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C0C" w:rsidRDefault="00317383" w:rsidP="00317383">
      <w:pPr>
        <w:pStyle w:val="a3"/>
      </w:pPr>
      <w:r w:rsidRPr="00317383">
        <w:t>Module 2</w:t>
      </w:r>
    </w:p>
    <w:p w:rsidR="00317383" w:rsidRPr="00587B0F" w:rsidRDefault="00587B0F" w:rsidP="00587B0F">
      <w:pPr>
        <w:pStyle w:val="a5"/>
        <w:numPr>
          <w:ilvl w:val="0"/>
          <w:numId w:val="1"/>
        </w:numPr>
        <w:ind w:leftChars="0"/>
      </w:pPr>
      <w:r>
        <w:rPr>
          <w:rFonts w:ascii="Arial" w:hAnsi="Arial" w:cs="Arial"/>
          <w:color w:val="1F1F1F"/>
          <w:sz w:val="21"/>
          <w:szCs w:val="21"/>
          <w:shd w:val="clear" w:color="auto" w:fill="FFFFFF"/>
        </w:rPr>
        <w:t>Identify two embedded systems that are sold on the market today and analyze their interfaces.</w:t>
      </w:r>
    </w:p>
    <w:p w:rsidR="00FF275C" w:rsidRPr="00FF275C" w:rsidRDefault="00FF275C" w:rsidP="00FF275C">
      <w:pPr>
        <w:pStyle w:val="a5"/>
        <w:ind w:leftChars="0" w:left="360"/>
        <w:rPr>
          <w:rFonts w:hint="eastAsia"/>
        </w:rPr>
      </w:pPr>
      <w:proofErr w:type="spellStart"/>
      <w:r>
        <w:rPr>
          <w:rFonts w:hint="eastAsia"/>
        </w:rPr>
        <w:t>Ans</w:t>
      </w:r>
      <w:proofErr w:type="spellEnd"/>
      <w:r>
        <w:rPr>
          <w:rFonts w:hint="eastAsia"/>
        </w:rPr>
        <w:t>:</w:t>
      </w:r>
      <w:bookmarkStart w:id="0" w:name="_GoBack"/>
      <w:bookmarkEnd w:id="0"/>
      <w:r>
        <w:br/>
      </w:r>
      <w:r w:rsidRPr="00FF275C">
        <w:rPr>
          <w:rFonts w:ascii="Arial" w:hAnsi="Arial" w:cs="Arial"/>
          <w:color w:val="555555"/>
          <w:sz w:val="21"/>
          <w:szCs w:val="21"/>
          <w:shd w:val="clear" w:color="auto" w:fill="FFFFFF"/>
        </w:rPr>
        <w:t>1. MP3 player. It has LCD player, Audio encoder/decoder, SJ one board, SD card slot and playback controls button.</w:t>
      </w:r>
      <w:r w:rsidRPr="00FF275C">
        <w:rPr>
          <w:rFonts w:ascii="Arial" w:hAnsi="Arial" w:cs="Arial"/>
          <w:color w:val="555555"/>
          <w:sz w:val="21"/>
          <w:szCs w:val="21"/>
        </w:rPr>
        <w:br/>
      </w:r>
      <w:r w:rsidRPr="00FF275C">
        <w:rPr>
          <w:rFonts w:ascii="Arial" w:hAnsi="Arial" w:cs="Arial"/>
          <w:color w:val="555555"/>
          <w:sz w:val="21"/>
          <w:szCs w:val="21"/>
          <w:shd w:val="clear" w:color="auto" w:fill="FFFFFF"/>
        </w:rPr>
        <w:t>2. GPS. It has Engine board, GPS Antenna, GSM and Vector Map.</w:t>
      </w:r>
      <w:r w:rsidRPr="00FF275C">
        <w:rPr>
          <w:rFonts w:ascii="Arial" w:hAnsi="Arial" w:cs="Arial"/>
          <w:color w:val="555555"/>
          <w:sz w:val="21"/>
          <w:szCs w:val="21"/>
          <w:shd w:val="clear" w:color="auto" w:fill="FFFFFF"/>
        </w:rPr>
        <w:br/>
      </w:r>
    </w:p>
    <w:p w:rsidR="00587B0F" w:rsidRPr="00587B0F" w:rsidRDefault="00587B0F" w:rsidP="00587B0F">
      <w:pPr>
        <w:pStyle w:val="a5"/>
        <w:numPr>
          <w:ilvl w:val="0"/>
          <w:numId w:val="1"/>
        </w:numPr>
        <w:ind w:leftChars="0"/>
      </w:pPr>
      <w:r>
        <w:rPr>
          <w:rFonts w:ascii="Arial" w:hAnsi="Arial" w:cs="Arial"/>
          <w:color w:val="1F1F1F"/>
          <w:sz w:val="21"/>
          <w:szCs w:val="21"/>
          <w:shd w:val="clear" w:color="auto" w:fill="FFFFFF"/>
        </w:rPr>
        <w:t>Describe all inputs to each system and outputs from each system.</w:t>
      </w:r>
    </w:p>
    <w:p w:rsidR="00FF275C" w:rsidRDefault="00FF275C" w:rsidP="00FF275C">
      <w:pPr>
        <w:pStyle w:val="a5"/>
        <w:ind w:leftChars="0" w:left="360"/>
      </w:pPr>
      <w:proofErr w:type="spellStart"/>
      <w:r>
        <w:rPr>
          <w:rFonts w:hint="eastAsia"/>
        </w:rPr>
        <w:t>Ans</w:t>
      </w:r>
      <w:proofErr w:type="spellEnd"/>
      <w:r>
        <w:rPr>
          <w:rFonts w:hint="eastAsia"/>
        </w:rPr>
        <w:t>:</w:t>
      </w:r>
      <w:r>
        <w:br/>
      </w:r>
      <w:r>
        <w:rPr>
          <w:rFonts w:ascii="Arial" w:hAnsi="Arial" w:cs="Arial"/>
          <w:color w:val="555555"/>
          <w:sz w:val="21"/>
          <w:szCs w:val="21"/>
          <w:shd w:val="clear" w:color="auto" w:fill="FFFFFF"/>
        </w:rPr>
        <w:t>1. MP3 player. Input: playback controls button. Output: LCD and Audio player.</w:t>
      </w:r>
      <w:r>
        <w:rPr>
          <w:rFonts w:ascii="Arial" w:hAnsi="Arial" w:cs="Arial"/>
          <w:color w:val="555555"/>
          <w:sz w:val="21"/>
          <w:szCs w:val="21"/>
        </w:rPr>
        <w:br/>
      </w:r>
      <w:r>
        <w:rPr>
          <w:rFonts w:ascii="Arial" w:hAnsi="Arial" w:cs="Arial"/>
          <w:color w:val="555555"/>
          <w:sz w:val="21"/>
          <w:szCs w:val="21"/>
          <w:shd w:val="clear" w:color="auto" w:fill="FFFFFF"/>
        </w:rPr>
        <w:t>2. GPS. Input: Engine board and GPS Antenna. Output: Vector Map.</w:t>
      </w:r>
    </w:p>
    <w:p w:rsidR="00FF275C" w:rsidRPr="00587B0F" w:rsidRDefault="00FF275C" w:rsidP="00FF275C">
      <w:pPr>
        <w:pStyle w:val="a5"/>
        <w:ind w:leftChars="0" w:left="360"/>
        <w:rPr>
          <w:rFonts w:hint="eastAsia"/>
        </w:rPr>
      </w:pPr>
    </w:p>
    <w:p w:rsidR="00587B0F" w:rsidRDefault="00587B0F" w:rsidP="00587B0F">
      <w:pPr>
        <w:pStyle w:val="Web"/>
        <w:numPr>
          <w:ilvl w:val="0"/>
          <w:numId w:val="1"/>
        </w:numPr>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Classify the inputs and outputs based on their mode of interaction:</w:t>
      </w:r>
    </w:p>
    <w:p w:rsidR="00587B0F" w:rsidRDefault="00587B0F" w:rsidP="00587B0F">
      <w:pPr>
        <w:pStyle w:val="Web"/>
        <w:shd w:val="clear" w:color="auto" w:fill="FFFFFF"/>
        <w:spacing w:before="0" w:beforeAutospacing="0" w:after="300" w:afterAutospacing="0" w:line="315" w:lineRule="atLeast"/>
        <w:ind w:left="360"/>
        <w:rPr>
          <w:rFonts w:ascii="Arial" w:hAnsi="Arial" w:cs="Arial"/>
          <w:color w:val="1F1F1F"/>
          <w:sz w:val="21"/>
          <w:szCs w:val="21"/>
        </w:rPr>
      </w:pPr>
      <w:r>
        <w:rPr>
          <w:rFonts w:ascii="Arial" w:hAnsi="Arial" w:cs="Arial"/>
          <w:color w:val="1F1F1F"/>
          <w:sz w:val="21"/>
          <w:szCs w:val="21"/>
        </w:rPr>
        <w:t>-Visual - describing data carried by visible light</w:t>
      </w:r>
    </w:p>
    <w:p w:rsidR="00587B0F" w:rsidRDefault="00587B0F" w:rsidP="00587B0F">
      <w:pPr>
        <w:pStyle w:val="Web"/>
        <w:shd w:val="clear" w:color="auto" w:fill="FFFFFF"/>
        <w:spacing w:before="0" w:beforeAutospacing="0" w:after="300" w:afterAutospacing="0" w:line="315" w:lineRule="atLeast"/>
        <w:ind w:left="360"/>
        <w:rPr>
          <w:rFonts w:ascii="Arial" w:hAnsi="Arial" w:cs="Arial"/>
          <w:color w:val="1F1F1F"/>
          <w:sz w:val="21"/>
          <w:szCs w:val="21"/>
        </w:rPr>
      </w:pPr>
      <w:r>
        <w:rPr>
          <w:rFonts w:ascii="Arial" w:hAnsi="Arial" w:cs="Arial"/>
          <w:color w:val="1F1F1F"/>
          <w:sz w:val="21"/>
          <w:szCs w:val="21"/>
        </w:rPr>
        <w:t>-Audio - describing data carried by sound</w:t>
      </w:r>
    </w:p>
    <w:p w:rsidR="00587B0F" w:rsidRDefault="00587B0F" w:rsidP="00587B0F">
      <w:pPr>
        <w:pStyle w:val="Web"/>
        <w:shd w:val="clear" w:color="auto" w:fill="FFFFFF"/>
        <w:spacing w:before="0" w:beforeAutospacing="0" w:after="300" w:afterAutospacing="0" w:line="315" w:lineRule="atLeast"/>
        <w:ind w:left="360"/>
        <w:rPr>
          <w:rFonts w:ascii="Arial" w:hAnsi="Arial" w:cs="Arial"/>
          <w:color w:val="1F1F1F"/>
          <w:sz w:val="21"/>
          <w:szCs w:val="21"/>
        </w:rPr>
      </w:pPr>
      <w:r>
        <w:rPr>
          <w:rFonts w:ascii="Arial" w:hAnsi="Arial" w:cs="Arial"/>
          <w:color w:val="1F1F1F"/>
          <w:sz w:val="21"/>
          <w:szCs w:val="21"/>
        </w:rPr>
        <w:t>-Tactile - describing data carried by touch</w:t>
      </w:r>
    </w:p>
    <w:p w:rsidR="00587B0F" w:rsidRDefault="00587B0F" w:rsidP="00FF275C">
      <w:pPr>
        <w:pStyle w:val="Web"/>
        <w:shd w:val="clear" w:color="auto" w:fill="FFFFFF"/>
        <w:spacing w:before="0" w:beforeAutospacing="0" w:line="315" w:lineRule="atLeast"/>
        <w:ind w:left="360"/>
        <w:rPr>
          <w:rFonts w:ascii="Arial" w:hAnsi="Arial" w:cs="Arial"/>
          <w:color w:val="1F1F1F"/>
          <w:sz w:val="21"/>
          <w:szCs w:val="21"/>
        </w:rPr>
      </w:pPr>
      <w:r>
        <w:rPr>
          <w:rFonts w:ascii="Arial" w:hAnsi="Arial" w:cs="Arial"/>
          <w:color w:val="1F1F1F"/>
          <w:sz w:val="21"/>
          <w:szCs w:val="21"/>
        </w:rPr>
        <w:t>-Electronic - describing data encoded in electrical signals</w:t>
      </w:r>
    </w:p>
    <w:p w:rsidR="00FF275C" w:rsidRPr="00FF275C" w:rsidRDefault="00FF275C" w:rsidP="00FF275C">
      <w:pPr>
        <w:pStyle w:val="Web"/>
        <w:shd w:val="clear" w:color="auto" w:fill="FFFFFF"/>
        <w:spacing w:before="0" w:beforeAutospacing="0" w:line="315" w:lineRule="atLeast"/>
        <w:ind w:left="360"/>
        <w:rPr>
          <w:rFonts w:ascii="Arial" w:hAnsi="Arial" w:cs="Arial" w:hint="eastAsia"/>
          <w:color w:val="1F1F1F"/>
          <w:sz w:val="21"/>
          <w:szCs w:val="21"/>
        </w:rPr>
      </w:pPr>
      <w:proofErr w:type="spellStart"/>
      <w:r>
        <w:rPr>
          <w:rFonts w:ascii="Arial" w:hAnsi="Arial" w:cs="Arial" w:hint="eastAsia"/>
          <w:color w:val="1F1F1F"/>
          <w:sz w:val="21"/>
          <w:szCs w:val="21"/>
        </w:rPr>
        <w:t>Ans</w:t>
      </w:r>
      <w:proofErr w:type="spellEnd"/>
      <w:r>
        <w:rPr>
          <w:rFonts w:ascii="Arial" w:hAnsi="Arial" w:cs="Arial" w:hint="eastAsia"/>
          <w:color w:val="1F1F1F"/>
          <w:sz w:val="21"/>
          <w:szCs w:val="21"/>
        </w:rPr>
        <w:t xml:space="preserve">: </w:t>
      </w:r>
      <w:r>
        <w:rPr>
          <w:rFonts w:ascii="Arial" w:hAnsi="Arial" w:cs="Arial"/>
          <w:color w:val="555555"/>
          <w:sz w:val="21"/>
          <w:szCs w:val="21"/>
          <w:shd w:val="clear" w:color="auto" w:fill="FFFFFF"/>
        </w:rPr>
        <w:t xml:space="preserve">For </w:t>
      </w:r>
      <w:proofErr w:type="gramStart"/>
      <w:r>
        <w:rPr>
          <w:rFonts w:ascii="Arial" w:hAnsi="Arial" w:cs="Arial"/>
          <w:color w:val="555555"/>
          <w:sz w:val="21"/>
          <w:szCs w:val="21"/>
          <w:shd w:val="clear" w:color="auto" w:fill="FFFFFF"/>
        </w:rPr>
        <w:t>example</w:t>
      </w:r>
      <w:proofErr w:type="gramEnd"/>
      <w:r>
        <w:rPr>
          <w:rFonts w:ascii="Arial" w:hAnsi="Arial" w:cs="Arial"/>
          <w:color w:val="555555"/>
          <w:sz w:val="21"/>
          <w:szCs w:val="21"/>
          <w:shd w:val="clear" w:color="auto" w:fill="FFFFFF"/>
        </w:rPr>
        <w:t xml:space="preserve"> about GPS, the inputs based on "Electronic" because GPS Antenna and Engine board will receipt satellite messages, and then translate the signal. The outputs based on "Visual" because we will see the Vector Map.</w:t>
      </w:r>
    </w:p>
    <w:sectPr w:rsidR="00FF275C" w:rsidRPr="00FF275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23DFA"/>
    <w:multiLevelType w:val="hybridMultilevel"/>
    <w:tmpl w:val="3C444744"/>
    <w:lvl w:ilvl="0" w:tplc="FCD4125A">
      <w:start w:val="1"/>
      <w:numFmt w:val="decimal"/>
      <w:lvlText w:val="%1."/>
      <w:lvlJc w:val="left"/>
      <w:pPr>
        <w:ind w:left="360" w:hanging="360"/>
      </w:pPr>
      <w:rPr>
        <w:rFonts w:hint="default"/>
      </w:rPr>
    </w:lvl>
    <w:lvl w:ilvl="1" w:tplc="62D4E21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A6D7222"/>
    <w:multiLevelType w:val="hybridMultilevel"/>
    <w:tmpl w:val="90CA3282"/>
    <w:lvl w:ilvl="0" w:tplc="C1E27C3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2B"/>
    <w:rsid w:val="00160C0C"/>
    <w:rsid w:val="00167921"/>
    <w:rsid w:val="00317383"/>
    <w:rsid w:val="00587B0F"/>
    <w:rsid w:val="0099682B"/>
    <w:rsid w:val="00FF27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2503"/>
  <w15:chartTrackingRefBased/>
  <w15:docId w15:val="{90B3B1B0-BA97-4E54-B55D-DAB0E039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17383"/>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317383"/>
    <w:rPr>
      <w:rFonts w:asciiTheme="majorHAnsi" w:eastAsiaTheme="majorEastAsia" w:hAnsiTheme="majorHAnsi" w:cstheme="majorBidi"/>
      <w:b/>
      <w:bCs/>
      <w:sz w:val="32"/>
      <w:szCs w:val="32"/>
    </w:rPr>
  </w:style>
  <w:style w:type="paragraph" w:styleId="a5">
    <w:name w:val="List Paragraph"/>
    <w:basedOn w:val="a"/>
    <w:uiPriority w:val="34"/>
    <w:qFormat/>
    <w:rsid w:val="00587B0F"/>
    <w:pPr>
      <w:ind w:leftChars="200" w:left="480"/>
    </w:pPr>
  </w:style>
  <w:style w:type="paragraph" w:styleId="Web">
    <w:name w:val="Normal (Web)"/>
    <w:basedOn w:val="a"/>
    <w:uiPriority w:val="99"/>
    <w:unhideWhenUsed/>
    <w:rsid w:val="00587B0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68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2020-03-29T19:59:00Z</dcterms:created>
  <dcterms:modified xsi:type="dcterms:W3CDTF">2020-03-29T20:31:00Z</dcterms:modified>
</cp:coreProperties>
</file>