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B6307" w14:textId="09F5A2E1" w:rsidR="00166346" w:rsidRPr="0051546F" w:rsidRDefault="00A91261" w:rsidP="00D81336">
      <w:pPr>
        <w:pStyle w:val="a3"/>
        <w:rPr>
          <w:rFonts w:ascii="Times New Roman" w:hAnsi="Times New Roman" w:cs="Times New Roman"/>
        </w:rPr>
      </w:pPr>
      <w:r w:rsidRPr="0051546F">
        <w:rPr>
          <w:rFonts w:ascii="Times New Roman" w:hAnsi="Times New Roman" w:cs="Times New Roman"/>
        </w:rPr>
        <w:t xml:space="preserve">System </w:t>
      </w:r>
      <w:r w:rsidR="00D81336" w:rsidRPr="0051546F">
        <w:rPr>
          <w:rFonts w:ascii="Times New Roman" w:hAnsi="Times New Roman" w:cs="Times New Roman"/>
        </w:rPr>
        <w:t>Design Document</w:t>
      </w:r>
    </w:p>
    <w:p w14:paraId="5453E414" w14:textId="77777777" w:rsidR="00067E36" w:rsidRPr="0051546F" w:rsidRDefault="00F41E57" w:rsidP="00F41E57">
      <w:pPr>
        <w:rPr>
          <w:rFonts w:ascii="Times New Roman" w:hAnsi="Times New Roman" w:cs="Times New Roman"/>
        </w:rPr>
      </w:pPr>
      <w:r w:rsidRPr="0051546F">
        <w:rPr>
          <w:rFonts w:ascii="Times New Roman" w:hAnsi="Times New Roman" w:cs="Times New Roman"/>
        </w:rPr>
        <w:t>Project’s idea: Raspberry Pi Image Recognition</w:t>
      </w:r>
    </w:p>
    <w:p w14:paraId="2F765699" w14:textId="2D84A252" w:rsidR="00F41E57" w:rsidRPr="0051546F" w:rsidRDefault="00F41E57" w:rsidP="00067E36">
      <w:pPr>
        <w:pStyle w:val="a5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 w:rsidRPr="0051546F">
        <w:rPr>
          <w:rFonts w:ascii="Times New Roman" w:hAnsi="Times New Roman" w:cs="Times New Roman"/>
        </w:rPr>
        <w:t>Design Options</w:t>
      </w:r>
    </w:p>
    <w:p w14:paraId="1EBA321D" w14:textId="6EAE02B9" w:rsidR="00F41E57" w:rsidRPr="0051546F" w:rsidRDefault="00F41E57" w:rsidP="00067E36">
      <w:pPr>
        <w:pStyle w:val="a5"/>
        <w:numPr>
          <w:ilvl w:val="1"/>
          <w:numId w:val="2"/>
        </w:numPr>
        <w:ind w:leftChars="0"/>
        <w:rPr>
          <w:rFonts w:ascii="Times New Roman" w:hAnsi="Times New Roman" w:cs="Times New Roman"/>
        </w:rPr>
      </w:pPr>
      <w:r w:rsidRPr="0051546F">
        <w:rPr>
          <w:rFonts w:ascii="Times New Roman" w:hAnsi="Times New Roman" w:cs="Times New Roman"/>
        </w:rPr>
        <w:t>Option1</w:t>
      </w:r>
      <w:r w:rsidR="00067E36" w:rsidRPr="0051546F">
        <w:rPr>
          <w:rFonts w:ascii="Times New Roman" w:hAnsi="Times New Roman" w:cs="Times New Roman"/>
        </w:rPr>
        <w:t>:</w:t>
      </w:r>
      <w:r w:rsidR="00653368" w:rsidRPr="0051546F">
        <w:rPr>
          <w:rFonts w:ascii="Times New Roman" w:hAnsi="Times New Roman" w:cs="Times New Roman"/>
        </w:rPr>
        <w:t xml:space="preserve"> </w:t>
      </w:r>
      <w:r w:rsidR="0077446B" w:rsidRPr="0051546F">
        <w:rPr>
          <w:rFonts w:ascii="Times New Roman" w:hAnsi="Times New Roman" w:cs="Times New Roman"/>
        </w:rPr>
        <w:t>Google Cloud Vision API</w:t>
      </w:r>
    </w:p>
    <w:p w14:paraId="24AB7030" w14:textId="3F9604F0" w:rsidR="0051546F" w:rsidRPr="0051546F" w:rsidRDefault="0051546F" w:rsidP="0051546F">
      <w:pPr>
        <w:pStyle w:val="a5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bookmarkStart w:id="0" w:name="_Hlk44300641"/>
      <w:r w:rsidRPr="0051546F">
        <w:rPr>
          <w:rFonts w:ascii="Times New Roman" w:hAnsi="Times New Roman" w:cs="Times New Roman"/>
        </w:rPr>
        <w:t>Cost:</w:t>
      </w:r>
      <w:r w:rsidR="00F101EA">
        <w:rPr>
          <w:rFonts w:ascii="Times New Roman" w:hAnsi="Times New Roman" w:cs="Times New Roman"/>
        </w:rPr>
        <w:t xml:space="preserve"> Not totally free</w:t>
      </w:r>
      <w:r w:rsidR="00DC65C3">
        <w:rPr>
          <w:rFonts w:ascii="Times New Roman" w:hAnsi="Times New Roman" w:cs="Times New Roman"/>
        </w:rPr>
        <w:t>.</w:t>
      </w:r>
    </w:p>
    <w:p w14:paraId="30F8C636" w14:textId="7FE1D938" w:rsidR="0051546F" w:rsidRPr="0051546F" w:rsidRDefault="0051546F" w:rsidP="0051546F">
      <w:pPr>
        <w:pStyle w:val="a5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 w:rsidRPr="0051546F">
        <w:rPr>
          <w:rFonts w:ascii="Times New Roman" w:hAnsi="Times New Roman" w:cs="Times New Roman"/>
        </w:rPr>
        <w:t>Difficulty:</w:t>
      </w:r>
      <w:r w:rsidR="00DC65C3">
        <w:rPr>
          <w:rFonts w:ascii="Times New Roman" w:hAnsi="Times New Roman" w:cs="Times New Roman"/>
        </w:rPr>
        <w:t xml:space="preserve"> Easy.</w:t>
      </w:r>
    </w:p>
    <w:p w14:paraId="712D3EA4" w14:textId="5DB479EC" w:rsidR="0051546F" w:rsidRPr="0051546F" w:rsidRDefault="0051546F" w:rsidP="0051546F">
      <w:pPr>
        <w:pStyle w:val="a5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 w:rsidRPr="0051546F">
        <w:rPr>
          <w:rFonts w:ascii="Times New Roman" w:hAnsi="Times New Roman" w:cs="Times New Roman"/>
        </w:rPr>
        <w:t>C</w:t>
      </w:r>
      <w:r w:rsidRPr="0051546F">
        <w:rPr>
          <w:rFonts w:ascii="Times New Roman" w:hAnsi="Times New Roman" w:cs="Times New Roman"/>
        </w:rPr>
        <w:t>ompatibility</w:t>
      </w:r>
      <w:r w:rsidR="00DC65C3">
        <w:rPr>
          <w:rFonts w:ascii="Times New Roman" w:hAnsi="Times New Roman" w:cs="Times New Roman"/>
        </w:rPr>
        <w:t xml:space="preserve"> with</w:t>
      </w:r>
      <w:r w:rsidR="00DC65C3" w:rsidRPr="0051546F">
        <w:rPr>
          <w:rFonts w:ascii="Times New Roman" w:hAnsi="Times New Roman" w:cs="Times New Roman"/>
        </w:rPr>
        <w:t xml:space="preserve"> Raspberry Pi</w:t>
      </w:r>
      <w:r w:rsidRPr="0051546F">
        <w:rPr>
          <w:rFonts w:ascii="Times New Roman" w:hAnsi="Times New Roman" w:cs="Times New Roman"/>
        </w:rPr>
        <w:t>:</w:t>
      </w:r>
      <w:r w:rsidR="00DC65C3">
        <w:rPr>
          <w:rFonts w:ascii="Times New Roman" w:hAnsi="Times New Roman" w:cs="Times New Roman"/>
        </w:rPr>
        <w:t xml:space="preserve"> Match.</w:t>
      </w:r>
    </w:p>
    <w:bookmarkEnd w:id="0"/>
    <w:p w14:paraId="1880A059" w14:textId="5B1382D5" w:rsidR="00F41E57" w:rsidRPr="0051546F" w:rsidRDefault="00F41E57" w:rsidP="00067E36">
      <w:pPr>
        <w:pStyle w:val="a5"/>
        <w:numPr>
          <w:ilvl w:val="1"/>
          <w:numId w:val="2"/>
        </w:numPr>
        <w:ind w:leftChars="0"/>
        <w:rPr>
          <w:rFonts w:ascii="Times New Roman" w:hAnsi="Times New Roman" w:cs="Times New Roman"/>
        </w:rPr>
      </w:pPr>
      <w:r w:rsidRPr="0051546F">
        <w:rPr>
          <w:rFonts w:ascii="Times New Roman" w:hAnsi="Times New Roman" w:cs="Times New Roman"/>
        </w:rPr>
        <w:t>Option</w:t>
      </w:r>
      <w:r w:rsidR="000D5B65" w:rsidRPr="0051546F">
        <w:rPr>
          <w:rFonts w:ascii="Times New Roman" w:hAnsi="Times New Roman" w:cs="Times New Roman"/>
        </w:rPr>
        <w:t>2</w:t>
      </w:r>
      <w:r w:rsidR="00067E36" w:rsidRPr="0051546F">
        <w:rPr>
          <w:rFonts w:ascii="Times New Roman" w:hAnsi="Times New Roman" w:cs="Times New Roman"/>
        </w:rPr>
        <w:t>:</w:t>
      </w:r>
      <w:r w:rsidR="0077446B" w:rsidRPr="0051546F">
        <w:rPr>
          <w:rFonts w:ascii="Times New Roman" w:hAnsi="Times New Roman" w:cs="Times New Roman"/>
        </w:rPr>
        <w:t xml:space="preserve"> </w:t>
      </w:r>
      <w:r w:rsidR="0077446B" w:rsidRPr="0051546F">
        <w:rPr>
          <w:rFonts w:ascii="Times New Roman" w:hAnsi="Times New Roman" w:cs="Times New Roman"/>
        </w:rPr>
        <w:t xml:space="preserve">Amazon </w:t>
      </w:r>
      <w:proofErr w:type="spellStart"/>
      <w:r w:rsidR="0077446B" w:rsidRPr="0051546F">
        <w:rPr>
          <w:rFonts w:ascii="Times New Roman" w:hAnsi="Times New Roman" w:cs="Times New Roman"/>
        </w:rPr>
        <w:t>Rekognition</w:t>
      </w:r>
      <w:proofErr w:type="spellEnd"/>
    </w:p>
    <w:p w14:paraId="3B5B7EF8" w14:textId="03E21ECF" w:rsidR="0051546F" w:rsidRPr="0051546F" w:rsidRDefault="0051546F" w:rsidP="0051546F">
      <w:pPr>
        <w:pStyle w:val="a5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 w:rsidRPr="0051546F">
        <w:rPr>
          <w:rFonts w:ascii="Times New Roman" w:hAnsi="Times New Roman" w:cs="Times New Roman"/>
        </w:rPr>
        <w:t>Cost:</w:t>
      </w:r>
      <w:r w:rsidR="00DC65C3">
        <w:rPr>
          <w:rFonts w:ascii="Times New Roman" w:hAnsi="Times New Roman" w:cs="Times New Roman"/>
        </w:rPr>
        <w:t xml:space="preserve"> </w:t>
      </w:r>
      <w:r w:rsidR="00DC65C3">
        <w:rPr>
          <w:rFonts w:ascii="Times New Roman" w:hAnsi="Times New Roman" w:cs="Times New Roman"/>
        </w:rPr>
        <w:t>Not totally free.</w:t>
      </w:r>
    </w:p>
    <w:p w14:paraId="4022C117" w14:textId="0161DEF9" w:rsidR="0051546F" w:rsidRPr="0051546F" w:rsidRDefault="0051546F" w:rsidP="0051546F">
      <w:pPr>
        <w:pStyle w:val="a5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 w:rsidRPr="0051546F">
        <w:rPr>
          <w:rFonts w:ascii="Times New Roman" w:hAnsi="Times New Roman" w:cs="Times New Roman"/>
        </w:rPr>
        <w:t>Difficulty:</w:t>
      </w:r>
      <w:r w:rsidR="00DC65C3">
        <w:rPr>
          <w:rFonts w:ascii="Times New Roman" w:hAnsi="Times New Roman" w:cs="Times New Roman"/>
        </w:rPr>
        <w:t xml:space="preserve"> Medium.</w:t>
      </w:r>
    </w:p>
    <w:p w14:paraId="168F1793" w14:textId="65C77FA0" w:rsidR="0051546F" w:rsidRPr="0051546F" w:rsidRDefault="0051546F" w:rsidP="0051546F">
      <w:pPr>
        <w:pStyle w:val="a5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 w:rsidRPr="0051546F">
        <w:rPr>
          <w:rFonts w:ascii="Times New Roman" w:hAnsi="Times New Roman" w:cs="Times New Roman"/>
        </w:rPr>
        <w:t>Compatibility</w:t>
      </w:r>
      <w:r w:rsidR="00DC65C3">
        <w:rPr>
          <w:rFonts w:ascii="Times New Roman" w:hAnsi="Times New Roman" w:cs="Times New Roman"/>
        </w:rPr>
        <w:t xml:space="preserve"> </w:t>
      </w:r>
      <w:r w:rsidR="00DC65C3">
        <w:rPr>
          <w:rFonts w:ascii="Times New Roman" w:hAnsi="Times New Roman" w:cs="Times New Roman"/>
        </w:rPr>
        <w:t>with</w:t>
      </w:r>
      <w:r w:rsidR="00DC65C3" w:rsidRPr="0051546F">
        <w:rPr>
          <w:rFonts w:ascii="Times New Roman" w:hAnsi="Times New Roman" w:cs="Times New Roman"/>
        </w:rPr>
        <w:t xml:space="preserve"> Raspberry Pi</w:t>
      </w:r>
      <w:r w:rsidRPr="0051546F">
        <w:rPr>
          <w:rFonts w:ascii="Times New Roman" w:hAnsi="Times New Roman" w:cs="Times New Roman"/>
        </w:rPr>
        <w:t>:</w:t>
      </w:r>
      <w:r w:rsidR="00DC65C3">
        <w:rPr>
          <w:rFonts w:ascii="Times New Roman" w:hAnsi="Times New Roman" w:cs="Times New Roman"/>
        </w:rPr>
        <w:t xml:space="preserve"> </w:t>
      </w:r>
      <w:r w:rsidR="00DC65C3">
        <w:rPr>
          <w:rFonts w:ascii="Times New Roman" w:hAnsi="Times New Roman" w:cs="Times New Roman"/>
        </w:rPr>
        <w:t>Match.</w:t>
      </w:r>
    </w:p>
    <w:p w14:paraId="64CF9377" w14:textId="3F30F0CC" w:rsidR="00F41E57" w:rsidRPr="0051546F" w:rsidRDefault="00F41E57" w:rsidP="00067E36">
      <w:pPr>
        <w:pStyle w:val="a5"/>
        <w:numPr>
          <w:ilvl w:val="1"/>
          <w:numId w:val="2"/>
        </w:numPr>
        <w:ind w:leftChars="0"/>
        <w:rPr>
          <w:rFonts w:ascii="Times New Roman" w:hAnsi="Times New Roman" w:cs="Times New Roman"/>
        </w:rPr>
      </w:pPr>
      <w:r w:rsidRPr="0051546F">
        <w:rPr>
          <w:rFonts w:ascii="Times New Roman" w:hAnsi="Times New Roman" w:cs="Times New Roman"/>
        </w:rPr>
        <w:t>Option</w:t>
      </w:r>
      <w:r w:rsidR="000D5B65" w:rsidRPr="0051546F">
        <w:rPr>
          <w:rFonts w:ascii="Times New Roman" w:hAnsi="Times New Roman" w:cs="Times New Roman"/>
        </w:rPr>
        <w:t>3</w:t>
      </w:r>
      <w:r w:rsidR="00067E36" w:rsidRPr="0051546F">
        <w:rPr>
          <w:rFonts w:ascii="Times New Roman" w:hAnsi="Times New Roman" w:cs="Times New Roman"/>
        </w:rPr>
        <w:t>:</w:t>
      </w:r>
      <w:r w:rsidR="0077446B" w:rsidRPr="0051546F">
        <w:rPr>
          <w:rFonts w:ascii="Times New Roman" w:hAnsi="Times New Roman" w:cs="Times New Roman"/>
        </w:rPr>
        <w:t xml:space="preserve"> </w:t>
      </w:r>
      <w:r w:rsidR="0077446B" w:rsidRPr="0051546F">
        <w:rPr>
          <w:rFonts w:ascii="Times New Roman" w:hAnsi="Times New Roman" w:cs="Times New Roman"/>
        </w:rPr>
        <w:t>OpenCV</w:t>
      </w:r>
    </w:p>
    <w:p w14:paraId="38284576" w14:textId="14C49FA7" w:rsidR="0051546F" w:rsidRPr="0051546F" w:rsidRDefault="0051546F" w:rsidP="0051546F">
      <w:pPr>
        <w:pStyle w:val="a5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 w:rsidRPr="0051546F">
        <w:rPr>
          <w:rFonts w:ascii="Times New Roman" w:hAnsi="Times New Roman" w:cs="Times New Roman"/>
        </w:rPr>
        <w:t>Cost:</w:t>
      </w:r>
      <w:r w:rsidR="00F101EA">
        <w:rPr>
          <w:rFonts w:ascii="Times New Roman" w:hAnsi="Times New Roman" w:cs="Times New Roman"/>
        </w:rPr>
        <w:t xml:space="preserve"> Free</w:t>
      </w:r>
      <w:r w:rsidR="00DC65C3">
        <w:rPr>
          <w:rFonts w:ascii="Times New Roman" w:hAnsi="Times New Roman" w:cs="Times New Roman"/>
        </w:rPr>
        <w:t>.</w:t>
      </w:r>
    </w:p>
    <w:p w14:paraId="7BFD9A14" w14:textId="5A8123D7" w:rsidR="0051546F" w:rsidRPr="0051546F" w:rsidRDefault="0051546F" w:rsidP="0051546F">
      <w:pPr>
        <w:pStyle w:val="a5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 w:rsidRPr="0051546F">
        <w:rPr>
          <w:rFonts w:ascii="Times New Roman" w:hAnsi="Times New Roman" w:cs="Times New Roman"/>
        </w:rPr>
        <w:t>Difficulty:</w:t>
      </w:r>
      <w:r w:rsidR="00DC65C3">
        <w:rPr>
          <w:rFonts w:ascii="Times New Roman" w:hAnsi="Times New Roman" w:cs="Times New Roman"/>
        </w:rPr>
        <w:t xml:space="preserve"> Easy.</w:t>
      </w:r>
    </w:p>
    <w:p w14:paraId="6A0B0907" w14:textId="4EFA8D9F" w:rsidR="00C50F6F" w:rsidRPr="00CA66FD" w:rsidRDefault="0051546F" w:rsidP="00CA66FD">
      <w:pPr>
        <w:pStyle w:val="a5"/>
        <w:numPr>
          <w:ilvl w:val="0"/>
          <w:numId w:val="4"/>
        </w:numPr>
        <w:ind w:leftChars="0"/>
        <w:rPr>
          <w:rFonts w:ascii="Times New Roman" w:hAnsi="Times New Roman" w:cs="Times New Roman" w:hint="eastAsia"/>
        </w:rPr>
      </w:pPr>
      <w:r w:rsidRPr="0051546F">
        <w:rPr>
          <w:rFonts w:ascii="Times New Roman" w:hAnsi="Times New Roman" w:cs="Times New Roman"/>
        </w:rPr>
        <w:t>Compatibility</w:t>
      </w:r>
      <w:r w:rsidR="00DC65C3">
        <w:rPr>
          <w:rFonts w:ascii="Times New Roman" w:hAnsi="Times New Roman" w:cs="Times New Roman"/>
        </w:rPr>
        <w:t xml:space="preserve"> </w:t>
      </w:r>
      <w:r w:rsidR="00DC65C3">
        <w:rPr>
          <w:rFonts w:ascii="Times New Roman" w:hAnsi="Times New Roman" w:cs="Times New Roman"/>
        </w:rPr>
        <w:t>with</w:t>
      </w:r>
      <w:r w:rsidR="00DC65C3" w:rsidRPr="0051546F">
        <w:rPr>
          <w:rFonts w:ascii="Times New Roman" w:hAnsi="Times New Roman" w:cs="Times New Roman"/>
        </w:rPr>
        <w:t xml:space="preserve"> Raspberry Pi</w:t>
      </w:r>
      <w:r w:rsidRPr="0051546F">
        <w:rPr>
          <w:rFonts w:ascii="Times New Roman" w:hAnsi="Times New Roman" w:cs="Times New Roman"/>
        </w:rPr>
        <w:t>:</w:t>
      </w:r>
      <w:r w:rsidR="00DC65C3">
        <w:rPr>
          <w:rFonts w:ascii="Times New Roman" w:hAnsi="Times New Roman" w:cs="Times New Roman"/>
        </w:rPr>
        <w:t xml:space="preserve"> </w:t>
      </w:r>
      <w:r w:rsidR="00DC65C3">
        <w:rPr>
          <w:rFonts w:ascii="Times New Roman" w:hAnsi="Times New Roman" w:cs="Times New Roman"/>
        </w:rPr>
        <w:t>Match.</w:t>
      </w:r>
    </w:p>
    <w:p w14:paraId="330D18E4" w14:textId="642D1DAC" w:rsidR="00F41E57" w:rsidRDefault="000D5B65" w:rsidP="00067E36">
      <w:pPr>
        <w:pStyle w:val="a5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 w:rsidRPr="0051546F">
        <w:rPr>
          <w:rFonts w:ascii="Times New Roman" w:hAnsi="Times New Roman" w:cs="Times New Roman"/>
        </w:rPr>
        <w:t>Option Choice</w:t>
      </w:r>
    </w:p>
    <w:p w14:paraId="792A97D0" w14:textId="41A594CC" w:rsidR="00C50F6F" w:rsidRPr="00CA66FD" w:rsidRDefault="00DC65C3" w:rsidP="00CA66FD">
      <w:pPr>
        <w:pStyle w:val="a5"/>
        <w:ind w:leftChars="0" w:left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I will choose “OpenCV” because it is an open source tool which means totally free to use. Also, “OpenCV” has more stars in GitHub than </w:t>
      </w:r>
      <w:r w:rsidRPr="0051546F">
        <w:rPr>
          <w:rFonts w:ascii="Times New Roman" w:hAnsi="Times New Roman" w:cs="Times New Roman"/>
        </w:rPr>
        <w:t>Google Cloud Vision API</w:t>
      </w:r>
      <w:r>
        <w:rPr>
          <w:rFonts w:ascii="Times New Roman" w:hAnsi="Times New Roman" w:cs="Times New Roman"/>
        </w:rPr>
        <w:t xml:space="preserve"> and </w:t>
      </w:r>
      <w:r w:rsidRPr="0051546F">
        <w:rPr>
          <w:rFonts w:ascii="Times New Roman" w:hAnsi="Times New Roman" w:cs="Times New Roman"/>
        </w:rPr>
        <w:t xml:space="preserve">Amazon </w:t>
      </w:r>
      <w:proofErr w:type="spellStart"/>
      <w:r w:rsidRPr="0051546F">
        <w:rPr>
          <w:rFonts w:ascii="Times New Roman" w:hAnsi="Times New Roman" w:cs="Times New Roman"/>
        </w:rPr>
        <w:t>Rekognition</w:t>
      </w:r>
      <w:proofErr w:type="spellEnd"/>
      <w:r>
        <w:rPr>
          <w:rFonts w:ascii="Times New Roman" w:hAnsi="Times New Roman" w:cs="Times New Roman"/>
        </w:rPr>
        <w:t xml:space="preserve">, which means I can use “OpenCV” to complete my project more easily. </w:t>
      </w:r>
    </w:p>
    <w:p w14:paraId="0E3307A1" w14:textId="0D9B98C0" w:rsidR="000D5B65" w:rsidRDefault="000D5B65" w:rsidP="00067E36">
      <w:pPr>
        <w:pStyle w:val="a5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 w:rsidRPr="0051546F">
        <w:rPr>
          <w:rFonts w:ascii="Times New Roman" w:hAnsi="Times New Roman" w:cs="Times New Roman"/>
        </w:rPr>
        <w:t>System B</w:t>
      </w:r>
      <w:r w:rsidRPr="0051546F">
        <w:rPr>
          <w:rFonts w:ascii="Times New Roman" w:hAnsi="Times New Roman" w:cs="Times New Roman"/>
        </w:rPr>
        <w:t xml:space="preserve">lock </w:t>
      </w:r>
      <w:r w:rsidRPr="0051546F">
        <w:rPr>
          <w:rFonts w:ascii="Times New Roman" w:hAnsi="Times New Roman" w:cs="Times New Roman"/>
        </w:rPr>
        <w:t>D</w:t>
      </w:r>
      <w:r w:rsidRPr="0051546F">
        <w:rPr>
          <w:rFonts w:ascii="Times New Roman" w:hAnsi="Times New Roman" w:cs="Times New Roman"/>
        </w:rPr>
        <w:t>iagram</w:t>
      </w:r>
    </w:p>
    <w:p w14:paraId="253FA3BE" w14:textId="4F955B1B" w:rsidR="008E7B86" w:rsidRPr="0051546F" w:rsidRDefault="00CA66FD" w:rsidP="008E7B86">
      <w:pPr>
        <w:pStyle w:val="a5"/>
        <w:ind w:leftChars="0" w:left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2FD50702" wp14:editId="58E85244">
            <wp:extent cx="5962329" cy="4733925"/>
            <wp:effectExtent l="0" t="0" r="63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ystem_Block_Diagr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064" cy="4819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7B86" w:rsidRPr="0051546F" w:rsidSect="00D8133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F85579"/>
    <w:multiLevelType w:val="hybridMultilevel"/>
    <w:tmpl w:val="B6766D7C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" w15:restartNumberingAfterBreak="0">
    <w:nsid w:val="5CC415FE"/>
    <w:multiLevelType w:val="hybridMultilevel"/>
    <w:tmpl w:val="D9449D44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" w15:restartNumberingAfterBreak="0">
    <w:nsid w:val="63AB557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7195441A"/>
    <w:multiLevelType w:val="multilevel"/>
    <w:tmpl w:val="9A0418A6"/>
    <w:lvl w:ilvl="0">
      <w:start w:val="1"/>
      <w:numFmt w:val="upperRoman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eastAsia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1EE"/>
    <w:rsid w:val="00067E36"/>
    <w:rsid w:val="000D5B65"/>
    <w:rsid w:val="001231EE"/>
    <w:rsid w:val="00166346"/>
    <w:rsid w:val="0051546F"/>
    <w:rsid w:val="00653368"/>
    <w:rsid w:val="0077446B"/>
    <w:rsid w:val="008E7B86"/>
    <w:rsid w:val="00A91261"/>
    <w:rsid w:val="00C50F6F"/>
    <w:rsid w:val="00CA66FD"/>
    <w:rsid w:val="00D81336"/>
    <w:rsid w:val="00DC65C3"/>
    <w:rsid w:val="00F101EA"/>
    <w:rsid w:val="00F20B0D"/>
    <w:rsid w:val="00F41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D28AD"/>
  <w15:chartTrackingRefBased/>
  <w15:docId w15:val="{0FB3F981-DC03-4023-A1FC-ADC8144B6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8133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D813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20B0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15E7F-E39D-44F1-9652-AF206E203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領呈 顏</dc:creator>
  <cp:keywords/>
  <dc:description/>
  <cp:lastModifiedBy>領呈 顏</cp:lastModifiedBy>
  <cp:revision>11</cp:revision>
  <dcterms:created xsi:type="dcterms:W3CDTF">2020-06-28T20:54:00Z</dcterms:created>
  <dcterms:modified xsi:type="dcterms:W3CDTF">2020-06-28T21:59:00Z</dcterms:modified>
</cp:coreProperties>
</file>