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DC810" w14:textId="7311457C" w:rsidR="00A57C78" w:rsidRPr="00636F4E" w:rsidRDefault="006B4F7E">
      <w:pPr>
        <w:rPr>
          <w:rFonts w:asciiTheme="majorHAnsi" w:hAnsiTheme="majorHAnsi"/>
          <w:b/>
        </w:rPr>
      </w:pPr>
      <w:r w:rsidRPr="00636F4E">
        <w:rPr>
          <w:rFonts w:asciiTheme="majorHAnsi" w:hAnsiTheme="majorHAnsi"/>
          <w:b/>
        </w:rPr>
        <w:t xml:space="preserve">Noun synthesis survey: </w:t>
      </w:r>
      <w:r w:rsidR="00636F4E">
        <w:rPr>
          <w:rFonts w:asciiTheme="majorHAnsi" w:hAnsiTheme="majorHAnsi"/>
          <w:b/>
        </w:rPr>
        <w:t xml:space="preserve">  </w:t>
      </w:r>
      <w:r w:rsidRPr="00636F4E">
        <w:rPr>
          <w:rFonts w:asciiTheme="majorHAnsi" w:hAnsiTheme="majorHAnsi"/>
          <w:b/>
        </w:rPr>
        <w:t>Data report</w:t>
      </w:r>
      <w:r w:rsidRPr="00636F4E">
        <w:rPr>
          <w:rFonts w:asciiTheme="majorHAnsi" w:hAnsiTheme="majorHAnsi"/>
          <w:b/>
        </w:rPr>
        <w:tab/>
      </w:r>
      <w:r w:rsidRPr="00636F4E">
        <w:rPr>
          <w:rFonts w:asciiTheme="majorHAnsi" w:hAnsiTheme="majorHAnsi"/>
          <w:b/>
        </w:rPr>
        <w:tab/>
      </w:r>
      <w:r w:rsidRPr="00636F4E">
        <w:rPr>
          <w:rFonts w:asciiTheme="majorHAnsi" w:hAnsiTheme="majorHAnsi"/>
          <w:b/>
        </w:rPr>
        <w:tab/>
      </w:r>
      <w:r w:rsidR="00F61EDF" w:rsidRPr="00636F4E">
        <w:rPr>
          <w:rFonts w:asciiTheme="majorHAnsi" w:hAnsiTheme="majorHAnsi"/>
          <w:b/>
        </w:rPr>
        <w:t>Cherokee</w:t>
      </w:r>
    </w:p>
    <w:p w14:paraId="78A38B32" w14:textId="77777777" w:rsidR="00636F4E" w:rsidRPr="00636F4E" w:rsidRDefault="00636F4E">
      <w:pPr>
        <w:rPr>
          <w:rFonts w:asciiTheme="majorHAnsi" w:hAnsiTheme="majorHAnsi"/>
        </w:rPr>
      </w:pPr>
    </w:p>
    <w:p w14:paraId="7FE8BD8F" w14:textId="4F64C552" w:rsidR="006B4F7E" w:rsidRPr="00636F4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Language:</w:t>
      </w:r>
      <w:r w:rsidRPr="00636F4E">
        <w:rPr>
          <w:rFonts w:asciiTheme="majorHAnsi" w:hAnsiTheme="majorHAnsi"/>
        </w:rPr>
        <w:tab/>
      </w:r>
      <w:r w:rsidR="00F61EDF" w:rsidRPr="00636F4E">
        <w:rPr>
          <w:rFonts w:asciiTheme="majorHAnsi" w:hAnsiTheme="majorHAnsi"/>
        </w:rPr>
        <w:t>Cherokee</w:t>
      </w:r>
    </w:p>
    <w:p w14:paraId="1EBD0B9D" w14:textId="636788E9" w:rsidR="006B4F7E" w:rsidRPr="00636F4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 xml:space="preserve">Glottolog code:  </w:t>
      </w:r>
      <w:r w:rsidR="00F61EDF" w:rsidRPr="00636F4E">
        <w:rPr>
          <w:rFonts w:asciiTheme="majorHAnsi" w:hAnsiTheme="majorHAnsi"/>
        </w:rPr>
        <w:t>cher1273</w:t>
      </w:r>
    </w:p>
    <w:p w14:paraId="557358D4" w14:textId="0860B75D" w:rsidR="006B4F7E" w:rsidRPr="00636F4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Autotyp LID:</w:t>
      </w:r>
      <w:r w:rsidRPr="00636F4E">
        <w:rPr>
          <w:rFonts w:asciiTheme="majorHAnsi" w:hAnsiTheme="majorHAnsi"/>
        </w:rPr>
        <w:tab/>
        <w:t xml:space="preserve"> </w:t>
      </w:r>
      <w:r w:rsidR="00995B19">
        <w:rPr>
          <w:rFonts w:asciiTheme="majorHAnsi" w:hAnsiTheme="majorHAnsi"/>
        </w:rPr>
        <w:t>1134</w:t>
      </w:r>
    </w:p>
    <w:p w14:paraId="4523B234" w14:textId="09821D59" w:rsidR="006B4F7E" w:rsidRPr="00636F4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Stock:</w:t>
      </w:r>
      <w:r w:rsidRPr="00636F4E">
        <w:rPr>
          <w:rFonts w:asciiTheme="majorHAnsi" w:hAnsiTheme="majorHAnsi"/>
        </w:rPr>
        <w:tab/>
      </w:r>
      <w:r w:rsidR="00F61EDF" w:rsidRPr="00636F4E">
        <w:rPr>
          <w:rFonts w:asciiTheme="majorHAnsi" w:hAnsiTheme="majorHAnsi"/>
        </w:rPr>
        <w:tab/>
        <w:t>Iroquoian</w:t>
      </w:r>
      <w:r w:rsidRPr="00636F4E">
        <w:rPr>
          <w:rFonts w:asciiTheme="majorHAnsi" w:hAnsiTheme="majorHAnsi"/>
        </w:rPr>
        <w:t xml:space="preserve">  </w:t>
      </w:r>
    </w:p>
    <w:p w14:paraId="05785208" w14:textId="7A35849E" w:rsidR="006B4F7E" w:rsidRPr="00636F4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Inputter:</w:t>
      </w:r>
      <w:r w:rsidRPr="00636F4E">
        <w:rPr>
          <w:rFonts w:asciiTheme="majorHAnsi" w:hAnsiTheme="majorHAnsi"/>
        </w:rPr>
        <w:tab/>
      </w:r>
      <w:r w:rsidR="00F61EDF" w:rsidRPr="00636F4E">
        <w:rPr>
          <w:rFonts w:asciiTheme="majorHAnsi" w:hAnsiTheme="majorHAnsi"/>
        </w:rPr>
        <w:t>JN</w:t>
      </w:r>
    </w:p>
    <w:p w14:paraId="73EFA7EA" w14:textId="23B33F88" w:rsidR="006B4F7E" w:rsidRPr="00636F4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Date:</w:t>
      </w:r>
      <w:r w:rsidRPr="00636F4E">
        <w:rPr>
          <w:rFonts w:asciiTheme="majorHAnsi" w:hAnsiTheme="majorHAnsi"/>
        </w:rPr>
        <w:tab/>
      </w:r>
      <w:r w:rsidRPr="00636F4E">
        <w:rPr>
          <w:rFonts w:asciiTheme="majorHAnsi" w:hAnsiTheme="majorHAnsi"/>
        </w:rPr>
        <w:tab/>
      </w:r>
      <w:r w:rsidR="00636F4E">
        <w:rPr>
          <w:rFonts w:asciiTheme="majorHAnsi" w:hAnsiTheme="majorHAnsi"/>
        </w:rPr>
        <w:t>April 7, 2018</w:t>
      </w:r>
    </w:p>
    <w:p w14:paraId="4C099FE3" w14:textId="5C35BBC3" w:rsidR="006B4F7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Source:</w:t>
      </w:r>
      <w:r w:rsidRPr="00636F4E">
        <w:rPr>
          <w:rFonts w:asciiTheme="majorHAnsi" w:hAnsiTheme="majorHAnsi"/>
        </w:rPr>
        <w:tab/>
      </w:r>
      <w:r w:rsidR="00F61EDF" w:rsidRPr="00636F4E">
        <w:rPr>
          <w:rFonts w:asciiTheme="majorHAnsi" w:hAnsiTheme="majorHAnsi"/>
        </w:rPr>
        <w:t>Montgomery-Anderson 2015</w:t>
      </w:r>
    </w:p>
    <w:p w14:paraId="79E21F09" w14:textId="77777777" w:rsidR="00636F4E" w:rsidRPr="00636F4E" w:rsidRDefault="00636F4E" w:rsidP="006B4F7E">
      <w:pPr>
        <w:ind w:left="720" w:hanging="720"/>
        <w:rPr>
          <w:rFonts w:asciiTheme="majorHAnsi" w:hAnsiTheme="majorHAnsi"/>
        </w:rPr>
      </w:pPr>
    </w:p>
    <w:p w14:paraId="514CA9EB" w14:textId="77777777" w:rsidR="00636F4E" w:rsidRPr="00636F4E" w:rsidRDefault="00636F4E" w:rsidP="00636F4E">
      <w:pPr>
        <w:rPr>
          <w:rFonts w:asciiTheme="majorHAnsi" w:hAnsiTheme="majorHAnsi"/>
        </w:rPr>
      </w:pPr>
      <w:r w:rsidRPr="00636F4E">
        <w:rPr>
          <w:rFonts w:asciiTheme="majorHAnsi" w:hAnsiTheme="majorHAnsi" w:cs="Helvetica"/>
          <w:i/>
          <w:iCs/>
        </w:rPr>
        <w:t>Transcription:   v = central nasal vowel.  Diacritics = tones.  I can't put diacritics over "v", so they precede.</w:t>
      </w:r>
    </w:p>
    <w:p w14:paraId="2847A640" w14:textId="77777777" w:rsidR="00907D72" w:rsidRPr="00636F4E" w:rsidRDefault="00907D72" w:rsidP="006B4F7E">
      <w:pPr>
        <w:ind w:left="720" w:hanging="720"/>
        <w:rPr>
          <w:rFonts w:asciiTheme="majorHAnsi" w:hAnsiTheme="majorHAnsi"/>
        </w:rPr>
      </w:pPr>
      <w:bookmarkStart w:id="0" w:name="_GoBack"/>
      <w:bookmarkEnd w:id="0"/>
    </w:p>
    <w:p w14:paraId="26B4B4C7" w14:textId="77777777" w:rsidR="00F61EDF" w:rsidRPr="00636F4E" w:rsidRDefault="00F61EDF" w:rsidP="006B4F7E">
      <w:pPr>
        <w:ind w:left="720" w:hanging="720"/>
        <w:rPr>
          <w:rFonts w:asciiTheme="majorHAnsi" w:hAnsiTheme="majorHAnsi"/>
          <w:b/>
        </w:rPr>
      </w:pPr>
    </w:p>
    <w:p w14:paraId="5FC1B678" w14:textId="7D88014B" w:rsidR="00907D72" w:rsidRPr="00636F4E" w:rsidRDefault="00907D72" w:rsidP="006B4F7E">
      <w:pPr>
        <w:ind w:left="720" w:hanging="720"/>
        <w:rPr>
          <w:rFonts w:asciiTheme="majorHAnsi" w:hAnsiTheme="majorHAnsi"/>
          <w:b/>
        </w:rPr>
      </w:pPr>
      <w:r w:rsidRPr="00636F4E">
        <w:rPr>
          <w:rFonts w:asciiTheme="majorHAnsi" w:hAnsiTheme="majorHAnsi"/>
          <w:b/>
        </w:rPr>
        <w:t>Template</w:t>
      </w:r>
      <w:r w:rsidR="00F61EDF" w:rsidRPr="00636F4E">
        <w:rPr>
          <w:rFonts w:asciiTheme="majorHAnsi" w:hAnsiTheme="majorHAnsi"/>
          <w:b/>
        </w:rPr>
        <w:t>s for the different classes of nouns</w:t>
      </w:r>
      <w:r w:rsidRPr="00636F4E">
        <w:rPr>
          <w:rFonts w:asciiTheme="majorHAnsi" w:hAnsiTheme="majorHAnsi"/>
          <w:b/>
        </w:rPr>
        <w:t>:</w:t>
      </w:r>
    </w:p>
    <w:p w14:paraId="14710D12" w14:textId="77777777" w:rsidR="00F61EDF" w:rsidRPr="00636F4E" w:rsidRDefault="00F61EDF" w:rsidP="006B4F7E">
      <w:pPr>
        <w:ind w:left="720" w:hanging="720"/>
        <w:rPr>
          <w:rFonts w:asciiTheme="majorHAnsi" w:hAnsiTheme="majorHAnsi"/>
        </w:rPr>
      </w:pPr>
    </w:p>
    <w:p w14:paraId="500F2E39" w14:textId="40C79230" w:rsidR="00F61EDF" w:rsidRPr="00636F4E" w:rsidRDefault="00F61EDF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Non-human root nouns:</w:t>
      </w:r>
      <w:r w:rsidRPr="00636F4E">
        <w:rPr>
          <w:rFonts w:asciiTheme="majorHAnsi" w:hAnsiTheme="majorHAnsi"/>
        </w:rPr>
        <w:tab/>
      </w:r>
      <w:r w:rsidRPr="00636F4E">
        <w:rPr>
          <w:rFonts w:asciiTheme="majorHAnsi" w:hAnsiTheme="majorHAnsi"/>
        </w:rPr>
        <w:tab/>
        <w:t>No inflection.</w:t>
      </w:r>
    </w:p>
    <w:p w14:paraId="716D33DE" w14:textId="43400DEF" w:rsidR="00F61EDF" w:rsidRPr="00636F4E" w:rsidRDefault="00F61EDF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ab/>
        <w:t xml:space="preserve">These are non-possessibles.  For possession they take a generic appositive noun.  (Non-classificatory since there is just one generic noun.)  </w:t>
      </w:r>
    </w:p>
    <w:p w14:paraId="36C4797A" w14:textId="77777777" w:rsidR="00F61EDF" w:rsidRPr="00636F4E" w:rsidRDefault="00F61EDF" w:rsidP="006B4F7E">
      <w:pPr>
        <w:ind w:left="720" w:hanging="720"/>
        <w:rPr>
          <w:rFonts w:asciiTheme="majorHAnsi" w:hAnsiTheme="majorHAnsi"/>
        </w:rPr>
      </w:pPr>
    </w:p>
    <w:p w14:paraId="2D2A5CC0" w14:textId="24C66D4D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/>
        </w:rPr>
        <w:tab/>
      </w:r>
      <w:r w:rsidRPr="00636F4E">
        <w:rPr>
          <w:rFonts w:asciiTheme="majorHAnsi" w:hAnsiTheme="majorHAnsi" w:cs="Helvetica"/>
        </w:rPr>
        <w:t>giihli</w:t>
      </w:r>
      <w:r w:rsidRPr="00636F4E">
        <w:rPr>
          <w:rFonts w:asciiTheme="majorHAnsi" w:hAnsiTheme="majorHAnsi" w:cs="Helvetica"/>
        </w:rPr>
        <w:tab/>
        <w:t>agwajeéli</w:t>
      </w:r>
      <w:r w:rsidRPr="00636F4E">
        <w:rPr>
          <w:rFonts w:asciiTheme="majorHAnsi" w:hAnsiTheme="majorHAnsi" w:cs="Helvetica"/>
        </w:rPr>
        <w:tab/>
      </w:r>
    </w:p>
    <w:p w14:paraId="4D34FBC7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dog</w:t>
      </w:r>
      <w:r w:rsidRPr="00636F4E">
        <w:rPr>
          <w:rFonts w:asciiTheme="majorHAnsi" w:hAnsiTheme="majorHAnsi" w:cs="Helvetica"/>
        </w:rPr>
        <w:tab/>
        <w:t>1sg-POS.PRO</w:t>
      </w:r>
      <w:r w:rsidRPr="00636F4E">
        <w:rPr>
          <w:rFonts w:asciiTheme="majorHAnsi" w:hAnsiTheme="majorHAnsi" w:cs="Helvetica"/>
        </w:rPr>
        <w:tab/>
      </w:r>
    </w:p>
    <w:p w14:paraId="04ABECD2" w14:textId="6B5BDBD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351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'my dog'</w:t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  <w:t>(134)</w:t>
      </w:r>
    </w:p>
    <w:p w14:paraId="52A8DA80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32D352C4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giihli</w:t>
      </w:r>
      <w:r w:rsidRPr="00636F4E">
        <w:rPr>
          <w:rFonts w:asciiTheme="majorHAnsi" w:hAnsiTheme="majorHAnsi" w:cs="Helvetica"/>
        </w:rPr>
        <w:tab/>
        <w:t>jajeéli</w:t>
      </w:r>
    </w:p>
    <w:p w14:paraId="701B031D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dog</w:t>
      </w:r>
      <w:r w:rsidRPr="00636F4E">
        <w:rPr>
          <w:rFonts w:asciiTheme="majorHAnsi" w:hAnsiTheme="majorHAnsi" w:cs="Helvetica"/>
        </w:rPr>
        <w:tab/>
        <w:t>2sg-POS.PRO</w:t>
      </w:r>
    </w:p>
    <w:p w14:paraId="57536E8A" w14:textId="3E0DC223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'your dog'</w:t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  <w:t>(134)</w:t>
      </w:r>
    </w:p>
    <w:p w14:paraId="14838FD8" w14:textId="163204DF" w:rsidR="00F61EDF" w:rsidRPr="00636F4E" w:rsidRDefault="00F61EDF" w:rsidP="006B4F7E">
      <w:pPr>
        <w:ind w:left="720" w:hanging="720"/>
        <w:rPr>
          <w:rFonts w:asciiTheme="majorHAnsi" w:hAnsiTheme="majorHAnsi"/>
        </w:rPr>
      </w:pPr>
    </w:p>
    <w:p w14:paraId="0B636324" w14:textId="515B6A1D" w:rsidR="00F61EDF" w:rsidRPr="00636F4E" w:rsidRDefault="00F61EDF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Human root nouns (non-kin):</w:t>
      </w:r>
      <w:r w:rsidRPr="00636F4E">
        <w:rPr>
          <w:rFonts w:asciiTheme="majorHAnsi" w:hAnsiTheme="majorHAnsi"/>
        </w:rPr>
        <w:tab/>
        <w:t>Gender-number prefix (referential) - Noun</w:t>
      </w:r>
    </w:p>
    <w:p w14:paraId="1A294A17" w14:textId="7C9BB5E6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836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Referential = the gender &amp; number of the noun's referent.  In examples, a referential prefix translates with the prefix as subject and the noun as predicate noun.</w:t>
      </w:r>
    </w:p>
    <w:p w14:paraId="3D0C0B5A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</w:p>
    <w:p w14:paraId="121C61FA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ji-sgaya</w:t>
      </w:r>
      <w:r w:rsidRPr="00636F4E">
        <w:rPr>
          <w:rFonts w:asciiTheme="majorHAnsi" w:hAnsiTheme="majorHAnsi" w:cs="Helvetica"/>
        </w:rPr>
        <w:tab/>
        <w:t>[my hyphen; the underlying form is more elaborate than this]</w:t>
      </w:r>
    </w:p>
    <w:p w14:paraId="65E764F9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1sg-man</w:t>
      </w:r>
    </w:p>
    <w:p w14:paraId="7919844A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'I'm a man'</w:t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  <w:t>(135)</w:t>
      </w:r>
    </w:p>
    <w:p w14:paraId="62F4F0EF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69CBE9F2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hi-sgaya</w:t>
      </w:r>
    </w:p>
    <w:p w14:paraId="4EDAE30C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2sg-man</w:t>
      </w:r>
    </w:p>
    <w:p w14:paraId="3E45200C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'you're a man'</w:t>
      </w:r>
    </w:p>
    <w:p w14:paraId="7CEB3A48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6727D8C3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a-sgaya</w:t>
      </w:r>
    </w:p>
    <w:p w14:paraId="7EB38D5F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3sg-man</w:t>
      </w:r>
    </w:p>
    <w:p w14:paraId="258215E7" w14:textId="4943823A" w:rsidR="006B4F7E" w:rsidRPr="00636F4E" w:rsidRDefault="00F61EDF" w:rsidP="00F61EDF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 w:cs="Helvetica"/>
        </w:rPr>
        <w:tab/>
        <w:t>'man';  'he's a man'</w:t>
      </w:r>
      <w:r w:rsidRPr="00636F4E">
        <w:rPr>
          <w:rFonts w:asciiTheme="majorHAnsi" w:hAnsiTheme="majorHAnsi"/>
        </w:rPr>
        <w:tab/>
      </w:r>
      <w:r w:rsidRPr="00636F4E">
        <w:rPr>
          <w:rFonts w:asciiTheme="majorHAnsi" w:hAnsiTheme="majorHAnsi"/>
        </w:rPr>
        <w:tab/>
      </w:r>
    </w:p>
    <w:p w14:paraId="2D08AEFE" w14:textId="77777777" w:rsidR="00F61EDF" w:rsidRPr="00636F4E" w:rsidRDefault="00F61EDF" w:rsidP="006B4F7E">
      <w:pPr>
        <w:ind w:left="720" w:hanging="720"/>
        <w:rPr>
          <w:rFonts w:asciiTheme="majorHAnsi" w:hAnsiTheme="majorHAnsi"/>
        </w:rPr>
      </w:pPr>
    </w:p>
    <w:p w14:paraId="7C9E45F1" w14:textId="78AE5EF9" w:rsidR="00F61EDF" w:rsidRPr="00636F4E" w:rsidRDefault="00F61EDF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lastRenderedPageBreak/>
        <w:t>Derived human nouns:</w:t>
      </w:r>
      <w:r w:rsidRPr="00636F4E">
        <w:rPr>
          <w:rFonts w:asciiTheme="majorHAnsi" w:hAnsiTheme="majorHAnsi"/>
        </w:rPr>
        <w:tab/>
      </w:r>
      <w:r w:rsidRPr="00636F4E">
        <w:rPr>
          <w:rFonts w:asciiTheme="majorHAnsi" w:hAnsiTheme="majorHAnsi"/>
        </w:rPr>
        <w:tab/>
        <w:t>Gender-number prefix (referential) - Noun</w:t>
      </w:r>
    </w:p>
    <w:p w14:paraId="335FBEA2" w14:textId="77777777" w:rsidR="00F61EDF" w:rsidRPr="00636F4E" w:rsidRDefault="00F61EDF" w:rsidP="006B4F7E">
      <w:pPr>
        <w:ind w:left="720" w:hanging="720"/>
        <w:rPr>
          <w:rFonts w:asciiTheme="majorHAnsi" w:hAnsiTheme="majorHAnsi"/>
        </w:rPr>
      </w:pPr>
    </w:p>
    <w:p w14:paraId="633685EB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>Body parts, kin terms, clothing:</w:t>
      </w:r>
      <w:r w:rsidRPr="00636F4E">
        <w:rPr>
          <w:rFonts w:asciiTheme="majorHAnsi" w:hAnsiTheme="majorHAnsi" w:cs="Helvetica"/>
        </w:rPr>
        <w:tab/>
        <w:t>Gender-number prefix:  Possessive.</w:t>
      </w:r>
    </w:p>
    <w:p w14:paraId="3DBC843A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04298894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hi7léeni</w:t>
      </w:r>
    </w:p>
    <w:p w14:paraId="486951A2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2sg-ear</w:t>
      </w:r>
    </w:p>
    <w:p w14:paraId="0B6D92B7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'your ear'</w:t>
      </w:r>
      <w:r w:rsidRPr="00636F4E">
        <w:rPr>
          <w:rFonts w:asciiTheme="majorHAnsi" w:hAnsiTheme="majorHAnsi" w:cs="Helvetica"/>
        </w:rPr>
        <w:tab/>
        <w:t>(137)</w:t>
      </w:r>
    </w:p>
    <w:p w14:paraId="05A22850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38F13086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Many body-part nouns are obligatorily possessed.</w:t>
      </w:r>
    </w:p>
    <w:p w14:paraId="17DF45A5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6B7F90EC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All countable body-part nouns can take the distributive prefix to indicate plural.</w:t>
      </w:r>
    </w:p>
    <w:p w14:paraId="17E7A09A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2C08F8F5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di-ga-nv`vsgééni</w:t>
      </w:r>
    </w:p>
    <w:p w14:paraId="6F438DA4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DIST2-3A-leg</w:t>
      </w:r>
    </w:p>
    <w:p w14:paraId="0D9DC717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'his legs'  (139)</w:t>
      </w:r>
    </w:p>
    <w:p w14:paraId="78EB703B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7B3D6E15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140:  Some also take a suffix when plural.  [Call this a number suffix.]</w:t>
      </w:r>
    </w:p>
    <w:p w14:paraId="7EB51622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041F15F5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dee-hi-doog-´v´v7i</w:t>
      </w:r>
    </w:p>
    <w:p w14:paraId="379A185E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DIST-2-tooth-[PL]</w:t>
      </w:r>
    </w:p>
    <w:p w14:paraId="2DA5A91D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'your teeth'</w:t>
      </w:r>
      <w:r w:rsidRPr="00636F4E">
        <w:rPr>
          <w:rFonts w:asciiTheme="majorHAnsi" w:hAnsiTheme="majorHAnsi" w:cs="Helvetica"/>
        </w:rPr>
        <w:tab/>
        <w:t>(140)</w:t>
      </w:r>
    </w:p>
    <w:p w14:paraId="475584A4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36CE6FE1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Kin terms:  For combinations of 1st and 2nd persons, A-O portmanteau person prefix, indexing the kin term as A and the possessor as O.  Otherwise, possessor indexed with O prefix.</w:t>
      </w:r>
    </w:p>
    <w:p w14:paraId="28A6DE96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24B5DDC9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  <w:b/>
        </w:rPr>
      </w:pPr>
      <w:r w:rsidRPr="00636F4E">
        <w:rPr>
          <w:rFonts w:asciiTheme="majorHAnsi" w:hAnsiTheme="majorHAnsi" w:cs="Helvetica"/>
          <w:b/>
        </w:rPr>
        <w:t>Maximal template:</w:t>
      </w:r>
      <w:r w:rsidRPr="00636F4E">
        <w:rPr>
          <w:rFonts w:asciiTheme="majorHAnsi" w:hAnsiTheme="majorHAnsi" w:cs="Helvetica"/>
          <w:b/>
        </w:rPr>
        <w:tab/>
      </w:r>
    </w:p>
    <w:p w14:paraId="1A301D15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morphemes:</w:t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</w:p>
    <w:p w14:paraId="063D8930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700A31D2" w14:textId="71BD8904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DIST-person/gender(-number)- person/gender(-number)---noun-PLURAL</w:t>
      </w:r>
    </w:p>
    <w:p w14:paraId="52264245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20C92A02" w14:textId="2E777E43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categories:</w:t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  <w:t>Number</w:t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  <w:t>(=DIST, distributive prefix)</w:t>
      </w:r>
    </w:p>
    <w:p w14:paraId="605D5981" w14:textId="64947DDE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  <w:t>Person-number</w:t>
      </w:r>
    </w:p>
    <w:p w14:paraId="783F8E57" w14:textId="6EEF1A0E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  <w:t>Gender-number</w:t>
      </w:r>
    </w:p>
    <w:p w14:paraId="39448FB3" w14:textId="65C76B9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  <w:t>Number</w:t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  <w:t>(=PL, plural suffix)</w:t>
      </w:r>
    </w:p>
    <w:p w14:paraId="164995AE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7B212377" w14:textId="217C7241" w:rsidR="00F61EDF" w:rsidRPr="00636F4E" w:rsidRDefault="00F61EDF" w:rsidP="00F61EDF">
      <w:pPr>
        <w:ind w:left="720" w:hanging="72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[I believe no kin terms can take the plural suffix.  Then the maximum actual categories per word is two of either person/number or number, but not both.]</w:t>
      </w:r>
    </w:p>
    <w:p w14:paraId="7C914472" w14:textId="5EC6289F" w:rsidR="00636F4E" w:rsidRPr="00636F4E" w:rsidRDefault="00636F4E" w:rsidP="00636F4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/>
        </w:rPr>
        <w:t>[Note that referential and possessive prefix can cooccur, so both person-number and gender-number occur twice in the maximal infectional template.]</w:t>
      </w:r>
    </w:p>
    <w:p w14:paraId="654D3E7D" w14:textId="5F633912" w:rsidR="00636F4E" w:rsidRPr="00636F4E" w:rsidRDefault="00636F4E" w:rsidP="00F61EDF">
      <w:pPr>
        <w:ind w:left="720" w:hanging="720"/>
        <w:rPr>
          <w:rFonts w:asciiTheme="majorHAnsi" w:hAnsiTheme="majorHAnsi"/>
        </w:rPr>
      </w:pPr>
    </w:p>
    <w:p w14:paraId="5EEE2576" w14:textId="77777777" w:rsidR="00F61EDF" w:rsidRPr="00636F4E" w:rsidRDefault="00F61EDF" w:rsidP="006B4F7E">
      <w:pPr>
        <w:ind w:left="720" w:hanging="720"/>
        <w:rPr>
          <w:rFonts w:asciiTheme="majorHAnsi" w:hAnsiTheme="majorHAnsi"/>
        </w:rPr>
      </w:pPr>
    </w:p>
    <w:p w14:paraId="3933943A" w14:textId="0BC3EF08" w:rsidR="00F61EDF" w:rsidRPr="00636F4E" w:rsidRDefault="00F61EDF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Maximal template vertically arranged:</w:t>
      </w:r>
    </w:p>
    <w:p w14:paraId="0ACA3E47" w14:textId="77777777" w:rsidR="00F61EDF" w:rsidRPr="00636F4E" w:rsidRDefault="00F61EDF" w:rsidP="006B4F7E">
      <w:pPr>
        <w:ind w:left="720" w:hanging="720"/>
        <w:rPr>
          <w:rFonts w:asciiTheme="majorHAnsi" w:hAnsiTheme="majorHAnsi"/>
        </w:rPr>
      </w:pPr>
    </w:p>
    <w:p w14:paraId="0A8EFF82" w14:textId="12504682" w:rsidR="006B4F7E" w:rsidRPr="00636F4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Number</w:t>
      </w:r>
      <w:r w:rsidR="00F61EDF" w:rsidRPr="00636F4E">
        <w:rPr>
          <w:rFonts w:asciiTheme="majorHAnsi" w:hAnsiTheme="majorHAnsi"/>
        </w:rPr>
        <w:t>:</w:t>
      </w:r>
      <w:r w:rsidR="00F61EDF" w:rsidRPr="00636F4E">
        <w:rPr>
          <w:rFonts w:asciiTheme="majorHAnsi" w:hAnsiTheme="majorHAnsi"/>
        </w:rPr>
        <w:tab/>
        <w:t>Distributive prefix.</w:t>
      </w:r>
    </w:p>
    <w:p w14:paraId="5D82D20A" w14:textId="1B2AD986" w:rsidR="006B4F7E" w:rsidRPr="00636F4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Noun gender</w:t>
      </w:r>
      <w:r w:rsidRPr="00636F4E">
        <w:rPr>
          <w:rFonts w:asciiTheme="majorHAnsi" w:hAnsiTheme="majorHAnsi"/>
        </w:rPr>
        <w:tab/>
      </w:r>
      <w:r w:rsidR="00F61EDF" w:rsidRPr="00636F4E">
        <w:rPr>
          <w:rFonts w:asciiTheme="majorHAnsi" w:hAnsiTheme="majorHAnsi"/>
        </w:rPr>
        <w:t>(in the referential prefix)</w:t>
      </w:r>
    </w:p>
    <w:p w14:paraId="3E37EFEB" w14:textId="02FBEF14" w:rsidR="00F61EDF" w:rsidRPr="00636F4E" w:rsidRDefault="00F61EDF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Noun person-number  (in the referential prefix)</w:t>
      </w:r>
    </w:p>
    <w:p w14:paraId="4860EC12" w14:textId="494D3B31" w:rsidR="00F61EDF" w:rsidRPr="00636F4E" w:rsidRDefault="00F61EDF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ab/>
        <w:t>(only one of the preceding two)</w:t>
      </w:r>
    </w:p>
    <w:p w14:paraId="2F36C4DE" w14:textId="18D01366" w:rsidR="00F61EDF" w:rsidRPr="00636F4E" w:rsidRDefault="00F61EDF" w:rsidP="00F61EDF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Noun gender</w:t>
      </w:r>
      <w:r w:rsidRPr="00636F4E">
        <w:rPr>
          <w:rFonts w:asciiTheme="majorHAnsi" w:hAnsiTheme="majorHAnsi"/>
        </w:rPr>
        <w:tab/>
        <w:t>(in the possessive prefix)</w:t>
      </w:r>
    </w:p>
    <w:p w14:paraId="632B362A" w14:textId="64025417" w:rsidR="00F61EDF" w:rsidRPr="00636F4E" w:rsidRDefault="00F61EDF" w:rsidP="00F61EDF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Noun person-number  (in the possessive prefix)</w:t>
      </w:r>
    </w:p>
    <w:p w14:paraId="5F17CD95" w14:textId="32E499AC" w:rsidR="00F61EDF" w:rsidRPr="00636F4E" w:rsidRDefault="00F61EDF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ab/>
        <w:t>(only one of the preceding two)</w:t>
      </w:r>
    </w:p>
    <w:p w14:paraId="06E83148" w14:textId="674ECE88" w:rsidR="00F61EDF" w:rsidRPr="00636F4E" w:rsidRDefault="00F61EDF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NOUN ROOT</w:t>
      </w:r>
    </w:p>
    <w:p w14:paraId="555629E5" w14:textId="77777777" w:rsidR="00F61EDF" w:rsidRPr="00636F4E" w:rsidRDefault="00F61EDF" w:rsidP="00F61EDF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Number:</w:t>
      </w:r>
      <w:r w:rsidRPr="00636F4E">
        <w:rPr>
          <w:rFonts w:asciiTheme="majorHAnsi" w:hAnsiTheme="majorHAnsi"/>
        </w:rPr>
        <w:tab/>
        <w:t>Suffix</w:t>
      </w:r>
    </w:p>
    <w:p w14:paraId="07AF3347" w14:textId="77777777" w:rsidR="00F61EDF" w:rsidRPr="00636F4E" w:rsidRDefault="00F61EDF" w:rsidP="006B4F7E">
      <w:pPr>
        <w:ind w:left="720" w:hanging="720"/>
        <w:rPr>
          <w:rFonts w:asciiTheme="majorHAnsi" w:hAnsiTheme="majorHAnsi"/>
        </w:rPr>
      </w:pPr>
    </w:p>
    <w:p w14:paraId="14B749D0" w14:textId="2654DC8B" w:rsidR="00F61EDF" w:rsidRPr="00636F4E" w:rsidRDefault="00F61EDF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Shorter form of the above template:</w:t>
      </w:r>
    </w:p>
    <w:p w14:paraId="32A2B05E" w14:textId="77777777" w:rsidR="00F61EDF" w:rsidRPr="00636F4E" w:rsidRDefault="00F61EDF" w:rsidP="006B4F7E">
      <w:pPr>
        <w:ind w:left="720" w:hanging="720"/>
        <w:rPr>
          <w:rFonts w:asciiTheme="majorHAnsi" w:hAnsiTheme="majorHAnsi"/>
        </w:rPr>
      </w:pPr>
    </w:p>
    <w:p w14:paraId="55F22C8C" w14:textId="27031888" w:rsidR="00F61EDF" w:rsidRPr="00636F4E" w:rsidRDefault="00F61EDF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Number:</w:t>
      </w:r>
      <w:r w:rsidRPr="00636F4E">
        <w:rPr>
          <w:rFonts w:asciiTheme="majorHAnsi" w:hAnsiTheme="majorHAnsi"/>
        </w:rPr>
        <w:tab/>
        <w:t>Distributive prefix.</w:t>
      </w:r>
    </w:p>
    <w:p w14:paraId="712003E5" w14:textId="2FBD7E45" w:rsidR="00F61EDF" w:rsidRPr="00636F4E" w:rsidRDefault="00F61EDF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Person-number or gender-number  (referential prefix)</w:t>
      </w:r>
    </w:p>
    <w:p w14:paraId="4EDFBEFA" w14:textId="31AFF744" w:rsidR="00F61EDF" w:rsidRPr="00636F4E" w:rsidRDefault="00F61EDF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Person-number or gender-number  (possessive prefix)</w:t>
      </w:r>
      <w:r w:rsidR="006B4F7E" w:rsidRPr="00636F4E">
        <w:rPr>
          <w:rFonts w:asciiTheme="majorHAnsi" w:hAnsiTheme="majorHAnsi"/>
        </w:rPr>
        <w:tab/>
      </w:r>
    </w:p>
    <w:p w14:paraId="64790D52" w14:textId="77777777" w:rsidR="00F61EDF" w:rsidRPr="00636F4E" w:rsidRDefault="00F61EDF" w:rsidP="00F61EDF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NOUN ROOT</w:t>
      </w:r>
    </w:p>
    <w:p w14:paraId="1300F49C" w14:textId="77777777" w:rsidR="00F61EDF" w:rsidRPr="00636F4E" w:rsidRDefault="00F61EDF" w:rsidP="00F61EDF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Number:</w:t>
      </w:r>
      <w:r w:rsidRPr="00636F4E">
        <w:rPr>
          <w:rFonts w:asciiTheme="majorHAnsi" w:hAnsiTheme="majorHAnsi"/>
        </w:rPr>
        <w:tab/>
        <w:t>Suffix</w:t>
      </w:r>
    </w:p>
    <w:p w14:paraId="740E5252" w14:textId="77777777" w:rsidR="00F61EDF" w:rsidRPr="00636F4E" w:rsidRDefault="00F61EDF" w:rsidP="006B4F7E">
      <w:pPr>
        <w:ind w:left="720" w:hanging="720"/>
        <w:rPr>
          <w:rFonts w:asciiTheme="majorHAnsi" w:hAnsiTheme="majorHAnsi"/>
        </w:rPr>
      </w:pPr>
    </w:p>
    <w:p w14:paraId="55E79E47" w14:textId="77777777" w:rsidR="00F61EDF" w:rsidRPr="00636F4E" w:rsidRDefault="00F61EDF" w:rsidP="006B4F7E">
      <w:pPr>
        <w:ind w:left="720" w:hanging="720"/>
        <w:rPr>
          <w:rFonts w:asciiTheme="majorHAnsi" w:hAnsiTheme="majorHAnsi"/>
        </w:rPr>
      </w:pPr>
    </w:p>
    <w:p w14:paraId="603B4404" w14:textId="77777777" w:rsidR="00EC0FF6" w:rsidRPr="00636F4E" w:rsidRDefault="00EC0FF6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Other</w:t>
      </w:r>
    </w:p>
    <w:p w14:paraId="5CAD306F" w14:textId="77777777" w:rsidR="00EC0FF6" w:rsidRPr="00636F4E" w:rsidRDefault="00EC0FF6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Other</w:t>
      </w:r>
    </w:p>
    <w:p w14:paraId="7B27EA23" w14:textId="77777777" w:rsidR="006B4F7E" w:rsidRPr="00636F4E" w:rsidRDefault="006B4F7E">
      <w:pPr>
        <w:rPr>
          <w:rFonts w:asciiTheme="majorHAnsi" w:hAnsiTheme="majorHAnsi"/>
        </w:rPr>
      </w:pPr>
    </w:p>
    <w:sectPr w:rsidR="006B4F7E" w:rsidRPr="00636F4E" w:rsidSect="00A71D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F7E"/>
    <w:rsid w:val="005B6B7C"/>
    <w:rsid w:val="00636F4E"/>
    <w:rsid w:val="006B4F7E"/>
    <w:rsid w:val="00907D72"/>
    <w:rsid w:val="00995B19"/>
    <w:rsid w:val="00A57C78"/>
    <w:rsid w:val="00A71D97"/>
    <w:rsid w:val="00DD6AE6"/>
    <w:rsid w:val="00EC0FF6"/>
    <w:rsid w:val="00F61EDF"/>
    <w:rsid w:val="00F6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70D0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421</Words>
  <Characters>2403</Characters>
  <Application>Microsoft Macintosh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Nichols</dc:creator>
  <cp:keywords/>
  <dc:description/>
  <cp:lastModifiedBy>Johanna Nichols</cp:lastModifiedBy>
  <cp:revision>4</cp:revision>
  <dcterms:created xsi:type="dcterms:W3CDTF">2018-01-18T15:04:00Z</dcterms:created>
  <dcterms:modified xsi:type="dcterms:W3CDTF">2018-04-07T14:05:00Z</dcterms:modified>
</cp:coreProperties>
</file>