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98604" w14:textId="38E744B4" w:rsidR="00123124" w:rsidRDefault="0069314F" w:rsidP="00123124">
      <w:pPr>
        <w:pStyle w:val="Heading2"/>
        <w:jc w:val="center"/>
      </w:pPr>
      <w:r>
        <w:t>CSE585/EE555:  Digital Image Processing I</w:t>
      </w:r>
      <w:r w:rsidR="0073229E">
        <w:t>I</w:t>
      </w:r>
    </w:p>
    <w:p w14:paraId="3FEA6CB9" w14:textId="023F63EF" w:rsidR="0069314F" w:rsidRDefault="0069314F" w:rsidP="00123124">
      <w:pPr>
        <w:pStyle w:val="Heading2"/>
        <w:jc w:val="center"/>
      </w:pPr>
      <w:r>
        <w:t>Computer Project # 1:</w:t>
      </w:r>
    </w:p>
    <w:p w14:paraId="1F59DB1D" w14:textId="0EE6EC4E" w:rsidR="0069314F" w:rsidRDefault="0069314F" w:rsidP="00123124">
      <w:pPr>
        <w:jc w:val="center"/>
        <w:rPr>
          <w:rFonts w:ascii="Cambria" w:eastAsia="SimSun" w:hAnsi="Cambria" w:cs="SimSun"/>
          <w:b/>
          <w:bCs/>
          <w:color w:val="4F81BD"/>
          <w:sz w:val="26"/>
          <w:szCs w:val="26"/>
          <w:shd w:val="clear" w:color="auto" w:fill="FFFFFF"/>
          <w:lang w:eastAsia="zh-CN"/>
        </w:rPr>
      </w:pPr>
      <w:r w:rsidRPr="009561E3">
        <w:rPr>
          <w:rFonts w:ascii="Cambria" w:eastAsia="SimSun" w:hAnsi="Cambria" w:cs="SimSun"/>
          <w:b/>
          <w:bCs/>
          <w:color w:val="06438A"/>
          <w:sz w:val="26"/>
          <w:szCs w:val="26"/>
          <w:shd w:val="clear" w:color="auto" w:fill="FFFFFF"/>
          <w:lang w:eastAsia="zh-CN"/>
        </w:rPr>
        <w:t>Mathematical Morphology: Hit-or-Miss Transformation</w:t>
      </w:r>
    </w:p>
    <w:p w14:paraId="55379C35" w14:textId="77777777" w:rsidR="0069314F" w:rsidRPr="009561E3" w:rsidRDefault="0069314F" w:rsidP="00123124">
      <w:pPr>
        <w:ind w:left="1440" w:firstLine="720"/>
        <w:jc w:val="center"/>
        <w:rPr>
          <w:rFonts w:ascii="SimSun" w:eastAsia="SimSun" w:hAnsi="SimSun" w:cs="SimSun"/>
          <w:color w:val="auto"/>
          <w:lang w:eastAsia="zh-CN"/>
        </w:rPr>
      </w:pPr>
    </w:p>
    <w:p w14:paraId="517091B1" w14:textId="4C04134C" w:rsidR="0069314F" w:rsidRPr="009561E3" w:rsidRDefault="0069314F" w:rsidP="00123124">
      <w:pPr>
        <w:jc w:val="center"/>
        <w:rPr>
          <w:rFonts w:ascii="SimSun" w:eastAsia="SimSun" w:hAnsi="SimSun" w:cs="SimSun"/>
          <w:color w:val="auto"/>
          <w:lang w:eastAsia="zh-CN"/>
        </w:rPr>
      </w:pPr>
      <w:proofErr w:type="spellStart"/>
      <w:r w:rsidRPr="009561E3">
        <w:rPr>
          <w:rFonts w:ascii="Cambria" w:eastAsia="SimSun" w:hAnsi="Cambria" w:cs="SimSun"/>
          <w:b/>
          <w:bCs/>
          <w:i/>
          <w:iCs/>
          <w:color w:val="4F81BD"/>
          <w:shd w:val="clear" w:color="auto" w:fill="FFFFFF"/>
          <w:lang w:eastAsia="zh-CN"/>
        </w:rPr>
        <w:t>Yifei</w:t>
      </w:r>
      <w:proofErr w:type="spellEnd"/>
      <w:r w:rsidRPr="009561E3">
        <w:rPr>
          <w:rFonts w:ascii="Cambria" w:eastAsia="SimSun" w:hAnsi="Cambria" w:cs="SimSun"/>
          <w:b/>
          <w:bCs/>
          <w:i/>
          <w:iCs/>
          <w:color w:val="4F81BD"/>
          <w:shd w:val="clear" w:color="auto" w:fill="FFFFFF"/>
          <w:lang w:eastAsia="zh-CN"/>
        </w:rPr>
        <w:t> Xiao, Ling Zhang, Jiaming Chai</w:t>
      </w:r>
    </w:p>
    <w:p w14:paraId="2900240D" w14:textId="2AE52F07" w:rsidR="00FF5278" w:rsidRDefault="0069314F" w:rsidP="00FF5278">
      <w:pPr>
        <w:pStyle w:val="Heading4"/>
        <w:jc w:val="center"/>
      </w:pPr>
      <w:r>
        <w:t>Date: 01/31/2020</w:t>
      </w:r>
    </w:p>
    <w:p w14:paraId="2605870E" w14:textId="75819BD5" w:rsidR="0069314F" w:rsidRDefault="0069314F" w:rsidP="0069314F">
      <w:pPr>
        <w:numPr>
          <w:ilvl w:val="2"/>
          <w:numId w:val="1"/>
        </w:numPr>
        <w:spacing w:before="100" w:beforeAutospacing="1" w:after="100" w:afterAutospacing="1"/>
      </w:pPr>
      <w:r>
        <w:rPr>
          <w:b/>
          <w:bCs/>
        </w:rPr>
        <w:t>Objectives</w:t>
      </w:r>
      <w:r>
        <w:t xml:space="preserve"> </w:t>
      </w:r>
    </w:p>
    <w:p w14:paraId="3D1AD949" w14:textId="75819BD5" w:rsidR="0069314F" w:rsidRDefault="0069314F" w:rsidP="00065CBA">
      <w:pPr>
        <w:pStyle w:val="paragraph"/>
        <w:spacing w:before="0" w:beforeAutospacing="0" w:after="0" w:afterAutospacing="0" w:line="360" w:lineRule="auto"/>
        <w:ind w:left="720" w:firstLine="360"/>
        <w:textAlignment w:val="baseline"/>
        <w:rPr>
          <w:rFonts w:ascii="Arial" w:hAnsi="Arial" w:cs="Arial"/>
          <w:color w:val="000000"/>
          <w:sz w:val="18"/>
          <w:szCs w:val="18"/>
        </w:rPr>
      </w:pPr>
      <w:r w:rsidRPr="67DB1216">
        <w:rPr>
          <w:rStyle w:val="normaltextrun"/>
          <w:rFonts w:ascii="Times New Roman" w:hAnsi="Times New Roman"/>
          <w:color w:val="000000" w:themeColor="text1"/>
        </w:rPr>
        <w:t>In this project we will learn the following topics:</w:t>
      </w:r>
      <w:r w:rsidRPr="67DB1216">
        <w:rPr>
          <w:rStyle w:val="eop"/>
          <w:rFonts w:ascii="Times New Roman" w:hAnsi="Times New Roman" w:cs="Times New Roman"/>
          <w:color w:val="000000" w:themeColor="text1"/>
        </w:rPr>
        <w:t> </w:t>
      </w:r>
    </w:p>
    <w:p w14:paraId="1E40F607" w14:textId="75819BD5" w:rsidR="00E21AB9" w:rsidRDefault="00E21AB9" w:rsidP="00065CBA">
      <w:pPr>
        <w:pStyle w:val="paragraph"/>
        <w:numPr>
          <w:ilvl w:val="0"/>
          <w:numId w:val="3"/>
        </w:numPr>
        <w:spacing w:before="0" w:beforeAutospacing="0" w:after="0" w:afterAutospacing="0" w:line="360" w:lineRule="auto"/>
        <w:ind w:left="1080" w:firstLine="0"/>
        <w:textAlignment w:val="baseline"/>
        <w:rPr>
          <w:rFonts w:ascii="Times New Roman" w:hAnsi="Times New Roman" w:cs="Times New Roman"/>
          <w:color w:val="000000"/>
        </w:rPr>
      </w:pPr>
      <w:r w:rsidRPr="67DB1216">
        <w:rPr>
          <w:rStyle w:val="normaltextrun"/>
          <w:rFonts w:ascii="Times New Roman" w:hAnsi="Times New Roman"/>
          <w:color w:val="000000" w:themeColor="text1"/>
        </w:rPr>
        <w:t>How to use basic MATLAB functions to process images.</w:t>
      </w:r>
      <w:r w:rsidRPr="67DB1216">
        <w:rPr>
          <w:rStyle w:val="eop"/>
          <w:rFonts w:ascii="Times New Roman" w:hAnsi="Times New Roman" w:cs="Times New Roman"/>
          <w:color w:val="000000" w:themeColor="text1"/>
        </w:rPr>
        <w:t> </w:t>
      </w:r>
    </w:p>
    <w:p w14:paraId="3D2B1EFE" w14:textId="75819BD5" w:rsidR="00E21AB9" w:rsidRDefault="00E21AB9" w:rsidP="00065CBA">
      <w:pPr>
        <w:pStyle w:val="paragraph"/>
        <w:numPr>
          <w:ilvl w:val="0"/>
          <w:numId w:val="4"/>
        </w:numPr>
        <w:spacing w:before="0" w:beforeAutospacing="0" w:after="0" w:afterAutospacing="0" w:line="360" w:lineRule="auto"/>
        <w:ind w:left="1080" w:firstLine="0"/>
        <w:textAlignment w:val="baseline"/>
        <w:rPr>
          <w:rFonts w:ascii="Times New Roman" w:hAnsi="Times New Roman" w:cs="Times New Roman"/>
          <w:color w:val="000000"/>
        </w:rPr>
      </w:pPr>
      <w:r w:rsidRPr="67DB1216">
        <w:rPr>
          <w:rStyle w:val="normaltextrun"/>
          <w:rFonts w:ascii="Times New Roman" w:hAnsi="Times New Roman"/>
          <w:color w:val="000000" w:themeColor="text1"/>
        </w:rPr>
        <w:t>How to clean image noises using the basics learned in the class.</w:t>
      </w:r>
      <w:r w:rsidRPr="67DB1216">
        <w:rPr>
          <w:rStyle w:val="eop"/>
          <w:rFonts w:ascii="Times New Roman" w:hAnsi="Times New Roman" w:cs="Times New Roman"/>
          <w:color w:val="000000" w:themeColor="text1"/>
        </w:rPr>
        <w:t> </w:t>
      </w:r>
    </w:p>
    <w:p w14:paraId="37A72614" w14:textId="790818E8" w:rsidR="0069314F" w:rsidRPr="009561E3" w:rsidRDefault="00E21AB9" w:rsidP="00065CBA">
      <w:pPr>
        <w:pStyle w:val="paragraph"/>
        <w:numPr>
          <w:ilvl w:val="0"/>
          <w:numId w:val="5"/>
        </w:numPr>
        <w:spacing w:before="0" w:beforeAutospacing="0" w:after="0" w:afterAutospacing="0" w:line="360" w:lineRule="auto"/>
        <w:ind w:left="1080" w:firstLine="0"/>
        <w:textAlignment w:val="baseline"/>
        <w:rPr>
          <w:rFonts w:ascii="Times New Roman" w:hAnsi="Times New Roman" w:cs="Times New Roman"/>
          <w:color w:val="000000"/>
        </w:rPr>
      </w:pPr>
      <w:r w:rsidRPr="67DB1216">
        <w:rPr>
          <w:rStyle w:val="normaltextrun"/>
          <w:rFonts w:ascii="Times New Roman" w:hAnsi="Times New Roman"/>
          <w:color w:val="000000" w:themeColor="text1"/>
        </w:rPr>
        <w:t>How</w:t>
      </w:r>
      <w:r w:rsidR="0069314F" w:rsidRPr="67DB1216">
        <w:rPr>
          <w:rStyle w:val="normaltextrun"/>
          <w:rFonts w:ascii="Times New Roman" w:hAnsi="Times New Roman"/>
          <w:color w:val="000000" w:themeColor="text1"/>
        </w:rPr>
        <w:t xml:space="preserve"> to implement Hit-or-Miss </w:t>
      </w:r>
      <w:r w:rsidR="00FF05CA">
        <w:rPr>
          <w:rStyle w:val="normaltextrun"/>
          <w:rFonts w:ascii="Times New Roman" w:hAnsi="Times New Roman"/>
          <w:color w:val="000000" w:themeColor="text1"/>
        </w:rPr>
        <w:t>transform</w:t>
      </w:r>
      <w:r w:rsidR="0069314F" w:rsidRPr="67DB1216">
        <w:rPr>
          <w:rStyle w:val="normaltextrun"/>
          <w:rFonts w:ascii="Times New Roman" w:hAnsi="Times New Roman"/>
          <w:color w:val="000000" w:themeColor="text1"/>
        </w:rPr>
        <w:t>.</w:t>
      </w:r>
      <w:r w:rsidR="0069314F" w:rsidRPr="67DB1216">
        <w:rPr>
          <w:rStyle w:val="eop"/>
          <w:rFonts w:ascii="Times New Roman" w:hAnsi="Times New Roman" w:cs="Times New Roman"/>
          <w:color w:val="000000" w:themeColor="text1"/>
        </w:rPr>
        <w:t>  </w:t>
      </w:r>
    </w:p>
    <w:p w14:paraId="226C94C0" w14:textId="75819BD5" w:rsidR="0069314F" w:rsidRDefault="0069314F" w:rsidP="0069314F">
      <w:pPr>
        <w:numPr>
          <w:ilvl w:val="2"/>
          <w:numId w:val="1"/>
        </w:numPr>
        <w:spacing w:before="100" w:beforeAutospacing="1" w:after="100" w:afterAutospacing="1"/>
      </w:pPr>
      <w:r>
        <w:rPr>
          <w:b/>
          <w:bCs/>
        </w:rPr>
        <w:t>Methods</w:t>
      </w:r>
    </w:p>
    <w:p w14:paraId="3A93482A" w14:textId="28A6DE47" w:rsidR="0069314F" w:rsidRDefault="0069314F" w:rsidP="0069314F">
      <w:pPr>
        <w:spacing w:line="360" w:lineRule="auto"/>
        <w:ind w:left="1080"/>
      </w:pPr>
      <w:r>
        <w:tab/>
      </w:r>
      <w:r w:rsidR="00947FE2">
        <w:t xml:space="preserve">Since the </w:t>
      </w:r>
      <w:r>
        <w:t>image given is not a pure binary image</w:t>
      </w:r>
      <w:r w:rsidR="00947FE2">
        <w:t>, the</w:t>
      </w:r>
      <w:r>
        <w:t xml:space="preserve"> first step is to convert it to black-and-white image. By using </w:t>
      </w:r>
      <w:r>
        <w:rPr>
          <w:i/>
        </w:rPr>
        <w:t xml:space="preserve">rgb2gray </w:t>
      </w:r>
      <w:r>
        <w:t>function</w:t>
      </w:r>
      <w:r w:rsidR="00947FE2">
        <w:t>,</w:t>
      </w:r>
      <w:r>
        <w:t xml:space="preserve"> we can convert the original image into </w:t>
      </w:r>
      <w:r w:rsidR="00947FE2">
        <w:t xml:space="preserve">a </w:t>
      </w:r>
      <w:r>
        <w:t xml:space="preserve">gray image. Then </w:t>
      </w:r>
      <w:r w:rsidR="00947FE2">
        <w:t xml:space="preserve">for each pixel, </w:t>
      </w:r>
      <w:r>
        <w:t xml:space="preserve">we set a threshold equals 128. </w:t>
      </w:r>
      <w:r w:rsidR="00947FE2">
        <w:t>By</w:t>
      </w:r>
      <w:r>
        <w:t xml:space="preserve"> comparing each pixel to threshold, we can convert the image to pure binary image. But still it is not ready for hit-or-miss transform yet. In order to reach the final goal, we take the following steps as shown in Figure 1. </w:t>
      </w:r>
      <w:r w:rsidR="00947FE2">
        <w:t xml:space="preserve">We think using a flow chart serves the purpose of our algorithm. All the steps are discussed in the following sections.  </w:t>
      </w:r>
      <w:r>
        <w:t xml:space="preserve"> </w:t>
      </w:r>
    </w:p>
    <w:p w14:paraId="3F4458DC" w14:textId="75819BD5" w:rsidR="0069314F" w:rsidRPr="00597DA7" w:rsidRDefault="0069314F" w:rsidP="0069314F">
      <w:pPr>
        <w:spacing w:line="360" w:lineRule="auto"/>
        <w:ind w:left="1080" w:firstLine="360"/>
      </w:pPr>
      <w:r>
        <w:t xml:space="preserve">To run the project, just run </w:t>
      </w:r>
      <w:proofErr w:type="spellStart"/>
      <w:r>
        <w:rPr>
          <w:i/>
        </w:rPr>
        <w:t>main.m</w:t>
      </w:r>
      <w:proofErr w:type="spellEnd"/>
      <w:r>
        <w:rPr>
          <w:i/>
        </w:rPr>
        <w:t xml:space="preserve"> </w:t>
      </w:r>
      <w:r>
        <w:t xml:space="preserve">file. Although it can give the final result, it has too many figures that MATLAB may sometimes add things to wrong figure. We recommend </w:t>
      </w:r>
      <w:r w:rsidR="00123124">
        <w:t>running</w:t>
      </w:r>
      <w:r>
        <w:t xml:space="preserve"> section by section.</w:t>
      </w:r>
    </w:p>
    <w:p w14:paraId="3C11D573" w14:textId="77777777" w:rsidR="0069314F" w:rsidRDefault="0069314F" w:rsidP="0069314F">
      <w:pPr>
        <w:keepNext/>
        <w:spacing w:line="360" w:lineRule="auto"/>
        <w:ind w:left="1080"/>
        <w:jc w:val="center"/>
      </w:pPr>
      <w:r>
        <w:rPr>
          <w:noProof/>
        </w:rPr>
        <w:lastRenderedPageBreak/>
        <w:drawing>
          <wp:inline distT="0" distB="0" distL="0" distR="0" wp14:anchorId="21E3D6E4" wp14:editId="52CC0FDC">
            <wp:extent cx="4229100" cy="4914900"/>
            <wp:effectExtent l="0" t="0" r="0" b="0"/>
            <wp:docPr id="1652046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9100" cy="4914900"/>
                    </a:xfrm>
                    <a:prstGeom prst="rect">
                      <a:avLst/>
                    </a:prstGeom>
                  </pic:spPr>
                </pic:pic>
              </a:graphicData>
            </a:graphic>
          </wp:inline>
        </w:drawing>
      </w:r>
    </w:p>
    <w:p w14:paraId="13367B57" w14:textId="3D3A732B" w:rsidR="0069314F" w:rsidRDefault="0069314F" w:rsidP="0069314F">
      <w:pPr>
        <w:pStyle w:val="Caption"/>
        <w:jc w:val="center"/>
      </w:pPr>
      <w:r>
        <w:t xml:space="preserve">                 Figure </w:t>
      </w:r>
      <w:r>
        <w:rPr>
          <w:noProof/>
        </w:rPr>
        <w:fldChar w:fldCharType="begin"/>
      </w:r>
      <w:r>
        <w:rPr>
          <w:noProof/>
        </w:rPr>
        <w:instrText xml:space="preserve"> SEQ Figure \* ARABIC </w:instrText>
      </w:r>
      <w:r>
        <w:rPr>
          <w:noProof/>
        </w:rPr>
        <w:fldChar w:fldCharType="separate"/>
      </w:r>
      <w:r w:rsidR="007D3565">
        <w:rPr>
          <w:noProof/>
        </w:rPr>
        <w:t>1</w:t>
      </w:r>
      <w:r>
        <w:rPr>
          <w:noProof/>
        </w:rPr>
        <w:fldChar w:fldCharType="end"/>
      </w:r>
      <w:r>
        <w:t>: Flowchart of entire project</w:t>
      </w:r>
    </w:p>
    <w:p w14:paraId="2C2674ED" w14:textId="77777777" w:rsidR="0069314F" w:rsidRDefault="0069314F" w:rsidP="0069314F"/>
    <w:p w14:paraId="5A60640A" w14:textId="77777777" w:rsidR="0069314F" w:rsidRPr="00D805B7" w:rsidRDefault="0069314F" w:rsidP="0069314F"/>
    <w:p w14:paraId="3EEAB976" w14:textId="77777777" w:rsidR="0069314F" w:rsidRDefault="0069314F" w:rsidP="0069314F">
      <w:pPr>
        <w:spacing w:line="360" w:lineRule="auto"/>
        <w:rPr>
          <w:b/>
          <w:i/>
        </w:rPr>
      </w:pPr>
      <w:r>
        <w:tab/>
        <w:t xml:space="preserve">      </w:t>
      </w:r>
      <w:r w:rsidRPr="00D805B7">
        <w:rPr>
          <w:b/>
        </w:rPr>
        <w:t xml:space="preserve">1. Remove noise: </w:t>
      </w:r>
      <w:proofErr w:type="spellStart"/>
      <w:r w:rsidRPr="00D805B7">
        <w:rPr>
          <w:b/>
          <w:i/>
        </w:rPr>
        <w:t>removeNoise.m</w:t>
      </w:r>
      <w:proofErr w:type="spellEnd"/>
      <w:r w:rsidRPr="00D805B7">
        <w:rPr>
          <w:b/>
          <w:i/>
        </w:rPr>
        <w:t xml:space="preserve"> </w:t>
      </w:r>
      <w:r w:rsidRPr="00D805B7">
        <w:rPr>
          <w:b/>
        </w:rPr>
        <w:t xml:space="preserve">and </w:t>
      </w:r>
      <w:proofErr w:type="spellStart"/>
      <w:r w:rsidRPr="00D805B7">
        <w:rPr>
          <w:b/>
          <w:i/>
        </w:rPr>
        <w:t>closeAndOpen.m</w:t>
      </w:r>
      <w:proofErr w:type="spellEnd"/>
    </w:p>
    <w:p w14:paraId="64880443" w14:textId="77777777" w:rsidR="00AA10D7" w:rsidRDefault="00AA10D7" w:rsidP="00AA10D7">
      <w:pPr>
        <w:spacing w:line="360" w:lineRule="auto"/>
        <w:ind w:left="720" w:firstLine="720"/>
      </w:pPr>
      <w:r>
        <w:t>The binary image contains 10% level of salt-and-pepper noise. To remove those noise, we use a close/open method and verify the result by using mean and median filter.</w:t>
      </w:r>
    </w:p>
    <w:p w14:paraId="6E4E036F" w14:textId="77777777" w:rsidR="00FF5278" w:rsidRDefault="0069314F" w:rsidP="0069314F">
      <w:pPr>
        <w:spacing w:line="360" w:lineRule="auto"/>
        <w:ind w:left="720"/>
        <w:rPr>
          <w:lang w:eastAsia="zh-CN"/>
        </w:rPr>
      </w:pPr>
      <w:r>
        <w:t xml:space="preserve">For close/open method, we create a 3x3 white structuring element and use that structuring element </w:t>
      </w:r>
      <w:r w:rsidR="00AA10D7">
        <w:t xml:space="preserve">to </w:t>
      </w:r>
      <w:r>
        <w:t>move through the entire image</w:t>
      </w:r>
      <w:r w:rsidR="00AA10D7">
        <w:t xml:space="preserve"> just like a sliding window.</w:t>
      </w:r>
      <w:r>
        <w:t xml:space="preserve"> For closing, we implement a dilation </w:t>
      </w:r>
      <w:r w:rsidR="00AA10D7">
        <w:t>followed by an erosion.</w:t>
      </w:r>
      <w:r>
        <w:t xml:space="preserve"> After closing, we </w:t>
      </w:r>
      <w:r>
        <w:rPr>
          <w:lang w:eastAsia="zh-CN"/>
        </w:rPr>
        <w:t>enforce opening, which contains an erosion first and then a dilation. Notice that we implement opening twice to completely remove all noises.</w:t>
      </w:r>
      <w:r w:rsidR="00B45B6F">
        <w:rPr>
          <w:lang w:eastAsia="zh-CN"/>
        </w:rPr>
        <w:t xml:space="preserve"> </w:t>
      </w:r>
    </w:p>
    <w:p w14:paraId="5118581A" w14:textId="67923026" w:rsidR="0069314F" w:rsidRDefault="00B45B6F" w:rsidP="00FF5278">
      <w:pPr>
        <w:spacing w:line="360" w:lineRule="auto"/>
        <w:ind w:left="720" w:firstLine="720"/>
        <w:rPr>
          <w:lang w:eastAsia="zh-CN"/>
        </w:rPr>
      </w:pPr>
      <w:r>
        <w:rPr>
          <w:lang w:eastAsia="zh-CN"/>
        </w:rPr>
        <w:t xml:space="preserve">Part of dilation and </w:t>
      </w:r>
      <w:r w:rsidR="00E65C9A">
        <w:rPr>
          <w:lang w:eastAsia="zh-CN"/>
        </w:rPr>
        <w:t>erosion codes are shown in Figure 2.</w:t>
      </w:r>
    </w:p>
    <w:p w14:paraId="2C018D88" w14:textId="77777777" w:rsidR="0049147C" w:rsidRDefault="0049147C" w:rsidP="0049147C">
      <w:pPr>
        <w:keepNext/>
        <w:spacing w:line="360" w:lineRule="auto"/>
      </w:pPr>
      <w:r>
        <w:rPr>
          <w:noProof/>
          <w:lang w:eastAsia="zh-CN"/>
        </w:rPr>
        <w:lastRenderedPageBreak/>
        <w:drawing>
          <wp:inline distT="0" distB="0" distL="0" distR="0" wp14:anchorId="1621C65F" wp14:editId="51F5CEB4">
            <wp:extent cx="5943600" cy="3615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_open_clo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1B2798FF" w14:textId="4A6ABBC2" w:rsidR="00562BF7" w:rsidRDefault="0049147C" w:rsidP="0049147C">
      <w:pPr>
        <w:pStyle w:val="Caption"/>
        <w:jc w:val="center"/>
        <w:rPr>
          <w:lang w:eastAsia="zh-CN"/>
        </w:rPr>
      </w:pPr>
      <w:r>
        <w:t xml:space="preserve">Figure </w:t>
      </w:r>
      <w:fldSimple w:instr=" SEQ Figure \* ARABIC ">
        <w:r w:rsidR="007D3565">
          <w:rPr>
            <w:noProof/>
          </w:rPr>
          <w:t>2</w:t>
        </w:r>
      </w:fldSimple>
      <w:r>
        <w:t xml:space="preserve">: Code </w:t>
      </w:r>
      <w:r w:rsidR="0021715E">
        <w:t>for</w:t>
      </w:r>
      <w:r>
        <w:t xml:space="preserve"> Dilation and Erosion</w:t>
      </w:r>
    </w:p>
    <w:p w14:paraId="50DAB079" w14:textId="77777777" w:rsidR="0049147C" w:rsidRPr="0049147C" w:rsidRDefault="0049147C" w:rsidP="0049147C"/>
    <w:p w14:paraId="51DE3886" w14:textId="14B95AD7" w:rsidR="0069314F" w:rsidRDefault="0069314F" w:rsidP="00082DE1">
      <w:pPr>
        <w:spacing w:line="360" w:lineRule="auto"/>
        <w:ind w:left="720"/>
        <w:rPr>
          <w:lang w:eastAsia="zh-CN"/>
        </w:rPr>
      </w:pPr>
      <w:r>
        <w:rPr>
          <w:lang w:eastAsia="zh-CN"/>
        </w:rPr>
        <w:tab/>
        <w:t xml:space="preserve">To verify the correctness of our close/open method, we use two other filters, mean and median filters. </w:t>
      </w:r>
      <w:r w:rsidR="00AA10D7">
        <w:rPr>
          <w:lang w:eastAsia="zh-CN"/>
        </w:rPr>
        <w:t>For the mean filter, we also check the value for each pixel and calculate the mean of that pixel and its eight neighbors. If the average of filter numbers is greater than the threshold, we change the center pixel to white; otherwise, change it to black. For the median filter, the procedure is the same except that we use the median of the nine numbers in the filter to determine the color for</w:t>
      </w:r>
      <w:r>
        <w:rPr>
          <w:lang w:eastAsia="zh-CN"/>
        </w:rPr>
        <w:t xml:space="preserve"> the center pixel.</w:t>
      </w:r>
    </w:p>
    <w:p w14:paraId="552B3B0E" w14:textId="77777777" w:rsidR="0069314F" w:rsidRDefault="0069314F" w:rsidP="0069314F">
      <w:pPr>
        <w:spacing w:line="360" w:lineRule="auto"/>
        <w:rPr>
          <w:lang w:eastAsia="zh-CN"/>
        </w:rPr>
      </w:pPr>
    </w:p>
    <w:p w14:paraId="768561C6" w14:textId="77777777" w:rsidR="0069314F" w:rsidRDefault="0069314F" w:rsidP="0069314F">
      <w:pPr>
        <w:spacing w:line="360" w:lineRule="auto"/>
        <w:rPr>
          <w:b/>
          <w:i/>
        </w:rPr>
      </w:pPr>
      <w:r>
        <w:tab/>
        <w:t xml:space="preserve">      </w:t>
      </w:r>
      <w:r>
        <w:rPr>
          <w:b/>
        </w:rPr>
        <w:t>2</w:t>
      </w:r>
      <w:r w:rsidRPr="00D805B7">
        <w:rPr>
          <w:b/>
        </w:rPr>
        <w:t xml:space="preserve">. </w:t>
      </w:r>
      <w:r>
        <w:rPr>
          <w:b/>
        </w:rPr>
        <w:t>Get structuring elements</w:t>
      </w:r>
      <w:r w:rsidRPr="00D805B7">
        <w:rPr>
          <w:b/>
        </w:rPr>
        <w:t xml:space="preserve">: </w:t>
      </w:r>
      <w:proofErr w:type="spellStart"/>
      <w:r>
        <w:rPr>
          <w:b/>
          <w:i/>
        </w:rPr>
        <w:t>strucutringElement.m</w:t>
      </w:r>
      <w:proofErr w:type="spellEnd"/>
    </w:p>
    <w:p w14:paraId="775C9C9C" w14:textId="77777777" w:rsidR="00586628" w:rsidRPr="00586628" w:rsidRDefault="00586628" w:rsidP="0069314F">
      <w:pPr>
        <w:spacing w:line="360" w:lineRule="auto"/>
        <w:rPr>
          <w:lang w:eastAsia="zh-CN"/>
        </w:rPr>
      </w:pPr>
      <w:r>
        <w:rPr>
          <w:b/>
        </w:rPr>
        <w:tab/>
      </w:r>
      <w:r>
        <w:rPr>
          <w:b/>
        </w:rPr>
        <w:tab/>
      </w:r>
      <w:r>
        <w:rPr>
          <w:lang w:eastAsia="zh-CN"/>
        </w:rPr>
        <w:t>Hit-or-miss transform is defined as</w:t>
      </w:r>
    </w:p>
    <w:p w14:paraId="6B18BDC4" w14:textId="6FBE5B88" w:rsidR="00586628" w:rsidRPr="002F4577" w:rsidRDefault="00802BFA" w:rsidP="0069314F">
      <w:pPr>
        <w:spacing w:line="360" w:lineRule="auto"/>
        <w:rPr>
          <w:lang w:eastAsia="zh-CN"/>
        </w:rPr>
      </w:pPr>
      <m:oMathPara>
        <m:oMath>
          <m:r>
            <w:rPr>
              <w:rFonts w:ascii="Cambria Math" w:hAnsi="Cambria Math"/>
              <w:lang w:eastAsia="zh-CN"/>
            </w:rPr>
            <m:t xml:space="preserve">X </m:t>
          </m:r>
          <m:r>
            <w:rPr>
              <w:rFonts w:ascii="Cambria Math" w:hAnsi="Cambria Math"/>
              <w:lang w:eastAsia="zh-CN"/>
            </w:rPr>
            <m:t>⨂ (A,B)</m:t>
          </m:r>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 xml:space="preserve">X ⊖ </m:t>
              </m:r>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S</m:t>
                  </m:r>
                </m:sup>
              </m:sSup>
            </m:e>
          </m:d>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c</m:t>
              </m:r>
            </m:sup>
          </m:sSup>
          <m:r>
            <w:rPr>
              <w:rFonts w:ascii="Cambria Math" w:hAnsi="Cambria Math"/>
              <w:lang w:eastAsia="zh-CN"/>
            </w:rPr>
            <m:t xml:space="preserve"> ⊖ </m:t>
          </m:r>
          <m:sSup>
            <m:sSupPr>
              <m:ctrlPr>
                <w:rPr>
                  <w:rFonts w:ascii="Cambria Math" w:hAnsi="Cambria Math"/>
                  <w:i/>
                  <w:lang w:eastAsia="zh-CN"/>
                </w:rPr>
              </m:ctrlPr>
            </m:sSupPr>
            <m:e>
              <m:r>
                <w:rPr>
                  <w:rFonts w:ascii="Cambria Math" w:hAnsi="Cambria Math"/>
                  <w:lang w:eastAsia="zh-CN"/>
                </w:rPr>
                <m:t>B</m:t>
              </m:r>
            </m:e>
            <m:sup>
              <m:r>
                <w:rPr>
                  <w:rFonts w:ascii="Cambria Math" w:hAnsi="Cambria Math"/>
                  <w:lang w:eastAsia="zh-CN"/>
                </w:rPr>
                <m:t>S</m:t>
              </m:r>
            </m:sup>
          </m:sSup>
          <m:r>
            <w:rPr>
              <w:rFonts w:ascii="Cambria Math" w:hAnsi="Cambria Math"/>
              <w:lang w:eastAsia="zh-CN"/>
            </w:rPr>
            <m:t>)</m:t>
          </m:r>
        </m:oMath>
      </m:oMathPara>
    </w:p>
    <w:p w14:paraId="7604D306" w14:textId="244A9982" w:rsidR="0069314F" w:rsidRDefault="002F4577" w:rsidP="002F4577">
      <w:pPr>
        <w:spacing w:line="360" w:lineRule="auto"/>
        <w:ind w:left="720"/>
      </w:pPr>
      <w:r>
        <w:rPr>
          <w:lang w:eastAsia="zh-CN"/>
        </w:rPr>
        <w:t xml:space="preserve">where </w:t>
      </w:r>
      <w:r>
        <w:rPr>
          <w:i/>
          <w:lang w:eastAsia="zh-CN"/>
        </w:rPr>
        <w:t xml:space="preserve">X </w:t>
      </w:r>
      <w:r>
        <w:rPr>
          <w:lang w:eastAsia="zh-CN"/>
        </w:rPr>
        <w:t xml:space="preserve">is the input image and </w:t>
      </w:r>
      <w:r>
        <w:rPr>
          <w:i/>
          <w:lang w:eastAsia="zh-CN"/>
        </w:rPr>
        <w:t xml:space="preserve">A, B </w:t>
      </w:r>
      <w:r>
        <w:rPr>
          <w:lang w:eastAsia="zh-CN"/>
        </w:rPr>
        <w:t xml:space="preserve">are structuring elements. So, </w:t>
      </w:r>
      <w:r>
        <w:t>s</w:t>
      </w:r>
      <w:r w:rsidR="0069314F">
        <w:t xml:space="preserve">tructuring elements are </w:t>
      </w:r>
      <w:r w:rsidR="00AF32DD">
        <w:rPr>
          <w:rFonts w:hint="eastAsia"/>
          <w:lang w:eastAsia="zh-CN"/>
        </w:rPr>
        <w:t>crucial</w:t>
      </w:r>
      <w:r w:rsidR="0069314F">
        <w:t xml:space="preserve"> to implement </w:t>
      </w:r>
      <w:r w:rsidR="00AF32DD">
        <w:t xml:space="preserve">the </w:t>
      </w:r>
      <w:r w:rsidR="0069314F">
        <w:t xml:space="preserve">hit-or-miss transform. The first step is to </w:t>
      </w:r>
      <w:r w:rsidR="00AF32DD">
        <w:t>assign all</w:t>
      </w:r>
      <w:r w:rsidR="0069314F">
        <w:t xml:space="preserve"> circles into 5 different groups. The function </w:t>
      </w:r>
      <w:proofErr w:type="spellStart"/>
      <w:r w:rsidR="0069314F">
        <w:rPr>
          <w:i/>
        </w:rPr>
        <w:t>regionprops</w:t>
      </w:r>
      <w:proofErr w:type="spellEnd"/>
      <w:r w:rsidR="0069314F">
        <w:rPr>
          <w:i/>
        </w:rPr>
        <w:t xml:space="preserve"> </w:t>
      </w:r>
      <w:r w:rsidR="0069314F">
        <w:t xml:space="preserve">can measure properties of image regions. It shows all radii of circles in the image. Then we put them into 5 different groups by </w:t>
      </w:r>
      <w:proofErr w:type="spellStart"/>
      <w:r w:rsidR="0069314F">
        <w:rPr>
          <w:i/>
        </w:rPr>
        <w:t>kmeans</w:t>
      </w:r>
      <w:proofErr w:type="spellEnd"/>
      <w:r w:rsidR="0069314F">
        <w:t>.</w:t>
      </w:r>
      <w:r w:rsidR="0069314F">
        <w:t xml:space="preserve"> </w:t>
      </w:r>
    </w:p>
    <w:p w14:paraId="3220952D" w14:textId="77777777" w:rsidR="0069314F" w:rsidRDefault="0069314F" w:rsidP="0069314F">
      <w:pPr>
        <w:spacing w:line="360" w:lineRule="auto"/>
        <w:ind w:left="720" w:firstLine="720"/>
        <w:rPr>
          <w:b/>
        </w:rPr>
      </w:pPr>
      <w:r>
        <w:lastRenderedPageBreak/>
        <w:t xml:space="preserve">The next step is to create structuring elements. Notice that in MATLAB it is hard to create a circle-shaped array, so we decide to use square-shaped array instead. In order to find smallest circles, </w:t>
      </w:r>
      <w:r w:rsidRPr="00DB6601">
        <w:rPr>
          <w:b/>
        </w:rPr>
        <w:t xml:space="preserve">the </w:t>
      </w:r>
      <w:r w:rsidRPr="00DB6601">
        <w:rPr>
          <w:b/>
          <w:lang w:eastAsia="zh-CN"/>
        </w:rPr>
        <w:t xml:space="preserve">side length of </w:t>
      </w:r>
      <w:r w:rsidRPr="00DB6601">
        <w:rPr>
          <w:b/>
        </w:rPr>
        <w:t xml:space="preserve">structuring element A for hit </w:t>
      </w:r>
      <w:r>
        <w:rPr>
          <w:b/>
        </w:rPr>
        <w:t>should</w:t>
      </w:r>
      <w:r w:rsidRPr="00DB6601">
        <w:rPr>
          <w:b/>
        </w:rPr>
        <w:t xml:space="preserve"> be </w:t>
      </w:r>
      <w:r>
        <w:rPr>
          <w:b/>
        </w:rPr>
        <w:t xml:space="preserve">fit just inside the smallest circle, the formula is </w:t>
      </w:r>
    </w:p>
    <w:p w14:paraId="2707ACE6" w14:textId="5E10FA22" w:rsidR="0069314F" w:rsidRDefault="007D3565" w:rsidP="0069314F">
      <w:pPr>
        <w:spacing w:line="360" w:lineRule="auto"/>
        <w:ind w:left="720" w:firstLine="720"/>
        <w:rPr>
          <w:b/>
        </w:rPr>
      </w:pPr>
      <m:oMathPara>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num>
            <m:den>
              <m:rad>
                <m:radPr>
                  <m:degHide m:val="1"/>
                  <m:ctrlPr>
                    <w:rPr>
                      <w:rFonts w:ascii="Cambria Math" w:hAnsi="Cambria Math"/>
                      <w:i/>
                    </w:rPr>
                  </m:ctrlPr>
                </m:radPr>
                <m:deg/>
                <m:e>
                  <m:r>
                    <w:rPr>
                      <w:rFonts w:ascii="Cambria Math" w:hAnsi="Cambria Math"/>
                    </w:rPr>
                    <m:t>2</m:t>
                  </m:r>
                </m:e>
              </m:rad>
            </m:den>
          </m:f>
        </m:oMath>
      </m:oMathPara>
    </w:p>
    <w:p w14:paraId="6C80CD51" w14:textId="77777777" w:rsidR="0069314F" w:rsidRDefault="0069314F" w:rsidP="0069314F">
      <w:pPr>
        <w:spacing w:line="360" w:lineRule="auto"/>
        <w:ind w:left="720" w:firstLine="720"/>
        <w:rPr>
          <w:b/>
        </w:rPr>
      </w:pPr>
      <w:r>
        <w:rPr>
          <w:b/>
        </w:rPr>
        <w:t>and the side length of structuring element B for miss should be larger than the diameter of the smallest circle with padding, the formula is</w:t>
      </w:r>
    </w:p>
    <w:p w14:paraId="24518D7F" w14:textId="51781B71" w:rsidR="0069314F" w:rsidRPr="003246EC" w:rsidRDefault="007D3565" w:rsidP="0069314F">
      <w:pPr>
        <w:spacing w:line="360" w:lineRule="auto"/>
        <w:ind w:left="720" w:firstLine="720"/>
        <w:rPr>
          <w:b/>
          <w:i/>
          <w:lang w:eastAsia="zh-CN"/>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t>
          </m:r>
          <m:r>
            <w:rPr>
              <w:rFonts w:ascii="Cambria Math" w:hAnsi="Cambria Math"/>
              <w:lang w:eastAsia="zh-CN"/>
            </w:rPr>
            <m:t>padding</m:t>
          </m:r>
        </m:oMath>
      </m:oMathPara>
    </w:p>
    <w:p w14:paraId="67ADF85B" w14:textId="77777777" w:rsidR="0069314F" w:rsidRDefault="0069314F" w:rsidP="0069314F">
      <w:pPr>
        <w:spacing w:line="360" w:lineRule="auto"/>
        <w:ind w:left="720" w:firstLine="720"/>
      </w:pPr>
      <w:r>
        <w:rPr>
          <w:b/>
        </w:rPr>
        <w:t xml:space="preserve"> </w:t>
      </w:r>
      <w:r>
        <w:t>Structuring elements for largest circles are in the same way.</w:t>
      </w:r>
    </w:p>
    <w:p w14:paraId="181DB63E" w14:textId="77777777" w:rsidR="0069314F" w:rsidRDefault="0069314F" w:rsidP="0069314F">
      <w:pPr>
        <w:spacing w:line="360" w:lineRule="auto"/>
        <w:ind w:left="720" w:firstLine="720"/>
      </w:pPr>
    </w:p>
    <w:p w14:paraId="46E533AD" w14:textId="77777777" w:rsidR="0069314F" w:rsidRDefault="0069314F" w:rsidP="0069314F">
      <w:pPr>
        <w:spacing w:line="360" w:lineRule="auto"/>
        <w:rPr>
          <w:b/>
          <w:i/>
        </w:rPr>
      </w:pPr>
      <w:r>
        <w:tab/>
        <w:t xml:space="preserve">      </w:t>
      </w:r>
      <w:r>
        <w:rPr>
          <w:b/>
        </w:rPr>
        <w:t>3</w:t>
      </w:r>
      <w:r w:rsidRPr="00D805B7">
        <w:rPr>
          <w:b/>
        </w:rPr>
        <w:t xml:space="preserve">. </w:t>
      </w:r>
      <w:r>
        <w:rPr>
          <w:b/>
        </w:rPr>
        <w:t>Hit-or-miss transform</w:t>
      </w:r>
      <w:r w:rsidRPr="00D805B7">
        <w:rPr>
          <w:b/>
        </w:rPr>
        <w:t xml:space="preserve">: </w:t>
      </w:r>
      <w:proofErr w:type="spellStart"/>
      <w:r>
        <w:rPr>
          <w:b/>
          <w:i/>
        </w:rPr>
        <w:t>HitOrMiss.m</w:t>
      </w:r>
      <w:proofErr w:type="spellEnd"/>
    </w:p>
    <w:p w14:paraId="11724372" w14:textId="77777777" w:rsidR="00FF5278" w:rsidRDefault="00647B4D" w:rsidP="00FF5278">
      <w:pPr>
        <w:spacing w:line="360" w:lineRule="auto"/>
        <w:ind w:left="720" w:firstLine="720"/>
        <w:rPr>
          <w:color w:val="000000" w:themeColor="text1"/>
          <w:lang w:eastAsia="zh-CN"/>
        </w:rPr>
      </w:pPr>
      <w:r>
        <w:rPr>
          <w:color w:val="000000" w:themeColor="text1"/>
        </w:rPr>
        <w:t xml:space="preserve">The flow for finding hit and miss is similar to sliding windows: move the structuring elements through the filter image and </w:t>
      </w:r>
      <w:r>
        <w:rPr>
          <w:rFonts w:hint="eastAsia"/>
          <w:color w:val="000000" w:themeColor="text1"/>
          <w:lang w:eastAsia="zh-CN"/>
        </w:rPr>
        <w:t>check</w:t>
      </w:r>
      <w:r>
        <w:rPr>
          <w:color w:val="000000" w:themeColor="text1"/>
          <w:lang w:eastAsia="zh-CN"/>
        </w:rPr>
        <w:t xml:space="preserve"> the values within the region of the structuring elements. For hit, the sum of the detected area should be zero, which means they are all black. For miss, the sum of the detected area should be less or equal to the window area of the structuring elements. </w:t>
      </w:r>
    </w:p>
    <w:p w14:paraId="61FC54CE" w14:textId="60FAD2B5" w:rsidR="0069314F" w:rsidRPr="00647B4D" w:rsidRDefault="00261834" w:rsidP="00FF5278">
      <w:pPr>
        <w:spacing w:line="360" w:lineRule="auto"/>
        <w:ind w:left="1440"/>
        <w:rPr>
          <w:color w:val="000000" w:themeColor="text1"/>
        </w:rPr>
      </w:pPr>
      <w:r>
        <w:rPr>
          <w:color w:val="000000" w:themeColor="text1"/>
          <w:lang w:eastAsia="zh-CN"/>
        </w:rPr>
        <w:t>Part of hit or miss codes are shown in Figure</w:t>
      </w:r>
      <w:r w:rsidR="00FF5278">
        <w:rPr>
          <w:color w:val="000000" w:themeColor="text1"/>
          <w:lang w:eastAsia="zh-CN"/>
        </w:rPr>
        <w:t xml:space="preserve"> </w:t>
      </w:r>
      <w:r>
        <w:rPr>
          <w:color w:val="000000" w:themeColor="text1"/>
          <w:lang w:eastAsia="zh-CN"/>
        </w:rPr>
        <w:t>3.</w:t>
      </w:r>
    </w:p>
    <w:p w14:paraId="70429A6C" w14:textId="77777777" w:rsidR="0021715E" w:rsidRDefault="0021715E" w:rsidP="0021715E">
      <w:pPr>
        <w:keepNext/>
        <w:spacing w:line="360" w:lineRule="auto"/>
        <w:jc w:val="center"/>
      </w:pPr>
      <w:r>
        <w:rPr>
          <w:noProof/>
          <w:color w:val="000000" w:themeColor="text1"/>
        </w:rPr>
        <w:lastRenderedPageBreak/>
        <w:drawing>
          <wp:inline distT="0" distB="0" distL="0" distR="0" wp14:anchorId="6F3AFD8B" wp14:editId="56987221">
            <wp:extent cx="5369668" cy="375245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_hit_or_mi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9668" cy="3752457"/>
                    </a:xfrm>
                    <a:prstGeom prst="rect">
                      <a:avLst/>
                    </a:prstGeom>
                  </pic:spPr>
                </pic:pic>
              </a:graphicData>
            </a:graphic>
          </wp:inline>
        </w:drawing>
      </w:r>
    </w:p>
    <w:p w14:paraId="30CC8D69" w14:textId="07C5D093" w:rsidR="00261834" w:rsidRPr="00647B4D" w:rsidRDefault="0021715E" w:rsidP="0021715E">
      <w:pPr>
        <w:pStyle w:val="Caption"/>
        <w:jc w:val="center"/>
        <w:rPr>
          <w:color w:val="000000" w:themeColor="text1"/>
        </w:rPr>
      </w:pPr>
      <w:r>
        <w:t xml:space="preserve">Figure </w:t>
      </w:r>
      <w:fldSimple w:instr=" SEQ Figure \* ARABIC ">
        <w:r w:rsidR="007D3565">
          <w:rPr>
            <w:noProof/>
          </w:rPr>
          <w:t>3</w:t>
        </w:r>
      </w:fldSimple>
      <w:r>
        <w:t>: Code for hit or miss</w:t>
      </w:r>
    </w:p>
    <w:p w14:paraId="284E3E53" w14:textId="77777777" w:rsidR="0069314F" w:rsidRDefault="0069314F" w:rsidP="0069314F">
      <w:pPr>
        <w:spacing w:line="360" w:lineRule="auto"/>
        <w:rPr>
          <w:i/>
          <w:color w:val="FF0000"/>
        </w:rPr>
      </w:pPr>
    </w:p>
    <w:p w14:paraId="5CB9C7AC" w14:textId="77777777" w:rsidR="0069314F" w:rsidRDefault="0069314F" w:rsidP="00706E10">
      <w:pPr>
        <w:spacing w:line="360" w:lineRule="auto"/>
        <w:rPr>
          <w:b/>
        </w:rPr>
      </w:pPr>
      <w:r>
        <w:tab/>
        <w:t xml:space="preserve">      </w:t>
      </w:r>
      <w:r>
        <w:rPr>
          <w:b/>
        </w:rPr>
        <w:t>4.</w:t>
      </w:r>
      <w:r w:rsidRPr="00D805B7">
        <w:rPr>
          <w:b/>
        </w:rPr>
        <w:t xml:space="preserve"> </w:t>
      </w:r>
      <w:r>
        <w:rPr>
          <w:b/>
        </w:rPr>
        <w:t>Highlight detected circles from original image</w:t>
      </w:r>
    </w:p>
    <w:p w14:paraId="5E2E034D" w14:textId="77777777" w:rsidR="0069314F" w:rsidRPr="00DB6601" w:rsidRDefault="0069314F" w:rsidP="00706E10">
      <w:pPr>
        <w:spacing w:line="360" w:lineRule="auto"/>
        <w:ind w:left="720" w:firstLine="720"/>
      </w:pPr>
      <w:r>
        <w:t>Now we have done our hit-or-miss transform and find smallest and largest circles. The last step is to highlight them on the original (filtered) image. Result shows that we have found 5 smallest circles and 7 largest circles.</w:t>
      </w:r>
    </w:p>
    <w:p w14:paraId="26417771" w14:textId="77777777" w:rsidR="0069314F" w:rsidRPr="00DB6601" w:rsidRDefault="0069314F" w:rsidP="0069314F">
      <w:pPr>
        <w:spacing w:line="360" w:lineRule="auto"/>
        <w:rPr>
          <w:i/>
          <w:color w:val="FF0000"/>
        </w:rPr>
      </w:pPr>
    </w:p>
    <w:p w14:paraId="388FF50E" w14:textId="3BDCA245" w:rsidR="0069314F" w:rsidRDefault="0069314F" w:rsidP="00706E10">
      <w:pPr>
        <w:numPr>
          <w:ilvl w:val="2"/>
          <w:numId w:val="1"/>
        </w:numPr>
        <w:spacing w:before="100" w:beforeAutospacing="1" w:after="100" w:afterAutospacing="1" w:line="360" w:lineRule="auto"/>
      </w:pPr>
      <w:r>
        <w:rPr>
          <w:b/>
          <w:bCs/>
        </w:rPr>
        <w:t>Results</w:t>
      </w:r>
    </w:p>
    <w:p w14:paraId="226D088A" w14:textId="490EC967" w:rsidR="0069314F" w:rsidRDefault="00405602" w:rsidP="00706E10">
      <w:pPr>
        <w:spacing w:line="360" w:lineRule="auto"/>
        <w:ind w:left="720" w:firstLine="720"/>
      </w:pPr>
      <w:r>
        <w:rPr>
          <w:lang w:eastAsia="zh-CN"/>
        </w:rPr>
        <w:t>In summary, the results using our method meet</w:t>
      </w:r>
      <w:r w:rsidR="0001733B">
        <w:rPr>
          <w:lang w:eastAsia="zh-CN"/>
        </w:rPr>
        <w:t xml:space="preserve"> our expectation and satisfy the </w:t>
      </w:r>
      <w:r w:rsidR="008C60D2">
        <w:rPr>
          <w:lang w:eastAsia="zh-CN"/>
        </w:rPr>
        <w:t>requirement per operation.</w:t>
      </w:r>
      <w:r w:rsidR="0001733B">
        <w:rPr>
          <w:lang w:eastAsia="zh-CN"/>
        </w:rPr>
        <w:t xml:space="preserve"> </w:t>
      </w:r>
      <w:r w:rsidR="00234052">
        <w:rPr>
          <w:lang w:eastAsia="zh-CN"/>
        </w:rPr>
        <w:t xml:space="preserve">We did </w:t>
      </w:r>
      <w:r w:rsidR="00C56EA2">
        <w:rPr>
          <w:lang w:eastAsia="zh-CN"/>
        </w:rPr>
        <w:t>work on</w:t>
      </w:r>
      <w:r w:rsidR="00234052">
        <w:rPr>
          <w:lang w:eastAsia="zh-CN"/>
        </w:rPr>
        <w:t xml:space="preserve"> some </w:t>
      </w:r>
      <w:r w:rsidR="00C56EA2">
        <w:rPr>
          <w:lang w:eastAsia="zh-CN"/>
        </w:rPr>
        <w:t>difficulties</w:t>
      </w:r>
      <w:r w:rsidR="00234052">
        <w:rPr>
          <w:lang w:eastAsia="zh-CN"/>
        </w:rPr>
        <w:t xml:space="preserve"> during </w:t>
      </w:r>
      <w:r w:rsidR="00C56EA2">
        <w:rPr>
          <w:lang w:eastAsia="zh-CN"/>
        </w:rPr>
        <w:t xml:space="preserve">our meeting and discuss </w:t>
      </w:r>
      <w:r w:rsidR="00234052">
        <w:rPr>
          <w:lang w:eastAsia="zh-CN"/>
        </w:rPr>
        <w:t xml:space="preserve">the </w:t>
      </w:r>
      <w:r w:rsidR="00C56EA2">
        <w:rPr>
          <w:lang w:eastAsia="zh-CN"/>
        </w:rPr>
        <w:t>possible ways of solving them.</w:t>
      </w:r>
      <w:r w:rsidR="0001733B">
        <w:rPr>
          <w:lang w:eastAsia="zh-CN"/>
        </w:rPr>
        <w:t xml:space="preserve"> </w:t>
      </w:r>
      <w:r w:rsidR="0069314F">
        <w:rPr>
          <w:rFonts w:hint="eastAsia"/>
          <w:lang w:eastAsia="zh-CN"/>
        </w:rPr>
        <w:t>A</w:t>
      </w:r>
      <w:r w:rsidR="0069314F">
        <w:t xml:space="preserve">ll the results are shown in the </w:t>
      </w:r>
      <w:r w:rsidR="00583B3E">
        <w:rPr>
          <w:rFonts w:hint="eastAsia"/>
          <w:lang w:eastAsia="zh-CN"/>
        </w:rPr>
        <w:t>order</w:t>
      </w:r>
      <w:r w:rsidR="0069314F">
        <w:rPr>
          <w:lang w:eastAsia="zh-CN"/>
        </w:rPr>
        <w:t xml:space="preserve"> as </w:t>
      </w:r>
      <w:r w:rsidR="006374A1">
        <w:rPr>
          <w:lang w:eastAsia="zh-CN"/>
        </w:rPr>
        <w:t xml:space="preserve">in </w:t>
      </w:r>
      <w:r w:rsidR="0069314F">
        <w:rPr>
          <w:lang w:eastAsia="zh-CN"/>
        </w:rPr>
        <w:t>S</w:t>
      </w:r>
      <w:r w:rsidR="0069314F">
        <w:t>ection B.</w:t>
      </w:r>
    </w:p>
    <w:p w14:paraId="5E373970" w14:textId="77777777" w:rsidR="00706E10" w:rsidRDefault="00706E10" w:rsidP="0069314F">
      <w:pPr>
        <w:spacing w:line="360" w:lineRule="auto"/>
        <w:ind w:left="720" w:firstLine="720"/>
      </w:pPr>
    </w:p>
    <w:p w14:paraId="4BED66E8" w14:textId="77777777" w:rsidR="0069314F" w:rsidRPr="00597DA7" w:rsidRDefault="0069314F" w:rsidP="0069314F">
      <w:pPr>
        <w:spacing w:line="360" w:lineRule="auto"/>
        <w:rPr>
          <w:b/>
          <w:i/>
        </w:rPr>
      </w:pPr>
      <w:r>
        <w:tab/>
        <w:t xml:space="preserve">      </w:t>
      </w:r>
      <w:r w:rsidRPr="00D805B7">
        <w:rPr>
          <w:b/>
        </w:rPr>
        <w:t xml:space="preserve">1. Remove noise: </w:t>
      </w:r>
      <w:proofErr w:type="spellStart"/>
      <w:r w:rsidRPr="00D805B7">
        <w:rPr>
          <w:b/>
          <w:i/>
        </w:rPr>
        <w:t>removeNoise.m</w:t>
      </w:r>
      <w:proofErr w:type="spellEnd"/>
      <w:r w:rsidRPr="00D805B7">
        <w:rPr>
          <w:b/>
          <w:i/>
        </w:rPr>
        <w:t xml:space="preserve"> </w:t>
      </w:r>
      <w:r w:rsidRPr="00D805B7">
        <w:rPr>
          <w:b/>
        </w:rPr>
        <w:t xml:space="preserve">and </w:t>
      </w:r>
      <w:proofErr w:type="spellStart"/>
      <w:r w:rsidRPr="00D805B7">
        <w:rPr>
          <w:b/>
          <w:i/>
        </w:rPr>
        <w:t>closeAndOpen.m</w:t>
      </w:r>
      <w:proofErr w:type="spellEnd"/>
    </w:p>
    <w:p w14:paraId="6D91A4C6" w14:textId="64D49069" w:rsidR="0069314F" w:rsidRDefault="00082DE1" w:rsidP="0069314F">
      <w:pPr>
        <w:spacing w:line="360" w:lineRule="auto"/>
        <w:ind w:left="720" w:firstLine="720"/>
        <w:rPr>
          <w:lang w:eastAsia="zh-CN"/>
        </w:rPr>
      </w:pPr>
      <w:r>
        <w:rPr>
          <w:lang w:eastAsia="zh-CN"/>
        </w:rPr>
        <w:t>Results show that close/open method has the same output as mean and median filters. It is sufficient to claim that our close/open method is good enough to remove salt-</w:t>
      </w:r>
      <w:r>
        <w:rPr>
          <w:lang w:eastAsia="zh-CN"/>
        </w:rPr>
        <w:lastRenderedPageBreak/>
        <w:t xml:space="preserve">and-pepper noise from the binary image. </w:t>
      </w:r>
      <w:r w:rsidR="0069314F">
        <w:t xml:space="preserve">The original image is shown in Figure </w:t>
      </w:r>
      <w:r w:rsidR="0021715E">
        <w:t>4</w:t>
      </w:r>
      <w:r w:rsidR="0069314F">
        <w:t>. It is not completely black-and-white and contains 10% level of salt-and-pepper noise.</w:t>
      </w:r>
    </w:p>
    <w:p w14:paraId="076B3F9C" w14:textId="77777777" w:rsidR="0069314F" w:rsidRDefault="0069314F" w:rsidP="0069314F">
      <w:pPr>
        <w:keepNext/>
        <w:spacing w:line="360" w:lineRule="auto"/>
        <w:ind w:left="720" w:firstLine="720"/>
      </w:pPr>
      <w:r>
        <w:rPr>
          <w:noProof/>
        </w:rPr>
        <w:drawing>
          <wp:inline distT="0" distB="0" distL="0" distR="0" wp14:anchorId="6F8BD91C" wp14:editId="4DACA7D0">
            <wp:extent cx="4144052" cy="3100070"/>
            <wp:effectExtent l="0" t="0" r="0" b="0"/>
            <wp:docPr id="1533325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4052" cy="3100070"/>
                    </a:xfrm>
                    <a:prstGeom prst="rect">
                      <a:avLst/>
                    </a:prstGeom>
                  </pic:spPr>
                </pic:pic>
              </a:graphicData>
            </a:graphic>
          </wp:inline>
        </w:drawing>
      </w:r>
    </w:p>
    <w:p w14:paraId="38740AEE" w14:textId="1F8B13FD" w:rsidR="0069314F" w:rsidRPr="00DB6601" w:rsidRDefault="0069314F" w:rsidP="0069314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D3565">
        <w:rPr>
          <w:noProof/>
        </w:rPr>
        <w:t>4</w:t>
      </w:r>
      <w:r>
        <w:rPr>
          <w:noProof/>
        </w:rPr>
        <w:fldChar w:fldCharType="end"/>
      </w:r>
      <w:r>
        <w:t>: Original Image</w:t>
      </w:r>
    </w:p>
    <w:p w14:paraId="041C139C" w14:textId="0DB6D97B" w:rsidR="0069314F" w:rsidRDefault="0069314F" w:rsidP="00915ECD">
      <w:pPr>
        <w:spacing w:before="100" w:beforeAutospacing="1" w:after="100" w:afterAutospacing="1" w:line="360" w:lineRule="auto"/>
      </w:pPr>
    </w:p>
    <w:p w14:paraId="4428EB1D" w14:textId="0DB6D97B" w:rsidR="0069314F" w:rsidRDefault="0069314F" w:rsidP="0069314F">
      <w:pPr>
        <w:spacing w:before="100" w:beforeAutospacing="1" w:after="100" w:afterAutospacing="1" w:line="360" w:lineRule="auto"/>
        <w:ind w:left="1080" w:firstLine="360"/>
      </w:pPr>
      <w:r>
        <w:t xml:space="preserve">After setting threshold, we can convert image into pure black-and-white image (Figure </w:t>
      </w:r>
      <w:r w:rsidR="0021715E">
        <w:t>5</w:t>
      </w:r>
      <w:r>
        <w:t>), but salt-and-pepper noise still exists.</w:t>
      </w:r>
    </w:p>
    <w:p w14:paraId="70D08E26" w14:textId="0DB6D97B" w:rsidR="0069314F" w:rsidRDefault="0069314F" w:rsidP="0069314F">
      <w:pPr>
        <w:keepNext/>
        <w:spacing w:before="100" w:beforeAutospacing="1" w:after="100" w:afterAutospacing="1" w:line="360" w:lineRule="auto"/>
        <w:ind w:left="1080"/>
      </w:pPr>
      <w:r>
        <w:rPr>
          <w:noProof/>
        </w:rPr>
        <w:lastRenderedPageBreak/>
        <w:drawing>
          <wp:inline distT="0" distB="0" distL="0" distR="0" wp14:anchorId="39165C35" wp14:editId="71325ED8">
            <wp:extent cx="4460219" cy="3336588"/>
            <wp:effectExtent l="0" t="0" r="0" b="3810"/>
            <wp:docPr id="1254387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460219" cy="3336588"/>
                    </a:xfrm>
                    <a:prstGeom prst="rect">
                      <a:avLst/>
                    </a:prstGeom>
                  </pic:spPr>
                </pic:pic>
              </a:graphicData>
            </a:graphic>
          </wp:inline>
        </w:drawing>
      </w:r>
    </w:p>
    <w:p w14:paraId="0BEA471D" w14:textId="1AA7548B"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5</w:t>
      </w:r>
      <w:r w:rsidR="007D3565">
        <w:rPr>
          <w:noProof/>
        </w:rPr>
        <w:fldChar w:fldCharType="end"/>
      </w:r>
      <w:r>
        <w:t>: Binary image with noise</w:t>
      </w:r>
    </w:p>
    <w:p w14:paraId="35B6C807" w14:textId="77777777" w:rsidR="0069314F" w:rsidRDefault="0069314F" w:rsidP="0069314F">
      <w:pPr>
        <w:spacing w:before="100" w:beforeAutospacing="1" w:after="100" w:afterAutospacing="1" w:line="360" w:lineRule="auto"/>
        <w:ind w:left="1080"/>
      </w:pPr>
    </w:p>
    <w:p w14:paraId="402479A1" w14:textId="34159907" w:rsidR="0069314F" w:rsidRDefault="0069314F" w:rsidP="0069314F">
      <w:pPr>
        <w:spacing w:before="100" w:beforeAutospacing="1" w:after="100" w:afterAutospacing="1" w:line="360" w:lineRule="auto"/>
        <w:ind w:left="1080"/>
      </w:pPr>
      <w:r>
        <w:tab/>
        <w:t xml:space="preserve">If we implement close/open method once, we can see there is no white spot in black circles, but black spots still exist (Figure </w:t>
      </w:r>
      <w:r w:rsidR="0021715E">
        <w:t>6</w:t>
      </w:r>
      <w:r>
        <w:t xml:space="preserve">). If we implement opening again, we can remove all noise (Figure </w:t>
      </w:r>
      <w:r w:rsidR="0021715E">
        <w:t>7</w:t>
      </w:r>
      <w:r>
        <w:t>).</w:t>
      </w:r>
    </w:p>
    <w:p w14:paraId="525ADB19" w14:textId="77777777" w:rsidR="0069314F" w:rsidRDefault="0069314F" w:rsidP="0069314F">
      <w:pPr>
        <w:keepNext/>
        <w:spacing w:before="100" w:beforeAutospacing="1" w:after="100" w:afterAutospacing="1" w:line="360" w:lineRule="auto"/>
        <w:jc w:val="center"/>
      </w:pPr>
      <w:r>
        <w:rPr>
          <w:noProof/>
        </w:rPr>
        <w:lastRenderedPageBreak/>
        <w:drawing>
          <wp:inline distT="0" distB="0" distL="0" distR="0" wp14:anchorId="7D12A9BA" wp14:editId="2F95745D">
            <wp:extent cx="4348264" cy="3252836"/>
            <wp:effectExtent l="0" t="0" r="0" b="0"/>
            <wp:docPr id="74601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48264" cy="3252836"/>
                    </a:xfrm>
                    <a:prstGeom prst="rect">
                      <a:avLst/>
                    </a:prstGeom>
                  </pic:spPr>
                </pic:pic>
              </a:graphicData>
            </a:graphic>
          </wp:inline>
        </w:drawing>
      </w:r>
    </w:p>
    <w:p w14:paraId="02941E1C" w14:textId="5C792726"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6</w:t>
      </w:r>
      <w:r w:rsidR="007D3565">
        <w:rPr>
          <w:noProof/>
        </w:rPr>
        <w:fldChar w:fldCharType="end"/>
      </w:r>
      <w:r>
        <w:t>: Close/Open once</w:t>
      </w:r>
    </w:p>
    <w:p w14:paraId="0753CB5A" w14:textId="77777777" w:rsidR="0069314F" w:rsidRDefault="0069314F" w:rsidP="0069314F"/>
    <w:p w14:paraId="34ACF17F" w14:textId="77777777" w:rsidR="0069314F" w:rsidRDefault="0069314F" w:rsidP="0069314F"/>
    <w:p w14:paraId="69B96FA3" w14:textId="77777777" w:rsidR="0069314F" w:rsidRDefault="0069314F" w:rsidP="0069314F"/>
    <w:p w14:paraId="09FCC15B" w14:textId="77777777" w:rsidR="0069314F" w:rsidRDefault="0069314F" w:rsidP="0069314F">
      <w:pPr>
        <w:keepNext/>
        <w:jc w:val="center"/>
      </w:pPr>
      <w:r>
        <w:rPr>
          <w:noProof/>
        </w:rPr>
        <w:drawing>
          <wp:inline distT="0" distB="0" distL="0" distR="0" wp14:anchorId="1C890618" wp14:editId="75B05062">
            <wp:extent cx="4426085" cy="3311051"/>
            <wp:effectExtent l="0" t="0" r="0" b="3810"/>
            <wp:docPr id="1639463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426085" cy="3311051"/>
                    </a:xfrm>
                    <a:prstGeom prst="rect">
                      <a:avLst/>
                    </a:prstGeom>
                  </pic:spPr>
                </pic:pic>
              </a:graphicData>
            </a:graphic>
          </wp:inline>
        </w:drawing>
      </w:r>
    </w:p>
    <w:p w14:paraId="409288E4" w14:textId="6ABF4DFB"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7</w:t>
      </w:r>
      <w:r w:rsidR="007D3565">
        <w:rPr>
          <w:noProof/>
        </w:rPr>
        <w:fldChar w:fldCharType="end"/>
      </w:r>
      <w:r>
        <w:t>: Opening twice</w:t>
      </w:r>
    </w:p>
    <w:p w14:paraId="509A5B95" w14:textId="77777777" w:rsidR="0069314F" w:rsidRDefault="0069314F" w:rsidP="0069314F"/>
    <w:p w14:paraId="4CB84B47" w14:textId="77777777" w:rsidR="0069314F" w:rsidRDefault="0069314F" w:rsidP="0069314F"/>
    <w:p w14:paraId="552CCF10" w14:textId="77777777" w:rsidR="0069314F" w:rsidRDefault="0069314F" w:rsidP="0069314F"/>
    <w:p w14:paraId="331084B6" w14:textId="5DD62641" w:rsidR="0069314F" w:rsidRDefault="0069314F" w:rsidP="0069314F">
      <w:pPr>
        <w:spacing w:before="100" w:beforeAutospacing="1" w:after="100" w:afterAutospacing="1" w:line="360" w:lineRule="auto"/>
        <w:ind w:left="1080"/>
      </w:pPr>
      <w:r>
        <w:lastRenderedPageBreak/>
        <w:tab/>
        <w:t xml:space="preserve">We can compare our result with mean and median filter (Figure </w:t>
      </w:r>
      <w:r w:rsidR="0021715E">
        <w:t>8</w:t>
      </w:r>
      <w:r>
        <w:t xml:space="preserve">, Figure </w:t>
      </w:r>
      <w:r w:rsidR="0021715E">
        <w:t>9</w:t>
      </w:r>
      <w:r>
        <w:t>). The results are the same. So, our close/open method is good enough to remove noise.</w:t>
      </w:r>
    </w:p>
    <w:p w14:paraId="1BC0032D" w14:textId="77777777" w:rsidR="0069314F" w:rsidRDefault="0069314F" w:rsidP="0069314F">
      <w:pPr>
        <w:keepNext/>
        <w:spacing w:before="100" w:beforeAutospacing="1" w:after="100" w:afterAutospacing="1" w:line="360" w:lineRule="auto"/>
        <w:jc w:val="center"/>
      </w:pPr>
      <w:r>
        <w:rPr>
          <w:noProof/>
        </w:rPr>
        <w:drawing>
          <wp:inline distT="0" distB="0" distL="0" distR="0" wp14:anchorId="68C12583" wp14:editId="11545226">
            <wp:extent cx="4344162" cy="3249767"/>
            <wp:effectExtent l="0" t="0" r="0" b="1905"/>
            <wp:docPr id="1899027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344162" cy="3249767"/>
                    </a:xfrm>
                    <a:prstGeom prst="rect">
                      <a:avLst/>
                    </a:prstGeom>
                  </pic:spPr>
                </pic:pic>
              </a:graphicData>
            </a:graphic>
          </wp:inline>
        </w:drawing>
      </w:r>
    </w:p>
    <w:p w14:paraId="30468CA5" w14:textId="00953356"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8</w:t>
      </w:r>
      <w:r w:rsidR="007D3565">
        <w:rPr>
          <w:noProof/>
        </w:rPr>
        <w:fldChar w:fldCharType="end"/>
      </w:r>
      <w:r>
        <w:t>: Remove noise by mean filter</w:t>
      </w:r>
    </w:p>
    <w:p w14:paraId="1D8E71BB" w14:textId="77777777" w:rsidR="0069314F" w:rsidRDefault="0069314F" w:rsidP="0069314F"/>
    <w:p w14:paraId="7CADD9F6" w14:textId="77777777" w:rsidR="0069314F" w:rsidRDefault="0069314F" w:rsidP="0069314F">
      <w:pPr>
        <w:keepNext/>
        <w:jc w:val="center"/>
      </w:pPr>
      <w:r>
        <w:rPr>
          <w:noProof/>
        </w:rPr>
        <w:drawing>
          <wp:inline distT="0" distB="0" distL="0" distR="0" wp14:anchorId="3DCC4AFC" wp14:editId="35307BF3">
            <wp:extent cx="4591454" cy="3434763"/>
            <wp:effectExtent l="0" t="0" r="6350" b="0"/>
            <wp:docPr id="21220517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591454" cy="3434763"/>
                    </a:xfrm>
                    <a:prstGeom prst="rect">
                      <a:avLst/>
                    </a:prstGeom>
                  </pic:spPr>
                </pic:pic>
              </a:graphicData>
            </a:graphic>
          </wp:inline>
        </w:drawing>
      </w:r>
    </w:p>
    <w:p w14:paraId="348FBA10" w14:textId="4A675FE4" w:rsidR="0069314F" w:rsidRPr="00454631"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9</w:t>
      </w:r>
      <w:r w:rsidR="007D3565">
        <w:rPr>
          <w:noProof/>
        </w:rPr>
        <w:fldChar w:fldCharType="end"/>
      </w:r>
      <w:r>
        <w:t>: Remove noise by median filter</w:t>
      </w:r>
    </w:p>
    <w:p w14:paraId="08E1CFDB" w14:textId="77777777" w:rsidR="0069314F" w:rsidRDefault="0069314F" w:rsidP="0069314F"/>
    <w:p w14:paraId="59EFC871" w14:textId="77777777" w:rsidR="0069314F" w:rsidRDefault="0069314F" w:rsidP="0069314F">
      <w:pPr>
        <w:spacing w:line="360" w:lineRule="auto"/>
        <w:rPr>
          <w:b/>
          <w:i/>
        </w:rPr>
      </w:pPr>
      <w:r>
        <w:tab/>
        <w:t xml:space="preserve">      </w:t>
      </w:r>
      <w:r>
        <w:rPr>
          <w:b/>
        </w:rPr>
        <w:t>2</w:t>
      </w:r>
      <w:r w:rsidRPr="00D805B7">
        <w:rPr>
          <w:b/>
        </w:rPr>
        <w:t xml:space="preserve">. </w:t>
      </w:r>
      <w:r>
        <w:rPr>
          <w:b/>
        </w:rPr>
        <w:t>Get structuring elements</w:t>
      </w:r>
      <w:r w:rsidRPr="00D805B7">
        <w:rPr>
          <w:b/>
        </w:rPr>
        <w:t xml:space="preserve">: </w:t>
      </w:r>
      <w:proofErr w:type="spellStart"/>
      <w:r>
        <w:rPr>
          <w:b/>
          <w:i/>
        </w:rPr>
        <w:t>strucutringElement.m</w:t>
      </w:r>
      <w:proofErr w:type="spellEnd"/>
    </w:p>
    <w:p w14:paraId="5EE9869E" w14:textId="4D456E88" w:rsidR="0069314F" w:rsidRDefault="0069314F" w:rsidP="0069314F">
      <w:pPr>
        <w:spacing w:line="360" w:lineRule="auto"/>
        <w:ind w:left="720" w:firstLine="720"/>
      </w:pPr>
      <w:r>
        <w:t xml:space="preserve">The radii of five sets are around 8 pixels, 10 pixels, 20 pixels, 27 pixels and 30 pixels. So, for smallest circles, the size of </w:t>
      </w:r>
      <w:r w:rsidRPr="00454631">
        <w:t>structuring element A for hit</w:t>
      </w:r>
      <w:r>
        <w:t xml:space="preserve"> is set as 10x10 pixels; the size of </w:t>
      </w:r>
      <w:r w:rsidRPr="00454631">
        <w:t xml:space="preserve">structuring element </w:t>
      </w:r>
      <w:r>
        <w:t>B</w:t>
      </w:r>
      <w:r w:rsidRPr="00454631">
        <w:t xml:space="preserve"> for </w:t>
      </w:r>
      <w:r>
        <w:t xml:space="preserve">miss is set as 23x23 pixels. Similarly, for largest circles, the size of </w:t>
      </w:r>
      <w:r w:rsidRPr="00454631">
        <w:t>structuring element A for hit</w:t>
      </w:r>
      <w:r>
        <w:t xml:space="preserve"> is set as 42x42 pixels; the size of </w:t>
      </w:r>
      <w:r w:rsidRPr="00454631">
        <w:t xml:space="preserve">structuring element </w:t>
      </w:r>
      <w:r>
        <w:t>B</w:t>
      </w:r>
      <w:r w:rsidRPr="00454631">
        <w:t xml:space="preserve"> for </w:t>
      </w:r>
      <w:r>
        <w:t xml:space="preserve">miss is set as 69x69 pixels. Note that we add 3x3 padding to </w:t>
      </w:r>
      <w:r w:rsidRPr="00454631">
        <w:t xml:space="preserve">structuring element </w:t>
      </w:r>
      <w:r>
        <w:t xml:space="preserve">B. All four </w:t>
      </w:r>
      <w:r w:rsidRPr="00454631">
        <w:t>structuring element</w:t>
      </w:r>
      <w:r>
        <w:t xml:space="preserve">s are shown in Figure </w:t>
      </w:r>
      <w:r w:rsidR="0021715E">
        <w:t>10</w:t>
      </w:r>
      <w:r>
        <w:t>.</w:t>
      </w:r>
    </w:p>
    <w:p w14:paraId="3FDE46FF" w14:textId="77777777" w:rsidR="0069314F" w:rsidRDefault="0069314F" w:rsidP="0069314F">
      <w:pPr>
        <w:keepNext/>
        <w:spacing w:line="360" w:lineRule="auto"/>
        <w:jc w:val="center"/>
      </w:pPr>
      <w:r>
        <w:rPr>
          <w:noProof/>
        </w:rPr>
        <w:drawing>
          <wp:inline distT="0" distB="0" distL="0" distR="0" wp14:anchorId="0B2009CF" wp14:editId="35D03929">
            <wp:extent cx="4776282" cy="3582211"/>
            <wp:effectExtent l="0" t="0" r="0" b="0"/>
            <wp:docPr id="824327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776282" cy="3582211"/>
                    </a:xfrm>
                    <a:prstGeom prst="rect">
                      <a:avLst/>
                    </a:prstGeom>
                  </pic:spPr>
                </pic:pic>
              </a:graphicData>
            </a:graphic>
          </wp:inline>
        </w:drawing>
      </w:r>
    </w:p>
    <w:p w14:paraId="4D56782E" w14:textId="495B13DB" w:rsidR="0069314F" w:rsidRPr="0045290E"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10</w:t>
      </w:r>
      <w:r w:rsidR="007D3565">
        <w:rPr>
          <w:noProof/>
        </w:rPr>
        <w:fldChar w:fldCharType="end"/>
      </w:r>
      <w:r>
        <w:t>: Structuring Elements</w:t>
      </w:r>
    </w:p>
    <w:p w14:paraId="094D6ADC" w14:textId="77777777" w:rsidR="0069314F" w:rsidRDefault="0069314F" w:rsidP="0069314F"/>
    <w:p w14:paraId="7A092DD8" w14:textId="77777777" w:rsidR="0069314F" w:rsidRDefault="0069314F" w:rsidP="0069314F"/>
    <w:p w14:paraId="4D30B2F3" w14:textId="77777777" w:rsidR="0069314F" w:rsidRDefault="0069314F" w:rsidP="0069314F"/>
    <w:p w14:paraId="604DFB4D" w14:textId="77777777" w:rsidR="0069314F" w:rsidRDefault="0069314F" w:rsidP="0069314F">
      <w:pPr>
        <w:spacing w:line="360" w:lineRule="auto"/>
        <w:rPr>
          <w:b/>
          <w:i/>
        </w:rPr>
      </w:pPr>
      <w:r>
        <w:tab/>
        <w:t xml:space="preserve">      </w:t>
      </w:r>
      <w:r>
        <w:rPr>
          <w:b/>
        </w:rPr>
        <w:t>3</w:t>
      </w:r>
      <w:r w:rsidRPr="00D805B7">
        <w:rPr>
          <w:b/>
        </w:rPr>
        <w:t xml:space="preserve">. </w:t>
      </w:r>
      <w:r>
        <w:rPr>
          <w:b/>
        </w:rPr>
        <w:t>Hit-or-miss transform</w:t>
      </w:r>
      <w:r w:rsidRPr="00D805B7">
        <w:rPr>
          <w:b/>
        </w:rPr>
        <w:t xml:space="preserve">: </w:t>
      </w:r>
      <w:proofErr w:type="spellStart"/>
      <w:r>
        <w:rPr>
          <w:b/>
          <w:i/>
        </w:rPr>
        <w:t>HitOrMiss.m</w:t>
      </w:r>
      <w:proofErr w:type="spellEnd"/>
    </w:p>
    <w:p w14:paraId="2AAEAFD0" w14:textId="306B2E30" w:rsidR="0069314F" w:rsidRDefault="0069314F" w:rsidP="00065CBA">
      <w:pPr>
        <w:spacing w:line="360" w:lineRule="auto"/>
        <w:ind w:left="720" w:firstLine="720"/>
      </w:pPr>
      <w:r>
        <w:t>After implementing hit-or-miss transform on the image, we can get results shown in Figure 9 ~ Figure 12. On Figure 9 and 11, black spots are hit circles. Smallest black spots, though very hard to see, are the target circles we need to find. On Figure 1</w:t>
      </w:r>
      <w:r w:rsidR="0021715E">
        <w:t>1</w:t>
      </w:r>
      <w:r>
        <w:t xml:space="preserve"> and 1</w:t>
      </w:r>
      <w:r w:rsidR="0021715E">
        <w:t>3</w:t>
      </w:r>
      <w:r>
        <w:t>, white spots are missed circles. Smallest white spots are the target circles we need to find. They should be in same locations where smallest black spots are on Figure 1</w:t>
      </w:r>
      <w:r w:rsidR="0021715E">
        <w:t>2</w:t>
      </w:r>
      <w:r>
        <w:t xml:space="preserve"> and 1</w:t>
      </w:r>
      <w:r w:rsidR="0021715E">
        <w:t>4</w:t>
      </w:r>
      <w:r>
        <w:t>.</w:t>
      </w:r>
    </w:p>
    <w:p w14:paraId="0A9B7530" w14:textId="77777777" w:rsidR="0069314F" w:rsidRDefault="0069314F" w:rsidP="0069314F">
      <w:pPr>
        <w:keepNext/>
        <w:jc w:val="center"/>
      </w:pPr>
      <w:r>
        <w:rPr>
          <w:noProof/>
        </w:rPr>
        <w:lastRenderedPageBreak/>
        <w:drawing>
          <wp:inline distT="0" distB="0" distL="0" distR="0" wp14:anchorId="106F8FAC" wp14:editId="57DB2C20">
            <wp:extent cx="4921594" cy="3681730"/>
            <wp:effectExtent l="0" t="0" r="6350" b="1270"/>
            <wp:docPr id="905343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921594" cy="3681730"/>
                    </a:xfrm>
                    <a:prstGeom prst="rect">
                      <a:avLst/>
                    </a:prstGeom>
                  </pic:spPr>
                </pic:pic>
              </a:graphicData>
            </a:graphic>
          </wp:inline>
        </w:drawing>
      </w:r>
    </w:p>
    <w:p w14:paraId="08EB75E0" w14:textId="0E10CFBE"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11</w:t>
      </w:r>
      <w:r w:rsidR="007D3565">
        <w:rPr>
          <w:noProof/>
        </w:rPr>
        <w:fldChar w:fldCharType="end"/>
      </w:r>
      <w:r>
        <w:t>: Smallest circles hit by structuring element A</w:t>
      </w:r>
    </w:p>
    <w:p w14:paraId="4C15D822" w14:textId="77777777" w:rsidR="0069314F" w:rsidRPr="003E1EF4" w:rsidRDefault="0069314F" w:rsidP="0069314F"/>
    <w:p w14:paraId="7D116E4F" w14:textId="77777777" w:rsidR="0069314F" w:rsidRDefault="0069314F" w:rsidP="0069314F">
      <w:pPr>
        <w:keepNext/>
        <w:jc w:val="center"/>
      </w:pPr>
      <w:r>
        <w:rPr>
          <w:noProof/>
        </w:rPr>
        <w:drawing>
          <wp:inline distT="0" distB="0" distL="0" distR="0" wp14:anchorId="21E49B35" wp14:editId="505C975E">
            <wp:extent cx="5107020" cy="3820444"/>
            <wp:effectExtent l="0" t="0" r="0" b="2540"/>
            <wp:docPr id="14916564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107020" cy="3820444"/>
                    </a:xfrm>
                    <a:prstGeom prst="rect">
                      <a:avLst/>
                    </a:prstGeom>
                  </pic:spPr>
                </pic:pic>
              </a:graphicData>
            </a:graphic>
          </wp:inline>
        </w:drawing>
      </w:r>
    </w:p>
    <w:p w14:paraId="20C1C45D" w14:textId="5902689F"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12</w:t>
      </w:r>
      <w:r w:rsidR="007D3565">
        <w:rPr>
          <w:noProof/>
        </w:rPr>
        <w:fldChar w:fldCharType="end"/>
      </w:r>
      <w:r>
        <w:t>: Smallest circles miss by structuring element B</w:t>
      </w:r>
    </w:p>
    <w:p w14:paraId="4496DA68" w14:textId="77777777" w:rsidR="0069314F" w:rsidRDefault="0069314F" w:rsidP="0069314F"/>
    <w:p w14:paraId="6A45B194" w14:textId="77777777" w:rsidR="0069314F" w:rsidRDefault="0069314F" w:rsidP="0069314F">
      <w:pPr>
        <w:keepNext/>
        <w:jc w:val="center"/>
      </w:pPr>
      <w:r>
        <w:rPr>
          <w:noProof/>
        </w:rPr>
        <w:lastRenderedPageBreak/>
        <w:drawing>
          <wp:inline distT="0" distB="0" distL="0" distR="0" wp14:anchorId="0C516310" wp14:editId="2DFC76CF">
            <wp:extent cx="4922197" cy="3682181"/>
            <wp:effectExtent l="0" t="0" r="5715" b="1270"/>
            <wp:docPr id="15669348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922197" cy="3682181"/>
                    </a:xfrm>
                    <a:prstGeom prst="rect">
                      <a:avLst/>
                    </a:prstGeom>
                  </pic:spPr>
                </pic:pic>
              </a:graphicData>
            </a:graphic>
          </wp:inline>
        </w:drawing>
      </w:r>
    </w:p>
    <w:p w14:paraId="0EBA66E4" w14:textId="2A3B6A48"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13</w:t>
      </w:r>
      <w:r w:rsidR="007D3565">
        <w:rPr>
          <w:noProof/>
        </w:rPr>
        <w:fldChar w:fldCharType="end"/>
      </w:r>
      <w:r>
        <w:t>: Largest</w:t>
      </w:r>
      <w:r w:rsidRPr="00CC7782">
        <w:t xml:space="preserve"> circles hit by structuring element A</w:t>
      </w:r>
    </w:p>
    <w:p w14:paraId="2009F06D" w14:textId="77777777" w:rsidR="0069314F" w:rsidRDefault="0069314F" w:rsidP="0069314F"/>
    <w:p w14:paraId="385956E5" w14:textId="77777777" w:rsidR="0069314F" w:rsidRDefault="0069314F" w:rsidP="0069314F">
      <w:pPr>
        <w:keepNext/>
        <w:jc w:val="center"/>
      </w:pPr>
      <w:r>
        <w:rPr>
          <w:noProof/>
        </w:rPr>
        <w:drawing>
          <wp:inline distT="0" distB="0" distL="0" distR="0" wp14:anchorId="4CE5D171" wp14:editId="6612F908">
            <wp:extent cx="4929325" cy="3687513"/>
            <wp:effectExtent l="0" t="0" r="0" b="0"/>
            <wp:docPr id="4680131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929325" cy="3687513"/>
                    </a:xfrm>
                    <a:prstGeom prst="rect">
                      <a:avLst/>
                    </a:prstGeom>
                  </pic:spPr>
                </pic:pic>
              </a:graphicData>
            </a:graphic>
          </wp:inline>
        </w:drawing>
      </w:r>
    </w:p>
    <w:p w14:paraId="56676C1A" w14:textId="2A40DAE4" w:rsidR="0069314F" w:rsidRPr="003E1EF4"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14</w:t>
      </w:r>
      <w:r w:rsidR="007D3565">
        <w:rPr>
          <w:noProof/>
        </w:rPr>
        <w:fldChar w:fldCharType="end"/>
      </w:r>
      <w:r>
        <w:t>: Largest</w:t>
      </w:r>
      <w:r w:rsidRPr="00E30816">
        <w:t xml:space="preserve"> circles miss by structuring element B</w:t>
      </w:r>
    </w:p>
    <w:p w14:paraId="58AB0446" w14:textId="77777777" w:rsidR="0069314F" w:rsidRDefault="0069314F" w:rsidP="0069314F"/>
    <w:p w14:paraId="33CFE1AC" w14:textId="77777777" w:rsidR="0069314F" w:rsidRDefault="0069314F" w:rsidP="0069314F"/>
    <w:p w14:paraId="49116112" w14:textId="77777777" w:rsidR="0069314F" w:rsidRDefault="0069314F" w:rsidP="0069314F">
      <w:pPr>
        <w:ind w:left="720" w:firstLine="720"/>
      </w:pPr>
    </w:p>
    <w:p w14:paraId="3AC5C45C" w14:textId="0A8F2F52" w:rsidR="0069314F" w:rsidRDefault="0069314F" w:rsidP="00065CBA">
      <w:pPr>
        <w:spacing w:line="360" w:lineRule="auto"/>
        <w:ind w:left="720" w:firstLine="720"/>
      </w:pPr>
      <w:r>
        <w:t>Now if we just implement hit-or-miss transform on image without noise reduction. We will get result on Figure 1</w:t>
      </w:r>
      <w:r w:rsidR="00915ECD">
        <w:t>5</w:t>
      </w:r>
      <w:r>
        <w:t xml:space="preserve"> ~ Figure 1</w:t>
      </w:r>
      <w:r w:rsidR="00915ECD">
        <w:t>8</w:t>
      </w:r>
      <w:r>
        <w:t xml:space="preserve">. As we can see, those noise </w:t>
      </w:r>
      <w:r>
        <w:rPr>
          <w:lang w:eastAsia="zh-CN"/>
        </w:rPr>
        <w:t>greatly affect the results.</w:t>
      </w:r>
      <w:r>
        <w:t xml:space="preserve"> </w:t>
      </w:r>
    </w:p>
    <w:p w14:paraId="500AC893" w14:textId="77777777" w:rsidR="0069314F" w:rsidRDefault="0069314F" w:rsidP="0069314F"/>
    <w:p w14:paraId="0BDA2514" w14:textId="77777777" w:rsidR="0069314F" w:rsidRDefault="0069314F" w:rsidP="0069314F">
      <w:pPr>
        <w:keepNext/>
        <w:jc w:val="center"/>
      </w:pPr>
      <w:r>
        <w:rPr>
          <w:noProof/>
        </w:rPr>
        <w:drawing>
          <wp:inline distT="0" distB="0" distL="0" distR="0" wp14:anchorId="1FBA3AF3" wp14:editId="6BD773B1">
            <wp:extent cx="4967360" cy="3715966"/>
            <wp:effectExtent l="0" t="0" r="0" b="5715"/>
            <wp:docPr id="9516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67360" cy="3715966"/>
                    </a:xfrm>
                    <a:prstGeom prst="rect">
                      <a:avLst/>
                    </a:prstGeom>
                  </pic:spPr>
                </pic:pic>
              </a:graphicData>
            </a:graphic>
          </wp:inline>
        </w:drawing>
      </w:r>
    </w:p>
    <w:p w14:paraId="48BD905C" w14:textId="12C4B1DD"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15</w:t>
      </w:r>
      <w:r w:rsidR="007D3565">
        <w:rPr>
          <w:noProof/>
        </w:rPr>
        <w:fldChar w:fldCharType="end"/>
      </w:r>
      <w:r>
        <w:t xml:space="preserve">: </w:t>
      </w:r>
      <w:r w:rsidRPr="008E77B4">
        <w:t>Smallest circles hit by structuring element A</w:t>
      </w:r>
      <w:r>
        <w:t xml:space="preserve"> on un-denoised image</w:t>
      </w:r>
    </w:p>
    <w:p w14:paraId="2B57F4E9" w14:textId="487E626C" w:rsidR="0069314F" w:rsidRDefault="0069314F" w:rsidP="0069314F"/>
    <w:p w14:paraId="7023330D" w14:textId="77777777" w:rsidR="0069314F" w:rsidRDefault="0069314F" w:rsidP="0069314F">
      <w:pPr>
        <w:keepNext/>
        <w:jc w:val="center"/>
      </w:pPr>
      <w:r>
        <w:rPr>
          <w:noProof/>
        </w:rPr>
        <w:lastRenderedPageBreak/>
        <w:drawing>
          <wp:inline distT="0" distB="0" distL="0" distR="0" wp14:anchorId="5C452893" wp14:editId="0AC02AEF">
            <wp:extent cx="4993369" cy="3735421"/>
            <wp:effectExtent l="0" t="0" r="0" b="0"/>
            <wp:docPr id="153238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993369" cy="3735421"/>
                    </a:xfrm>
                    <a:prstGeom prst="rect">
                      <a:avLst/>
                    </a:prstGeom>
                  </pic:spPr>
                </pic:pic>
              </a:graphicData>
            </a:graphic>
          </wp:inline>
        </w:drawing>
      </w:r>
    </w:p>
    <w:p w14:paraId="33929BCF" w14:textId="2ADD92BD"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16</w:t>
      </w:r>
      <w:r w:rsidR="007D3565">
        <w:rPr>
          <w:noProof/>
        </w:rPr>
        <w:fldChar w:fldCharType="end"/>
      </w:r>
      <w:r>
        <w:t xml:space="preserve">: </w:t>
      </w:r>
      <w:r w:rsidRPr="003F0551">
        <w:t>Smallest circles miss by structuring element B</w:t>
      </w:r>
      <w:r>
        <w:t xml:space="preserve"> on un-denoised image</w:t>
      </w:r>
    </w:p>
    <w:p w14:paraId="6CBA37D5" w14:textId="3EFCC6F6" w:rsidR="0069314F" w:rsidRDefault="0069314F" w:rsidP="0069314F"/>
    <w:p w14:paraId="6672666D" w14:textId="77777777" w:rsidR="0069314F" w:rsidRDefault="0069314F" w:rsidP="0069314F">
      <w:pPr>
        <w:keepNext/>
        <w:jc w:val="center"/>
      </w:pPr>
      <w:r>
        <w:rPr>
          <w:noProof/>
        </w:rPr>
        <w:drawing>
          <wp:inline distT="0" distB="0" distL="0" distR="0" wp14:anchorId="78DBE2D4" wp14:editId="1E08DFFD">
            <wp:extent cx="4980563" cy="3725843"/>
            <wp:effectExtent l="0" t="0" r="0" b="0"/>
            <wp:docPr id="589395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980563" cy="3725843"/>
                    </a:xfrm>
                    <a:prstGeom prst="rect">
                      <a:avLst/>
                    </a:prstGeom>
                  </pic:spPr>
                </pic:pic>
              </a:graphicData>
            </a:graphic>
          </wp:inline>
        </w:drawing>
      </w:r>
    </w:p>
    <w:p w14:paraId="0269AA75" w14:textId="3E13872E" w:rsid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17</w:t>
      </w:r>
      <w:r w:rsidR="007D3565">
        <w:rPr>
          <w:noProof/>
        </w:rPr>
        <w:fldChar w:fldCharType="end"/>
      </w:r>
      <w:r>
        <w:t xml:space="preserve">: </w:t>
      </w:r>
      <w:r w:rsidRPr="00BE6F25">
        <w:t>Largest circles hit by structuring element A</w:t>
      </w:r>
      <w:r>
        <w:t xml:space="preserve"> on un-denoised image</w:t>
      </w:r>
    </w:p>
    <w:p w14:paraId="6796DC81" w14:textId="21962246" w:rsidR="0069314F" w:rsidRDefault="0069314F" w:rsidP="0069314F"/>
    <w:p w14:paraId="436D9B1E" w14:textId="77777777" w:rsidR="0069314F" w:rsidRDefault="0069314F" w:rsidP="0069314F">
      <w:pPr>
        <w:keepNext/>
        <w:jc w:val="center"/>
      </w:pPr>
      <w:r>
        <w:rPr>
          <w:noProof/>
        </w:rPr>
        <w:lastRenderedPageBreak/>
        <w:drawing>
          <wp:inline distT="0" distB="0" distL="0" distR="0" wp14:anchorId="1E937FFF" wp14:editId="3E1BEA6C">
            <wp:extent cx="4626947" cy="346131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 by largest un-denoise.jpg"/>
                    <pic:cNvPicPr/>
                  </pic:nvPicPr>
                  <pic:blipFill>
                    <a:blip r:embed="rId24">
                      <a:extLst>
                        <a:ext uri="{28A0092B-C50C-407E-A947-70E740481C1C}">
                          <a14:useLocalDpi xmlns:a14="http://schemas.microsoft.com/office/drawing/2010/main" val="0"/>
                        </a:ext>
                      </a:extLst>
                    </a:blip>
                    <a:stretch>
                      <a:fillRect/>
                    </a:stretch>
                  </pic:blipFill>
                  <pic:spPr>
                    <a:xfrm>
                      <a:off x="0" y="0"/>
                      <a:ext cx="4647333" cy="3476563"/>
                    </a:xfrm>
                    <a:prstGeom prst="rect">
                      <a:avLst/>
                    </a:prstGeom>
                  </pic:spPr>
                </pic:pic>
              </a:graphicData>
            </a:graphic>
          </wp:inline>
        </w:drawing>
      </w:r>
    </w:p>
    <w:p w14:paraId="17AD9001" w14:textId="2C99D8FA" w:rsidR="0069314F" w:rsidRPr="0069314F" w:rsidRDefault="0069314F" w:rsidP="0069314F">
      <w:pPr>
        <w:pStyle w:val="Caption"/>
        <w:jc w:val="cente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18</w:t>
      </w:r>
      <w:r w:rsidR="007D3565">
        <w:rPr>
          <w:noProof/>
        </w:rPr>
        <w:fldChar w:fldCharType="end"/>
      </w:r>
      <w:r>
        <w:t xml:space="preserve">: </w:t>
      </w:r>
      <w:r w:rsidRPr="001D13DC">
        <w:t>Largest circles miss by structuring element B</w:t>
      </w:r>
      <w:r>
        <w:t xml:space="preserve"> on un-denoised image</w:t>
      </w:r>
    </w:p>
    <w:p w14:paraId="685B602A" w14:textId="77777777" w:rsidR="0069314F" w:rsidRDefault="0069314F" w:rsidP="0069314F"/>
    <w:p w14:paraId="14851D14" w14:textId="77777777" w:rsidR="0069314F" w:rsidRDefault="0069314F" w:rsidP="0069314F"/>
    <w:p w14:paraId="519C1279" w14:textId="77777777" w:rsidR="003246EC" w:rsidRDefault="003246EC" w:rsidP="003246EC">
      <w:pPr>
        <w:spacing w:line="360" w:lineRule="auto"/>
        <w:rPr>
          <w:b/>
        </w:rPr>
      </w:pPr>
      <w:r>
        <w:tab/>
        <w:t xml:space="preserve">      </w:t>
      </w:r>
      <w:r>
        <w:rPr>
          <w:b/>
        </w:rPr>
        <w:t>4.</w:t>
      </w:r>
      <w:r w:rsidRPr="00D805B7">
        <w:rPr>
          <w:b/>
        </w:rPr>
        <w:t xml:space="preserve"> </w:t>
      </w:r>
      <w:r>
        <w:rPr>
          <w:b/>
        </w:rPr>
        <w:t>Highlight detected circles from original image</w:t>
      </w:r>
    </w:p>
    <w:p w14:paraId="51B9385E" w14:textId="3867E2EE" w:rsidR="0069314F" w:rsidRDefault="003246EC" w:rsidP="00065CBA">
      <w:pPr>
        <w:spacing w:line="360" w:lineRule="auto"/>
        <w:ind w:left="720" w:firstLine="720"/>
      </w:pPr>
      <w:r>
        <w:t>Now we have locations of circles of detected circle, by using AND logic of hit and miss, we can find target circles. Red circles in Figure 1</w:t>
      </w:r>
      <w:r w:rsidR="00915ECD">
        <w:t>9</w:t>
      </w:r>
      <w:r>
        <w:t xml:space="preserve"> are smallest and largest circles detected. This is the final result by implementing hit-or-miss transform.</w:t>
      </w:r>
    </w:p>
    <w:p w14:paraId="1931E45D" w14:textId="77777777" w:rsidR="003246EC" w:rsidRDefault="003246EC" w:rsidP="003246EC">
      <w:pPr>
        <w:keepNext/>
        <w:jc w:val="center"/>
      </w:pPr>
      <w:r>
        <w:rPr>
          <w:noProof/>
        </w:rPr>
        <w:lastRenderedPageBreak/>
        <w:drawing>
          <wp:inline distT="0" distB="0" distL="0" distR="0" wp14:anchorId="2334D600" wp14:editId="45F7E850">
            <wp:extent cx="4440858" cy="332210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 result.jpg"/>
                    <pic:cNvPicPr/>
                  </pic:nvPicPr>
                  <pic:blipFill>
                    <a:blip r:embed="rId25">
                      <a:extLst>
                        <a:ext uri="{28A0092B-C50C-407E-A947-70E740481C1C}">
                          <a14:useLocalDpi xmlns:a14="http://schemas.microsoft.com/office/drawing/2010/main" val="0"/>
                        </a:ext>
                      </a:extLst>
                    </a:blip>
                    <a:stretch>
                      <a:fillRect/>
                    </a:stretch>
                  </pic:blipFill>
                  <pic:spPr>
                    <a:xfrm>
                      <a:off x="0" y="0"/>
                      <a:ext cx="4474360" cy="3347167"/>
                    </a:xfrm>
                    <a:prstGeom prst="rect">
                      <a:avLst/>
                    </a:prstGeom>
                  </pic:spPr>
                </pic:pic>
              </a:graphicData>
            </a:graphic>
          </wp:inline>
        </w:drawing>
      </w:r>
    </w:p>
    <w:p w14:paraId="6CA6F270" w14:textId="31400C0B" w:rsidR="0033602D" w:rsidRDefault="003246EC" w:rsidP="003246EC">
      <w:pPr>
        <w:pStyle w:val="Caption"/>
        <w:jc w:val="center"/>
        <w:rPr>
          <w:lang w:eastAsia="zh-CN"/>
        </w:rPr>
      </w:pPr>
      <w:r>
        <w:t xml:space="preserve">Figure </w:t>
      </w:r>
      <w:r w:rsidR="007D3565">
        <w:rPr>
          <w:noProof/>
        </w:rPr>
        <w:fldChar w:fldCharType="begin"/>
      </w:r>
      <w:r w:rsidR="007D3565">
        <w:rPr>
          <w:noProof/>
        </w:rPr>
        <w:instrText xml:space="preserve"> SEQ Figure \* ARABIC </w:instrText>
      </w:r>
      <w:r w:rsidR="007D3565">
        <w:rPr>
          <w:noProof/>
        </w:rPr>
        <w:fldChar w:fldCharType="separate"/>
      </w:r>
      <w:r w:rsidR="007D3565">
        <w:rPr>
          <w:noProof/>
        </w:rPr>
        <w:t>19</w:t>
      </w:r>
      <w:r w:rsidR="007D3565">
        <w:rPr>
          <w:noProof/>
        </w:rPr>
        <w:fldChar w:fldCharType="end"/>
      </w:r>
      <w:r>
        <w:t>: Final result</w:t>
      </w:r>
    </w:p>
    <w:p w14:paraId="70EE8493" w14:textId="0868CF5F" w:rsidR="6278397A" w:rsidRDefault="6278397A" w:rsidP="6278397A"/>
    <w:p w14:paraId="1367E14A" w14:textId="06006CCC" w:rsidR="02162422" w:rsidRDefault="00E42C0E" w:rsidP="00E42C0E">
      <w:pPr>
        <w:spacing w:before="100" w:beforeAutospacing="1" w:after="100" w:afterAutospacing="1"/>
        <w:ind w:firstLine="720"/>
        <w:rPr>
          <w:rFonts w:asciiTheme="minorHAnsi" w:hAnsiTheme="minorHAnsi" w:cstheme="minorBidi"/>
          <w:b/>
          <w:bCs/>
          <w:color w:val="000000" w:themeColor="text1"/>
        </w:rPr>
      </w:pPr>
      <w:r w:rsidRPr="00E42C0E">
        <w:rPr>
          <w:bCs/>
        </w:rPr>
        <w:t>D.</w:t>
      </w:r>
      <w:r>
        <w:rPr>
          <w:b/>
          <w:bCs/>
        </w:rPr>
        <w:t xml:space="preserve">  </w:t>
      </w:r>
      <w:r w:rsidR="02162422" w:rsidRPr="00E42C0E">
        <w:rPr>
          <w:b/>
          <w:bCs/>
        </w:rPr>
        <w:t xml:space="preserve">Conclusions  </w:t>
      </w:r>
      <w:r w:rsidR="02162422" w:rsidRPr="5B6578F7">
        <w:rPr>
          <w:rFonts w:eastAsia="Times New Roman"/>
          <w:color w:val="000000" w:themeColor="text1"/>
        </w:rPr>
        <w:t xml:space="preserve"> </w:t>
      </w:r>
    </w:p>
    <w:p w14:paraId="6E7F3690" w14:textId="36EECA34" w:rsidR="00204B59" w:rsidRPr="003128FF" w:rsidRDefault="003128FF" w:rsidP="003128FF">
      <w:pPr>
        <w:spacing w:beforeAutospacing="1" w:afterAutospacing="1" w:line="360" w:lineRule="auto"/>
        <w:ind w:left="720" w:firstLine="360"/>
        <w:rPr>
          <w:rFonts w:hint="eastAsia"/>
        </w:rPr>
      </w:pPr>
      <w:r w:rsidRPr="003128FF">
        <w:t xml:space="preserve">In this project, our method is proposed as a sequence of operations to process a random disk image. </w:t>
      </w:r>
      <w:r w:rsidR="009D7381">
        <w:t xml:space="preserve">Before actually implementing hit-or-miss, there </w:t>
      </w:r>
      <w:r w:rsidR="00705EB8">
        <w:t>are</w:t>
      </w:r>
      <w:r w:rsidR="009D7381">
        <w:t xml:space="preserve"> steps </w:t>
      </w:r>
      <w:r w:rsidR="00E3452B">
        <w:t xml:space="preserve">that </w:t>
      </w:r>
      <w:r w:rsidR="009D7381">
        <w:t xml:space="preserve">have to </w:t>
      </w:r>
      <w:r w:rsidR="00E3452B">
        <w:t>be taken</w:t>
      </w:r>
      <w:r w:rsidR="009D7381">
        <w:t xml:space="preserve"> so that the final result </w:t>
      </w:r>
      <w:r w:rsidR="00391C08">
        <w:t>meet</w:t>
      </w:r>
      <w:bookmarkStart w:id="0" w:name="_GoBack"/>
      <w:bookmarkEnd w:id="0"/>
      <w:r w:rsidR="00391C08">
        <w:t>s our expectation</w:t>
      </w:r>
      <w:r w:rsidR="009D7381">
        <w:t>.</w:t>
      </w:r>
      <w:r w:rsidRPr="003128FF">
        <w:t xml:space="preserve"> </w:t>
      </w:r>
      <w:r w:rsidR="02162422" w:rsidRPr="003128FF">
        <w:t xml:space="preserve">Using hit-or-miss </w:t>
      </w:r>
      <w:r w:rsidR="3DA32DE6" w:rsidRPr="003128FF">
        <w:t>transfor</w:t>
      </w:r>
      <w:r w:rsidR="00282392">
        <w:t>m</w:t>
      </w:r>
      <w:r w:rsidR="1B022EC7" w:rsidRPr="003128FF">
        <w:t>,</w:t>
      </w:r>
      <w:r w:rsidR="02162422" w:rsidRPr="003128FF">
        <w:t xml:space="preserve"> we can determine the </w:t>
      </w:r>
      <w:r w:rsidR="3DA32DE6" w:rsidRPr="003128FF">
        <w:t>pattern</w:t>
      </w:r>
      <w:r w:rsidR="745E538A" w:rsidRPr="003128FF">
        <w:t>s</w:t>
      </w:r>
      <w:r w:rsidR="02162422" w:rsidRPr="003128FF">
        <w:t xml:space="preserve"> in the binary image which using the morphological erosion and intersection of two erosions.  </w:t>
      </w:r>
      <w:r w:rsidR="008F37B6" w:rsidRPr="003128FF">
        <w:t xml:space="preserve"> </w:t>
      </w:r>
    </w:p>
    <w:p w14:paraId="7B83F677" w14:textId="43EF2C71" w:rsidR="00E5106C" w:rsidRDefault="00E5106C" w:rsidP="6278397A"/>
    <w:sectPr w:rsidR="00E5106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F19F2" w14:textId="77777777" w:rsidR="00852F1D" w:rsidRDefault="00852F1D">
      <w:r>
        <w:separator/>
      </w:r>
    </w:p>
  </w:endnote>
  <w:endnote w:type="continuationSeparator" w:id="0">
    <w:p w14:paraId="0B49F10B" w14:textId="77777777" w:rsidR="00852F1D" w:rsidRDefault="00852F1D">
      <w:r>
        <w:continuationSeparator/>
      </w:r>
    </w:p>
  </w:endnote>
  <w:endnote w:type="continuationNotice" w:id="1">
    <w:p w14:paraId="54FF10B0" w14:textId="77777777" w:rsidR="00852F1D" w:rsidRDefault="00852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4724" w14:textId="77777777" w:rsidR="00852F1D" w:rsidRDefault="00852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35CB8" w14:textId="77777777" w:rsidR="00852F1D" w:rsidRDefault="00852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06531" w14:textId="77777777" w:rsidR="00852F1D" w:rsidRDefault="00852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A14D7" w14:textId="77777777" w:rsidR="00852F1D" w:rsidRDefault="00852F1D">
      <w:r>
        <w:separator/>
      </w:r>
    </w:p>
  </w:footnote>
  <w:footnote w:type="continuationSeparator" w:id="0">
    <w:p w14:paraId="3CC8F7CF" w14:textId="77777777" w:rsidR="00852F1D" w:rsidRDefault="00852F1D">
      <w:r>
        <w:continuationSeparator/>
      </w:r>
    </w:p>
  </w:footnote>
  <w:footnote w:type="continuationNotice" w:id="1">
    <w:p w14:paraId="5E06A5C3" w14:textId="77777777" w:rsidR="00852F1D" w:rsidRDefault="00852F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3601E" w14:textId="77777777" w:rsidR="00852F1D" w:rsidRDefault="00852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F7729" w14:textId="77777777" w:rsidR="00852F1D" w:rsidRDefault="00852F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41C8A" w14:textId="77777777" w:rsidR="00852F1D" w:rsidRDefault="00852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E1F16"/>
    <w:multiLevelType w:val="multilevel"/>
    <w:tmpl w:val="A13E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26774"/>
    <w:multiLevelType w:val="hybridMultilevel"/>
    <w:tmpl w:val="FFFFFFFF"/>
    <w:lvl w:ilvl="0" w:tplc="38129A4C">
      <w:start w:val="1"/>
      <w:numFmt w:val="decimal"/>
      <w:lvlText w:val="%1."/>
      <w:lvlJc w:val="left"/>
      <w:pPr>
        <w:ind w:left="720" w:hanging="360"/>
      </w:pPr>
    </w:lvl>
    <w:lvl w:ilvl="1" w:tplc="F9E0AE94">
      <w:start w:val="1"/>
      <w:numFmt w:val="lowerLetter"/>
      <w:lvlText w:val="%2."/>
      <w:lvlJc w:val="left"/>
      <w:pPr>
        <w:ind w:left="1440" w:hanging="360"/>
      </w:pPr>
    </w:lvl>
    <w:lvl w:ilvl="2" w:tplc="D62AC356">
      <w:start w:val="4"/>
      <w:numFmt w:val="upperLetter"/>
      <w:lvlText w:val="%3."/>
      <w:lvlJc w:val="left"/>
      <w:pPr>
        <w:ind w:left="2160" w:hanging="180"/>
      </w:pPr>
    </w:lvl>
    <w:lvl w:ilvl="3" w:tplc="3650182A">
      <w:start w:val="1"/>
      <w:numFmt w:val="decimal"/>
      <w:lvlText w:val="%4."/>
      <w:lvlJc w:val="left"/>
      <w:pPr>
        <w:ind w:left="2880" w:hanging="360"/>
      </w:pPr>
    </w:lvl>
    <w:lvl w:ilvl="4" w:tplc="86329532">
      <w:start w:val="1"/>
      <w:numFmt w:val="lowerLetter"/>
      <w:lvlText w:val="%5."/>
      <w:lvlJc w:val="left"/>
      <w:pPr>
        <w:ind w:left="3600" w:hanging="360"/>
      </w:pPr>
    </w:lvl>
    <w:lvl w:ilvl="5" w:tplc="2610891E">
      <w:start w:val="1"/>
      <w:numFmt w:val="lowerRoman"/>
      <w:lvlText w:val="%6."/>
      <w:lvlJc w:val="right"/>
      <w:pPr>
        <w:ind w:left="4320" w:hanging="180"/>
      </w:pPr>
    </w:lvl>
    <w:lvl w:ilvl="6" w:tplc="D38C2C34">
      <w:start w:val="1"/>
      <w:numFmt w:val="decimal"/>
      <w:lvlText w:val="%7."/>
      <w:lvlJc w:val="left"/>
      <w:pPr>
        <w:ind w:left="5040" w:hanging="360"/>
      </w:pPr>
    </w:lvl>
    <w:lvl w:ilvl="7" w:tplc="2BBE9D08">
      <w:start w:val="1"/>
      <w:numFmt w:val="lowerLetter"/>
      <w:lvlText w:val="%8."/>
      <w:lvlJc w:val="left"/>
      <w:pPr>
        <w:ind w:left="5760" w:hanging="360"/>
      </w:pPr>
    </w:lvl>
    <w:lvl w:ilvl="8" w:tplc="E3AE16DA">
      <w:start w:val="1"/>
      <w:numFmt w:val="lowerRoman"/>
      <w:lvlText w:val="%9."/>
      <w:lvlJc w:val="right"/>
      <w:pPr>
        <w:ind w:left="6480" w:hanging="180"/>
      </w:pPr>
    </w:lvl>
  </w:abstractNum>
  <w:abstractNum w:abstractNumId="2" w15:restartNumberingAfterBreak="0">
    <w:nsid w:val="30492037"/>
    <w:multiLevelType w:val="multilevel"/>
    <w:tmpl w:val="D25A3C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tabs>
          <w:tab w:val="num" w:pos="1080"/>
        </w:tabs>
        <w:ind w:left="1080" w:hanging="360"/>
      </w:pPr>
    </w:lvl>
    <w:lvl w:ilvl="3">
      <w:start w:val="1"/>
      <w:numFmt w:val="lowerLetter"/>
      <w:lvlText w:val="%4."/>
      <w:lvlJc w:val="left"/>
      <w:pPr>
        <w:tabs>
          <w:tab w:val="num" w:pos="2160"/>
        </w:tabs>
        <w:ind w:left="21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4D457FD"/>
    <w:multiLevelType w:val="hybridMultilevel"/>
    <w:tmpl w:val="FFFFFFFF"/>
    <w:lvl w:ilvl="0" w:tplc="A25292E6">
      <w:start w:val="1"/>
      <w:numFmt w:val="decimal"/>
      <w:lvlText w:val="%1."/>
      <w:lvlJc w:val="left"/>
      <w:pPr>
        <w:ind w:left="720" w:hanging="360"/>
      </w:pPr>
    </w:lvl>
    <w:lvl w:ilvl="1" w:tplc="EFCE78B0">
      <w:start w:val="1"/>
      <w:numFmt w:val="lowerLetter"/>
      <w:lvlText w:val="%2."/>
      <w:lvlJc w:val="left"/>
      <w:pPr>
        <w:ind w:left="1440" w:hanging="360"/>
      </w:pPr>
    </w:lvl>
    <w:lvl w:ilvl="2" w:tplc="716A5DB0">
      <w:start w:val="4"/>
      <w:numFmt w:val="upperLetter"/>
      <w:lvlText w:val="%3."/>
      <w:lvlJc w:val="left"/>
      <w:pPr>
        <w:ind w:left="2160" w:hanging="180"/>
      </w:pPr>
    </w:lvl>
    <w:lvl w:ilvl="3" w:tplc="7B3E9BB6">
      <w:start w:val="1"/>
      <w:numFmt w:val="decimal"/>
      <w:lvlText w:val="%4."/>
      <w:lvlJc w:val="left"/>
      <w:pPr>
        <w:ind w:left="2880" w:hanging="360"/>
      </w:pPr>
    </w:lvl>
    <w:lvl w:ilvl="4" w:tplc="1EB45F7E">
      <w:start w:val="1"/>
      <w:numFmt w:val="lowerLetter"/>
      <w:lvlText w:val="%5."/>
      <w:lvlJc w:val="left"/>
      <w:pPr>
        <w:ind w:left="3600" w:hanging="360"/>
      </w:pPr>
    </w:lvl>
    <w:lvl w:ilvl="5" w:tplc="BE543750">
      <w:start w:val="1"/>
      <w:numFmt w:val="lowerRoman"/>
      <w:lvlText w:val="%6."/>
      <w:lvlJc w:val="right"/>
      <w:pPr>
        <w:ind w:left="4320" w:hanging="180"/>
      </w:pPr>
    </w:lvl>
    <w:lvl w:ilvl="6" w:tplc="7D3E5198">
      <w:start w:val="1"/>
      <w:numFmt w:val="decimal"/>
      <w:lvlText w:val="%7."/>
      <w:lvlJc w:val="left"/>
      <w:pPr>
        <w:ind w:left="5040" w:hanging="360"/>
      </w:pPr>
    </w:lvl>
    <w:lvl w:ilvl="7" w:tplc="A3CEB742">
      <w:start w:val="1"/>
      <w:numFmt w:val="lowerLetter"/>
      <w:lvlText w:val="%8."/>
      <w:lvlJc w:val="left"/>
      <w:pPr>
        <w:ind w:left="5760" w:hanging="360"/>
      </w:pPr>
    </w:lvl>
    <w:lvl w:ilvl="8" w:tplc="E78C7308">
      <w:start w:val="1"/>
      <w:numFmt w:val="lowerRoman"/>
      <w:lvlText w:val="%9."/>
      <w:lvlJc w:val="right"/>
      <w:pPr>
        <w:ind w:left="6480" w:hanging="180"/>
      </w:pPr>
    </w:lvl>
  </w:abstractNum>
  <w:abstractNum w:abstractNumId="4" w15:restartNumberingAfterBreak="0">
    <w:nsid w:val="35EC6532"/>
    <w:multiLevelType w:val="multilevel"/>
    <w:tmpl w:val="F9D0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B4F4C"/>
    <w:multiLevelType w:val="hybridMultilevel"/>
    <w:tmpl w:val="96C0BF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A161EE0"/>
    <w:multiLevelType w:val="hybridMultilevel"/>
    <w:tmpl w:val="FFFFFFFF"/>
    <w:lvl w:ilvl="0" w:tplc="3FAADF30">
      <w:start w:val="1"/>
      <w:numFmt w:val="decimal"/>
      <w:lvlText w:val="%1."/>
      <w:lvlJc w:val="left"/>
      <w:pPr>
        <w:ind w:left="720" w:hanging="360"/>
      </w:pPr>
    </w:lvl>
    <w:lvl w:ilvl="1" w:tplc="C32056FA">
      <w:start w:val="1"/>
      <w:numFmt w:val="lowerLetter"/>
      <w:lvlText w:val="%2."/>
      <w:lvlJc w:val="left"/>
      <w:pPr>
        <w:ind w:left="1440" w:hanging="360"/>
      </w:pPr>
    </w:lvl>
    <w:lvl w:ilvl="2" w:tplc="5186EF0C">
      <w:start w:val="4"/>
      <w:numFmt w:val="upperLetter"/>
      <w:lvlText w:val="%3."/>
      <w:lvlJc w:val="left"/>
      <w:pPr>
        <w:ind w:left="2160" w:hanging="180"/>
      </w:pPr>
    </w:lvl>
    <w:lvl w:ilvl="3" w:tplc="2208E57C">
      <w:start w:val="1"/>
      <w:numFmt w:val="decimal"/>
      <w:lvlText w:val="%4."/>
      <w:lvlJc w:val="left"/>
      <w:pPr>
        <w:ind w:left="2880" w:hanging="360"/>
      </w:pPr>
    </w:lvl>
    <w:lvl w:ilvl="4" w:tplc="5AACE1EA">
      <w:start w:val="1"/>
      <w:numFmt w:val="lowerLetter"/>
      <w:lvlText w:val="%5."/>
      <w:lvlJc w:val="left"/>
      <w:pPr>
        <w:ind w:left="3600" w:hanging="360"/>
      </w:pPr>
    </w:lvl>
    <w:lvl w:ilvl="5" w:tplc="65422264">
      <w:start w:val="1"/>
      <w:numFmt w:val="lowerRoman"/>
      <w:lvlText w:val="%6."/>
      <w:lvlJc w:val="right"/>
      <w:pPr>
        <w:ind w:left="4320" w:hanging="180"/>
      </w:pPr>
    </w:lvl>
    <w:lvl w:ilvl="6" w:tplc="DADE0308">
      <w:start w:val="1"/>
      <w:numFmt w:val="decimal"/>
      <w:lvlText w:val="%7."/>
      <w:lvlJc w:val="left"/>
      <w:pPr>
        <w:ind w:left="5040" w:hanging="360"/>
      </w:pPr>
    </w:lvl>
    <w:lvl w:ilvl="7" w:tplc="9752A37E">
      <w:start w:val="1"/>
      <w:numFmt w:val="lowerLetter"/>
      <w:lvlText w:val="%8."/>
      <w:lvlJc w:val="left"/>
      <w:pPr>
        <w:ind w:left="5760" w:hanging="360"/>
      </w:pPr>
    </w:lvl>
    <w:lvl w:ilvl="8" w:tplc="90D01B22">
      <w:start w:val="1"/>
      <w:numFmt w:val="lowerRoman"/>
      <w:lvlText w:val="%9."/>
      <w:lvlJc w:val="right"/>
      <w:pPr>
        <w:ind w:left="6480" w:hanging="180"/>
      </w:pPr>
    </w:lvl>
  </w:abstractNum>
  <w:abstractNum w:abstractNumId="7" w15:restartNumberingAfterBreak="0">
    <w:nsid w:val="452731A3"/>
    <w:multiLevelType w:val="multilevel"/>
    <w:tmpl w:val="DD94F5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512F07"/>
    <w:multiLevelType w:val="hybridMultilevel"/>
    <w:tmpl w:val="FFFFFFFF"/>
    <w:lvl w:ilvl="0" w:tplc="BAC212D2">
      <w:start w:val="1"/>
      <w:numFmt w:val="decimal"/>
      <w:lvlText w:val="%1."/>
      <w:lvlJc w:val="left"/>
      <w:pPr>
        <w:ind w:left="720" w:hanging="360"/>
      </w:pPr>
    </w:lvl>
    <w:lvl w:ilvl="1" w:tplc="53F44812">
      <w:start w:val="1"/>
      <w:numFmt w:val="lowerLetter"/>
      <w:lvlText w:val="%2."/>
      <w:lvlJc w:val="left"/>
      <w:pPr>
        <w:ind w:left="1440" w:hanging="360"/>
      </w:pPr>
    </w:lvl>
    <w:lvl w:ilvl="2" w:tplc="5ED6CF56">
      <w:start w:val="4"/>
      <w:numFmt w:val="upperLetter"/>
      <w:lvlText w:val="%3."/>
      <w:lvlJc w:val="left"/>
      <w:pPr>
        <w:ind w:left="2160" w:hanging="180"/>
      </w:pPr>
    </w:lvl>
    <w:lvl w:ilvl="3" w:tplc="BA3C3E5C">
      <w:start w:val="1"/>
      <w:numFmt w:val="decimal"/>
      <w:lvlText w:val="%4."/>
      <w:lvlJc w:val="left"/>
      <w:pPr>
        <w:ind w:left="2880" w:hanging="360"/>
      </w:pPr>
    </w:lvl>
    <w:lvl w:ilvl="4" w:tplc="9CC23546">
      <w:start w:val="1"/>
      <w:numFmt w:val="lowerLetter"/>
      <w:lvlText w:val="%5."/>
      <w:lvlJc w:val="left"/>
      <w:pPr>
        <w:ind w:left="3600" w:hanging="360"/>
      </w:pPr>
    </w:lvl>
    <w:lvl w:ilvl="5" w:tplc="44E2EBB8">
      <w:start w:val="1"/>
      <w:numFmt w:val="lowerRoman"/>
      <w:lvlText w:val="%6."/>
      <w:lvlJc w:val="right"/>
      <w:pPr>
        <w:ind w:left="4320" w:hanging="180"/>
      </w:pPr>
    </w:lvl>
    <w:lvl w:ilvl="6" w:tplc="AA84F3E6">
      <w:start w:val="1"/>
      <w:numFmt w:val="decimal"/>
      <w:lvlText w:val="%7."/>
      <w:lvlJc w:val="left"/>
      <w:pPr>
        <w:ind w:left="5040" w:hanging="360"/>
      </w:pPr>
    </w:lvl>
    <w:lvl w:ilvl="7" w:tplc="5F129312">
      <w:start w:val="1"/>
      <w:numFmt w:val="lowerLetter"/>
      <w:lvlText w:val="%8."/>
      <w:lvlJc w:val="left"/>
      <w:pPr>
        <w:ind w:left="5760" w:hanging="360"/>
      </w:pPr>
    </w:lvl>
    <w:lvl w:ilvl="8" w:tplc="C804DBC8">
      <w:start w:val="1"/>
      <w:numFmt w:val="lowerRoman"/>
      <w:lvlText w:val="%9."/>
      <w:lvlJc w:val="right"/>
      <w:pPr>
        <w:ind w:left="6480" w:hanging="180"/>
      </w:pPr>
    </w:lvl>
  </w:abstractNum>
  <w:num w:numId="1">
    <w:abstractNumId w:val="2"/>
  </w:num>
  <w:num w:numId="2">
    <w:abstractNumId w:val="5"/>
  </w:num>
  <w:num w:numId="3">
    <w:abstractNumId w:val="4"/>
  </w:num>
  <w:num w:numId="4">
    <w:abstractNumId w:val="7"/>
  </w:num>
  <w:num w:numId="5">
    <w:abstractNumId w:val="0"/>
  </w:num>
  <w:num w:numId="6">
    <w:abstractNumId w:val="1"/>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4F"/>
    <w:rsid w:val="00016331"/>
    <w:rsid w:val="0001733B"/>
    <w:rsid w:val="00022C57"/>
    <w:rsid w:val="000255BB"/>
    <w:rsid w:val="00026234"/>
    <w:rsid w:val="00052D3B"/>
    <w:rsid w:val="00065CBA"/>
    <w:rsid w:val="0007576B"/>
    <w:rsid w:val="00082DE1"/>
    <w:rsid w:val="00091D93"/>
    <w:rsid w:val="00097E8C"/>
    <w:rsid w:val="000A7223"/>
    <w:rsid w:val="000C2574"/>
    <w:rsid w:val="000C3714"/>
    <w:rsid w:val="000D4886"/>
    <w:rsid w:val="000D654C"/>
    <w:rsid w:val="000F6469"/>
    <w:rsid w:val="000F6A6E"/>
    <w:rsid w:val="00123124"/>
    <w:rsid w:val="00185B5C"/>
    <w:rsid w:val="00196C0C"/>
    <w:rsid w:val="001B6C49"/>
    <w:rsid w:val="001C09BC"/>
    <w:rsid w:val="001C2844"/>
    <w:rsid w:val="001C672C"/>
    <w:rsid w:val="00204B59"/>
    <w:rsid w:val="0021715E"/>
    <w:rsid w:val="00220F4B"/>
    <w:rsid w:val="00231B81"/>
    <w:rsid w:val="00234052"/>
    <w:rsid w:val="00241CD2"/>
    <w:rsid w:val="00241DA7"/>
    <w:rsid w:val="00261834"/>
    <w:rsid w:val="00271BFF"/>
    <w:rsid w:val="00282392"/>
    <w:rsid w:val="00282637"/>
    <w:rsid w:val="002A7CE1"/>
    <w:rsid w:val="002B0790"/>
    <w:rsid w:val="002D09F5"/>
    <w:rsid w:val="002F4577"/>
    <w:rsid w:val="00303734"/>
    <w:rsid w:val="003128FF"/>
    <w:rsid w:val="00313B8B"/>
    <w:rsid w:val="003246EC"/>
    <w:rsid w:val="0033602D"/>
    <w:rsid w:val="003600BB"/>
    <w:rsid w:val="00363D7C"/>
    <w:rsid w:val="0039048D"/>
    <w:rsid w:val="003910D0"/>
    <w:rsid w:val="00391C08"/>
    <w:rsid w:val="003D3E03"/>
    <w:rsid w:val="003D463D"/>
    <w:rsid w:val="00402993"/>
    <w:rsid w:val="00405602"/>
    <w:rsid w:val="004057F1"/>
    <w:rsid w:val="00427A6C"/>
    <w:rsid w:val="004416B6"/>
    <w:rsid w:val="00441987"/>
    <w:rsid w:val="004524D4"/>
    <w:rsid w:val="00466B85"/>
    <w:rsid w:val="00482B00"/>
    <w:rsid w:val="00485C3E"/>
    <w:rsid w:val="004872E6"/>
    <w:rsid w:val="0049147C"/>
    <w:rsid w:val="00495C7D"/>
    <w:rsid w:val="004B42C5"/>
    <w:rsid w:val="004C4F68"/>
    <w:rsid w:val="004D35E0"/>
    <w:rsid w:val="004D445B"/>
    <w:rsid w:val="004E3C58"/>
    <w:rsid w:val="00503EEF"/>
    <w:rsid w:val="00507AE1"/>
    <w:rsid w:val="00513FD6"/>
    <w:rsid w:val="00514AC3"/>
    <w:rsid w:val="00516380"/>
    <w:rsid w:val="00544248"/>
    <w:rsid w:val="00556E83"/>
    <w:rsid w:val="005570BD"/>
    <w:rsid w:val="00562BF7"/>
    <w:rsid w:val="00565F68"/>
    <w:rsid w:val="00583B3E"/>
    <w:rsid w:val="00586628"/>
    <w:rsid w:val="005C5C10"/>
    <w:rsid w:val="005D7F27"/>
    <w:rsid w:val="00607B54"/>
    <w:rsid w:val="00615536"/>
    <w:rsid w:val="006160FD"/>
    <w:rsid w:val="006374A1"/>
    <w:rsid w:val="006416D2"/>
    <w:rsid w:val="00646693"/>
    <w:rsid w:val="00647B4D"/>
    <w:rsid w:val="006811D3"/>
    <w:rsid w:val="0069314F"/>
    <w:rsid w:val="006B1104"/>
    <w:rsid w:val="006C3485"/>
    <w:rsid w:val="006C611E"/>
    <w:rsid w:val="00705EB8"/>
    <w:rsid w:val="00706E10"/>
    <w:rsid w:val="00715512"/>
    <w:rsid w:val="0071731D"/>
    <w:rsid w:val="00720C6C"/>
    <w:rsid w:val="007220F6"/>
    <w:rsid w:val="00724FDC"/>
    <w:rsid w:val="0073229E"/>
    <w:rsid w:val="007340E8"/>
    <w:rsid w:val="00741F0D"/>
    <w:rsid w:val="0074517D"/>
    <w:rsid w:val="007461CF"/>
    <w:rsid w:val="00755448"/>
    <w:rsid w:val="0076076A"/>
    <w:rsid w:val="007854FE"/>
    <w:rsid w:val="007C0596"/>
    <w:rsid w:val="007D3565"/>
    <w:rsid w:val="007E039A"/>
    <w:rsid w:val="00802BFA"/>
    <w:rsid w:val="00825633"/>
    <w:rsid w:val="00837B85"/>
    <w:rsid w:val="00843AB3"/>
    <w:rsid w:val="008464B2"/>
    <w:rsid w:val="00852F1D"/>
    <w:rsid w:val="0085606E"/>
    <w:rsid w:val="00882B57"/>
    <w:rsid w:val="008A0454"/>
    <w:rsid w:val="008C60D2"/>
    <w:rsid w:val="008D6EF7"/>
    <w:rsid w:val="008F14C1"/>
    <w:rsid w:val="008F37B6"/>
    <w:rsid w:val="008F4612"/>
    <w:rsid w:val="008F59F8"/>
    <w:rsid w:val="008F5D75"/>
    <w:rsid w:val="008F7F8D"/>
    <w:rsid w:val="009074C9"/>
    <w:rsid w:val="00915ECD"/>
    <w:rsid w:val="00920A4A"/>
    <w:rsid w:val="0093374F"/>
    <w:rsid w:val="00947FE2"/>
    <w:rsid w:val="009550AE"/>
    <w:rsid w:val="00981DBD"/>
    <w:rsid w:val="00985D7A"/>
    <w:rsid w:val="009862AA"/>
    <w:rsid w:val="009C590B"/>
    <w:rsid w:val="009C6208"/>
    <w:rsid w:val="009C7EF4"/>
    <w:rsid w:val="009D0115"/>
    <w:rsid w:val="009D05EB"/>
    <w:rsid w:val="009D7381"/>
    <w:rsid w:val="009E17E9"/>
    <w:rsid w:val="009E5135"/>
    <w:rsid w:val="009E62B2"/>
    <w:rsid w:val="00A02097"/>
    <w:rsid w:val="00A16EDD"/>
    <w:rsid w:val="00A248C1"/>
    <w:rsid w:val="00A2694E"/>
    <w:rsid w:val="00A3440C"/>
    <w:rsid w:val="00A4144F"/>
    <w:rsid w:val="00A64F32"/>
    <w:rsid w:val="00A75320"/>
    <w:rsid w:val="00A86068"/>
    <w:rsid w:val="00AA10D7"/>
    <w:rsid w:val="00AD29BA"/>
    <w:rsid w:val="00AF32DD"/>
    <w:rsid w:val="00AF6085"/>
    <w:rsid w:val="00B23D7A"/>
    <w:rsid w:val="00B45B6F"/>
    <w:rsid w:val="00B50BB7"/>
    <w:rsid w:val="00B839DE"/>
    <w:rsid w:val="00BB758D"/>
    <w:rsid w:val="00BD4CFC"/>
    <w:rsid w:val="00BF2E78"/>
    <w:rsid w:val="00BF7165"/>
    <w:rsid w:val="00C12ACA"/>
    <w:rsid w:val="00C20419"/>
    <w:rsid w:val="00C23DAF"/>
    <w:rsid w:val="00C36FBD"/>
    <w:rsid w:val="00C56EA2"/>
    <w:rsid w:val="00C66E7B"/>
    <w:rsid w:val="00C94B0A"/>
    <w:rsid w:val="00CC226B"/>
    <w:rsid w:val="00CD214A"/>
    <w:rsid w:val="00CD4EAB"/>
    <w:rsid w:val="00CF1AC0"/>
    <w:rsid w:val="00D07AF1"/>
    <w:rsid w:val="00D13319"/>
    <w:rsid w:val="00D413AD"/>
    <w:rsid w:val="00D618DE"/>
    <w:rsid w:val="00D67226"/>
    <w:rsid w:val="00DA3A7F"/>
    <w:rsid w:val="00DB2ABF"/>
    <w:rsid w:val="00DC59E9"/>
    <w:rsid w:val="00DE4F7A"/>
    <w:rsid w:val="00DE74E7"/>
    <w:rsid w:val="00E054E1"/>
    <w:rsid w:val="00E12444"/>
    <w:rsid w:val="00E205F9"/>
    <w:rsid w:val="00E21AB9"/>
    <w:rsid w:val="00E25CF3"/>
    <w:rsid w:val="00E3452B"/>
    <w:rsid w:val="00E42C0E"/>
    <w:rsid w:val="00E448CE"/>
    <w:rsid w:val="00E469B5"/>
    <w:rsid w:val="00E5106C"/>
    <w:rsid w:val="00E555A3"/>
    <w:rsid w:val="00E65C9A"/>
    <w:rsid w:val="00E82A81"/>
    <w:rsid w:val="00E90169"/>
    <w:rsid w:val="00EA26FD"/>
    <w:rsid w:val="00EA523E"/>
    <w:rsid w:val="00ED6698"/>
    <w:rsid w:val="00F037BB"/>
    <w:rsid w:val="00F33EEA"/>
    <w:rsid w:val="00F57384"/>
    <w:rsid w:val="00F73A6A"/>
    <w:rsid w:val="00F93F48"/>
    <w:rsid w:val="00F95393"/>
    <w:rsid w:val="00F96402"/>
    <w:rsid w:val="00FD13BB"/>
    <w:rsid w:val="00FE19E8"/>
    <w:rsid w:val="00FF05CA"/>
    <w:rsid w:val="00FF5278"/>
    <w:rsid w:val="02162422"/>
    <w:rsid w:val="033B63E7"/>
    <w:rsid w:val="039E33D6"/>
    <w:rsid w:val="06BBBD6E"/>
    <w:rsid w:val="07E85052"/>
    <w:rsid w:val="09B0B730"/>
    <w:rsid w:val="0DD07484"/>
    <w:rsid w:val="0E9A7216"/>
    <w:rsid w:val="15655E48"/>
    <w:rsid w:val="17D53D7A"/>
    <w:rsid w:val="1B022EC7"/>
    <w:rsid w:val="1B4E2B5F"/>
    <w:rsid w:val="1FBB9C5C"/>
    <w:rsid w:val="20D91E72"/>
    <w:rsid w:val="22DF228E"/>
    <w:rsid w:val="29D28A10"/>
    <w:rsid w:val="2E1D2E31"/>
    <w:rsid w:val="2E91860E"/>
    <w:rsid w:val="2F97D119"/>
    <w:rsid w:val="305299DB"/>
    <w:rsid w:val="39AF9B31"/>
    <w:rsid w:val="39DED3FA"/>
    <w:rsid w:val="3DA32DE6"/>
    <w:rsid w:val="46424CC8"/>
    <w:rsid w:val="4A952727"/>
    <w:rsid w:val="4D40D1F8"/>
    <w:rsid w:val="5113D9B0"/>
    <w:rsid w:val="51837C98"/>
    <w:rsid w:val="5B6578F7"/>
    <w:rsid w:val="5C4F605B"/>
    <w:rsid w:val="5F0C753F"/>
    <w:rsid w:val="6278397A"/>
    <w:rsid w:val="66EE0F9B"/>
    <w:rsid w:val="67DB1216"/>
    <w:rsid w:val="689E3FA3"/>
    <w:rsid w:val="68A82472"/>
    <w:rsid w:val="692745C9"/>
    <w:rsid w:val="6BA9BB76"/>
    <w:rsid w:val="71B2E88B"/>
    <w:rsid w:val="745E538A"/>
    <w:rsid w:val="77CFFF1A"/>
    <w:rsid w:val="77D9B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F86B"/>
  <w15:chartTrackingRefBased/>
  <w15:docId w15:val="{53130270-3293-48D2-AD2A-C63A4D58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314F"/>
    <w:rPr>
      <w:rFonts w:ascii="Times New Roman" w:hAnsi="Times New Roman" w:cs="Times New Roman"/>
      <w:color w:val="000000"/>
      <w:lang w:eastAsia="en-US"/>
    </w:rPr>
  </w:style>
  <w:style w:type="paragraph" w:styleId="Heading2">
    <w:name w:val="heading 2"/>
    <w:basedOn w:val="Normal"/>
    <w:link w:val="Heading2Char"/>
    <w:qFormat/>
    <w:rsid w:val="0069314F"/>
    <w:pPr>
      <w:spacing w:before="100" w:beforeAutospacing="1" w:after="100" w:afterAutospacing="1"/>
      <w:outlineLvl w:val="1"/>
    </w:pPr>
    <w:rPr>
      <w:rFonts w:ascii="Cambria" w:hAnsi="Cambria"/>
      <w:b/>
      <w:bCs/>
      <w:color w:val="4F81BD"/>
      <w:sz w:val="26"/>
      <w:szCs w:val="26"/>
    </w:rPr>
  </w:style>
  <w:style w:type="paragraph" w:styleId="Heading4">
    <w:name w:val="heading 4"/>
    <w:basedOn w:val="Normal"/>
    <w:link w:val="Heading4Char"/>
    <w:qFormat/>
    <w:rsid w:val="0069314F"/>
    <w:pPr>
      <w:spacing w:before="100" w:beforeAutospacing="1" w:after="100" w:afterAutospacing="1"/>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9314F"/>
    <w:rPr>
      <w:rFonts w:ascii="Cambria" w:hAnsi="Cambria" w:cs="Times New Roman"/>
      <w:b/>
      <w:bCs/>
      <w:color w:val="4F81BD"/>
      <w:sz w:val="26"/>
      <w:szCs w:val="26"/>
      <w:lang w:eastAsia="en-US"/>
    </w:rPr>
  </w:style>
  <w:style w:type="character" w:customStyle="1" w:styleId="Heading4Char">
    <w:name w:val="Heading 4 Char"/>
    <w:basedOn w:val="DefaultParagraphFont"/>
    <w:link w:val="Heading4"/>
    <w:rsid w:val="0069314F"/>
    <w:rPr>
      <w:rFonts w:ascii="Cambria" w:hAnsi="Cambria" w:cs="Times New Roman"/>
      <w:b/>
      <w:bCs/>
      <w:i/>
      <w:iCs/>
      <w:color w:val="4F81BD"/>
      <w:lang w:eastAsia="en-US"/>
    </w:rPr>
  </w:style>
  <w:style w:type="paragraph" w:styleId="NormalWeb">
    <w:name w:val="Normal (Web)"/>
    <w:basedOn w:val="Normal"/>
    <w:rsid w:val="0069314F"/>
    <w:pPr>
      <w:spacing w:before="100" w:beforeAutospacing="1" w:after="100" w:afterAutospacing="1"/>
    </w:pPr>
  </w:style>
  <w:style w:type="paragraph" w:styleId="Caption">
    <w:name w:val="caption"/>
    <w:basedOn w:val="Normal"/>
    <w:next w:val="Normal"/>
    <w:qFormat/>
    <w:rsid w:val="0069314F"/>
    <w:rPr>
      <w:b/>
      <w:bCs/>
      <w:sz w:val="20"/>
      <w:szCs w:val="20"/>
    </w:rPr>
  </w:style>
  <w:style w:type="paragraph" w:styleId="Header">
    <w:name w:val="header"/>
    <w:basedOn w:val="Normal"/>
    <w:link w:val="HeaderChar"/>
    <w:unhideWhenUsed/>
    <w:rsid w:val="0069314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69314F"/>
    <w:rPr>
      <w:rFonts w:ascii="Times New Roman" w:hAnsi="Times New Roman" w:cs="Times New Roman"/>
      <w:color w:val="000000"/>
      <w:sz w:val="18"/>
      <w:szCs w:val="18"/>
      <w:lang w:eastAsia="en-US"/>
    </w:rPr>
  </w:style>
  <w:style w:type="paragraph" w:styleId="Footer">
    <w:name w:val="footer"/>
    <w:basedOn w:val="Normal"/>
    <w:link w:val="FooterChar"/>
    <w:unhideWhenUsed/>
    <w:rsid w:val="0069314F"/>
    <w:pPr>
      <w:tabs>
        <w:tab w:val="center" w:pos="4153"/>
        <w:tab w:val="right" w:pos="8306"/>
      </w:tabs>
      <w:snapToGrid w:val="0"/>
    </w:pPr>
    <w:rPr>
      <w:sz w:val="18"/>
      <w:szCs w:val="18"/>
    </w:rPr>
  </w:style>
  <w:style w:type="character" w:customStyle="1" w:styleId="FooterChar">
    <w:name w:val="Footer Char"/>
    <w:basedOn w:val="DefaultParagraphFont"/>
    <w:link w:val="Footer"/>
    <w:rsid w:val="0069314F"/>
    <w:rPr>
      <w:rFonts w:ascii="Times New Roman" w:hAnsi="Times New Roman" w:cs="Times New Roman"/>
      <w:color w:val="000000"/>
      <w:sz w:val="18"/>
      <w:szCs w:val="18"/>
      <w:lang w:eastAsia="en-US"/>
    </w:rPr>
  </w:style>
  <w:style w:type="paragraph" w:customStyle="1" w:styleId="paragraph">
    <w:name w:val="paragraph"/>
    <w:basedOn w:val="Normal"/>
    <w:rsid w:val="0069314F"/>
    <w:pPr>
      <w:spacing w:before="100" w:beforeAutospacing="1" w:after="100" w:afterAutospacing="1"/>
    </w:pPr>
    <w:rPr>
      <w:rFonts w:ascii="SimSun" w:eastAsia="SimSun" w:hAnsi="SimSun" w:cs="SimSun"/>
      <w:color w:val="auto"/>
      <w:lang w:eastAsia="zh-CN"/>
    </w:rPr>
  </w:style>
  <w:style w:type="character" w:customStyle="1" w:styleId="normaltextrun">
    <w:name w:val="normaltextrun"/>
    <w:basedOn w:val="DefaultParagraphFont"/>
    <w:rsid w:val="0069314F"/>
  </w:style>
  <w:style w:type="character" w:customStyle="1" w:styleId="eop">
    <w:name w:val="eop"/>
    <w:basedOn w:val="DefaultParagraphFont"/>
    <w:rsid w:val="0069314F"/>
  </w:style>
  <w:style w:type="paragraph" w:styleId="ListParagraph">
    <w:name w:val="List Paragraph"/>
    <w:basedOn w:val="Normal"/>
    <w:uiPriority w:val="34"/>
    <w:qFormat/>
    <w:rsid w:val="006B1104"/>
    <w:pPr>
      <w:ind w:left="720"/>
      <w:contextualSpacing/>
    </w:pPr>
  </w:style>
  <w:style w:type="paragraph" w:styleId="BalloonText">
    <w:name w:val="Balloon Text"/>
    <w:basedOn w:val="Normal"/>
    <w:link w:val="BalloonTextChar"/>
    <w:uiPriority w:val="99"/>
    <w:semiHidden/>
    <w:unhideWhenUsed/>
    <w:rsid w:val="0021715E"/>
    <w:rPr>
      <w:sz w:val="18"/>
      <w:szCs w:val="18"/>
    </w:rPr>
  </w:style>
  <w:style w:type="character" w:customStyle="1" w:styleId="BalloonTextChar">
    <w:name w:val="Balloon Text Char"/>
    <w:basedOn w:val="DefaultParagraphFont"/>
    <w:link w:val="BalloonText"/>
    <w:uiPriority w:val="99"/>
    <w:semiHidden/>
    <w:rsid w:val="0021715E"/>
    <w:rPr>
      <w:rFonts w:ascii="Times New Roman" w:hAnsi="Times New Roman" w:cs="Times New Roman"/>
      <w:color w:val="00000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Yifei</dc:creator>
  <cp:keywords/>
  <dc:description/>
  <cp:lastModifiedBy>Xiao, Yifei</cp:lastModifiedBy>
  <cp:revision>2</cp:revision>
  <cp:lastPrinted>2020-02-01T03:43:00Z</cp:lastPrinted>
  <dcterms:created xsi:type="dcterms:W3CDTF">2020-02-01T03:44:00Z</dcterms:created>
  <dcterms:modified xsi:type="dcterms:W3CDTF">2020-02-01T03:44:00Z</dcterms:modified>
</cp:coreProperties>
</file>