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0766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eastAsia="RobotoStatic" w:cs="RobotoStatic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Automating Data Population in ServiceNow: Streamlining Program Management </w:t>
      </w:r>
    </w:p>
    <w:p w14:paraId="4415A75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1. Project Overview</w:t>
      </w: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6EA8990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This project, Automating Data Population in ServiceNow: Streamlining Program Management, </w:t>
      </w:r>
    </w:p>
    <w:p w14:paraId="681A1A0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>focuses on addressing the challenges of manual data entry and data consistency with</w:t>
      </w:r>
      <w:bookmarkStart w:id="0" w:name="_GoBack"/>
      <w:bookmarkEnd w:id="0"/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in program </w:t>
      </w:r>
    </w:p>
    <w:p w14:paraId="6CDA62B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management. The goal is to develop an automated data population solution in ServiceNow, </w:t>
      </w:r>
    </w:p>
    <w:p w14:paraId="3BA3BC3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significantly reducing manual effort, improving data accuracy, and enabling real-time updates for </w:t>
      </w:r>
    </w:p>
    <w:p w14:paraId="6ECACB3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program managers. By implementing this automation, we aim to enhance operational efficiency </w:t>
      </w:r>
    </w:p>
    <w:p w14:paraId="410B650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and support the organization’s goals for streamlined program management and data reliability. </w:t>
      </w:r>
    </w:p>
    <w:p w14:paraId="412490F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eastAsia="RobotoStatic" w:cs="RobotoStatic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2. Objectives </w:t>
      </w:r>
    </w:p>
    <w:p w14:paraId="2AB381D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Business Goals:</w:t>
      </w: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57EC2BB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Reduce manual data entry efforts and associated errors in ServiceNow.Enable real-time data </w:t>
      </w:r>
    </w:p>
    <w:p w14:paraId="7ADBE68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synchronization to ensure program managers have access to accurate, up-to-date </w:t>
      </w:r>
    </w:p>
    <w:p w14:paraId="7D12DC8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information.Improve data consistency across program records, enhancing reporting and decision </w:t>
      </w:r>
    </w:p>
    <w:p w14:paraId="5915DB8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-making capabilities. </w:t>
      </w:r>
    </w:p>
    <w:p w14:paraId="3DFB6EE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Specific Outcomes: </w:t>
      </w:r>
    </w:p>
    <w:p w14:paraId="571576D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Development of an automated data import and update system in ServiceNow.Reduction in time </w:t>
      </w:r>
    </w:p>
    <w:p w14:paraId="6E5EB6A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spent on manual data population by program management teams.Enhanced data accuracy and </w:t>
      </w:r>
    </w:p>
    <w:p w14:paraId="21E121F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reliability for better program tracking and analytics. </w:t>
      </w:r>
    </w:p>
    <w:p w14:paraId="53A14B6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3. Key Features and Concepts Utilized </w:t>
      </w:r>
    </w:p>
    <w:p w14:paraId="76A8811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Data Integration: Automates the process of importing data from external sources into </w:t>
      </w:r>
    </w:p>
    <w:p w14:paraId="421B394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ServiceNow. </w:t>
      </w:r>
    </w:p>
    <w:p w14:paraId="5402935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Scheduled Data Population: Uses scheduled jobs to populate data at regular intervals, ensuring </w:t>
      </w:r>
    </w:p>
    <w:p w14:paraId="2A5C908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real-time data availability. </w:t>
      </w:r>
    </w:p>
    <w:p w14:paraId="1AF6945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Data Validation: Implements validation checks to ensure data consistency and accuracy before </w:t>
      </w:r>
    </w:p>
    <w:p w14:paraId="1040606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importing. </w:t>
      </w:r>
    </w:p>
    <w:p w14:paraId="1922E18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Error Logging and Monitoring: Provides logs and notifications for any issues during the data </w:t>
      </w:r>
    </w:p>
    <w:p w14:paraId="0D682E4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population process. </w:t>
      </w:r>
    </w:p>
    <w:p w14:paraId="5B1AB0E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4. Detailed Steps to Solution Design </w:t>
      </w:r>
    </w:p>
    <w:p w14:paraId="4AFD6F8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1. Requirement Analysis:</w:t>
      </w: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Gather requirements from stakeholders to determine data sources, </w:t>
      </w:r>
    </w:p>
    <w:p w14:paraId="278A6981">
      <w:pPr>
        <w:keepNext w:val="0"/>
        <w:keepLines w:val="0"/>
        <w:widowControl/>
        <w:suppressLineNumbers w:val="0"/>
        <w:jc w:val="left"/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>data fields, and update frequency.</w:t>
      </w:r>
    </w:p>
    <w:p w14:paraId="7BF03B5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2. Data Mapping:</w:t>
      </w: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Define mappings between external data fields and ServiceNow fields. </w:t>
      </w:r>
    </w:p>
    <w:p w14:paraId="762D991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3. Integration Setup: Configure integration points within ServiceNow to connect to external data </w:t>
      </w:r>
    </w:p>
    <w:p w14:paraId="7B44140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sources. </w:t>
      </w:r>
    </w:p>
    <w:p w14:paraId="03E4DD6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b/>
          <w:bCs/>
          <w:color w:val="auto"/>
          <w:kern w:val="0"/>
          <w:sz w:val="22"/>
          <w:szCs w:val="22"/>
          <w:lang w:val="en-US" w:eastAsia="zh-CN" w:bidi="ar"/>
        </w:rPr>
        <w:t>4. Automation Design:</w:t>
      </w: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 Develop scripts and workflows to automate the data population process, </w:t>
      </w:r>
    </w:p>
    <w:p w14:paraId="328C39F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including scheduling and error handling. </w:t>
      </w:r>
    </w:p>
    <w:p w14:paraId="2383046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b/>
          <w:bCs/>
          <w:color w:val="auto"/>
          <w:kern w:val="0"/>
          <w:sz w:val="22"/>
          <w:szCs w:val="22"/>
          <w:lang w:val="en-US" w:eastAsia="zh-CN" w:bidi="ar"/>
        </w:rPr>
        <w:t>5. Data Validation and Error Handling:</w:t>
      </w: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 Incorporate validation logic to prevent incorrect data from </w:t>
      </w:r>
    </w:p>
    <w:p w14:paraId="38CA126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entering the system and create error-handling workflows. </w:t>
      </w:r>
    </w:p>
    <w:p w14:paraId="34C1CB4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b/>
          <w:bCs/>
          <w:color w:val="auto"/>
          <w:kern w:val="0"/>
          <w:sz w:val="22"/>
          <w:szCs w:val="22"/>
          <w:lang w:val="en-US" w:eastAsia="zh-CN" w:bidi="ar"/>
        </w:rPr>
        <w:t>6. Testing and Refinement:</w:t>
      </w: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 Conduct testing and gather feedback to refine the automation </w:t>
      </w:r>
    </w:p>
    <w:p w14:paraId="7D7F27F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process. </w:t>
      </w:r>
    </w:p>
    <w:p w14:paraId="29A5E19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Screenshots and diagrams will be included to illustrate data flow and integration points. </w:t>
      </w:r>
    </w:p>
    <w:p w14:paraId="1F2F63A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b/>
          <w:bCs/>
          <w:color w:val="auto"/>
          <w:kern w:val="0"/>
          <w:sz w:val="22"/>
          <w:szCs w:val="22"/>
          <w:lang w:val="en-US" w:eastAsia="zh-CN" w:bidi="ar"/>
        </w:rPr>
        <w:t>5. Testing and Validation</w:t>
      </w: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 </w:t>
      </w:r>
    </w:p>
    <w:p w14:paraId="44218BA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Unit Testing: Test individual components, such as data mappings and integration scripts, to </w:t>
      </w:r>
    </w:p>
    <w:p w14:paraId="545AEF8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ensure they function correctly. </w:t>
      </w:r>
    </w:p>
    <w:p w14:paraId="40D5D87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End-to-End Testing: Simulate the full data population process to validate end-to-end automation. </w:t>
      </w:r>
    </w:p>
    <w:p w14:paraId="6879B91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Data Accuracy Testing: Verify that data is populated accurately and that validation rules catch </w:t>
      </w:r>
    </w:p>
    <w:p w14:paraId="0697DFB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any inconsistencies. </w:t>
      </w:r>
    </w:p>
    <w:p w14:paraId="6371F34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6. Key Scenarios Addressed by ServiceNow in the Implementation Project </w:t>
      </w:r>
    </w:p>
    <w:p w14:paraId="6FD9995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This project addresses scenarios such as: </w:t>
      </w:r>
    </w:p>
    <w:p w14:paraId="4576CAD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Automated Data Entry: Reduces manual data input, lowering the risk of human errors and </w:t>
      </w:r>
    </w:p>
    <w:p w14:paraId="4E5A50B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increasing efficiency. </w:t>
      </w:r>
    </w:p>
    <w:p w14:paraId="0A8D770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Real-Time Data Access: Ensures that program managers have access to the latest data, </w:t>
      </w:r>
    </w:p>
    <w:p w14:paraId="3763660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improving decision-making. </w:t>
      </w:r>
    </w:p>
    <w:p w14:paraId="2DADB1D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Data Consistency and Reliability: Enhances data reliability across program records, supporting </w:t>
      </w:r>
    </w:p>
    <w:p w14:paraId="23832F8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accurate reporting and analytics. </w:t>
      </w:r>
    </w:p>
    <w:p w14:paraId="163C989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b/>
          <w:bCs/>
          <w:color w:val="auto"/>
          <w:kern w:val="0"/>
          <w:sz w:val="22"/>
          <w:szCs w:val="22"/>
          <w:lang w:val="en-US" w:eastAsia="zh-CN" w:bidi="ar"/>
        </w:rPr>
        <w:t xml:space="preserve">7. Conclusion </w:t>
      </w:r>
    </w:p>
    <w:p w14:paraId="3BFC6B4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b/>
          <w:bCs/>
          <w:color w:val="auto"/>
          <w:kern w:val="0"/>
          <w:sz w:val="22"/>
          <w:szCs w:val="22"/>
          <w:lang w:val="en-US" w:eastAsia="zh-CN" w:bidi="ar"/>
        </w:rPr>
        <w:t>Summary of Achievements:</w:t>
      </w: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 This project successfully implemented an automated data </w:t>
      </w:r>
    </w:p>
    <w:p w14:paraId="48248DC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population system in ServiceNow, reducing manual data entry, enhancing data accuracy, and </w:t>
      </w:r>
    </w:p>
    <w:p w14:paraId="794D5B2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providing real-time data access. It supports the organization’s goal of streamlining program </w:t>
      </w:r>
    </w:p>
    <w:p w14:paraId="766BD5E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 xml:space="preserve">management, ultimately leading to improved data-driven decision-making and operational </w:t>
      </w:r>
    </w:p>
    <w:p w14:paraId="33AA049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2"/>
          <w:szCs w:val="22"/>
        </w:rPr>
      </w:pPr>
      <w:r>
        <w:rPr>
          <w:rFonts w:hint="default" w:eastAsia="RobotoStatic" w:cs="RobotoStatic" w:asciiTheme="minorAscii" w:hAnsiTheme="minorAscii"/>
          <w:color w:val="auto"/>
          <w:kern w:val="0"/>
          <w:sz w:val="22"/>
          <w:szCs w:val="22"/>
          <w:lang w:val="en-US" w:eastAsia="zh-CN" w:bidi="ar"/>
        </w:rPr>
        <w:t>efficiency.</w:t>
      </w:r>
    </w:p>
    <w:p w14:paraId="79C65749">
      <w:pPr>
        <w:rPr>
          <w:rFonts w:hint="default" w:asciiTheme="minorAscii" w:hAnsiTheme="minorAscii"/>
          <w:color w:val="auto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Stat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107F1"/>
    <w:rsid w:val="36D107F1"/>
    <w:rsid w:val="6209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2024-11-18T06:41:00Z</dcterms:created>
  <dc:creator>Linga</dc:creator>
  <cp:lastModifiedBy>Lingeshwaran VSB</cp:lastModifiedBy>
  <dcterms:modified xsi:type="dcterms:W3CDTF">2024-11-22T15:28:09Z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3B049E422DDE4565987D9206E6D7379C_11</vt:lpwstr>
  </property>
</Properties>
</file>