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F18" w:rsidRDefault="00753F18" w:rsidP="00753F18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2.5 Inner Classes</w:t>
      </w:r>
    </w:p>
    <w:p w:rsidR="00753F18" w:rsidRDefault="00753F18" w:rsidP="00753F18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753F18" w:rsidRDefault="00753F18" w:rsidP="00753F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753F18" w:rsidRDefault="00753F18" w:rsidP="00753F18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:rsidR="00753F18" w:rsidRDefault="00753F18" w:rsidP="00753F18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Java program to create inner classes</w:t>
      </w:r>
    </w:p>
    <w:p w:rsidR="00753F18" w:rsidRDefault="00753F18" w:rsidP="00753F18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53F18" w:rsidRDefault="00753F18" w:rsidP="00753F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753F18" w:rsidRDefault="00753F18" w:rsidP="00753F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verify the implementation of inner classes</w:t>
      </w:r>
    </w:p>
    <w:p w:rsidR="00753F18" w:rsidRDefault="00753F18" w:rsidP="00753F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inner classes</w:t>
      </w:r>
    </w:p>
    <w:p w:rsidR="00753F18" w:rsidRDefault="00753F18" w:rsidP="00753F18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753F18" w:rsidRDefault="00753F18" w:rsidP="00753F18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53F18" w:rsidRDefault="00753F18" w:rsidP="00753F18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53F18" w:rsidRPr="00753F18" w:rsidRDefault="00753F18" w:rsidP="00753F18">
      <w:pPr>
        <w:rPr>
          <w:rFonts w:ascii="Open Sans" w:eastAsia="Open Sans" w:hAnsi="Open Sans" w:cs="Open Sans"/>
          <w:b/>
          <w:sz w:val="24"/>
          <w:szCs w:val="24"/>
        </w:rPr>
      </w:pPr>
      <w:r w:rsidRPr="00753F18">
        <w:rPr>
          <w:rFonts w:ascii="Open Sans" w:eastAsia="Open Sans" w:hAnsi="Open Sans" w:cs="Open Sans"/>
          <w:b/>
          <w:sz w:val="24"/>
          <w:szCs w:val="24"/>
        </w:rPr>
        <w:t>Step 2.5.1: Writing a program in Java to verify the implementation of inner classes</w:t>
      </w:r>
    </w:p>
    <w:p w:rsidR="00753F18" w:rsidRPr="00753F18" w:rsidRDefault="00753F18" w:rsidP="00753F18">
      <w:pPr>
        <w:rPr>
          <w:rFonts w:ascii="Open Sans" w:eastAsia="Open Sans" w:hAnsi="Open Sans" w:cs="Open Sans"/>
          <w:b/>
          <w:sz w:val="24"/>
          <w:szCs w:val="24"/>
        </w:rPr>
      </w:pP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class innerClassAssisted1 {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</w:t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private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String </w:t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msg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 xml:space="preserve">="I am </w:t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Lingala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Lakshmi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 xml:space="preserve">";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</w:t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class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Inner{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 </w:t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void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hello(){</w:t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System.</w:t>
      </w:r>
      <w:r w:rsidRPr="00753F18">
        <w:rPr>
          <w:rFonts w:ascii="Open Sans" w:eastAsia="Open Sans" w:hAnsi="Open Sans" w:cs="Open Sans"/>
          <w:i/>
          <w:sz w:val="24"/>
          <w:szCs w:val="24"/>
        </w:rPr>
        <w:t>out</w:t>
      </w:r>
      <w:r w:rsidRPr="00753F18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msg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 xml:space="preserve">+", </w:t>
      </w:r>
      <w:r>
        <w:rPr>
          <w:rFonts w:ascii="Open Sans" w:eastAsia="Open Sans" w:hAnsi="Open Sans" w:cs="Open Sans"/>
          <w:sz w:val="24"/>
          <w:szCs w:val="24"/>
        </w:rPr>
        <w:t xml:space="preserve">I </w:t>
      </w:r>
      <w:r w:rsidRPr="00753F18">
        <w:rPr>
          <w:rFonts w:ascii="Open Sans" w:eastAsia="Open Sans" w:hAnsi="Open Sans" w:cs="Open Sans"/>
          <w:sz w:val="24"/>
          <w:szCs w:val="24"/>
        </w:rPr>
        <w:t xml:space="preserve">started learning Inner Classes");}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}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static void main(String[] </w:t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args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>) {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</w:r>
      <w:r w:rsidRPr="00753F18">
        <w:rPr>
          <w:rFonts w:ascii="Open Sans" w:eastAsia="Open Sans" w:hAnsi="Open Sans" w:cs="Open Sans"/>
          <w:sz w:val="24"/>
          <w:szCs w:val="24"/>
        </w:rPr>
        <w:tab/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innerClassAssisted1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obj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>=new innerClassAssisted1();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</w:r>
      <w:r w:rsidRPr="00753F18">
        <w:rPr>
          <w:rFonts w:ascii="Open Sans" w:eastAsia="Open Sans" w:hAnsi="Open Sans" w:cs="Open Sans"/>
          <w:sz w:val="24"/>
          <w:szCs w:val="24"/>
        </w:rPr>
        <w:tab/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innerClassAssisted1.Inner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in=</w:t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obj.new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 xml:space="preserve"> Inner();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</w:r>
      <w:r w:rsidRPr="00753F18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in.hello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);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lastRenderedPageBreak/>
        <w:tab/>
        <w:t>}</w:t>
      </w:r>
    </w:p>
    <w:p w:rsidR="00753F18" w:rsidRP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>}</w:t>
      </w:r>
    </w:p>
    <w:p w:rsidR="00753F18" w:rsidRPr="00753F18" w:rsidRDefault="00753F18" w:rsidP="00753F18">
      <w:pPr>
        <w:jc w:val="center"/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class innerClassAssisted2 {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private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String </w:t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msg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>="Inner Classes";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 xml:space="preserve"> </w:t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void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display(){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</w:t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class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Inner{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</w: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</w:t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void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msg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>(){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</w:r>
      <w:r w:rsidRPr="00753F18">
        <w:rPr>
          <w:rFonts w:ascii="Open Sans" w:eastAsia="Open Sans" w:hAnsi="Open Sans" w:cs="Open Sans"/>
          <w:sz w:val="24"/>
          <w:szCs w:val="24"/>
        </w:rPr>
        <w:tab/>
      </w: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</w:t>
      </w:r>
      <w:proofErr w:type="spellStart"/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System.</w:t>
      </w:r>
      <w:r w:rsidRPr="00753F18">
        <w:rPr>
          <w:rFonts w:ascii="Open Sans" w:eastAsia="Open Sans" w:hAnsi="Open Sans" w:cs="Open Sans"/>
          <w:i/>
          <w:sz w:val="24"/>
          <w:szCs w:val="24"/>
        </w:rPr>
        <w:t>out</w:t>
      </w:r>
      <w:r w:rsidRPr="00753F18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proofErr w:type="gramEnd"/>
      <w:r w:rsidRPr="00753F18">
        <w:rPr>
          <w:rFonts w:ascii="Open Sans" w:eastAsia="Open Sans" w:hAnsi="Open Sans" w:cs="Open Sans"/>
          <w:sz w:val="24"/>
          <w:szCs w:val="24"/>
        </w:rPr>
        <w:t>msg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>);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</w: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}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 xml:space="preserve">  }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 xml:space="preserve">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 xml:space="preserve">  Inner l=new </w:t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Inner(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);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 xml:space="preserve">  </w:t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l.msg(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);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 xml:space="preserve"> }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static void main(String[] </w:t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args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>) {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innerClassAssisted2  ob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=new innerClassAssisted2 ();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ob.display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);  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>}</w:t>
      </w:r>
    </w:p>
    <w:p w:rsidR="00753F18" w:rsidRP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>}</w:t>
      </w:r>
    </w:p>
    <w:p w:rsidR="00753F18" w:rsidRP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lastRenderedPageBreak/>
        <w:t>//anonymous inner class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abstract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AnonymousInnerClass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 xml:space="preserve"> {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  </w:t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abstract void display();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>}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class innerClassAssisted3 {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static void main(String[] </w:t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args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>) {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AnonymousInnerClass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753F18">
        <w:rPr>
          <w:rFonts w:ascii="Open Sans" w:eastAsia="Open Sans" w:hAnsi="Open Sans" w:cs="Open Sans"/>
          <w:sz w:val="24"/>
          <w:szCs w:val="24"/>
        </w:rPr>
        <w:t>i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 xml:space="preserve"> = new </w:t>
      </w:r>
      <w:proofErr w:type="spellStart"/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AnonymousInnerClass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>) {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        </w:t>
      </w:r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 xml:space="preserve"> void display() {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           </w:t>
      </w:r>
      <w:proofErr w:type="spellStart"/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System.</w:t>
      </w:r>
      <w:r w:rsidRPr="00753F18">
        <w:rPr>
          <w:rFonts w:ascii="Open Sans" w:eastAsia="Open Sans" w:hAnsi="Open Sans" w:cs="Open Sans"/>
          <w:i/>
          <w:sz w:val="24"/>
          <w:szCs w:val="24"/>
        </w:rPr>
        <w:t>out</w:t>
      </w:r>
      <w:r w:rsidRPr="00753F18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>"Anonymous Inner Class");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        }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     };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     </w:t>
      </w:r>
      <w:proofErr w:type="spellStart"/>
      <w:proofErr w:type="gramStart"/>
      <w:r w:rsidRPr="00753F18">
        <w:rPr>
          <w:rFonts w:ascii="Open Sans" w:eastAsia="Open Sans" w:hAnsi="Open Sans" w:cs="Open Sans"/>
          <w:sz w:val="24"/>
          <w:szCs w:val="24"/>
        </w:rPr>
        <w:t>i.display</w:t>
      </w:r>
      <w:proofErr w:type="spellEnd"/>
      <w:r w:rsidRPr="00753F18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753F18">
        <w:rPr>
          <w:rFonts w:ascii="Open Sans" w:eastAsia="Open Sans" w:hAnsi="Open Sans" w:cs="Open Sans"/>
          <w:sz w:val="24"/>
          <w:szCs w:val="24"/>
        </w:rPr>
        <w:t>);</w:t>
      </w:r>
    </w:p>
    <w:p w:rsidR="00753F18" w:rsidRPr="00753F18" w:rsidRDefault="00753F18" w:rsidP="00753F1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 xml:space="preserve">   }</w:t>
      </w:r>
    </w:p>
    <w:p w:rsidR="00753F18" w:rsidRP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ab/>
        <w:t>}</w:t>
      </w:r>
    </w:p>
    <w:p w:rsidR="00753F18" w:rsidRPr="00753F18" w:rsidRDefault="00753F18" w:rsidP="00753F18">
      <w:pPr>
        <w:rPr>
          <w:rFonts w:ascii="Open Sans" w:eastAsia="Open Sans" w:hAnsi="Open Sans" w:cs="Open Sans"/>
          <w:b/>
          <w:sz w:val="28"/>
          <w:szCs w:val="28"/>
        </w:rPr>
      </w:pPr>
    </w:p>
    <w:p w:rsid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b/>
          <w:sz w:val="28"/>
          <w:szCs w:val="28"/>
        </w:rPr>
        <w:t>Output</w:t>
      </w:r>
      <w:r>
        <w:rPr>
          <w:rFonts w:ascii="Open Sans" w:eastAsia="Open Sans" w:hAnsi="Open Sans" w:cs="Open Sans"/>
          <w:sz w:val="24"/>
          <w:szCs w:val="24"/>
        </w:rPr>
        <w:t>:</w:t>
      </w:r>
    </w:p>
    <w:p w:rsid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 am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Lingala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Lakshmi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,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 I Started learning Inner classes</w:t>
      </w:r>
    </w:p>
    <w:p w:rsid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Inner classes</w:t>
      </w:r>
    </w:p>
    <w:p w:rsidR="00753F18" w:rsidRP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  <w:r w:rsidRPr="00753F18">
        <w:rPr>
          <w:rFonts w:ascii="Open Sans" w:eastAsia="Open Sans" w:hAnsi="Open Sans" w:cs="Open Sans"/>
          <w:sz w:val="24"/>
          <w:szCs w:val="24"/>
        </w:rPr>
        <w:t>Anonymous Inner Class</w:t>
      </w:r>
    </w:p>
    <w:p w:rsidR="00753F18" w:rsidRP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</w:p>
    <w:p w:rsidR="00753F18" w:rsidRPr="00753F18" w:rsidRDefault="00753F18" w:rsidP="00753F18">
      <w:pPr>
        <w:rPr>
          <w:rFonts w:ascii="Open Sans" w:eastAsia="Open Sans" w:hAnsi="Open Sans" w:cs="Open Sans"/>
          <w:sz w:val="24"/>
          <w:szCs w:val="24"/>
        </w:rPr>
      </w:pPr>
    </w:p>
    <w:p w:rsidR="00C24100" w:rsidRPr="00753F18" w:rsidRDefault="00C24100"/>
    <w:sectPr w:rsidR="00C24100" w:rsidRPr="00753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5DB0"/>
    <w:multiLevelType w:val="multilevel"/>
    <w:tmpl w:val="C770A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BFF1523"/>
    <w:multiLevelType w:val="multilevel"/>
    <w:tmpl w:val="4664C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43904F6"/>
    <w:multiLevelType w:val="multilevel"/>
    <w:tmpl w:val="1AA6B848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53F18"/>
    <w:rsid w:val="00753F18"/>
    <w:rsid w:val="00C2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2022-08-01T10:35:00Z</dcterms:created>
  <dcterms:modified xsi:type="dcterms:W3CDTF">2022-08-01T10:38:00Z</dcterms:modified>
</cp:coreProperties>
</file>