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22F" w:rsidRPr="00CB6467" w:rsidRDefault="00CB6467" w:rsidP="00CB6467">
      <w:pPr>
        <w:spacing w:line="360" w:lineRule="auto"/>
        <w:jc w:val="center"/>
        <w:rPr>
          <w:rFonts w:ascii="Times New Roman" w:hAnsi="Times New Roman" w:cs="Times New Roman"/>
          <w:b/>
          <w:sz w:val="32"/>
          <w:szCs w:val="32"/>
          <w:u w:val="single"/>
        </w:rPr>
      </w:pPr>
      <w:r w:rsidRPr="00CB6467">
        <w:rPr>
          <w:rFonts w:ascii="Times New Roman" w:hAnsi="Times New Roman" w:cs="Times New Roman"/>
          <w:b/>
          <w:sz w:val="32"/>
          <w:szCs w:val="32"/>
          <w:u w:val="single"/>
        </w:rPr>
        <w:t>ASSIGNMENT 3.1</w:t>
      </w:r>
    </w:p>
    <w:p w:rsidR="00CB6467" w:rsidRDefault="00CB6467" w:rsidP="00CB6467">
      <w:pPr>
        <w:spacing w:line="360" w:lineRule="auto"/>
        <w:rPr>
          <w:rFonts w:ascii="Times New Roman" w:hAnsi="Times New Roman" w:cs="Times New Roman"/>
          <w:b/>
          <w:sz w:val="32"/>
          <w:szCs w:val="32"/>
        </w:rPr>
      </w:pPr>
      <w:r>
        <w:rPr>
          <w:rFonts w:ascii="Times New Roman" w:hAnsi="Times New Roman" w:cs="Times New Roman"/>
          <w:b/>
          <w:sz w:val="32"/>
          <w:szCs w:val="32"/>
        </w:rPr>
        <w:t>Components of Hadoop 2.X:</w:t>
      </w:r>
      <w:bookmarkStart w:id="0" w:name="_GoBack"/>
      <w:bookmarkEnd w:id="0"/>
    </w:p>
    <w:p w:rsidR="0078483C" w:rsidRDefault="0078483C" w:rsidP="007D579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HDFS (Hadoop Distributed File System)</w:t>
      </w:r>
      <w:r w:rsidR="00224B6C">
        <w:rPr>
          <w:rFonts w:ascii="Times New Roman" w:hAnsi="Times New Roman" w:cs="Times New Roman"/>
          <w:sz w:val="24"/>
          <w:szCs w:val="24"/>
        </w:rPr>
        <w:t xml:space="preserve"> – Storage system</w:t>
      </w:r>
    </w:p>
    <w:p w:rsidR="00CB6467" w:rsidRPr="007D579C" w:rsidRDefault="007D579C" w:rsidP="0078483C">
      <w:pPr>
        <w:pStyle w:val="ListParagraph"/>
        <w:numPr>
          <w:ilvl w:val="1"/>
          <w:numId w:val="2"/>
        </w:numPr>
        <w:spacing w:line="360" w:lineRule="auto"/>
        <w:rPr>
          <w:rFonts w:ascii="Times New Roman" w:hAnsi="Times New Roman" w:cs="Times New Roman"/>
          <w:sz w:val="24"/>
          <w:szCs w:val="24"/>
        </w:rPr>
      </w:pPr>
      <w:r w:rsidRPr="007D579C">
        <w:rPr>
          <w:rFonts w:ascii="Times New Roman" w:hAnsi="Times New Roman" w:cs="Times New Roman"/>
          <w:sz w:val="24"/>
          <w:szCs w:val="24"/>
        </w:rPr>
        <w:t>Name Node</w:t>
      </w:r>
    </w:p>
    <w:p w:rsidR="007D579C" w:rsidRDefault="007D579C" w:rsidP="0078483C">
      <w:pPr>
        <w:pStyle w:val="ListParagraph"/>
        <w:numPr>
          <w:ilvl w:val="1"/>
          <w:numId w:val="2"/>
        </w:numPr>
        <w:spacing w:line="360" w:lineRule="auto"/>
        <w:rPr>
          <w:rFonts w:ascii="Times New Roman" w:hAnsi="Times New Roman" w:cs="Times New Roman"/>
          <w:sz w:val="24"/>
          <w:szCs w:val="24"/>
        </w:rPr>
      </w:pPr>
      <w:r w:rsidRPr="007D579C">
        <w:rPr>
          <w:rFonts w:ascii="Times New Roman" w:hAnsi="Times New Roman" w:cs="Times New Roman"/>
          <w:sz w:val="24"/>
          <w:szCs w:val="24"/>
        </w:rPr>
        <w:t>Secondary Name Node</w:t>
      </w:r>
    </w:p>
    <w:p w:rsidR="001D107A" w:rsidRDefault="007D579C" w:rsidP="00257445">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Data Node</w:t>
      </w:r>
    </w:p>
    <w:p w:rsidR="00257445" w:rsidRPr="00257445" w:rsidRDefault="00257445" w:rsidP="00257445">
      <w:pPr>
        <w:pStyle w:val="ListParagraph"/>
        <w:spacing w:line="360" w:lineRule="auto"/>
        <w:ind w:left="1440"/>
        <w:rPr>
          <w:rFonts w:ascii="Times New Roman" w:hAnsi="Times New Roman" w:cs="Times New Roman"/>
          <w:sz w:val="24"/>
          <w:szCs w:val="24"/>
        </w:rPr>
      </w:pPr>
    </w:p>
    <w:p w:rsidR="0078483C" w:rsidRDefault="0078483C" w:rsidP="007D579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YARN (Yet Another Resource Negotiator)</w:t>
      </w:r>
      <w:r w:rsidR="00224B6C">
        <w:rPr>
          <w:rFonts w:ascii="Times New Roman" w:hAnsi="Times New Roman" w:cs="Times New Roman"/>
          <w:sz w:val="24"/>
          <w:szCs w:val="24"/>
        </w:rPr>
        <w:t xml:space="preserve"> – Processing framework</w:t>
      </w:r>
    </w:p>
    <w:p w:rsidR="007D579C" w:rsidRDefault="007D579C" w:rsidP="0078483C">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Resource Manager</w:t>
      </w:r>
    </w:p>
    <w:p w:rsidR="007D579C" w:rsidRDefault="007D579C" w:rsidP="0078483C">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Node Manager</w:t>
      </w:r>
    </w:p>
    <w:p w:rsidR="007D579C" w:rsidRDefault="007D579C" w:rsidP="0078483C">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Application Master</w:t>
      </w:r>
    </w:p>
    <w:p w:rsidR="0078483C" w:rsidRDefault="0078483C" w:rsidP="0078483C">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Scheduler</w:t>
      </w:r>
    </w:p>
    <w:p w:rsidR="0078483C" w:rsidRDefault="0078483C" w:rsidP="0078483C">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Container</w:t>
      </w:r>
    </w:p>
    <w:p w:rsidR="00224B6C" w:rsidRPr="000633FC" w:rsidRDefault="00DD20F4" w:rsidP="00224B6C">
      <w:pPr>
        <w:spacing w:line="360" w:lineRule="auto"/>
        <w:rPr>
          <w:rFonts w:ascii="Times New Roman" w:hAnsi="Times New Roman" w:cs="Times New Roman"/>
          <w:b/>
          <w:sz w:val="28"/>
          <w:szCs w:val="28"/>
        </w:rPr>
      </w:pPr>
      <w:r w:rsidRPr="000633FC">
        <w:rPr>
          <w:rFonts w:ascii="Times New Roman" w:hAnsi="Times New Roman" w:cs="Times New Roman"/>
          <w:b/>
          <w:sz w:val="28"/>
          <w:szCs w:val="28"/>
        </w:rPr>
        <w:t>HDFS Daemons:</w:t>
      </w:r>
    </w:p>
    <w:p w:rsidR="00892553" w:rsidRPr="00686475" w:rsidRDefault="00DD20F4" w:rsidP="002C25EC">
      <w:pPr>
        <w:pStyle w:val="ListParagraph"/>
        <w:numPr>
          <w:ilvl w:val="0"/>
          <w:numId w:val="3"/>
        </w:numPr>
        <w:spacing w:line="360" w:lineRule="auto"/>
        <w:jc w:val="both"/>
        <w:rPr>
          <w:rFonts w:ascii="Times New Roman" w:hAnsi="Times New Roman" w:cs="Times New Roman"/>
          <w:sz w:val="28"/>
          <w:szCs w:val="28"/>
        </w:rPr>
      </w:pPr>
      <w:r w:rsidRPr="00686475">
        <w:rPr>
          <w:rFonts w:ascii="Times New Roman" w:hAnsi="Times New Roman" w:cs="Times New Roman"/>
          <w:b/>
          <w:sz w:val="28"/>
          <w:szCs w:val="28"/>
        </w:rPr>
        <w:t>Name Node (</w:t>
      </w:r>
      <w:r w:rsidR="00F860C0" w:rsidRPr="00686475">
        <w:rPr>
          <w:rFonts w:ascii="Times New Roman" w:hAnsi="Times New Roman" w:cs="Times New Roman"/>
          <w:b/>
          <w:sz w:val="28"/>
          <w:szCs w:val="28"/>
        </w:rPr>
        <w:t>the master</w:t>
      </w:r>
      <w:r w:rsidRPr="00686475">
        <w:rPr>
          <w:rFonts w:ascii="Times New Roman" w:hAnsi="Times New Roman" w:cs="Times New Roman"/>
          <w:b/>
          <w:sz w:val="28"/>
          <w:szCs w:val="28"/>
        </w:rPr>
        <w:t xml:space="preserve">): </w:t>
      </w:r>
      <w:r w:rsidR="00F860C0" w:rsidRPr="00686475">
        <w:rPr>
          <w:rFonts w:ascii="Times New Roman" w:hAnsi="Times New Roman" w:cs="Times New Roman"/>
          <w:sz w:val="28"/>
          <w:szCs w:val="28"/>
        </w:rPr>
        <w:t>Name N</w:t>
      </w:r>
      <w:r w:rsidR="00892553" w:rsidRPr="00686475">
        <w:rPr>
          <w:rFonts w:ascii="Times New Roman" w:hAnsi="Times New Roman" w:cs="Times New Roman"/>
          <w:sz w:val="28"/>
          <w:szCs w:val="28"/>
        </w:rPr>
        <w:t>ode handle</w:t>
      </w:r>
      <w:r w:rsidR="00F860C0" w:rsidRPr="00686475">
        <w:rPr>
          <w:rFonts w:ascii="Times New Roman" w:hAnsi="Times New Roman" w:cs="Times New Roman"/>
          <w:sz w:val="28"/>
          <w:szCs w:val="28"/>
        </w:rPr>
        <w:t>s the file system name space.</w:t>
      </w:r>
      <w:r w:rsidR="00892553" w:rsidRPr="00686475">
        <w:rPr>
          <w:rFonts w:ascii="Times New Roman" w:hAnsi="Times New Roman" w:cs="Times New Roman"/>
          <w:sz w:val="28"/>
          <w:szCs w:val="28"/>
        </w:rPr>
        <w:t xml:space="preserve"> It maintains the directory tree of all files in the file system and the metadata of those files in the tree. </w:t>
      </w:r>
      <w:r w:rsidR="00F95118" w:rsidRPr="00686475">
        <w:rPr>
          <w:rFonts w:ascii="Times New Roman" w:hAnsi="Times New Roman" w:cs="Times New Roman"/>
          <w:sz w:val="28"/>
          <w:szCs w:val="28"/>
        </w:rPr>
        <w:t xml:space="preserve">It determines the mapping of blocks to Data Nodes. It also performs typical file related operations such as opening, closing and renaming directories and files. </w:t>
      </w:r>
    </w:p>
    <w:p w:rsidR="00F95118" w:rsidRDefault="00F95118" w:rsidP="00F95118">
      <w:pPr>
        <w:pStyle w:val="ListParagraph"/>
        <w:spacing w:line="360" w:lineRule="auto"/>
        <w:jc w:val="both"/>
        <w:rPr>
          <w:rFonts w:ascii="Times New Roman" w:hAnsi="Times New Roman" w:cs="Times New Roman"/>
          <w:sz w:val="24"/>
          <w:szCs w:val="24"/>
        </w:rPr>
      </w:pPr>
    </w:p>
    <w:p w:rsidR="00F95118" w:rsidRPr="002B1448" w:rsidRDefault="00F95118" w:rsidP="00F95118">
      <w:pPr>
        <w:pStyle w:val="ListParagraph"/>
        <w:numPr>
          <w:ilvl w:val="0"/>
          <w:numId w:val="3"/>
        </w:numPr>
        <w:spacing w:line="360" w:lineRule="auto"/>
        <w:jc w:val="both"/>
        <w:rPr>
          <w:rFonts w:ascii="Times New Roman" w:hAnsi="Times New Roman" w:cs="Times New Roman"/>
          <w:b/>
          <w:sz w:val="28"/>
          <w:szCs w:val="28"/>
        </w:rPr>
      </w:pPr>
      <w:r w:rsidRPr="00686475">
        <w:rPr>
          <w:rFonts w:ascii="Times New Roman" w:hAnsi="Times New Roman" w:cs="Times New Roman"/>
          <w:b/>
          <w:sz w:val="28"/>
          <w:szCs w:val="28"/>
        </w:rPr>
        <w:t>Data Node (</w:t>
      </w:r>
      <w:r w:rsidR="00686475" w:rsidRPr="00686475">
        <w:rPr>
          <w:rFonts w:ascii="Times New Roman" w:hAnsi="Times New Roman" w:cs="Times New Roman"/>
          <w:b/>
          <w:sz w:val="28"/>
          <w:szCs w:val="28"/>
        </w:rPr>
        <w:t>workers</w:t>
      </w:r>
      <w:r w:rsidRPr="00686475">
        <w:rPr>
          <w:rFonts w:ascii="Times New Roman" w:hAnsi="Times New Roman" w:cs="Times New Roman"/>
          <w:b/>
          <w:sz w:val="28"/>
          <w:szCs w:val="28"/>
        </w:rPr>
        <w:t>)</w:t>
      </w:r>
      <w:r w:rsidR="00686475" w:rsidRPr="00686475">
        <w:rPr>
          <w:rFonts w:ascii="Times New Roman" w:hAnsi="Times New Roman" w:cs="Times New Roman"/>
          <w:b/>
          <w:sz w:val="28"/>
          <w:szCs w:val="28"/>
        </w:rPr>
        <w:t xml:space="preserve">: </w:t>
      </w:r>
      <w:r w:rsidR="00216970">
        <w:rPr>
          <w:rFonts w:ascii="Times New Roman" w:hAnsi="Times New Roman" w:cs="Times New Roman"/>
          <w:sz w:val="28"/>
          <w:szCs w:val="28"/>
        </w:rPr>
        <w:t xml:space="preserve">Data Nodes </w:t>
      </w:r>
      <w:r w:rsidR="000B7FF8">
        <w:rPr>
          <w:rFonts w:ascii="Times New Roman" w:hAnsi="Times New Roman" w:cs="Times New Roman"/>
          <w:sz w:val="28"/>
          <w:szCs w:val="28"/>
        </w:rPr>
        <w:t xml:space="preserve">perform the task of storing and reading data to and from blocks </w:t>
      </w:r>
      <w:r w:rsidR="00530311">
        <w:rPr>
          <w:rFonts w:ascii="Times New Roman" w:hAnsi="Times New Roman" w:cs="Times New Roman"/>
          <w:sz w:val="28"/>
          <w:szCs w:val="28"/>
        </w:rPr>
        <w:t xml:space="preserve">of disk </w:t>
      </w:r>
      <w:r w:rsidR="000B7FF8">
        <w:rPr>
          <w:rFonts w:ascii="Times New Roman" w:hAnsi="Times New Roman" w:cs="Times New Roman"/>
          <w:sz w:val="28"/>
          <w:szCs w:val="28"/>
        </w:rPr>
        <w:t xml:space="preserve">whenever they are instructed to do so by </w:t>
      </w:r>
      <w:r w:rsidR="005F5E36">
        <w:rPr>
          <w:rFonts w:ascii="Times New Roman" w:hAnsi="Times New Roman" w:cs="Times New Roman"/>
          <w:sz w:val="28"/>
          <w:szCs w:val="28"/>
        </w:rPr>
        <w:t xml:space="preserve">clients or </w:t>
      </w:r>
      <w:r w:rsidR="000B7FF8">
        <w:rPr>
          <w:rFonts w:ascii="Times New Roman" w:hAnsi="Times New Roman" w:cs="Times New Roman"/>
          <w:sz w:val="28"/>
          <w:szCs w:val="28"/>
        </w:rPr>
        <w:t>the Name Node.</w:t>
      </w:r>
      <w:r w:rsidR="005F5E36">
        <w:rPr>
          <w:rFonts w:ascii="Times New Roman" w:hAnsi="Times New Roman" w:cs="Times New Roman"/>
          <w:sz w:val="28"/>
          <w:szCs w:val="28"/>
        </w:rPr>
        <w:t xml:space="preserve"> They report </w:t>
      </w:r>
      <w:r w:rsidR="00377BA6">
        <w:rPr>
          <w:rFonts w:ascii="Times New Roman" w:hAnsi="Times New Roman" w:cs="Times New Roman"/>
          <w:sz w:val="28"/>
          <w:szCs w:val="28"/>
        </w:rPr>
        <w:t>the list of blocks that they are</w:t>
      </w:r>
      <w:r w:rsidR="00530311">
        <w:rPr>
          <w:rFonts w:ascii="Times New Roman" w:hAnsi="Times New Roman" w:cs="Times New Roman"/>
          <w:sz w:val="28"/>
          <w:szCs w:val="28"/>
        </w:rPr>
        <w:t xml:space="preserve"> storing to Name Node periodically.</w:t>
      </w:r>
      <w:r w:rsidR="00545E7C">
        <w:rPr>
          <w:rFonts w:ascii="Times New Roman" w:hAnsi="Times New Roman" w:cs="Times New Roman"/>
          <w:sz w:val="28"/>
          <w:szCs w:val="28"/>
        </w:rPr>
        <w:t xml:space="preserve"> When a cluster get started, a Data Node connects to the Name Node, waits for a request </w:t>
      </w:r>
      <w:r w:rsidR="00547F9C">
        <w:rPr>
          <w:rFonts w:ascii="Times New Roman" w:hAnsi="Times New Roman" w:cs="Times New Roman"/>
          <w:sz w:val="28"/>
          <w:szCs w:val="28"/>
        </w:rPr>
        <w:t>and performs</w:t>
      </w:r>
      <w:r w:rsidR="00545E7C">
        <w:rPr>
          <w:rFonts w:ascii="Times New Roman" w:hAnsi="Times New Roman" w:cs="Times New Roman"/>
          <w:sz w:val="28"/>
          <w:szCs w:val="28"/>
        </w:rPr>
        <w:t xml:space="preserve"> relevant operations upon getting a request.</w:t>
      </w:r>
    </w:p>
    <w:p w:rsidR="002B1448" w:rsidRPr="002B1448" w:rsidRDefault="002B1448" w:rsidP="002B1448">
      <w:pPr>
        <w:pStyle w:val="ListParagraph"/>
        <w:rPr>
          <w:rFonts w:ascii="Times New Roman" w:hAnsi="Times New Roman" w:cs="Times New Roman"/>
          <w:b/>
          <w:sz w:val="28"/>
          <w:szCs w:val="28"/>
        </w:rPr>
      </w:pPr>
    </w:p>
    <w:p w:rsidR="00892553" w:rsidRPr="000633FC" w:rsidRDefault="002B1448" w:rsidP="00BF0173">
      <w:pPr>
        <w:pStyle w:val="ListParagraph"/>
        <w:numPr>
          <w:ilvl w:val="0"/>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Secondary Name Node: </w:t>
      </w:r>
      <w:r w:rsidR="002418A1">
        <w:rPr>
          <w:rFonts w:ascii="Times New Roman" w:hAnsi="Times New Roman" w:cs="Times New Roman"/>
          <w:sz w:val="28"/>
          <w:szCs w:val="28"/>
        </w:rPr>
        <w:t>The major role of secondary name node is to merge the namespace image with the edit log periodically which is used when the name node gets failed. It runs on a separate physical machine since it needs a lots of CPU and memory capacity to perform merge operations. It is not a backup for name node. Rather</w:t>
      </w:r>
      <w:r w:rsidR="000633FC">
        <w:rPr>
          <w:rFonts w:ascii="Times New Roman" w:hAnsi="Times New Roman" w:cs="Times New Roman"/>
          <w:sz w:val="28"/>
          <w:szCs w:val="28"/>
        </w:rPr>
        <w:t>,</w:t>
      </w:r>
      <w:r w:rsidR="002418A1">
        <w:rPr>
          <w:rFonts w:ascii="Times New Roman" w:hAnsi="Times New Roman" w:cs="Times New Roman"/>
          <w:sz w:val="28"/>
          <w:szCs w:val="28"/>
        </w:rPr>
        <w:t xml:space="preserve"> name node takes help of secondary name node to make sure the file system image is intact </w:t>
      </w:r>
      <w:r w:rsidR="000633FC">
        <w:rPr>
          <w:rFonts w:ascii="Times New Roman" w:hAnsi="Times New Roman" w:cs="Times New Roman"/>
          <w:sz w:val="28"/>
          <w:szCs w:val="28"/>
        </w:rPr>
        <w:t>with its current status periodically.</w:t>
      </w:r>
    </w:p>
    <w:p w:rsidR="000633FC" w:rsidRPr="00EA24F6" w:rsidRDefault="000633FC" w:rsidP="000633FC">
      <w:pPr>
        <w:pStyle w:val="ListParagraph"/>
        <w:rPr>
          <w:rFonts w:ascii="Times New Roman" w:hAnsi="Times New Roman" w:cs="Times New Roman"/>
          <w:b/>
          <w:sz w:val="24"/>
          <w:szCs w:val="24"/>
        </w:rPr>
      </w:pPr>
    </w:p>
    <w:p w:rsidR="000633FC" w:rsidRDefault="000633FC" w:rsidP="000633FC">
      <w:pPr>
        <w:spacing w:line="360" w:lineRule="auto"/>
        <w:rPr>
          <w:rFonts w:ascii="Times New Roman" w:hAnsi="Times New Roman" w:cs="Times New Roman"/>
          <w:b/>
          <w:sz w:val="28"/>
          <w:szCs w:val="28"/>
        </w:rPr>
      </w:pPr>
      <w:r>
        <w:rPr>
          <w:rFonts w:ascii="Times New Roman" w:hAnsi="Times New Roman" w:cs="Times New Roman"/>
          <w:b/>
          <w:sz w:val="28"/>
          <w:szCs w:val="28"/>
        </w:rPr>
        <w:t>YARN</w:t>
      </w:r>
      <w:r w:rsidRPr="000633FC">
        <w:rPr>
          <w:rFonts w:ascii="Times New Roman" w:hAnsi="Times New Roman" w:cs="Times New Roman"/>
          <w:b/>
          <w:sz w:val="28"/>
          <w:szCs w:val="28"/>
        </w:rPr>
        <w:t xml:space="preserve"> Daemons:</w:t>
      </w:r>
    </w:p>
    <w:p w:rsidR="000633FC" w:rsidRPr="00EA24F6" w:rsidRDefault="000633FC" w:rsidP="0074538A">
      <w:pPr>
        <w:pStyle w:val="ListParagraph"/>
        <w:numPr>
          <w:ilvl w:val="0"/>
          <w:numId w:val="4"/>
        </w:numPr>
        <w:spacing w:line="360" w:lineRule="auto"/>
        <w:jc w:val="both"/>
        <w:rPr>
          <w:rFonts w:ascii="Times New Roman" w:hAnsi="Times New Roman" w:cs="Times New Roman"/>
          <w:b/>
          <w:sz w:val="28"/>
          <w:szCs w:val="28"/>
        </w:rPr>
      </w:pPr>
      <w:r w:rsidRPr="0074538A">
        <w:rPr>
          <w:rFonts w:ascii="Times New Roman" w:hAnsi="Times New Roman" w:cs="Times New Roman"/>
          <w:b/>
          <w:sz w:val="28"/>
          <w:szCs w:val="28"/>
        </w:rPr>
        <w:t xml:space="preserve">Resource Manager: </w:t>
      </w:r>
      <w:r w:rsidR="0074538A" w:rsidRPr="0074538A">
        <w:rPr>
          <w:rFonts w:ascii="Times New Roman" w:hAnsi="Times New Roman" w:cs="Times New Roman"/>
          <w:sz w:val="28"/>
          <w:szCs w:val="28"/>
        </w:rPr>
        <w:t>This component is considered as the negotiator of all resources in the cluster.</w:t>
      </w:r>
      <w:r w:rsidR="0074538A">
        <w:rPr>
          <w:rFonts w:ascii="Times New Roman" w:hAnsi="Times New Roman" w:cs="Times New Roman"/>
          <w:sz w:val="28"/>
          <w:szCs w:val="28"/>
        </w:rPr>
        <w:t xml:space="preserve"> Every cluster has one instance of a resource manager.</w:t>
      </w:r>
      <w:r w:rsidR="0074538A" w:rsidRPr="0074538A">
        <w:rPr>
          <w:rFonts w:ascii="Times New Roman" w:hAnsi="Times New Roman" w:cs="Times New Roman"/>
          <w:sz w:val="28"/>
          <w:szCs w:val="28"/>
        </w:rPr>
        <w:t xml:space="preserve"> In Hadoop 2.0, MapReduce job is treated as an application.</w:t>
      </w:r>
      <w:r w:rsidR="00CA4709">
        <w:rPr>
          <w:rFonts w:ascii="Times New Roman" w:hAnsi="Times New Roman" w:cs="Times New Roman"/>
          <w:sz w:val="28"/>
          <w:szCs w:val="28"/>
        </w:rPr>
        <w:t xml:space="preserve"> It gets information</w:t>
      </w:r>
      <w:r w:rsidR="00695B88">
        <w:rPr>
          <w:rFonts w:ascii="Times New Roman" w:hAnsi="Times New Roman" w:cs="Times New Roman"/>
          <w:sz w:val="28"/>
          <w:szCs w:val="28"/>
        </w:rPr>
        <w:t xml:space="preserve"> from node manager</w:t>
      </w:r>
      <w:r w:rsidR="00CA4709">
        <w:rPr>
          <w:rFonts w:ascii="Times New Roman" w:hAnsi="Times New Roman" w:cs="Times New Roman"/>
          <w:sz w:val="28"/>
          <w:szCs w:val="28"/>
        </w:rPr>
        <w:t xml:space="preserve"> periodically (in the form of heartbeats) about containers which have resources</w:t>
      </w:r>
      <w:r w:rsidR="00695B88">
        <w:rPr>
          <w:rFonts w:ascii="Times New Roman" w:hAnsi="Times New Roman" w:cs="Times New Roman"/>
          <w:sz w:val="28"/>
          <w:szCs w:val="28"/>
        </w:rPr>
        <w:t>,</w:t>
      </w:r>
      <w:r w:rsidR="00CA4709" w:rsidRPr="0074538A">
        <w:rPr>
          <w:rFonts w:ascii="Times New Roman" w:hAnsi="Times New Roman" w:cs="Times New Roman"/>
          <w:sz w:val="28"/>
          <w:szCs w:val="28"/>
        </w:rPr>
        <w:t xml:space="preserve"> assigns resources among applications and makes sure that resources are utilized optimally.</w:t>
      </w:r>
    </w:p>
    <w:p w:rsidR="00EA24F6" w:rsidRPr="00EA24F6" w:rsidRDefault="00EA24F6" w:rsidP="00EA24F6">
      <w:pPr>
        <w:pStyle w:val="ListParagraph"/>
        <w:spacing w:line="360" w:lineRule="auto"/>
        <w:jc w:val="both"/>
        <w:rPr>
          <w:rFonts w:ascii="Times New Roman" w:hAnsi="Times New Roman" w:cs="Times New Roman"/>
          <w:b/>
          <w:sz w:val="24"/>
          <w:szCs w:val="24"/>
        </w:rPr>
      </w:pPr>
    </w:p>
    <w:p w:rsidR="002C25EC" w:rsidRPr="00EA24F6" w:rsidRDefault="002C25EC" w:rsidP="0074538A">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b/>
          <w:sz w:val="28"/>
          <w:szCs w:val="28"/>
        </w:rPr>
        <w:t>Node Manager:</w:t>
      </w:r>
      <w:r>
        <w:rPr>
          <w:rFonts w:ascii="Times New Roman" w:hAnsi="Times New Roman" w:cs="Times New Roman"/>
          <w:sz w:val="28"/>
          <w:szCs w:val="28"/>
        </w:rPr>
        <w:t xml:space="preserve"> </w:t>
      </w:r>
      <w:r w:rsidR="00141C61">
        <w:rPr>
          <w:rFonts w:ascii="Times New Roman" w:hAnsi="Times New Roman" w:cs="Times New Roman"/>
          <w:sz w:val="28"/>
          <w:szCs w:val="28"/>
        </w:rPr>
        <w:t xml:space="preserve">Node Manager runs on each node of the cluster and communicates with Resource Manager about usage of resources on the machine. </w:t>
      </w:r>
      <w:r w:rsidR="00EA24F6">
        <w:rPr>
          <w:rFonts w:ascii="Times New Roman" w:hAnsi="Times New Roman" w:cs="Times New Roman"/>
          <w:sz w:val="28"/>
          <w:szCs w:val="28"/>
        </w:rPr>
        <w:t>It performs following tasks:</w:t>
      </w:r>
    </w:p>
    <w:p w:rsidR="00EA24F6" w:rsidRPr="00EA24F6" w:rsidRDefault="00EA24F6" w:rsidP="00EA24F6">
      <w:pPr>
        <w:pStyle w:val="ListParagraph"/>
        <w:numPr>
          <w:ilvl w:val="1"/>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Manages Container lifecycle</w:t>
      </w:r>
    </w:p>
    <w:p w:rsidR="00EA24F6" w:rsidRPr="00EA24F6" w:rsidRDefault="00EA24F6" w:rsidP="00EA24F6">
      <w:pPr>
        <w:pStyle w:val="ListParagraph"/>
        <w:numPr>
          <w:ilvl w:val="1"/>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Offers Containers to applications for lease</w:t>
      </w:r>
    </w:p>
    <w:p w:rsidR="00EA24F6" w:rsidRPr="00EA24F6" w:rsidRDefault="00EA24F6" w:rsidP="00EA24F6">
      <w:pPr>
        <w:pStyle w:val="ListParagraph"/>
        <w:numPr>
          <w:ilvl w:val="1"/>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Monitors Node health</w:t>
      </w:r>
    </w:p>
    <w:p w:rsidR="00EA24F6" w:rsidRPr="00132FAD" w:rsidRDefault="00EA24F6" w:rsidP="00EA24F6">
      <w:pPr>
        <w:pStyle w:val="ListParagraph"/>
        <w:numPr>
          <w:ilvl w:val="1"/>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Sends heartbeat request to Resource Manager</w:t>
      </w:r>
    </w:p>
    <w:p w:rsidR="00132FAD" w:rsidRPr="00132FAD" w:rsidRDefault="00132FAD" w:rsidP="00132FAD">
      <w:pPr>
        <w:pStyle w:val="ListParagraph"/>
        <w:spacing w:line="360" w:lineRule="auto"/>
        <w:ind w:left="1440"/>
        <w:jc w:val="both"/>
        <w:rPr>
          <w:rFonts w:ascii="Times New Roman" w:hAnsi="Times New Roman" w:cs="Times New Roman"/>
          <w:b/>
          <w:sz w:val="24"/>
          <w:szCs w:val="24"/>
        </w:rPr>
      </w:pPr>
    </w:p>
    <w:p w:rsidR="00EA24F6" w:rsidRPr="000513EA" w:rsidRDefault="00132FAD" w:rsidP="00EA24F6">
      <w:pPr>
        <w:pStyle w:val="ListParagraph"/>
        <w:numPr>
          <w:ilvl w:val="0"/>
          <w:numId w:val="5"/>
        </w:numPr>
        <w:spacing w:line="360" w:lineRule="auto"/>
        <w:jc w:val="both"/>
        <w:rPr>
          <w:rFonts w:ascii="Times New Roman" w:hAnsi="Times New Roman" w:cs="Times New Roman"/>
          <w:b/>
          <w:sz w:val="28"/>
          <w:szCs w:val="28"/>
        </w:rPr>
      </w:pPr>
      <w:r w:rsidRPr="00132FAD">
        <w:rPr>
          <w:rFonts w:ascii="Times New Roman" w:hAnsi="Times New Roman" w:cs="Times New Roman"/>
          <w:b/>
          <w:sz w:val="28"/>
          <w:szCs w:val="28"/>
        </w:rPr>
        <w:t>Appl</w:t>
      </w:r>
      <w:r>
        <w:rPr>
          <w:rFonts w:ascii="Times New Roman" w:hAnsi="Times New Roman" w:cs="Times New Roman"/>
          <w:b/>
          <w:sz w:val="28"/>
          <w:szCs w:val="28"/>
        </w:rPr>
        <w:t xml:space="preserve">ication Master: </w:t>
      </w:r>
      <w:r w:rsidR="003E044C">
        <w:rPr>
          <w:rFonts w:ascii="Times New Roman" w:hAnsi="Times New Roman" w:cs="Times New Roman"/>
          <w:sz w:val="28"/>
          <w:szCs w:val="28"/>
        </w:rPr>
        <w:t xml:space="preserve">This component is responsible for processing data in the MapReduce environment. It </w:t>
      </w:r>
      <w:r w:rsidR="00B63875">
        <w:rPr>
          <w:rFonts w:ascii="Times New Roman" w:hAnsi="Times New Roman" w:cs="Times New Roman"/>
          <w:sz w:val="28"/>
          <w:szCs w:val="28"/>
        </w:rPr>
        <w:t xml:space="preserve">accepts job submissions, </w:t>
      </w:r>
      <w:r w:rsidR="003E044C">
        <w:rPr>
          <w:rFonts w:ascii="Times New Roman" w:hAnsi="Times New Roman" w:cs="Times New Roman"/>
          <w:sz w:val="28"/>
          <w:szCs w:val="28"/>
        </w:rPr>
        <w:t>request</w:t>
      </w:r>
      <w:r w:rsidR="00750FB3">
        <w:rPr>
          <w:rFonts w:ascii="Times New Roman" w:hAnsi="Times New Roman" w:cs="Times New Roman"/>
          <w:sz w:val="28"/>
          <w:szCs w:val="28"/>
        </w:rPr>
        <w:t xml:space="preserve">s </w:t>
      </w:r>
      <w:r w:rsidR="00B63875">
        <w:rPr>
          <w:rFonts w:ascii="Times New Roman" w:hAnsi="Times New Roman" w:cs="Times New Roman"/>
          <w:sz w:val="28"/>
          <w:szCs w:val="28"/>
        </w:rPr>
        <w:t xml:space="preserve">Resource Manager to get resources and communicates with Node Manager to get those </w:t>
      </w:r>
      <w:r w:rsidR="00B63875">
        <w:rPr>
          <w:rFonts w:ascii="Times New Roman" w:hAnsi="Times New Roman" w:cs="Times New Roman"/>
          <w:sz w:val="28"/>
          <w:szCs w:val="28"/>
        </w:rPr>
        <w:lastRenderedPageBreak/>
        <w:t xml:space="preserve">resources to execute assigned tasks. Application Master could be MapReduce or any other processing framework.  </w:t>
      </w:r>
    </w:p>
    <w:p w:rsidR="000513EA" w:rsidRPr="000513EA" w:rsidRDefault="000513EA" w:rsidP="000513EA">
      <w:pPr>
        <w:pStyle w:val="ListParagraph"/>
        <w:spacing w:line="360" w:lineRule="auto"/>
        <w:jc w:val="both"/>
        <w:rPr>
          <w:rFonts w:ascii="Times New Roman" w:hAnsi="Times New Roman" w:cs="Times New Roman"/>
          <w:b/>
          <w:sz w:val="24"/>
          <w:szCs w:val="24"/>
        </w:rPr>
      </w:pPr>
    </w:p>
    <w:p w:rsidR="000513EA" w:rsidRPr="00CA67ED" w:rsidRDefault="000513EA" w:rsidP="00EA24F6">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Scheduler: </w:t>
      </w:r>
      <w:r>
        <w:rPr>
          <w:rFonts w:ascii="Times New Roman" w:hAnsi="Times New Roman" w:cs="Times New Roman"/>
          <w:sz w:val="28"/>
          <w:szCs w:val="28"/>
        </w:rPr>
        <w:t>Scheduler is responsible for allocating resources to various applications running in the cluster. In this way it helps Resource Manager to perform its job. Each scheduler may use different algorithm to do this.</w:t>
      </w:r>
      <w:r w:rsidR="001F3182">
        <w:rPr>
          <w:rFonts w:ascii="Times New Roman" w:hAnsi="Times New Roman" w:cs="Times New Roman"/>
          <w:sz w:val="28"/>
          <w:szCs w:val="28"/>
        </w:rPr>
        <w:t xml:space="preserve"> Few commonly used schedulers are </w:t>
      </w:r>
      <w:r w:rsidR="00FF2F8F">
        <w:rPr>
          <w:rFonts w:ascii="Times New Roman" w:hAnsi="Times New Roman" w:cs="Times New Roman"/>
          <w:sz w:val="28"/>
          <w:szCs w:val="28"/>
        </w:rPr>
        <w:t>FairScheduler, CapacityScheduler, etc.</w:t>
      </w:r>
      <w:r w:rsidR="00CA67ED">
        <w:rPr>
          <w:rFonts w:ascii="Times New Roman" w:hAnsi="Times New Roman" w:cs="Times New Roman"/>
          <w:sz w:val="28"/>
          <w:szCs w:val="28"/>
        </w:rPr>
        <w:t xml:space="preserve"> CapacityScheduler is the default scheduler in Hadoop 2.x. Its purpose is to allow multi-tenancy and share resources between multiple applications on the same cluster.</w:t>
      </w:r>
    </w:p>
    <w:p w:rsidR="00CA67ED" w:rsidRPr="00B76CAB" w:rsidRDefault="00CA67ED" w:rsidP="00CA67ED">
      <w:pPr>
        <w:spacing w:line="360" w:lineRule="auto"/>
        <w:jc w:val="both"/>
        <w:rPr>
          <w:rFonts w:ascii="Times New Roman" w:hAnsi="Times New Roman" w:cs="Times New Roman"/>
          <w:sz w:val="24"/>
          <w:szCs w:val="24"/>
        </w:rPr>
      </w:pPr>
    </w:p>
    <w:p w:rsidR="006056F3" w:rsidRPr="006056F3" w:rsidRDefault="000513EA" w:rsidP="006056F3">
      <w:pPr>
        <w:pStyle w:val="NormalWeb"/>
        <w:numPr>
          <w:ilvl w:val="0"/>
          <w:numId w:val="5"/>
        </w:numPr>
        <w:shd w:val="clear" w:color="auto" w:fill="FFFFFF"/>
        <w:spacing w:before="150" w:beforeAutospacing="0" w:after="0" w:afterAutospacing="0" w:line="360" w:lineRule="auto"/>
        <w:jc w:val="both"/>
        <w:rPr>
          <w:color w:val="333333"/>
          <w:sz w:val="28"/>
          <w:szCs w:val="28"/>
        </w:rPr>
      </w:pPr>
      <w:r>
        <w:rPr>
          <w:b/>
          <w:sz w:val="28"/>
          <w:szCs w:val="28"/>
        </w:rPr>
        <w:t>Container:</w:t>
      </w:r>
      <w:r>
        <w:rPr>
          <w:sz w:val="28"/>
          <w:szCs w:val="28"/>
        </w:rPr>
        <w:t xml:space="preserve"> </w:t>
      </w:r>
      <w:r w:rsidR="006056F3">
        <w:rPr>
          <w:sz w:val="28"/>
          <w:szCs w:val="28"/>
        </w:rPr>
        <w:t xml:space="preserve">A Container in YARN platform is an indication of successful resource allocation, which means Resource Manager has granted resources for lease to an application running on a specific node. </w:t>
      </w:r>
      <w:r w:rsidR="006056F3" w:rsidRPr="006056F3">
        <w:rPr>
          <w:color w:val="000000"/>
          <w:sz w:val="28"/>
          <w:szCs w:val="28"/>
        </w:rPr>
        <w:t>To launch the container, the Application</w:t>
      </w:r>
      <w:r w:rsidR="006056F3">
        <w:rPr>
          <w:color w:val="000000"/>
          <w:sz w:val="28"/>
          <w:szCs w:val="28"/>
        </w:rPr>
        <w:t xml:space="preserve"> </w:t>
      </w:r>
      <w:r w:rsidR="006056F3" w:rsidRPr="006056F3">
        <w:rPr>
          <w:color w:val="000000"/>
          <w:sz w:val="28"/>
          <w:szCs w:val="28"/>
        </w:rPr>
        <w:t>Master must provide a container launch context (CLC) that includes the following information:</w:t>
      </w:r>
    </w:p>
    <w:p w:rsidR="000513EA" w:rsidRPr="006056F3" w:rsidRDefault="006056F3" w:rsidP="006056F3">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Environment variables</w:t>
      </w:r>
    </w:p>
    <w:p w:rsidR="006056F3" w:rsidRPr="006056F3" w:rsidRDefault="006056F3" w:rsidP="006056F3">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Security tokens</w:t>
      </w:r>
    </w:p>
    <w:p w:rsidR="006056F3" w:rsidRPr="006056F3" w:rsidRDefault="006056F3" w:rsidP="006056F3">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Dependencies</w:t>
      </w:r>
    </w:p>
    <w:p w:rsidR="006056F3" w:rsidRPr="00216964" w:rsidRDefault="006056F3" w:rsidP="006056F3">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Command to create a process to execute application tasks</w:t>
      </w:r>
    </w:p>
    <w:p w:rsidR="00216964" w:rsidRPr="00216964" w:rsidRDefault="00216964" w:rsidP="0021696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In </w:t>
      </w:r>
      <w:r w:rsidR="00B76CAB">
        <w:rPr>
          <w:rFonts w:ascii="Times New Roman" w:hAnsi="Times New Roman" w:cs="Times New Roman"/>
          <w:sz w:val="28"/>
          <w:szCs w:val="28"/>
        </w:rPr>
        <w:t xml:space="preserve">other </w:t>
      </w:r>
      <w:r>
        <w:rPr>
          <w:rFonts w:ascii="Times New Roman" w:hAnsi="Times New Roman" w:cs="Times New Roman"/>
          <w:sz w:val="28"/>
          <w:szCs w:val="28"/>
        </w:rPr>
        <w:t xml:space="preserve">words, it is a set of allocated system resources (CPU core and memory). Node Manager maintains Containers by offering them to tasks for their execution. </w:t>
      </w:r>
    </w:p>
    <w:sectPr w:rsidR="00216964" w:rsidRPr="00216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0FEC"/>
    <w:multiLevelType w:val="hybridMultilevel"/>
    <w:tmpl w:val="123E5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F6512"/>
    <w:multiLevelType w:val="multilevel"/>
    <w:tmpl w:val="631496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38E143EC"/>
    <w:multiLevelType w:val="hybridMultilevel"/>
    <w:tmpl w:val="FD402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227B49"/>
    <w:multiLevelType w:val="hybridMultilevel"/>
    <w:tmpl w:val="012A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B86F62"/>
    <w:multiLevelType w:val="hybridMultilevel"/>
    <w:tmpl w:val="DC8A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0B0F5B"/>
    <w:multiLevelType w:val="hybridMultilevel"/>
    <w:tmpl w:val="6CAC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67"/>
    <w:rsid w:val="000513EA"/>
    <w:rsid w:val="000633FC"/>
    <w:rsid w:val="000B7FF8"/>
    <w:rsid w:val="00132FAD"/>
    <w:rsid w:val="00141C61"/>
    <w:rsid w:val="001D107A"/>
    <w:rsid w:val="001F3182"/>
    <w:rsid w:val="00216964"/>
    <w:rsid w:val="00216970"/>
    <w:rsid w:val="00224B6C"/>
    <w:rsid w:val="002418A1"/>
    <w:rsid w:val="00257445"/>
    <w:rsid w:val="002B1448"/>
    <w:rsid w:val="002C25EC"/>
    <w:rsid w:val="00341BEB"/>
    <w:rsid w:val="00377BA6"/>
    <w:rsid w:val="003B722F"/>
    <w:rsid w:val="003E044C"/>
    <w:rsid w:val="00530311"/>
    <w:rsid w:val="00545E7C"/>
    <w:rsid w:val="00547F9C"/>
    <w:rsid w:val="005C68D8"/>
    <w:rsid w:val="005F5E36"/>
    <w:rsid w:val="006056F3"/>
    <w:rsid w:val="00686475"/>
    <w:rsid w:val="00695B88"/>
    <w:rsid w:val="0074538A"/>
    <w:rsid w:val="00750FB3"/>
    <w:rsid w:val="0078483C"/>
    <w:rsid w:val="007D579C"/>
    <w:rsid w:val="00892553"/>
    <w:rsid w:val="00B63875"/>
    <w:rsid w:val="00B76CAB"/>
    <w:rsid w:val="00BF0173"/>
    <w:rsid w:val="00CA4709"/>
    <w:rsid w:val="00CA67ED"/>
    <w:rsid w:val="00CB6467"/>
    <w:rsid w:val="00DD20F4"/>
    <w:rsid w:val="00EA1A93"/>
    <w:rsid w:val="00EA24F6"/>
    <w:rsid w:val="00ED4DAD"/>
    <w:rsid w:val="00F860C0"/>
    <w:rsid w:val="00F95118"/>
    <w:rsid w:val="00FF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7C00E-DF22-45BD-86AC-70A15FCC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79C"/>
    <w:pPr>
      <w:ind w:left="720"/>
      <w:contextualSpacing/>
    </w:pPr>
  </w:style>
  <w:style w:type="paragraph" w:styleId="NormalWeb">
    <w:name w:val="Normal (Web)"/>
    <w:basedOn w:val="Normal"/>
    <w:uiPriority w:val="99"/>
    <w:semiHidden/>
    <w:unhideWhenUsed/>
    <w:rsid w:val="006056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3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2017-11-20T17:25:00Z</dcterms:created>
  <dcterms:modified xsi:type="dcterms:W3CDTF">2017-11-20T17:25:00Z</dcterms:modified>
</cp:coreProperties>
</file>