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npfo1d1sglk" w:id="0"/>
      <w:bookmarkEnd w:id="0"/>
      <w:r w:rsidDel="00000000" w:rsidR="00000000" w:rsidRPr="00000000">
        <w:rPr>
          <w:rtl w:val="0"/>
        </w:rPr>
        <w:t xml:space="preserve">Workflow-draft</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分工：</w:t>
      </w:r>
    </w:p>
    <w:p w:rsidR="00000000" w:rsidDel="00000000" w:rsidP="00000000" w:rsidRDefault="00000000" w:rsidRPr="00000000" w14:paraId="00000003">
      <w:pPr>
        <w:ind w:left="0" w:firstLine="0"/>
        <w:rPr>
          <w:b w:val="1"/>
        </w:rPr>
      </w:pPr>
      <w:r w:rsidDel="00000000" w:rsidR="00000000" w:rsidRPr="00000000">
        <w:rPr>
          <w:rFonts w:ascii="Arial Unicode MS" w:cs="Arial Unicode MS" w:eastAsia="Arial Unicode MS" w:hAnsi="Arial Unicode MS"/>
          <w:b w:val="1"/>
          <w:rtl w:val="0"/>
        </w:rPr>
        <w:t xml:space="preserve">LSQ-导入gis数据，例如：road/direction/census block</w:t>
      </w:r>
    </w:p>
    <w:p w:rsidR="00000000" w:rsidDel="00000000" w:rsidP="00000000" w:rsidRDefault="00000000" w:rsidRPr="00000000" w14:paraId="00000004">
      <w:pPr>
        <w:ind w:left="0" w:firstLine="0"/>
        <w:rPr>
          <w:b w:val="1"/>
        </w:rPr>
      </w:pPr>
      <w:r w:rsidDel="00000000" w:rsidR="00000000" w:rsidRPr="00000000">
        <w:rPr>
          <w:rFonts w:ascii="Arial Unicode MS" w:cs="Arial Unicode MS" w:eastAsia="Arial Unicode MS" w:hAnsi="Arial Unicode MS"/>
          <w:b w:val="1"/>
          <w:rtl w:val="0"/>
        </w:rPr>
        <w:t xml:space="preserve">LRC-设计每个patch的属性</w:t>
      </w:r>
    </w:p>
    <w:p w:rsidR="00000000" w:rsidDel="00000000" w:rsidP="00000000" w:rsidRDefault="00000000" w:rsidRPr="00000000" w14:paraId="00000005">
      <w:pPr>
        <w:ind w:left="0" w:firstLine="0"/>
        <w:rPr>
          <w:b w:val="1"/>
        </w:rPr>
      </w:pPr>
      <w:r w:rsidDel="00000000" w:rsidR="00000000" w:rsidRPr="00000000">
        <w:rPr>
          <w:rFonts w:ascii="Arial Unicode MS" w:cs="Arial Unicode MS" w:eastAsia="Arial Unicode MS" w:hAnsi="Arial Unicode MS"/>
          <w:b w:val="1"/>
          <w:rtl w:val="0"/>
        </w:rPr>
        <w:t xml:space="preserve">LLD-设计agent属性</w:t>
      </w:r>
    </w:p>
    <w:p w:rsidR="00000000" w:rsidDel="00000000" w:rsidP="00000000" w:rsidRDefault="00000000" w:rsidRPr="00000000" w14:paraId="00000006">
      <w:pPr>
        <w:ind w:left="0" w:firstLine="0"/>
        <w:rPr>
          <w:b w:val="1"/>
        </w:rPr>
      </w:pPr>
      <w:r w:rsidDel="00000000" w:rsidR="00000000" w:rsidRPr="00000000">
        <w:rPr>
          <w:rFonts w:ascii="Arial Unicode MS" w:cs="Arial Unicode MS" w:eastAsia="Arial Unicode MS" w:hAnsi="Arial Unicode MS"/>
          <w:b w:val="1"/>
          <w:rtl w:val="0"/>
        </w:rPr>
        <w:t xml:space="preserve">DJH-定义movement方法</w:t>
      </w:r>
    </w:p>
    <w:p w:rsidR="00000000" w:rsidDel="00000000" w:rsidP="00000000" w:rsidRDefault="00000000" w:rsidRPr="00000000" w14:paraId="00000007">
      <w:pPr>
        <w:ind w:left="0" w:firstLine="0"/>
        <w:rPr>
          <w:b w:val="1"/>
        </w:rPr>
      </w:pPr>
      <w:r w:rsidDel="00000000" w:rsidR="00000000" w:rsidRPr="00000000">
        <w:rPr>
          <w:rFonts w:ascii="Arial Unicode MS" w:cs="Arial Unicode MS" w:eastAsia="Arial Unicode MS" w:hAnsi="Arial Unicode MS"/>
          <w:b w:val="1"/>
          <w:rtl w:val="0"/>
        </w:rPr>
        <w:t xml:space="preserve">CYC-定义agent与环境/其他agent交互</w:t>
      </w:r>
    </w:p>
    <w:p w:rsidR="00000000" w:rsidDel="00000000" w:rsidP="00000000" w:rsidRDefault="00000000" w:rsidRPr="00000000" w14:paraId="00000008">
      <w:pPr>
        <w:ind w:left="0" w:firstLine="0"/>
        <w:rPr>
          <w:b w:val="1"/>
        </w:rPr>
      </w:pPr>
      <w:r w:rsidDel="00000000" w:rsidR="00000000" w:rsidRPr="00000000">
        <w:rPr>
          <w:rFonts w:ascii="Arial Unicode MS" w:cs="Arial Unicode MS" w:eastAsia="Arial Unicode MS" w:hAnsi="Arial Unicode MS"/>
          <w:b w:val="1"/>
          <w:rtl w:val="0"/>
        </w:rPr>
        <w:t xml:space="preserve">DJH-整合workflow内容</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color w:val="343541"/>
          <w:sz w:val="24"/>
          <w:szCs w:val="24"/>
        </w:rPr>
      </w:pPr>
      <w:r w:rsidDel="00000000" w:rsidR="00000000" w:rsidRPr="00000000">
        <w:rPr>
          <w:color w:val="343541"/>
          <w:sz w:val="24"/>
          <w:szCs w:val="24"/>
          <w:rtl w:val="0"/>
        </w:rPr>
        <w:t xml:space="preserve">DJH:</w:t>
      </w:r>
    </w:p>
    <w:p w:rsidR="00000000" w:rsidDel="00000000" w:rsidP="00000000" w:rsidRDefault="00000000" w:rsidRPr="00000000" w14:paraId="0000000B">
      <w:pPr>
        <w:ind w:left="0" w:firstLine="0"/>
        <w:rPr>
          <w:color w:val="343541"/>
          <w:sz w:val="24"/>
          <w:szCs w:val="24"/>
        </w:rPr>
      </w:pPr>
      <w:r w:rsidDel="00000000" w:rsidR="00000000" w:rsidRPr="00000000">
        <w:rPr>
          <w:color w:val="343541"/>
          <w:sz w:val="24"/>
          <w:szCs w:val="24"/>
          <w:rtl w:val="0"/>
        </w:rPr>
        <w:t xml:space="preserve">1.</w:t>
      </w:r>
      <w:hyperlink r:id="rId7">
        <w:r w:rsidDel="00000000" w:rsidR="00000000" w:rsidRPr="00000000">
          <w:rPr>
            <w:color w:val="1155cc"/>
            <w:sz w:val="24"/>
            <w:szCs w:val="24"/>
            <w:u w:val="single"/>
            <w:rtl w:val="0"/>
          </w:rPr>
          <w:t xml:space="preserve">https://github.com/acrooks2/ClassModels/tree/master/CSS645Models/Food_Desert</w:t>
        </w:r>
      </w:hyperlink>
      <w:r w:rsidDel="00000000" w:rsidR="00000000" w:rsidRPr="00000000">
        <w:rPr>
          <w:rFonts w:ascii="Arial Unicode MS" w:cs="Arial Unicode MS" w:eastAsia="Arial Unicode MS" w:hAnsi="Arial Unicode MS"/>
          <w:color w:val="343541"/>
          <w:sz w:val="24"/>
          <w:szCs w:val="24"/>
          <w:rtl w:val="0"/>
        </w:rPr>
        <w:t xml:space="preserve">, 这个github中有一个food desert的案例，研究个体的属性特征与food desert area的关系。</w:t>
      </w:r>
    </w:p>
    <w:p w:rsidR="00000000" w:rsidDel="00000000" w:rsidP="00000000" w:rsidRDefault="00000000" w:rsidRPr="00000000" w14:paraId="0000000C">
      <w:pPr>
        <w:ind w:left="0" w:firstLine="0"/>
        <w:rPr>
          <w:color w:val="343541"/>
          <w:sz w:val="24"/>
          <w:szCs w:val="24"/>
        </w:rPr>
      </w:pPr>
      <w:r w:rsidDel="00000000" w:rsidR="00000000" w:rsidRPr="00000000">
        <w:rPr>
          <w:rFonts w:ascii="Arial Unicode MS" w:cs="Arial Unicode MS" w:eastAsia="Arial Unicode MS" w:hAnsi="Arial Unicode MS"/>
          <w:color w:val="343541"/>
          <w:sz w:val="24"/>
          <w:szCs w:val="24"/>
          <w:rtl w:val="0"/>
        </w:rPr>
        <w:t xml:space="preserve">个体属性定义包括：</w:t>
      </w:r>
    </w:p>
    <w:p w:rsidR="00000000" w:rsidDel="00000000" w:rsidP="00000000" w:rsidRDefault="00000000" w:rsidRPr="00000000" w14:paraId="0000000D">
      <w:pPr>
        <w:ind w:left="0" w:firstLine="0"/>
        <w:rPr>
          <w:color w:val="343541"/>
          <w:sz w:val="24"/>
          <w:szCs w:val="24"/>
        </w:rPr>
      </w:pPr>
      <w:r w:rsidDel="00000000" w:rsidR="00000000" w:rsidRPr="00000000">
        <w:rPr>
          <w:color w:val="343541"/>
          <w:sz w:val="24"/>
          <w:szCs w:val="24"/>
          <w:rtl w:val="0"/>
        </w:rPr>
        <w:t xml:space="preserve">edu ; [education] of patch-here) / ([population] of patch-here</w:t>
      </w:r>
    </w:p>
    <w:p w:rsidR="00000000" w:rsidDel="00000000" w:rsidP="00000000" w:rsidRDefault="00000000" w:rsidRPr="00000000" w14:paraId="0000000E">
      <w:pPr>
        <w:ind w:left="0" w:firstLine="0"/>
        <w:rPr>
          <w:color w:val="343541"/>
          <w:sz w:val="24"/>
          <w:szCs w:val="24"/>
        </w:rPr>
      </w:pPr>
      <w:r w:rsidDel="00000000" w:rsidR="00000000" w:rsidRPr="00000000">
        <w:rPr>
          <w:color w:val="343541"/>
          <w:sz w:val="24"/>
          <w:szCs w:val="24"/>
          <w:rtl w:val="0"/>
        </w:rPr>
        <w:t xml:space="preserve">  fs ; [foodstamps] of patch-here) / ([population] of patch-here</w:t>
      </w:r>
    </w:p>
    <w:p w:rsidR="00000000" w:rsidDel="00000000" w:rsidP="00000000" w:rsidRDefault="00000000" w:rsidRPr="00000000" w14:paraId="0000000F">
      <w:pPr>
        <w:ind w:left="0" w:firstLine="0"/>
        <w:rPr>
          <w:color w:val="343541"/>
          <w:sz w:val="24"/>
          <w:szCs w:val="24"/>
        </w:rPr>
      </w:pPr>
      <w:r w:rsidDel="00000000" w:rsidR="00000000" w:rsidRPr="00000000">
        <w:rPr>
          <w:color w:val="343541"/>
          <w:sz w:val="24"/>
          <w:szCs w:val="24"/>
          <w:rtl w:val="0"/>
        </w:rPr>
        <w:t xml:space="preserve">  pov ; [poverty] of patch-here) / ([population] of patch-here</w:t>
      </w:r>
    </w:p>
    <w:p w:rsidR="00000000" w:rsidDel="00000000" w:rsidP="00000000" w:rsidRDefault="00000000" w:rsidRPr="00000000" w14:paraId="00000010">
      <w:pPr>
        <w:ind w:left="0" w:firstLine="0"/>
        <w:rPr>
          <w:color w:val="343541"/>
          <w:sz w:val="24"/>
          <w:szCs w:val="24"/>
        </w:rPr>
      </w:pPr>
      <w:r w:rsidDel="00000000" w:rsidR="00000000" w:rsidRPr="00000000">
        <w:rPr>
          <w:color w:val="343541"/>
          <w:sz w:val="24"/>
          <w:szCs w:val="24"/>
          <w:rtl w:val="0"/>
        </w:rPr>
        <w:t xml:space="preserve">  stores-in-radius ; patch set of patches with supermarket-here? = TRUE or notSupermarket-here? = TRUE</w:t>
      </w:r>
    </w:p>
    <w:p w:rsidR="00000000" w:rsidDel="00000000" w:rsidP="00000000" w:rsidRDefault="00000000" w:rsidRPr="00000000" w14:paraId="00000011">
      <w:pPr>
        <w:ind w:left="0" w:firstLine="0"/>
        <w:rPr>
          <w:color w:val="343541"/>
          <w:sz w:val="24"/>
          <w:szCs w:val="24"/>
        </w:rPr>
      </w:pPr>
      <w:r w:rsidDel="00000000" w:rsidR="00000000" w:rsidRPr="00000000">
        <w:rPr>
          <w:color w:val="343541"/>
          <w:sz w:val="24"/>
          <w:szCs w:val="24"/>
          <w:rtl w:val="0"/>
        </w:rPr>
        <w:t xml:space="preserve">  accessibility ; a persons accessibility score</w:t>
      </w:r>
    </w:p>
    <w:p w:rsidR="00000000" w:rsidDel="00000000" w:rsidP="00000000" w:rsidRDefault="00000000" w:rsidRPr="00000000" w14:paraId="00000012">
      <w:pPr>
        <w:ind w:left="0" w:firstLine="0"/>
        <w:rPr>
          <w:color w:val="343541"/>
          <w:sz w:val="24"/>
          <w:szCs w:val="24"/>
        </w:rPr>
      </w:pPr>
      <w:r w:rsidDel="00000000" w:rsidR="00000000" w:rsidRPr="00000000">
        <w:rPr>
          <w:color w:val="343541"/>
          <w:sz w:val="24"/>
          <w:szCs w:val="24"/>
          <w:rtl w:val="0"/>
        </w:rPr>
        <w:t xml:space="preserve">  countdown ; the number of days before a person "goes to the store"</w:t>
      </w:r>
    </w:p>
    <w:p w:rsidR="00000000" w:rsidDel="00000000" w:rsidP="00000000" w:rsidRDefault="00000000" w:rsidRPr="00000000" w14:paraId="00000013">
      <w:pPr>
        <w:ind w:left="0" w:firstLine="0"/>
        <w:rPr>
          <w:color w:val="343541"/>
          <w:sz w:val="24"/>
          <w:szCs w:val="24"/>
        </w:rPr>
      </w:pPr>
      <w:r w:rsidDel="00000000" w:rsidR="00000000" w:rsidRPr="00000000">
        <w:rPr>
          <w:color w:val="343541"/>
          <w:sz w:val="24"/>
          <w:szCs w:val="24"/>
          <w:rtl w:val="0"/>
        </w:rPr>
        <w:t xml:space="preserve">  my-GEOID</w:t>
      </w:r>
    </w:p>
    <w:p w:rsidR="00000000" w:rsidDel="00000000" w:rsidP="00000000" w:rsidRDefault="00000000" w:rsidRPr="00000000" w14:paraId="00000014">
      <w:pPr>
        <w:ind w:left="0" w:firstLine="0"/>
        <w:rPr>
          <w:color w:val="343541"/>
          <w:sz w:val="24"/>
          <w:szCs w:val="24"/>
        </w:rPr>
      </w:pPr>
      <w:r w:rsidDel="00000000" w:rsidR="00000000" w:rsidRPr="00000000">
        <w:rPr>
          <w:color w:val="343541"/>
          <w:sz w:val="24"/>
          <w:szCs w:val="24"/>
          <w:rtl w:val="0"/>
        </w:rPr>
        <w:t xml:space="preserve">  my-ward</w:t>
      </w:r>
    </w:p>
    <w:p w:rsidR="00000000" w:rsidDel="00000000" w:rsidP="00000000" w:rsidRDefault="00000000" w:rsidRPr="00000000" w14:paraId="00000015">
      <w:pPr>
        <w:ind w:left="0" w:firstLine="0"/>
        <w:rPr>
          <w:color w:val="343541"/>
          <w:sz w:val="24"/>
          <w:szCs w:val="24"/>
        </w:rPr>
      </w:pPr>
      <w:r w:rsidDel="00000000" w:rsidR="00000000" w:rsidRPr="00000000">
        <w:rPr>
          <w:color w:val="343541"/>
          <w:sz w:val="24"/>
          <w:szCs w:val="24"/>
          <w:rtl w:val="0"/>
        </w:rPr>
        <w:t xml:space="preserve">  health</w:t>
      </w:r>
    </w:p>
    <w:p w:rsidR="00000000" w:rsidDel="00000000" w:rsidP="00000000" w:rsidRDefault="00000000" w:rsidRPr="00000000" w14:paraId="00000016">
      <w:pPr>
        <w:ind w:left="0" w:firstLine="0"/>
        <w:rPr>
          <w:color w:val="343541"/>
          <w:sz w:val="24"/>
          <w:szCs w:val="24"/>
        </w:rPr>
      </w:pPr>
      <w:r w:rsidDel="00000000" w:rsidR="00000000" w:rsidRPr="00000000">
        <w:rPr>
          <w:color w:val="343541"/>
          <w:sz w:val="24"/>
          <w:szCs w:val="24"/>
          <w:rtl w:val="0"/>
        </w:rPr>
        <w:t xml:space="preserve">  heart</w:t>
      </w:r>
    </w:p>
    <w:p w:rsidR="00000000" w:rsidDel="00000000" w:rsidP="00000000" w:rsidRDefault="00000000" w:rsidRPr="00000000" w14:paraId="00000017">
      <w:pPr>
        <w:ind w:left="0" w:firstLine="0"/>
        <w:rPr>
          <w:color w:val="343541"/>
          <w:sz w:val="24"/>
          <w:szCs w:val="24"/>
        </w:rPr>
      </w:pPr>
      <w:r w:rsidDel="00000000" w:rsidR="00000000" w:rsidRPr="00000000">
        <w:rPr>
          <w:color w:val="343541"/>
          <w:sz w:val="24"/>
          <w:szCs w:val="24"/>
          <w:rtl w:val="0"/>
        </w:rPr>
        <w:t xml:space="preserve">  overweight</w:t>
      </w:r>
    </w:p>
    <w:p w:rsidR="00000000" w:rsidDel="00000000" w:rsidP="00000000" w:rsidRDefault="00000000" w:rsidRPr="00000000" w14:paraId="00000018">
      <w:pPr>
        <w:ind w:left="0" w:firstLine="0"/>
        <w:rPr>
          <w:color w:val="343541"/>
          <w:sz w:val="24"/>
          <w:szCs w:val="24"/>
        </w:rPr>
      </w:pPr>
      <w:r w:rsidDel="00000000" w:rsidR="00000000" w:rsidRPr="00000000">
        <w:rPr>
          <w:color w:val="343541"/>
          <w:sz w:val="24"/>
          <w:szCs w:val="24"/>
          <w:rtl w:val="0"/>
        </w:rPr>
        <w:t xml:space="preserve">  Store-choice</w:t>
      </w:r>
    </w:p>
    <w:p w:rsidR="00000000" w:rsidDel="00000000" w:rsidP="00000000" w:rsidRDefault="00000000" w:rsidRPr="00000000" w14:paraId="00000019">
      <w:pPr>
        <w:ind w:left="0" w:firstLine="0"/>
        <w:rPr>
          <w:color w:val="343541"/>
          <w:sz w:val="24"/>
          <w:szCs w:val="24"/>
        </w:rPr>
      </w:pPr>
      <w:r w:rsidDel="00000000" w:rsidR="00000000" w:rsidRPr="00000000">
        <w:rPr>
          <w:rFonts w:ascii="Arial Unicode MS" w:cs="Arial Unicode MS" w:eastAsia="Arial Unicode MS" w:hAnsi="Arial Unicode MS"/>
          <w:color w:val="343541"/>
          <w:sz w:val="24"/>
          <w:szCs w:val="24"/>
          <w:rtl w:val="0"/>
        </w:rPr>
        <w:t xml:space="preserve">代码流程：</w:t>
      </w:r>
    </w:p>
    <w:p w:rsidR="00000000" w:rsidDel="00000000" w:rsidP="00000000" w:rsidRDefault="00000000" w:rsidRPr="00000000" w14:paraId="0000001A">
      <w:pPr>
        <w:ind w:left="0" w:firstLine="0"/>
        <w:rPr>
          <w:color w:val="343541"/>
          <w:sz w:val="24"/>
          <w:szCs w:val="24"/>
        </w:rPr>
      </w:pPr>
      <w:r w:rsidDel="00000000" w:rsidR="00000000" w:rsidRPr="00000000">
        <w:rPr>
          <w:b w:val="1"/>
          <w:color w:val="343541"/>
          <w:sz w:val="24"/>
          <w:szCs w:val="24"/>
          <w:rtl w:val="0"/>
        </w:rPr>
        <w:t xml:space="preserve">Setup</w:t>
      </w:r>
      <w:r w:rsidDel="00000000" w:rsidR="00000000" w:rsidRPr="00000000">
        <w:rPr>
          <w:rFonts w:ascii="Arial Unicode MS" w:cs="Arial Unicode MS" w:eastAsia="Arial Unicode MS" w:hAnsi="Arial Unicode MS"/>
          <w:color w:val="343541"/>
          <w:sz w:val="24"/>
          <w:szCs w:val="24"/>
          <w:rtl w:val="0"/>
        </w:rPr>
        <w:t xml:space="preserve">: 导入census block，supermarket，非supermarket，病房与健康数据</w:t>
      </w:r>
    </w:p>
    <w:p w:rsidR="00000000" w:rsidDel="00000000" w:rsidP="00000000" w:rsidRDefault="00000000" w:rsidRPr="00000000" w14:paraId="0000001B">
      <w:pPr>
        <w:ind w:left="0" w:firstLine="0"/>
        <w:rPr>
          <w:color w:val="343541"/>
          <w:sz w:val="24"/>
          <w:szCs w:val="24"/>
        </w:rPr>
      </w:pPr>
      <w:r w:rsidDel="00000000" w:rsidR="00000000" w:rsidRPr="00000000">
        <w:rPr>
          <w:b w:val="1"/>
          <w:color w:val="343541"/>
          <w:sz w:val="24"/>
          <w:szCs w:val="24"/>
          <w:rtl w:val="0"/>
        </w:rPr>
        <w:t xml:space="preserve">draw</w:t>
      </w:r>
      <w:r w:rsidDel="00000000" w:rsidR="00000000" w:rsidRPr="00000000">
        <w:rPr>
          <w:rFonts w:ascii="Arial Unicode MS" w:cs="Arial Unicode MS" w:eastAsia="Arial Unicode MS" w:hAnsi="Arial Unicode MS"/>
          <w:color w:val="343541"/>
          <w:sz w:val="24"/>
          <w:szCs w:val="24"/>
          <w:rtl w:val="0"/>
        </w:rPr>
        <w:t xml:space="preserve">： draw the map and apply the vector data to the rastor in netlogo for the socioeconomic data</w:t>
      </w:r>
    </w:p>
    <w:p w:rsidR="00000000" w:rsidDel="00000000" w:rsidP="00000000" w:rsidRDefault="00000000" w:rsidRPr="00000000" w14:paraId="0000001C">
      <w:pPr>
        <w:ind w:left="0" w:firstLine="0"/>
        <w:rPr>
          <w:color w:val="343541"/>
          <w:sz w:val="24"/>
          <w:szCs w:val="24"/>
        </w:rPr>
      </w:pPr>
      <w:r w:rsidDel="00000000" w:rsidR="00000000" w:rsidRPr="00000000">
        <w:rPr>
          <w:b w:val="1"/>
          <w:color w:val="343541"/>
          <w:sz w:val="24"/>
          <w:szCs w:val="24"/>
          <w:rtl w:val="0"/>
        </w:rPr>
        <w:t xml:space="preserve">Make-pop</w:t>
      </w:r>
      <w:r w:rsidDel="00000000" w:rsidR="00000000" w:rsidRPr="00000000">
        <w:rPr>
          <w:rFonts w:ascii="Arial Unicode MS" w:cs="Arial Unicode MS" w:eastAsia="Arial Unicode MS" w:hAnsi="Arial Unicode MS"/>
          <w:color w:val="343541"/>
          <w:sz w:val="24"/>
          <w:szCs w:val="24"/>
          <w:rtl w:val="0"/>
        </w:rPr>
        <w:t xml:space="preserve">：设置每个census tract中心点属性：education，foodstamp, poverty等等</w:t>
      </w:r>
    </w:p>
    <w:p w:rsidR="00000000" w:rsidDel="00000000" w:rsidP="00000000" w:rsidRDefault="00000000" w:rsidRPr="00000000" w14:paraId="0000001D">
      <w:pPr>
        <w:ind w:left="0" w:firstLine="0"/>
        <w:rPr>
          <w:color w:val="343541"/>
          <w:sz w:val="24"/>
          <w:szCs w:val="24"/>
        </w:rPr>
      </w:pPr>
      <w:r w:rsidDel="00000000" w:rsidR="00000000" w:rsidRPr="00000000">
        <w:rPr>
          <w:b w:val="1"/>
          <w:color w:val="343541"/>
          <w:sz w:val="24"/>
          <w:szCs w:val="24"/>
          <w:rtl w:val="0"/>
        </w:rPr>
        <w:t xml:space="preserve">Mark-supermarkets</w:t>
      </w:r>
      <w:r w:rsidDel="00000000" w:rsidR="00000000" w:rsidRPr="00000000">
        <w:rPr>
          <w:rFonts w:ascii="Arial Unicode MS" w:cs="Arial Unicode MS" w:eastAsia="Arial Unicode MS" w:hAnsi="Arial Unicode MS"/>
          <w:color w:val="343541"/>
          <w:sz w:val="24"/>
          <w:szCs w:val="24"/>
          <w:rtl w:val="0"/>
        </w:rPr>
        <w:t xml:space="preserve">: mark-notSupermarkets：给每个patch对应supermaket和not Supermarket的位置</w:t>
      </w:r>
    </w:p>
    <w:p w:rsidR="00000000" w:rsidDel="00000000" w:rsidP="00000000" w:rsidRDefault="00000000" w:rsidRPr="00000000" w14:paraId="0000001E">
      <w:pPr>
        <w:ind w:left="0" w:firstLine="0"/>
        <w:rPr>
          <w:color w:val="343541"/>
          <w:sz w:val="24"/>
          <w:szCs w:val="24"/>
        </w:rPr>
      </w:pPr>
      <w:r w:rsidDel="00000000" w:rsidR="00000000" w:rsidRPr="00000000">
        <w:rPr>
          <w:b w:val="1"/>
          <w:color w:val="343541"/>
          <w:sz w:val="24"/>
          <w:szCs w:val="24"/>
          <w:rtl w:val="0"/>
        </w:rPr>
        <w:t xml:space="preserve">Calculate-accessibility</w:t>
      </w:r>
      <w:r w:rsidDel="00000000" w:rsidR="00000000" w:rsidRPr="00000000">
        <w:rPr>
          <w:rFonts w:ascii="Arial Unicode MS" w:cs="Arial Unicode MS" w:eastAsia="Arial Unicode MS" w:hAnsi="Arial Unicode MS"/>
          <w:color w:val="343541"/>
          <w:sz w:val="24"/>
          <w:szCs w:val="24"/>
          <w:rtl w:val="0"/>
        </w:rPr>
        <w:t xml:space="preserve">：计算可达性</w:t>
      </w:r>
    </w:p>
    <w:p w:rsidR="00000000" w:rsidDel="00000000" w:rsidP="00000000" w:rsidRDefault="00000000" w:rsidRPr="00000000" w14:paraId="0000001F">
      <w:pPr>
        <w:ind w:left="0" w:firstLine="0"/>
        <w:rPr>
          <w:color w:val="343541"/>
          <w:sz w:val="24"/>
          <w:szCs w:val="24"/>
        </w:rPr>
      </w:pPr>
      <w:r w:rsidDel="00000000" w:rsidR="00000000" w:rsidRPr="00000000">
        <w:rPr>
          <w:b w:val="1"/>
          <w:color w:val="343541"/>
          <w:sz w:val="24"/>
          <w:szCs w:val="24"/>
          <w:rtl w:val="0"/>
        </w:rPr>
        <w:t xml:space="preserve">Calculate-accessibility-plus</w:t>
      </w:r>
      <w:r w:rsidDel="00000000" w:rsidR="00000000" w:rsidRPr="00000000">
        <w:rPr>
          <w:rFonts w:ascii="Arial Unicode MS" w:cs="Arial Unicode MS" w:eastAsia="Arial Unicode MS" w:hAnsi="Arial Unicode MS"/>
          <w:color w:val="343541"/>
          <w:sz w:val="24"/>
          <w:szCs w:val="24"/>
          <w:rtl w:val="0"/>
        </w:rPr>
        <w:t xml:space="preserve">： If the agent is determined to have some form of food assistance that will add to the Sj term in the equation and cause the overall accessibility to increase.</w:t>
      </w:r>
    </w:p>
    <w:p w:rsidR="00000000" w:rsidDel="00000000" w:rsidP="00000000" w:rsidRDefault="00000000" w:rsidRPr="00000000" w14:paraId="00000020">
      <w:pPr>
        <w:ind w:left="0" w:firstLine="0"/>
        <w:rPr>
          <w:color w:val="343541"/>
          <w:sz w:val="24"/>
          <w:szCs w:val="24"/>
        </w:rPr>
      </w:pPr>
      <w:r w:rsidDel="00000000" w:rsidR="00000000" w:rsidRPr="00000000">
        <w:rPr>
          <w:b w:val="1"/>
          <w:color w:val="343541"/>
          <w:sz w:val="24"/>
          <w:szCs w:val="24"/>
          <w:rtl w:val="0"/>
        </w:rPr>
        <w:t xml:space="preserve">voronoi</w:t>
      </w:r>
      <w:r w:rsidDel="00000000" w:rsidR="00000000" w:rsidRPr="00000000">
        <w:rPr>
          <w:rFonts w:ascii="Arial Unicode MS" w:cs="Arial Unicode MS" w:eastAsia="Arial Unicode MS" w:hAnsi="Arial Unicode MS"/>
          <w:color w:val="343541"/>
          <w:sz w:val="24"/>
          <w:szCs w:val="24"/>
          <w:rtl w:val="0"/>
        </w:rPr>
        <w:t xml:space="preserve">：使用NetLogo Voronoi model.</w:t>
      </w:r>
    </w:p>
    <w:p w:rsidR="00000000" w:rsidDel="00000000" w:rsidP="00000000" w:rsidRDefault="00000000" w:rsidRPr="00000000" w14:paraId="00000021">
      <w:pPr>
        <w:ind w:left="0" w:firstLine="0"/>
        <w:rPr>
          <w:color w:val="343541"/>
          <w:sz w:val="24"/>
          <w:szCs w:val="24"/>
        </w:rPr>
      </w:pPr>
      <w:r w:rsidDel="00000000" w:rsidR="00000000" w:rsidRPr="00000000">
        <w:rPr>
          <w:rFonts w:ascii="Arial Unicode MS" w:cs="Arial Unicode MS" w:eastAsia="Arial Unicode MS" w:hAnsi="Arial Unicode MS"/>
          <w:color w:val="343541"/>
          <w:sz w:val="24"/>
          <w:szCs w:val="24"/>
          <w:rtl w:val="0"/>
        </w:rPr>
        <w:t xml:space="preserve">。。。</w:t>
      </w:r>
    </w:p>
    <w:p w:rsidR="00000000" w:rsidDel="00000000" w:rsidP="00000000" w:rsidRDefault="00000000" w:rsidRPr="00000000" w14:paraId="00000022">
      <w:pPr>
        <w:ind w:left="0" w:firstLine="0"/>
        <w:rPr>
          <w:color w:val="343541"/>
          <w:sz w:val="24"/>
          <w:szCs w:val="24"/>
        </w:rPr>
      </w:pPr>
      <w:r w:rsidDel="00000000" w:rsidR="00000000" w:rsidRPr="00000000">
        <w:rPr>
          <w:rtl w:val="0"/>
        </w:rPr>
      </w:r>
    </w:p>
    <w:p w:rsidR="00000000" w:rsidDel="00000000" w:rsidP="00000000" w:rsidRDefault="00000000" w:rsidRPr="00000000" w14:paraId="00000023">
      <w:pPr>
        <w:ind w:left="0" w:firstLine="0"/>
        <w:rPr>
          <w:color w:val="343541"/>
          <w:sz w:val="24"/>
          <w:szCs w:val="24"/>
        </w:rPr>
      </w:pPr>
      <w:r w:rsidDel="00000000" w:rsidR="00000000" w:rsidRPr="00000000">
        <w:rPr>
          <w:rtl w:val="0"/>
        </w:rPr>
      </w:r>
    </w:p>
    <w:p w:rsidR="00000000" w:rsidDel="00000000" w:rsidP="00000000" w:rsidRDefault="00000000" w:rsidRPr="00000000" w14:paraId="00000024">
      <w:pPr>
        <w:ind w:left="0" w:firstLine="0"/>
        <w:rPr>
          <w:color w:val="343541"/>
          <w:sz w:val="24"/>
          <w:szCs w:val="24"/>
        </w:rPr>
      </w:pPr>
      <w:r w:rsidDel="00000000" w:rsidR="00000000" w:rsidRPr="00000000">
        <w:rPr>
          <w:rtl w:val="0"/>
        </w:rPr>
      </w:r>
    </w:p>
    <w:p w:rsidR="00000000" w:rsidDel="00000000" w:rsidP="00000000" w:rsidRDefault="00000000" w:rsidRPr="00000000" w14:paraId="00000025">
      <w:pPr>
        <w:ind w:left="0" w:firstLine="0"/>
        <w:rPr>
          <w:color w:val="343541"/>
          <w:sz w:val="24"/>
          <w:szCs w:val="24"/>
        </w:rPr>
      </w:pPr>
      <w:r w:rsidDel="00000000" w:rsidR="00000000" w:rsidRPr="00000000">
        <w:rPr>
          <w:color w:val="343541"/>
          <w:sz w:val="24"/>
          <w:szCs w:val="24"/>
        </w:rPr>
        <w:drawing>
          <wp:inline distB="114300" distT="114300" distL="114300" distR="114300">
            <wp:extent cx="5943600" cy="247650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color w:val="343541"/>
          <w:sz w:val="24"/>
          <w:szCs w:val="24"/>
        </w:rPr>
      </w:pPr>
      <w:r w:rsidDel="00000000" w:rsidR="00000000" w:rsidRPr="00000000">
        <w:rPr>
          <w:rtl w:val="0"/>
        </w:rPr>
      </w:r>
    </w:p>
    <w:p w:rsidR="00000000" w:rsidDel="00000000" w:rsidP="00000000" w:rsidRDefault="00000000" w:rsidRPr="00000000" w14:paraId="00000027">
      <w:pPr>
        <w:pStyle w:val="Heading2"/>
        <w:rPr>
          <w:b w:val="1"/>
          <w:color w:val="343541"/>
          <w:sz w:val="24"/>
          <w:szCs w:val="24"/>
        </w:rPr>
      </w:pPr>
      <w:bookmarkStart w:colFirst="0" w:colLast="0" w:name="_ntjy6wmypb4y" w:id="1"/>
      <w:bookmarkEnd w:id="1"/>
      <w:r w:rsidDel="00000000" w:rsidR="00000000" w:rsidRPr="00000000">
        <w:rPr>
          <w:b w:val="1"/>
          <w:color w:val="343541"/>
          <w:sz w:val="24"/>
          <w:szCs w:val="24"/>
          <w:rtl w:val="0"/>
        </w:rPr>
        <w:t xml:space="preserve">i. State the model you are editing</w:t>
      </w:r>
    </w:p>
    <w:p w:rsidR="00000000" w:rsidDel="00000000" w:rsidP="00000000" w:rsidRDefault="00000000" w:rsidRPr="00000000" w14:paraId="00000028">
      <w:pPr>
        <w:pStyle w:val="Heading2"/>
        <w:rPr>
          <w:b w:val="1"/>
          <w:color w:val="343541"/>
          <w:sz w:val="24"/>
          <w:szCs w:val="24"/>
        </w:rPr>
      </w:pPr>
      <w:bookmarkStart w:colFirst="0" w:colLast="0" w:name="_w2qwazh5jw4b" w:id="2"/>
      <w:bookmarkEnd w:id="2"/>
      <w:r w:rsidDel="00000000" w:rsidR="00000000" w:rsidRPr="00000000">
        <w:rPr>
          <w:b w:val="1"/>
          <w:color w:val="343541"/>
          <w:sz w:val="24"/>
          <w:szCs w:val="24"/>
          <w:rtl w:val="0"/>
        </w:rPr>
        <w:t xml:space="preserve">ii. Identify the spatial data you are editing</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original data in the model:</w:t>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 supermarkets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feature of supermarkets and other grocery stores in 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 census block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Census block boundary with population, education, food stamp, and poverty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 ward and health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data in DS, including obesity, heart disease, and overall health indicator</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data we use to replace for our project: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15"/>
        <w:gridCol w:w="4425"/>
        <w:tblGridChange w:id="0">
          <w:tblGrid>
            <w:gridCol w:w="3120"/>
            <w:gridCol w:w="181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Health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 feature of health facilities in SF(with type senior health or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Census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Boundary and senior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Economy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stamp, Poverty, Health Insurance, Education to enrich the census blocks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Environmental Justice Index(EJI)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0"/>
            <w:r w:rsidDel="00000000" w:rsidR="00000000" w:rsidRPr="00000000">
              <w:rPr>
                <w:rtl w:val="0"/>
              </w:rPr>
              <w:t xml:space="preserve">CDC</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 Vulnerability Indicators: High estimated prevalence of cancer, high blood pressure and diabetes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 Road and Speed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r w:rsidDel="00000000" w:rsidR="00000000" w:rsidRPr="00000000">
              <w:rPr>
                <w:rtl w:val="0"/>
              </w:rPr>
              <w:t xml:space="preserve">DataSF</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feature of roads in SF with speed limit</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b w:val="1"/>
          <w:color w:val="343541"/>
          <w:sz w:val="24"/>
          <w:szCs w:val="24"/>
        </w:rPr>
      </w:pPr>
      <w:bookmarkStart w:colFirst="0" w:colLast="0" w:name="_rrrxbvpdwqzw" w:id="3"/>
      <w:bookmarkEnd w:id="3"/>
      <w:r w:rsidDel="00000000" w:rsidR="00000000" w:rsidRPr="00000000">
        <w:rPr>
          <w:b w:val="1"/>
          <w:color w:val="343541"/>
          <w:sz w:val="24"/>
          <w:szCs w:val="24"/>
          <w:rtl w:val="0"/>
        </w:rPr>
        <w:t xml:space="preserve">iii. Describe the steps needed to prep the spatial data</w:t>
      </w:r>
    </w:p>
    <w:p w:rsidR="00000000" w:rsidDel="00000000" w:rsidP="00000000" w:rsidRDefault="00000000" w:rsidRPr="00000000" w14:paraId="0000004A">
      <w:pPr>
        <w:numPr>
          <w:ilvl w:val="0"/>
          <w:numId w:val="2"/>
        </w:numPr>
        <w:ind w:left="720" w:hanging="360"/>
        <w:rPr>
          <w:b w:val="1"/>
          <w:sz w:val="24"/>
          <w:szCs w:val="24"/>
        </w:rPr>
      </w:pPr>
      <w:r w:rsidDel="00000000" w:rsidR="00000000" w:rsidRPr="00000000">
        <w:rPr>
          <w:b w:val="1"/>
          <w:sz w:val="24"/>
          <w:szCs w:val="24"/>
          <w:rtl w:val="0"/>
        </w:rPr>
        <w:t xml:space="preserve">Project</w:t>
      </w:r>
    </w:p>
    <w:p w:rsidR="00000000" w:rsidDel="00000000" w:rsidP="00000000" w:rsidRDefault="00000000" w:rsidRPr="00000000" w14:paraId="0000004B">
      <w:pPr>
        <w:ind w:left="720" w:firstLine="0"/>
        <w:rPr/>
      </w:pPr>
      <w:r w:rsidDel="00000000" w:rsidR="00000000" w:rsidRPr="00000000">
        <w:rPr>
          <w:rtl w:val="0"/>
        </w:rPr>
        <w:t xml:space="preserve">According to the </w:t>
      </w:r>
      <w:commentRangeStart w:id="2"/>
      <w:r w:rsidDel="00000000" w:rsidR="00000000" w:rsidRPr="00000000">
        <w:rPr>
          <w:rtl w:val="0"/>
        </w:rPr>
        <w:t xml:space="preserve">NetLogo GIS Extension</w:t>
      </w:r>
      <w:commentRangeEnd w:id="2"/>
      <w:r w:rsidDel="00000000" w:rsidR="00000000" w:rsidRPr="00000000">
        <w:commentReference w:id="2"/>
      </w:r>
      <w:r w:rsidDel="00000000" w:rsidR="00000000" w:rsidRPr="00000000">
        <w:rPr>
          <w:rtl w:val="0"/>
        </w:rPr>
        <w:t xml:space="preserve">, NetLogo only support limit kinds of coordinate systems and projections. To fit the coordinate system to NetLogo, I have project the datasets into NAD83.</w:t>
      </w:r>
    </w:p>
    <w:p w:rsidR="00000000" w:rsidDel="00000000" w:rsidP="00000000" w:rsidRDefault="00000000" w:rsidRPr="00000000" w14:paraId="0000004C">
      <w:pPr>
        <w:numPr>
          <w:ilvl w:val="0"/>
          <w:numId w:val="2"/>
        </w:numPr>
        <w:ind w:left="720" w:hanging="360"/>
        <w:rPr>
          <w:b w:val="1"/>
          <w:sz w:val="24"/>
          <w:szCs w:val="24"/>
        </w:rPr>
      </w:pPr>
      <w:r w:rsidDel="00000000" w:rsidR="00000000" w:rsidRPr="00000000">
        <w:rPr>
          <w:b w:val="1"/>
          <w:sz w:val="24"/>
          <w:szCs w:val="24"/>
          <w:rtl w:val="0"/>
        </w:rPr>
        <w:t xml:space="preserve">Join and enrich </w:t>
      </w:r>
    </w:p>
    <w:p w:rsidR="00000000" w:rsidDel="00000000" w:rsidP="00000000" w:rsidRDefault="00000000" w:rsidRPr="00000000" w14:paraId="0000004D">
      <w:pPr>
        <w:ind w:left="720" w:firstLine="0"/>
        <w:rPr/>
      </w:pPr>
      <w:r w:rsidDel="00000000" w:rsidR="00000000" w:rsidRPr="00000000">
        <w:rPr>
          <w:rtl w:val="0"/>
        </w:rPr>
        <w:t xml:space="preserve">To merge all the data into one layer, I use the Join and Enrich tool in ArcGIS Pro. The eji data I collected from the CDC’s website was joined to the Census Blocks data on the GEO_ID field. I also use the Enrich tool to join the economy data I found in Esri’s data portal to the census blocks.</w:t>
      </w:r>
    </w:p>
    <w:p w:rsidR="00000000" w:rsidDel="00000000" w:rsidP="00000000" w:rsidRDefault="00000000" w:rsidRPr="00000000" w14:paraId="0000004E">
      <w:pPr>
        <w:ind w:left="0" w:firstLine="720"/>
        <w:rPr/>
      </w:pPr>
      <w:r w:rsidDel="00000000" w:rsidR="00000000" w:rsidRPr="00000000">
        <w:rPr/>
        <w:drawing>
          <wp:inline distB="114300" distT="114300" distL="114300" distR="114300">
            <wp:extent cx="5943600" cy="29972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iqklvbm234jz" w:id="4"/>
      <w:bookmarkEnd w:id="4"/>
      <w:r w:rsidDel="00000000" w:rsidR="00000000" w:rsidRPr="00000000">
        <w:rPr>
          <w:b w:val="1"/>
          <w:color w:val="343541"/>
          <w:sz w:val="24"/>
          <w:szCs w:val="24"/>
          <w:rtl w:val="0"/>
        </w:rPr>
        <w:t xml:space="preserve">iv. Describe the procedures that need to be added/or edited in the NetLogo code.</w:t>
      </w:r>
      <w:r w:rsidDel="00000000" w:rsidR="00000000" w:rsidRPr="00000000">
        <w:rPr>
          <w:rtl w:val="0"/>
        </w:rPr>
      </w:r>
    </w:p>
    <w:p w:rsidR="00000000" w:rsidDel="00000000" w:rsidP="00000000" w:rsidRDefault="00000000" w:rsidRPr="00000000" w14:paraId="00000050">
      <w:pPr>
        <w:pStyle w:val="Heading2"/>
        <w:rPr>
          <w:color w:val="343541"/>
          <w:sz w:val="24"/>
          <w:szCs w:val="24"/>
        </w:rPr>
      </w:pPr>
      <w:bookmarkStart w:colFirst="0" w:colLast="0" w:name="_15otz08evm32" w:id="5"/>
      <w:bookmarkEnd w:id="5"/>
      <w:r w:rsidDel="00000000" w:rsidR="00000000" w:rsidRPr="00000000">
        <w:rPr>
          <w:rFonts w:ascii="Arial Unicode MS" w:cs="Arial Unicode MS" w:eastAsia="Arial Unicode MS" w:hAnsi="Arial Unicode MS"/>
          <w:rtl w:val="0"/>
        </w:rPr>
        <w:t xml:space="preserve">1.LSQ-导入gis数据+LRC-设计每个patch的属性</w:t>
      </w:r>
      <w:r w:rsidDel="00000000" w:rsidR="00000000" w:rsidRPr="00000000">
        <w:rPr>
          <w:rtl w:val="0"/>
        </w:rPr>
      </w:r>
    </w:p>
    <w:p w:rsidR="00000000" w:rsidDel="00000000" w:rsidP="00000000" w:rsidRDefault="00000000" w:rsidRPr="00000000" w14:paraId="00000051">
      <w:pPr>
        <w:numPr>
          <w:ilvl w:val="0"/>
          <w:numId w:val="1"/>
        </w:numPr>
        <w:ind w:left="720" w:hanging="360"/>
        <w:rPr>
          <w:b w:val="1"/>
          <w:color w:val="343541"/>
          <w:sz w:val="24"/>
          <w:szCs w:val="24"/>
        </w:rPr>
      </w:pPr>
      <w:r w:rsidDel="00000000" w:rsidR="00000000" w:rsidRPr="00000000">
        <w:rPr>
          <w:b w:val="1"/>
          <w:color w:val="343541"/>
          <w:sz w:val="24"/>
          <w:szCs w:val="24"/>
          <w:rtl w:val="0"/>
        </w:rPr>
        <w:t xml:space="preserve">Change variable names</w:t>
      </w:r>
    </w:p>
    <w:p w:rsidR="00000000" w:rsidDel="00000000" w:rsidP="00000000" w:rsidRDefault="00000000" w:rsidRPr="00000000" w14:paraId="00000052">
      <w:pPr>
        <w:ind w:left="720" w:firstLine="0"/>
        <w:rPr>
          <w:color w:val="343541"/>
          <w:sz w:val="24"/>
          <w:szCs w:val="24"/>
        </w:rPr>
      </w:pPr>
      <w:r w:rsidDel="00000000" w:rsidR="00000000" w:rsidRPr="00000000">
        <w:rPr>
          <w:color w:val="343541"/>
          <w:sz w:val="24"/>
          <w:szCs w:val="24"/>
          <w:rtl w:val="0"/>
        </w:rPr>
        <w:t xml:space="preserve">First, our team edit the variable names and add new variables to make it fits the topic in our project. For example, we changed the supermarket into seniorClinics.</w:t>
      </w:r>
    </w:p>
    <w:p w:rsidR="00000000" w:rsidDel="00000000" w:rsidP="00000000" w:rsidRDefault="00000000" w:rsidRPr="00000000" w14:paraId="00000053">
      <w:pPr>
        <w:ind w:left="720" w:firstLine="0"/>
        <w:rPr>
          <w:color w:val="343541"/>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color w:val="343541"/>
                <w:sz w:val="24"/>
                <w:szCs w:val="24"/>
              </w:rPr>
            </w:pPr>
            <w:r w:rsidDel="00000000" w:rsidR="00000000" w:rsidRPr="00000000">
              <w:rPr>
                <w:b w:val="1"/>
                <w:color w:val="343541"/>
                <w:sz w:val="24"/>
                <w:szCs w:val="24"/>
                <w:rtl w:val="0"/>
              </w:rPr>
              <w:t xml:space="preserve">Original code:</w:t>
            </w:r>
          </w:p>
          <w:p w:rsidR="00000000" w:rsidDel="00000000" w:rsidP="00000000" w:rsidRDefault="00000000" w:rsidRPr="00000000" w14:paraId="00000055">
            <w:pPr>
              <w:rPr>
                <w:color w:val="343541"/>
                <w:sz w:val="24"/>
                <w:szCs w:val="24"/>
              </w:rPr>
            </w:pPr>
            <w:r w:rsidDel="00000000" w:rsidR="00000000" w:rsidRPr="00000000">
              <w:rPr>
                <w:color w:val="343541"/>
                <w:sz w:val="24"/>
                <w:szCs w:val="24"/>
              </w:rPr>
              <w:drawing>
                <wp:inline distB="114300" distT="114300" distL="114300" distR="114300">
                  <wp:extent cx="2609850" cy="15875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609850"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color w:val="343541"/>
                <w:sz w:val="24"/>
                <w:szCs w:val="24"/>
              </w:rPr>
            </w:pPr>
            <w:r w:rsidDel="00000000" w:rsidR="00000000" w:rsidRPr="00000000">
              <w:rPr>
                <w:b w:val="1"/>
                <w:color w:val="343541"/>
                <w:sz w:val="24"/>
                <w:szCs w:val="24"/>
                <w:rtl w:val="0"/>
              </w:rPr>
              <w:t xml:space="preserve">New code:</w:t>
            </w:r>
          </w:p>
          <w:p w:rsidR="00000000" w:rsidDel="00000000" w:rsidP="00000000" w:rsidRDefault="00000000" w:rsidRPr="00000000" w14:paraId="00000057">
            <w:pPr>
              <w:rPr>
                <w:color w:val="343541"/>
                <w:sz w:val="24"/>
                <w:szCs w:val="24"/>
              </w:rPr>
            </w:pPr>
            <w:r w:rsidDel="00000000" w:rsidR="00000000" w:rsidRPr="00000000">
              <w:rPr>
                <w:color w:val="343541"/>
                <w:sz w:val="24"/>
                <w:szCs w:val="24"/>
              </w:rPr>
              <w:drawing>
                <wp:inline distB="114300" distT="114300" distL="114300" distR="114300">
                  <wp:extent cx="2609850" cy="1917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09850"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ind w:left="720" w:firstLine="0"/>
        <w:rPr>
          <w:b w:val="1"/>
          <w:color w:val="34354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color w:val="343541"/>
          <w:sz w:val="24"/>
          <w:szCs w:val="24"/>
        </w:rPr>
      </w:pPr>
      <w:commentRangeStart w:id="3"/>
      <w:r w:rsidDel="00000000" w:rsidR="00000000" w:rsidRPr="00000000">
        <w:rPr>
          <w:b w:val="1"/>
          <w:color w:val="343541"/>
          <w:sz w:val="24"/>
          <w:szCs w:val="24"/>
          <w:rtl w:val="0"/>
        </w:rPr>
        <w:t xml:space="preserve">Edit patches-own</w:t>
      </w:r>
      <w:commentRangeEnd w:id="3"/>
      <w:r w:rsidDel="00000000" w:rsidR="00000000" w:rsidRPr="00000000">
        <w:commentReference w:id="3"/>
      </w:r>
      <w:r w:rsidDel="00000000" w:rsidR="00000000" w:rsidRPr="00000000">
        <w:rPr>
          <w:b w:val="1"/>
          <w:color w:val="343541"/>
          <w:sz w:val="24"/>
          <w:szCs w:val="24"/>
          <w:rtl w:val="0"/>
        </w:rPr>
        <w:t xml:space="preserve">:</w:t>
      </w:r>
    </w:p>
    <w:p w:rsidR="00000000" w:rsidDel="00000000" w:rsidP="00000000" w:rsidRDefault="00000000" w:rsidRPr="00000000" w14:paraId="0000005A">
      <w:pPr>
        <w:ind w:left="720" w:firstLine="0"/>
        <w:rPr>
          <w:color w:val="343541"/>
          <w:sz w:val="24"/>
          <w:szCs w:val="24"/>
        </w:rPr>
      </w:pPr>
      <w:r w:rsidDel="00000000" w:rsidR="00000000" w:rsidRPr="00000000">
        <w:rPr>
          <w:color w:val="343541"/>
          <w:sz w:val="24"/>
          <w:szCs w:val="24"/>
          <w:rtl w:val="0"/>
        </w:rPr>
        <w:t xml:space="preserve">Second, to design the properties of pathes, we edit the code below to replace them with our own property names.</w:t>
      </w:r>
    </w:p>
    <w:p w:rsidR="00000000" w:rsidDel="00000000" w:rsidP="00000000" w:rsidRDefault="00000000" w:rsidRPr="00000000" w14:paraId="0000005B">
      <w:pPr>
        <w:ind w:left="720" w:firstLine="0"/>
        <w:rPr>
          <w:color w:val="343541"/>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43541"/>
                <w:sz w:val="24"/>
                <w:szCs w:val="24"/>
              </w:rPr>
            </w:pPr>
            <w:r w:rsidDel="00000000" w:rsidR="00000000" w:rsidRPr="00000000">
              <w:rPr>
                <w:b w:val="1"/>
                <w:color w:val="343541"/>
                <w:sz w:val="24"/>
                <w:szCs w:val="24"/>
                <w:rtl w:val="0"/>
              </w:rPr>
              <w:t xml:space="preserve">Original code:</w:t>
            </w:r>
          </w:p>
          <w:p w:rsidR="00000000" w:rsidDel="00000000" w:rsidP="00000000" w:rsidRDefault="00000000" w:rsidRPr="00000000" w14:paraId="0000005D">
            <w:pPr>
              <w:rPr>
                <w:color w:val="343541"/>
                <w:sz w:val="24"/>
                <w:szCs w:val="24"/>
              </w:rPr>
            </w:pPr>
            <w:r w:rsidDel="00000000" w:rsidR="00000000" w:rsidRPr="00000000">
              <w:rPr>
                <w:color w:val="343541"/>
                <w:sz w:val="24"/>
                <w:szCs w:val="24"/>
              </w:rPr>
              <w:drawing>
                <wp:inline distB="114300" distT="114300" distL="114300" distR="114300">
                  <wp:extent cx="2609850" cy="23876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09850" cy="2387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43541"/>
                <w:sz w:val="24"/>
                <w:szCs w:val="24"/>
              </w:rPr>
            </w:pPr>
            <w:r w:rsidDel="00000000" w:rsidR="00000000" w:rsidRPr="00000000">
              <w:rPr>
                <w:b w:val="1"/>
                <w:color w:val="343541"/>
                <w:sz w:val="24"/>
                <w:szCs w:val="24"/>
                <w:rtl w:val="0"/>
              </w:rPr>
              <w:t xml:space="preserve">New code:</w:t>
            </w:r>
          </w:p>
          <w:p w:rsidR="00000000" w:rsidDel="00000000" w:rsidP="00000000" w:rsidRDefault="00000000" w:rsidRPr="00000000" w14:paraId="0000005F">
            <w:pPr>
              <w:rPr>
                <w:color w:val="343541"/>
                <w:sz w:val="24"/>
                <w:szCs w:val="24"/>
              </w:rPr>
            </w:pPr>
            <w:r w:rsidDel="00000000" w:rsidR="00000000" w:rsidRPr="00000000">
              <w:rPr>
                <w:color w:val="343541"/>
                <w:sz w:val="24"/>
                <w:szCs w:val="24"/>
              </w:rPr>
              <w:drawing>
                <wp:inline distB="114300" distT="114300" distL="114300" distR="114300">
                  <wp:extent cx="2609850" cy="2184400"/>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609850" cy="218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ind w:left="0" w:firstLine="0"/>
        <w:rPr>
          <w:color w:val="343541"/>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color w:val="343541"/>
          <w:sz w:val="24"/>
          <w:szCs w:val="24"/>
        </w:rPr>
      </w:pPr>
      <w:r w:rsidDel="00000000" w:rsidR="00000000" w:rsidRPr="00000000">
        <w:rPr>
          <w:b w:val="1"/>
          <w:color w:val="343541"/>
          <w:sz w:val="24"/>
          <w:szCs w:val="24"/>
          <w:rtl w:val="0"/>
        </w:rPr>
        <w:t xml:space="preserve">p</w:t>
      </w:r>
      <w:commentRangeStart w:id="4"/>
      <w:r w:rsidDel="00000000" w:rsidR="00000000" w:rsidRPr="00000000">
        <w:rPr>
          <w:b w:val="1"/>
          <w:color w:val="343541"/>
          <w:sz w:val="24"/>
          <w:szCs w:val="24"/>
          <w:rtl w:val="0"/>
        </w:rPr>
        <w:t xml:space="preserve">eople-own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2">
      <w:pPr>
        <w:ind w:left="0" w:firstLine="0"/>
        <w:rPr>
          <w:color w:val="343541"/>
          <w:sz w:val="24"/>
          <w:szCs w:val="24"/>
        </w:rPr>
      </w:pPr>
      <w:r w:rsidDel="00000000" w:rsidR="00000000" w:rsidRPr="00000000">
        <w:rPr>
          <w:b w:val="1"/>
          <w:color w:val="343541"/>
          <w:sz w:val="24"/>
          <w:szCs w:val="24"/>
          <w:rtl w:val="0"/>
        </w:rPr>
        <w:tab/>
      </w:r>
      <w:r w:rsidDel="00000000" w:rsidR="00000000" w:rsidRPr="00000000">
        <w:rPr>
          <w:color w:val="343541"/>
          <w:sz w:val="24"/>
          <w:szCs w:val="24"/>
          <w:rtl w:val="0"/>
        </w:rPr>
        <w:t xml:space="preserve">To edit the agent properties, we edit the people-own part of the code as below:</w:t>
      </w:r>
    </w:p>
    <w:p w:rsidR="00000000" w:rsidDel="00000000" w:rsidP="00000000" w:rsidRDefault="00000000" w:rsidRPr="00000000" w14:paraId="00000063">
      <w:pPr>
        <w:ind w:left="720" w:firstLine="0"/>
        <w:rPr>
          <w:color w:val="343541"/>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color w:val="343541"/>
                <w:sz w:val="24"/>
                <w:szCs w:val="24"/>
              </w:rPr>
            </w:pPr>
            <w:r w:rsidDel="00000000" w:rsidR="00000000" w:rsidRPr="00000000">
              <w:rPr>
                <w:b w:val="1"/>
                <w:color w:val="343541"/>
                <w:sz w:val="24"/>
                <w:szCs w:val="24"/>
                <w:rtl w:val="0"/>
              </w:rPr>
              <w:t xml:space="preserve">Original code:</w:t>
            </w:r>
          </w:p>
          <w:p w:rsidR="00000000" w:rsidDel="00000000" w:rsidP="00000000" w:rsidRDefault="00000000" w:rsidRPr="00000000" w14:paraId="00000065">
            <w:pPr>
              <w:rPr>
                <w:color w:val="343541"/>
                <w:sz w:val="24"/>
                <w:szCs w:val="24"/>
              </w:rPr>
            </w:pPr>
            <w:r w:rsidDel="00000000" w:rsidR="00000000" w:rsidRPr="00000000">
              <w:rPr>
                <w:color w:val="343541"/>
                <w:sz w:val="24"/>
                <w:szCs w:val="24"/>
              </w:rPr>
              <w:drawing>
                <wp:inline distB="114300" distT="114300" distL="114300" distR="114300">
                  <wp:extent cx="2609850" cy="22098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09850"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343541"/>
                <w:sz w:val="24"/>
                <w:szCs w:val="24"/>
              </w:rPr>
            </w:pPr>
            <w:r w:rsidDel="00000000" w:rsidR="00000000" w:rsidRPr="00000000">
              <w:rPr>
                <w:b w:val="1"/>
                <w:color w:val="343541"/>
                <w:sz w:val="24"/>
                <w:szCs w:val="24"/>
                <w:rtl w:val="0"/>
              </w:rPr>
              <w:t xml:space="preserve">New code:</w:t>
            </w:r>
          </w:p>
          <w:p w:rsidR="00000000" w:rsidDel="00000000" w:rsidP="00000000" w:rsidRDefault="00000000" w:rsidRPr="00000000" w14:paraId="00000067">
            <w:pPr>
              <w:rPr>
                <w:color w:val="343541"/>
                <w:sz w:val="24"/>
                <w:szCs w:val="24"/>
              </w:rPr>
            </w:pPr>
            <w:r w:rsidDel="00000000" w:rsidR="00000000" w:rsidRPr="00000000">
              <w:rPr>
                <w:color w:val="343541"/>
                <w:sz w:val="24"/>
                <w:szCs w:val="24"/>
              </w:rPr>
              <w:drawing>
                <wp:inline distB="114300" distT="114300" distL="114300" distR="114300">
                  <wp:extent cx="2447925" cy="283845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447925" cy="2838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ind w:left="0" w:firstLine="0"/>
        <w:rPr>
          <w:color w:val="343541"/>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color w:val="343541"/>
          <w:sz w:val="24"/>
          <w:szCs w:val="24"/>
        </w:rPr>
      </w:pPr>
      <w:r w:rsidDel="00000000" w:rsidR="00000000" w:rsidRPr="00000000">
        <w:rPr>
          <w:b w:val="1"/>
          <w:color w:val="343541"/>
          <w:sz w:val="24"/>
          <w:szCs w:val="24"/>
          <w:rtl w:val="0"/>
        </w:rPr>
        <w:t xml:space="preserve">to setup</w:t>
      </w:r>
    </w:p>
    <w:p w:rsidR="00000000" w:rsidDel="00000000" w:rsidP="00000000" w:rsidRDefault="00000000" w:rsidRPr="00000000" w14:paraId="0000006A">
      <w:pPr>
        <w:ind w:left="720" w:firstLine="0"/>
        <w:rPr>
          <w:color w:val="343541"/>
          <w:sz w:val="24"/>
          <w:szCs w:val="24"/>
        </w:rPr>
      </w:pPr>
      <w:r w:rsidDel="00000000" w:rsidR="00000000" w:rsidRPr="00000000">
        <w:rPr>
          <w:color w:val="343541"/>
          <w:sz w:val="24"/>
          <w:szCs w:val="24"/>
          <w:rtl w:val="0"/>
        </w:rPr>
        <w:t xml:space="preserve">After editing the variables, we started to edit the functions. The first function to be edit, which connects to the first button in the panel, is the setup function. We change the linked data source into the projection data and shapefile data we use for this project.</w:t>
      </w:r>
    </w:p>
    <w:p w:rsidR="00000000" w:rsidDel="00000000" w:rsidP="00000000" w:rsidRDefault="00000000" w:rsidRPr="00000000" w14:paraId="0000006B">
      <w:pPr>
        <w:ind w:left="720" w:firstLine="0"/>
        <w:rPr>
          <w:b w:val="1"/>
          <w:color w:val="343541"/>
          <w:sz w:val="24"/>
          <w:szCs w:val="24"/>
        </w:rPr>
      </w:pPr>
      <w:r w:rsidDel="00000000" w:rsidR="00000000" w:rsidRPr="00000000">
        <w:rPr>
          <w:b w:val="1"/>
          <w:color w:val="343541"/>
          <w:sz w:val="24"/>
          <w:szCs w:val="24"/>
          <w:rtl w:val="0"/>
        </w:rPr>
        <w:t xml:space="preserve">Original code:</w:t>
      </w:r>
    </w:p>
    <w:p w:rsidR="00000000" w:rsidDel="00000000" w:rsidP="00000000" w:rsidRDefault="00000000" w:rsidRPr="00000000" w14:paraId="0000006C">
      <w:pPr>
        <w:ind w:left="720" w:firstLine="0"/>
        <w:rPr>
          <w:color w:val="343541"/>
          <w:sz w:val="24"/>
          <w:szCs w:val="24"/>
        </w:rPr>
      </w:pPr>
      <w:r w:rsidDel="00000000" w:rsidR="00000000" w:rsidRPr="00000000">
        <w:rPr>
          <w:color w:val="343541"/>
          <w:sz w:val="24"/>
          <w:szCs w:val="24"/>
        </w:rPr>
        <w:drawing>
          <wp:inline distB="114300" distT="114300" distL="114300" distR="114300">
            <wp:extent cx="5943600" cy="1612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b w:val="1"/>
          <w:color w:val="343541"/>
          <w:sz w:val="24"/>
          <w:szCs w:val="24"/>
        </w:rPr>
      </w:pPr>
      <w:r w:rsidDel="00000000" w:rsidR="00000000" w:rsidRPr="00000000">
        <w:rPr>
          <w:b w:val="1"/>
          <w:color w:val="343541"/>
          <w:sz w:val="24"/>
          <w:szCs w:val="24"/>
          <w:rtl w:val="0"/>
        </w:rPr>
        <w:t xml:space="preserve">New code:</w:t>
      </w:r>
    </w:p>
    <w:p w:rsidR="00000000" w:rsidDel="00000000" w:rsidP="00000000" w:rsidRDefault="00000000" w:rsidRPr="00000000" w14:paraId="0000006E">
      <w:pPr>
        <w:ind w:left="720" w:firstLine="0"/>
        <w:rPr>
          <w:color w:val="343541"/>
          <w:sz w:val="24"/>
          <w:szCs w:val="24"/>
        </w:rPr>
      </w:pPr>
      <w:r w:rsidDel="00000000" w:rsidR="00000000" w:rsidRPr="00000000">
        <w:rPr>
          <w:color w:val="343541"/>
          <w:sz w:val="24"/>
          <w:szCs w:val="24"/>
        </w:rPr>
        <w:drawing>
          <wp:inline distB="114300" distT="114300" distL="114300" distR="114300">
            <wp:extent cx="5943600" cy="13970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ind w:left="720" w:hanging="360"/>
        <w:rPr>
          <w:b w:val="1"/>
          <w:color w:val="343541"/>
          <w:sz w:val="24"/>
          <w:szCs w:val="24"/>
        </w:rPr>
      </w:pPr>
      <w:r w:rsidDel="00000000" w:rsidR="00000000" w:rsidRPr="00000000">
        <w:rPr>
          <w:b w:val="1"/>
          <w:color w:val="343541"/>
          <w:sz w:val="24"/>
          <w:szCs w:val="24"/>
          <w:rtl w:val="0"/>
        </w:rPr>
        <w:t xml:space="preserve">to draw</w:t>
      </w:r>
    </w:p>
    <w:p w:rsidR="00000000" w:rsidDel="00000000" w:rsidP="00000000" w:rsidRDefault="00000000" w:rsidRPr="00000000" w14:paraId="00000070">
      <w:pPr>
        <w:ind w:left="720" w:firstLine="0"/>
        <w:rPr>
          <w:color w:val="343541"/>
          <w:sz w:val="24"/>
          <w:szCs w:val="24"/>
        </w:rPr>
      </w:pPr>
      <w:r w:rsidDel="00000000" w:rsidR="00000000" w:rsidRPr="00000000">
        <w:rPr>
          <w:color w:val="343541"/>
          <w:sz w:val="24"/>
          <w:szCs w:val="24"/>
          <w:rtl w:val="0"/>
        </w:rPr>
        <w:t xml:space="preserve">To draw the base map and required data on the panel, we need to edit the draw function. In detail, we replaced the variable names with our variable names, field names with the capital letter of the field names of our datasets. The reason to use all capital letters is to accommodate the syntax of NetLogo.</w:t>
      </w:r>
    </w:p>
    <w:p w:rsidR="00000000" w:rsidDel="00000000" w:rsidP="00000000" w:rsidRDefault="00000000" w:rsidRPr="00000000" w14:paraId="00000071">
      <w:pPr>
        <w:ind w:left="720" w:firstLine="0"/>
        <w:rPr>
          <w:b w:val="1"/>
          <w:color w:val="343541"/>
          <w:sz w:val="24"/>
          <w:szCs w:val="24"/>
        </w:rPr>
      </w:pPr>
      <w:r w:rsidDel="00000000" w:rsidR="00000000" w:rsidRPr="00000000">
        <w:rPr>
          <w:b w:val="1"/>
          <w:color w:val="343541"/>
          <w:sz w:val="24"/>
          <w:szCs w:val="24"/>
          <w:rtl w:val="0"/>
        </w:rPr>
        <w:t xml:space="preserve">Original code:</w:t>
      </w:r>
    </w:p>
    <w:p w:rsidR="00000000" w:rsidDel="00000000" w:rsidP="00000000" w:rsidRDefault="00000000" w:rsidRPr="00000000" w14:paraId="00000072">
      <w:pPr>
        <w:ind w:left="720" w:firstLine="0"/>
        <w:rPr>
          <w:color w:val="343541"/>
          <w:sz w:val="24"/>
          <w:szCs w:val="24"/>
        </w:rPr>
      </w:pPr>
      <w:r w:rsidDel="00000000" w:rsidR="00000000" w:rsidRPr="00000000">
        <w:rPr>
          <w:color w:val="343541"/>
          <w:sz w:val="24"/>
          <w:szCs w:val="24"/>
        </w:rPr>
        <w:drawing>
          <wp:inline distB="114300" distT="114300" distL="114300" distR="114300">
            <wp:extent cx="5943600" cy="58420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rPr>
          <w:b w:val="1"/>
          <w:color w:val="343541"/>
          <w:sz w:val="24"/>
          <w:szCs w:val="24"/>
        </w:rPr>
      </w:pPr>
      <w:r w:rsidDel="00000000" w:rsidR="00000000" w:rsidRPr="00000000">
        <w:rPr>
          <w:b w:val="1"/>
          <w:color w:val="343541"/>
          <w:sz w:val="24"/>
          <w:szCs w:val="24"/>
          <w:rtl w:val="0"/>
        </w:rPr>
        <w:t xml:space="preserve">New code:</w:t>
      </w:r>
    </w:p>
    <w:p w:rsidR="00000000" w:rsidDel="00000000" w:rsidP="00000000" w:rsidRDefault="00000000" w:rsidRPr="00000000" w14:paraId="00000074">
      <w:pPr>
        <w:ind w:left="720" w:firstLine="0"/>
        <w:rPr/>
      </w:pPr>
      <w:r w:rsidDel="00000000" w:rsidR="00000000" w:rsidRPr="00000000">
        <w:rPr>
          <w:color w:val="343541"/>
          <w:sz w:val="24"/>
          <w:szCs w:val="24"/>
        </w:rPr>
        <w:drawing>
          <wp:inline distB="114300" distT="114300" distL="114300" distR="114300">
            <wp:extent cx="5943600" cy="54229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pStyle w:val="Heading2"/>
        <w:rPr/>
      </w:pPr>
      <w:bookmarkStart w:colFirst="0" w:colLast="0" w:name="_goymr9xvd4rp" w:id="6"/>
      <w:bookmarkEnd w:id="6"/>
      <w:r w:rsidDel="00000000" w:rsidR="00000000" w:rsidRPr="00000000">
        <w:rPr>
          <w:rFonts w:ascii="Arial Unicode MS" w:cs="Arial Unicode MS" w:eastAsia="Arial Unicode MS" w:hAnsi="Arial Unicode MS"/>
          <w:rtl w:val="0"/>
        </w:rPr>
        <w:t xml:space="preserve">3.LLD-生成agents</w:t>
      </w:r>
    </w:p>
    <w:p w:rsidR="00000000" w:rsidDel="00000000" w:rsidP="00000000" w:rsidRDefault="00000000" w:rsidRPr="00000000" w14:paraId="00000077">
      <w:pPr>
        <w:rPr/>
      </w:pPr>
      <w:r w:rsidDel="00000000" w:rsidR="00000000" w:rsidRPr="00000000">
        <w:rPr>
          <w:rtl w:val="0"/>
        </w:rPr>
        <w:t xml:space="preserve">to make-patient</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;随机设置每个census block，</w:t>
      </w:r>
      <w:r w:rsidDel="00000000" w:rsidR="00000000" w:rsidRPr="00000000">
        <w:rPr>
          <w:highlight w:val="yellow"/>
          <w:rtl w:val="0"/>
        </w:rPr>
        <w:t xml:space="preserve">patient-rate</w:t>
      </w:r>
      <w:r w:rsidDel="00000000" w:rsidR="00000000" w:rsidRPr="00000000">
        <w:rPr>
          <w:rFonts w:ascii="Arial Unicode MS" w:cs="Arial Unicode MS" w:eastAsia="Arial Unicode MS" w:hAnsi="Arial Unicode MS"/>
          <w:rtl w:val="0"/>
        </w:rPr>
        <w:t xml:space="preserve">以内的病人数，例如1000老年人中假设20%会在current tick （例如按15分钟计算）准备就诊，随机生成patient number &lt;= 1000*20% =200，可能结果：35人</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;随机设置到达医院时间patient-arrive-time（最好有分布数据可以佐证）</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;随机设置duration属性patient-duration（最好有分布数据可以佐证）</w:t>
      </w:r>
    </w:p>
    <w:p w:rsidR="00000000" w:rsidDel="00000000" w:rsidP="00000000" w:rsidRDefault="00000000" w:rsidRPr="00000000" w14:paraId="0000007B">
      <w:pPr>
        <w:rPr/>
      </w:pPr>
      <w:r w:rsidDel="00000000" w:rsidR="00000000" w:rsidRPr="00000000">
        <w:rPr>
          <w:rtl w:val="0"/>
        </w:rPr>
        <w:t xml:space="preserve">end</w:t>
      </w:r>
    </w:p>
    <w:p w:rsidR="00000000" w:rsidDel="00000000" w:rsidP="00000000" w:rsidRDefault="00000000" w:rsidRPr="00000000" w14:paraId="0000007C">
      <w:pPr>
        <w:rPr/>
      </w:pPr>
      <w:r w:rsidDel="00000000" w:rsidR="00000000" w:rsidRPr="00000000">
        <w:rPr>
          <w:rtl w:val="0"/>
        </w:rPr>
        <w:t xml:space="preserve">to set-healthcare-facility-capacity</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;随机设置（最好有分布数据可以佐证）每个医院在current tick的出诊医生</w:t>
      </w:r>
    </w:p>
    <w:p w:rsidR="00000000" w:rsidDel="00000000" w:rsidP="00000000" w:rsidRDefault="00000000" w:rsidRPr="00000000" w14:paraId="0000007E">
      <w:pPr>
        <w:rPr/>
      </w:pPr>
      <w:r w:rsidDel="00000000" w:rsidR="00000000" w:rsidRPr="00000000">
        <w:rPr>
          <w:rtl w:val="0"/>
        </w:rPr>
        <w:t xml:space="preserve">end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w:t>
      </w:r>
      <w:r w:rsidDel="00000000" w:rsidR="00000000" w:rsidRPr="00000000">
        <w:rPr>
          <w:rtl w:val="0"/>
        </w:rPr>
        <w:t xml:space="preserve">he agents would be elderly residents of San Francisco. </w:t>
      </w:r>
    </w:p>
    <w:p w:rsidR="00000000" w:rsidDel="00000000" w:rsidP="00000000" w:rsidRDefault="00000000" w:rsidRPr="00000000" w14:paraId="00000083">
      <w:pPr>
        <w:rPr/>
      </w:pPr>
      <w:r w:rsidDel="00000000" w:rsidR="00000000" w:rsidRPr="00000000">
        <w:rPr>
          <w:rtl w:val="0"/>
        </w:rPr>
        <w:t xml:space="preserve">Attributes may include age, income, health status and preferred modes of transportation.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nv3asfloy33g" w:id="7"/>
      <w:bookmarkEnd w:id="7"/>
      <w:r w:rsidDel="00000000" w:rsidR="00000000" w:rsidRPr="00000000">
        <w:rPr>
          <w:rFonts w:ascii="Arial Unicode MS" w:cs="Arial Unicode MS" w:eastAsia="Arial Unicode MS" w:hAnsi="Arial Unicode MS"/>
          <w:rtl w:val="0"/>
        </w:rPr>
        <w:t xml:space="preserve">4.DJH-定义movement方法</w:t>
      </w:r>
    </w:p>
    <w:p w:rsidR="00000000" w:rsidDel="00000000" w:rsidP="00000000" w:rsidRDefault="00000000" w:rsidRPr="00000000" w14:paraId="00000087">
      <w:pPr>
        <w:rPr/>
      </w:pPr>
      <w:r w:rsidDel="00000000" w:rsidR="00000000" w:rsidRPr="00000000">
        <w:rPr>
          <w:rtl w:val="0"/>
        </w:rPr>
        <w:t xml:space="preserve">to make-patient-to-healthcare-facility</w:t>
      </w:r>
    </w:p>
    <w:p w:rsidR="00000000" w:rsidDel="00000000" w:rsidP="00000000" w:rsidRDefault="00000000" w:rsidRPr="00000000" w14:paraId="00000088">
      <w:pPr>
        <w:rPr/>
      </w:pPr>
      <w:r w:rsidDel="00000000" w:rsidR="00000000" w:rsidRPr="00000000">
        <w:rPr>
          <w:rtl w:val="0"/>
        </w:rPr>
        <w:tab/>
        <w:t xml:space="preserve">;Randomly create patients based on the potential percentage of elderly people who intend for healthcare services.</w:t>
      </w:r>
    </w:p>
    <w:p w:rsidR="00000000" w:rsidDel="00000000" w:rsidP="00000000" w:rsidRDefault="00000000" w:rsidRPr="00000000" w14:paraId="00000089">
      <w:pPr>
        <w:rPr/>
      </w:pPr>
      <w:r w:rsidDel="00000000" w:rsidR="00000000" w:rsidRPr="00000000">
        <w:rPr>
          <w:rtl w:val="0"/>
        </w:rPr>
        <w:tab/>
        <w:t xml:space="preserve">##codes##</w:t>
      </w:r>
    </w:p>
    <w:p w:rsidR="00000000" w:rsidDel="00000000" w:rsidP="00000000" w:rsidRDefault="00000000" w:rsidRPr="00000000" w14:paraId="0000008A">
      <w:pPr>
        <w:rPr/>
      </w:pPr>
      <w:r w:rsidDel="00000000" w:rsidR="00000000" w:rsidRPr="00000000">
        <w:rPr>
          <w:rtl w:val="0"/>
        </w:rPr>
        <w:tab/>
        <w:t xml:space="preserve">ask patient[</w:t>
      </w:r>
    </w:p>
    <w:p w:rsidR="00000000" w:rsidDel="00000000" w:rsidP="00000000" w:rsidRDefault="00000000" w:rsidRPr="00000000" w14:paraId="0000008B">
      <w:pPr>
        <w:rPr/>
      </w:pPr>
      <w:r w:rsidDel="00000000" w:rsidR="00000000" w:rsidRPr="00000000">
        <w:rPr>
          <w:rtl w:val="0"/>
        </w:rPr>
        <w:tab/>
        <w:tab/>
        <w:t xml:space="preserve">;in the radius of ‘distance-tolerance’ miles </w:t>
      </w:r>
    </w:p>
    <w:p w:rsidR="00000000" w:rsidDel="00000000" w:rsidP="00000000" w:rsidRDefault="00000000" w:rsidRPr="00000000" w14:paraId="0000008C">
      <w:pPr>
        <w:rPr/>
      </w:pPr>
      <w:r w:rsidDel="00000000" w:rsidR="00000000" w:rsidRPr="00000000">
        <w:rPr>
          <w:rtl w:val="0"/>
        </w:rPr>
        <w:tab/>
        <w:tab/>
        <w:t xml:space="preserve">find-healthcare-facilities-in-radius</w:t>
      </w:r>
    </w:p>
    <w:p w:rsidR="00000000" w:rsidDel="00000000" w:rsidP="00000000" w:rsidRDefault="00000000" w:rsidRPr="00000000" w14:paraId="0000008D">
      <w:pPr>
        <w:rPr/>
      </w:pPr>
      <w:r w:rsidDel="00000000" w:rsidR="00000000" w:rsidRPr="00000000">
        <w:rPr>
          <w:rtl w:val="0"/>
        </w:rPr>
        <w:tab/>
        <w:tab/>
        <w:t xml:space="preserve">ifelse any? patient-healthcare-facilities-in-radius</w:t>
      </w:r>
    </w:p>
    <w:p w:rsidR="00000000" w:rsidDel="00000000" w:rsidP="00000000" w:rsidRDefault="00000000" w:rsidRPr="00000000" w14:paraId="0000008E">
      <w:pPr>
        <w:rPr/>
      </w:pPr>
      <w:r w:rsidDel="00000000" w:rsidR="00000000" w:rsidRPr="00000000">
        <w:rPr>
          <w:rtl w:val="0"/>
        </w:rPr>
        <w:tab/>
        <w:tab/>
        <w:t xml:space="preserve">[ </w:t>
      </w:r>
    </w:p>
    <w:p w:rsidR="00000000" w:rsidDel="00000000" w:rsidP="00000000" w:rsidRDefault="00000000" w:rsidRPr="00000000" w14:paraId="0000008F">
      <w:pPr>
        <w:rPr/>
      </w:pPr>
      <w:r w:rsidDel="00000000" w:rsidR="00000000" w:rsidRPr="00000000">
        <w:rPr>
          <w:rtl w:val="0"/>
        </w:rPr>
        <w:tab/>
        <w:tab/>
        <w:tab/>
        <w:t xml:space="preserve">;randomly select one healthcare facility</w:t>
      </w:r>
    </w:p>
    <w:p w:rsidR="00000000" w:rsidDel="00000000" w:rsidP="00000000" w:rsidRDefault="00000000" w:rsidRPr="00000000" w14:paraId="00000090">
      <w:pPr>
        <w:rPr/>
      </w:pPr>
      <w:r w:rsidDel="00000000" w:rsidR="00000000" w:rsidRPr="00000000">
        <w:rPr>
          <w:rtl w:val="0"/>
        </w:rPr>
        <w:tab/>
        <w:tab/>
        <w:tab/>
        <w:t xml:space="preserve">let healthcare-facility-x one-of patient-healthcare-facilities-in-radius</w:t>
      </w:r>
    </w:p>
    <w:p w:rsidR="00000000" w:rsidDel="00000000" w:rsidP="00000000" w:rsidRDefault="00000000" w:rsidRPr="00000000" w14:paraId="00000091">
      <w:pPr>
        <w:rPr/>
      </w:pPr>
      <w:r w:rsidDel="00000000" w:rsidR="00000000" w:rsidRPr="00000000">
        <w:rPr>
          <w:rtl w:val="0"/>
        </w:rPr>
        <w:tab/>
        <w:tab/>
        <w:tab/>
        <w:t xml:space="preserve">set patient-healthcare-facility  healthcare-facility-x</w:t>
      </w:r>
    </w:p>
    <w:p w:rsidR="00000000" w:rsidDel="00000000" w:rsidP="00000000" w:rsidRDefault="00000000" w:rsidRPr="00000000" w14:paraId="00000092">
      <w:pPr>
        <w:rPr/>
      </w:pPr>
      <w:r w:rsidDel="00000000" w:rsidR="00000000" w:rsidRPr="00000000">
        <w:rPr>
          <w:rtl w:val="0"/>
        </w:rPr>
        <w:tab/>
        <w:tab/>
        <w:tab/>
      </w:r>
    </w:p>
    <w:p w:rsidR="00000000" w:rsidDel="00000000" w:rsidP="00000000" w:rsidRDefault="00000000" w:rsidRPr="00000000" w14:paraId="00000093">
      <w:pPr>
        <w:rPr/>
      </w:pPr>
      <w:r w:rsidDel="00000000" w:rsidR="00000000" w:rsidRPr="00000000">
        <w:rPr>
          <w:rtl w:val="0"/>
        </w:rPr>
        <w:tab/>
        <w:tab/>
        <w:tab/>
        <w:t xml:space="preserve">; Check if the demand is less than the capacity at the selected facility</w:t>
      </w:r>
    </w:p>
    <w:p w:rsidR="00000000" w:rsidDel="00000000" w:rsidP="00000000" w:rsidRDefault="00000000" w:rsidRPr="00000000" w14:paraId="00000094">
      <w:pPr>
        <w:rPr/>
      </w:pPr>
      <w:r w:rsidDel="00000000" w:rsidR="00000000" w:rsidRPr="00000000">
        <w:rPr>
          <w:rtl w:val="0"/>
        </w:rPr>
        <w:tab/>
        <w:tab/>
        <w:tab/>
        <w:t xml:space="preserve">ask healthcare-facility with [who = healthcare-facility-x][</w:t>
      </w:r>
    </w:p>
    <w:p w:rsidR="00000000" w:rsidDel="00000000" w:rsidP="00000000" w:rsidRDefault="00000000" w:rsidRPr="00000000" w14:paraId="00000095">
      <w:pPr>
        <w:rPr/>
      </w:pPr>
      <w:r w:rsidDel="00000000" w:rsidR="00000000" w:rsidRPr="00000000">
        <w:rPr>
          <w:rtl w:val="0"/>
        </w:rPr>
        <w:tab/>
        <w:tab/>
        <w:tab/>
        <w:t xml:space="preserve">    ifelse healthcare-facility-demand &lt; healthcare-facility-capacity[</w:t>
      </w:r>
    </w:p>
    <w:p w:rsidR="00000000" w:rsidDel="00000000" w:rsidP="00000000" w:rsidRDefault="00000000" w:rsidRPr="00000000" w14:paraId="00000096">
      <w:pPr>
        <w:rPr/>
      </w:pPr>
      <w:r w:rsidDel="00000000" w:rsidR="00000000" w:rsidRPr="00000000">
        <w:rPr>
          <w:rtl w:val="0"/>
        </w:rPr>
        <w:tab/>
        <w:tab/>
        <w:tab/>
        <w:t xml:space="preserve">        set [patient-A?] of myself True</w:t>
      </w:r>
    </w:p>
    <w:p w:rsidR="00000000" w:rsidDel="00000000" w:rsidP="00000000" w:rsidRDefault="00000000" w:rsidRPr="00000000" w14:paraId="00000097">
      <w:pPr>
        <w:rPr/>
      </w:pPr>
      <w:r w:rsidDel="00000000" w:rsidR="00000000" w:rsidRPr="00000000">
        <w:rPr>
          <w:rtl w:val="0"/>
        </w:rPr>
        <w:tab/>
        <w:tab/>
        <w:tab/>
        <w:t xml:space="preserve">        set healthcare-facility-demand healthcare-facility-demand+1</w:t>
      </w:r>
    </w:p>
    <w:p w:rsidR="00000000" w:rsidDel="00000000" w:rsidP="00000000" w:rsidRDefault="00000000" w:rsidRPr="00000000" w14:paraId="00000098">
      <w:pPr>
        <w:rPr/>
      </w:pPr>
      <w:r w:rsidDel="00000000" w:rsidR="00000000" w:rsidRPr="00000000">
        <w:rPr>
          <w:rtl w:val="0"/>
        </w:rPr>
        <w:tab/>
        <w:tab/>
        <w:tab/>
        <w:t xml:space="preserve">        set healthcare-facility-patient-list lput [patient-duration] of myself healthcare-facility-patient-list</w:t>
      </w:r>
    </w:p>
    <w:p w:rsidR="00000000" w:rsidDel="00000000" w:rsidP="00000000" w:rsidRDefault="00000000" w:rsidRPr="00000000" w14:paraId="00000099">
      <w:pPr>
        <w:rPr/>
      </w:pPr>
      <w:r w:rsidDel="00000000" w:rsidR="00000000" w:rsidRPr="00000000">
        <w:rPr>
          <w:rtl w:val="0"/>
        </w:rPr>
        <w:tab/>
        <w:tab/>
        <w:tab/>
        <w:t xml:space="preserve">  </w:t>
        <w:tab/>
        <w:t xml:space="preserve">][set [patient-A?] of myself False]</w:t>
      </w:r>
    </w:p>
    <w:p w:rsidR="00000000" w:rsidDel="00000000" w:rsidP="00000000" w:rsidRDefault="00000000" w:rsidRPr="00000000" w14:paraId="0000009A">
      <w:pPr>
        <w:rPr/>
      </w:pPr>
      <w:r w:rsidDel="00000000" w:rsidR="00000000" w:rsidRPr="00000000">
        <w:rPr>
          <w:rtl w:val="0"/>
        </w:rPr>
        <w:tab/>
        <w:tab/>
        <w:tab/>
        <w:t xml:space="preserve">]</w:t>
      </w:r>
    </w:p>
    <w:p w:rsidR="00000000" w:rsidDel="00000000" w:rsidP="00000000" w:rsidRDefault="00000000" w:rsidRPr="00000000" w14:paraId="0000009B">
      <w:pPr>
        <w:rPr/>
      </w:pPr>
      <w:r w:rsidDel="00000000" w:rsidR="00000000" w:rsidRPr="00000000">
        <w:rPr>
          <w:rtl w:val="0"/>
        </w:rPr>
        <w:tab/>
        <w:tab/>
        <w:t xml:space="preserve">][set patient-A? False]</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t xml:space="preserve">end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find-healthcare-facilities-in-radius ;called by make-patient-to-healthcare-facility</w:t>
      </w:r>
    </w:p>
    <w:p w:rsidR="00000000" w:rsidDel="00000000" w:rsidP="00000000" w:rsidRDefault="00000000" w:rsidRPr="00000000" w14:paraId="000000A0">
      <w:pPr>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A1">
      <w:pPr>
        <w:pStyle w:val="Heading2"/>
        <w:rPr/>
      </w:pPr>
      <w:bookmarkStart w:colFirst="0" w:colLast="0" w:name="_yt8rsafwu42w" w:id="8"/>
      <w:bookmarkEnd w:id="8"/>
      <w:r w:rsidDel="00000000" w:rsidR="00000000" w:rsidRPr="00000000">
        <w:rPr>
          <w:rFonts w:ascii="Arial Unicode MS" w:cs="Arial Unicode MS" w:eastAsia="Arial Unicode MS" w:hAnsi="Arial Unicode MS"/>
          <w:rtl w:val="0"/>
        </w:rPr>
        <w:t xml:space="preserve">5.CYC-计算accessibility</w:t>
      </w:r>
    </w:p>
    <w:p w:rsidR="00000000" w:rsidDel="00000000" w:rsidP="00000000" w:rsidRDefault="00000000" w:rsidRPr="00000000" w14:paraId="000000A2">
      <w:pPr>
        <w:rPr/>
      </w:pPr>
      <w:r w:rsidDel="00000000" w:rsidR="00000000" w:rsidRPr="00000000">
        <w:rPr>
          <w:rtl w:val="0"/>
        </w:rPr>
        <w:t xml:space="preserve">to create-accessibility-map</w:t>
      </w:r>
    </w:p>
    <w:p w:rsidR="00000000" w:rsidDel="00000000" w:rsidP="00000000" w:rsidRDefault="00000000" w:rsidRPr="00000000" w14:paraId="000000A3">
      <w:pPr>
        <w:rPr/>
      </w:pPr>
      <w:r w:rsidDel="00000000" w:rsidR="00000000" w:rsidRPr="00000000">
        <w:rPr>
          <w:rtl w:val="0"/>
        </w:rPr>
        <w:tab/>
        <w:t xml:space="preserve">let color-ramp gis:make-color-ramp (list 0.0 blue 1.0 red)</w:t>
      </w:r>
    </w:p>
    <w:p w:rsidR="00000000" w:rsidDel="00000000" w:rsidP="00000000" w:rsidRDefault="00000000" w:rsidRPr="00000000" w14:paraId="000000A4">
      <w:pPr>
        <w:rPr/>
      </w:pPr>
      <w:r w:rsidDel="00000000" w:rsidR="00000000" w:rsidRPr="00000000">
        <w:rPr>
          <w:rtl w:val="0"/>
        </w:rPr>
        <w:tab/>
        <w:t xml:space="preserve">ask censusBlocks[</w:t>
      </w:r>
    </w:p>
    <w:p w:rsidR="00000000" w:rsidDel="00000000" w:rsidP="00000000" w:rsidRDefault="00000000" w:rsidRPr="00000000" w14:paraId="000000A5">
      <w:pPr>
        <w:rPr/>
      </w:pPr>
      <w:r w:rsidDel="00000000" w:rsidR="00000000" w:rsidRPr="00000000">
        <w:rPr>
          <w:rtl w:val="0"/>
        </w:rPr>
        <w:tab/>
        <w:tab/>
        <w:t xml:space="preserve">;count the number of True of patient-A in this censusBlock</w:t>
      </w:r>
    </w:p>
    <w:p w:rsidR="00000000" w:rsidDel="00000000" w:rsidP="00000000" w:rsidRDefault="00000000" w:rsidRPr="00000000" w14:paraId="000000A6">
      <w:pPr>
        <w:rPr/>
      </w:pPr>
      <w:r w:rsidDel="00000000" w:rsidR="00000000" w:rsidRPr="00000000">
        <w:rPr>
          <w:rtl w:val="0"/>
        </w:rPr>
        <w:tab/>
        <w:tab/>
        <w:t xml:space="preserve">let count-patient-A-True count patients with [patient-census-block = [censusBlocks] of myself and patient-A? = True]</w:t>
      </w:r>
    </w:p>
    <w:p w:rsidR="00000000" w:rsidDel="00000000" w:rsidP="00000000" w:rsidRDefault="00000000" w:rsidRPr="00000000" w14:paraId="000000A7">
      <w:pPr>
        <w:rPr/>
      </w:pPr>
      <w:r w:rsidDel="00000000" w:rsidR="00000000" w:rsidRPr="00000000">
        <w:rPr>
          <w:rtl w:val="0"/>
        </w:rPr>
        <w:tab/>
        <w:tab/>
        <w:t xml:space="preserve">let count-patients count patients with [patient-census-block = [censusBlocks] of myself]</w:t>
      </w:r>
    </w:p>
    <w:p w:rsidR="00000000" w:rsidDel="00000000" w:rsidP="00000000" w:rsidRDefault="00000000" w:rsidRPr="00000000" w14:paraId="000000A8">
      <w:pPr>
        <w:rPr/>
      </w:pPr>
      <w:r w:rsidDel="00000000" w:rsidR="00000000" w:rsidRPr="00000000">
        <w:rPr>
          <w:rtl w:val="0"/>
        </w:rPr>
        <w:tab/>
        <w:tab/>
        <w:t xml:space="preserve">set censusBlocks-accessibility count-patient-A-True/count-patients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ab/>
        <w:t xml:space="preserve">; set the drawing color for each census block based on its accessibility value</w:t>
      </w:r>
    </w:p>
    <w:p w:rsidR="00000000" w:rsidDel="00000000" w:rsidP="00000000" w:rsidRDefault="00000000" w:rsidRPr="00000000" w14:paraId="000000AB">
      <w:pPr>
        <w:rPr/>
      </w:pPr>
      <w:r w:rsidDel="00000000" w:rsidR="00000000" w:rsidRPr="00000000">
        <w:rPr>
          <w:rtl w:val="0"/>
        </w:rPr>
        <w:tab/>
        <w:tab/>
        <w:t xml:space="preserve">let color gis:set-drawing-color color-ramp (map [cb -&gt; [censusBlocks-accessibility] of cb] self)</w:t>
      </w:r>
    </w:p>
    <w:p w:rsidR="00000000" w:rsidDel="00000000" w:rsidP="00000000" w:rsidRDefault="00000000" w:rsidRPr="00000000" w14:paraId="000000AC">
      <w:pPr>
        <w:rPr/>
      </w:pPr>
      <w:r w:rsidDel="00000000" w:rsidR="00000000" w:rsidRPr="00000000">
        <w:rPr>
          <w:rtl w:val="0"/>
        </w:rPr>
        <w:t xml:space="preserve">  </w:t>
        <w:tab/>
        <w:tab/>
        <w:t xml:space="preserve">gis:fill-polygon gis:centroid self</w:t>
      </w:r>
    </w:p>
    <w:p w:rsidR="00000000" w:rsidDel="00000000" w:rsidP="00000000" w:rsidRDefault="00000000" w:rsidRPr="00000000" w14:paraId="000000AD">
      <w:pPr>
        <w:rPr/>
      </w:pPr>
      <w:r w:rsidDel="00000000" w:rsidR="00000000" w:rsidRPr="00000000">
        <w:rPr>
          <w:rtl w:val="0"/>
        </w:rPr>
        <w:tab/>
        <w:t xml:space="preserve">]</w:t>
      </w:r>
    </w:p>
    <w:p w:rsidR="00000000" w:rsidDel="00000000" w:rsidP="00000000" w:rsidRDefault="00000000" w:rsidRPr="00000000" w14:paraId="000000AE">
      <w:pPr>
        <w:rPr/>
      </w:pPr>
      <w:r w:rsidDel="00000000" w:rsidR="00000000" w:rsidRPr="00000000">
        <w:rPr>
          <w:rtl w:val="0"/>
        </w:rPr>
        <w:t xml:space="preserve">end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go</w:t>
      </w:r>
    </w:p>
    <w:p w:rsidR="00000000" w:rsidDel="00000000" w:rsidP="00000000" w:rsidRDefault="00000000" w:rsidRPr="00000000" w14:paraId="000000B1">
      <w:pPr>
        <w:rPr/>
      </w:pPr>
      <w:r w:rsidDel="00000000" w:rsidR="00000000" w:rsidRPr="00000000">
        <w:rPr>
          <w:rtl w:val="0"/>
        </w:rPr>
        <w:tab/>
        <w:t xml:space="preserve">make-patient-to-healthcare-facility</w:t>
      </w:r>
    </w:p>
    <w:p w:rsidR="00000000" w:rsidDel="00000000" w:rsidP="00000000" w:rsidRDefault="00000000" w:rsidRPr="00000000" w14:paraId="000000B2">
      <w:pPr>
        <w:rPr/>
      </w:pPr>
      <w:r w:rsidDel="00000000" w:rsidR="00000000" w:rsidRPr="00000000">
        <w:rPr>
          <w:rtl w:val="0"/>
        </w:rPr>
        <w:tab/>
        <w:t xml:space="preserve">ask healthcare-facility[</w:t>
      </w:r>
    </w:p>
    <w:p w:rsidR="00000000" w:rsidDel="00000000" w:rsidP="00000000" w:rsidRDefault="00000000" w:rsidRPr="00000000" w14:paraId="000000B3">
      <w:pPr>
        <w:rPr/>
      </w:pPr>
      <w:r w:rsidDel="00000000" w:rsidR="00000000" w:rsidRPr="00000000">
        <w:rPr>
          <w:rtl w:val="0"/>
        </w:rPr>
        <w:tab/>
        <w:tab/>
        <w:t xml:space="preserve">foreach healthcare-facility-patient-list[</w:t>
      </w:r>
    </w:p>
    <w:p w:rsidR="00000000" w:rsidDel="00000000" w:rsidP="00000000" w:rsidRDefault="00000000" w:rsidRPr="00000000" w14:paraId="000000B4">
      <w:pPr>
        <w:rPr/>
      </w:pPr>
      <w:r w:rsidDel="00000000" w:rsidR="00000000" w:rsidRPr="00000000">
        <w:rPr>
          <w:rtl w:val="0"/>
        </w:rPr>
        <w:tab/>
        <w:tab/>
        <w:tab/>
        <w:t xml:space="preserve">pd -&gt;</w:t>
      </w:r>
    </w:p>
    <w:p w:rsidR="00000000" w:rsidDel="00000000" w:rsidP="00000000" w:rsidRDefault="00000000" w:rsidRPr="00000000" w14:paraId="000000B5">
      <w:pPr>
        <w:rPr/>
      </w:pPr>
      <w:r w:rsidDel="00000000" w:rsidR="00000000" w:rsidRPr="00000000">
        <w:rPr>
          <w:rtl w:val="0"/>
        </w:rPr>
        <w:tab/>
        <w:tab/>
        <w:tab/>
        <w:tab/>
        <w:t xml:space="preserve">set pd pd-1</w:t>
      </w:r>
    </w:p>
    <w:p w:rsidR="00000000" w:rsidDel="00000000" w:rsidP="00000000" w:rsidRDefault="00000000" w:rsidRPr="00000000" w14:paraId="000000B6">
      <w:pPr>
        <w:rPr/>
      </w:pPr>
      <w:r w:rsidDel="00000000" w:rsidR="00000000" w:rsidRPr="00000000">
        <w:rPr>
          <w:rtl w:val="0"/>
        </w:rPr>
        <w:tab/>
        <w:tab/>
        <w:tab/>
        <w:tab/>
        <w:t xml:space="preserve">if pd = 0[</w:t>
      </w:r>
    </w:p>
    <w:p w:rsidR="00000000" w:rsidDel="00000000" w:rsidP="00000000" w:rsidRDefault="00000000" w:rsidRPr="00000000" w14:paraId="000000B7">
      <w:pPr>
        <w:rPr/>
      </w:pPr>
      <w:r w:rsidDel="00000000" w:rsidR="00000000" w:rsidRPr="00000000">
        <w:rPr>
          <w:rtl w:val="0"/>
        </w:rPr>
        <w:tab/>
        <w:tab/>
        <w:tab/>
        <w:tab/>
        <w:tab/>
        <w:t xml:space="preserve">set healthcare-facility-patient-list remove pd healthcare-facility-patient-list</w:t>
      </w:r>
    </w:p>
    <w:p w:rsidR="00000000" w:rsidDel="00000000" w:rsidP="00000000" w:rsidRDefault="00000000" w:rsidRPr="00000000" w14:paraId="000000B8">
      <w:pPr>
        <w:rPr/>
      </w:pPr>
      <w:r w:rsidDel="00000000" w:rsidR="00000000" w:rsidRPr="00000000">
        <w:rPr>
          <w:rtl w:val="0"/>
        </w:rPr>
        <w:tab/>
        <w:tab/>
        <w:tab/>
        <w:tab/>
        <w:t xml:space="preserve">]</w:t>
      </w:r>
    </w:p>
    <w:p w:rsidR="00000000" w:rsidDel="00000000" w:rsidP="00000000" w:rsidRDefault="00000000" w:rsidRPr="00000000" w14:paraId="000000B9">
      <w:pPr>
        <w:rPr/>
      </w:pPr>
      <w:r w:rsidDel="00000000" w:rsidR="00000000" w:rsidRPr="00000000">
        <w:rPr>
          <w:rtl w:val="0"/>
        </w:rPr>
        <w:tab/>
        <w:tab/>
        <w:t xml:space="preserve">]</w:t>
      </w:r>
    </w:p>
    <w:p w:rsidR="00000000" w:rsidDel="00000000" w:rsidP="00000000" w:rsidRDefault="00000000" w:rsidRPr="00000000" w14:paraId="000000BA">
      <w:pPr>
        <w:rPr/>
      </w:pPr>
      <w:r w:rsidDel="00000000" w:rsidR="00000000" w:rsidRPr="00000000">
        <w:rPr>
          <w:rtl w:val="0"/>
        </w:rPr>
        <w:tab/>
        <w:tab/>
        <w:t xml:space="preserve">set healthcare-facility-demand healthcare-facility-demand - 1</w:t>
      </w:r>
    </w:p>
    <w:p w:rsidR="00000000" w:rsidDel="00000000" w:rsidP="00000000" w:rsidRDefault="00000000" w:rsidRPr="00000000" w14:paraId="000000BB">
      <w:pPr>
        <w:rPr/>
      </w:pPr>
      <w:r w:rsidDel="00000000" w:rsidR="00000000" w:rsidRPr="00000000">
        <w:rPr>
          <w:rtl w:val="0"/>
        </w:rPr>
        <w:tab/>
        <w:t xml:space="preserve">]</w:t>
      </w:r>
    </w:p>
    <w:p w:rsidR="00000000" w:rsidDel="00000000" w:rsidP="00000000" w:rsidRDefault="00000000" w:rsidRPr="00000000" w14:paraId="000000BC">
      <w:pPr>
        <w:rPr/>
      </w:pPr>
      <w:r w:rsidDel="00000000" w:rsidR="00000000" w:rsidRPr="00000000">
        <w:rPr>
          <w:rtl w:val="0"/>
        </w:rPr>
        <w:tab/>
        <w:t xml:space="preserve">create-accessibility-map</w:t>
      </w:r>
    </w:p>
    <w:p w:rsidR="00000000" w:rsidDel="00000000" w:rsidP="00000000" w:rsidRDefault="00000000" w:rsidRPr="00000000" w14:paraId="000000BD">
      <w:pPr>
        <w:rPr/>
      </w:pPr>
      <w:r w:rsidDel="00000000" w:rsidR="00000000" w:rsidRPr="00000000">
        <w:rPr>
          <w:rtl w:val="0"/>
        </w:rPr>
        <w:t xml:space="preserve">end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hshoj0qr25j8" w:id="9"/>
      <w:bookmarkEnd w:id="9"/>
      <w:r w:rsidDel="00000000" w:rsidR="00000000" w:rsidRPr="00000000">
        <w:rPr>
          <w:rFonts w:ascii="Arial Unicode MS" w:cs="Arial Unicode MS" w:eastAsia="Arial Unicode MS" w:hAnsi="Arial Unicode MS"/>
          <w:rtl w:val="0"/>
        </w:rPr>
        <w:t xml:space="preserve">6.DJH-整合workflow内容</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olet Li" w:id="2" w:date="2023-04-02T23:30:17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https://ccl.northwestern.edu/netlogo/docs/gis.html#gis:load-coordinate-system</w:t>
      </w:r>
    </w:p>
  </w:comment>
  <w:comment w:author="Violet Li" w:id="1" w:date="2023-04-02T21:07:0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https://data.sfgov.org/Transportation/Speed-Limits-per-Street-Segment/3t7b-gebn</w:t>
      </w:r>
    </w:p>
  </w:comment>
  <w:comment w:author="Violet Li" w:id="4" w:date="2023-04-02T19:55:2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属于3的一部分</w:t>
      </w:r>
    </w:p>
  </w:comment>
  <w:comment w:author="Violet Li" w:id="3" w:date="2023-04-03T02:10:0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lrc的部分</w:t>
      </w:r>
    </w:p>
  </w:comment>
  <w:comment w:author="Violet Li" w:id="0" w:date="2023-04-02T21:10:45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https://www.atsdr.cdc.gov/placeandhealth/eji/index.html#:~:text=The%20Environmental%20Justice%20Index%20uses,health%20for%20every%20census%20tract.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hyperlink" Target="https://github.com/acrooks2/ClassModels/tree/master/CSS645Models/Food_Desert"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