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default"/>
          <w:lang w:val="id-ID"/>
        </w:rPr>
      </w:pPr>
      <w:bookmarkStart w:id="0" w:name="_Toc526190751"/>
      <w:r>
        <w:rPr>
          <w:rFonts w:hint="default" w:cs="Times New Roman"/>
          <w:sz w:val="40"/>
          <w:szCs w:val="41"/>
          <w:lang w:val="id-ID"/>
        </w:rPr>
        <w:t>K-MEANS CLUSTERING</w:t>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lang w:eastAsia="zh-CN"/>
        </w:rPr>
        <w:drawing>
          <wp:inline distT="0" distB="0" distL="0" distR="0">
            <wp:extent cx="2262505" cy="2629535"/>
            <wp:effectExtent l="0" t="0" r="4445" b="18415"/>
            <wp:docPr id="2" name="Picture 2" descr="E:\DOWNLOADS\LOGO UN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DOWNLOADS\LOGO UNDI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62505" cy="2629535"/>
                    </a:xfrm>
                    <a:prstGeom prst="rect">
                      <a:avLst/>
                    </a:prstGeom>
                    <a:noFill/>
                    <a:ln>
                      <a:noFill/>
                    </a:ln>
                  </pic:spPr>
                </pic:pic>
              </a:graphicData>
            </a:graphic>
          </wp:inline>
        </w:drawing>
      </w:r>
    </w:p>
    <w:p>
      <w:pPr>
        <w:jc w:val="center"/>
        <w:rPr>
          <w:rFonts w:hint="default" w:ascii="Times New Roman" w:hAnsi="Times New Roman" w:cs="Times New Roman"/>
        </w:rPr>
      </w:pPr>
    </w:p>
    <w:p>
      <w:pPr>
        <w:spacing w:line="276" w:lineRule="auto"/>
        <w:jc w:val="center"/>
        <w:rPr>
          <w:rFonts w:hint="default" w:ascii="Times New Roman" w:hAnsi="Times New Roman" w:cs="Times New Roman"/>
          <w:b/>
          <w:szCs w:val="24"/>
        </w:rPr>
      </w:pPr>
      <w:r>
        <w:rPr>
          <w:rFonts w:hint="default" w:cs="Times New Roman"/>
          <w:b/>
          <w:szCs w:val="24"/>
          <w:lang w:val="id-ID"/>
        </w:rPr>
        <w:t>LAPORAN PRAKTIKUM</w:t>
      </w:r>
      <w:r>
        <w:rPr>
          <w:rFonts w:hint="default" w:ascii="Times New Roman" w:hAnsi="Times New Roman" w:cs="Times New Roman"/>
          <w:b/>
          <w:szCs w:val="24"/>
        </w:rPr>
        <w:br w:type="textWrapping"/>
      </w:r>
      <w:r>
        <w:rPr>
          <w:rFonts w:hint="default" w:ascii="Times New Roman" w:hAnsi="Times New Roman" w:cs="Times New Roman"/>
          <w:b/>
          <w:szCs w:val="24"/>
        </w:rPr>
        <w:t xml:space="preserve">Disusun untuk Memenuhi Tugas </w:t>
      </w:r>
      <w:r>
        <w:rPr>
          <w:rFonts w:hint="default" w:cs="Times New Roman"/>
          <w:b/>
          <w:szCs w:val="24"/>
          <w:lang w:val="id-ID"/>
        </w:rPr>
        <w:t>Laporan Praktikum Pertemuan 3</w:t>
      </w:r>
      <w:r>
        <w:rPr>
          <w:rFonts w:hint="default" w:ascii="Times New Roman" w:hAnsi="Times New Roman" w:cs="Times New Roman"/>
          <w:b/>
          <w:szCs w:val="24"/>
        </w:rPr>
        <w:br w:type="textWrapping"/>
      </w:r>
      <w:r>
        <w:rPr>
          <w:rFonts w:hint="default" w:ascii="Times New Roman" w:hAnsi="Times New Roman" w:cs="Times New Roman"/>
          <w:b/>
          <w:szCs w:val="24"/>
        </w:rPr>
        <w:t xml:space="preserve">Mata Kuliah </w:t>
      </w:r>
      <w:r>
        <w:rPr>
          <w:rFonts w:hint="default" w:cs="Times New Roman"/>
          <w:b/>
          <w:szCs w:val="24"/>
          <w:lang w:val="id-ID"/>
        </w:rPr>
        <w:t>Pembelajaran Mesin</w:t>
      </w:r>
    </w:p>
    <w:p>
      <w:pPr>
        <w:spacing w:line="276" w:lineRule="auto"/>
        <w:jc w:val="center"/>
        <w:rPr>
          <w:rFonts w:hint="default" w:ascii="Times New Roman" w:hAnsi="Times New Roman" w:cs="Times New Roman"/>
          <w:b/>
          <w:szCs w:val="24"/>
        </w:rPr>
      </w:pPr>
    </w:p>
    <w:p>
      <w:pPr>
        <w:spacing w:line="276" w:lineRule="auto"/>
        <w:jc w:val="center"/>
        <w:rPr>
          <w:rFonts w:hint="default" w:ascii="Times New Roman" w:hAnsi="Times New Roman" w:cs="Times New Roman"/>
          <w:b/>
          <w:szCs w:val="24"/>
        </w:rPr>
      </w:pPr>
    </w:p>
    <w:p>
      <w:pPr>
        <w:spacing w:line="276" w:lineRule="auto"/>
        <w:jc w:val="center"/>
        <w:rPr>
          <w:rFonts w:hint="default" w:cs="Times New Roman"/>
          <w:b/>
          <w:szCs w:val="24"/>
          <w:lang w:val="id-ID"/>
        </w:rPr>
      </w:pPr>
      <w:r>
        <w:rPr>
          <w:rFonts w:hint="default" w:ascii="Times New Roman" w:hAnsi="Times New Roman" w:cs="Times New Roman"/>
          <w:b/>
          <w:szCs w:val="24"/>
        </w:rPr>
        <w:t>DISUSUN OLEH:</w:t>
      </w:r>
      <w:r>
        <w:rPr>
          <w:rFonts w:hint="default" w:ascii="Times New Roman" w:hAnsi="Times New Roman" w:cs="Times New Roman"/>
          <w:b/>
          <w:szCs w:val="24"/>
        </w:rPr>
        <w:br w:type="textWrapping"/>
      </w:r>
      <w:r>
        <w:rPr>
          <w:rFonts w:hint="default" w:cs="Times New Roman"/>
          <w:b/>
          <w:szCs w:val="24"/>
          <w:lang w:val="id-ID"/>
        </w:rPr>
        <w:t>LINGGAR MARETVA CENDANI</w:t>
      </w:r>
      <w:r>
        <w:rPr>
          <w:rFonts w:hint="default" w:ascii="Times New Roman" w:hAnsi="Times New Roman" w:cs="Times New Roman"/>
          <w:b/>
          <w:szCs w:val="24"/>
        </w:rPr>
        <w:br w:type="textWrapping"/>
      </w:r>
      <w:r>
        <w:rPr>
          <w:rFonts w:hint="default" w:ascii="Times New Roman" w:hAnsi="Times New Roman" w:cs="Times New Roman"/>
          <w:b/>
          <w:szCs w:val="24"/>
        </w:rPr>
        <w:t>240601171</w:t>
      </w:r>
      <w:r>
        <w:rPr>
          <w:rFonts w:hint="default" w:cs="Times New Roman"/>
          <w:b/>
          <w:szCs w:val="24"/>
          <w:lang w:val="id-ID"/>
        </w:rPr>
        <w:t>20031</w:t>
      </w:r>
    </w:p>
    <w:p>
      <w:pPr>
        <w:spacing w:line="276" w:lineRule="auto"/>
        <w:jc w:val="center"/>
        <w:rPr>
          <w:rFonts w:hint="default" w:cs="Times New Roman"/>
          <w:b/>
          <w:szCs w:val="24"/>
          <w:lang w:val="id-ID"/>
        </w:rPr>
      </w:pPr>
    </w:p>
    <w:p>
      <w:pPr>
        <w:spacing w:line="276" w:lineRule="auto"/>
        <w:jc w:val="center"/>
        <w:rPr>
          <w:rFonts w:hint="default" w:cs="Times New Roman"/>
          <w:b/>
          <w:szCs w:val="24"/>
          <w:lang w:val="id-ID"/>
        </w:rPr>
      </w:pPr>
    </w:p>
    <w:p>
      <w:pPr>
        <w:spacing w:line="276" w:lineRule="auto"/>
        <w:jc w:val="center"/>
        <w:rPr>
          <w:rFonts w:hint="default" w:ascii="Times New Roman" w:hAnsi="Times New Roman" w:cs="Times New Roman"/>
          <w:sz w:val="24"/>
          <w:szCs w:val="24"/>
        </w:rPr>
      </w:pPr>
      <w:r>
        <w:rPr>
          <w:rFonts w:hint="default" w:ascii="Times New Roman" w:hAnsi="Times New Roman" w:cs="Times New Roman"/>
          <w:b/>
          <w:sz w:val="28"/>
          <w:szCs w:val="28"/>
        </w:rPr>
        <w:t>PROGRAM STUDI STRATA 1 INFORMATIKA</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DEPARTEMEN ILMU KOMPUTER/INFORMATIKA</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FAKULTAS SAINS DAN MATEMATIKA</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UNIVERSITAS DIPONEGORO</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SEMARANG</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201</w:t>
      </w:r>
      <w:r>
        <w:rPr>
          <w:rFonts w:hint="default" w:cs="Times New Roman"/>
          <w:b/>
          <w:sz w:val="28"/>
          <w:szCs w:val="28"/>
          <w:lang w:val="id-ID"/>
        </w:rPr>
        <w:t>9</w:t>
      </w:r>
    </w:p>
    <w:p>
      <w:pPr>
        <w:pStyle w:val="2"/>
        <w:rPr>
          <w:rFonts w:hint="default" w:ascii="Times New Roman" w:hAnsi="Times New Roman" w:cs="Times New Roman"/>
          <w:lang w:val="id-ID"/>
        </w:rPr>
      </w:pPr>
      <w:r>
        <w:rPr>
          <w:rFonts w:hint="default" w:ascii="Times New Roman" w:hAnsi="Times New Roman" w:cs="Times New Roman"/>
        </w:rPr>
        <w:t>BAB I</w:t>
      </w:r>
      <w:r>
        <w:rPr>
          <w:rFonts w:hint="default" w:ascii="Times New Roman" w:hAnsi="Times New Roman" w:cs="Times New Roman"/>
        </w:rPr>
        <w:br w:type="textWrapping"/>
      </w:r>
      <w:bookmarkEnd w:id="0"/>
      <w:r>
        <w:rPr>
          <w:rFonts w:hint="default" w:cs="Times New Roman"/>
          <w:lang w:val="id-ID"/>
        </w:rPr>
        <w:t>RUMUSAN MASALAH DAN TUJUAN</w:t>
      </w:r>
    </w:p>
    <w:p>
      <w:pPr>
        <w:pStyle w:val="3"/>
        <w:numPr>
          <w:ilvl w:val="0"/>
          <w:numId w:val="0"/>
        </w:numPr>
        <w:ind w:left="397" w:leftChars="0"/>
        <w:rPr>
          <w:rFonts w:hint="default" w:ascii="Times New Roman" w:hAnsi="Times New Roman" w:cs="Times New Roman"/>
        </w:rPr>
      </w:pPr>
      <w:bookmarkStart w:id="1" w:name="_Toc526190753"/>
      <w:r>
        <w:rPr>
          <w:rFonts w:hint="default" w:cs="Times New Roman"/>
          <w:lang w:val="id-ID"/>
        </w:rPr>
        <w:t xml:space="preserve">1.1 </w:t>
      </w:r>
      <w:r>
        <w:rPr>
          <w:rFonts w:hint="default" w:ascii="Times New Roman" w:hAnsi="Times New Roman" w:cs="Times New Roman"/>
        </w:rPr>
        <w:t>Rumusan Masalah</w:t>
      </w:r>
      <w:bookmarkEnd w:id="1"/>
    </w:p>
    <w:p>
      <w:pPr>
        <w:pStyle w:val="22"/>
        <w:numPr>
          <w:ilvl w:val="0"/>
          <w:numId w:val="1"/>
        </w:numPr>
        <w:spacing w:line="360" w:lineRule="auto"/>
        <w:rPr>
          <w:rFonts w:hint="default" w:ascii="Times New Roman" w:hAnsi="Times New Roman" w:cs="Times New Roman"/>
        </w:rPr>
      </w:pPr>
      <w:r>
        <w:rPr>
          <w:rFonts w:hint="default" w:cs="Times New Roman"/>
          <w:lang w:val="id-ID"/>
        </w:rPr>
        <w:t xml:space="preserve">Bagaimana cara melakukan clustering menggunakan sample dataset? </w:t>
      </w:r>
    </w:p>
    <w:p>
      <w:pPr>
        <w:pStyle w:val="22"/>
        <w:numPr>
          <w:ilvl w:val="0"/>
          <w:numId w:val="1"/>
        </w:numPr>
        <w:spacing w:line="360" w:lineRule="auto"/>
        <w:rPr>
          <w:rFonts w:hint="default" w:ascii="Times New Roman" w:hAnsi="Times New Roman" w:cs="Times New Roman"/>
        </w:rPr>
      </w:pPr>
      <w:r>
        <w:rPr>
          <w:rFonts w:hint="default" w:cs="Times New Roman"/>
          <w:lang w:val="id-ID"/>
        </w:rPr>
        <w:t>Bagaimana cara melakukan clustering menggunakan generate dataset?</w:t>
      </w:r>
    </w:p>
    <w:p>
      <w:pPr>
        <w:pStyle w:val="22"/>
        <w:numPr>
          <w:ilvl w:val="0"/>
          <w:numId w:val="1"/>
        </w:numPr>
        <w:spacing w:line="360" w:lineRule="auto"/>
        <w:rPr>
          <w:rFonts w:hint="default" w:ascii="Times New Roman" w:hAnsi="Times New Roman" w:cs="Times New Roman"/>
        </w:rPr>
      </w:pPr>
      <w:r>
        <w:rPr>
          <w:rFonts w:hint="default" w:cs="Times New Roman"/>
          <w:lang w:val="id-ID"/>
        </w:rPr>
        <w:t>Bagaimana cara melakukan evaluasi hasil clustering?</w:t>
      </w:r>
    </w:p>
    <w:p>
      <w:pPr>
        <w:pStyle w:val="3"/>
        <w:numPr>
          <w:ilvl w:val="0"/>
          <w:numId w:val="0"/>
        </w:numPr>
        <w:ind w:left="397" w:leftChars="0"/>
        <w:rPr>
          <w:rFonts w:hint="default" w:ascii="Times New Roman" w:hAnsi="Times New Roman" w:cs="Times New Roman"/>
        </w:rPr>
      </w:pPr>
      <w:bookmarkStart w:id="2" w:name="_Toc526190754"/>
      <w:r>
        <w:rPr>
          <w:rFonts w:hint="default" w:cs="Times New Roman"/>
          <w:lang w:val="id-ID"/>
        </w:rPr>
        <w:t xml:space="preserve">1.2 </w:t>
      </w:r>
      <w:r>
        <w:rPr>
          <w:rFonts w:hint="default" w:ascii="Times New Roman" w:hAnsi="Times New Roman" w:cs="Times New Roman"/>
        </w:rPr>
        <w:t>Tujuan</w:t>
      </w:r>
      <w:bookmarkEnd w:id="2"/>
    </w:p>
    <w:p>
      <w:pPr>
        <w:pStyle w:val="22"/>
        <w:numPr>
          <w:ilvl w:val="0"/>
          <w:numId w:val="2"/>
        </w:numPr>
        <w:spacing w:line="360" w:lineRule="auto"/>
        <w:rPr>
          <w:rFonts w:hint="default" w:ascii="Times New Roman" w:hAnsi="Times New Roman" w:cs="Times New Roman"/>
        </w:rPr>
      </w:pPr>
      <w:r>
        <w:rPr>
          <w:rFonts w:hint="default" w:cs="Times New Roman"/>
          <w:lang w:val="id-ID"/>
        </w:rPr>
        <w:t xml:space="preserve">Mengetahui cara melakukan evaluasi hasil clustering. </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melakukan evaluasi hasil clustering.</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melakukan evaluasi hasil clustering.</w:t>
      </w:r>
    </w:p>
    <w:p>
      <w:pPr>
        <w:pStyle w:val="22"/>
        <w:numPr>
          <w:ilvl w:val="0"/>
          <w:numId w:val="3"/>
        </w:numPr>
        <w:rPr>
          <w:rFonts w:hint="default" w:ascii="Times New Roman" w:hAnsi="Times New Roman" w:cs="Times New Roman"/>
        </w:rPr>
      </w:pPr>
      <w:r>
        <w:rPr>
          <w:rFonts w:hint="default" w:ascii="Times New Roman" w:hAnsi="Times New Roman" w:cs="Times New Roman"/>
        </w:rPr>
        <w:br w:type="page"/>
      </w:r>
    </w:p>
    <w:p>
      <w:pPr>
        <w:pStyle w:val="2"/>
        <w:rPr>
          <w:rFonts w:hint="default" w:ascii="Times New Roman" w:hAnsi="Times New Roman" w:cs="Times New Roman"/>
        </w:rPr>
      </w:pPr>
      <w:bookmarkStart w:id="3" w:name="_Toc526190755"/>
      <w:r>
        <w:rPr>
          <w:rFonts w:hint="default" w:ascii="Times New Roman" w:hAnsi="Times New Roman" w:cs="Times New Roman"/>
        </w:rPr>
        <w:t>BAB II</w:t>
      </w:r>
      <w:r>
        <w:rPr>
          <w:rFonts w:hint="default" w:ascii="Times New Roman" w:hAnsi="Times New Roman" w:cs="Times New Roman"/>
        </w:rPr>
        <w:br w:type="textWrapping"/>
      </w:r>
      <w:r>
        <w:rPr>
          <w:rFonts w:hint="default" w:cs="Times New Roman"/>
          <w:lang w:val="id-ID"/>
        </w:rPr>
        <w:t>DASAR TEORI</w:t>
      </w:r>
    </w:p>
    <w:p>
      <w:pPr>
        <w:pStyle w:val="3"/>
        <w:numPr>
          <w:ilvl w:val="0"/>
          <w:numId w:val="0"/>
        </w:numPr>
        <w:ind w:left="360" w:leftChars="0"/>
        <w:rPr>
          <w:rFonts w:hint="default"/>
          <w:lang w:val="id-ID"/>
        </w:rPr>
      </w:pPr>
      <w:r>
        <w:rPr>
          <w:rFonts w:hint="default" w:cs="Times New Roman"/>
          <w:lang w:val="id-ID"/>
        </w:rPr>
        <w:t>2.1 Scikit-learn</w:t>
      </w:r>
    </w:p>
    <w:p>
      <w:pPr>
        <w:pStyle w:val="3"/>
        <w:numPr>
          <w:ilvl w:val="0"/>
          <w:numId w:val="0"/>
        </w:numPr>
        <w:spacing w:line="360" w:lineRule="auto"/>
        <w:ind w:left="720" w:leftChars="0" w:firstLine="720" w:firstLineChars="0"/>
        <w:rPr>
          <w:rFonts w:hint="default"/>
          <w:lang w:val="id-ID"/>
        </w:rPr>
      </w:pPr>
      <w:r>
        <w:rPr>
          <w:rFonts w:hint="default" w:cs="Times New Roman"/>
          <w:b w:val="0"/>
          <w:bCs w:val="0"/>
          <w:lang w:val="id-ID"/>
        </w:rPr>
        <w:t>Scikit-learn adalah pustaka Python open source yang mengimplementasikan serangkaian pembelajaran mesin, pra-pemrosesan, validasi silang, dan algoritma visualisasi menggunakan antarmuka terpadu.</w:t>
      </w:r>
    </w:p>
    <w:p>
      <w:pPr>
        <w:pStyle w:val="3"/>
        <w:numPr>
          <w:ilvl w:val="0"/>
          <w:numId w:val="0"/>
        </w:numPr>
        <w:ind w:left="360" w:leftChars="0"/>
        <w:rPr>
          <w:rFonts w:hint="default"/>
          <w:lang w:val="id-ID"/>
        </w:rPr>
      </w:pPr>
      <w:r>
        <w:rPr>
          <w:rFonts w:hint="default" w:cs="Times New Roman"/>
          <w:lang w:val="id-ID"/>
        </w:rPr>
        <w:t>2.2 Matplotlib</w:t>
      </w:r>
    </w:p>
    <w:p>
      <w:pPr>
        <w:spacing w:line="360" w:lineRule="auto"/>
        <w:ind w:left="720" w:leftChars="0" w:firstLine="720" w:firstLineChars="0"/>
        <w:rPr>
          <w:rFonts w:hint="default" w:cs="Times New Roman"/>
          <w:b w:val="0"/>
          <w:bCs w:val="0"/>
          <w:lang w:val="id-ID"/>
        </w:rPr>
      </w:pPr>
      <w:r>
        <w:rPr>
          <w:rFonts w:hint="default" w:cs="Times New Roman"/>
          <w:b w:val="0"/>
          <w:bCs w:val="0"/>
          <w:lang w:val="id-ID"/>
        </w:rPr>
        <w:t>Matplotlib adalah library Python 2D yang dapat menghasilkan plot dengan kualitas tinggi dalam berbagai format dan dapat digunakan di banyak platform.</w:t>
      </w:r>
    </w:p>
    <w:p>
      <w:pPr>
        <w:pStyle w:val="3"/>
        <w:numPr>
          <w:ilvl w:val="0"/>
          <w:numId w:val="0"/>
        </w:numPr>
        <w:spacing w:line="360" w:lineRule="auto"/>
        <w:ind w:left="720" w:leftChars="0" w:firstLine="720" w:firstLineChars="0"/>
        <w:rPr>
          <w:rFonts w:hint="default"/>
          <w:lang w:val="id-ID"/>
        </w:rPr>
      </w:pPr>
      <w:r>
        <w:rPr>
          <w:rFonts w:hint="default" w:cs="Times New Roman"/>
          <w:b w:val="0"/>
          <w:bCs w:val="0"/>
          <w:lang w:val="id-ID"/>
        </w:rPr>
        <w:t>Matplotlib dapat digunakan sebagai pembuat grafik dalam berbagai platform, seperti Python dan Jupyter. Grafik yang dapat dibuat beragam, seperti grafik garis, batang, lingkaran, histogram, dsb.</w:t>
      </w:r>
    </w:p>
    <w:p>
      <w:pPr>
        <w:pStyle w:val="3"/>
        <w:numPr>
          <w:ilvl w:val="0"/>
          <w:numId w:val="0"/>
        </w:numPr>
        <w:ind w:left="360" w:leftChars="0"/>
        <w:rPr>
          <w:rFonts w:hint="default"/>
          <w:lang w:val="id-ID"/>
        </w:rPr>
      </w:pPr>
      <w:r>
        <w:rPr>
          <w:rFonts w:hint="default" w:cs="Times New Roman"/>
          <w:lang w:val="id-ID"/>
        </w:rPr>
        <w:t>2.3 Numpy</w:t>
      </w:r>
    </w:p>
    <w:p>
      <w:pPr>
        <w:spacing w:line="360" w:lineRule="auto"/>
        <w:ind w:left="720" w:leftChars="0" w:firstLine="720" w:firstLineChars="0"/>
        <w:rPr>
          <w:rFonts w:hint="default"/>
          <w:lang w:val="id-ID"/>
        </w:rPr>
      </w:pPr>
      <w:r>
        <w:rPr>
          <w:rFonts w:hint="default" w:cs="Times New Roman"/>
          <w:b w:val="0"/>
          <w:bCs w:val="0"/>
          <w:lang w:val="id-ID"/>
        </w:rPr>
        <w:t>NumPy adalah paket pemrosesan array tujuan umum. Ini menyediakan objek array multidimensi berkinerja tinggi, dan alat untuk bekerja dengan array ini. Ini adalah paket mendasar untuk komputasi ilmiah dengan Python. Ini berisi berbagai fitur termasuk yang penting ini seperti Objek array N-dimensi yang kuat, Fungsi-fungsi canggih (penyiaran), Alat untuk mengintegrasikan kode C / C ++ dan Fortran, Aljabar linier yang bermanfaat, transformasi Fourier, dan kemampuan angka acak.</w:t>
      </w:r>
    </w:p>
    <w:p>
      <w:pPr>
        <w:jc w:val="both"/>
        <w:rPr>
          <w:rFonts w:hint="default" w:cs="Times New Roman"/>
          <w:lang w:val="id-ID"/>
        </w:rPr>
        <w:sectPr>
          <w:footerReference r:id="rId3" w:type="default"/>
          <w:pgSz w:w="11906" w:h="16838"/>
          <w:pgMar w:top="1701" w:right="1701" w:bottom="1701" w:left="2268" w:header="709" w:footer="709" w:gutter="0"/>
          <w:pgNumType w:fmt="decimal"/>
          <w:cols w:space="708" w:num="1"/>
          <w:docGrid w:linePitch="360" w:charSpace="0"/>
        </w:sectPr>
      </w:pPr>
    </w:p>
    <w:p>
      <w:pPr>
        <w:pStyle w:val="2"/>
        <w:rPr>
          <w:rFonts w:hint="default" w:ascii="Times New Roman" w:hAnsi="Times New Roman" w:cs="Times New Roman"/>
        </w:rPr>
      </w:pPr>
      <w:r>
        <w:rPr>
          <w:rFonts w:hint="default" w:ascii="Times New Roman" w:hAnsi="Times New Roman" w:cs="Times New Roman"/>
        </w:rPr>
        <w:t>BAB II</w:t>
      </w:r>
      <w:r>
        <w:rPr>
          <w:rFonts w:hint="default" w:cs="Times New Roman"/>
          <w:lang w:val="id-ID"/>
        </w:rPr>
        <w:t>I</w:t>
      </w:r>
      <w:r>
        <w:rPr>
          <w:rFonts w:hint="default" w:ascii="Times New Roman" w:hAnsi="Times New Roman" w:cs="Times New Roman"/>
        </w:rPr>
        <w:br w:type="textWrapping"/>
      </w:r>
      <w:r>
        <w:rPr>
          <w:rFonts w:hint="default" w:ascii="Times New Roman" w:hAnsi="Times New Roman" w:cs="Times New Roman"/>
        </w:rPr>
        <w:t>PEMBAHASAN</w:t>
      </w:r>
      <w:bookmarkEnd w:id="3"/>
    </w:p>
    <w:p>
      <w:pPr>
        <w:pStyle w:val="3"/>
        <w:numPr>
          <w:ilvl w:val="0"/>
          <w:numId w:val="0"/>
        </w:numPr>
        <w:ind w:left="360" w:leftChars="0"/>
        <w:rPr>
          <w:rFonts w:hint="default" w:cs="Times New Roman"/>
          <w:lang w:val="id-ID"/>
        </w:rPr>
      </w:pPr>
      <w:r>
        <w:rPr>
          <w:rFonts w:hint="default" w:cs="Times New Roman"/>
          <w:lang w:val="id-ID"/>
        </w:rPr>
        <w:t>3.1 Melakukan Impor Dataset</w:t>
      </w:r>
    </w:p>
    <w:p>
      <w:pPr>
        <w:numPr>
          <w:ilvl w:val="0"/>
          <w:numId w:val="0"/>
        </w:numPr>
        <w:ind w:left="720" w:leftChars="0" w:firstLine="720" w:firstLineChars="0"/>
        <w:rPr>
          <w:rFonts w:hint="default"/>
          <w:lang w:val="id-ID"/>
        </w:rPr>
      </w:pPr>
      <w:r>
        <w:rPr>
          <w:rFonts w:hint="default"/>
          <w:lang w:val="id-ID"/>
        </w:rPr>
        <w:t>Dataset yang digunakan sebagai contoh adalah xclara.csv. Dataset tersebut terdiri atas 3000 record dan setiap record berisi 2 fitur. Secara natural dataset tersebut membentuk 3 cluster.</w:t>
      </w:r>
    </w:p>
    <w:p>
      <w:pPr>
        <w:numPr>
          <w:ilvl w:val="0"/>
          <w:numId w:val="0"/>
        </w:numPr>
        <w:jc w:val="center"/>
      </w:pPr>
      <w:r>
        <w:drawing>
          <wp:inline distT="0" distB="0" distL="114300" distR="114300">
            <wp:extent cx="45720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572000" cy="2314575"/>
                    </a:xfrm>
                    <a:prstGeom prst="rect">
                      <a:avLst/>
                    </a:prstGeom>
                    <a:noFill/>
                    <a:ln w="9525">
                      <a:noFill/>
                    </a:ln>
                  </pic:spPr>
                </pic:pic>
              </a:graphicData>
            </a:graphic>
          </wp:inline>
        </w:drawing>
      </w:r>
    </w:p>
    <w:p>
      <w:pPr>
        <w:numPr>
          <w:ilvl w:val="0"/>
          <w:numId w:val="0"/>
        </w:numPr>
        <w:ind w:left="720" w:leftChars="0" w:firstLine="720" w:firstLineChars="0"/>
        <w:jc w:val="left"/>
        <w:rPr>
          <w:lang w:val="id-ID"/>
        </w:rPr>
      </w:pPr>
      <w:r>
        <w:rPr>
          <w:lang w:val="id-ID"/>
        </w:rPr>
        <w:t>Maka akan ditampilkan data sebagai berikut.</w:t>
      </w:r>
    </w:p>
    <w:p>
      <w:pPr>
        <w:numPr>
          <w:ilvl w:val="0"/>
          <w:numId w:val="0"/>
        </w:numPr>
        <w:ind w:left="720" w:leftChars="0" w:firstLine="720" w:firstLineChars="0"/>
        <w:jc w:val="center"/>
      </w:pPr>
      <w:r>
        <w:drawing>
          <wp:inline distT="0" distB="0" distL="114300" distR="114300">
            <wp:extent cx="1635125" cy="3124835"/>
            <wp:effectExtent l="0" t="0" r="3175" b="184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1635125" cy="3124835"/>
                    </a:xfrm>
                    <a:prstGeom prst="rect">
                      <a:avLst/>
                    </a:prstGeom>
                    <a:noFill/>
                    <a:ln w="9525">
                      <a:noFill/>
                    </a:ln>
                  </pic:spPr>
                </pic:pic>
              </a:graphicData>
            </a:graphic>
          </wp:inline>
        </w:drawing>
      </w:r>
    </w:p>
    <w:p>
      <w:pPr>
        <w:numPr>
          <w:ilvl w:val="0"/>
          <w:numId w:val="0"/>
        </w:numPr>
        <w:ind w:left="720" w:leftChars="0" w:firstLine="720" w:firstLineChars="0"/>
        <w:jc w:val="left"/>
        <w:rPr>
          <w:lang w:val="id-ID"/>
        </w:rPr>
      </w:pPr>
      <w:r>
        <w:rPr>
          <w:lang w:val="id-ID"/>
        </w:rPr>
        <w:t>Kemudian dilakukan plot dataset.</w:t>
      </w:r>
    </w:p>
    <w:p>
      <w:pPr>
        <w:numPr>
          <w:ilvl w:val="0"/>
          <w:numId w:val="0"/>
        </w:numPr>
        <w:ind w:left="720" w:leftChars="0" w:firstLine="720" w:firstLineChars="0"/>
        <w:jc w:val="both"/>
      </w:pPr>
      <w:r>
        <w:drawing>
          <wp:inline distT="0" distB="0" distL="114300" distR="114300">
            <wp:extent cx="3390900" cy="103822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390900" cy="1038225"/>
                    </a:xfrm>
                    <a:prstGeom prst="rect">
                      <a:avLst/>
                    </a:prstGeom>
                    <a:noFill/>
                    <a:ln w="9525">
                      <a:noFill/>
                    </a:ln>
                  </pic:spPr>
                </pic:pic>
              </a:graphicData>
            </a:graphic>
          </wp:inline>
        </w:drawing>
      </w:r>
    </w:p>
    <w:p>
      <w:pPr>
        <w:numPr>
          <w:ilvl w:val="0"/>
          <w:numId w:val="0"/>
        </w:numPr>
        <w:ind w:left="720" w:leftChars="0" w:firstLine="720" w:firstLineChars="0"/>
        <w:jc w:val="both"/>
        <w:rPr>
          <w:lang w:val="id-ID"/>
        </w:rPr>
      </w:pPr>
      <w:r>
        <w:rPr>
          <w:lang w:val="id-ID"/>
        </w:rPr>
        <w:t>Maka akan ditampilkan grafik sebagai berikut.</w:t>
      </w:r>
    </w:p>
    <w:p>
      <w:pPr>
        <w:numPr>
          <w:ilvl w:val="0"/>
          <w:numId w:val="0"/>
        </w:numPr>
        <w:ind w:firstLine="720" w:firstLineChars="0"/>
        <w:jc w:val="both"/>
      </w:pPr>
      <w:r>
        <w:drawing>
          <wp:inline distT="0" distB="0" distL="114300" distR="114300">
            <wp:extent cx="4415790" cy="2438400"/>
            <wp:effectExtent l="0" t="0" r="381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4415790" cy="2438400"/>
                    </a:xfrm>
                    <a:prstGeom prst="rect">
                      <a:avLst/>
                    </a:prstGeom>
                    <a:noFill/>
                    <a:ln w="9525">
                      <a:noFill/>
                    </a:ln>
                  </pic:spPr>
                </pic:pic>
              </a:graphicData>
            </a:graphic>
          </wp:inline>
        </w:drawing>
      </w:r>
    </w:p>
    <w:p>
      <w:pPr>
        <w:numPr>
          <w:ilvl w:val="0"/>
          <w:numId w:val="0"/>
        </w:numPr>
        <w:ind w:left="720" w:leftChars="0" w:firstLine="720" w:firstLineChars="0"/>
        <w:jc w:val="both"/>
        <w:rPr>
          <w:rFonts w:hint="default"/>
          <w:lang w:val="id-ID"/>
        </w:rPr>
      </w:pPr>
      <w:r>
        <w:rPr>
          <w:rFonts w:hint="default"/>
          <w:lang w:val="id-ID"/>
        </w:rPr>
        <w:t>Kemudian dilakukan clustering</w:t>
      </w:r>
    </w:p>
    <w:p>
      <w:pPr>
        <w:numPr>
          <w:ilvl w:val="0"/>
          <w:numId w:val="0"/>
        </w:numPr>
        <w:ind w:left="720" w:leftChars="0" w:firstLine="720" w:firstLineChars="0"/>
        <w:jc w:val="both"/>
      </w:pPr>
      <w:r>
        <w:drawing>
          <wp:inline distT="0" distB="0" distL="114300" distR="114300">
            <wp:extent cx="2781300" cy="2657475"/>
            <wp:effectExtent l="0" t="0" r="0"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2781300" cy="2657475"/>
                    </a:xfrm>
                    <a:prstGeom prst="rect">
                      <a:avLst/>
                    </a:prstGeom>
                    <a:noFill/>
                    <a:ln w="9525">
                      <a:noFill/>
                    </a:ln>
                  </pic:spPr>
                </pic:pic>
              </a:graphicData>
            </a:graphic>
          </wp:inline>
        </w:drawing>
      </w:r>
    </w:p>
    <w:p>
      <w:pPr>
        <w:numPr>
          <w:ilvl w:val="0"/>
          <w:numId w:val="0"/>
        </w:numPr>
        <w:ind w:left="720" w:leftChars="0" w:firstLine="720" w:firstLineChars="0"/>
        <w:jc w:val="both"/>
        <w:rPr>
          <w:lang w:val="id-ID"/>
        </w:rPr>
      </w:pPr>
    </w:p>
    <w:p>
      <w:pPr>
        <w:numPr>
          <w:ilvl w:val="0"/>
          <w:numId w:val="0"/>
        </w:numPr>
        <w:ind w:left="720" w:leftChars="0" w:firstLine="720" w:firstLineChars="0"/>
        <w:jc w:val="both"/>
        <w:rPr>
          <w:lang w:val="id-ID"/>
        </w:rPr>
      </w:pPr>
    </w:p>
    <w:p>
      <w:pPr>
        <w:numPr>
          <w:ilvl w:val="0"/>
          <w:numId w:val="0"/>
        </w:numPr>
        <w:ind w:left="720" w:leftChars="0" w:firstLine="720" w:firstLineChars="0"/>
        <w:jc w:val="both"/>
        <w:rPr>
          <w:lang w:val="id-ID"/>
        </w:rPr>
      </w:pPr>
      <w:r>
        <w:rPr>
          <w:lang w:val="id-ID"/>
        </w:rPr>
        <w:t>Kemudian dilakukan plot hasil Clustering.</w:t>
      </w:r>
    </w:p>
    <w:p>
      <w:pPr>
        <w:numPr>
          <w:ilvl w:val="0"/>
          <w:numId w:val="0"/>
        </w:numPr>
        <w:jc w:val="center"/>
        <w:rPr>
          <w:lang w:val="id-ID"/>
        </w:rPr>
      </w:pPr>
      <w:r>
        <w:drawing>
          <wp:inline distT="0" distB="0" distL="114300" distR="114300">
            <wp:extent cx="4714875" cy="571500"/>
            <wp:effectExtent l="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1"/>
                    <a:stretch>
                      <a:fillRect/>
                    </a:stretch>
                  </pic:blipFill>
                  <pic:spPr>
                    <a:xfrm>
                      <a:off x="0" y="0"/>
                      <a:ext cx="4714875" cy="571500"/>
                    </a:xfrm>
                    <a:prstGeom prst="rect">
                      <a:avLst/>
                    </a:prstGeom>
                    <a:noFill/>
                    <a:ln w="9525">
                      <a:noFill/>
                    </a:ln>
                  </pic:spPr>
                </pic:pic>
              </a:graphicData>
            </a:graphic>
          </wp:inline>
        </w:drawing>
      </w:r>
    </w:p>
    <w:p>
      <w:pPr>
        <w:numPr>
          <w:ilvl w:val="0"/>
          <w:numId w:val="0"/>
        </w:numPr>
        <w:ind w:left="720" w:leftChars="0" w:firstLine="720" w:firstLineChars="0"/>
        <w:jc w:val="both"/>
        <w:rPr>
          <w:rFonts w:hint="default"/>
          <w:lang w:val="id-ID"/>
        </w:rPr>
      </w:pPr>
      <w:r>
        <w:rPr>
          <w:rFonts w:hint="default"/>
          <w:lang w:val="id-ID"/>
        </w:rPr>
        <w:t>Dengan hasil sebagai berikut.</w:t>
      </w:r>
    </w:p>
    <w:p>
      <w:pPr>
        <w:numPr>
          <w:ilvl w:val="0"/>
          <w:numId w:val="0"/>
        </w:numPr>
        <w:jc w:val="center"/>
        <w:rPr>
          <w:rFonts w:hint="default"/>
          <w:lang w:val="id-ID"/>
        </w:rPr>
      </w:pPr>
      <w:r>
        <w:drawing>
          <wp:inline distT="0" distB="0" distL="114300" distR="114300">
            <wp:extent cx="5035550" cy="2788285"/>
            <wp:effectExtent l="0" t="0" r="12700" b="1206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2"/>
                    <a:stretch>
                      <a:fillRect/>
                    </a:stretch>
                  </pic:blipFill>
                  <pic:spPr>
                    <a:xfrm>
                      <a:off x="0" y="0"/>
                      <a:ext cx="5035550" cy="2788285"/>
                    </a:xfrm>
                    <a:prstGeom prst="rect">
                      <a:avLst/>
                    </a:prstGeom>
                    <a:noFill/>
                    <a:ln w="9525">
                      <a:noFill/>
                    </a:ln>
                  </pic:spPr>
                </pic:pic>
              </a:graphicData>
            </a:graphic>
          </wp:inline>
        </w:drawing>
      </w:r>
    </w:p>
    <w:p>
      <w:pPr>
        <w:pStyle w:val="3"/>
        <w:numPr>
          <w:ilvl w:val="0"/>
          <w:numId w:val="0"/>
        </w:numPr>
        <w:ind w:left="360" w:leftChars="0"/>
        <w:rPr>
          <w:rFonts w:hint="default"/>
          <w:lang w:val="id-ID"/>
        </w:rPr>
      </w:pPr>
      <w:r>
        <w:rPr>
          <w:rFonts w:hint="default" w:cs="Times New Roman"/>
          <w:lang w:val="id-ID"/>
        </w:rPr>
        <w:t>3.2 Melakukan Clustering Menggunakan Generate Dataset</w:t>
      </w:r>
    </w:p>
    <w:p>
      <w:pPr>
        <w:numPr>
          <w:ilvl w:val="0"/>
          <w:numId w:val="0"/>
        </w:numPr>
        <w:ind w:left="720" w:leftChars="0" w:firstLine="720" w:firstLineChars="0"/>
        <w:rPr>
          <w:rFonts w:hint="default"/>
          <w:lang w:val="id-ID"/>
        </w:rPr>
      </w:pPr>
      <w:r>
        <w:rPr>
          <w:rFonts w:hint="default"/>
          <w:lang w:val="id-ID"/>
        </w:rPr>
        <w:t>Dataset akan digenerate otomatis menggunakan make_blobs. Pertama kita generate dataset.</w:t>
      </w:r>
    </w:p>
    <w:p>
      <w:pPr>
        <w:numPr>
          <w:ilvl w:val="0"/>
          <w:numId w:val="0"/>
        </w:numPr>
      </w:pPr>
      <w:r>
        <w:drawing>
          <wp:inline distT="0" distB="0" distL="114300" distR="114300">
            <wp:extent cx="5038725" cy="2030730"/>
            <wp:effectExtent l="0" t="0" r="9525" b="762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3"/>
                    <a:stretch>
                      <a:fillRect/>
                    </a:stretch>
                  </pic:blipFill>
                  <pic:spPr>
                    <a:xfrm>
                      <a:off x="0" y="0"/>
                      <a:ext cx="5038725" cy="2030730"/>
                    </a:xfrm>
                    <a:prstGeom prst="rect">
                      <a:avLst/>
                    </a:prstGeom>
                    <a:noFill/>
                    <a:ln w="9525">
                      <a:noFill/>
                    </a:ln>
                  </pic:spPr>
                </pic:pic>
              </a:graphicData>
            </a:graphic>
          </wp:inline>
        </w:drawing>
      </w:r>
    </w:p>
    <w:p>
      <w:pPr>
        <w:numPr>
          <w:ilvl w:val="0"/>
          <w:numId w:val="0"/>
        </w:numPr>
        <w:rPr>
          <w:lang w:val="id-ID"/>
        </w:rPr>
      </w:pPr>
    </w:p>
    <w:p>
      <w:pPr>
        <w:numPr>
          <w:ilvl w:val="0"/>
          <w:numId w:val="0"/>
        </w:numPr>
        <w:rPr>
          <w:lang w:val="id-ID"/>
        </w:rPr>
      </w:pPr>
    </w:p>
    <w:p>
      <w:pPr>
        <w:numPr>
          <w:ilvl w:val="0"/>
          <w:numId w:val="0"/>
        </w:numPr>
        <w:rPr>
          <w:lang w:val="id-ID"/>
        </w:rPr>
      </w:pPr>
      <w:r>
        <w:rPr>
          <w:lang w:val="id-ID"/>
        </w:rPr>
        <w:t xml:space="preserve"> </w:t>
      </w:r>
      <w:r>
        <w:rPr>
          <w:lang w:val="id-ID"/>
        </w:rPr>
        <w:tab/>
        <w:t>Maka hasilnya adalah sebagai berikut.</w:t>
      </w:r>
    </w:p>
    <w:p>
      <w:pPr>
        <w:numPr>
          <w:ilvl w:val="0"/>
          <w:numId w:val="0"/>
        </w:numPr>
        <w:rPr>
          <w:lang w:val="id-ID"/>
        </w:rPr>
      </w:pPr>
      <w:r>
        <w:rPr>
          <w:lang w:val="id-ID"/>
        </w:rPr>
        <w:drawing>
          <wp:inline distT="0" distB="0" distL="114300" distR="114300">
            <wp:extent cx="5034915" cy="2858770"/>
            <wp:effectExtent l="0" t="0" r="13335" b="17780"/>
            <wp:docPr id="19" name="Picture 1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ownload"/>
                    <pic:cNvPicPr>
                      <a:picLocks noChangeAspect="1"/>
                    </pic:cNvPicPr>
                  </pic:nvPicPr>
                  <pic:blipFill>
                    <a:blip r:embed="rId14"/>
                    <a:stretch>
                      <a:fillRect/>
                    </a:stretch>
                  </pic:blipFill>
                  <pic:spPr>
                    <a:xfrm>
                      <a:off x="0" y="0"/>
                      <a:ext cx="5034915" cy="2858770"/>
                    </a:xfrm>
                    <a:prstGeom prst="rect">
                      <a:avLst/>
                    </a:prstGeom>
                  </pic:spPr>
                </pic:pic>
              </a:graphicData>
            </a:graphic>
          </wp:inline>
        </w:drawing>
      </w:r>
    </w:p>
    <w:p>
      <w:pPr>
        <w:numPr>
          <w:ilvl w:val="0"/>
          <w:numId w:val="0"/>
        </w:numPr>
        <w:ind w:firstLine="720" w:firstLineChars="0"/>
        <w:rPr>
          <w:rFonts w:hint="default"/>
          <w:lang w:val="id-ID"/>
        </w:rPr>
      </w:pPr>
      <w:r>
        <w:rPr>
          <w:rFonts w:hint="default"/>
          <w:lang w:val="id-ID"/>
        </w:rPr>
        <w:t>Lalu dilakukan clustering.</w:t>
      </w:r>
    </w:p>
    <w:p>
      <w:pPr>
        <w:numPr>
          <w:ilvl w:val="0"/>
          <w:numId w:val="0"/>
        </w:numPr>
        <w:ind w:firstLine="720" w:firstLineChars="0"/>
      </w:pPr>
      <w:r>
        <w:drawing>
          <wp:inline distT="0" distB="0" distL="114300" distR="114300">
            <wp:extent cx="3124200" cy="154305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15"/>
                    <a:stretch>
                      <a:fillRect/>
                    </a:stretch>
                  </pic:blipFill>
                  <pic:spPr>
                    <a:xfrm>
                      <a:off x="0" y="0"/>
                      <a:ext cx="3124200" cy="1543050"/>
                    </a:xfrm>
                    <a:prstGeom prst="rect">
                      <a:avLst/>
                    </a:prstGeom>
                    <a:noFill/>
                    <a:ln w="9525">
                      <a:noFill/>
                    </a:ln>
                  </pic:spPr>
                </pic:pic>
              </a:graphicData>
            </a:graphic>
          </wp:inline>
        </w:drawing>
      </w:r>
    </w:p>
    <w:p>
      <w:pPr>
        <w:numPr>
          <w:ilvl w:val="0"/>
          <w:numId w:val="0"/>
        </w:numPr>
        <w:ind w:firstLine="720" w:firstLineChars="0"/>
        <w:rPr>
          <w:lang w:val="id-ID"/>
        </w:rPr>
      </w:pPr>
      <w:r>
        <w:rPr>
          <w:lang w:val="id-ID"/>
        </w:rPr>
        <w:t>Lalu lakukan plot hasil clustering.</w:t>
      </w:r>
    </w:p>
    <w:p>
      <w:pPr>
        <w:numPr>
          <w:ilvl w:val="0"/>
          <w:numId w:val="0"/>
        </w:numPr>
        <w:rPr>
          <w:lang w:val="id-ID"/>
        </w:rPr>
      </w:pPr>
      <w:r>
        <w:drawing>
          <wp:inline distT="0" distB="0" distL="114300" distR="114300">
            <wp:extent cx="5039360" cy="770890"/>
            <wp:effectExtent l="0" t="0" r="8890" b="1016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16"/>
                    <a:stretch>
                      <a:fillRect/>
                    </a:stretch>
                  </pic:blipFill>
                  <pic:spPr>
                    <a:xfrm>
                      <a:off x="0" y="0"/>
                      <a:ext cx="5039360" cy="770890"/>
                    </a:xfrm>
                    <a:prstGeom prst="rect">
                      <a:avLst/>
                    </a:prstGeom>
                    <a:noFill/>
                    <a:ln w="9525">
                      <a:noFill/>
                    </a:ln>
                  </pic:spPr>
                </pic:pic>
              </a:graphicData>
            </a:graphic>
          </wp:inline>
        </w:drawing>
      </w:r>
    </w:p>
    <w:p>
      <w:pPr>
        <w:numPr>
          <w:ilvl w:val="0"/>
          <w:numId w:val="0"/>
        </w:numPr>
        <w:ind w:firstLine="720" w:firstLineChars="0"/>
        <w:rPr>
          <w:lang w:val="id-ID"/>
        </w:rPr>
      </w:pPr>
    </w:p>
    <w:p>
      <w:pPr>
        <w:numPr>
          <w:ilvl w:val="0"/>
          <w:numId w:val="0"/>
        </w:numPr>
        <w:ind w:firstLine="720" w:firstLineChars="0"/>
        <w:rPr>
          <w:lang w:val="id-ID"/>
        </w:rPr>
      </w:pPr>
    </w:p>
    <w:p>
      <w:pPr>
        <w:numPr>
          <w:ilvl w:val="0"/>
          <w:numId w:val="0"/>
        </w:numPr>
        <w:ind w:firstLine="720" w:firstLineChars="0"/>
        <w:rPr>
          <w:lang w:val="id-ID"/>
        </w:rPr>
      </w:pPr>
    </w:p>
    <w:p>
      <w:pPr>
        <w:numPr>
          <w:ilvl w:val="0"/>
          <w:numId w:val="0"/>
        </w:numPr>
        <w:ind w:firstLine="720" w:firstLineChars="0"/>
        <w:rPr>
          <w:lang w:val="id-ID"/>
        </w:rPr>
      </w:pPr>
    </w:p>
    <w:p>
      <w:pPr>
        <w:numPr>
          <w:ilvl w:val="0"/>
          <w:numId w:val="0"/>
        </w:numPr>
        <w:ind w:firstLine="720" w:firstLineChars="0"/>
        <w:rPr>
          <w:lang w:val="id-ID"/>
        </w:rPr>
      </w:pPr>
      <w:r>
        <w:rPr>
          <w:lang w:val="id-ID"/>
        </w:rPr>
        <w:t>Maka hasilnya akan sebagai berikut.</w:t>
      </w:r>
    </w:p>
    <w:p>
      <w:pPr>
        <w:numPr>
          <w:ilvl w:val="0"/>
          <w:numId w:val="0"/>
        </w:numPr>
        <w:ind w:firstLine="720" w:firstLineChars="0"/>
        <w:rPr>
          <w:rFonts w:hint="default"/>
          <w:lang w:val="id-ID"/>
        </w:rPr>
      </w:pPr>
      <w:r>
        <w:rPr>
          <w:lang w:val="id-ID"/>
        </w:rPr>
        <w:drawing>
          <wp:inline distT="0" distB="0" distL="114300" distR="114300">
            <wp:extent cx="5034915" cy="2858770"/>
            <wp:effectExtent l="0" t="0" r="13335" b="17780"/>
            <wp:docPr id="23" name="Picture 23"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ownload (1)"/>
                    <pic:cNvPicPr>
                      <a:picLocks noChangeAspect="1"/>
                    </pic:cNvPicPr>
                  </pic:nvPicPr>
                  <pic:blipFill>
                    <a:blip r:embed="rId17"/>
                    <a:stretch>
                      <a:fillRect/>
                    </a:stretch>
                  </pic:blipFill>
                  <pic:spPr>
                    <a:xfrm>
                      <a:off x="0" y="0"/>
                      <a:ext cx="5034915" cy="2858770"/>
                    </a:xfrm>
                    <a:prstGeom prst="rect">
                      <a:avLst/>
                    </a:prstGeom>
                  </pic:spPr>
                </pic:pic>
              </a:graphicData>
            </a:graphic>
          </wp:inline>
        </w:drawing>
      </w:r>
    </w:p>
    <w:p>
      <w:pPr>
        <w:pStyle w:val="3"/>
        <w:numPr>
          <w:ilvl w:val="0"/>
          <w:numId w:val="0"/>
        </w:numPr>
        <w:ind w:left="360" w:leftChars="0"/>
        <w:rPr>
          <w:rFonts w:hint="default" w:cs="Times New Roman"/>
          <w:lang w:val="id-ID"/>
        </w:rPr>
      </w:pPr>
      <w:r>
        <w:rPr>
          <w:rFonts w:hint="default" w:cs="Times New Roman"/>
          <w:lang w:val="id-ID"/>
        </w:rPr>
        <w:t>3.3 Melakukan Evaluasi Hasil Clustering</w:t>
      </w:r>
    </w:p>
    <w:p>
      <w:pPr>
        <w:numPr>
          <w:ilvl w:val="0"/>
          <w:numId w:val="0"/>
        </w:numPr>
        <w:ind w:left="720" w:leftChars="0" w:firstLine="720" w:firstLineChars="0"/>
        <w:rPr>
          <w:rFonts w:hint="default"/>
          <w:lang w:val="id-ID"/>
        </w:rPr>
      </w:pPr>
      <w:r>
        <w:rPr>
          <w:rFonts w:hint="default"/>
          <w:lang w:val="id-ID"/>
        </w:rPr>
        <w:t>Selanjutnya, kita perlu melakukan evaluasi hasil clustering menggunakan beberapa kemungkinan nilai k dan menggunakan metric yang bersesuaian untuk clustering. Sebagai contoh kita akan mengevaluasi hasil clustering pada contoh yang pertama.</w:t>
      </w:r>
    </w:p>
    <w:p>
      <w:pPr>
        <w:numPr>
          <w:ilvl w:val="0"/>
          <w:numId w:val="0"/>
        </w:numPr>
      </w:pPr>
      <w:r>
        <w:drawing>
          <wp:inline distT="0" distB="0" distL="114300" distR="114300">
            <wp:extent cx="5034280" cy="1447165"/>
            <wp:effectExtent l="0" t="0" r="13970" b="635"/>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pic:cNvPicPr>
                      <a:picLocks noChangeAspect="1"/>
                    </pic:cNvPicPr>
                  </pic:nvPicPr>
                  <pic:blipFill>
                    <a:blip r:embed="rId18"/>
                    <a:stretch>
                      <a:fillRect/>
                    </a:stretch>
                  </pic:blipFill>
                  <pic:spPr>
                    <a:xfrm>
                      <a:off x="0" y="0"/>
                      <a:ext cx="5034280" cy="1447165"/>
                    </a:xfrm>
                    <a:prstGeom prst="rect">
                      <a:avLst/>
                    </a:prstGeom>
                    <a:noFill/>
                    <a:ln w="9525">
                      <a:noFill/>
                    </a:ln>
                  </pic:spPr>
                </pic:pic>
              </a:graphicData>
            </a:graphic>
          </wp:inline>
        </w:drawing>
      </w:r>
    </w:p>
    <w:p>
      <w:pPr>
        <w:numPr>
          <w:ilvl w:val="0"/>
          <w:numId w:val="0"/>
        </w:numPr>
        <w:ind w:left="720" w:leftChars="0" w:firstLine="720" w:firstLineChars="0"/>
        <w:rPr>
          <w:lang w:val="id-ID"/>
        </w:rPr>
      </w:pPr>
      <w:r>
        <w:rPr>
          <w:lang w:val="id-ID"/>
        </w:rPr>
        <w:t>Maka hasilnya akan sebagai berikut</w:t>
      </w:r>
    </w:p>
    <w:p>
      <w:pPr>
        <w:numPr>
          <w:ilvl w:val="0"/>
          <w:numId w:val="0"/>
        </w:numPr>
        <w:ind w:left="720" w:leftChars="0" w:firstLine="720" w:firstLineChars="0"/>
      </w:pPr>
      <w:r>
        <w:drawing>
          <wp:inline distT="0" distB="0" distL="114300" distR="114300">
            <wp:extent cx="2343150" cy="1514475"/>
            <wp:effectExtent l="0" t="0" r="0" b="9525"/>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pic:cNvPicPr>
                      <a:picLocks noChangeAspect="1"/>
                    </pic:cNvPicPr>
                  </pic:nvPicPr>
                  <pic:blipFill>
                    <a:blip r:embed="rId19"/>
                    <a:stretch>
                      <a:fillRect/>
                    </a:stretch>
                  </pic:blipFill>
                  <pic:spPr>
                    <a:xfrm>
                      <a:off x="0" y="0"/>
                      <a:ext cx="2343150" cy="1514475"/>
                    </a:xfrm>
                    <a:prstGeom prst="rect">
                      <a:avLst/>
                    </a:prstGeom>
                    <a:noFill/>
                    <a:ln w="9525">
                      <a:noFill/>
                    </a:ln>
                  </pic:spPr>
                </pic:pic>
              </a:graphicData>
            </a:graphic>
          </wp:inline>
        </w:drawing>
      </w:r>
    </w:p>
    <w:p>
      <w:pPr>
        <w:numPr>
          <w:ilvl w:val="0"/>
          <w:numId w:val="0"/>
        </w:numPr>
        <w:ind w:left="720" w:leftChars="0" w:firstLine="720" w:firstLineChars="0"/>
        <w:rPr>
          <w:rFonts w:hint="default"/>
          <w:lang w:val="id-ID"/>
        </w:rPr>
      </w:pPr>
      <w:r>
        <w:rPr>
          <w:rFonts w:hint="default"/>
          <w:lang w:val="id-ID"/>
        </w:rPr>
        <w:t>Kemudian lakukan evaluasi hasil cluster menggunakan silhouette coefficient.</w:t>
      </w:r>
    </w:p>
    <w:p>
      <w:pPr>
        <w:numPr>
          <w:ilvl w:val="0"/>
          <w:numId w:val="0"/>
        </w:numPr>
      </w:pPr>
      <w:r>
        <w:drawing>
          <wp:inline distT="0" distB="0" distL="114300" distR="114300">
            <wp:extent cx="4724400" cy="5238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pic:cNvPicPr>
                      <a:picLocks noChangeAspect="1"/>
                    </pic:cNvPicPr>
                  </pic:nvPicPr>
                  <pic:blipFill>
                    <a:blip r:embed="rId20"/>
                    <a:stretch>
                      <a:fillRect/>
                    </a:stretch>
                  </pic:blipFill>
                  <pic:spPr>
                    <a:xfrm>
                      <a:off x="0" y="0"/>
                      <a:ext cx="4724400" cy="523875"/>
                    </a:xfrm>
                    <a:prstGeom prst="rect">
                      <a:avLst/>
                    </a:prstGeom>
                    <a:noFill/>
                    <a:ln w="9525">
                      <a:noFill/>
                    </a:ln>
                  </pic:spPr>
                </pic:pic>
              </a:graphicData>
            </a:graphic>
          </wp:inline>
        </w:drawing>
      </w:r>
    </w:p>
    <w:p>
      <w:pPr>
        <w:numPr>
          <w:ilvl w:val="0"/>
          <w:numId w:val="0"/>
        </w:numPr>
        <w:ind w:left="720" w:leftChars="0" w:firstLine="720" w:firstLineChars="0"/>
        <w:rPr>
          <w:lang w:val="id-ID"/>
        </w:rPr>
      </w:pPr>
      <w:r>
        <w:rPr>
          <w:lang w:val="id-ID"/>
        </w:rPr>
        <w:t>Maka hasilnya akan sebagai berikut.</w:t>
      </w:r>
    </w:p>
    <w:p>
      <w:pPr>
        <w:numPr>
          <w:ilvl w:val="0"/>
          <w:numId w:val="0"/>
        </w:numPr>
        <w:ind w:left="720" w:leftChars="0" w:firstLine="720" w:firstLineChars="0"/>
        <w:rPr>
          <w:rFonts w:hint="default"/>
          <w:lang w:val="id-ID"/>
        </w:rPr>
      </w:pPr>
      <w:r>
        <w:drawing>
          <wp:inline distT="0" distB="0" distL="114300" distR="114300">
            <wp:extent cx="2124075" cy="285750"/>
            <wp:effectExtent l="0" t="0" r="9525"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pic:cNvPicPr>
                      <a:picLocks noChangeAspect="1"/>
                    </pic:cNvPicPr>
                  </pic:nvPicPr>
                  <pic:blipFill>
                    <a:blip r:embed="rId21"/>
                    <a:stretch>
                      <a:fillRect/>
                    </a:stretch>
                  </pic:blipFill>
                  <pic:spPr>
                    <a:xfrm>
                      <a:off x="0" y="0"/>
                      <a:ext cx="2124075" cy="28575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pStyle w:val="2"/>
        <w:rPr>
          <w:rFonts w:hint="default" w:ascii="Times New Roman" w:hAnsi="Times New Roman" w:cs="Times New Roman"/>
          <w:lang w:val="id-ID"/>
        </w:rPr>
      </w:pPr>
      <w:bookmarkStart w:id="4" w:name="_Toc526190760"/>
      <w:r>
        <w:rPr>
          <w:rFonts w:hint="default" w:ascii="Times New Roman" w:hAnsi="Times New Roman" w:cs="Times New Roman"/>
        </w:rPr>
        <w:t>BAB I</w:t>
      </w:r>
      <w:r>
        <w:rPr>
          <w:rFonts w:hint="default" w:cs="Times New Roman"/>
          <w:lang w:val="id-ID"/>
        </w:rPr>
        <w:t>V</w:t>
      </w:r>
      <w:r>
        <w:rPr>
          <w:rFonts w:hint="default" w:ascii="Times New Roman" w:hAnsi="Times New Roman" w:cs="Times New Roman"/>
        </w:rPr>
        <w:br w:type="textWrapping"/>
      </w:r>
      <w:bookmarkEnd w:id="4"/>
      <w:r>
        <w:rPr>
          <w:rFonts w:hint="default" w:cs="Times New Roman"/>
          <w:lang w:val="id-ID"/>
        </w:rPr>
        <w:t>KESIMPULAN</w:t>
      </w:r>
    </w:p>
    <w:p>
      <w:pPr>
        <w:pStyle w:val="3"/>
        <w:numPr>
          <w:ilvl w:val="0"/>
          <w:numId w:val="4"/>
        </w:numPr>
        <w:ind w:left="360" w:leftChars="0"/>
        <w:rPr>
          <w:rFonts w:hint="default" w:ascii="Times New Roman" w:hAnsi="Times New Roman" w:cs="Times New Roman"/>
        </w:rPr>
      </w:pPr>
      <w:bookmarkStart w:id="5" w:name="_Toc526190761"/>
      <w:r>
        <w:rPr>
          <w:rFonts w:hint="default" w:cs="Times New Roman"/>
          <w:lang w:val="id-ID"/>
        </w:rPr>
        <w:t xml:space="preserve">1 </w:t>
      </w:r>
      <w:r>
        <w:rPr>
          <w:rFonts w:hint="default" w:ascii="Times New Roman" w:hAnsi="Times New Roman" w:cs="Times New Roman"/>
        </w:rPr>
        <w:t>Kesimpulan</w:t>
      </w:r>
      <w:bookmarkEnd w:id="5"/>
    </w:p>
    <w:p>
      <w:pPr>
        <w:ind w:left="720" w:leftChars="0" w:firstLine="720" w:firstLineChars="0"/>
        <w:rPr>
          <w:rFonts w:hint="default" w:cs="Times New Roman"/>
          <w:lang w:val="id-ID"/>
        </w:rPr>
      </w:pPr>
      <w:r>
        <w:rPr>
          <w:rFonts w:hint="default" w:cs="Times New Roman"/>
          <w:lang w:val="id-ID"/>
        </w:rPr>
        <w:t>Untuk melakukan K-Means clustering pada data yang kita punya kita perlu menyiapkan data sample dan juga data generate. Kemudian setelah dilakukan clustering. Kita juga perlu melakukan evaluasi pada clustering yang kita lakukan.</w:t>
      </w:r>
    </w:p>
    <w:p>
      <w:pPr>
        <w:ind w:left="720" w:leftChars="0" w:firstLine="720" w:firstLineChars="0"/>
        <w:rPr>
          <w:rFonts w:hint="default" w:ascii="Times New Roman" w:hAnsi="Times New Roman" w:cs="Times New Roman"/>
          <w:lang w:val="id-ID"/>
        </w:rPr>
      </w:pPr>
    </w:p>
    <w:p>
      <w:pPr>
        <w:rPr>
          <w:rFonts w:hint="default" w:ascii="Times New Roman" w:hAnsi="Times New Roman" w:cs="Times New Roman"/>
          <w:lang w:val="id-ID"/>
        </w:rPr>
      </w:pPr>
    </w:p>
    <w:p>
      <w:pPr>
        <w:pStyle w:val="2"/>
        <w:rPr>
          <w:rFonts w:hint="default" w:ascii="Times New Roman" w:hAnsi="Times New Roman" w:cs="Times New Roman"/>
        </w:rPr>
        <w:sectPr>
          <w:pgSz w:w="11906" w:h="16838"/>
          <w:pgMar w:top="1701" w:right="1701" w:bottom="1701" w:left="2268" w:header="709" w:footer="709" w:gutter="0"/>
          <w:pgNumType w:fmt="decimal"/>
          <w:cols w:space="708" w:num="1"/>
          <w:docGrid w:linePitch="360" w:charSpace="0"/>
        </w:sectPr>
      </w:pPr>
      <w:bookmarkStart w:id="6" w:name="_Toc526190763"/>
    </w:p>
    <w:p>
      <w:pPr>
        <w:pStyle w:val="2"/>
        <w:rPr>
          <w:rFonts w:hint="default" w:ascii="Times New Roman" w:hAnsi="Times New Roman" w:cs="Times New Roman"/>
        </w:rPr>
      </w:pPr>
      <w:r>
        <w:rPr>
          <w:rFonts w:hint="default" w:ascii="Times New Roman" w:hAnsi="Times New Roman" w:cs="Times New Roman"/>
        </w:rPr>
        <w:t>DAFTAR PUSTAKA</w:t>
      </w:r>
      <w:bookmarkEnd w:id="6"/>
    </w:p>
    <w:sdt>
      <w:sdtPr>
        <w:rPr>
          <w:rFonts w:hint="default" w:ascii="Times New Roman" w:hAnsi="Times New Roman" w:cs="Times New Roman"/>
        </w:rPr>
        <w:id w:val="178019556"/>
        <w:docPartObj>
          <w:docPartGallery w:val="autotext"/>
        </w:docPartObj>
      </w:sdtPr>
      <w:sdtEndPr>
        <w:rPr>
          <w:rFonts w:hint="default" w:ascii="Times New Roman" w:hAnsi="Times New Roman" w:cs="Times New Roman" w:eastAsiaTheme="minorHAnsi"/>
          <w:b w:val="0"/>
          <w:bCs w:val="0"/>
          <w:sz w:val="24"/>
          <w:szCs w:val="22"/>
        </w:rPr>
      </w:sdtEndPr>
      <w:sdtContent>
        <w:p>
          <w:pPr>
            <w:pStyle w:val="2"/>
            <w:jc w:val="both"/>
            <w:rPr>
              <w:rFonts w:hint="default" w:ascii="Times New Roman" w:hAnsi="Times New Roman" w:cs="Times New Roman"/>
            </w:rPr>
          </w:pPr>
        </w:p>
        <w:sdt>
          <w:sdtPr>
            <w:rPr>
              <w:rFonts w:hint="default" w:ascii="Times New Roman" w:hAnsi="Times New Roman" w:cs="Times New Roman"/>
            </w:rPr>
            <w:id w:val="111145805"/>
          </w:sdtPr>
          <w:sdtEndPr>
            <w:rPr>
              <w:rFonts w:hint="default" w:ascii="Times New Roman" w:hAnsi="Times New Roman" w:cs="Times New Roman"/>
            </w:rPr>
          </w:sdtEndPr>
          <w:sdtContent>
            <w:p>
              <w:pPr>
                <w:pStyle w:val="26"/>
                <w:ind w:left="720" w:hanging="72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r>
                <w:rPr>
                  <w:rFonts w:hint="default" w:cs="Times New Roman"/>
                  <w:lang w:val="id-ID"/>
                </w:rPr>
                <w:t xml:space="preserve">Informatics </w:t>
              </w:r>
              <w:r>
                <w:rPr>
                  <w:rFonts w:hint="default" w:ascii="Times New Roman" w:hAnsi="Times New Roman" w:cs="Times New Roman"/>
                </w:rPr>
                <w:t>(</w:t>
              </w:r>
              <w:r>
                <w:rPr>
                  <w:rFonts w:hint="default" w:cs="Times New Roman"/>
                  <w:lang w:val="id-ID"/>
                </w:rPr>
                <w:t>28 Oktober 2019</w:t>
              </w:r>
              <w:r>
                <w:rPr>
                  <w:rFonts w:hint="default" w:ascii="Times New Roman" w:hAnsi="Times New Roman" w:cs="Times New Roman"/>
                </w:rPr>
                <w:t xml:space="preserve">). </w:t>
              </w:r>
              <w:r>
                <w:rPr>
                  <w:rFonts w:hint="default" w:cs="Times New Roman"/>
                  <w:lang w:val="id-ID"/>
                </w:rPr>
                <w:t>"</w:t>
              </w:r>
              <w:r>
                <w:rPr>
                  <w:rFonts w:hint="default" w:cs="Times New Roman"/>
                  <w:i/>
                  <w:iCs/>
                  <w:lang w:val="id-ID"/>
                </w:rPr>
                <w:t>Pertemuan 3 - K-Means Clustering</w:t>
              </w:r>
              <w:r>
                <w:rPr>
                  <w:rFonts w:hint="default" w:cs="Times New Roman"/>
                  <w:i w:val="0"/>
                  <w:iCs w:val="0"/>
                  <w:lang w:val="id-ID"/>
                </w:rPr>
                <w:t>"</w:t>
              </w:r>
              <w:r>
                <w:rPr>
                  <w:rFonts w:hint="default" w:ascii="Times New Roman" w:hAnsi="Times New Roman" w:cs="Times New Roman"/>
                </w:rPr>
                <w:t xml:space="preserve">. Makalah disajikan dalam Praktikum </w:t>
              </w:r>
              <w:r>
                <w:rPr>
                  <w:rFonts w:hint="default" w:cs="Times New Roman"/>
                  <w:lang w:val="id-ID"/>
                </w:rPr>
                <w:t>Pembelajaran Mesin</w:t>
              </w:r>
              <w:r>
                <w:rPr>
                  <w:rFonts w:hint="default" w:ascii="Times New Roman" w:hAnsi="Times New Roman" w:cs="Times New Roman"/>
                </w:rPr>
                <w:t xml:space="preserve"> di laboratorium komputer gedung </w:t>
              </w:r>
              <w:r>
                <w:rPr>
                  <w:rFonts w:hint="default" w:cs="Times New Roman"/>
                  <w:lang w:val="id-ID"/>
                </w:rPr>
                <w:t>E</w:t>
              </w:r>
              <w:r>
                <w:rPr>
                  <w:rFonts w:hint="default" w:ascii="Times New Roman" w:hAnsi="Times New Roman" w:cs="Times New Roman"/>
                </w:rPr>
                <w:t xml:space="preserve"> Universitas Diponegoro. Semarang, </w:t>
              </w:r>
              <w:r>
                <w:rPr>
                  <w:rFonts w:hint="default" w:cs="Times New Roman"/>
                  <w:lang w:val="id-ID"/>
                </w:rPr>
                <w:t>28 Oktober</w:t>
              </w:r>
              <w:r>
                <w:rPr>
                  <w:rFonts w:hint="default" w:ascii="Times New Roman" w:hAnsi="Times New Roman" w:cs="Times New Roman"/>
                </w:rPr>
                <w:t xml:space="preserve"> 201</w:t>
              </w:r>
              <w:r>
                <w:rPr>
                  <w:rFonts w:hint="default" w:cs="Times New Roman"/>
                  <w:lang w:val="id-ID"/>
                </w:rPr>
                <w:t>9</w:t>
              </w:r>
              <w:r>
                <w:rPr>
                  <w:rFonts w:hint="default" w:ascii="Times New Roman" w:hAnsi="Times New Roman" w:cs="Times New Roman"/>
                </w:rPr>
                <w:t>.</w:t>
              </w:r>
            </w:p>
            <w:p>
              <w:pPr>
                <w:ind w:left="720" w:leftChars="0" w:hanging="720" w:hangingChars="300"/>
                <w:rPr>
                  <w:rFonts w:hint="default"/>
                </w:rPr>
              </w:pPr>
              <w:r>
                <w:rPr>
                  <w:rFonts w:hint="default" w:cs="Times New Roman"/>
                  <w:sz w:val="24"/>
                  <w:szCs w:val="22"/>
                  <w:lang w:val="id-ID" w:eastAsia="en-US" w:bidi="ar-SA"/>
                </w:rPr>
                <w:t xml:space="preserve">GeeksforGeeks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8 April 2017</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Learning Model Building in Scikit-learn : A Python Machine Learning Library</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w:t>
              </w:r>
              <w:r>
                <w:rPr>
                  <w:rFonts w:hint="default" w:cs="Times New Roman"/>
                  <w:lang w:val="id-ID"/>
                </w:rPr>
                <w:t>4 November</w:t>
              </w:r>
              <w:r>
                <w:rPr>
                  <w:rFonts w:hint="default" w:ascii="Times New Roman" w:hAnsi="Times New Roman" w:cs="Times New Roman"/>
                </w:rPr>
                <w:t xml:space="preserve"> 201</w:t>
              </w:r>
              <w:r>
                <w:rPr>
                  <w:rFonts w:hint="default" w:cs="Times New Roman"/>
                  <w:lang w:val="id-ID"/>
                </w:rPr>
                <w:t>9</w:t>
              </w:r>
              <w:r>
                <w:rPr>
                  <w:rFonts w:hint="default" w:cs="Times New Roman"/>
                  <w:sz w:val="24"/>
                  <w:szCs w:val="22"/>
                  <w:lang w:val="id-ID" w:eastAsia="en-US" w:bidi="ar-SA"/>
                </w:rPr>
                <w:t>. from GeeksforGeeks : https://www.geeksforgeeks.org/learning-model-building-scikit-learn-python-machine-learning-library/</w:t>
              </w:r>
            </w:p>
            <w:p>
              <w:pPr>
                <w:pStyle w:val="26"/>
                <w:ind w:left="720" w:hanging="720"/>
                <w:rPr>
                  <w:rFonts w:hint="default" w:ascii="Times New Roman" w:hAnsi="Times New Roman" w:cs="Times New Roman"/>
                </w:rPr>
              </w:pPr>
              <w:r>
                <w:rPr>
                  <w:rFonts w:hint="default" w:cs="Times New Roman"/>
                  <w:sz w:val="24"/>
                  <w:szCs w:val="22"/>
                  <w:lang w:val="id-ID" w:eastAsia="en-US" w:bidi="ar-SA"/>
                </w:rPr>
                <w:t xml:space="preserve">GeeksforGeeks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10 Juli 2018</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NumPy in Python | Set 1 (Introduction)</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w:t>
              </w:r>
              <w:r>
                <w:rPr>
                  <w:rFonts w:hint="default" w:cs="Times New Roman"/>
                  <w:lang w:val="id-ID"/>
                </w:rPr>
                <w:t>4 November</w:t>
              </w:r>
              <w:r>
                <w:rPr>
                  <w:rFonts w:hint="default" w:ascii="Times New Roman" w:hAnsi="Times New Roman" w:cs="Times New Roman"/>
                </w:rPr>
                <w:t xml:space="preserve"> 201</w:t>
              </w:r>
              <w:r>
                <w:rPr>
                  <w:rFonts w:hint="default" w:cs="Times New Roman"/>
                  <w:lang w:val="id-ID"/>
                </w:rPr>
                <w:t>9</w:t>
              </w:r>
              <w:r>
                <w:rPr>
                  <w:rFonts w:hint="default" w:cs="Times New Roman"/>
                  <w:sz w:val="24"/>
                  <w:szCs w:val="22"/>
                  <w:lang w:val="id-ID" w:eastAsia="en-US" w:bidi="ar-SA"/>
                </w:rPr>
                <w:t>. from GeeksforGeeks : https://www.geeksforgeeks.org/numpy-in-python-set-1-introduction/</w:t>
              </w:r>
            </w:p>
            <w:p>
              <w:pPr>
                <w:rPr>
                  <w:rFonts w:hint="default" w:ascii="Times New Roman" w:hAnsi="Times New Roman" w:cs="Times New Roman"/>
                </w:rPr>
              </w:pPr>
              <w:r>
                <w:rPr>
                  <w:rFonts w:hint="default" w:ascii="Times New Roman" w:hAnsi="Times New Roman" w:cs="Times New Roman"/>
                  <w:b/>
                  <w:bCs/>
                </w:rPr>
                <w:fldChar w:fldCharType="end"/>
              </w:r>
              <w:bookmarkStart w:id="7" w:name="_GoBack"/>
              <w:bookmarkEnd w:id="7"/>
            </w:p>
          </w:sdtContent>
        </w:sdt>
      </w:sdtContent>
    </w:sdt>
    <w:sectPr>
      <w:pgSz w:w="11906" w:h="16838"/>
      <w:pgMar w:top="1701" w:right="1701" w:bottom="1701" w:left="2268" w:header="709" w:footer="709"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287" w:usb1="0000000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id-ID"/>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150D"/>
    <w:multiLevelType w:val="multilevel"/>
    <w:tmpl w:val="1007150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1F63D6D"/>
    <w:multiLevelType w:val="multilevel"/>
    <w:tmpl w:val="11F63D6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4663EB50"/>
    <w:multiLevelType w:val="singleLevel"/>
    <w:tmpl w:val="4663EB50"/>
    <w:lvl w:ilvl="0" w:tentative="0">
      <w:start w:val="4"/>
      <w:numFmt w:val="decimal"/>
      <w:suff w:val="space"/>
      <w:lvlText w:val="%1."/>
      <w:lvlJc w:val="left"/>
    </w:lvl>
  </w:abstractNum>
  <w:abstractNum w:abstractNumId="3">
    <w:nsid w:val="7641A9F2"/>
    <w:multiLevelType w:val="multilevel"/>
    <w:tmpl w:val="7641A9F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C1F"/>
    <w:rsid w:val="0000758B"/>
    <w:rsid w:val="0002468C"/>
    <w:rsid w:val="0002759E"/>
    <w:rsid w:val="00034AB6"/>
    <w:rsid w:val="00046029"/>
    <w:rsid w:val="000535E6"/>
    <w:rsid w:val="00072978"/>
    <w:rsid w:val="00077414"/>
    <w:rsid w:val="00083ADD"/>
    <w:rsid w:val="000954EC"/>
    <w:rsid w:val="00096029"/>
    <w:rsid w:val="000B16CD"/>
    <w:rsid w:val="000D152A"/>
    <w:rsid w:val="000D6FF1"/>
    <w:rsid w:val="000D7712"/>
    <w:rsid w:val="000E1E3C"/>
    <w:rsid w:val="000E5CEE"/>
    <w:rsid w:val="000E7845"/>
    <w:rsid w:val="000F5EF0"/>
    <w:rsid w:val="00104F00"/>
    <w:rsid w:val="0012214E"/>
    <w:rsid w:val="001262C5"/>
    <w:rsid w:val="0014378E"/>
    <w:rsid w:val="001439F9"/>
    <w:rsid w:val="00144303"/>
    <w:rsid w:val="00145EC3"/>
    <w:rsid w:val="00153E36"/>
    <w:rsid w:val="0015605A"/>
    <w:rsid w:val="001632D1"/>
    <w:rsid w:val="00164391"/>
    <w:rsid w:val="00172C8D"/>
    <w:rsid w:val="00173CEF"/>
    <w:rsid w:val="00176F60"/>
    <w:rsid w:val="00181ABA"/>
    <w:rsid w:val="001913B2"/>
    <w:rsid w:val="00192894"/>
    <w:rsid w:val="001A21C5"/>
    <w:rsid w:val="001B0BAA"/>
    <w:rsid w:val="001B3962"/>
    <w:rsid w:val="001B404E"/>
    <w:rsid w:val="001D6165"/>
    <w:rsid w:val="001E62A8"/>
    <w:rsid w:val="0020257C"/>
    <w:rsid w:val="0021746B"/>
    <w:rsid w:val="00225675"/>
    <w:rsid w:val="002458CA"/>
    <w:rsid w:val="0024750F"/>
    <w:rsid w:val="00247D08"/>
    <w:rsid w:val="00252CE9"/>
    <w:rsid w:val="00254711"/>
    <w:rsid w:val="002629CD"/>
    <w:rsid w:val="002950EB"/>
    <w:rsid w:val="0029514C"/>
    <w:rsid w:val="0029785D"/>
    <w:rsid w:val="002A2EC5"/>
    <w:rsid w:val="002B172D"/>
    <w:rsid w:val="002C0638"/>
    <w:rsid w:val="002C515B"/>
    <w:rsid w:val="002D6A22"/>
    <w:rsid w:val="002E299F"/>
    <w:rsid w:val="002F34C8"/>
    <w:rsid w:val="0031576B"/>
    <w:rsid w:val="00325D47"/>
    <w:rsid w:val="00334CA9"/>
    <w:rsid w:val="003433A9"/>
    <w:rsid w:val="00343865"/>
    <w:rsid w:val="003448A7"/>
    <w:rsid w:val="00353F5B"/>
    <w:rsid w:val="003557BA"/>
    <w:rsid w:val="00356234"/>
    <w:rsid w:val="003615DB"/>
    <w:rsid w:val="0037145F"/>
    <w:rsid w:val="0037742D"/>
    <w:rsid w:val="00377641"/>
    <w:rsid w:val="00383664"/>
    <w:rsid w:val="00390A5A"/>
    <w:rsid w:val="00393F2A"/>
    <w:rsid w:val="003A143A"/>
    <w:rsid w:val="003A56A3"/>
    <w:rsid w:val="003A5C32"/>
    <w:rsid w:val="003C21AD"/>
    <w:rsid w:val="003C26DF"/>
    <w:rsid w:val="003D46C2"/>
    <w:rsid w:val="003D55E6"/>
    <w:rsid w:val="003E2AC0"/>
    <w:rsid w:val="003F6660"/>
    <w:rsid w:val="0041145A"/>
    <w:rsid w:val="00412ABF"/>
    <w:rsid w:val="00431CB8"/>
    <w:rsid w:val="00433EBE"/>
    <w:rsid w:val="00444FE7"/>
    <w:rsid w:val="0045306C"/>
    <w:rsid w:val="004664BC"/>
    <w:rsid w:val="0047469D"/>
    <w:rsid w:val="00475E5D"/>
    <w:rsid w:val="00483DC4"/>
    <w:rsid w:val="0048564C"/>
    <w:rsid w:val="004A4734"/>
    <w:rsid w:val="004B0986"/>
    <w:rsid w:val="004C1F59"/>
    <w:rsid w:val="004D2DD5"/>
    <w:rsid w:val="00501056"/>
    <w:rsid w:val="00510F53"/>
    <w:rsid w:val="0052580D"/>
    <w:rsid w:val="00534A76"/>
    <w:rsid w:val="00541827"/>
    <w:rsid w:val="00543636"/>
    <w:rsid w:val="005567C0"/>
    <w:rsid w:val="00561251"/>
    <w:rsid w:val="00564052"/>
    <w:rsid w:val="005658EF"/>
    <w:rsid w:val="00570DEE"/>
    <w:rsid w:val="00582B2A"/>
    <w:rsid w:val="005B0F45"/>
    <w:rsid w:val="005B3A27"/>
    <w:rsid w:val="005C2032"/>
    <w:rsid w:val="005F070E"/>
    <w:rsid w:val="005F1318"/>
    <w:rsid w:val="00605A9E"/>
    <w:rsid w:val="0062097C"/>
    <w:rsid w:val="00621E1A"/>
    <w:rsid w:val="0062575A"/>
    <w:rsid w:val="00626648"/>
    <w:rsid w:val="006275EB"/>
    <w:rsid w:val="00636E82"/>
    <w:rsid w:val="00641713"/>
    <w:rsid w:val="00642644"/>
    <w:rsid w:val="00642F7A"/>
    <w:rsid w:val="00661D17"/>
    <w:rsid w:val="00662160"/>
    <w:rsid w:val="00665A37"/>
    <w:rsid w:val="00665FB4"/>
    <w:rsid w:val="006743D0"/>
    <w:rsid w:val="00675C10"/>
    <w:rsid w:val="00677B55"/>
    <w:rsid w:val="00682C08"/>
    <w:rsid w:val="00683AE9"/>
    <w:rsid w:val="00684C2F"/>
    <w:rsid w:val="006869B3"/>
    <w:rsid w:val="00697F41"/>
    <w:rsid w:val="006A1792"/>
    <w:rsid w:val="006A59BA"/>
    <w:rsid w:val="006B2C68"/>
    <w:rsid w:val="006B58B6"/>
    <w:rsid w:val="006B780D"/>
    <w:rsid w:val="006B7F94"/>
    <w:rsid w:val="006C5758"/>
    <w:rsid w:val="006D52D4"/>
    <w:rsid w:val="006D6EB6"/>
    <w:rsid w:val="006E3F5D"/>
    <w:rsid w:val="006F087E"/>
    <w:rsid w:val="006F5252"/>
    <w:rsid w:val="006F68CD"/>
    <w:rsid w:val="006F7D7D"/>
    <w:rsid w:val="00705DBF"/>
    <w:rsid w:val="00712C5A"/>
    <w:rsid w:val="00722274"/>
    <w:rsid w:val="007232A9"/>
    <w:rsid w:val="00724DA3"/>
    <w:rsid w:val="00732DA7"/>
    <w:rsid w:val="00734D16"/>
    <w:rsid w:val="00742658"/>
    <w:rsid w:val="00746FE6"/>
    <w:rsid w:val="007516D3"/>
    <w:rsid w:val="007567FF"/>
    <w:rsid w:val="00791745"/>
    <w:rsid w:val="007D1B99"/>
    <w:rsid w:val="007D78E5"/>
    <w:rsid w:val="007E0A39"/>
    <w:rsid w:val="007E1455"/>
    <w:rsid w:val="007E3DF1"/>
    <w:rsid w:val="007E69F4"/>
    <w:rsid w:val="007E7DF2"/>
    <w:rsid w:val="007F6B49"/>
    <w:rsid w:val="00805DF1"/>
    <w:rsid w:val="00806488"/>
    <w:rsid w:val="00810B8E"/>
    <w:rsid w:val="0082018F"/>
    <w:rsid w:val="00823163"/>
    <w:rsid w:val="008344CA"/>
    <w:rsid w:val="00834748"/>
    <w:rsid w:val="00836A2F"/>
    <w:rsid w:val="008375BF"/>
    <w:rsid w:val="008774BC"/>
    <w:rsid w:val="008828BC"/>
    <w:rsid w:val="0089696E"/>
    <w:rsid w:val="008A5CA0"/>
    <w:rsid w:val="008B759A"/>
    <w:rsid w:val="00910868"/>
    <w:rsid w:val="00965A95"/>
    <w:rsid w:val="0097278F"/>
    <w:rsid w:val="00994221"/>
    <w:rsid w:val="00996A4E"/>
    <w:rsid w:val="009A7AE5"/>
    <w:rsid w:val="009B073C"/>
    <w:rsid w:val="009B3895"/>
    <w:rsid w:val="009D34B4"/>
    <w:rsid w:val="009F5C96"/>
    <w:rsid w:val="00A05F50"/>
    <w:rsid w:val="00A114D3"/>
    <w:rsid w:val="00A17F52"/>
    <w:rsid w:val="00A6388B"/>
    <w:rsid w:val="00A6625F"/>
    <w:rsid w:val="00A67D25"/>
    <w:rsid w:val="00A72B8F"/>
    <w:rsid w:val="00A827C5"/>
    <w:rsid w:val="00A90E2F"/>
    <w:rsid w:val="00A91270"/>
    <w:rsid w:val="00A970C7"/>
    <w:rsid w:val="00AA7D95"/>
    <w:rsid w:val="00AB7C2E"/>
    <w:rsid w:val="00AB7F7D"/>
    <w:rsid w:val="00AC2A74"/>
    <w:rsid w:val="00AE1906"/>
    <w:rsid w:val="00AF2F1F"/>
    <w:rsid w:val="00AF5C6F"/>
    <w:rsid w:val="00B02E46"/>
    <w:rsid w:val="00B150DF"/>
    <w:rsid w:val="00B34044"/>
    <w:rsid w:val="00B36B49"/>
    <w:rsid w:val="00B37867"/>
    <w:rsid w:val="00B62479"/>
    <w:rsid w:val="00B65547"/>
    <w:rsid w:val="00B66064"/>
    <w:rsid w:val="00B80FC8"/>
    <w:rsid w:val="00B8185D"/>
    <w:rsid w:val="00B920CF"/>
    <w:rsid w:val="00BA3233"/>
    <w:rsid w:val="00BA3E64"/>
    <w:rsid w:val="00BA445C"/>
    <w:rsid w:val="00BB1301"/>
    <w:rsid w:val="00BB6C6A"/>
    <w:rsid w:val="00BB7F30"/>
    <w:rsid w:val="00BC3218"/>
    <w:rsid w:val="00BC5708"/>
    <w:rsid w:val="00BE334A"/>
    <w:rsid w:val="00BE5B45"/>
    <w:rsid w:val="00BE621F"/>
    <w:rsid w:val="00BF28BC"/>
    <w:rsid w:val="00BF7355"/>
    <w:rsid w:val="00C017C8"/>
    <w:rsid w:val="00C10E19"/>
    <w:rsid w:val="00C114A5"/>
    <w:rsid w:val="00C13613"/>
    <w:rsid w:val="00C23DE0"/>
    <w:rsid w:val="00C265FD"/>
    <w:rsid w:val="00C26B2A"/>
    <w:rsid w:val="00C37960"/>
    <w:rsid w:val="00C7104C"/>
    <w:rsid w:val="00C8062E"/>
    <w:rsid w:val="00C91BAE"/>
    <w:rsid w:val="00C938E9"/>
    <w:rsid w:val="00C93919"/>
    <w:rsid w:val="00C97B91"/>
    <w:rsid w:val="00CA094D"/>
    <w:rsid w:val="00CB3C6B"/>
    <w:rsid w:val="00CD0F50"/>
    <w:rsid w:val="00CD3900"/>
    <w:rsid w:val="00CE09FB"/>
    <w:rsid w:val="00CE46C7"/>
    <w:rsid w:val="00CE6D19"/>
    <w:rsid w:val="00CF0FBA"/>
    <w:rsid w:val="00D00579"/>
    <w:rsid w:val="00D0187A"/>
    <w:rsid w:val="00D20D3E"/>
    <w:rsid w:val="00D2301D"/>
    <w:rsid w:val="00D25241"/>
    <w:rsid w:val="00D2668B"/>
    <w:rsid w:val="00D34A5F"/>
    <w:rsid w:val="00D400DC"/>
    <w:rsid w:val="00D45036"/>
    <w:rsid w:val="00D55127"/>
    <w:rsid w:val="00D67694"/>
    <w:rsid w:val="00D75615"/>
    <w:rsid w:val="00D8089D"/>
    <w:rsid w:val="00D83907"/>
    <w:rsid w:val="00D92280"/>
    <w:rsid w:val="00DB3440"/>
    <w:rsid w:val="00DD5021"/>
    <w:rsid w:val="00DE13D7"/>
    <w:rsid w:val="00DF78F2"/>
    <w:rsid w:val="00E31412"/>
    <w:rsid w:val="00E51260"/>
    <w:rsid w:val="00E62EBA"/>
    <w:rsid w:val="00E64EDB"/>
    <w:rsid w:val="00E72482"/>
    <w:rsid w:val="00E730D8"/>
    <w:rsid w:val="00E73DF0"/>
    <w:rsid w:val="00E74CEF"/>
    <w:rsid w:val="00E90645"/>
    <w:rsid w:val="00E929DE"/>
    <w:rsid w:val="00E936EF"/>
    <w:rsid w:val="00EB4C59"/>
    <w:rsid w:val="00EB795F"/>
    <w:rsid w:val="00EC5690"/>
    <w:rsid w:val="00ED2A5C"/>
    <w:rsid w:val="00EE3AF5"/>
    <w:rsid w:val="00EE566A"/>
    <w:rsid w:val="00EF0FB8"/>
    <w:rsid w:val="00EF537C"/>
    <w:rsid w:val="00EF75AC"/>
    <w:rsid w:val="00F25565"/>
    <w:rsid w:val="00F50C7D"/>
    <w:rsid w:val="00F70445"/>
    <w:rsid w:val="00F70B96"/>
    <w:rsid w:val="00F74D2D"/>
    <w:rsid w:val="00F75664"/>
    <w:rsid w:val="00F7744C"/>
    <w:rsid w:val="00F96EFB"/>
    <w:rsid w:val="00FA4734"/>
    <w:rsid w:val="00FB6BDB"/>
    <w:rsid w:val="00FC6881"/>
    <w:rsid w:val="00FF32B4"/>
    <w:rsid w:val="03436491"/>
    <w:rsid w:val="060B3453"/>
    <w:rsid w:val="10164079"/>
    <w:rsid w:val="140B1EE1"/>
    <w:rsid w:val="14DC2B9C"/>
    <w:rsid w:val="19F2032D"/>
    <w:rsid w:val="202638E3"/>
    <w:rsid w:val="2155737E"/>
    <w:rsid w:val="21811E97"/>
    <w:rsid w:val="252A2E69"/>
    <w:rsid w:val="25E549BD"/>
    <w:rsid w:val="27EB4BAF"/>
    <w:rsid w:val="296A1AD0"/>
    <w:rsid w:val="31A50513"/>
    <w:rsid w:val="4364103B"/>
    <w:rsid w:val="47664404"/>
    <w:rsid w:val="4E1470C5"/>
    <w:rsid w:val="55761669"/>
    <w:rsid w:val="57353A7C"/>
    <w:rsid w:val="5BC747E0"/>
    <w:rsid w:val="690779B6"/>
    <w:rsid w:val="6B2C2541"/>
    <w:rsid w:val="7403565E"/>
    <w:rsid w:val="749E23E6"/>
    <w:rsid w:val="78823DDA"/>
    <w:rsid w:val="790859FC"/>
    <w:rsid w:val="7A680D7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zh-CN" w:eastAsia="en-US" w:bidi="ar-SA"/>
    </w:rPr>
  </w:style>
  <w:style w:type="paragraph" w:styleId="2">
    <w:name w:val="heading 1"/>
    <w:basedOn w:val="1"/>
    <w:next w:val="1"/>
    <w:link w:val="20"/>
    <w:qFormat/>
    <w:uiPriority w:val="9"/>
    <w:pPr>
      <w:keepNext/>
      <w:keepLines/>
      <w:spacing w:before="480" w:after="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before="200" w:after="0"/>
      <w:outlineLvl w:val="1"/>
    </w:pPr>
    <w:rPr>
      <w:rFonts w:eastAsiaTheme="majorEastAsia" w:cstheme="majorBidi"/>
      <w:b/>
      <w:bCs/>
      <w:szCs w:val="26"/>
    </w:rPr>
  </w:style>
  <w:style w:type="character" w:default="1" w:styleId="12">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endnote text"/>
    <w:basedOn w:val="1"/>
    <w:link w:val="24"/>
    <w:semiHidden/>
    <w:unhideWhenUsed/>
    <w:qFormat/>
    <w:uiPriority w:val="99"/>
    <w:pPr>
      <w:spacing w:after="0" w:line="240" w:lineRule="auto"/>
    </w:pPr>
    <w:rPr>
      <w:sz w:val="20"/>
      <w:szCs w:val="20"/>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Title"/>
    <w:basedOn w:val="1"/>
    <w:next w:val="1"/>
    <w:link w:val="18"/>
    <w:qFormat/>
    <w:uiPriority w:val="10"/>
    <w:pPr>
      <w:spacing w:after="300" w:line="240" w:lineRule="auto"/>
      <w:contextualSpacing/>
      <w:jc w:val="center"/>
    </w:pPr>
    <w:rPr>
      <w:rFonts w:eastAsiaTheme="majorEastAsia" w:cstheme="majorBidi"/>
      <w:b/>
      <w:spacing w:val="5"/>
      <w:kern w:val="28"/>
      <w:sz w:val="52"/>
      <w:szCs w:val="52"/>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character" w:styleId="13">
    <w:name w:val="endnote reference"/>
    <w:basedOn w:val="12"/>
    <w:semiHidden/>
    <w:unhideWhenUsed/>
    <w:qFormat/>
    <w:uiPriority w:val="99"/>
    <w:rPr>
      <w:vertAlign w:val="superscript"/>
    </w:rPr>
  </w:style>
  <w:style w:type="character" w:styleId="14">
    <w:name w:val="footnote reference"/>
    <w:basedOn w:val="12"/>
    <w:semiHidden/>
    <w:unhideWhenUsed/>
    <w:qFormat/>
    <w:uiPriority w:val="99"/>
    <w:rPr>
      <w:vertAlign w:val="superscript"/>
    </w:rPr>
  </w:style>
  <w:style w:type="character" w:styleId="15">
    <w:name w:val="Hyperlink"/>
    <w:basedOn w:val="12"/>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itle Char"/>
    <w:basedOn w:val="12"/>
    <w:link w:val="9"/>
    <w:qFormat/>
    <w:uiPriority w:val="10"/>
    <w:rPr>
      <w:rFonts w:ascii="Times New Roman" w:hAnsi="Times New Roman" w:eastAsiaTheme="majorEastAsia" w:cstheme="majorBidi"/>
      <w:b/>
      <w:spacing w:val="5"/>
      <w:kern w:val="28"/>
      <w:sz w:val="52"/>
      <w:szCs w:val="52"/>
    </w:r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1 Char"/>
    <w:basedOn w:val="12"/>
    <w:link w:val="2"/>
    <w:qFormat/>
    <w:uiPriority w:val="9"/>
    <w:rPr>
      <w:rFonts w:ascii="Times New Roman" w:hAnsi="Times New Roman" w:eastAsiaTheme="majorEastAsia" w:cstheme="majorBidi"/>
      <w:b/>
      <w:bCs/>
      <w:sz w:val="28"/>
      <w:szCs w:val="28"/>
    </w:rPr>
  </w:style>
  <w:style w:type="character" w:customStyle="1" w:styleId="21">
    <w:name w:val="Heading 2 Char"/>
    <w:basedOn w:val="12"/>
    <w:link w:val="3"/>
    <w:qFormat/>
    <w:uiPriority w:val="9"/>
    <w:rPr>
      <w:rFonts w:ascii="Times New Roman" w:hAnsi="Times New Roman" w:eastAsiaTheme="majorEastAsia" w:cstheme="majorBidi"/>
      <w:b/>
      <w:bCs/>
      <w:sz w:val="24"/>
      <w:szCs w:val="26"/>
    </w:rPr>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line="276" w:lineRule="auto"/>
      <w:jc w:val="left"/>
      <w:outlineLvl w:val="9"/>
    </w:pPr>
    <w:rPr>
      <w:rFonts w:asciiTheme="majorHAnsi" w:hAnsiTheme="majorHAnsi"/>
      <w:color w:val="376092" w:themeColor="accent1" w:themeShade="BF"/>
      <w:lang w:val="en-US" w:eastAsia="ja-JP"/>
    </w:rPr>
  </w:style>
  <w:style w:type="character" w:customStyle="1" w:styleId="24">
    <w:name w:val="Endnote Text Char"/>
    <w:basedOn w:val="12"/>
    <w:link w:val="5"/>
    <w:semiHidden/>
    <w:qFormat/>
    <w:uiPriority w:val="99"/>
    <w:rPr>
      <w:rFonts w:ascii="Times New Roman" w:hAnsi="Times New Roman"/>
      <w:sz w:val="20"/>
      <w:szCs w:val="20"/>
    </w:rPr>
  </w:style>
  <w:style w:type="character" w:customStyle="1" w:styleId="25">
    <w:name w:val="Footnote Text Char"/>
    <w:basedOn w:val="12"/>
    <w:link w:val="7"/>
    <w:semiHidden/>
    <w:qFormat/>
    <w:uiPriority w:val="99"/>
    <w:rPr>
      <w:rFonts w:ascii="Times New Roman" w:hAnsi="Times New Roman"/>
      <w:sz w:val="20"/>
      <w:szCs w:val="20"/>
    </w:rPr>
  </w:style>
  <w:style w:type="paragraph" w:customStyle="1" w:styleId="26">
    <w:name w:val="Bibliography"/>
    <w:basedOn w:val="1"/>
    <w:next w:val="1"/>
    <w:unhideWhenUsed/>
    <w:qFormat/>
    <w:uiPriority w:val="37"/>
  </w:style>
  <w:style w:type="paragraph" w:customStyle="1" w:styleId="27">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Pen13</b:Tag>
    <b:SourceType>InternetSite</b:SourceType>
    <b:Guid>{2C4A1818-1A10-4D2A-A1A2-4A2B5690CAA8}</b:Guid>
    <b:Title>Pengertian Web Portal</b:Title>
    <b:InternetSiteTitle>ZainalHakim</b:InternetSiteTitle>
    <b:Year>2013</b:Year>
    <b:Month>April</b:Month>
    <b:Day>23</b:Day>
    <b:YearAccessed>2018</b:YearAccessed>
    <b:MonthAccessed>October</b:MonthAccessed>
    <b:DayAccessed>1</b:DayAccessed>
    <b:URL>http://www.zainalhakim.web.id/pengertian-web-portal.html</b:URL>
    <b:Author>
      <b:Author>
        <b:NameList>
          <b:Person>
            <b:Last>Hakim</b:Last>
            <b:First>Zainal</b:First>
          </b:Person>
        </b:NameList>
      </b:Author>
    </b:Author>
    <b:RefOrder>1</b:RefOrder>
  </b:Source>
  <b:Source>
    <b:Tag>Luk24</b:Tag>
    <b:SourceType>InternetSite</b:SourceType>
    <b:Guid>{A5EEFE77-59F3-4EB7-B60E-DD379D713700}</b:Guid>
    <b:Author>
      <b:Author>
        <b:NameList>
          <b:Person>
            <b:Last>Plunkett</b:Last>
            <b:First>Luke</b:First>
          </b:Person>
        </b:NameList>
      </b:Author>
    </b:Author>
    <b:Title>Kotaku</b:Title>
    <b:InternetSiteTitle>There Are Over 125 Million "Active" Steam Accounts</b:InternetSiteTitle>
    <b:Year>24</b:Year>
    <b:Month>February</b:Month>
    <b:Day>2015</b:Day>
    <b:YearAccessed>2018</b:YearAccessed>
    <b:MonthAccessed>October</b:MonthAccessed>
    <b:DayAccessed>1</b:DayAccessed>
    <b:URL>https://kotaku.com/there-are-over-125-million-steam-accounts-1687820875</b:URL>
    <b:RefOrder>2</b:RefOrder>
  </b:Source>
  <b:Source>
    <b:Tag>Say18</b:Tag>
    <b:SourceType>InternetSite</b:SourceType>
    <b:Guid>{8BDA6E5F-D84F-42A7-9FEF-9EB6533D69CA}</b:Guid>
    <b:Title>PC Gamer</b:Title>
    <b:InternetSiteTitle>The 15-year evolution of Steam</b:InternetSiteTitle>
    <b:Year>2018</b:Year>
    <b:Month>September</b:Month>
    <b:Day>10</b:Day>
    <b:YearAccessed>2018</b:YearAccessed>
    <b:MonthAccessed>October</b:MonthAccessed>
    <b:DayAccessed>1</b:DayAccessed>
    <b:URL>https://www.pcgamer.com/steam-versions/</b:URL>
    <b:Author>
      <b:Author>
        <b:NameList>
          <b:Person>
            <b:Last>Sayer</b:Last>
            <b:First>Matt</b:First>
          </b:Person>
          <b:Person>
            <b:Last>Wilde</b:Last>
            <b:First>Tyler</b:First>
          </b:Person>
        </b:NameList>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19B974-5509-4FD4-A809-A44B63DCF58F}">
  <ds:schemaRefs/>
</ds:datastoreItem>
</file>

<file path=docProps/app.xml><?xml version="1.0" encoding="utf-8"?>
<Properties xmlns="http://schemas.openxmlformats.org/officeDocument/2006/extended-properties" xmlns:vt="http://schemas.openxmlformats.org/officeDocument/2006/docPropsVTypes">
  <Template>Normal.dotm</Template>
  <Company>Universitas Diponegoro</Company>
  <Pages>17</Pages>
  <Words>2092</Words>
  <Characters>11926</Characters>
  <Lines>99</Lines>
  <Paragraphs>27</Paragraphs>
  <TotalTime>0</TotalTime>
  <ScaleCrop>false</ScaleCrop>
  <LinksUpToDate>false</LinksUpToDate>
  <CharactersWithSpaces>13991</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2018-10-01T09:17:00Z</dcterms:created>
  <dc:creator>Ananda Vijaya</dc:creator>
  <cp:lastModifiedBy>Linggar Maretva</cp:lastModifiedBy>
  <dcterms:modified xsi:type="dcterms:W3CDTF">2019-12-22T16:32:44Z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