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9E550" w14:textId="551280C3" w:rsidR="00470F74" w:rsidRPr="00470F74" w:rsidRDefault="00470F74" w:rsidP="00470F74">
      <w:pPr>
        <w:pStyle w:val="Default"/>
        <w:rPr>
          <w:rFonts w:ascii="Times New Roman" w:hAnsi="Times New Roman" w:cs="Times New Roman"/>
          <w:b/>
          <w:bCs/>
        </w:rPr>
      </w:pPr>
      <w:r w:rsidRPr="00470F74">
        <w:rPr>
          <w:rFonts w:ascii="Times New Roman" w:hAnsi="Times New Roman" w:cs="Times New Roman"/>
          <w:b/>
          <w:bCs/>
        </w:rPr>
        <w:t xml:space="preserve">Part 1: Command processor and command adapter </w:t>
      </w:r>
    </w:p>
    <w:p w14:paraId="41E29ED1" w14:textId="77777777" w:rsidR="00470F74" w:rsidRPr="00470F74" w:rsidRDefault="00470F74" w:rsidP="00470F74">
      <w:pPr>
        <w:pStyle w:val="Default"/>
        <w:rPr>
          <w:rFonts w:ascii="Times New Roman" w:hAnsi="Times New Roman" w:cs="Times New Roman"/>
        </w:rPr>
      </w:pPr>
    </w:p>
    <w:p w14:paraId="5EE4371C" w14:textId="77777777" w:rsidR="00470F74" w:rsidRPr="00470F74" w:rsidRDefault="00470F74" w:rsidP="00470F74">
      <w:pPr>
        <w:pStyle w:val="Default"/>
        <w:rPr>
          <w:rFonts w:ascii="Times New Roman" w:hAnsi="Times New Roman" w:cs="Times New Roman"/>
        </w:rPr>
      </w:pPr>
      <w:r w:rsidRPr="00470F74">
        <w:rPr>
          <w:rFonts w:ascii="Times New Roman" w:hAnsi="Times New Roman" w:cs="Times New Roman"/>
        </w:rPr>
        <w:t xml:space="preserve">Implement a </w:t>
      </w:r>
      <w:proofErr w:type="spellStart"/>
      <w:r w:rsidRPr="00470F74">
        <w:rPr>
          <w:rFonts w:ascii="Times New Roman" w:hAnsi="Times New Roman" w:cs="Times New Roman"/>
          <w:b/>
          <w:bCs/>
        </w:rPr>
        <w:t>CommandProcessor</w:t>
      </w:r>
      <w:proofErr w:type="spellEnd"/>
      <w:r w:rsidRPr="00470F74">
        <w:rPr>
          <w:rFonts w:ascii="Times New Roman" w:hAnsi="Times New Roman" w:cs="Times New Roman"/>
          <w:b/>
          <w:bCs/>
        </w:rPr>
        <w:t xml:space="preserve"> </w:t>
      </w:r>
      <w:r w:rsidRPr="00470F74">
        <w:rPr>
          <w:rFonts w:ascii="Times New Roman" w:hAnsi="Times New Roman" w:cs="Times New Roman"/>
        </w:rPr>
        <w:t xml:space="preserve">class that gets commands from the console as a string using its </w:t>
      </w:r>
      <w:proofErr w:type="spellStart"/>
      <w:proofErr w:type="gramStart"/>
      <w:r w:rsidRPr="00470F74">
        <w:rPr>
          <w:rFonts w:ascii="Times New Roman" w:hAnsi="Times New Roman" w:cs="Times New Roman"/>
          <w:b/>
          <w:bCs/>
        </w:rPr>
        <w:t>readCommand</w:t>
      </w:r>
      <w:proofErr w:type="spellEnd"/>
      <w:r w:rsidRPr="00470F74">
        <w:rPr>
          <w:rFonts w:ascii="Times New Roman" w:hAnsi="Times New Roman" w:cs="Times New Roman"/>
          <w:b/>
          <w:bCs/>
        </w:rPr>
        <w:t>(</w:t>
      </w:r>
      <w:proofErr w:type="gramEnd"/>
      <w:r w:rsidRPr="00470F74">
        <w:rPr>
          <w:rFonts w:ascii="Times New Roman" w:hAnsi="Times New Roman" w:cs="Times New Roman"/>
          <w:b/>
          <w:bCs/>
        </w:rPr>
        <w:t xml:space="preserve">) </w:t>
      </w:r>
      <w:r w:rsidRPr="00470F74">
        <w:rPr>
          <w:rFonts w:ascii="Times New Roman" w:hAnsi="Times New Roman" w:cs="Times New Roman"/>
        </w:rPr>
        <w:t xml:space="preserve">private method which stores the command internally in a collection of </w:t>
      </w:r>
      <w:r w:rsidRPr="00470F74">
        <w:rPr>
          <w:rFonts w:ascii="Times New Roman" w:hAnsi="Times New Roman" w:cs="Times New Roman"/>
          <w:b/>
          <w:bCs/>
        </w:rPr>
        <w:t xml:space="preserve">Command </w:t>
      </w:r>
      <w:r w:rsidRPr="00470F74">
        <w:rPr>
          <w:rFonts w:ascii="Times New Roman" w:hAnsi="Times New Roman" w:cs="Times New Roman"/>
        </w:rPr>
        <w:t xml:space="preserve">objects using the </w:t>
      </w:r>
      <w:proofErr w:type="spellStart"/>
      <w:r w:rsidRPr="00470F74">
        <w:rPr>
          <w:rFonts w:ascii="Times New Roman" w:hAnsi="Times New Roman" w:cs="Times New Roman"/>
          <w:b/>
          <w:bCs/>
        </w:rPr>
        <w:t>saveCommand</w:t>
      </w:r>
      <w:proofErr w:type="spellEnd"/>
      <w:r w:rsidRPr="00470F74">
        <w:rPr>
          <w:rFonts w:ascii="Times New Roman" w:hAnsi="Times New Roman" w:cs="Times New Roman"/>
          <w:b/>
          <w:bCs/>
        </w:rPr>
        <w:t xml:space="preserve">() </w:t>
      </w:r>
      <w:r w:rsidRPr="00470F74">
        <w:rPr>
          <w:rFonts w:ascii="Times New Roman" w:hAnsi="Times New Roman" w:cs="Times New Roman"/>
        </w:rPr>
        <w:t xml:space="preserve">method, and provides a public </w:t>
      </w:r>
      <w:proofErr w:type="spellStart"/>
      <w:r w:rsidRPr="00470F74">
        <w:rPr>
          <w:rFonts w:ascii="Times New Roman" w:hAnsi="Times New Roman" w:cs="Times New Roman"/>
          <w:b/>
          <w:bCs/>
        </w:rPr>
        <w:t>getCommand</w:t>
      </w:r>
      <w:proofErr w:type="spellEnd"/>
      <w:r w:rsidRPr="00470F74">
        <w:rPr>
          <w:rFonts w:ascii="Times New Roman" w:hAnsi="Times New Roman" w:cs="Times New Roman"/>
          <w:b/>
          <w:bCs/>
        </w:rPr>
        <w:t xml:space="preserve">() </w:t>
      </w:r>
      <w:r w:rsidRPr="00470F74">
        <w:rPr>
          <w:rFonts w:ascii="Times New Roman" w:hAnsi="Times New Roman" w:cs="Times New Roman"/>
        </w:rPr>
        <w:t xml:space="preserve">method to other objects such as the </w:t>
      </w:r>
      <w:proofErr w:type="spellStart"/>
      <w:r w:rsidRPr="00470F74">
        <w:rPr>
          <w:rFonts w:ascii="Times New Roman" w:hAnsi="Times New Roman" w:cs="Times New Roman"/>
          <w:b/>
          <w:bCs/>
        </w:rPr>
        <w:t>GameEngine</w:t>
      </w:r>
      <w:proofErr w:type="spellEnd"/>
      <w:r w:rsidRPr="00470F74">
        <w:rPr>
          <w:rFonts w:ascii="Times New Roman" w:hAnsi="Times New Roman" w:cs="Times New Roman"/>
          <w:b/>
          <w:bCs/>
        </w:rPr>
        <w:t xml:space="preserve"> </w:t>
      </w:r>
      <w:r w:rsidRPr="00470F74">
        <w:rPr>
          <w:rFonts w:ascii="Times New Roman" w:hAnsi="Times New Roman" w:cs="Times New Roman"/>
        </w:rPr>
        <w:t xml:space="preserve">or the </w:t>
      </w:r>
      <w:r w:rsidRPr="00470F74">
        <w:rPr>
          <w:rFonts w:ascii="Times New Roman" w:hAnsi="Times New Roman" w:cs="Times New Roman"/>
          <w:b/>
          <w:bCs/>
        </w:rPr>
        <w:t>Player</w:t>
      </w:r>
      <w:r w:rsidRPr="00470F74">
        <w:rPr>
          <w:rFonts w:ascii="Times New Roman" w:hAnsi="Times New Roman" w:cs="Times New Roman"/>
        </w:rPr>
        <w:t xml:space="preserve">. Once a command gets executed, the effect of the command can be stored as a string in the </w:t>
      </w:r>
      <w:r w:rsidRPr="00470F74">
        <w:rPr>
          <w:rFonts w:ascii="Times New Roman" w:hAnsi="Times New Roman" w:cs="Times New Roman"/>
          <w:b/>
          <w:bCs/>
        </w:rPr>
        <w:t xml:space="preserve">Command </w:t>
      </w:r>
      <w:r w:rsidRPr="00470F74">
        <w:rPr>
          <w:rFonts w:ascii="Times New Roman" w:hAnsi="Times New Roman" w:cs="Times New Roman"/>
        </w:rPr>
        <w:t xml:space="preserve">object using the </w:t>
      </w:r>
      <w:proofErr w:type="spellStart"/>
      <w:proofErr w:type="gramStart"/>
      <w:r w:rsidRPr="00470F74">
        <w:rPr>
          <w:rFonts w:ascii="Times New Roman" w:hAnsi="Times New Roman" w:cs="Times New Roman"/>
          <w:b/>
          <w:bCs/>
        </w:rPr>
        <w:t>saveEffect</w:t>
      </w:r>
      <w:proofErr w:type="spellEnd"/>
      <w:r w:rsidRPr="00470F74">
        <w:rPr>
          <w:rFonts w:ascii="Times New Roman" w:hAnsi="Times New Roman" w:cs="Times New Roman"/>
          <w:b/>
          <w:bCs/>
        </w:rPr>
        <w:t>(</w:t>
      </w:r>
      <w:proofErr w:type="gramEnd"/>
      <w:r w:rsidRPr="00470F74">
        <w:rPr>
          <w:rFonts w:ascii="Times New Roman" w:hAnsi="Times New Roman" w:cs="Times New Roman"/>
          <w:b/>
          <w:bCs/>
        </w:rPr>
        <w:t xml:space="preserve">) </w:t>
      </w:r>
      <w:r w:rsidRPr="00470F74">
        <w:rPr>
          <w:rFonts w:ascii="Times New Roman" w:hAnsi="Times New Roman" w:cs="Times New Roman"/>
        </w:rPr>
        <w:t xml:space="preserve">method. Any game component that operates using commands must get its commands from a </w:t>
      </w:r>
      <w:proofErr w:type="spellStart"/>
      <w:r w:rsidRPr="00470F74">
        <w:rPr>
          <w:rFonts w:ascii="Times New Roman" w:hAnsi="Times New Roman" w:cs="Times New Roman"/>
          <w:b/>
          <w:bCs/>
        </w:rPr>
        <w:t>CommandProcessor</w:t>
      </w:r>
      <w:proofErr w:type="spellEnd"/>
      <w:r w:rsidRPr="00470F74">
        <w:rPr>
          <w:rFonts w:ascii="Times New Roman" w:hAnsi="Times New Roman" w:cs="Times New Roman"/>
          <w:b/>
          <w:bCs/>
        </w:rPr>
        <w:t xml:space="preserve"> </w:t>
      </w:r>
      <w:r w:rsidRPr="00470F74">
        <w:rPr>
          <w:rFonts w:ascii="Times New Roman" w:hAnsi="Times New Roman" w:cs="Times New Roman"/>
        </w:rPr>
        <w:t xml:space="preserve">object. The command processor should have a </w:t>
      </w:r>
      <w:proofErr w:type="gramStart"/>
      <w:r w:rsidRPr="00470F74">
        <w:rPr>
          <w:rFonts w:ascii="Times New Roman" w:hAnsi="Times New Roman" w:cs="Times New Roman"/>
          <w:b/>
          <w:bCs/>
        </w:rPr>
        <w:t>validate(</w:t>
      </w:r>
      <w:proofErr w:type="gramEnd"/>
      <w:r w:rsidRPr="00470F74">
        <w:rPr>
          <w:rFonts w:ascii="Times New Roman" w:hAnsi="Times New Roman" w:cs="Times New Roman"/>
          <w:b/>
          <w:bCs/>
        </w:rPr>
        <w:t xml:space="preserve">) </w:t>
      </w:r>
      <w:r w:rsidRPr="00470F74">
        <w:rPr>
          <w:rFonts w:ascii="Times New Roman" w:hAnsi="Times New Roman" w:cs="Times New Roman"/>
        </w:rPr>
        <w:t xml:space="preserve">method that can be called to check if the command is valid in the current game state. If the command is not valid, a corresponding error message should be saved in the effect of the command. </w:t>
      </w:r>
      <w:r w:rsidRPr="00470F74">
        <w:rPr>
          <w:rFonts w:ascii="Times New Roman" w:hAnsi="Times New Roman" w:cs="Times New Roman"/>
        </w:rPr>
        <w:t xml:space="preserve"> </w:t>
      </w:r>
    </w:p>
    <w:p w14:paraId="026006C5" w14:textId="77777777" w:rsidR="00470F74" w:rsidRPr="00470F74" w:rsidRDefault="00470F74" w:rsidP="00470F74">
      <w:pPr>
        <w:pStyle w:val="Default"/>
        <w:rPr>
          <w:rFonts w:ascii="Times New Roman" w:hAnsi="Times New Roman" w:cs="Times New Roman"/>
        </w:rPr>
      </w:pPr>
    </w:p>
    <w:p w14:paraId="7A5BCA6D" w14:textId="56106E03" w:rsidR="00470F74" w:rsidRPr="00470F74" w:rsidRDefault="00470F74" w:rsidP="00470F74">
      <w:pPr>
        <w:pStyle w:val="Default"/>
        <w:rPr>
          <w:rFonts w:ascii="Times New Roman" w:hAnsi="Times New Roman" w:cs="Times New Roman"/>
        </w:rPr>
      </w:pPr>
      <w:r w:rsidRPr="00470F74">
        <w:rPr>
          <w:rFonts w:ascii="Times New Roman" w:hAnsi="Times New Roman" w:cs="Times New Roman"/>
        </w:rPr>
        <w:t xml:space="preserve">Implement a </w:t>
      </w:r>
      <w:proofErr w:type="spellStart"/>
      <w:r w:rsidRPr="00470F74">
        <w:rPr>
          <w:rFonts w:ascii="Times New Roman" w:hAnsi="Times New Roman" w:cs="Times New Roman"/>
          <w:b/>
          <w:bCs/>
        </w:rPr>
        <w:t>FileCommandProcessorAdapter</w:t>
      </w:r>
      <w:proofErr w:type="spellEnd"/>
      <w:r w:rsidRPr="00470F74">
        <w:rPr>
          <w:rFonts w:ascii="Times New Roman" w:hAnsi="Times New Roman" w:cs="Times New Roman"/>
          <w:b/>
          <w:bCs/>
        </w:rPr>
        <w:t xml:space="preserve"> </w:t>
      </w:r>
      <w:r w:rsidRPr="00470F74">
        <w:rPr>
          <w:rFonts w:ascii="Times New Roman" w:hAnsi="Times New Roman" w:cs="Times New Roman"/>
        </w:rPr>
        <w:t xml:space="preserve">class that enables the same functionality as the above, except that it reads the commands sequentially from a previously saved text file. This class needs to abide with all the design characteristics and restrictions of the Adapter design pattern. </w:t>
      </w:r>
      <w:r w:rsidRPr="00470F74">
        <w:rPr>
          <w:rFonts w:ascii="Times New Roman" w:hAnsi="Times New Roman" w:cs="Times New Roman"/>
        </w:rPr>
        <w:t xml:space="preserve"> </w:t>
      </w:r>
      <w:r w:rsidRPr="00470F74">
        <w:rPr>
          <w:rFonts w:ascii="Times New Roman" w:hAnsi="Times New Roman" w:cs="Times New Roman"/>
        </w:rPr>
        <w:t>The application should accept a command line argument that enables the user to choose between accepting the commands from the console (-</w:t>
      </w:r>
      <w:r w:rsidRPr="00470F74">
        <w:rPr>
          <w:rFonts w:ascii="Times New Roman" w:hAnsi="Times New Roman" w:cs="Times New Roman"/>
          <w:b/>
          <w:bCs/>
        </w:rPr>
        <w:t>console</w:t>
      </w:r>
      <w:r w:rsidRPr="00470F74">
        <w:rPr>
          <w:rFonts w:ascii="Times New Roman" w:hAnsi="Times New Roman" w:cs="Times New Roman"/>
        </w:rPr>
        <w:t>) or from a file (</w:t>
      </w:r>
      <w:r w:rsidRPr="00470F74">
        <w:rPr>
          <w:rFonts w:ascii="Times New Roman" w:hAnsi="Times New Roman" w:cs="Times New Roman"/>
          <w:b/>
          <w:bCs/>
        </w:rPr>
        <w:t>-file &lt;filename&gt;</w:t>
      </w:r>
      <w:r w:rsidRPr="00470F74">
        <w:rPr>
          <w:rFonts w:ascii="Times New Roman" w:hAnsi="Times New Roman" w:cs="Times New Roman"/>
        </w:rPr>
        <w:t xml:space="preserve">). </w:t>
      </w:r>
      <w:r w:rsidRPr="00470F74">
        <w:rPr>
          <w:rFonts w:ascii="Times New Roman" w:hAnsi="Times New Roman" w:cs="Times New Roman"/>
        </w:rPr>
        <w:t xml:space="preserve"> </w:t>
      </w:r>
    </w:p>
    <w:p w14:paraId="7951E6CE" w14:textId="488620B9" w:rsidR="00470F74" w:rsidRDefault="00470F74" w:rsidP="00470F74">
      <w:pPr>
        <w:pStyle w:val="Default"/>
        <w:rPr>
          <w:sz w:val="20"/>
          <w:szCs w:val="20"/>
        </w:rPr>
      </w:pPr>
    </w:p>
    <w:p w14:paraId="36B131AF" w14:textId="336CF800" w:rsidR="00470F74" w:rsidRPr="00470F74" w:rsidRDefault="00470F74" w:rsidP="00470F74">
      <w:pPr>
        <w:pStyle w:val="Default"/>
        <w:rPr>
          <w:rFonts w:ascii="Times New Roman" w:hAnsi="Times New Roman" w:cs="Times New Roman"/>
        </w:rPr>
      </w:pPr>
      <w:r w:rsidRPr="00470F74">
        <w:rPr>
          <w:rFonts w:ascii="Times New Roman" w:hAnsi="Times New Roman" w:cs="Times New Roman"/>
        </w:rPr>
        <w:t>The commands are:</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3408"/>
        <w:gridCol w:w="3408"/>
        <w:gridCol w:w="3408"/>
      </w:tblGrid>
      <w:tr w:rsidR="00470F74" w:rsidRPr="00470F74" w14:paraId="557BB196" w14:textId="77777777">
        <w:tblPrEx>
          <w:tblCellMar>
            <w:top w:w="0" w:type="dxa"/>
            <w:bottom w:w="0" w:type="dxa"/>
          </w:tblCellMar>
        </w:tblPrEx>
        <w:trPr>
          <w:trHeight w:val="125"/>
        </w:trPr>
        <w:tc>
          <w:tcPr>
            <w:tcW w:w="3408" w:type="dxa"/>
            <w:tcBorders>
              <w:top w:val="none" w:sz="6" w:space="0" w:color="auto"/>
              <w:bottom w:val="none" w:sz="6" w:space="0" w:color="auto"/>
              <w:right w:val="none" w:sz="6" w:space="0" w:color="auto"/>
            </w:tcBorders>
          </w:tcPr>
          <w:p w14:paraId="181035E1" w14:textId="362F1D5C" w:rsidR="00470F74" w:rsidRPr="00470F74" w:rsidRDefault="00470F74">
            <w:pPr>
              <w:pStyle w:val="Default"/>
              <w:rPr>
                <w:rFonts w:ascii="Times New Roman" w:hAnsi="Times New Roman" w:cs="Times New Roman"/>
              </w:rPr>
            </w:pPr>
            <w:r w:rsidRPr="00470F74">
              <w:rPr>
                <w:rFonts w:ascii="Times New Roman" w:hAnsi="Times New Roman" w:cs="Times New Roman"/>
                <w:b/>
                <w:bCs/>
              </w:rPr>
              <w:t xml:space="preserve">command </w:t>
            </w:r>
          </w:p>
        </w:tc>
        <w:tc>
          <w:tcPr>
            <w:tcW w:w="3408" w:type="dxa"/>
            <w:tcBorders>
              <w:top w:val="none" w:sz="6" w:space="0" w:color="auto"/>
              <w:left w:val="none" w:sz="6" w:space="0" w:color="auto"/>
              <w:bottom w:val="none" w:sz="6" w:space="0" w:color="auto"/>
              <w:right w:val="none" w:sz="6" w:space="0" w:color="auto"/>
            </w:tcBorders>
          </w:tcPr>
          <w:p w14:paraId="40EFC743" w14:textId="77777777" w:rsidR="00470F74" w:rsidRPr="00470F74" w:rsidRDefault="00470F74">
            <w:pPr>
              <w:pStyle w:val="Default"/>
              <w:rPr>
                <w:rFonts w:ascii="Times New Roman" w:hAnsi="Times New Roman" w:cs="Times New Roman"/>
              </w:rPr>
            </w:pPr>
            <w:r w:rsidRPr="00470F74">
              <w:rPr>
                <w:rFonts w:ascii="Times New Roman" w:hAnsi="Times New Roman" w:cs="Times New Roman"/>
                <w:b/>
                <w:bCs/>
              </w:rPr>
              <w:t xml:space="preserve">valid in state </w:t>
            </w:r>
          </w:p>
        </w:tc>
        <w:tc>
          <w:tcPr>
            <w:tcW w:w="3408" w:type="dxa"/>
            <w:tcBorders>
              <w:top w:val="none" w:sz="6" w:space="0" w:color="auto"/>
              <w:left w:val="none" w:sz="6" w:space="0" w:color="auto"/>
              <w:bottom w:val="none" w:sz="6" w:space="0" w:color="auto"/>
            </w:tcBorders>
          </w:tcPr>
          <w:p w14:paraId="49BC3CF7" w14:textId="77777777" w:rsidR="00470F74" w:rsidRPr="00470F74" w:rsidRDefault="00470F74">
            <w:pPr>
              <w:pStyle w:val="Default"/>
              <w:rPr>
                <w:rFonts w:ascii="Times New Roman" w:hAnsi="Times New Roman" w:cs="Times New Roman"/>
              </w:rPr>
            </w:pPr>
            <w:r w:rsidRPr="00470F74">
              <w:rPr>
                <w:rFonts w:ascii="Times New Roman" w:hAnsi="Times New Roman" w:cs="Times New Roman"/>
                <w:b/>
                <w:bCs/>
              </w:rPr>
              <w:t xml:space="preserve">transitions to </w:t>
            </w:r>
          </w:p>
        </w:tc>
      </w:tr>
      <w:tr w:rsidR="00470F74" w:rsidRPr="00470F74" w14:paraId="1BFD8161" w14:textId="77777777">
        <w:tblPrEx>
          <w:tblCellMar>
            <w:top w:w="0" w:type="dxa"/>
            <w:bottom w:w="0" w:type="dxa"/>
          </w:tblCellMar>
        </w:tblPrEx>
        <w:trPr>
          <w:trHeight w:val="130"/>
        </w:trPr>
        <w:tc>
          <w:tcPr>
            <w:tcW w:w="3408" w:type="dxa"/>
            <w:tcBorders>
              <w:top w:val="none" w:sz="6" w:space="0" w:color="auto"/>
              <w:bottom w:val="none" w:sz="6" w:space="0" w:color="auto"/>
              <w:right w:val="none" w:sz="6" w:space="0" w:color="auto"/>
            </w:tcBorders>
          </w:tcPr>
          <w:p w14:paraId="0558A9E0" w14:textId="77777777" w:rsidR="00470F74" w:rsidRPr="00470F74" w:rsidRDefault="00470F74">
            <w:pPr>
              <w:pStyle w:val="Default"/>
              <w:rPr>
                <w:rFonts w:ascii="Times New Roman" w:hAnsi="Times New Roman" w:cs="Times New Roman"/>
              </w:rPr>
            </w:pPr>
            <w:proofErr w:type="spellStart"/>
            <w:r w:rsidRPr="00470F74">
              <w:rPr>
                <w:rFonts w:ascii="Times New Roman" w:hAnsi="Times New Roman" w:cs="Times New Roman"/>
              </w:rPr>
              <w:t>loadmap</w:t>
            </w:r>
            <w:proofErr w:type="spellEnd"/>
            <w:r w:rsidRPr="00470F74">
              <w:rPr>
                <w:rFonts w:ascii="Times New Roman" w:hAnsi="Times New Roman" w:cs="Times New Roman"/>
              </w:rPr>
              <w:t xml:space="preserve"> &lt;</w:t>
            </w:r>
            <w:proofErr w:type="spellStart"/>
            <w:r w:rsidRPr="00470F74">
              <w:rPr>
                <w:rFonts w:ascii="Times New Roman" w:hAnsi="Times New Roman" w:cs="Times New Roman"/>
              </w:rPr>
              <w:t>mapfile</w:t>
            </w:r>
            <w:proofErr w:type="spellEnd"/>
            <w:r w:rsidRPr="00470F74">
              <w:rPr>
                <w:rFonts w:ascii="Times New Roman" w:hAnsi="Times New Roman" w:cs="Times New Roman"/>
              </w:rPr>
              <w:t xml:space="preserve">&gt; </w:t>
            </w:r>
          </w:p>
        </w:tc>
        <w:tc>
          <w:tcPr>
            <w:tcW w:w="3408" w:type="dxa"/>
            <w:tcBorders>
              <w:top w:val="none" w:sz="6" w:space="0" w:color="auto"/>
              <w:left w:val="none" w:sz="6" w:space="0" w:color="auto"/>
              <w:bottom w:val="none" w:sz="6" w:space="0" w:color="auto"/>
              <w:right w:val="none" w:sz="6" w:space="0" w:color="auto"/>
            </w:tcBorders>
          </w:tcPr>
          <w:p w14:paraId="3579BCCF" w14:textId="77777777" w:rsidR="00470F74" w:rsidRPr="00470F74" w:rsidRDefault="00470F74">
            <w:pPr>
              <w:pStyle w:val="Default"/>
              <w:rPr>
                <w:rFonts w:ascii="Times New Roman" w:hAnsi="Times New Roman" w:cs="Times New Roman"/>
              </w:rPr>
            </w:pPr>
            <w:r w:rsidRPr="00470F74">
              <w:rPr>
                <w:rFonts w:ascii="Times New Roman" w:hAnsi="Times New Roman" w:cs="Times New Roman"/>
              </w:rPr>
              <w:t xml:space="preserve">start, </w:t>
            </w:r>
            <w:proofErr w:type="spellStart"/>
            <w:r w:rsidRPr="00470F74">
              <w:rPr>
                <w:rFonts w:ascii="Times New Roman" w:hAnsi="Times New Roman" w:cs="Times New Roman"/>
              </w:rPr>
              <w:t>maploaded</w:t>
            </w:r>
            <w:proofErr w:type="spellEnd"/>
            <w:r w:rsidRPr="00470F74">
              <w:rPr>
                <w:rFonts w:ascii="Times New Roman" w:hAnsi="Times New Roman" w:cs="Times New Roman"/>
              </w:rPr>
              <w:t xml:space="preserve"> </w:t>
            </w:r>
          </w:p>
        </w:tc>
        <w:tc>
          <w:tcPr>
            <w:tcW w:w="3408" w:type="dxa"/>
            <w:tcBorders>
              <w:top w:val="none" w:sz="6" w:space="0" w:color="auto"/>
              <w:left w:val="none" w:sz="6" w:space="0" w:color="auto"/>
              <w:bottom w:val="none" w:sz="6" w:space="0" w:color="auto"/>
            </w:tcBorders>
          </w:tcPr>
          <w:p w14:paraId="1A4D2126" w14:textId="77777777" w:rsidR="00470F74" w:rsidRPr="00470F74" w:rsidRDefault="00470F74">
            <w:pPr>
              <w:pStyle w:val="Default"/>
              <w:rPr>
                <w:rFonts w:ascii="Times New Roman" w:hAnsi="Times New Roman" w:cs="Times New Roman"/>
              </w:rPr>
            </w:pPr>
            <w:proofErr w:type="spellStart"/>
            <w:r w:rsidRPr="00470F74">
              <w:rPr>
                <w:rFonts w:ascii="Times New Roman" w:hAnsi="Times New Roman" w:cs="Times New Roman"/>
              </w:rPr>
              <w:t>maploaded</w:t>
            </w:r>
            <w:proofErr w:type="spellEnd"/>
            <w:r w:rsidRPr="00470F74">
              <w:rPr>
                <w:rFonts w:ascii="Times New Roman" w:hAnsi="Times New Roman" w:cs="Times New Roman"/>
              </w:rPr>
              <w:t xml:space="preserve"> </w:t>
            </w:r>
          </w:p>
        </w:tc>
      </w:tr>
      <w:tr w:rsidR="00470F74" w:rsidRPr="00470F74" w14:paraId="5879A59C" w14:textId="77777777">
        <w:tblPrEx>
          <w:tblCellMar>
            <w:top w:w="0" w:type="dxa"/>
            <w:bottom w:w="0" w:type="dxa"/>
          </w:tblCellMar>
        </w:tblPrEx>
        <w:trPr>
          <w:trHeight w:val="130"/>
        </w:trPr>
        <w:tc>
          <w:tcPr>
            <w:tcW w:w="3408" w:type="dxa"/>
            <w:tcBorders>
              <w:top w:val="none" w:sz="6" w:space="0" w:color="auto"/>
              <w:bottom w:val="none" w:sz="6" w:space="0" w:color="auto"/>
              <w:right w:val="none" w:sz="6" w:space="0" w:color="auto"/>
            </w:tcBorders>
          </w:tcPr>
          <w:p w14:paraId="67592028" w14:textId="77777777" w:rsidR="00470F74" w:rsidRPr="00470F74" w:rsidRDefault="00470F74">
            <w:pPr>
              <w:pStyle w:val="Default"/>
              <w:rPr>
                <w:rFonts w:ascii="Times New Roman" w:hAnsi="Times New Roman" w:cs="Times New Roman"/>
              </w:rPr>
            </w:pPr>
            <w:proofErr w:type="spellStart"/>
            <w:r w:rsidRPr="00470F74">
              <w:rPr>
                <w:rFonts w:ascii="Times New Roman" w:hAnsi="Times New Roman" w:cs="Times New Roman"/>
              </w:rPr>
              <w:t>validatemap</w:t>
            </w:r>
            <w:proofErr w:type="spellEnd"/>
            <w:r w:rsidRPr="00470F74">
              <w:rPr>
                <w:rFonts w:ascii="Times New Roman" w:hAnsi="Times New Roman" w:cs="Times New Roman"/>
              </w:rPr>
              <w:t xml:space="preserve"> </w:t>
            </w:r>
          </w:p>
        </w:tc>
        <w:tc>
          <w:tcPr>
            <w:tcW w:w="3408" w:type="dxa"/>
            <w:tcBorders>
              <w:top w:val="none" w:sz="6" w:space="0" w:color="auto"/>
              <w:left w:val="none" w:sz="6" w:space="0" w:color="auto"/>
              <w:bottom w:val="none" w:sz="6" w:space="0" w:color="auto"/>
              <w:right w:val="none" w:sz="6" w:space="0" w:color="auto"/>
            </w:tcBorders>
          </w:tcPr>
          <w:p w14:paraId="61338807" w14:textId="77777777" w:rsidR="00470F74" w:rsidRPr="00470F74" w:rsidRDefault="00470F74">
            <w:pPr>
              <w:pStyle w:val="Default"/>
              <w:rPr>
                <w:rFonts w:ascii="Times New Roman" w:hAnsi="Times New Roman" w:cs="Times New Roman"/>
              </w:rPr>
            </w:pPr>
            <w:proofErr w:type="spellStart"/>
            <w:r w:rsidRPr="00470F74">
              <w:rPr>
                <w:rFonts w:ascii="Times New Roman" w:hAnsi="Times New Roman" w:cs="Times New Roman"/>
              </w:rPr>
              <w:t>maploaded</w:t>
            </w:r>
            <w:proofErr w:type="spellEnd"/>
            <w:r w:rsidRPr="00470F74">
              <w:rPr>
                <w:rFonts w:ascii="Times New Roman" w:hAnsi="Times New Roman" w:cs="Times New Roman"/>
              </w:rPr>
              <w:t xml:space="preserve"> </w:t>
            </w:r>
          </w:p>
        </w:tc>
        <w:tc>
          <w:tcPr>
            <w:tcW w:w="3408" w:type="dxa"/>
            <w:tcBorders>
              <w:top w:val="none" w:sz="6" w:space="0" w:color="auto"/>
              <w:left w:val="none" w:sz="6" w:space="0" w:color="auto"/>
              <w:bottom w:val="none" w:sz="6" w:space="0" w:color="auto"/>
            </w:tcBorders>
          </w:tcPr>
          <w:p w14:paraId="10F66B28" w14:textId="77777777" w:rsidR="00470F74" w:rsidRPr="00470F74" w:rsidRDefault="00470F74">
            <w:pPr>
              <w:pStyle w:val="Default"/>
              <w:rPr>
                <w:rFonts w:ascii="Times New Roman" w:hAnsi="Times New Roman" w:cs="Times New Roman"/>
              </w:rPr>
            </w:pPr>
            <w:proofErr w:type="spellStart"/>
            <w:r w:rsidRPr="00470F74">
              <w:rPr>
                <w:rFonts w:ascii="Times New Roman" w:hAnsi="Times New Roman" w:cs="Times New Roman"/>
              </w:rPr>
              <w:t>mapvalidated</w:t>
            </w:r>
            <w:proofErr w:type="spellEnd"/>
            <w:r w:rsidRPr="00470F74">
              <w:rPr>
                <w:rFonts w:ascii="Times New Roman" w:hAnsi="Times New Roman" w:cs="Times New Roman"/>
              </w:rPr>
              <w:t xml:space="preserve"> </w:t>
            </w:r>
          </w:p>
        </w:tc>
      </w:tr>
      <w:tr w:rsidR="00470F74" w:rsidRPr="00470F74" w14:paraId="34F2D9CE" w14:textId="77777777">
        <w:tblPrEx>
          <w:tblCellMar>
            <w:top w:w="0" w:type="dxa"/>
            <w:bottom w:w="0" w:type="dxa"/>
          </w:tblCellMar>
        </w:tblPrEx>
        <w:trPr>
          <w:trHeight w:val="130"/>
        </w:trPr>
        <w:tc>
          <w:tcPr>
            <w:tcW w:w="3408" w:type="dxa"/>
            <w:tcBorders>
              <w:top w:val="none" w:sz="6" w:space="0" w:color="auto"/>
              <w:bottom w:val="none" w:sz="6" w:space="0" w:color="auto"/>
              <w:right w:val="none" w:sz="6" w:space="0" w:color="auto"/>
            </w:tcBorders>
          </w:tcPr>
          <w:p w14:paraId="4DD347D5" w14:textId="77777777" w:rsidR="00470F74" w:rsidRPr="00470F74" w:rsidRDefault="00470F74">
            <w:pPr>
              <w:pStyle w:val="Default"/>
              <w:rPr>
                <w:rFonts w:ascii="Times New Roman" w:hAnsi="Times New Roman" w:cs="Times New Roman"/>
              </w:rPr>
            </w:pPr>
            <w:proofErr w:type="spellStart"/>
            <w:r w:rsidRPr="00470F74">
              <w:rPr>
                <w:rFonts w:ascii="Times New Roman" w:hAnsi="Times New Roman" w:cs="Times New Roman"/>
              </w:rPr>
              <w:t>addplayer</w:t>
            </w:r>
            <w:proofErr w:type="spellEnd"/>
            <w:r w:rsidRPr="00470F74">
              <w:rPr>
                <w:rFonts w:ascii="Times New Roman" w:hAnsi="Times New Roman" w:cs="Times New Roman"/>
              </w:rPr>
              <w:t xml:space="preserve"> &lt;</w:t>
            </w:r>
            <w:proofErr w:type="spellStart"/>
            <w:r w:rsidRPr="00470F74">
              <w:rPr>
                <w:rFonts w:ascii="Times New Roman" w:hAnsi="Times New Roman" w:cs="Times New Roman"/>
              </w:rPr>
              <w:t>playername</w:t>
            </w:r>
            <w:proofErr w:type="spellEnd"/>
            <w:r w:rsidRPr="00470F74">
              <w:rPr>
                <w:rFonts w:ascii="Times New Roman" w:hAnsi="Times New Roman" w:cs="Times New Roman"/>
              </w:rPr>
              <w:t xml:space="preserve">&gt; </w:t>
            </w:r>
          </w:p>
        </w:tc>
        <w:tc>
          <w:tcPr>
            <w:tcW w:w="3408" w:type="dxa"/>
            <w:tcBorders>
              <w:top w:val="none" w:sz="6" w:space="0" w:color="auto"/>
              <w:left w:val="none" w:sz="6" w:space="0" w:color="auto"/>
              <w:bottom w:val="none" w:sz="6" w:space="0" w:color="auto"/>
              <w:right w:val="none" w:sz="6" w:space="0" w:color="auto"/>
            </w:tcBorders>
          </w:tcPr>
          <w:p w14:paraId="3D77A161" w14:textId="77777777" w:rsidR="00470F74" w:rsidRPr="00470F74" w:rsidRDefault="00470F74">
            <w:pPr>
              <w:pStyle w:val="Default"/>
              <w:rPr>
                <w:rFonts w:ascii="Times New Roman" w:hAnsi="Times New Roman" w:cs="Times New Roman"/>
              </w:rPr>
            </w:pPr>
            <w:proofErr w:type="spellStart"/>
            <w:r w:rsidRPr="00470F74">
              <w:rPr>
                <w:rFonts w:ascii="Times New Roman" w:hAnsi="Times New Roman" w:cs="Times New Roman"/>
              </w:rPr>
              <w:t>mapvalidated</w:t>
            </w:r>
            <w:proofErr w:type="spellEnd"/>
            <w:r w:rsidRPr="00470F74">
              <w:rPr>
                <w:rFonts w:ascii="Times New Roman" w:hAnsi="Times New Roman" w:cs="Times New Roman"/>
              </w:rPr>
              <w:t xml:space="preserve">, </w:t>
            </w:r>
            <w:proofErr w:type="spellStart"/>
            <w:r w:rsidRPr="00470F74">
              <w:rPr>
                <w:rFonts w:ascii="Times New Roman" w:hAnsi="Times New Roman" w:cs="Times New Roman"/>
              </w:rPr>
              <w:t>playersadded</w:t>
            </w:r>
            <w:proofErr w:type="spellEnd"/>
            <w:r w:rsidRPr="00470F74">
              <w:rPr>
                <w:rFonts w:ascii="Times New Roman" w:hAnsi="Times New Roman" w:cs="Times New Roman"/>
              </w:rPr>
              <w:t xml:space="preserve"> </w:t>
            </w:r>
          </w:p>
        </w:tc>
        <w:tc>
          <w:tcPr>
            <w:tcW w:w="3408" w:type="dxa"/>
            <w:tcBorders>
              <w:top w:val="none" w:sz="6" w:space="0" w:color="auto"/>
              <w:left w:val="none" w:sz="6" w:space="0" w:color="auto"/>
              <w:bottom w:val="none" w:sz="6" w:space="0" w:color="auto"/>
            </w:tcBorders>
          </w:tcPr>
          <w:p w14:paraId="3176C867" w14:textId="77777777" w:rsidR="00470F74" w:rsidRPr="00470F74" w:rsidRDefault="00470F74">
            <w:pPr>
              <w:pStyle w:val="Default"/>
              <w:rPr>
                <w:rFonts w:ascii="Times New Roman" w:hAnsi="Times New Roman" w:cs="Times New Roman"/>
              </w:rPr>
            </w:pPr>
            <w:proofErr w:type="spellStart"/>
            <w:r w:rsidRPr="00470F74">
              <w:rPr>
                <w:rFonts w:ascii="Times New Roman" w:hAnsi="Times New Roman" w:cs="Times New Roman"/>
              </w:rPr>
              <w:t>playersadded</w:t>
            </w:r>
            <w:proofErr w:type="spellEnd"/>
            <w:r w:rsidRPr="00470F74">
              <w:rPr>
                <w:rFonts w:ascii="Times New Roman" w:hAnsi="Times New Roman" w:cs="Times New Roman"/>
              </w:rPr>
              <w:t xml:space="preserve"> </w:t>
            </w:r>
          </w:p>
        </w:tc>
      </w:tr>
      <w:tr w:rsidR="00470F74" w:rsidRPr="00470F74" w14:paraId="78558115" w14:textId="77777777">
        <w:tblPrEx>
          <w:tblCellMar>
            <w:top w:w="0" w:type="dxa"/>
            <w:bottom w:w="0" w:type="dxa"/>
          </w:tblCellMar>
        </w:tblPrEx>
        <w:trPr>
          <w:trHeight w:val="130"/>
        </w:trPr>
        <w:tc>
          <w:tcPr>
            <w:tcW w:w="3408" w:type="dxa"/>
            <w:tcBorders>
              <w:top w:val="none" w:sz="6" w:space="0" w:color="auto"/>
              <w:bottom w:val="none" w:sz="6" w:space="0" w:color="auto"/>
              <w:right w:val="none" w:sz="6" w:space="0" w:color="auto"/>
            </w:tcBorders>
          </w:tcPr>
          <w:p w14:paraId="639A8B20" w14:textId="77777777" w:rsidR="00470F74" w:rsidRPr="00470F74" w:rsidRDefault="00470F74">
            <w:pPr>
              <w:pStyle w:val="Default"/>
              <w:rPr>
                <w:rFonts w:ascii="Times New Roman" w:hAnsi="Times New Roman" w:cs="Times New Roman"/>
              </w:rPr>
            </w:pPr>
            <w:proofErr w:type="spellStart"/>
            <w:r w:rsidRPr="00470F74">
              <w:rPr>
                <w:rFonts w:ascii="Times New Roman" w:hAnsi="Times New Roman" w:cs="Times New Roman"/>
              </w:rPr>
              <w:t>gamestart</w:t>
            </w:r>
            <w:proofErr w:type="spellEnd"/>
            <w:r w:rsidRPr="00470F74">
              <w:rPr>
                <w:rFonts w:ascii="Times New Roman" w:hAnsi="Times New Roman" w:cs="Times New Roman"/>
              </w:rPr>
              <w:t xml:space="preserve"> </w:t>
            </w:r>
          </w:p>
        </w:tc>
        <w:tc>
          <w:tcPr>
            <w:tcW w:w="3408" w:type="dxa"/>
            <w:tcBorders>
              <w:top w:val="none" w:sz="6" w:space="0" w:color="auto"/>
              <w:left w:val="none" w:sz="6" w:space="0" w:color="auto"/>
              <w:bottom w:val="none" w:sz="6" w:space="0" w:color="auto"/>
              <w:right w:val="none" w:sz="6" w:space="0" w:color="auto"/>
            </w:tcBorders>
          </w:tcPr>
          <w:p w14:paraId="3AD83BEB" w14:textId="77777777" w:rsidR="00470F74" w:rsidRPr="00470F74" w:rsidRDefault="00470F74">
            <w:pPr>
              <w:pStyle w:val="Default"/>
              <w:rPr>
                <w:rFonts w:ascii="Times New Roman" w:hAnsi="Times New Roman" w:cs="Times New Roman"/>
              </w:rPr>
            </w:pPr>
            <w:proofErr w:type="spellStart"/>
            <w:r w:rsidRPr="00470F74">
              <w:rPr>
                <w:rFonts w:ascii="Times New Roman" w:hAnsi="Times New Roman" w:cs="Times New Roman"/>
              </w:rPr>
              <w:t>playersadded</w:t>
            </w:r>
            <w:proofErr w:type="spellEnd"/>
            <w:r w:rsidRPr="00470F74">
              <w:rPr>
                <w:rFonts w:ascii="Times New Roman" w:hAnsi="Times New Roman" w:cs="Times New Roman"/>
              </w:rPr>
              <w:t xml:space="preserve"> </w:t>
            </w:r>
          </w:p>
        </w:tc>
        <w:tc>
          <w:tcPr>
            <w:tcW w:w="3408" w:type="dxa"/>
            <w:tcBorders>
              <w:top w:val="none" w:sz="6" w:space="0" w:color="auto"/>
              <w:left w:val="none" w:sz="6" w:space="0" w:color="auto"/>
              <w:bottom w:val="none" w:sz="6" w:space="0" w:color="auto"/>
            </w:tcBorders>
          </w:tcPr>
          <w:p w14:paraId="147F726D" w14:textId="77777777" w:rsidR="00470F74" w:rsidRPr="00470F74" w:rsidRDefault="00470F74">
            <w:pPr>
              <w:pStyle w:val="Default"/>
              <w:rPr>
                <w:rFonts w:ascii="Times New Roman" w:hAnsi="Times New Roman" w:cs="Times New Roman"/>
              </w:rPr>
            </w:pPr>
            <w:proofErr w:type="spellStart"/>
            <w:r w:rsidRPr="00470F74">
              <w:rPr>
                <w:rFonts w:ascii="Times New Roman" w:hAnsi="Times New Roman" w:cs="Times New Roman"/>
              </w:rPr>
              <w:t>assignreinforcement</w:t>
            </w:r>
            <w:proofErr w:type="spellEnd"/>
            <w:r w:rsidRPr="00470F74">
              <w:rPr>
                <w:rFonts w:ascii="Times New Roman" w:hAnsi="Times New Roman" w:cs="Times New Roman"/>
              </w:rPr>
              <w:t xml:space="preserve"> </w:t>
            </w:r>
          </w:p>
        </w:tc>
      </w:tr>
      <w:tr w:rsidR="00470F74" w:rsidRPr="00470F74" w14:paraId="3907B91B" w14:textId="77777777">
        <w:tblPrEx>
          <w:tblCellMar>
            <w:top w:w="0" w:type="dxa"/>
            <w:bottom w:w="0" w:type="dxa"/>
          </w:tblCellMar>
        </w:tblPrEx>
        <w:trPr>
          <w:trHeight w:val="130"/>
        </w:trPr>
        <w:tc>
          <w:tcPr>
            <w:tcW w:w="3408" w:type="dxa"/>
            <w:tcBorders>
              <w:top w:val="none" w:sz="6" w:space="0" w:color="auto"/>
              <w:bottom w:val="none" w:sz="6" w:space="0" w:color="auto"/>
              <w:right w:val="none" w:sz="6" w:space="0" w:color="auto"/>
            </w:tcBorders>
          </w:tcPr>
          <w:p w14:paraId="0345F965" w14:textId="77777777" w:rsidR="00470F74" w:rsidRPr="00470F74" w:rsidRDefault="00470F74">
            <w:pPr>
              <w:pStyle w:val="Default"/>
              <w:rPr>
                <w:rFonts w:ascii="Times New Roman" w:hAnsi="Times New Roman" w:cs="Times New Roman"/>
              </w:rPr>
            </w:pPr>
            <w:r w:rsidRPr="00470F74">
              <w:rPr>
                <w:rFonts w:ascii="Times New Roman" w:hAnsi="Times New Roman" w:cs="Times New Roman"/>
              </w:rPr>
              <w:t xml:space="preserve">replay </w:t>
            </w:r>
          </w:p>
        </w:tc>
        <w:tc>
          <w:tcPr>
            <w:tcW w:w="3408" w:type="dxa"/>
            <w:tcBorders>
              <w:top w:val="none" w:sz="6" w:space="0" w:color="auto"/>
              <w:left w:val="none" w:sz="6" w:space="0" w:color="auto"/>
              <w:bottom w:val="none" w:sz="6" w:space="0" w:color="auto"/>
              <w:right w:val="none" w:sz="6" w:space="0" w:color="auto"/>
            </w:tcBorders>
          </w:tcPr>
          <w:p w14:paraId="2E7D476C" w14:textId="77777777" w:rsidR="00470F74" w:rsidRPr="00470F74" w:rsidRDefault="00470F74">
            <w:pPr>
              <w:pStyle w:val="Default"/>
              <w:rPr>
                <w:rFonts w:ascii="Times New Roman" w:hAnsi="Times New Roman" w:cs="Times New Roman"/>
              </w:rPr>
            </w:pPr>
            <w:r w:rsidRPr="00470F74">
              <w:rPr>
                <w:rFonts w:ascii="Times New Roman" w:hAnsi="Times New Roman" w:cs="Times New Roman"/>
              </w:rPr>
              <w:t xml:space="preserve">win </w:t>
            </w:r>
          </w:p>
        </w:tc>
        <w:tc>
          <w:tcPr>
            <w:tcW w:w="3408" w:type="dxa"/>
            <w:tcBorders>
              <w:top w:val="none" w:sz="6" w:space="0" w:color="auto"/>
              <w:left w:val="none" w:sz="6" w:space="0" w:color="auto"/>
              <w:bottom w:val="none" w:sz="6" w:space="0" w:color="auto"/>
            </w:tcBorders>
          </w:tcPr>
          <w:p w14:paraId="1729C8C4" w14:textId="77777777" w:rsidR="00470F74" w:rsidRPr="00470F74" w:rsidRDefault="00470F74">
            <w:pPr>
              <w:pStyle w:val="Default"/>
              <w:rPr>
                <w:rFonts w:ascii="Times New Roman" w:hAnsi="Times New Roman" w:cs="Times New Roman"/>
              </w:rPr>
            </w:pPr>
            <w:r w:rsidRPr="00470F74">
              <w:rPr>
                <w:rFonts w:ascii="Times New Roman" w:hAnsi="Times New Roman" w:cs="Times New Roman"/>
              </w:rPr>
              <w:t xml:space="preserve">start </w:t>
            </w:r>
          </w:p>
        </w:tc>
      </w:tr>
      <w:tr w:rsidR="00470F74" w:rsidRPr="00470F74" w14:paraId="3D4E0E14" w14:textId="77777777">
        <w:tblPrEx>
          <w:tblCellMar>
            <w:top w:w="0" w:type="dxa"/>
            <w:bottom w:w="0" w:type="dxa"/>
          </w:tblCellMar>
        </w:tblPrEx>
        <w:trPr>
          <w:trHeight w:val="130"/>
        </w:trPr>
        <w:tc>
          <w:tcPr>
            <w:tcW w:w="3408" w:type="dxa"/>
            <w:tcBorders>
              <w:top w:val="none" w:sz="6" w:space="0" w:color="auto"/>
              <w:bottom w:val="none" w:sz="6" w:space="0" w:color="auto"/>
              <w:right w:val="none" w:sz="6" w:space="0" w:color="auto"/>
            </w:tcBorders>
          </w:tcPr>
          <w:p w14:paraId="78551998" w14:textId="77777777" w:rsidR="00470F74" w:rsidRPr="00470F74" w:rsidRDefault="00470F74">
            <w:pPr>
              <w:pStyle w:val="Default"/>
              <w:rPr>
                <w:rFonts w:ascii="Times New Roman" w:hAnsi="Times New Roman" w:cs="Times New Roman"/>
              </w:rPr>
            </w:pPr>
            <w:r w:rsidRPr="00470F74">
              <w:rPr>
                <w:rFonts w:ascii="Times New Roman" w:hAnsi="Times New Roman" w:cs="Times New Roman"/>
              </w:rPr>
              <w:t xml:space="preserve">quit </w:t>
            </w:r>
          </w:p>
        </w:tc>
        <w:tc>
          <w:tcPr>
            <w:tcW w:w="3408" w:type="dxa"/>
            <w:tcBorders>
              <w:top w:val="none" w:sz="6" w:space="0" w:color="auto"/>
              <w:left w:val="none" w:sz="6" w:space="0" w:color="auto"/>
              <w:bottom w:val="none" w:sz="6" w:space="0" w:color="auto"/>
              <w:right w:val="none" w:sz="6" w:space="0" w:color="auto"/>
            </w:tcBorders>
          </w:tcPr>
          <w:p w14:paraId="73C3E5C9" w14:textId="77777777" w:rsidR="00470F74" w:rsidRPr="00470F74" w:rsidRDefault="00470F74">
            <w:pPr>
              <w:pStyle w:val="Default"/>
              <w:rPr>
                <w:rFonts w:ascii="Times New Roman" w:hAnsi="Times New Roman" w:cs="Times New Roman"/>
              </w:rPr>
            </w:pPr>
            <w:r w:rsidRPr="00470F74">
              <w:rPr>
                <w:rFonts w:ascii="Times New Roman" w:hAnsi="Times New Roman" w:cs="Times New Roman"/>
              </w:rPr>
              <w:t xml:space="preserve">win </w:t>
            </w:r>
          </w:p>
        </w:tc>
        <w:tc>
          <w:tcPr>
            <w:tcW w:w="3408" w:type="dxa"/>
            <w:tcBorders>
              <w:top w:val="none" w:sz="6" w:space="0" w:color="auto"/>
              <w:left w:val="none" w:sz="6" w:space="0" w:color="auto"/>
              <w:bottom w:val="none" w:sz="6" w:space="0" w:color="auto"/>
            </w:tcBorders>
          </w:tcPr>
          <w:p w14:paraId="3D533CBE" w14:textId="77777777" w:rsidR="00470F74" w:rsidRPr="00470F74" w:rsidRDefault="00470F74">
            <w:pPr>
              <w:pStyle w:val="Default"/>
              <w:rPr>
                <w:rFonts w:ascii="Times New Roman" w:hAnsi="Times New Roman" w:cs="Times New Roman"/>
              </w:rPr>
            </w:pPr>
            <w:r w:rsidRPr="00470F74">
              <w:rPr>
                <w:rFonts w:ascii="Times New Roman" w:hAnsi="Times New Roman" w:cs="Times New Roman"/>
              </w:rPr>
              <w:t xml:space="preserve">exit program </w:t>
            </w:r>
          </w:p>
        </w:tc>
      </w:tr>
    </w:tbl>
    <w:p w14:paraId="3A788AFF" w14:textId="7DCDE0B9" w:rsidR="00E2378C" w:rsidRDefault="00470F74">
      <w:r>
        <w:t xml:space="preserve"> </w:t>
      </w:r>
    </w:p>
    <w:p w14:paraId="5E33021B" w14:textId="4CBD5DDE" w:rsidR="00470F74" w:rsidRDefault="00470F74">
      <w:r w:rsidRPr="00470F74">
        <w:rPr>
          <w:noProof/>
        </w:rPr>
        <w:lastRenderedPageBreak/>
        <w:drawing>
          <wp:inline distT="0" distB="0" distL="0" distR="0" wp14:anchorId="24BAC0F2" wp14:editId="0A41863B">
            <wp:extent cx="5419725" cy="37812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7151" cy="3793397"/>
                    </a:xfrm>
                    <a:prstGeom prst="rect">
                      <a:avLst/>
                    </a:prstGeom>
                    <a:noFill/>
                    <a:ln>
                      <a:noFill/>
                    </a:ln>
                  </pic:spPr>
                </pic:pic>
              </a:graphicData>
            </a:graphic>
          </wp:inline>
        </w:drawing>
      </w:r>
      <w:r>
        <w:fldChar w:fldCharType="begin"/>
      </w:r>
      <w:r>
        <w:instrText xml:space="preserve"> INCLUDEPICTURE "C:\\Users\\user\\Documents\\Tencent Files\\978694227\\Image\\C2C\\3S54}T3X]FW)_TF1GLH1R7S.png" \* MERGEFORMATINET </w:instrText>
      </w:r>
      <w:r>
        <w:fldChar w:fldCharType="separate"/>
      </w:r>
      <w:r>
        <w:pict w14:anchorId="433157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71pt;height:339pt">
            <v:imagedata r:id="rId7" r:href="rId8"/>
          </v:shape>
        </w:pict>
      </w:r>
      <w:r>
        <w:fldChar w:fldCharType="end"/>
      </w:r>
    </w:p>
    <w:p w14:paraId="5D081FCC" w14:textId="77777777" w:rsidR="00B673B3" w:rsidRDefault="00B673B3" w:rsidP="00B673B3">
      <w:pPr>
        <w:pStyle w:val="Default"/>
        <w:rPr>
          <w:b/>
          <w:bCs/>
          <w:sz w:val="20"/>
          <w:szCs w:val="20"/>
        </w:rPr>
      </w:pPr>
    </w:p>
    <w:p w14:paraId="182AA5CC" w14:textId="77777777" w:rsidR="00B673B3" w:rsidRDefault="00B673B3" w:rsidP="00B673B3">
      <w:pPr>
        <w:pStyle w:val="Default"/>
        <w:rPr>
          <w:b/>
          <w:bCs/>
          <w:sz w:val="20"/>
          <w:szCs w:val="20"/>
        </w:rPr>
      </w:pPr>
    </w:p>
    <w:p w14:paraId="75C4F167" w14:textId="77777777" w:rsidR="00B673B3" w:rsidRDefault="00B673B3" w:rsidP="00B673B3">
      <w:pPr>
        <w:pStyle w:val="Default"/>
        <w:rPr>
          <w:b/>
          <w:bCs/>
          <w:sz w:val="20"/>
          <w:szCs w:val="20"/>
        </w:rPr>
      </w:pPr>
    </w:p>
    <w:p w14:paraId="58F96DF9" w14:textId="2A8E3D98" w:rsidR="00B673B3" w:rsidRDefault="00B673B3" w:rsidP="00B673B3">
      <w:pPr>
        <w:pStyle w:val="Default"/>
        <w:rPr>
          <w:rFonts w:ascii="Times New Roman" w:hAnsi="Times New Roman" w:cs="Times New Roman"/>
          <w:b/>
          <w:bCs/>
        </w:rPr>
      </w:pPr>
      <w:r w:rsidRPr="00B673B3">
        <w:rPr>
          <w:rFonts w:ascii="Times New Roman" w:hAnsi="Times New Roman" w:cs="Times New Roman"/>
          <w:b/>
          <w:bCs/>
        </w:rPr>
        <w:lastRenderedPageBreak/>
        <w:t xml:space="preserve">Part 2: Tournament mode </w:t>
      </w:r>
    </w:p>
    <w:p w14:paraId="2DDDC2DE" w14:textId="77777777" w:rsidR="00B673B3" w:rsidRPr="00B673B3" w:rsidRDefault="00B673B3" w:rsidP="00B673B3">
      <w:pPr>
        <w:pStyle w:val="Default"/>
        <w:rPr>
          <w:rFonts w:ascii="Times New Roman" w:hAnsi="Times New Roman" w:cs="Times New Roman"/>
        </w:rPr>
      </w:pPr>
    </w:p>
    <w:p w14:paraId="73FCD367" w14:textId="2F897F8A" w:rsidR="00B673B3" w:rsidRDefault="00B673B3" w:rsidP="00B673B3">
      <w:pPr>
        <w:pStyle w:val="Default"/>
        <w:rPr>
          <w:rFonts w:ascii="Times New Roman" w:hAnsi="Times New Roman" w:cs="Times New Roman"/>
        </w:rPr>
      </w:pPr>
      <w:r w:rsidRPr="00B673B3">
        <w:rPr>
          <w:rFonts w:ascii="Times New Roman" w:hAnsi="Times New Roman" w:cs="Times New Roman"/>
        </w:rPr>
        <w:t xml:space="preserve">During the start game state, a new tournament command can be entered by the user, which triggers the Tournament Mode. While in the tournament mode, the game should proceed without any user interaction and show the results of the tournament at the end. The tournament command is the following: </w:t>
      </w:r>
    </w:p>
    <w:p w14:paraId="48EE9026" w14:textId="77777777" w:rsidR="00B673B3" w:rsidRPr="00B673B3" w:rsidRDefault="00B673B3" w:rsidP="00B673B3">
      <w:pPr>
        <w:pStyle w:val="Default"/>
        <w:rPr>
          <w:rFonts w:ascii="Times New Roman" w:hAnsi="Times New Roman" w:cs="Times New Roman"/>
        </w:rPr>
      </w:pPr>
    </w:p>
    <w:p w14:paraId="4547107A" w14:textId="031CD26E" w:rsidR="00B673B3" w:rsidRPr="00B673B3" w:rsidRDefault="00B673B3" w:rsidP="00B673B3">
      <w:pPr>
        <w:pStyle w:val="Default"/>
        <w:rPr>
          <w:rFonts w:ascii="Times New Roman" w:hAnsi="Times New Roman" w:cs="Times New Roman"/>
          <w:b/>
          <w:bCs/>
          <w:i/>
          <w:iCs/>
        </w:rPr>
      </w:pPr>
      <w:r w:rsidRPr="00B673B3">
        <w:rPr>
          <w:rFonts w:ascii="Times New Roman" w:hAnsi="Times New Roman" w:cs="Times New Roman"/>
          <w:b/>
          <w:bCs/>
          <w:i/>
          <w:iCs/>
        </w:rPr>
        <w:t>tournament -M &lt;</w:t>
      </w:r>
      <w:proofErr w:type="spellStart"/>
      <w:r w:rsidRPr="00B673B3">
        <w:rPr>
          <w:rFonts w:ascii="Times New Roman" w:hAnsi="Times New Roman" w:cs="Times New Roman"/>
          <w:b/>
          <w:bCs/>
          <w:i/>
          <w:iCs/>
        </w:rPr>
        <w:t>listofmapfiles</w:t>
      </w:r>
      <w:proofErr w:type="spellEnd"/>
      <w:r w:rsidRPr="00B673B3">
        <w:rPr>
          <w:rFonts w:ascii="Times New Roman" w:hAnsi="Times New Roman" w:cs="Times New Roman"/>
          <w:b/>
          <w:bCs/>
          <w:i/>
          <w:iCs/>
        </w:rPr>
        <w:t>&gt; -P &lt;</w:t>
      </w:r>
      <w:proofErr w:type="spellStart"/>
      <w:r w:rsidRPr="00B673B3">
        <w:rPr>
          <w:rFonts w:ascii="Times New Roman" w:hAnsi="Times New Roman" w:cs="Times New Roman"/>
          <w:b/>
          <w:bCs/>
          <w:i/>
          <w:iCs/>
        </w:rPr>
        <w:t>listofplayerstrategies</w:t>
      </w:r>
      <w:proofErr w:type="spellEnd"/>
      <w:r w:rsidRPr="00B673B3">
        <w:rPr>
          <w:rFonts w:ascii="Times New Roman" w:hAnsi="Times New Roman" w:cs="Times New Roman"/>
          <w:b/>
          <w:bCs/>
          <w:i/>
          <w:iCs/>
        </w:rPr>
        <w:t>&gt; -G &lt;</w:t>
      </w:r>
      <w:proofErr w:type="spellStart"/>
      <w:r w:rsidRPr="00B673B3">
        <w:rPr>
          <w:rFonts w:ascii="Times New Roman" w:hAnsi="Times New Roman" w:cs="Times New Roman"/>
          <w:b/>
          <w:bCs/>
          <w:i/>
          <w:iCs/>
        </w:rPr>
        <w:t>numberofgames</w:t>
      </w:r>
      <w:proofErr w:type="spellEnd"/>
      <w:r w:rsidRPr="00B673B3">
        <w:rPr>
          <w:rFonts w:ascii="Times New Roman" w:hAnsi="Times New Roman" w:cs="Times New Roman"/>
          <w:b/>
          <w:bCs/>
          <w:i/>
          <w:iCs/>
        </w:rPr>
        <w:t>&gt; -D &lt;</w:t>
      </w:r>
      <w:proofErr w:type="spellStart"/>
      <w:r w:rsidRPr="00B673B3">
        <w:rPr>
          <w:rFonts w:ascii="Times New Roman" w:hAnsi="Times New Roman" w:cs="Times New Roman"/>
          <w:b/>
          <w:bCs/>
          <w:i/>
          <w:iCs/>
        </w:rPr>
        <w:t>maxnumberofturns</w:t>
      </w:r>
      <w:proofErr w:type="spellEnd"/>
      <w:r w:rsidRPr="00B673B3">
        <w:rPr>
          <w:rFonts w:ascii="Times New Roman" w:hAnsi="Times New Roman" w:cs="Times New Roman"/>
          <w:b/>
          <w:bCs/>
          <w:i/>
          <w:iCs/>
        </w:rPr>
        <w:t xml:space="preserve">&gt; </w:t>
      </w:r>
    </w:p>
    <w:p w14:paraId="03C18A86" w14:textId="77777777" w:rsidR="00B673B3" w:rsidRPr="00B673B3" w:rsidRDefault="00B673B3" w:rsidP="00B673B3">
      <w:pPr>
        <w:pStyle w:val="Default"/>
        <w:rPr>
          <w:rFonts w:ascii="Times New Roman" w:hAnsi="Times New Roman" w:cs="Times New Roman"/>
        </w:rPr>
      </w:pPr>
    </w:p>
    <w:p w14:paraId="524FEE1D" w14:textId="32EBF1E0" w:rsidR="00B673B3" w:rsidRDefault="00B673B3" w:rsidP="00B673B3">
      <w:pPr>
        <w:pStyle w:val="Default"/>
        <w:rPr>
          <w:rFonts w:ascii="Times New Roman" w:hAnsi="Times New Roman" w:cs="Times New Roman"/>
        </w:rPr>
      </w:pPr>
      <w:r w:rsidRPr="00B673B3">
        <w:rPr>
          <w:rFonts w:ascii="Times New Roman" w:hAnsi="Times New Roman" w:cs="Times New Roman"/>
        </w:rPr>
        <w:t xml:space="preserve">This command lets the user choose the parameters of the tournament, i.e.: </w:t>
      </w:r>
      <w:r w:rsidRPr="00B673B3">
        <w:rPr>
          <w:rFonts w:ascii="Times New Roman" w:hAnsi="Times New Roman" w:cs="Times New Roman"/>
          <w:i/>
          <w:iCs/>
        </w:rPr>
        <w:t xml:space="preserve">M = 1 to 5 </w:t>
      </w:r>
      <w:r w:rsidRPr="00B673B3">
        <w:rPr>
          <w:rFonts w:ascii="Times New Roman" w:hAnsi="Times New Roman" w:cs="Times New Roman"/>
        </w:rPr>
        <w:t xml:space="preserve">different maps, </w:t>
      </w:r>
      <w:r w:rsidRPr="00B673B3">
        <w:rPr>
          <w:rFonts w:ascii="Times New Roman" w:hAnsi="Times New Roman" w:cs="Times New Roman"/>
          <w:i/>
          <w:iCs/>
        </w:rPr>
        <w:t xml:space="preserve">P = 2 to 4 </w:t>
      </w:r>
      <w:r w:rsidRPr="00B673B3">
        <w:rPr>
          <w:rFonts w:ascii="Times New Roman" w:hAnsi="Times New Roman" w:cs="Times New Roman"/>
        </w:rPr>
        <w:t xml:space="preserve">different computer players strategies, </w:t>
      </w:r>
      <w:r w:rsidRPr="00B673B3">
        <w:rPr>
          <w:rFonts w:ascii="Times New Roman" w:hAnsi="Times New Roman" w:cs="Times New Roman"/>
          <w:i/>
          <w:iCs/>
        </w:rPr>
        <w:t xml:space="preserve">G = 1 to 5 </w:t>
      </w:r>
      <w:r w:rsidRPr="00B673B3">
        <w:rPr>
          <w:rFonts w:ascii="Times New Roman" w:hAnsi="Times New Roman" w:cs="Times New Roman"/>
        </w:rPr>
        <w:t xml:space="preserve">games to be played on each map, and </w:t>
      </w:r>
      <w:r w:rsidRPr="00B673B3">
        <w:rPr>
          <w:rFonts w:ascii="Times New Roman" w:hAnsi="Times New Roman" w:cs="Times New Roman"/>
          <w:i/>
          <w:iCs/>
        </w:rPr>
        <w:t xml:space="preserve">D = 10 to 50 </w:t>
      </w:r>
      <w:r w:rsidRPr="00B673B3">
        <w:rPr>
          <w:rFonts w:ascii="Times New Roman" w:hAnsi="Times New Roman" w:cs="Times New Roman"/>
        </w:rPr>
        <w:t xml:space="preserve">maximum number of turns for each game. Once the command is entered and validated, the tournament is automatically played by playing G games on each of the M different maps between the chosen computer player strategies. </w:t>
      </w:r>
      <w:proofErr w:type="gramStart"/>
      <w:r w:rsidRPr="00B673B3">
        <w:rPr>
          <w:rFonts w:ascii="Times New Roman" w:hAnsi="Times New Roman" w:cs="Times New Roman"/>
        </w:rPr>
        <w:t>In order to</w:t>
      </w:r>
      <w:proofErr w:type="gramEnd"/>
      <w:r w:rsidRPr="00B673B3">
        <w:rPr>
          <w:rFonts w:ascii="Times New Roman" w:hAnsi="Times New Roman" w:cs="Times New Roman"/>
        </w:rPr>
        <w:t xml:space="preserve"> minimize run completion time, each game should be declared a draw after D turns. Once started, the tournament plays all the games automatically without user interaction. At the end of the tournament, a report of the results should be output to the log file, e.g. </w:t>
      </w:r>
    </w:p>
    <w:p w14:paraId="20AAFBE1" w14:textId="77777777" w:rsidR="00B673B3" w:rsidRPr="00B673B3" w:rsidRDefault="00B673B3" w:rsidP="00B673B3">
      <w:pPr>
        <w:pStyle w:val="Default"/>
        <w:rPr>
          <w:rFonts w:ascii="Times New Roman" w:hAnsi="Times New Roman" w:cs="Times New Roman"/>
        </w:rPr>
      </w:pPr>
    </w:p>
    <w:p w14:paraId="5F6EA78C" w14:textId="77777777" w:rsidR="00B673B3" w:rsidRPr="00B673B3" w:rsidRDefault="00B673B3" w:rsidP="00B673B3">
      <w:pPr>
        <w:pStyle w:val="Default"/>
        <w:rPr>
          <w:rFonts w:ascii="Times New Roman" w:hAnsi="Times New Roman" w:cs="Times New Roman"/>
        </w:rPr>
      </w:pPr>
      <w:r w:rsidRPr="00B673B3">
        <w:rPr>
          <w:rFonts w:ascii="Times New Roman" w:hAnsi="Times New Roman" w:cs="Times New Roman"/>
        </w:rPr>
        <w:t xml:space="preserve">Tournament mode: M: Map1, Map2, Map3 </w:t>
      </w:r>
    </w:p>
    <w:p w14:paraId="331E9DF8" w14:textId="77777777" w:rsidR="00B673B3" w:rsidRPr="00B673B3" w:rsidRDefault="00B673B3" w:rsidP="00B673B3">
      <w:pPr>
        <w:pStyle w:val="Default"/>
        <w:rPr>
          <w:rFonts w:ascii="Times New Roman" w:hAnsi="Times New Roman" w:cs="Times New Roman"/>
        </w:rPr>
      </w:pPr>
      <w:r w:rsidRPr="00B673B3">
        <w:rPr>
          <w:rFonts w:ascii="Times New Roman" w:hAnsi="Times New Roman" w:cs="Times New Roman"/>
        </w:rPr>
        <w:t xml:space="preserve">P: Aggressive, Benevolent, Neutral, Cheater. </w:t>
      </w:r>
    </w:p>
    <w:p w14:paraId="389F1374" w14:textId="77777777" w:rsidR="00B673B3" w:rsidRPr="00B673B3" w:rsidRDefault="00B673B3" w:rsidP="00B673B3">
      <w:pPr>
        <w:pStyle w:val="Default"/>
        <w:rPr>
          <w:rFonts w:ascii="Times New Roman" w:hAnsi="Times New Roman" w:cs="Times New Roman"/>
        </w:rPr>
      </w:pPr>
      <w:r w:rsidRPr="00B673B3">
        <w:rPr>
          <w:rFonts w:ascii="Times New Roman" w:hAnsi="Times New Roman" w:cs="Times New Roman"/>
        </w:rPr>
        <w:t xml:space="preserve">G: 4 </w:t>
      </w:r>
    </w:p>
    <w:p w14:paraId="7AF66B65" w14:textId="77777777" w:rsidR="00B673B3" w:rsidRDefault="00B673B3" w:rsidP="00B673B3">
      <w:pPr>
        <w:pStyle w:val="Default"/>
        <w:rPr>
          <w:rFonts w:ascii="Times New Roman" w:hAnsi="Times New Roman" w:cs="Times New Roman"/>
        </w:rPr>
      </w:pPr>
      <w:r w:rsidRPr="00B673B3">
        <w:rPr>
          <w:rFonts w:ascii="Times New Roman" w:hAnsi="Times New Roman" w:cs="Times New Roman"/>
        </w:rPr>
        <w:t>D: 3</w:t>
      </w:r>
      <w:r w:rsidRPr="00B673B3">
        <w:rPr>
          <w:rFonts w:ascii="Times New Roman" w:hAnsi="Times New Roman" w:cs="Times New Roman"/>
        </w:rPr>
        <w:t>0</w:t>
      </w:r>
    </w:p>
    <w:p w14:paraId="6F2BBD17" w14:textId="0598D722" w:rsidR="00B673B3" w:rsidRDefault="00B673B3" w:rsidP="00B673B3">
      <w:pPr>
        <w:pStyle w:val="Default"/>
        <w:rPr>
          <w:rFonts w:ascii="Times New Roman" w:hAnsi="Times New Roman" w:cs="Times New Roman"/>
        </w:rPr>
      </w:pPr>
    </w:p>
    <w:tbl>
      <w:tblPr>
        <w:tblStyle w:val="a7"/>
        <w:tblW w:w="0" w:type="auto"/>
        <w:tblLook w:val="04A0" w:firstRow="1" w:lastRow="0" w:firstColumn="1" w:lastColumn="0" w:noHBand="0" w:noVBand="1"/>
      </w:tblPr>
      <w:tblGrid>
        <w:gridCol w:w="2159"/>
        <w:gridCol w:w="2159"/>
        <w:gridCol w:w="2159"/>
        <w:gridCol w:w="2159"/>
        <w:gridCol w:w="2159"/>
      </w:tblGrid>
      <w:tr w:rsidR="00B673B3" w14:paraId="1D7343D6" w14:textId="77777777" w:rsidTr="00B673B3">
        <w:tc>
          <w:tcPr>
            <w:tcW w:w="2159" w:type="dxa"/>
          </w:tcPr>
          <w:p w14:paraId="1B9C6469" w14:textId="77777777" w:rsidR="00B673B3" w:rsidRDefault="00B673B3" w:rsidP="00B673B3">
            <w:pPr>
              <w:pStyle w:val="Default"/>
              <w:rPr>
                <w:rFonts w:ascii="Times New Roman" w:hAnsi="Times New Roman" w:cs="Times New Roman"/>
              </w:rPr>
            </w:pPr>
          </w:p>
        </w:tc>
        <w:tc>
          <w:tcPr>
            <w:tcW w:w="2159" w:type="dxa"/>
          </w:tcPr>
          <w:p w14:paraId="59C4E02B" w14:textId="3C5DD2BF" w:rsidR="00B673B3" w:rsidRDefault="00B673B3" w:rsidP="00B673B3">
            <w:pPr>
              <w:pStyle w:val="Default"/>
              <w:rPr>
                <w:rFonts w:ascii="Times New Roman" w:hAnsi="Times New Roman" w:cs="Times New Roman"/>
              </w:rPr>
            </w:pPr>
            <w:r w:rsidRPr="00B673B3">
              <w:rPr>
                <w:rFonts w:ascii="Times New Roman" w:hAnsi="Times New Roman" w:cs="Times New Roman"/>
              </w:rPr>
              <w:t>Game 1</w:t>
            </w:r>
          </w:p>
        </w:tc>
        <w:tc>
          <w:tcPr>
            <w:tcW w:w="2159" w:type="dxa"/>
          </w:tcPr>
          <w:p w14:paraId="70D8AB28" w14:textId="27FCC18B" w:rsidR="00B673B3" w:rsidRDefault="00B673B3" w:rsidP="00B673B3">
            <w:pPr>
              <w:pStyle w:val="Default"/>
              <w:rPr>
                <w:rFonts w:ascii="Times New Roman" w:hAnsi="Times New Roman" w:cs="Times New Roman"/>
              </w:rPr>
            </w:pPr>
            <w:r w:rsidRPr="00B673B3">
              <w:rPr>
                <w:rFonts w:ascii="Times New Roman" w:hAnsi="Times New Roman" w:cs="Times New Roman"/>
              </w:rPr>
              <w:t xml:space="preserve">Game 2 </w:t>
            </w:r>
          </w:p>
        </w:tc>
        <w:tc>
          <w:tcPr>
            <w:tcW w:w="2159" w:type="dxa"/>
          </w:tcPr>
          <w:p w14:paraId="432B200E" w14:textId="3B178E99" w:rsidR="00B673B3" w:rsidRDefault="00B673B3" w:rsidP="00B673B3">
            <w:pPr>
              <w:pStyle w:val="Default"/>
              <w:rPr>
                <w:rFonts w:ascii="Times New Roman" w:hAnsi="Times New Roman" w:cs="Times New Roman"/>
              </w:rPr>
            </w:pPr>
            <w:r w:rsidRPr="00B673B3">
              <w:rPr>
                <w:rFonts w:ascii="Times New Roman" w:hAnsi="Times New Roman" w:cs="Times New Roman"/>
              </w:rPr>
              <w:t>Game 3</w:t>
            </w:r>
          </w:p>
        </w:tc>
        <w:tc>
          <w:tcPr>
            <w:tcW w:w="2159" w:type="dxa"/>
          </w:tcPr>
          <w:p w14:paraId="6879A31B" w14:textId="450DA64B" w:rsidR="00B673B3" w:rsidRDefault="00B673B3" w:rsidP="00B673B3">
            <w:pPr>
              <w:pStyle w:val="Default"/>
              <w:rPr>
                <w:rFonts w:ascii="Times New Roman" w:hAnsi="Times New Roman" w:cs="Times New Roman"/>
              </w:rPr>
            </w:pPr>
            <w:r w:rsidRPr="00B673B3">
              <w:rPr>
                <w:rFonts w:ascii="Times New Roman" w:hAnsi="Times New Roman" w:cs="Times New Roman"/>
              </w:rPr>
              <w:t xml:space="preserve">Game 4 </w:t>
            </w:r>
          </w:p>
        </w:tc>
      </w:tr>
      <w:tr w:rsidR="00B673B3" w14:paraId="3100050E" w14:textId="77777777" w:rsidTr="00B673B3">
        <w:tc>
          <w:tcPr>
            <w:tcW w:w="2159" w:type="dxa"/>
          </w:tcPr>
          <w:p w14:paraId="69FE3A56" w14:textId="1E8C0D45" w:rsidR="00B673B3" w:rsidRDefault="00B673B3" w:rsidP="00B673B3">
            <w:pPr>
              <w:pStyle w:val="Default"/>
              <w:rPr>
                <w:rFonts w:ascii="Times New Roman" w:hAnsi="Times New Roman" w:cs="Times New Roman"/>
              </w:rPr>
            </w:pPr>
            <w:r w:rsidRPr="00B673B3">
              <w:rPr>
                <w:rFonts w:ascii="Times New Roman" w:hAnsi="Times New Roman" w:cs="Times New Roman"/>
              </w:rPr>
              <w:t>Map 1</w:t>
            </w:r>
          </w:p>
        </w:tc>
        <w:tc>
          <w:tcPr>
            <w:tcW w:w="2159" w:type="dxa"/>
          </w:tcPr>
          <w:p w14:paraId="5910EE06" w14:textId="3AFF2C0F" w:rsidR="00B673B3" w:rsidRDefault="00B673B3" w:rsidP="00B673B3">
            <w:pPr>
              <w:pStyle w:val="Default"/>
              <w:rPr>
                <w:rFonts w:ascii="Times New Roman" w:hAnsi="Times New Roman" w:cs="Times New Roman"/>
              </w:rPr>
            </w:pPr>
            <w:r w:rsidRPr="00B673B3">
              <w:rPr>
                <w:rFonts w:ascii="Times New Roman" w:hAnsi="Times New Roman" w:cs="Times New Roman"/>
              </w:rPr>
              <w:t xml:space="preserve">Aggressive </w:t>
            </w:r>
          </w:p>
        </w:tc>
        <w:tc>
          <w:tcPr>
            <w:tcW w:w="2159" w:type="dxa"/>
          </w:tcPr>
          <w:p w14:paraId="798854E3" w14:textId="4CD4D26C" w:rsidR="00B673B3" w:rsidRDefault="00B673B3" w:rsidP="00B673B3">
            <w:pPr>
              <w:pStyle w:val="Default"/>
              <w:rPr>
                <w:rFonts w:ascii="Times New Roman" w:hAnsi="Times New Roman" w:cs="Times New Roman"/>
              </w:rPr>
            </w:pPr>
            <w:r w:rsidRPr="00B673B3">
              <w:rPr>
                <w:rFonts w:ascii="Times New Roman" w:hAnsi="Times New Roman" w:cs="Times New Roman"/>
              </w:rPr>
              <w:t>Neutral</w:t>
            </w:r>
          </w:p>
        </w:tc>
        <w:tc>
          <w:tcPr>
            <w:tcW w:w="2159" w:type="dxa"/>
          </w:tcPr>
          <w:p w14:paraId="7E2D7A34" w14:textId="695554D7" w:rsidR="00B673B3" w:rsidRDefault="00B673B3" w:rsidP="00B673B3">
            <w:pPr>
              <w:pStyle w:val="Default"/>
              <w:rPr>
                <w:rFonts w:ascii="Times New Roman" w:hAnsi="Times New Roman" w:cs="Times New Roman"/>
              </w:rPr>
            </w:pPr>
            <w:r w:rsidRPr="00B673B3">
              <w:rPr>
                <w:rFonts w:ascii="Times New Roman" w:hAnsi="Times New Roman" w:cs="Times New Roman"/>
              </w:rPr>
              <w:t>Cheater</w:t>
            </w:r>
          </w:p>
        </w:tc>
        <w:tc>
          <w:tcPr>
            <w:tcW w:w="2159" w:type="dxa"/>
          </w:tcPr>
          <w:p w14:paraId="31B612E7" w14:textId="431B8C62" w:rsidR="00B673B3" w:rsidRDefault="00B673B3" w:rsidP="00B673B3">
            <w:pPr>
              <w:pStyle w:val="Default"/>
              <w:rPr>
                <w:rFonts w:ascii="Times New Roman" w:hAnsi="Times New Roman" w:cs="Times New Roman"/>
              </w:rPr>
            </w:pPr>
            <w:r w:rsidRPr="00B673B3">
              <w:rPr>
                <w:rFonts w:ascii="Times New Roman" w:hAnsi="Times New Roman" w:cs="Times New Roman"/>
              </w:rPr>
              <w:t>Cheater</w:t>
            </w:r>
          </w:p>
        </w:tc>
      </w:tr>
      <w:tr w:rsidR="00B673B3" w14:paraId="1F9BDAFD" w14:textId="77777777" w:rsidTr="00B673B3">
        <w:tc>
          <w:tcPr>
            <w:tcW w:w="2159" w:type="dxa"/>
          </w:tcPr>
          <w:p w14:paraId="68CEBB75" w14:textId="53CE8AEB" w:rsidR="00B673B3" w:rsidRDefault="00B673B3" w:rsidP="00B673B3">
            <w:pPr>
              <w:pStyle w:val="Default"/>
              <w:rPr>
                <w:rFonts w:ascii="Times New Roman" w:hAnsi="Times New Roman" w:cs="Times New Roman"/>
              </w:rPr>
            </w:pPr>
            <w:r w:rsidRPr="00B673B3">
              <w:rPr>
                <w:rFonts w:ascii="Times New Roman" w:hAnsi="Times New Roman" w:cs="Times New Roman"/>
              </w:rPr>
              <w:t>Map 2</w:t>
            </w:r>
          </w:p>
        </w:tc>
        <w:tc>
          <w:tcPr>
            <w:tcW w:w="2159" w:type="dxa"/>
          </w:tcPr>
          <w:p w14:paraId="5DFA5B62" w14:textId="5BB395AE" w:rsidR="00B673B3" w:rsidRDefault="00B673B3" w:rsidP="00B673B3">
            <w:pPr>
              <w:pStyle w:val="Default"/>
              <w:rPr>
                <w:rFonts w:ascii="Times New Roman" w:hAnsi="Times New Roman" w:cs="Times New Roman"/>
              </w:rPr>
            </w:pPr>
            <w:r w:rsidRPr="00B673B3">
              <w:rPr>
                <w:rFonts w:ascii="Times New Roman" w:hAnsi="Times New Roman" w:cs="Times New Roman"/>
              </w:rPr>
              <w:t>Cheater</w:t>
            </w:r>
          </w:p>
        </w:tc>
        <w:tc>
          <w:tcPr>
            <w:tcW w:w="2159" w:type="dxa"/>
          </w:tcPr>
          <w:p w14:paraId="68909D4F" w14:textId="06FC22CA" w:rsidR="00B673B3" w:rsidRDefault="00B673B3" w:rsidP="00B673B3">
            <w:pPr>
              <w:pStyle w:val="Default"/>
              <w:rPr>
                <w:rFonts w:ascii="Times New Roman" w:hAnsi="Times New Roman" w:cs="Times New Roman"/>
              </w:rPr>
            </w:pPr>
            <w:r w:rsidRPr="00B673B3">
              <w:rPr>
                <w:rFonts w:ascii="Times New Roman" w:hAnsi="Times New Roman" w:cs="Times New Roman"/>
              </w:rPr>
              <w:t>Draw</w:t>
            </w:r>
          </w:p>
        </w:tc>
        <w:tc>
          <w:tcPr>
            <w:tcW w:w="2159" w:type="dxa"/>
          </w:tcPr>
          <w:p w14:paraId="0EEFD052" w14:textId="0ED5BFEE" w:rsidR="00B673B3" w:rsidRDefault="00B673B3" w:rsidP="00B673B3">
            <w:pPr>
              <w:pStyle w:val="Default"/>
              <w:rPr>
                <w:rFonts w:ascii="Times New Roman" w:hAnsi="Times New Roman" w:cs="Times New Roman"/>
              </w:rPr>
            </w:pPr>
            <w:r w:rsidRPr="00B673B3">
              <w:rPr>
                <w:rFonts w:ascii="Times New Roman" w:hAnsi="Times New Roman" w:cs="Times New Roman"/>
              </w:rPr>
              <w:t>Cheater</w:t>
            </w:r>
          </w:p>
        </w:tc>
        <w:tc>
          <w:tcPr>
            <w:tcW w:w="2159" w:type="dxa"/>
          </w:tcPr>
          <w:p w14:paraId="21178D7E" w14:textId="4C0735EC" w:rsidR="00B673B3" w:rsidRDefault="00B673B3" w:rsidP="00B673B3">
            <w:pPr>
              <w:pStyle w:val="Default"/>
              <w:rPr>
                <w:rFonts w:ascii="Times New Roman" w:hAnsi="Times New Roman" w:cs="Times New Roman"/>
              </w:rPr>
            </w:pPr>
            <w:r w:rsidRPr="00B673B3">
              <w:rPr>
                <w:rFonts w:ascii="Times New Roman" w:hAnsi="Times New Roman" w:cs="Times New Roman"/>
              </w:rPr>
              <w:t>Aggressive</w:t>
            </w:r>
          </w:p>
        </w:tc>
      </w:tr>
      <w:tr w:rsidR="00B673B3" w14:paraId="3CA5C6C1" w14:textId="77777777" w:rsidTr="00B673B3">
        <w:tc>
          <w:tcPr>
            <w:tcW w:w="2159" w:type="dxa"/>
          </w:tcPr>
          <w:p w14:paraId="392CE8F0" w14:textId="7BD51434" w:rsidR="00B673B3" w:rsidRDefault="00B673B3" w:rsidP="00B673B3">
            <w:pPr>
              <w:pStyle w:val="Default"/>
              <w:rPr>
                <w:rFonts w:ascii="Times New Roman" w:hAnsi="Times New Roman" w:cs="Times New Roman"/>
              </w:rPr>
            </w:pPr>
            <w:r w:rsidRPr="00B673B3">
              <w:rPr>
                <w:rFonts w:ascii="Times New Roman" w:hAnsi="Times New Roman" w:cs="Times New Roman"/>
              </w:rPr>
              <w:t>Map 3</w:t>
            </w:r>
          </w:p>
        </w:tc>
        <w:tc>
          <w:tcPr>
            <w:tcW w:w="2159" w:type="dxa"/>
          </w:tcPr>
          <w:p w14:paraId="0AF10E8A" w14:textId="706CB968" w:rsidR="00B673B3" w:rsidRDefault="00B673B3" w:rsidP="00B673B3">
            <w:pPr>
              <w:pStyle w:val="Default"/>
              <w:rPr>
                <w:rFonts w:ascii="Times New Roman" w:hAnsi="Times New Roman" w:cs="Times New Roman"/>
              </w:rPr>
            </w:pPr>
            <w:r w:rsidRPr="00B673B3">
              <w:rPr>
                <w:rFonts w:ascii="Times New Roman" w:hAnsi="Times New Roman" w:cs="Times New Roman"/>
              </w:rPr>
              <w:t xml:space="preserve">Cheater </w:t>
            </w:r>
          </w:p>
        </w:tc>
        <w:tc>
          <w:tcPr>
            <w:tcW w:w="2159" w:type="dxa"/>
          </w:tcPr>
          <w:p w14:paraId="5CC78552" w14:textId="616D8AF7" w:rsidR="00B673B3" w:rsidRDefault="00B673B3" w:rsidP="00B673B3">
            <w:pPr>
              <w:pStyle w:val="Default"/>
              <w:rPr>
                <w:rFonts w:ascii="Times New Roman" w:hAnsi="Times New Roman" w:cs="Times New Roman"/>
              </w:rPr>
            </w:pPr>
            <w:r w:rsidRPr="00B673B3">
              <w:rPr>
                <w:rFonts w:ascii="Times New Roman" w:hAnsi="Times New Roman" w:cs="Times New Roman"/>
              </w:rPr>
              <w:t>Aggressive</w:t>
            </w:r>
          </w:p>
        </w:tc>
        <w:tc>
          <w:tcPr>
            <w:tcW w:w="2159" w:type="dxa"/>
          </w:tcPr>
          <w:p w14:paraId="6D5275AD" w14:textId="00033A25" w:rsidR="00B673B3" w:rsidRDefault="00B673B3" w:rsidP="00B673B3">
            <w:pPr>
              <w:pStyle w:val="Default"/>
              <w:rPr>
                <w:rFonts w:ascii="Times New Roman" w:hAnsi="Times New Roman" w:cs="Times New Roman"/>
              </w:rPr>
            </w:pPr>
            <w:r w:rsidRPr="00B673B3">
              <w:rPr>
                <w:rFonts w:ascii="Times New Roman" w:hAnsi="Times New Roman" w:cs="Times New Roman"/>
              </w:rPr>
              <w:t>Cheater</w:t>
            </w:r>
          </w:p>
        </w:tc>
        <w:tc>
          <w:tcPr>
            <w:tcW w:w="2159" w:type="dxa"/>
          </w:tcPr>
          <w:p w14:paraId="0F79545A" w14:textId="6F8A5FE8" w:rsidR="00B673B3" w:rsidRDefault="00B673B3" w:rsidP="00B673B3">
            <w:pPr>
              <w:pStyle w:val="Default"/>
              <w:rPr>
                <w:rFonts w:ascii="Times New Roman" w:hAnsi="Times New Roman" w:cs="Times New Roman"/>
              </w:rPr>
            </w:pPr>
            <w:r w:rsidRPr="00B673B3">
              <w:rPr>
                <w:rFonts w:ascii="Times New Roman" w:hAnsi="Times New Roman" w:cs="Times New Roman"/>
              </w:rPr>
              <w:t>Draw</w:t>
            </w:r>
          </w:p>
        </w:tc>
      </w:tr>
    </w:tbl>
    <w:p w14:paraId="5381DE5C" w14:textId="77777777" w:rsidR="00B673B3" w:rsidRDefault="00B673B3" w:rsidP="00B673B3">
      <w:pPr>
        <w:pStyle w:val="Default"/>
        <w:rPr>
          <w:rFonts w:ascii="Times New Roman" w:hAnsi="Times New Roman" w:cs="Times New Roman"/>
        </w:rPr>
      </w:pPr>
    </w:p>
    <w:p w14:paraId="0C1C5945" w14:textId="77777777" w:rsidR="00B673B3" w:rsidRDefault="00B673B3" w:rsidP="00B673B3">
      <w:pPr>
        <w:pStyle w:val="Default"/>
        <w:rPr>
          <w:rFonts w:ascii="Times New Roman" w:hAnsi="Times New Roman" w:cs="Times New Roman"/>
        </w:rPr>
      </w:pPr>
    </w:p>
    <w:p w14:paraId="02812405" w14:textId="774AD00C" w:rsidR="00B673B3" w:rsidRPr="00B673B3" w:rsidRDefault="00B673B3" w:rsidP="00B673B3">
      <w:pPr>
        <w:pStyle w:val="Default"/>
        <w:rPr>
          <w:rFonts w:ascii="Times New Roman" w:hAnsi="Times New Roman" w:cs="Times New Roman"/>
        </w:rPr>
        <w:sectPr w:rsidR="00B673B3" w:rsidRPr="00B673B3">
          <w:pgSz w:w="12240" w:h="16340"/>
          <w:pgMar w:top="1874" w:right="601" w:bottom="661" w:left="834" w:header="720" w:footer="720" w:gutter="0"/>
          <w:cols w:space="720"/>
          <w:noEndnote/>
        </w:sectPr>
      </w:pPr>
    </w:p>
    <w:p w14:paraId="17C6EF95" w14:textId="77777777" w:rsidR="00470F74" w:rsidRDefault="00470F74"/>
    <w:sectPr w:rsidR="00470F7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FBE9A" w14:textId="77777777" w:rsidR="00CB390D" w:rsidRDefault="00CB390D" w:rsidP="00470F74">
      <w:pPr>
        <w:spacing w:after="0" w:line="240" w:lineRule="auto"/>
      </w:pPr>
      <w:r>
        <w:separator/>
      </w:r>
    </w:p>
  </w:endnote>
  <w:endnote w:type="continuationSeparator" w:id="0">
    <w:p w14:paraId="179A3583" w14:textId="77777777" w:rsidR="00CB390D" w:rsidRDefault="00CB390D" w:rsidP="00470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0AA3C" w14:textId="77777777" w:rsidR="00CB390D" w:rsidRDefault="00CB390D" w:rsidP="00470F74">
      <w:pPr>
        <w:spacing w:after="0" w:line="240" w:lineRule="auto"/>
      </w:pPr>
      <w:r>
        <w:separator/>
      </w:r>
    </w:p>
  </w:footnote>
  <w:footnote w:type="continuationSeparator" w:id="0">
    <w:p w14:paraId="00C3D626" w14:textId="77777777" w:rsidR="00CB390D" w:rsidRDefault="00CB390D" w:rsidP="00470F7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E04"/>
    <w:rsid w:val="003327F3"/>
    <w:rsid w:val="00470F74"/>
    <w:rsid w:val="006F4A10"/>
    <w:rsid w:val="00786E04"/>
    <w:rsid w:val="008C56AC"/>
    <w:rsid w:val="009C0B31"/>
    <w:rsid w:val="00B673B3"/>
    <w:rsid w:val="00CB390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55E30"/>
  <w15:chartTrackingRefBased/>
  <w15:docId w15:val="{1EF56216-D8F3-4306-8E8C-A203D6811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0F74"/>
    <w:pPr>
      <w:tabs>
        <w:tab w:val="center" w:pos="4680"/>
        <w:tab w:val="right" w:pos="9360"/>
      </w:tabs>
      <w:spacing w:after="0" w:line="240" w:lineRule="auto"/>
    </w:pPr>
  </w:style>
  <w:style w:type="character" w:customStyle="1" w:styleId="a4">
    <w:name w:val="页眉 字符"/>
    <w:basedOn w:val="a0"/>
    <w:link w:val="a3"/>
    <w:uiPriority w:val="99"/>
    <w:rsid w:val="00470F74"/>
  </w:style>
  <w:style w:type="paragraph" w:styleId="a5">
    <w:name w:val="footer"/>
    <w:basedOn w:val="a"/>
    <w:link w:val="a6"/>
    <w:uiPriority w:val="99"/>
    <w:unhideWhenUsed/>
    <w:rsid w:val="00470F74"/>
    <w:pPr>
      <w:tabs>
        <w:tab w:val="center" w:pos="4680"/>
        <w:tab w:val="right" w:pos="9360"/>
      </w:tabs>
      <w:spacing w:after="0" w:line="240" w:lineRule="auto"/>
    </w:pPr>
  </w:style>
  <w:style w:type="character" w:customStyle="1" w:styleId="a6">
    <w:name w:val="页脚 字符"/>
    <w:basedOn w:val="a0"/>
    <w:link w:val="a5"/>
    <w:uiPriority w:val="99"/>
    <w:rsid w:val="00470F74"/>
  </w:style>
  <w:style w:type="paragraph" w:customStyle="1" w:styleId="Default">
    <w:name w:val="Default"/>
    <w:rsid w:val="00470F74"/>
    <w:pPr>
      <w:autoSpaceDE w:val="0"/>
      <w:autoSpaceDN w:val="0"/>
      <w:adjustRightInd w:val="0"/>
      <w:spacing w:after="0" w:line="240" w:lineRule="auto"/>
    </w:pPr>
    <w:rPr>
      <w:rFonts w:ascii="Arial" w:hAnsi="Arial" w:cs="Arial"/>
      <w:color w:val="000000"/>
      <w:sz w:val="24"/>
      <w:szCs w:val="24"/>
    </w:rPr>
  </w:style>
  <w:style w:type="table" w:styleId="a7">
    <w:name w:val="Table Grid"/>
    <w:basedOn w:val="a1"/>
    <w:uiPriority w:val="39"/>
    <w:rsid w:val="00B673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Documents/Tencent%20Files/978694227/Image/C2C/3S54%7dT3X%5dFW)_TF1GLH1R7S.png"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471</Words>
  <Characters>2685</Characters>
  <Application>Microsoft Office Word</Application>
  <DocSecurity>0</DocSecurity>
  <Lines>22</Lines>
  <Paragraphs>6</Paragraphs>
  <ScaleCrop>false</ScaleCrop>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Dong</dc:creator>
  <cp:keywords/>
  <dc:description/>
  <cp:lastModifiedBy>Kevin Dong</cp:lastModifiedBy>
  <cp:revision>2</cp:revision>
  <dcterms:created xsi:type="dcterms:W3CDTF">2022-07-28T23:00:00Z</dcterms:created>
  <dcterms:modified xsi:type="dcterms:W3CDTF">2022-07-28T23:10:00Z</dcterms:modified>
</cp:coreProperties>
</file>