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26B0C" w14:textId="52E5426A" w:rsidR="00E400E1" w:rsidRDefault="000C62AE">
      <w:pPr>
        <w:rPr>
          <w:lang w:val="en-US"/>
        </w:rPr>
      </w:pPr>
      <w:proofErr w:type="spellStart"/>
      <w:r>
        <w:rPr>
          <w:lang w:val="en-US"/>
        </w:rPr>
        <w:t>Lingling,</w:t>
      </w:r>
      <w:proofErr w:type="spellEnd"/>
      <w:r>
        <w:rPr>
          <w:lang w:val="en-US"/>
        </w:rPr>
        <w:t xml:space="preserve"> Ramon Benedick</w:t>
      </w:r>
    </w:p>
    <w:p w14:paraId="4E3E853A" w14:textId="54E5283A" w:rsidR="000C62AE" w:rsidRDefault="000C62AE">
      <w:pPr>
        <w:rPr>
          <w:lang w:val="en-US"/>
        </w:rPr>
      </w:pPr>
      <w:r>
        <w:rPr>
          <w:lang w:val="en-US"/>
        </w:rPr>
        <w:t>BSIT 32E1</w:t>
      </w:r>
    </w:p>
    <w:p w14:paraId="5709973E" w14:textId="24FD6AE0" w:rsidR="000C62AE" w:rsidRDefault="000C62AE">
      <w:pPr>
        <w:rPr>
          <w:lang w:val="en-US"/>
        </w:rPr>
      </w:pPr>
      <w:r>
        <w:rPr>
          <w:lang w:val="en-US"/>
        </w:rPr>
        <w:t>Mr. Niño Alamo</w:t>
      </w:r>
    </w:p>
    <w:p w14:paraId="15CF1703" w14:textId="77777777" w:rsidR="000C62AE" w:rsidRDefault="000C62AE">
      <w:pPr>
        <w:rPr>
          <w:lang w:val="en-US"/>
        </w:rPr>
      </w:pPr>
    </w:p>
    <w:p w14:paraId="0EA00F2C" w14:textId="23B29647" w:rsidR="000C62AE" w:rsidRPr="00407B42" w:rsidRDefault="000C62AE">
      <w:pPr>
        <w:rPr>
          <w:b/>
          <w:bCs/>
          <w:i/>
          <w:iCs/>
          <w:lang w:val="en-US"/>
        </w:rPr>
      </w:pPr>
      <w:r w:rsidRPr="00407B42">
        <w:rPr>
          <w:b/>
          <w:bCs/>
          <w:i/>
          <w:iCs/>
          <w:lang w:val="en-US"/>
        </w:rPr>
        <w:t>The importance of object-oriented programming (OPP) concepts in software development.</w:t>
      </w:r>
    </w:p>
    <w:p w14:paraId="601F2C0A" w14:textId="77777777" w:rsidR="000C62AE" w:rsidRDefault="000C62AE">
      <w:pPr>
        <w:rPr>
          <w:lang w:val="en-US"/>
        </w:rPr>
      </w:pPr>
    </w:p>
    <w:p w14:paraId="34FE37E4" w14:textId="49EC0578" w:rsidR="000C62AE" w:rsidRDefault="000C62AE">
      <w:r>
        <w:rPr>
          <w:lang w:val="en-US"/>
        </w:rPr>
        <w:tab/>
        <w:t xml:space="preserve">OPP or objective-oriented programming concepts are important in software development </w:t>
      </w:r>
      <w:r w:rsidRPr="000C62AE">
        <w:t>because</w:t>
      </w:r>
      <w:r w:rsidRPr="000C62AE">
        <w:t xml:space="preserve"> </w:t>
      </w:r>
      <w:r>
        <w:t>it</w:t>
      </w:r>
      <w:r w:rsidRPr="000C62AE">
        <w:t xml:space="preserve"> improves code structure, reusability, and maintainability, it is essential to software development. </w:t>
      </w:r>
      <w:r w:rsidRPr="000C62AE">
        <w:t>An</w:t>
      </w:r>
      <w:r w:rsidRPr="000C62AE">
        <w:t xml:space="preserve"> organized approach to design is provided by the fundamental OOP concepts of encapsulation, inheritance, polymorphism, and abstraction. Encapsulation protects internal complexity by grouping data and procedures together. Because polymorphism allows for the uniform treatment of many objects, inheritance promotes the reuse of code. Abstraction makes interactions simpler by hiding implementation specifics. OOP encourages modular design, which facilitates adaptable, extendable systems and makes teamwork easier. Because of its advantages—like code reuse and maintainability—it is essential to creating scalable, organized software.</w:t>
      </w:r>
    </w:p>
    <w:p w14:paraId="10B00250" w14:textId="77777777" w:rsidR="000C62AE" w:rsidRDefault="000C62AE"/>
    <w:p w14:paraId="2AC1D551" w14:textId="73744BE3" w:rsidR="000C62AE" w:rsidRPr="00407B42" w:rsidRDefault="000C62AE">
      <w:pPr>
        <w:rPr>
          <w:b/>
          <w:bCs/>
          <w:i/>
          <w:iCs/>
          <w:lang w:val="en-US"/>
        </w:rPr>
      </w:pPr>
      <w:r w:rsidRPr="00407B42">
        <w:rPr>
          <w:b/>
          <w:bCs/>
          <w:i/>
          <w:iCs/>
          <w:lang w:val="en-US"/>
        </w:rPr>
        <w:t>Explain the key principles</w:t>
      </w:r>
      <w:r w:rsidR="008A441C" w:rsidRPr="00407B42">
        <w:rPr>
          <w:b/>
          <w:bCs/>
          <w:i/>
          <w:iCs/>
          <w:lang w:val="en-US"/>
        </w:rPr>
        <w:t xml:space="preserve"> of object-oriented programming and provide examples of how they can be used to create more efficient, maintainable, and reusable code.</w:t>
      </w:r>
    </w:p>
    <w:p w14:paraId="476F6707" w14:textId="77777777" w:rsidR="008A441C" w:rsidRDefault="008A441C">
      <w:pPr>
        <w:rPr>
          <w:lang w:val="en-US"/>
        </w:rPr>
      </w:pPr>
    </w:p>
    <w:p w14:paraId="2B9B879F" w14:textId="6AA339A1" w:rsidR="008A441C" w:rsidRDefault="008A441C">
      <w:pPr>
        <w:rPr>
          <w:lang w:val="en-US"/>
        </w:rPr>
      </w:pPr>
      <w:r>
        <w:rPr>
          <w:b/>
          <w:bCs/>
          <w:lang w:val="en-US"/>
        </w:rPr>
        <w:t>Encapsulation</w:t>
      </w:r>
    </w:p>
    <w:p w14:paraId="3A1CD5F1" w14:textId="7DAF90E9" w:rsidR="008A441C" w:rsidRPr="008A441C" w:rsidRDefault="008A441C" w:rsidP="008A441C">
      <w:pPr>
        <w:pStyle w:val="ListParagraph"/>
        <w:numPr>
          <w:ilvl w:val="0"/>
          <w:numId w:val="1"/>
        </w:numPr>
        <w:rPr>
          <w:lang w:val="en-US"/>
        </w:rPr>
      </w:pPr>
      <w:r>
        <w:rPr>
          <w:lang w:val="en-US"/>
        </w:rPr>
        <w:t xml:space="preserve">Encapsulation is a key principle that provides an organized method for handling complexity and guaranteeing data integrity. Encapsulation hides implementation specifics so that programmers may communicate with systems via well-defined interfaces. </w:t>
      </w:r>
      <w:r>
        <w:t>For example, encapsulation guarantees that developers don't have to worry about complex class workings while using libraries for tasks like displaying date and time. Instead, they streamline development by using open methods to access functionality.</w:t>
      </w:r>
    </w:p>
    <w:p w14:paraId="161E6997" w14:textId="33643DB6" w:rsidR="008A441C" w:rsidRDefault="008A441C" w:rsidP="008A441C">
      <w:pPr>
        <w:rPr>
          <w:lang w:val="en-US"/>
        </w:rPr>
      </w:pPr>
      <w:r>
        <w:rPr>
          <w:b/>
          <w:bCs/>
          <w:lang w:val="en-US"/>
        </w:rPr>
        <w:t>Polymorphism</w:t>
      </w:r>
    </w:p>
    <w:p w14:paraId="4B32AFA4" w14:textId="3FA6604C" w:rsidR="008A441C" w:rsidRDefault="00407B42" w:rsidP="008A441C">
      <w:pPr>
        <w:pStyle w:val="ListParagraph"/>
        <w:numPr>
          <w:ilvl w:val="0"/>
          <w:numId w:val="1"/>
        </w:numPr>
        <w:rPr>
          <w:lang w:val="en-US"/>
        </w:rPr>
      </w:pPr>
      <w:r>
        <w:rPr>
          <w:lang w:val="en-US"/>
        </w:rPr>
        <w:t>Polymorphism allows this to exist in more than one form at compile time or run-time. This flexibility promotes code simplicity and extendibility by allowing methods and subclasses to express distinct behaviors while inheriting functionality.</w:t>
      </w:r>
    </w:p>
    <w:p w14:paraId="15297E1B" w14:textId="77777777" w:rsidR="00407B42" w:rsidRDefault="00407B42" w:rsidP="00407B42">
      <w:pPr>
        <w:rPr>
          <w:lang w:val="en-US"/>
        </w:rPr>
      </w:pPr>
    </w:p>
    <w:p w14:paraId="13190476" w14:textId="77777777" w:rsidR="00407B42" w:rsidRDefault="00407B42" w:rsidP="00407B42">
      <w:pPr>
        <w:rPr>
          <w:lang w:val="en-US"/>
        </w:rPr>
      </w:pPr>
    </w:p>
    <w:p w14:paraId="69DA848E" w14:textId="77777777" w:rsidR="00407B42" w:rsidRPr="00407B42" w:rsidRDefault="00407B42" w:rsidP="00407B42">
      <w:pPr>
        <w:rPr>
          <w:lang w:val="en-US"/>
        </w:rPr>
      </w:pPr>
    </w:p>
    <w:p w14:paraId="7C9DBDE0" w14:textId="280B7FA9" w:rsidR="00407B42" w:rsidRDefault="00407B42" w:rsidP="00407B42">
      <w:pPr>
        <w:rPr>
          <w:lang w:val="en-US"/>
        </w:rPr>
      </w:pPr>
      <w:r>
        <w:rPr>
          <w:b/>
          <w:bCs/>
          <w:lang w:val="en-US"/>
        </w:rPr>
        <w:lastRenderedPageBreak/>
        <w:t>Abstraction</w:t>
      </w:r>
    </w:p>
    <w:p w14:paraId="4F7A95D7" w14:textId="184B49E9" w:rsidR="00407B42" w:rsidRPr="00407B42" w:rsidRDefault="00407B42" w:rsidP="00407B42">
      <w:pPr>
        <w:pStyle w:val="ListParagraph"/>
        <w:numPr>
          <w:ilvl w:val="0"/>
          <w:numId w:val="1"/>
        </w:numPr>
        <w:rPr>
          <w:lang w:val="en-US"/>
        </w:rPr>
      </w:pPr>
      <w:r>
        <w:t>In Java and Python, abstraction is a programming approach where the user is only shown the basic information and is kept out of the finer points of the code. Abstraction is not so much about occurrences as it is about ideas. It is analogous to someone using a web browser without being able to view the background coding. In Java and Python, abstraction is accomplished using interfaces or abstract classes. For Java, abstraction is implemented by NetBeans and the Eclipse IDE; for Python, it is implemented by Django.</w:t>
      </w:r>
    </w:p>
    <w:p w14:paraId="6AEE5AF9" w14:textId="77777777" w:rsidR="008A441C" w:rsidRDefault="008A441C">
      <w:pPr>
        <w:rPr>
          <w:lang w:val="en-US"/>
        </w:rPr>
      </w:pPr>
    </w:p>
    <w:p w14:paraId="0357B399" w14:textId="7F720081" w:rsidR="008A441C" w:rsidRDefault="008A441C">
      <w:pPr>
        <w:rPr>
          <w:b/>
          <w:bCs/>
          <w:i/>
          <w:iCs/>
        </w:rPr>
      </w:pPr>
      <w:r w:rsidRPr="00407B42">
        <w:rPr>
          <w:b/>
          <w:bCs/>
          <w:i/>
          <w:iCs/>
        </w:rPr>
        <w:t>Include real-world scenarios or cases where OOP is particularly valuable.</w:t>
      </w:r>
    </w:p>
    <w:p w14:paraId="73D6439C" w14:textId="77777777" w:rsidR="00407B42" w:rsidRDefault="00407B42"/>
    <w:p w14:paraId="7E0ED5D7" w14:textId="31326C0E" w:rsidR="00407B42" w:rsidRDefault="00407B42">
      <w:pPr>
        <w:rPr>
          <w:lang w:val="en-US"/>
        </w:rPr>
      </w:pPr>
      <w:r>
        <w:rPr>
          <w:lang w:val="en-US"/>
        </w:rPr>
        <w:t>Think of a community.</w:t>
      </w:r>
    </w:p>
    <w:p w14:paraId="1BA7193A" w14:textId="49FDA73F" w:rsidR="00407B42" w:rsidRDefault="00407B42">
      <w:pPr>
        <w:rPr>
          <w:lang w:val="en-US"/>
        </w:rPr>
      </w:pPr>
      <w:r>
        <w:rPr>
          <w:lang w:val="en-US"/>
        </w:rPr>
        <w:t xml:space="preserve">A person is an object, based on the person’s </w:t>
      </w:r>
      <w:r w:rsidRPr="00282FDB">
        <w:rPr>
          <w:i/>
          <w:iCs/>
          <w:lang w:val="en-US"/>
        </w:rPr>
        <w:t>style</w:t>
      </w:r>
      <w:r>
        <w:rPr>
          <w:lang w:val="en-US"/>
        </w:rPr>
        <w:t>. In a community, you have more than one person. It is still a person just more instances of the same object (which is the person itself).</w:t>
      </w:r>
    </w:p>
    <w:p w14:paraId="324FA210" w14:textId="62414976" w:rsidR="00282FDB" w:rsidRDefault="00407B42">
      <w:pPr>
        <w:rPr>
          <w:lang w:val="en-US"/>
        </w:rPr>
      </w:pPr>
      <w:r>
        <w:rPr>
          <w:lang w:val="en-US"/>
        </w:rPr>
        <w:t xml:space="preserve">The person has their own </w:t>
      </w:r>
      <w:r w:rsidR="00282FDB">
        <w:rPr>
          <w:i/>
          <w:iCs/>
          <w:lang w:val="en-US"/>
        </w:rPr>
        <w:t>personalities</w:t>
      </w:r>
      <w:r w:rsidR="00282FDB">
        <w:rPr>
          <w:lang w:val="en-US"/>
        </w:rPr>
        <w:t xml:space="preserve"> </w:t>
      </w:r>
      <w:r>
        <w:rPr>
          <w:lang w:val="en-US"/>
        </w:rPr>
        <w:t xml:space="preserve">like external or internal, which are individual for each person. The person also has their own </w:t>
      </w:r>
      <w:r w:rsidR="00282FDB">
        <w:rPr>
          <w:i/>
          <w:iCs/>
          <w:lang w:val="en-US"/>
        </w:rPr>
        <w:t>actions</w:t>
      </w:r>
      <w:r>
        <w:rPr>
          <w:lang w:val="en-US"/>
        </w:rPr>
        <w:t>, called methods, like walking etc.</w:t>
      </w:r>
    </w:p>
    <w:p w14:paraId="5D0D031F" w14:textId="7D9B7E30" w:rsidR="00282FDB" w:rsidRPr="00282FDB" w:rsidRDefault="00282FDB">
      <w:pPr>
        <w:rPr>
          <w:lang w:val="en-US"/>
        </w:rPr>
      </w:pPr>
      <w:r>
        <w:rPr>
          <w:lang w:val="en-US"/>
        </w:rPr>
        <w:t xml:space="preserve">For those </w:t>
      </w:r>
      <w:r>
        <w:rPr>
          <w:i/>
          <w:iCs/>
          <w:lang w:val="en-US"/>
        </w:rPr>
        <w:t xml:space="preserve">personalities, actions, etc., </w:t>
      </w:r>
      <w:r>
        <w:rPr>
          <w:lang w:val="en-US"/>
        </w:rPr>
        <w:t>to work OOP is necessary because without it, the whole process would be harder.</w:t>
      </w:r>
    </w:p>
    <w:sectPr w:rsidR="00282FDB" w:rsidRPr="00282F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C92699"/>
    <w:multiLevelType w:val="hybridMultilevel"/>
    <w:tmpl w:val="70B44188"/>
    <w:lvl w:ilvl="0" w:tplc="18BADDBE">
      <w:numFmt w:val="bullet"/>
      <w:lvlText w:val="-"/>
      <w:lvlJc w:val="left"/>
      <w:pPr>
        <w:ind w:left="1080" w:hanging="360"/>
      </w:pPr>
      <w:rPr>
        <w:rFonts w:ascii="Aptos" w:eastAsiaTheme="minorHAnsi" w:hAnsi="Aptos"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43139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AE"/>
    <w:rsid w:val="000C62AE"/>
    <w:rsid w:val="00282FDB"/>
    <w:rsid w:val="00407B42"/>
    <w:rsid w:val="008A441C"/>
    <w:rsid w:val="00C06615"/>
    <w:rsid w:val="00E400E1"/>
    <w:rsid w:val="00EB35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F7DB"/>
  <w15:chartTrackingRefBased/>
  <w15:docId w15:val="{6047BAC1-94C2-40F5-8E59-98E585D12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2AE"/>
    <w:rPr>
      <w:rFonts w:eastAsiaTheme="majorEastAsia" w:cstheme="majorBidi"/>
      <w:color w:val="272727" w:themeColor="text1" w:themeTint="D8"/>
    </w:rPr>
  </w:style>
  <w:style w:type="paragraph" w:styleId="Title">
    <w:name w:val="Title"/>
    <w:basedOn w:val="Normal"/>
    <w:next w:val="Normal"/>
    <w:link w:val="TitleChar"/>
    <w:uiPriority w:val="10"/>
    <w:qFormat/>
    <w:rsid w:val="000C6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2AE"/>
    <w:pPr>
      <w:spacing w:before="160"/>
      <w:jc w:val="center"/>
    </w:pPr>
    <w:rPr>
      <w:i/>
      <w:iCs/>
      <w:color w:val="404040" w:themeColor="text1" w:themeTint="BF"/>
    </w:rPr>
  </w:style>
  <w:style w:type="character" w:customStyle="1" w:styleId="QuoteChar">
    <w:name w:val="Quote Char"/>
    <w:basedOn w:val="DefaultParagraphFont"/>
    <w:link w:val="Quote"/>
    <w:uiPriority w:val="29"/>
    <w:rsid w:val="000C62AE"/>
    <w:rPr>
      <w:i/>
      <w:iCs/>
      <w:color w:val="404040" w:themeColor="text1" w:themeTint="BF"/>
    </w:rPr>
  </w:style>
  <w:style w:type="paragraph" w:styleId="ListParagraph">
    <w:name w:val="List Paragraph"/>
    <w:basedOn w:val="Normal"/>
    <w:uiPriority w:val="34"/>
    <w:qFormat/>
    <w:rsid w:val="000C62AE"/>
    <w:pPr>
      <w:ind w:left="720"/>
      <w:contextualSpacing/>
    </w:pPr>
  </w:style>
  <w:style w:type="character" w:styleId="IntenseEmphasis">
    <w:name w:val="Intense Emphasis"/>
    <w:basedOn w:val="DefaultParagraphFont"/>
    <w:uiPriority w:val="21"/>
    <w:qFormat/>
    <w:rsid w:val="000C62AE"/>
    <w:rPr>
      <w:i/>
      <w:iCs/>
      <w:color w:val="0F4761" w:themeColor="accent1" w:themeShade="BF"/>
    </w:rPr>
  </w:style>
  <w:style w:type="paragraph" w:styleId="IntenseQuote">
    <w:name w:val="Intense Quote"/>
    <w:basedOn w:val="Normal"/>
    <w:next w:val="Normal"/>
    <w:link w:val="IntenseQuoteChar"/>
    <w:uiPriority w:val="30"/>
    <w:qFormat/>
    <w:rsid w:val="000C6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2AE"/>
    <w:rPr>
      <w:i/>
      <w:iCs/>
      <w:color w:val="0F4761" w:themeColor="accent1" w:themeShade="BF"/>
    </w:rPr>
  </w:style>
  <w:style w:type="character" w:styleId="IntenseReference">
    <w:name w:val="Intense Reference"/>
    <w:basedOn w:val="DefaultParagraphFont"/>
    <w:uiPriority w:val="32"/>
    <w:qFormat/>
    <w:rsid w:val="000C62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2024-02-22T09:31:00Z</dcterms:created>
  <dcterms:modified xsi:type="dcterms:W3CDTF">2024-02-22T10:05:00Z</dcterms:modified>
</cp:coreProperties>
</file>