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07F576" w14:textId="77777777" w:rsidR="00C73452" w:rsidRPr="003F4F4B" w:rsidRDefault="00C73452" w:rsidP="00C73452">
      <w:pPr>
        <w:pStyle w:val="a7"/>
        <w:rPr>
          <w:rFonts w:hAnsiTheme="minorHAnsi"/>
        </w:rPr>
      </w:pPr>
      <w:r>
        <w:rPr>
          <w:rFonts w:hint="eastAsia"/>
        </w:rPr>
        <w:t>摘要</w:t>
      </w:r>
    </w:p>
    <w:p w14:paraId="4D235CA9" w14:textId="6D26C577" w:rsidR="00D81D2B" w:rsidRDefault="00D81D2B" w:rsidP="00D81D2B">
      <w:pPr>
        <w:ind w:firstLine="420"/>
      </w:pPr>
      <w:r>
        <w:rPr>
          <w:rFonts w:hint="eastAsia"/>
        </w:rPr>
        <w:t>信道</w:t>
      </w:r>
      <w:r>
        <w:t>编码是无线通信中保证数据质量不可或缺的环节</w:t>
      </w:r>
      <w:r>
        <w:rPr>
          <w:rFonts w:hint="eastAsia"/>
        </w:rPr>
        <w:t>。</w:t>
      </w:r>
      <w:r>
        <w:t>本文研究了无线视频通信中的信道编码方案</w:t>
      </w:r>
      <w:r>
        <w:rPr>
          <w:rFonts w:hint="eastAsia"/>
        </w:rPr>
        <w:t>，</w:t>
      </w:r>
      <w:r w:rsidR="00FB4B8A">
        <w:t>实现了一个基于无码率码无线视频传输系统</w:t>
      </w:r>
      <w:r w:rsidR="00FB4B8A">
        <w:rPr>
          <w:rFonts w:hint="eastAsia"/>
        </w:rPr>
        <w:t>，对其性能进行仿真。主要研究成果如下：</w:t>
      </w:r>
    </w:p>
    <w:p w14:paraId="037264F0" w14:textId="77777777" w:rsidR="00FB4B8A" w:rsidRDefault="00FB4B8A" w:rsidP="00D81D2B">
      <w:pPr>
        <w:ind w:firstLine="420"/>
      </w:pPr>
    </w:p>
    <w:p w14:paraId="6D594464" w14:textId="77777777" w:rsidR="00C73452" w:rsidRDefault="00C73452">
      <w:pPr>
        <w:widowControl/>
        <w:jc w:val="left"/>
        <w:rPr>
          <w:rFonts w:asciiTheme="majorHAnsi" w:eastAsia="宋体" w:hAnsiTheme="majorHAnsi" w:cstheme="majorBidi"/>
          <w:b/>
          <w:bCs/>
          <w:sz w:val="32"/>
          <w:szCs w:val="32"/>
        </w:rPr>
      </w:pPr>
      <w:r>
        <w:br w:type="page"/>
      </w:r>
    </w:p>
    <w:p w14:paraId="14A1A0CC" w14:textId="77777777" w:rsidR="00C73452" w:rsidRPr="00C73452" w:rsidRDefault="00C73452" w:rsidP="00C73452">
      <w:pPr>
        <w:spacing w:before="480" w:after="360"/>
        <w:jc w:val="center"/>
        <w:rPr>
          <w:rFonts w:ascii="Arial" w:hAnsi="Arial" w:cs="Arial"/>
          <w:b/>
          <w:bCs/>
          <w:sz w:val="32"/>
          <w:szCs w:val="32"/>
        </w:rPr>
      </w:pPr>
      <w:r>
        <w:rPr>
          <w:rFonts w:ascii="Arial" w:hAnsi="Arial" w:cs="Arial"/>
          <w:b/>
          <w:bCs/>
          <w:sz w:val="32"/>
          <w:szCs w:val="32"/>
        </w:rPr>
        <w:lastRenderedPageBreak/>
        <w:t>ABSTRACT</w:t>
      </w:r>
    </w:p>
    <w:p w14:paraId="17A27E50" w14:textId="77777777" w:rsidR="00C73452" w:rsidRDefault="00C73452">
      <w:pPr>
        <w:widowControl/>
        <w:jc w:val="left"/>
        <w:rPr>
          <w:rFonts w:asciiTheme="majorHAnsi" w:eastAsia="宋体" w:hAnsiTheme="majorHAnsi" w:cstheme="majorBidi"/>
          <w:b/>
          <w:bCs/>
          <w:sz w:val="32"/>
          <w:szCs w:val="32"/>
        </w:rPr>
      </w:pPr>
      <w:r>
        <w:br w:type="page"/>
      </w:r>
    </w:p>
    <w:p w14:paraId="4FD4927C" w14:textId="77777777" w:rsidR="000A31AF" w:rsidRDefault="000A31AF" w:rsidP="00AD50C4">
      <w:pPr>
        <w:pStyle w:val="a7"/>
      </w:pPr>
      <w:r>
        <w:lastRenderedPageBreak/>
        <w:t>目录</w:t>
      </w:r>
    </w:p>
    <w:p w14:paraId="29048D91" w14:textId="77777777" w:rsidR="000A31AF" w:rsidRDefault="000A31AF">
      <w:pPr>
        <w:widowControl/>
        <w:jc w:val="left"/>
        <w:rPr>
          <w:rFonts w:asciiTheme="majorHAnsi" w:eastAsia="宋体" w:hAnsiTheme="majorHAnsi" w:cstheme="majorBidi"/>
          <w:b/>
          <w:bCs/>
          <w:sz w:val="32"/>
          <w:szCs w:val="32"/>
        </w:rPr>
      </w:pPr>
      <w:r>
        <w:br w:type="page"/>
      </w:r>
    </w:p>
    <w:p w14:paraId="2EB7CA72" w14:textId="77777777" w:rsidR="00B6215C" w:rsidRPr="003F4F4B" w:rsidRDefault="00B6215C" w:rsidP="00AD50C4">
      <w:pPr>
        <w:pStyle w:val="a7"/>
        <w:rPr>
          <w:rFonts w:hAnsiTheme="minorHAnsi"/>
        </w:rPr>
      </w:pPr>
      <w:r w:rsidRPr="003F4F4B">
        <w:rPr>
          <w:rFonts w:hint="eastAsia"/>
        </w:rPr>
        <w:lastRenderedPageBreak/>
        <w:t>第</w:t>
      </w:r>
      <w:r w:rsidRPr="003F4F4B">
        <w:rPr>
          <w:rFonts w:hint="eastAsia"/>
        </w:rPr>
        <w:t>1</w:t>
      </w:r>
      <w:r w:rsidRPr="003F4F4B">
        <w:rPr>
          <w:rFonts w:hint="eastAsia"/>
        </w:rPr>
        <w:t>章</w:t>
      </w:r>
      <w:r w:rsidRPr="003F4F4B">
        <w:rPr>
          <w:rFonts w:hint="eastAsia"/>
        </w:rPr>
        <w:t xml:space="preserve"> </w:t>
      </w:r>
      <w:r w:rsidRPr="003F4F4B">
        <w:rPr>
          <w:rFonts w:hint="eastAsia"/>
        </w:rPr>
        <w:t>引言</w:t>
      </w:r>
    </w:p>
    <w:p w14:paraId="4BA43C9B" w14:textId="318F481E" w:rsidR="00BB2EE7" w:rsidRDefault="00BB2EE7" w:rsidP="00BB2EE7">
      <w:bookmarkStart w:id="0" w:name="_Toc93734159"/>
      <w:r>
        <w:tab/>
      </w:r>
      <w:r>
        <w:t>本章首先论述无线视频传输的背景及其面临的挑战</w:t>
      </w:r>
      <w:r>
        <w:rPr>
          <w:rFonts w:hint="eastAsia"/>
        </w:rPr>
        <w:t>。</w:t>
      </w:r>
      <w:r>
        <w:t>然后介绍信道编码技术的发展和现状</w:t>
      </w:r>
      <w:r>
        <w:rPr>
          <w:rFonts w:hint="eastAsia"/>
        </w:rPr>
        <w:t>，</w:t>
      </w:r>
      <w:r>
        <w:t>传统无线视频传输存在的问题</w:t>
      </w:r>
      <w:r>
        <w:rPr>
          <w:rFonts w:hint="eastAsia"/>
        </w:rPr>
        <w:t>。最后介绍本文的主要研究内容和文章的结构安排。</w:t>
      </w:r>
    </w:p>
    <w:p w14:paraId="771467FF" w14:textId="4109D1C1" w:rsidR="00272B0A" w:rsidRDefault="00BB2EE7" w:rsidP="00C00CE7">
      <w:pPr>
        <w:pStyle w:val="2"/>
      </w:pPr>
      <w:r w:rsidRPr="003F4F4B">
        <w:rPr>
          <w:rFonts w:hint="eastAsia"/>
        </w:rPr>
        <w:t xml:space="preserve">1.1 </w:t>
      </w:r>
      <w:r w:rsidRPr="003F4F4B">
        <w:rPr>
          <w:rFonts w:hint="eastAsia"/>
        </w:rPr>
        <w:t>概述</w:t>
      </w:r>
      <w:bookmarkEnd w:id="0"/>
      <w:r w:rsidR="0052098D" w:rsidRPr="003F4F4B">
        <w:rPr>
          <w:rFonts w:hint="eastAsia"/>
        </w:rPr>
        <w:t>，背景（</w:t>
      </w:r>
      <w:r w:rsidR="0052098D" w:rsidRPr="003F4F4B">
        <w:rPr>
          <w:rFonts w:hint="eastAsia"/>
        </w:rPr>
        <w:t>VR,</w:t>
      </w:r>
      <w:r w:rsidR="0052098D" w:rsidRPr="003F4F4B">
        <w:rPr>
          <w:rFonts w:hint="eastAsia"/>
        </w:rPr>
        <w:t>无人机）</w:t>
      </w:r>
    </w:p>
    <w:p w14:paraId="01CD18E9" w14:textId="526BEB70" w:rsidR="00D20A91" w:rsidRDefault="00D20A91" w:rsidP="00272B0A">
      <w:r>
        <w:tab/>
      </w:r>
      <w:r>
        <w:t>随着移动互联网和物联网的发展</w:t>
      </w:r>
      <w:r>
        <w:rPr>
          <w:rFonts w:hint="eastAsia"/>
        </w:rPr>
        <w:t>，</w:t>
      </w:r>
      <w:r w:rsidR="00D543FA">
        <w:rPr>
          <w:rFonts w:hint="eastAsia"/>
        </w:rPr>
        <w:t>通信技术从传统的语音通信发展到能够实现图像、视频、游戏等多媒体数据业务，以互联网和移动终端为支撑的网络视频、社交网络、云存储等大规模新型应用不断涌现，</w:t>
      </w:r>
      <w:r w:rsidR="003A366E">
        <w:rPr>
          <w:rFonts w:hint="eastAsia"/>
        </w:rPr>
        <w:t>来满足人们不同的通信需求。</w:t>
      </w:r>
      <w:r w:rsidR="00C00CE7">
        <w:rPr>
          <w:rFonts w:hint="eastAsia"/>
        </w:rPr>
        <w:t>根据</w:t>
      </w:r>
      <w:r w:rsidR="00C00CE7">
        <w:rPr>
          <w:rFonts w:hint="eastAsia"/>
        </w:rPr>
        <w:t>Cisco</w:t>
      </w:r>
      <w:r w:rsidR="00C00CE7">
        <w:t xml:space="preserve"> VNI</w:t>
      </w:r>
      <w:r w:rsidR="00C00CE7">
        <w:t>的报告</w:t>
      </w:r>
      <w:r w:rsidR="00C00CE7">
        <w:rPr>
          <w:rFonts w:hint="eastAsia"/>
        </w:rPr>
        <w:t>【】，</w:t>
      </w:r>
      <w:r w:rsidR="00C00CE7">
        <w:rPr>
          <w:rFonts w:hint="eastAsia"/>
        </w:rPr>
        <w:t>2016</w:t>
      </w:r>
      <w:r w:rsidR="00C00CE7">
        <w:rPr>
          <w:rFonts w:hint="eastAsia"/>
        </w:rPr>
        <w:t>年移动视频流量占了总量的</w:t>
      </w:r>
      <w:r w:rsidR="00C00CE7">
        <w:rPr>
          <w:rFonts w:hint="eastAsia"/>
        </w:rPr>
        <w:t>6</w:t>
      </w:r>
      <w:r w:rsidR="00C00CE7">
        <w:t>0</w:t>
      </w:r>
      <w:r w:rsidR="00C00CE7">
        <w:rPr>
          <w:rFonts w:hint="eastAsia"/>
        </w:rPr>
        <w:t>%</w:t>
      </w:r>
      <w:r w:rsidR="00C00CE7">
        <w:rPr>
          <w:rFonts w:hint="eastAsia"/>
        </w:rPr>
        <w:t>。</w:t>
      </w:r>
      <w:r w:rsidR="00C00CE7">
        <w:t>到</w:t>
      </w:r>
      <w:r w:rsidR="00C00CE7">
        <w:rPr>
          <w:rFonts w:hint="eastAsia"/>
        </w:rPr>
        <w:t>20</w:t>
      </w:r>
      <w:r w:rsidR="00C00CE7">
        <w:t>21</w:t>
      </w:r>
      <w:r w:rsidR="00C00CE7">
        <w:t>年</w:t>
      </w:r>
      <w:r w:rsidR="00C00CE7">
        <w:rPr>
          <w:rFonts w:hint="eastAsia"/>
        </w:rPr>
        <w:t>，移动数据流量</w:t>
      </w:r>
      <w:r w:rsidR="00C00CE7">
        <w:t>将会超过</w:t>
      </w:r>
      <w:r w:rsidR="00C00CE7">
        <w:rPr>
          <w:rFonts w:hint="eastAsia"/>
        </w:rPr>
        <w:t>3/</w:t>
      </w:r>
      <w:r w:rsidR="00C00CE7">
        <w:t>4</w:t>
      </w:r>
      <w:r w:rsidR="00C00CE7">
        <w:rPr>
          <w:rFonts w:hint="eastAsia"/>
        </w:rPr>
        <w:t>（</w:t>
      </w:r>
      <w:r w:rsidR="00C00CE7">
        <w:rPr>
          <w:rFonts w:hint="eastAsia"/>
        </w:rPr>
        <w:t>78%</w:t>
      </w:r>
      <w:r w:rsidR="00C00CE7">
        <w:rPr>
          <w:rFonts w:hint="eastAsia"/>
        </w:rPr>
        <w:t>），增长</w:t>
      </w:r>
      <w:r w:rsidR="00C00CE7">
        <w:rPr>
          <w:rFonts w:hint="eastAsia"/>
        </w:rPr>
        <w:t>9</w:t>
      </w:r>
      <w:commentRangeStart w:id="1"/>
      <w:r w:rsidR="00C00CE7">
        <w:rPr>
          <w:rFonts w:hint="eastAsia"/>
        </w:rPr>
        <w:t>倍</w:t>
      </w:r>
      <w:commentRangeEnd w:id="1"/>
      <w:r w:rsidR="00C00CE7">
        <w:rPr>
          <w:rStyle w:val="ac"/>
        </w:rPr>
        <w:commentReference w:id="1"/>
      </w:r>
      <w:r w:rsidR="00C00CE7">
        <w:rPr>
          <w:rFonts w:hint="eastAsia"/>
        </w:rPr>
        <w:t>。以前，人们用智能手机看电影电视剧，</w:t>
      </w:r>
      <w:r w:rsidR="00BB0EF8">
        <w:rPr>
          <w:rFonts w:hint="eastAsia"/>
        </w:rPr>
        <w:t>如今</w:t>
      </w:r>
      <w:r w:rsidR="00C00CE7">
        <w:rPr>
          <w:rFonts w:hint="eastAsia"/>
        </w:rPr>
        <w:t>，美拍、快手等短视频直播软件遍地开花。</w:t>
      </w:r>
      <w:r w:rsidR="00BB0EF8">
        <w:rPr>
          <w:rFonts w:hint="eastAsia"/>
        </w:rPr>
        <w:t>以后</w:t>
      </w:r>
      <w:r w:rsidR="000A1979">
        <w:rPr>
          <w:rFonts w:hint="eastAsia"/>
        </w:rPr>
        <w:t>，</w:t>
      </w:r>
      <w:r w:rsidR="003710B2">
        <w:rPr>
          <w:rFonts w:hint="eastAsia"/>
        </w:rPr>
        <w:t>随着无人机、</w:t>
      </w:r>
      <w:r w:rsidR="003710B2">
        <w:rPr>
          <w:rFonts w:hint="eastAsia"/>
        </w:rPr>
        <w:t>VR/AR</w:t>
      </w:r>
      <w:r w:rsidR="003710B2">
        <w:rPr>
          <w:rFonts w:hint="eastAsia"/>
        </w:rPr>
        <w:t>发展的成熟，无线视频传输也将大展宏图。</w:t>
      </w:r>
      <w:r>
        <w:rPr>
          <w:rFonts w:hint="eastAsia"/>
        </w:rPr>
        <w:t>数据流量</w:t>
      </w:r>
      <w:r w:rsidR="003A1B68">
        <w:rPr>
          <w:rFonts w:hint="eastAsia"/>
        </w:rPr>
        <w:t>飞速增加</w:t>
      </w:r>
      <w:r>
        <w:rPr>
          <w:rFonts w:hint="eastAsia"/>
        </w:rPr>
        <w:t>，用户对于</w:t>
      </w:r>
      <w:r w:rsidR="00734D77">
        <w:rPr>
          <w:rFonts w:hint="eastAsia"/>
        </w:rPr>
        <w:t>通信系统</w:t>
      </w:r>
      <w:r>
        <w:rPr>
          <w:rFonts w:hint="eastAsia"/>
        </w:rPr>
        <w:t>的要求</w:t>
      </w:r>
      <w:r w:rsidR="006E0DFF">
        <w:rPr>
          <w:rFonts w:hint="eastAsia"/>
        </w:rPr>
        <w:t>越来越高。</w:t>
      </w:r>
      <w:r w:rsidR="00734D77">
        <w:rPr>
          <w:rFonts w:hint="eastAsia"/>
        </w:rPr>
        <w:t>第四代移动通信技术已经普及，第五代</w:t>
      </w:r>
      <w:r w:rsidR="000A1979">
        <w:rPr>
          <w:rFonts w:hint="eastAsia"/>
        </w:rPr>
        <w:t>正在</w:t>
      </w:r>
      <w:r w:rsidR="00734D77">
        <w:rPr>
          <w:rFonts w:hint="eastAsia"/>
        </w:rPr>
        <w:t>积极研究中。目前通信系统提供的带宽和容量已经很大，但仍然无法满足人们对</w:t>
      </w:r>
      <w:r w:rsidR="00DD454B">
        <w:rPr>
          <w:rFonts w:hint="eastAsia"/>
        </w:rPr>
        <w:t>传输</w:t>
      </w:r>
      <w:r w:rsidR="00734D77">
        <w:rPr>
          <w:rFonts w:hint="eastAsia"/>
        </w:rPr>
        <w:t>速率的需求，</w:t>
      </w:r>
      <w:commentRangeStart w:id="2"/>
      <w:r w:rsidR="006E0DFF">
        <w:rPr>
          <w:rFonts w:hint="eastAsia"/>
        </w:rPr>
        <w:t>新的视频传输方案迫在眉睫</w:t>
      </w:r>
      <w:commentRangeEnd w:id="2"/>
      <w:r w:rsidR="005A207F">
        <w:rPr>
          <w:rStyle w:val="ac"/>
        </w:rPr>
        <w:commentReference w:id="2"/>
      </w:r>
      <w:r w:rsidR="006E0DFF">
        <w:rPr>
          <w:rFonts w:hint="eastAsia"/>
        </w:rPr>
        <w:t>。</w:t>
      </w:r>
    </w:p>
    <w:p w14:paraId="157F7DF4" w14:textId="16FCBDBF" w:rsidR="003A366E" w:rsidRDefault="003A366E" w:rsidP="00272B0A">
      <w:r>
        <w:rPr>
          <w:rFonts w:hint="eastAsia"/>
        </w:rPr>
        <w:tab/>
      </w:r>
      <w:r w:rsidR="00DD454B">
        <w:rPr>
          <w:rFonts w:hint="eastAsia"/>
        </w:rPr>
        <w:t>通信系统研究的主要问题是在复杂的通信环境</w:t>
      </w:r>
      <w:r>
        <w:rPr>
          <w:rFonts w:hint="eastAsia"/>
        </w:rPr>
        <w:t>及有限的传输功率和带宽下，实现信息的可靠、高速率传输</w:t>
      </w:r>
      <w:r w:rsidR="003710B2">
        <w:rPr>
          <w:rFonts w:hint="eastAsia"/>
        </w:rPr>
        <w:t>，</w:t>
      </w:r>
      <w:r>
        <w:rPr>
          <w:rFonts w:hint="eastAsia"/>
        </w:rPr>
        <w:t>期望在接收端收到尽可能准确的信息。</w:t>
      </w:r>
      <w:r w:rsidR="003710B2">
        <w:rPr>
          <w:rFonts w:hint="eastAsia"/>
        </w:rPr>
        <w:t>一方面，</w:t>
      </w:r>
      <w:r w:rsidR="000A1979">
        <w:rPr>
          <w:rFonts w:hint="eastAsia"/>
        </w:rPr>
        <w:t>视频</w:t>
      </w:r>
      <w:r w:rsidR="003710B2">
        <w:rPr>
          <w:rFonts w:hint="eastAsia"/>
        </w:rPr>
        <w:t>数据量大且高度冗余。一个分辨率为</w:t>
      </w:r>
      <w:r w:rsidR="003710B2">
        <w:rPr>
          <w:rFonts w:hint="eastAsia"/>
        </w:rPr>
        <w:t>720p</w:t>
      </w:r>
      <w:r w:rsidR="003710B2">
        <w:rPr>
          <w:rFonts w:hint="eastAsia"/>
        </w:rPr>
        <w:t>，刷新率为</w:t>
      </w:r>
      <w:r w:rsidR="003710B2">
        <w:rPr>
          <w:rFonts w:hint="eastAsia"/>
        </w:rPr>
        <w:t>30</w:t>
      </w:r>
      <w:r w:rsidR="003710B2">
        <w:rPr>
          <w:rFonts w:hint="eastAsia"/>
        </w:rPr>
        <w:t>帧</w:t>
      </w:r>
      <w:r w:rsidR="003710B2">
        <w:rPr>
          <w:rFonts w:hint="eastAsia"/>
        </w:rPr>
        <w:t>/</w:t>
      </w:r>
      <w:r w:rsidR="003710B2">
        <w:rPr>
          <w:rFonts w:hint="eastAsia"/>
        </w:rPr>
        <w:t>秒的灰度视频，原始视频的速率高达</w:t>
      </w:r>
      <w:r w:rsidR="003710B2">
        <w:rPr>
          <w:rFonts w:hint="eastAsia"/>
        </w:rPr>
        <w:t>27.6MB/s</w:t>
      </w:r>
      <w:r w:rsidR="003710B2">
        <w:rPr>
          <w:rFonts w:hint="eastAsia"/>
        </w:rPr>
        <w:t>。另一方面，由于无线信道中存在噪声、衰落和干扰，信息比特错误率高。尤其当传输速率较高时，由衰减引起的比特错误率居高不下。</w:t>
      </w:r>
    </w:p>
    <w:p w14:paraId="7F5C1980" w14:textId="3C4E3F0C" w:rsidR="003A366E" w:rsidRPr="00272B0A" w:rsidRDefault="003A366E" w:rsidP="00272B0A">
      <w:r>
        <w:rPr>
          <w:rFonts w:hint="eastAsia"/>
        </w:rPr>
        <w:tab/>
      </w:r>
      <w:r>
        <w:rPr>
          <w:rFonts w:hint="eastAsia"/>
        </w:rPr>
        <w:t>为了实现信息在无线信道中可靠传输，传统的方法</w:t>
      </w:r>
      <w:r w:rsidR="003A1B68">
        <w:rPr>
          <w:rFonts w:hint="eastAsia"/>
        </w:rPr>
        <w:t>是</w:t>
      </w:r>
      <w:r>
        <w:rPr>
          <w:rFonts w:hint="eastAsia"/>
        </w:rPr>
        <w:t>采用自动请求重传（</w:t>
      </w:r>
      <w:r>
        <w:rPr>
          <w:rFonts w:hint="eastAsia"/>
        </w:rPr>
        <w:t>ARQ</w:t>
      </w:r>
      <w:r>
        <w:rPr>
          <w:rFonts w:hint="eastAsia"/>
        </w:rPr>
        <w:t>）【</w:t>
      </w:r>
      <w:r w:rsidR="00E82B20">
        <w:rPr>
          <w:rFonts w:hint="eastAsia"/>
        </w:rPr>
        <w:t>52</w:t>
      </w:r>
      <w:r>
        <w:rPr>
          <w:rFonts w:hint="eastAsia"/>
        </w:rPr>
        <w:t>】技术和使用纠错码进行信道编码。</w:t>
      </w:r>
      <w:r w:rsidR="004A2167">
        <w:rPr>
          <w:rFonts w:hint="eastAsia"/>
        </w:rPr>
        <w:t>自动请求重传技术在发送端和接收端之间建立一条反馈信道，当收到的信息发生错误时，接收端向发送端发送反馈信号，请求发送端重传。当信道条件不好时，大量的反馈请求重传会造成信道资源浪费和增大传输时延。</w:t>
      </w:r>
      <w:r w:rsidR="00FD4519">
        <w:rPr>
          <w:rFonts w:hint="eastAsia"/>
        </w:rPr>
        <w:t>因此，现代无线通信网络传输需要一种既具备良好编码增益，又可以自适应信道状态、尽可能减少反馈信号的高效传输机制。</w:t>
      </w:r>
    </w:p>
    <w:p w14:paraId="64E686DD" w14:textId="77777777" w:rsidR="00B6215C" w:rsidRDefault="00B6215C" w:rsidP="003F4F4B">
      <w:pPr>
        <w:pStyle w:val="2"/>
      </w:pPr>
      <w:bookmarkStart w:id="3" w:name="_Toc93734160"/>
      <w:r w:rsidRPr="003F4F4B">
        <w:rPr>
          <w:rFonts w:hint="eastAsia"/>
        </w:rPr>
        <w:t xml:space="preserve">1.2 </w:t>
      </w:r>
      <w:r w:rsidRPr="003F4F4B">
        <w:rPr>
          <w:rFonts w:hint="eastAsia"/>
        </w:rPr>
        <w:t>无线视频传输</w:t>
      </w:r>
      <w:r w:rsidR="003E3B73">
        <w:rPr>
          <w:rFonts w:hint="eastAsia"/>
        </w:rPr>
        <w:t>国内外研究</w:t>
      </w:r>
      <w:r w:rsidRPr="003F4F4B">
        <w:rPr>
          <w:rFonts w:hint="eastAsia"/>
        </w:rPr>
        <w:t>现状</w:t>
      </w:r>
      <w:bookmarkEnd w:id="3"/>
    </w:p>
    <w:p w14:paraId="7AD0B568" w14:textId="77777777" w:rsidR="00272B0A" w:rsidRDefault="00272B0A" w:rsidP="00272B0A">
      <w:pPr>
        <w:pStyle w:val="3"/>
        <w:rPr>
          <w:sz w:val="28"/>
          <w:szCs w:val="28"/>
        </w:rPr>
      </w:pPr>
      <w:r w:rsidRPr="00085C5B">
        <w:rPr>
          <w:rFonts w:hint="eastAsia"/>
          <w:sz w:val="28"/>
          <w:szCs w:val="28"/>
        </w:rPr>
        <w:t>1.2.</w:t>
      </w:r>
      <w:r>
        <w:rPr>
          <w:sz w:val="28"/>
          <w:szCs w:val="28"/>
        </w:rPr>
        <w:t>1</w:t>
      </w:r>
      <w:r>
        <w:rPr>
          <w:rFonts w:hint="eastAsia"/>
          <w:sz w:val="28"/>
          <w:szCs w:val="28"/>
        </w:rPr>
        <w:t>信道编码发展、现状</w:t>
      </w:r>
    </w:p>
    <w:p w14:paraId="33CC50EA" w14:textId="319EA8FE" w:rsidR="00272B0A" w:rsidRDefault="00272B0A" w:rsidP="00272B0A">
      <w:r>
        <w:rPr>
          <w:rFonts w:hint="eastAsia"/>
        </w:rPr>
        <w:t xml:space="preserve">   </w:t>
      </w:r>
      <w:r>
        <w:rPr>
          <w:rFonts w:hint="eastAsia"/>
        </w:rPr>
        <w:t>信道编码</w:t>
      </w:r>
      <w:r w:rsidR="00DE7110">
        <w:rPr>
          <w:rFonts w:hint="eastAsia"/>
        </w:rPr>
        <w:t>技术通过</w:t>
      </w:r>
      <w:r>
        <w:rPr>
          <w:rFonts w:hint="eastAsia"/>
        </w:rPr>
        <w:t>在信息源中增加冗余来检测或纠正传输过程中的衰减、噪声造成的错误，是无线通信中保证通信质量的不可或缺的环节。</w:t>
      </w:r>
      <w:r>
        <w:rPr>
          <w:rFonts w:hint="eastAsia"/>
        </w:rPr>
        <w:t>1948</w:t>
      </w:r>
      <w:r>
        <w:rPr>
          <w:rFonts w:hint="eastAsia"/>
        </w:rPr>
        <w:t>年</w:t>
      </w:r>
      <w:r>
        <w:rPr>
          <w:rFonts w:hint="eastAsia"/>
        </w:rPr>
        <w:t>Shannon</w:t>
      </w:r>
      <w:r>
        <w:rPr>
          <w:rFonts w:hint="eastAsia"/>
        </w:rPr>
        <w:t>发表论文【</w:t>
      </w:r>
      <w:r>
        <w:rPr>
          <w:rFonts w:hint="eastAsia"/>
        </w:rPr>
        <w:t>2</w:t>
      </w:r>
      <w:r>
        <w:rPr>
          <w:rFonts w:hint="eastAsia"/>
        </w:rPr>
        <w:t>】</w:t>
      </w:r>
      <w:r w:rsidR="001736F7">
        <w:rPr>
          <w:rFonts w:hint="eastAsia"/>
        </w:rPr>
        <w:t>指出：一个离散无记忆信道具有一个最大的信息量容限，称为该信道容量。并</w:t>
      </w:r>
      <w:r w:rsidR="00A80FB3">
        <w:rPr>
          <w:rFonts w:hint="eastAsia"/>
        </w:rPr>
        <w:t>从理论上证明了：只要信息传输速率不高于信道容量，可以利用信道编码技术对源信息进行适当处理，在不损失信息传输速率的情况下，实现传输错误概率趋于</w:t>
      </w:r>
      <w:r w:rsidR="00A80FB3">
        <w:rPr>
          <w:rFonts w:hint="eastAsia"/>
        </w:rPr>
        <w:t>0</w:t>
      </w:r>
      <w:r>
        <w:rPr>
          <w:rFonts w:hint="eastAsia"/>
        </w:rPr>
        <w:t>。至此以后，构造尽可能逼近香农极限的信道编码方案就成了研究的热点。</w:t>
      </w:r>
    </w:p>
    <w:p w14:paraId="4048FDD8" w14:textId="428FC983" w:rsidR="00272B0A" w:rsidRDefault="00272B0A" w:rsidP="00272B0A">
      <w:r>
        <w:rPr>
          <w:rFonts w:hint="eastAsia"/>
        </w:rPr>
        <w:tab/>
        <w:t>1950</w:t>
      </w:r>
      <w:r>
        <w:rPr>
          <w:rFonts w:hint="eastAsia"/>
        </w:rPr>
        <w:t>年，</w:t>
      </w:r>
      <w:r>
        <w:rPr>
          <w:rFonts w:hint="eastAsia"/>
        </w:rPr>
        <w:t>Hamming</w:t>
      </w:r>
      <w:r>
        <w:rPr>
          <w:rFonts w:hint="eastAsia"/>
        </w:rPr>
        <w:t>基于计算机纠错应用发明了汉明码【</w:t>
      </w:r>
      <w:r>
        <w:rPr>
          <w:rFonts w:hint="eastAsia"/>
        </w:rPr>
        <w:t>3</w:t>
      </w:r>
      <w:r>
        <w:rPr>
          <w:rFonts w:hint="eastAsia"/>
        </w:rPr>
        <w:t>】，通过码字的线性组合生成校验比特实现</w:t>
      </w:r>
      <w:r>
        <w:rPr>
          <w:rFonts w:hint="eastAsia"/>
        </w:rPr>
        <w:t>1</w:t>
      </w:r>
      <w:r>
        <w:rPr>
          <w:rFonts w:hint="eastAsia"/>
        </w:rPr>
        <w:t>比特纠错；</w:t>
      </w:r>
      <w:r>
        <w:rPr>
          <w:rFonts w:hint="eastAsia"/>
        </w:rPr>
        <w:t>1954</w:t>
      </w:r>
      <w:r>
        <w:rPr>
          <w:rFonts w:hint="eastAsia"/>
        </w:rPr>
        <w:t>年，</w:t>
      </w:r>
      <w:r>
        <w:rPr>
          <w:rFonts w:hint="eastAsia"/>
        </w:rPr>
        <w:t>M.Golay</w:t>
      </w:r>
      <w:r>
        <w:rPr>
          <w:rFonts w:hint="eastAsia"/>
        </w:rPr>
        <w:t>提出了二元和三元</w:t>
      </w:r>
      <w:r>
        <w:rPr>
          <w:rFonts w:hint="eastAsia"/>
        </w:rPr>
        <w:t>Golay</w:t>
      </w:r>
      <w:r>
        <w:rPr>
          <w:rFonts w:hint="eastAsia"/>
        </w:rPr>
        <w:t>码【</w:t>
      </w:r>
      <w:r>
        <w:rPr>
          <w:rFonts w:hint="eastAsia"/>
        </w:rPr>
        <w:t>4</w:t>
      </w:r>
      <w:r>
        <w:rPr>
          <w:rFonts w:hint="eastAsia"/>
        </w:rPr>
        <w:t>】，可以实现</w:t>
      </w:r>
      <w:r>
        <w:rPr>
          <w:rFonts w:hint="eastAsia"/>
        </w:rPr>
        <w:t>2</w:t>
      </w:r>
      <w:r>
        <w:rPr>
          <w:rFonts w:hint="eastAsia"/>
        </w:rPr>
        <w:t>到</w:t>
      </w:r>
      <w:r>
        <w:rPr>
          <w:rFonts w:hint="eastAsia"/>
        </w:rPr>
        <w:t>3</w:t>
      </w:r>
      <w:r>
        <w:rPr>
          <w:rFonts w:hint="eastAsia"/>
        </w:rPr>
        <w:t>比特纠错；同年，</w:t>
      </w:r>
      <w:r>
        <w:rPr>
          <w:rFonts w:hint="eastAsia"/>
        </w:rPr>
        <w:t>Muller</w:t>
      </w:r>
      <w:r>
        <w:rPr>
          <w:rFonts w:hint="eastAsia"/>
        </w:rPr>
        <w:t>和</w:t>
      </w:r>
      <w:r>
        <w:rPr>
          <w:rFonts w:hint="eastAsia"/>
        </w:rPr>
        <w:t>Reed</w:t>
      </w:r>
      <w:r>
        <w:rPr>
          <w:rFonts w:hint="eastAsia"/>
        </w:rPr>
        <w:t>发明了</w:t>
      </w:r>
      <w:r>
        <w:rPr>
          <w:rFonts w:hint="eastAsia"/>
        </w:rPr>
        <w:t>Reed-Muller</w:t>
      </w:r>
      <w:r>
        <w:rPr>
          <w:rFonts w:hint="eastAsia"/>
        </w:rPr>
        <w:t>（</w:t>
      </w:r>
      <w:r>
        <w:rPr>
          <w:rFonts w:hint="eastAsia"/>
        </w:rPr>
        <w:t>RM</w:t>
      </w:r>
      <w:r>
        <w:rPr>
          <w:rFonts w:hint="eastAsia"/>
        </w:rPr>
        <w:t>）码【</w:t>
      </w:r>
      <w:r>
        <w:rPr>
          <w:rFonts w:hint="eastAsia"/>
        </w:rPr>
        <w:t>5</w:t>
      </w:r>
      <w:r>
        <w:rPr>
          <w:rFonts w:hint="eastAsia"/>
        </w:rPr>
        <w:t>】；</w:t>
      </w:r>
      <w:r>
        <w:rPr>
          <w:rFonts w:hint="eastAsia"/>
        </w:rPr>
        <w:t>1955</w:t>
      </w:r>
      <w:r>
        <w:rPr>
          <w:rFonts w:hint="eastAsia"/>
        </w:rPr>
        <w:t>年，</w:t>
      </w:r>
      <w:r>
        <w:rPr>
          <w:rFonts w:hint="eastAsia"/>
        </w:rPr>
        <w:t>Elias</w:t>
      </w:r>
      <w:r>
        <w:rPr>
          <w:rFonts w:hint="eastAsia"/>
        </w:rPr>
        <w:t>彻底抛弃了分组码的设计思想，提出了卷积码【</w:t>
      </w:r>
      <w:r>
        <w:rPr>
          <w:rFonts w:hint="eastAsia"/>
        </w:rPr>
        <w:t>6</w:t>
      </w:r>
      <w:r>
        <w:rPr>
          <w:rFonts w:hint="eastAsia"/>
        </w:rPr>
        <w:t>】，各码块不再是独立编码，而是依靠寄存器</w:t>
      </w:r>
      <w:r>
        <w:rPr>
          <w:rFonts w:hint="eastAsia"/>
        </w:rPr>
        <w:lastRenderedPageBreak/>
        <w:t>使当前编码码字与其前后时刻编码码字取得联系。</w:t>
      </w:r>
      <w:r w:rsidR="00890FF2">
        <w:rPr>
          <w:rFonts w:hint="eastAsia"/>
        </w:rPr>
        <w:t>之后提出的卷积码维特比算法【</w:t>
      </w:r>
      <w:r w:rsidR="002B7AE3">
        <w:rPr>
          <w:rFonts w:hint="eastAsia"/>
        </w:rPr>
        <w:t>51</w:t>
      </w:r>
      <w:r w:rsidR="00890FF2">
        <w:rPr>
          <w:rFonts w:hint="eastAsia"/>
        </w:rPr>
        <w:t>】复杂度和码长成线性关系，使得卷积码</w:t>
      </w:r>
      <w:r w:rsidR="00DE7110">
        <w:rPr>
          <w:rFonts w:hint="eastAsia"/>
        </w:rPr>
        <w:t>成了一种非常具有吸引力的编码，</w:t>
      </w:r>
      <w:r w:rsidR="00890FF2">
        <w:rPr>
          <w:rFonts w:hint="eastAsia"/>
        </w:rPr>
        <w:t>在</w:t>
      </w:r>
      <w:r w:rsidR="00890FF2">
        <w:rPr>
          <w:rFonts w:hint="eastAsia"/>
        </w:rPr>
        <w:t>70</w:t>
      </w:r>
      <w:r w:rsidR="00890FF2">
        <w:rPr>
          <w:rFonts w:hint="eastAsia"/>
        </w:rPr>
        <w:t>年代广泛用于深空通信和卫星通信。然而卷积码在低信噪比时编码增益较高，高信噪比</w:t>
      </w:r>
      <w:r w:rsidR="00CA5BBF">
        <w:rPr>
          <w:rFonts w:hint="eastAsia"/>
        </w:rPr>
        <w:t>却表现不佳</w:t>
      </w:r>
      <w:r w:rsidR="00890FF2">
        <w:rPr>
          <w:rFonts w:hint="eastAsia"/>
        </w:rPr>
        <w:t>。</w:t>
      </w:r>
      <w:r>
        <w:rPr>
          <w:rFonts w:hint="eastAsia"/>
        </w:rPr>
        <w:t>1959</w:t>
      </w:r>
      <w:r>
        <w:rPr>
          <w:rFonts w:hint="eastAsia"/>
        </w:rPr>
        <w:t>年</w:t>
      </w:r>
      <w:r>
        <w:rPr>
          <w:rFonts w:hint="eastAsia"/>
        </w:rPr>
        <w:t>Hocquenghem</w:t>
      </w:r>
      <w:r>
        <w:rPr>
          <w:rFonts w:hint="eastAsia"/>
        </w:rPr>
        <w:t>、</w:t>
      </w:r>
      <w:r>
        <w:rPr>
          <w:rFonts w:hint="eastAsia"/>
        </w:rPr>
        <w:t>Bose</w:t>
      </w:r>
      <w:r>
        <w:rPr>
          <w:rFonts w:hint="eastAsia"/>
        </w:rPr>
        <w:t>和</w:t>
      </w:r>
      <w:r>
        <w:rPr>
          <w:rFonts w:hint="eastAsia"/>
        </w:rPr>
        <w:t>Ray-Chandhuri</w:t>
      </w:r>
      <w:r>
        <w:rPr>
          <w:rFonts w:hint="eastAsia"/>
        </w:rPr>
        <w:t>设计了</w:t>
      </w:r>
      <w:r>
        <w:rPr>
          <w:rFonts w:hint="eastAsia"/>
        </w:rPr>
        <w:t>BCH</w:t>
      </w:r>
      <w:r>
        <w:rPr>
          <w:rFonts w:hint="eastAsia"/>
        </w:rPr>
        <w:t>码【</w:t>
      </w:r>
      <w:r>
        <w:rPr>
          <w:rFonts w:hint="eastAsia"/>
        </w:rPr>
        <w:t>7</w:t>
      </w:r>
      <w:r>
        <w:rPr>
          <w:rFonts w:hint="eastAsia"/>
        </w:rPr>
        <w:t>】，</w:t>
      </w:r>
      <w:r>
        <w:rPr>
          <w:rFonts w:hint="eastAsia"/>
        </w:rPr>
        <w:t>Reed</w:t>
      </w:r>
      <w:r>
        <w:rPr>
          <w:rFonts w:hint="eastAsia"/>
        </w:rPr>
        <w:t>和</w:t>
      </w:r>
      <w:r>
        <w:rPr>
          <w:rFonts w:hint="eastAsia"/>
        </w:rPr>
        <w:t>Solomon</w:t>
      </w:r>
      <w:r>
        <w:rPr>
          <w:rFonts w:hint="eastAsia"/>
        </w:rPr>
        <w:t>将</w:t>
      </w:r>
      <w:r>
        <w:rPr>
          <w:rFonts w:hint="eastAsia"/>
        </w:rPr>
        <w:t>BCH</w:t>
      </w:r>
      <w:r>
        <w:rPr>
          <w:rFonts w:hint="eastAsia"/>
        </w:rPr>
        <w:t>扩展到多元领域提出了</w:t>
      </w:r>
      <w:r>
        <w:rPr>
          <w:rFonts w:hint="eastAsia"/>
        </w:rPr>
        <w:t>RS</w:t>
      </w:r>
      <w:r>
        <w:rPr>
          <w:rFonts w:hint="eastAsia"/>
        </w:rPr>
        <w:t>码【</w:t>
      </w:r>
      <w:r>
        <w:rPr>
          <w:rFonts w:hint="eastAsia"/>
        </w:rPr>
        <w:t>8</w:t>
      </w:r>
      <w:r>
        <w:rPr>
          <w:rFonts w:hint="eastAsia"/>
        </w:rPr>
        <w:t>】；</w:t>
      </w:r>
      <w:r>
        <w:rPr>
          <w:rFonts w:hint="eastAsia"/>
        </w:rPr>
        <w:t>1966</w:t>
      </w:r>
      <w:r>
        <w:rPr>
          <w:rFonts w:hint="eastAsia"/>
        </w:rPr>
        <w:t>年，</w:t>
      </w:r>
      <w:r>
        <w:rPr>
          <w:rFonts w:hint="eastAsia"/>
        </w:rPr>
        <w:t>Forney</w:t>
      </w:r>
      <w:r>
        <w:rPr>
          <w:rFonts w:hint="eastAsia"/>
        </w:rPr>
        <w:t>设计了串行级联卷积码【</w:t>
      </w:r>
      <w:r>
        <w:rPr>
          <w:rFonts w:hint="eastAsia"/>
        </w:rPr>
        <w:t>9</w:t>
      </w:r>
      <w:r>
        <w:rPr>
          <w:rFonts w:hint="eastAsia"/>
        </w:rPr>
        <w:t>】，此码</w:t>
      </w:r>
      <w:r w:rsidR="00320F1C">
        <w:rPr>
          <w:rFonts w:hint="eastAsia"/>
        </w:rPr>
        <w:t>首先利用以</w:t>
      </w:r>
      <w:r w:rsidR="00320F1C">
        <w:rPr>
          <w:rFonts w:hint="eastAsia"/>
        </w:rPr>
        <w:t>RS</w:t>
      </w:r>
      <w:r w:rsidR="00320F1C">
        <w:rPr>
          <w:rFonts w:hint="eastAsia"/>
        </w:rPr>
        <w:t>码为代表的分组码作为“外码”进行编码，再利用卷积码作为“内码”进行编码，其纠错能力为两种编码的乘积。</w:t>
      </w:r>
      <w:r>
        <w:rPr>
          <w:rFonts w:hint="eastAsia"/>
        </w:rPr>
        <w:t>采用内码和外码的形式取得了与</w:t>
      </w:r>
      <w:r>
        <w:rPr>
          <w:rFonts w:hint="eastAsia"/>
        </w:rPr>
        <w:t>Shannon</w:t>
      </w:r>
      <w:r>
        <w:rPr>
          <w:rFonts w:hint="eastAsia"/>
        </w:rPr>
        <w:t>极限</w:t>
      </w:r>
      <w:r>
        <w:rPr>
          <w:rFonts w:hint="eastAsia"/>
        </w:rPr>
        <w:t>3dB</w:t>
      </w:r>
      <w:r>
        <w:rPr>
          <w:rFonts w:hint="eastAsia"/>
        </w:rPr>
        <w:t>内的差距。经典编码设计一般以代数式构造为出发点，其性能与</w:t>
      </w:r>
      <w:r>
        <w:rPr>
          <w:rFonts w:hint="eastAsia"/>
        </w:rPr>
        <w:t>Shannon</w:t>
      </w:r>
      <w:r>
        <w:rPr>
          <w:rFonts w:hint="eastAsia"/>
        </w:rPr>
        <w:t>极限存在较大差异。</w:t>
      </w:r>
    </w:p>
    <w:p w14:paraId="503B41E1" w14:textId="205890C7" w:rsidR="00272B0A" w:rsidRDefault="00272B0A" w:rsidP="00272B0A">
      <w:r>
        <w:rPr>
          <w:rFonts w:hint="eastAsia"/>
        </w:rPr>
        <w:t xml:space="preserve">     1993</w:t>
      </w:r>
      <w:r>
        <w:rPr>
          <w:rFonts w:hint="eastAsia"/>
        </w:rPr>
        <w:t>年，</w:t>
      </w:r>
      <w:r>
        <w:rPr>
          <w:rFonts w:hint="eastAsia"/>
        </w:rPr>
        <w:t>C.Berrou</w:t>
      </w:r>
      <w:r>
        <w:rPr>
          <w:rFonts w:hint="eastAsia"/>
        </w:rPr>
        <w:t>等人于提出了一种接近</w:t>
      </w:r>
      <w:r>
        <w:rPr>
          <w:rFonts w:hint="eastAsia"/>
        </w:rPr>
        <w:t>Shannon</w:t>
      </w:r>
      <w:r>
        <w:rPr>
          <w:rFonts w:hint="eastAsia"/>
        </w:rPr>
        <w:t>极限的新型编码方案——</w:t>
      </w:r>
      <w:r>
        <w:rPr>
          <w:rFonts w:hint="eastAsia"/>
        </w:rPr>
        <w:t>Turbo</w:t>
      </w:r>
      <w:r>
        <w:rPr>
          <w:rFonts w:hint="eastAsia"/>
        </w:rPr>
        <w:t>码【</w:t>
      </w:r>
      <w:r>
        <w:rPr>
          <w:rFonts w:hint="eastAsia"/>
        </w:rPr>
        <w:t>10</w:t>
      </w:r>
      <w:r>
        <w:rPr>
          <w:rFonts w:hint="eastAsia"/>
        </w:rPr>
        <w:t>】</w:t>
      </w:r>
      <w:r w:rsidR="00846215">
        <w:rPr>
          <w:rFonts w:hint="eastAsia"/>
        </w:rPr>
        <w:t>，利用随机交织器与并行级联的结构将两个短码构造成具有一定随机特性的长码</w:t>
      </w:r>
      <w:r w:rsidR="00B14B91">
        <w:rPr>
          <w:rFonts w:hint="eastAsia"/>
        </w:rPr>
        <w:t>，并且利用迭代的方法进行译码，取得了很好的效果</w:t>
      </w:r>
      <w:r>
        <w:rPr>
          <w:rFonts w:hint="eastAsia"/>
        </w:rPr>
        <w:t>。</w:t>
      </w:r>
      <w:r>
        <w:rPr>
          <w:rFonts w:hint="eastAsia"/>
        </w:rPr>
        <w:t>1962</w:t>
      </w:r>
      <w:r>
        <w:rPr>
          <w:rFonts w:hint="eastAsia"/>
        </w:rPr>
        <w:t>年</w:t>
      </w:r>
      <w:r>
        <w:rPr>
          <w:rFonts w:hint="eastAsia"/>
        </w:rPr>
        <w:t>R.Gallager</w:t>
      </w:r>
      <w:r>
        <w:rPr>
          <w:rFonts w:hint="eastAsia"/>
        </w:rPr>
        <w:t>提出</w:t>
      </w:r>
      <w:r w:rsidR="00846215">
        <w:rPr>
          <w:rFonts w:hint="eastAsia"/>
        </w:rPr>
        <w:t>低密度奇偶校验（</w:t>
      </w:r>
      <w:r>
        <w:rPr>
          <w:rFonts w:hint="eastAsia"/>
        </w:rPr>
        <w:t>LDPC</w:t>
      </w:r>
      <w:r w:rsidR="00846215">
        <w:rPr>
          <w:rFonts w:hint="eastAsia"/>
        </w:rPr>
        <w:t>）</w:t>
      </w:r>
      <w:r>
        <w:rPr>
          <w:rFonts w:hint="eastAsia"/>
        </w:rPr>
        <w:t>码【</w:t>
      </w:r>
      <w:r>
        <w:rPr>
          <w:rFonts w:hint="eastAsia"/>
        </w:rPr>
        <w:t>11</w:t>
      </w:r>
      <w:r>
        <w:rPr>
          <w:rFonts w:hint="eastAsia"/>
        </w:rPr>
        <w:t>】</w:t>
      </w:r>
      <w:r w:rsidR="00846215">
        <w:rPr>
          <w:rFonts w:hint="eastAsia"/>
        </w:rPr>
        <w:t>，但由于当时的水平限制使其在实现上有困难；直到</w:t>
      </w:r>
      <w:r w:rsidR="00846215">
        <w:rPr>
          <w:rFonts w:hint="eastAsia"/>
        </w:rPr>
        <w:t>1996</w:t>
      </w:r>
      <w:r w:rsidR="00846215">
        <w:rPr>
          <w:rFonts w:hint="eastAsia"/>
        </w:rPr>
        <w:t>年</w:t>
      </w:r>
      <w:r>
        <w:rPr>
          <w:rFonts w:hint="eastAsia"/>
        </w:rPr>
        <w:t>被</w:t>
      </w:r>
      <w:r>
        <w:rPr>
          <w:rFonts w:hint="eastAsia"/>
        </w:rPr>
        <w:t>MacKay</w:t>
      </w:r>
      <w:r>
        <w:rPr>
          <w:rFonts w:hint="eastAsia"/>
        </w:rPr>
        <w:t>等人重新发觉具有近</w:t>
      </w:r>
      <w:r>
        <w:rPr>
          <w:rFonts w:hint="eastAsia"/>
        </w:rPr>
        <w:t>Shannon</w:t>
      </w:r>
      <w:r>
        <w:rPr>
          <w:rFonts w:hint="eastAsia"/>
        </w:rPr>
        <w:t>极限的优秀译码性能。</w:t>
      </w:r>
      <w:r>
        <w:rPr>
          <w:rFonts w:hint="eastAsia"/>
        </w:rPr>
        <w:t>2008</w:t>
      </w:r>
      <w:r>
        <w:rPr>
          <w:rFonts w:hint="eastAsia"/>
        </w:rPr>
        <w:t>年，</w:t>
      </w:r>
      <w:r>
        <w:rPr>
          <w:rFonts w:hint="eastAsia"/>
        </w:rPr>
        <w:t>Arikan</w:t>
      </w:r>
      <w:r>
        <w:rPr>
          <w:rFonts w:hint="eastAsia"/>
        </w:rPr>
        <w:t>基于信道极化理论提出了极化码【</w:t>
      </w:r>
      <w:r>
        <w:rPr>
          <w:rFonts w:hint="eastAsia"/>
        </w:rPr>
        <w:t>12</w:t>
      </w:r>
      <w:r>
        <w:rPr>
          <w:rFonts w:hint="eastAsia"/>
        </w:rPr>
        <w:t>】，其可以在编译码复杂度较低的情况下达到任意小的误帧率。</w:t>
      </w:r>
    </w:p>
    <w:p w14:paraId="628B1C21" w14:textId="6E2B6795" w:rsidR="005528D6" w:rsidRPr="00272B0A" w:rsidRDefault="005528D6" w:rsidP="00272B0A">
      <w:r>
        <w:rPr>
          <w:rFonts w:hint="eastAsia"/>
        </w:rPr>
        <w:tab/>
      </w:r>
      <w:r>
        <w:rPr>
          <w:rFonts w:hint="eastAsia"/>
        </w:rPr>
        <w:t>尽管上述编码达到了良好的编码增益，但其编码码率需要预先设定，发送端编码器需要预先知道信道状态信息，选择相应合适的码率进行编码。随着无线应用不断发展，通信环境越来越复杂，很多情况下发送端无法实现准确原值信道状态，或在广播时同时满足多个接收端，传统的固定码率的前向纠错码难以满足数据可靠传输的要求。</w:t>
      </w:r>
    </w:p>
    <w:p w14:paraId="0C5B31F4" w14:textId="77777777" w:rsidR="009146F9" w:rsidRDefault="00B6215C" w:rsidP="009F728C">
      <w:pPr>
        <w:pStyle w:val="3"/>
        <w:rPr>
          <w:sz w:val="28"/>
          <w:szCs w:val="28"/>
        </w:rPr>
      </w:pPr>
      <w:r w:rsidRPr="00085C5B">
        <w:rPr>
          <w:rFonts w:hint="eastAsia"/>
          <w:sz w:val="28"/>
          <w:szCs w:val="28"/>
        </w:rPr>
        <w:t>1.2.</w:t>
      </w:r>
      <w:r w:rsidR="00272B0A">
        <w:rPr>
          <w:sz w:val="28"/>
          <w:szCs w:val="28"/>
        </w:rPr>
        <w:t>2</w:t>
      </w:r>
      <w:r w:rsidRPr="00085C5B">
        <w:rPr>
          <w:rFonts w:hint="eastAsia"/>
          <w:sz w:val="28"/>
          <w:szCs w:val="28"/>
        </w:rPr>
        <w:t xml:space="preserve"> </w:t>
      </w:r>
      <w:r>
        <w:rPr>
          <w:rFonts w:hint="eastAsia"/>
          <w:sz w:val="28"/>
          <w:szCs w:val="28"/>
        </w:rPr>
        <w:t>无线视频传输系统</w:t>
      </w:r>
      <w:r w:rsidR="0052098D" w:rsidRPr="009146F9">
        <w:rPr>
          <w:rFonts w:hint="eastAsia"/>
          <w:sz w:val="28"/>
          <w:szCs w:val="28"/>
        </w:rPr>
        <w:t>（</w:t>
      </w:r>
      <w:r w:rsidR="009146F9">
        <w:rPr>
          <w:rFonts w:hint="eastAsia"/>
          <w:sz w:val="28"/>
          <w:szCs w:val="28"/>
        </w:rPr>
        <w:t>自动请求重传机制，</w:t>
      </w:r>
      <w:r w:rsidR="0052098D" w:rsidRPr="009146F9">
        <w:rPr>
          <w:rFonts w:hint="eastAsia"/>
          <w:sz w:val="28"/>
          <w:szCs w:val="28"/>
        </w:rPr>
        <w:t>MCS</w:t>
      </w:r>
      <w:r w:rsidR="0052098D" w:rsidRPr="009146F9">
        <w:rPr>
          <w:rFonts w:hint="eastAsia"/>
          <w:sz w:val="28"/>
          <w:szCs w:val="28"/>
        </w:rPr>
        <w:t>，</w:t>
      </w:r>
      <w:r w:rsidR="0052098D" w:rsidRPr="009146F9">
        <w:rPr>
          <w:rFonts w:hint="eastAsia"/>
          <w:sz w:val="28"/>
          <w:szCs w:val="28"/>
        </w:rPr>
        <w:t>Softcast</w:t>
      </w:r>
      <w:r w:rsidR="0052098D" w:rsidRPr="009146F9">
        <w:rPr>
          <w:rFonts w:hint="eastAsia"/>
          <w:sz w:val="28"/>
          <w:szCs w:val="28"/>
        </w:rPr>
        <w:t>，数模混合，信源信道联合编码）</w:t>
      </w:r>
      <w:r w:rsidR="003E3B73" w:rsidRPr="009146F9">
        <w:rPr>
          <w:rFonts w:hint="eastAsia"/>
          <w:sz w:val="28"/>
          <w:szCs w:val="28"/>
        </w:rPr>
        <w:t>，存在的问题（阶梯效应</w:t>
      </w:r>
      <w:r w:rsidR="009146F9" w:rsidRPr="009146F9">
        <w:rPr>
          <w:rFonts w:hint="eastAsia"/>
          <w:sz w:val="28"/>
          <w:szCs w:val="28"/>
        </w:rPr>
        <w:t>，信道资源浪费，对信道条件适应不灵活</w:t>
      </w:r>
      <w:r w:rsidR="003E3B73" w:rsidRPr="009146F9">
        <w:rPr>
          <w:rFonts w:hint="eastAsia"/>
          <w:sz w:val="28"/>
          <w:szCs w:val="28"/>
        </w:rPr>
        <w:t>）</w:t>
      </w:r>
    </w:p>
    <w:p w14:paraId="4F2E41B5" w14:textId="695EB6CD" w:rsidR="00BB0EF8" w:rsidRDefault="00580DA0" w:rsidP="00BB0EF8">
      <w:pPr>
        <w:ind w:firstLine="420"/>
      </w:pPr>
      <w:r>
        <w:rPr>
          <w:rFonts w:hint="eastAsia"/>
        </w:rPr>
        <w:t>传统的无线视频传输系统</w:t>
      </w:r>
      <w:r w:rsidR="00BB0EF8">
        <w:rPr>
          <w:rFonts w:hint="eastAsia"/>
        </w:rPr>
        <w:t>基于</w:t>
      </w:r>
      <w:r w:rsidR="00BB0EF8">
        <w:rPr>
          <w:rFonts w:hint="eastAsia"/>
        </w:rPr>
        <w:t>S</w:t>
      </w:r>
      <w:r w:rsidR="00BB0EF8">
        <w:t>hannon</w:t>
      </w:r>
      <w:r w:rsidR="00BB0EF8">
        <w:rPr>
          <w:rFonts w:hint="eastAsia"/>
        </w:rPr>
        <w:t>信源信道分离理论设计。如图所示，在信源处，使用信源压缩和熵编码技术。</w:t>
      </w:r>
      <w:r w:rsidR="00BB0EF8">
        <w:t>对于本文讨论的视频</w:t>
      </w:r>
      <w:r w:rsidR="00BB0EF8">
        <w:rPr>
          <w:rFonts w:hint="eastAsia"/>
        </w:rPr>
        <w:t>、</w:t>
      </w:r>
      <w:r w:rsidR="00BB0EF8">
        <w:t>图像等</w:t>
      </w:r>
      <w:r w:rsidR="00BB0EF8">
        <w:rPr>
          <w:rFonts w:hint="eastAsia"/>
        </w:rPr>
        <w:t>，</w:t>
      </w:r>
      <w:r w:rsidR="00BB0EF8">
        <w:t>属于需要有损压缩的数据</w:t>
      </w:r>
      <w:r w:rsidR="00BB0EF8">
        <w:rPr>
          <w:rFonts w:hint="eastAsia"/>
        </w:rPr>
        <w:t>，这类数据通常在应用层完成压缩。压缩和熵编码中不同的参数设置会产生不同速率的比特流。为了协调物理层的吞吐量，引入码率控制模块根据物理层吞吐量决定压缩和熵编码使用的参数。</w:t>
      </w:r>
    </w:p>
    <w:p w14:paraId="21980F9F" w14:textId="798E7656" w:rsidR="00580DA0" w:rsidRPr="00580DA0" w:rsidRDefault="00580DA0" w:rsidP="00BB0EF8">
      <w:pPr>
        <w:ind w:firstLine="420"/>
      </w:pPr>
      <w:r>
        <w:rPr>
          <w:rFonts w:hint="eastAsia"/>
        </w:rPr>
        <w:t>在信道处</w:t>
      </w:r>
      <w:r w:rsidR="00FC3E6B">
        <w:rPr>
          <w:rFonts w:hint="eastAsia"/>
        </w:rPr>
        <w:t>，</w:t>
      </w:r>
      <w:r w:rsidR="00316D53">
        <w:rPr>
          <w:rFonts w:hint="eastAsia"/>
        </w:rPr>
        <w:t>首先</w:t>
      </w:r>
      <w:r>
        <w:rPr>
          <w:rFonts w:hint="eastAsia"/>
        </w:rPr>
        <w:t>使用信道纠错码编码</w:t>
      </w:r>
      <w:r w:rsidR="00316D53">
        <w:rPr>
          <w:rFonts w:hint="eastAsia"/>
        </w:rPr>
        <w:t>，然后通过数字</w:t>
      </w:r>
      <w:r>
        <w:rPr>
          <w:rFonts w:hint="eastAsia"/>
        </w:rPr>
        <w:t>调制</w:t>
      </w:r>
      <w:r w:rsidR="00316D53">
        <w:rPr>
          <w:rFonts w:hint="eastAsia"/>
        </w:rPr>
        <w:t>技术发送射频信号</w:t>
      </w:r>
      <w:r>
        <w:rPr>
          <w:rFonts w:hint="eastAsia"/>
        </w:rPr>
        <w:t>。</w:t>
      </w:r>
      <w:r w:rsidR="00316D53">
        <w:rPr>
          <w:rFonts w:hint="eastAsia"/>
        </w:rPr>
        <w:t>每种编码和调制的组合都有一定的纠错能力</w:t>
      </w:r>
      <w:r w:rsidR="00483AB2">
        <w:rPr>
          <w:rFonts w:hint="eastAsia"/>
        </w:rPr>
        <w:t>，加了噪声后的信号会有错误，如果在纠错能力范围内，接收端则可以恢复正确的信号，如果超过了纠错能力范围，接收端将无法恢复数据。</w:t>
      </w:r>
    </w:p>
    <w:p w14:paraId="619C0028" w14:textId="77777777" w:rsidR="00580DA0" w:rsidRDefault="00580DA0" w:rsidP="00580DA0">
      <w:pPr>
        <w:jc w:val="center"/>
      </w:pPr>
      <w:r>
        <w:object w:dxaOrig="10572" w:dyaOrig="2905" w14:anchorId="4B4466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55pt;height:95.45pt" o:ole="">
            <v:imagedata r:id="rId9" o:title=""/>
          </v:shape>
          <o:OLEObject Type="Embed" ProgID="Visio.Drawing.11" ShapeID="_x0000_i1025" DrawAspect="Content" ObjectID="_1580586566" r:id="rId10"/>
        </w:object>
      </w:r>
    </w:p>
    <w:p w14:paraId="38BEDD9E" w14:textId="7197D686" w:rsidR="00580DA0" w:rsidRDefault="00B22B5B" w:rsidP="00580DA0">
      <w:pPr>
        <w:ind w:firstLine="420"/>
      </w:pPr>
      <w:r>
        <w:rPr>
          <w:rFonts w:hint="eastAsia"/>
        </w:rPr>
        <w:t>对于一个选定的编码调制组合，数据能否正确传输取决于信道噪声和衰落。</w:t>
      </w:r>
      <w:r w:rsidR="007F0FFF">
        <w:rPr>
          <w:rFonts w:hint="eastAsia"/>
        </w:rPr>
        <w:t>无线链路中，信道条件是时刻</w:t>
      </w:r>
      <w:r w:rsidR="00580DA0">
        <w:rPr>
          <w:rFonts w:hint="eastAsia"/>
        </w:rPr>
        <w:t>变</w:t>
      </w:r>
      <w:r>
        <w:rPr>
          <w:rFonts w:hint="eastAsia"/>
        </w:rPr>
        <w:t>化</w:t>
      </w:r>
      <w:r w:rsidR="00580DA0">
        <w:rPr>
          <w:rFonts w:hint="eastAsia"/>
        </w:rPr>
        <w:t>的。选择最低码率的信</w:t>
      </w:r>
      <w:r>
        <w:rPr>
          <w:rFonts w:hint="eastAsia"/>
        </w:rPr>
        <w:t>道编码和最低速率的调制可以保证传输的稳定性，但会降低通信的效率。为了提高效率，</w:t>
      </w:r>
      <w:commentRangeStart w:id="4"/>
      <w:r>
        <w:rPr>
          <w:rFonts w:hint="eastAsia"/>
        </w:rPr>
        <w:t>单播系统</w:t>
      </w:r>
      <w:commentRangeEnd w:id="4"/>
      <w:r w:rsidR="0004131C">
        <w:rPr>
          <w:rStyle w:val="ac"/>
        </w:rPr>
        <w:commentReference w:id="4"/>
      </w:r>
      <w:r>
        <w:rPr>
          <w:rFonts w:hint="eastAsia"/>
        </w:rPr>
        <w:t>通常</w:t>
      </w:r>
      <w:r w:rsidR="00AB6655">
        <w:rPr>
          <w:rFonts w:hint="eastAsia"/>
        </w:rPr>
        <w:t>引入传输速率自适应。速率自适应分为两种，发送端速率自适应和接收端速率自适应。大多数</w:t>
      </w:r>
      <w:r w:rsidR="00BB0EF8">
        <w:rPr>
          <w:rFonts w:hint="eastAsia"/>
        </w:rPr>
        <w:t>系统</w:t>
      </w:r>
      <w:r w:rsidR="00AB6655">
        <w:rPr>
          <w:rFonts w:hint="eastAsia"/>
        </w:rPr>
        <w:t>采用发送端自适应。众所周知的</w:t>
      </w:r>
      <w:r w:rsidR="00AB6655">
        <w:rPr>
          <w:rFonts w:hint="eastAsia"/>
        </w:rPr>
        <w:lastRenderedPageBreak/>
        <w:t>自适应算法是</w:t>
      </w:r>
      <w:r w:rsidR="00AB6655">
        <w:rPr>
          <w:rFonts w:hint="eastAsia"/>
        </w:rPr>
        <w:t>AMC</w:t>
      </w:r>
      <w:r w:rsidR="00AB6655">
        <w:rPr>
          <w:rFonts w:hint="eastAsia"/>
        </w:rPr>
        <w:t>（</w:t>
      </w:r>
      <w:r w:rsidR="00AB6655">
        <w:rPr>
          <w:rFonts w:hint="eastAsia"/>
        </w:rPr>
        <w:t>A</w:t>
      </w:r>
      <w:r w:rsidR="00AB6655">
        <w:t>daptive Modulation and Channel Coding</w:t>
      </w:r>
      <w:r w:rsidR="00AB6655">
        <w:rPr>
          <w:rFonts w:hint="eastAsia"/>
        </w:rPr>
        <w:t>）【</w:t>
      </w:r>
      <w:r w:rsidR="00AB6655">
        <w:rPr>
          <w:rFonts w:hint="eastAsia"/>
        </w:rPr>
        <w:t>42</w:t>
      </w:r>
      <w:r w:rsidR="00AB6655">
        <w:rPr>
          <w:rFonts w:hint="eastAsia"/>
        </w:rPr>
        <w:t>】【</w:t>
      </w:r>
      <w:r w:rsidR="00AB6655">
        <w:rPr>
          <w:rFonts w:hint="eastAsia"/>
        </w:rPr>
        <w:t>43</w:t>
      </w:r>
      <w:r w:rsidR="00AB6655">
        <w:rPr>
          <w:rFonts w:hint="eastAsia"/>
        </w:rPr>
        <w:t>】【</w:t>
      </w:r>
      <w:r w:rsidR="00AB6655">
        <w:rPr>
          <w:rFonts w:hint="eastAsia"/>
        </w:rPr>
        <w:t>44</w:t>
      </w:r>
      <w:r w:rsidR="00AB6655">
        <w:rPr>
          <w:rFonts w:hint="eastAsia"/>
        </w:rPr>
        <w:t>】【</w:t>
      </w:r>
      <w:r w:rsidR="00AB6655">
        <w:rPr>
          <w:rFonts w:hint="eastAsia"/>
        </w:rPr>
        <w:t>45</w:t>
      </w:r>
      <w:r w:rsidR="00AB6655">
        <w:rPr>
          <w:rFonts w:hint="eastAsia"/>
        </w:rPr>
        <w:t>】。具体而言，接收端对信道情况进行检测和估计并反馈给发送端，发送端根据反馈</w:t>
      </w:r>
      <w:r w:rsidR="0099481F">
        <w:rPr>
          <w:rFonts w:hint="eastAsia"/>
        </w:rPr>
        <w:t>的当前信道状态信息（</w:t>
      </w:r>
      <w:r w:rsidR="0099481F">
        <w:rPr>
          <w:rFonts w:hint="eastAsia"/>
        </w:rPr>
        <w:t>Channel State information, CSI</w:t>
      </w:r>
      <w:r w:rsidR="0099481F">
        <w:rPr>
          <w:rFonts w:hint="eastAsia"/>
        </w:rPr>
        <w:t>）</w:t>
      </w:r>
      <w:r w:rsidR="00AB6655">
        <w:rPr>
          <w:rFonts w:hint="eastAsia"/>
        </w:rPr>
        <w:t>为后面的传输选择合适的速率。这种算法通常使用信噪比（</w:t>
      </w:r>
      <w:r w:rsidR="00AB6655">
        <w:rPr>
          <w:rFonts w:hint="eastAsia"/>
        </w:rPr>
        <w:t>SNR</w:t>
      </w:r>
      <w:r w:rsidR="00AB6655">
        <w:rPr>
          <w:rFonts w:hint="eastAsia"/>
        </w:rPr>
        <w:t>）、丢包率、无干扰无码率等作为衡量指标。</w:t>
      </w:r>
    </w:p>
    <w:p w14:paraId="0D48BD22" w14:textId="2CE9898F" w:rsidR="00580DA0" w:rsidRDefault="00580DA0" w:rsidP="00580DA0">
      <w:r>
        <w:rPr>
          <w:rFonts w:hint="eastAsia"/>
        </w:rPr>
        <w:tab/>
      </w:r>
      <w:r>
        <w:rPr>
          <w:rFonts w:hint="eastAsia"/>
        </w:rPr>
        <w:t>但在实际的应用中，</w:t>
      </w:r>
      <w:r w:rsidR="00022355">
        <w:rPr>
          <w:rFonts w:hint="eastAsia"/>
        </w:rPr>
        <w:t>发送端速率自适应的</w:t>
      </w:r>
      <w:r>
        <w:rPr>
          <w:rFonts w:hint="eastAsia"/>
        </w:rPr>
        <w:t>效果却不是很好。原因有三：一，</w:t>
      </w:r>
      <w:r w:rsidR="00D54A33">
        <w:rPr>
          <w:rFonts w:hint="eastAsia"/>
        </w:rPr>
        <w:t>传输速率自适应需要信道反馈，</w:t>
      </w:r>
      <w:r>
        <w:rPr>
          <w:rFonts w:hint="eastAsia"/>
        </w:rPr>
        <w:t>接收端基于有限个参考信号进行估计，样本数量</w:t>
      </w:r>
      <w:r w:rsidRPr="00580DA0">
        <w:rPr>
          <w:rFonts w:hint="eastAsia"/>
        </w:rPr>
        <w:t>有限，很难保证准确性。如果实际情况比估计的好，则所选的编码调制方式不能充分利用信道容量；反之，如果实际情况比估计的差，则发送端无法实现纠错导致数据丢失；二，数字信道编码存在悬崖效应——在某个信噪比附近吞吐量随着信噪比降低急剧下降，即吞吐量并非平滑地变化。而发送端，无论是局域网</w:t>
      </w:r>
      <w:r w:rsidRPr="00580DA0">
        <w:rPr>
          <w:rFonts w:hint="eastAsia"/>
        </w:rPr>
        <w:t>802.11</w:t>
      </w:r>
      <w:r w:rsidRPr="00580DA0">
        <w:rPr>
          <w:rFonts w:hint="eastAsia"/>
        </w:rPr>
        <w:t>还是移动通信网</w:t>
      </w:r>
      <w:r w:rsidRPr="00580DA0">
        <w:rPr>
          <w:rFonts w:hint="eastAsia"/>
        </w:rPr>
        <w:t>LTE</w:t>
      </w:r>
      <w:r w:rsidRPr="00580DA0">
        <w:rPr>
          <w:rFonts w:hint="eastAsia"/>
        </w:rPr>
        <w:t>，可选的编码和调制技术都是有限的。因此即使拥有准确的信道估计，也只能实现不连续的阶梯型的速率调整（吞吐量曲线像阶梯一样）。阶梯间不连续的部分会降低通信的效率。三，在视频多播应用中，</w:t>
      </w:r>
      <w:commentRangeStart w:id="5"/>
      <w:r w:rsidRPr="00580DA0">
        <w:rPr>
          <w:rFonts w:hint="eastAsia"/>
        </w:rPr>
        <w:t>针对一个接收端的物理层传输速率自适应无法满足其他接收端的速率</w:t>
      </w:r>
      <w:commentRangeEnd w:id="5"/>
      <w:r w:rsidR="00BB14B0">
        <w:rPr>
          <w:rStyle w:val="ac"/>
        </w:rPr>
        <w:commentReference w:id="5"/>
      </w:r>
      <w:r w:rsidRPr="00580DA0">
        <w:rPr>
          <w:rFonts w:hint="eastAsia"/>
        </w:rPr>
        <w:t>。</w:t>
      </w:r>
    </w:p>
    <w:p w14:paraId="3A8C86D0" w14:textId="6DC58B6E" w:rsidR="00580DA0" w:rsidRDefault="00580DA0" w:rsidP="00580DA0">
      <w:pPr>
        <w:ind w:firstLine="480"/>
      </w:pPr>
      <w:r w:rsidRPr="00413198">
        <w:rPr>
          <w:rFonts w:ascii="宋体" w:hAnsi="宋体"/>
          <w:color w:val="000000"/>
          <w:szCs w:val="24"/>
        </w:rPr>
        <w:t>为弥补</w:t>
      </w:r>
      <w:r>
        <w:rPr>
          <w:rFonts w:ascii="TimesNewRomanPSMT" w:hAnsi="TimesNewRomanPSMT"/>
          <w:color w:val="000000"/>
          <w:szCs w:val="24"/>
        </w:rPr>
        <w:t>AMC</w:t>
      </w:r>
      <w:r w:rsidRPr="00413198">
        <w:rPr>
          <w:rFonts w:ascii="宋体" w:hAnsi="宋体"/>
          <w:color w:val="000000"/>
          <w:szCs w:val="24"/>
        </w:rPr>
        <w:t>中阶梯型速率变化问题，</w:t>
      </w:r>
      <w:r>
        <w:rPr>
          <w:rFonts w:ascii="TimesNewRomanPSMT" w:hAnsi="TimesNewRomanPSMT"/>
          <w:color w:val="000000"/>
          <w:szCs w:val="24"/>
        </w:rPr>
        <w:t>LTE</w:t>
      </w:r>
      <w:r w:rsidRPr="00413198">
        <w:rPr>
          <w:rFonts w:ascii="宋体" w:hAnsi="宋体"/>
          <w:color w:val="000000"/>
          <w:szCs w:val="24"/>
        </w:rPr>
        <w:t>系统</w:t>
      </w:r>
      <w:r w:rsidR="0004131C">
        <w:rPr>
          <w:rFonts w:ascii="宋体" w:hAnsi="宋体"/>
          <w:color w:val="000000"/>
          <w:szCs w:val="24"/>
        </w:rPr>
        <w:t>中使用了</w:t>
      </w:r>
      <w:r w:rsidR="00AB6655">
        <w:rPr>
          <w:rFonts w:ascii="宋体" w:hAnsi="宋体" w:hint="eastAsia"/>
          <w:color w:val="000000"/>
          <w:szCs w:val="24"/>
        </w:rPr>
        <w:t>混合重传机制（HARQ）</w:t>
      </w:r>
      <w:r w:rsidR="0004131C">
        <w:rPr>
          <w:rFonts w:ascii="宋体" w:hAnsi="宋体"/>
          <w:color w:val="000000"/>
          <w:szCs w:val="24"/>
        </w:rPr>
        <w:t>[</w:t>
      </w:r>
      <w:r w:rsidR="00DE717B">
        <w:rPr>
          <w:rFonts w:ascii="宋体" w:hAnsi="宋体" w:hint="eastAsia"/>
          <w:color w:val="000000"/>
          <w:szCs w:val="24"/>
        </w:rPr>
        <w:t>46</w:t>
      </w:r>
      <w:r w:rsidR="0004131C">
        <w:rPr>
          <w:rFonts w:ascii="宋体" w:hAnsi="宋体"/>
          <w:color w:val="000000"/>
          <w:szCs w:val="24"/>
        </w:rPr>
        <w:t>]</w:t>
      </w:r>
      <w:r w:rsidRPr="00413198">
        <w:rPr>
          <w:rFonts w:ascii="宋体" w:hAnsi="宋体"/>
          <w:color w:val="000000"/>
          <w:szCs w:val="24"/>
        </w:rPr>
        <w:t>。</w:t>
      </w:r>
      <w:r w:rsidR="00AB6655">
        <w:rPr>
          <w:rFonts w:ascii="宋体" w:hAnsi="宋体" w:hint="eastAsia"/>
          <w:color w:val="000000"/>
          <w:szCs w:val="24"/>
        </w:rPr>
        <w:t>HARQ定义了一种发送确认机制，当发生错误时可以重传。第一类HARQ重传原来的数据；</w:t>
      </w:r>
      <w:r w:rsidRPr="00413198">
        <w:rPr>
          <w:rFonts w:ascii="宋体" w:hAnsi="宋体"/>
          <w:color w:val="000000"/>
          <w:szCs w:val="24"/>
        </w:rPr>
        <w:t xml:space="preserve">第二类 </w:t>
      </w:r>
      <w:r w:rsidRPr="00413198">
        <w:rPr>
          <w:rFonts w:ascii="TimesNewRomanPSMT" w:hAnsi="TimesNewRomanPSMT"/>
          <w:color w:val="000000"/>
          <w:szCs w:val="24"/>
        </w:rPr>
        <w:t>HARQ</w:t>
      </w:r>
      <w:r w:rsidR="00AB6655">
        <w:rPr>
          <w:rFonts w:ascii="宋体" w:hAnsi="宋体" w:hint="eastAsia"/>
          <w:color w:val="000000"/>
          <w:szCs w:val="24"/>
        </w:rPr>
        <w:t>则</w:t>
      </w:r>
      <w:r w:rsidR="00AB6655">
        <w:rPr>
          <w:rFonts w:ascii="宋体" w:hAnsi="宋体"/>
          <w:color w:val="000000"/>
          <w:szCs w:val="24"/>
        </w:rPr>
        <w:t>是递增冗余的</w:t>
      </w:r>
      <w:r w:rsidR="00AB6655">
        <w:rPr>
          <w:rFonts w:ascii="宋体" w:hAnsi="宋体" w:hint="eastAsia"/>
          <w:color w:val="000000"/>
          <w:szCs w:val="24"/>
        </w:rPr>
        <w:t>，</w:t>
      </w:r>
      <w:r w:rsidR="00AB6655">
        <w:rPr>
          <w:rFonts w:ascii="宋体" w:hAnsi="宋体"/>
          <w:color w:val="000000"/>
          <w:szCs w:val="24"/>
        </w:rPr>
        <w:t>随着重传次数的增加</w:t>
      </w:r>
      <w:r w:rsidR="00AB6655">
        <w:rPr>
          <w:rFonts w:ascii="宋体" w:hAnsi="宋体" w:hint="eastAsia"/>
          <w:color w:val="000000"/>
          <w:szCs w:val="24"/>
        </w:rPr>
        <w:t>，</w:t>
      </w:r>
      <w:r w:rsidR="00AB6655">
        <w:rPr>
          <w:rFonts w:ascii="宋体" w:hAnsi="宋体"/>
          <w:color w:val="000000"/>
          <w:szCs w:val="24"/>
        </w:rPr>
        <w:t>传输速率可以平滑地递减</w:t>
      </w:r>
      <w:r w:rsidR="00AB6655">
        <w:rPr>
          <w:rFonts w:ascii="宋体" w:hAnsi="宋体" w:hint="eastAsia"/>
          <w:color w:val="000000"/>
          <w:szCs w:val="24"/>
        </w:rPr>
        <w:t>。第二类HARQ的递增冗余</w:t>
      </w:r>
      <w:r w:rsidRPr="00413198">
        <w:rPr>
          <w:rFonts w:ascii="宋体" w:hAnsi="宋体"/>
          <w:color w:val="000000"/>
          <w:szCs w:val="24"/>
        </w:rPr>
        <w:t>通过可变码率编码</w:t>
      </w:r>
      <w:r w:rsidR="00AB6655">
        <w:rPr>
          <w:rFonts w:ascii="宋体" w:hAnsi="宋体"/>
          <w:color w:val="000000"/>
          <w:szCs w:val="24"/>
        </w:rPr>
        <w:t>生成</w:t>
      </w:r>
      <w:r w:rsidRPr="00413198">
        <w:rPr>
          <w:rFonts w:ascii="宋体" w:hAnsi="宋体"/>
          <w:color w:val="000000"/>
          <w:szCs w:val="24"/>
        </w:rPr>
        <w:t>，</w:t>
      </w:r>
      <w:r w:rsidR="00AB6655">
        <w:rPr>
          <w:rFonts w:ascii="宋体" w:hAnsi="宋体"/>
          <w:color w:val="000000"/>
          <w:szCs w:val="24"/>
        </w:rPr>
        <w:t>如</w:t>
      </w:r>
      <w:r w:rsidRPr="00413198">
        <w:rPr>
          <w:rFonts w:ascii="宋体" w:hAnsi="宋体"/>
          <w:color w:val="000000"/>
          <w:szCs w:val="24"/>
        </w:rPr>
        <w:t>打孔</w:t>
      </w:r>
      <w:r>
        <w:rPr>
          <w:rFonts w:ascii="TimesNewRomanPSMT" w:hAnsi="TimesNewRomanPSMT"/>
          <w:color w:val="000000"/>
          <w:szCs w:val="24"/>
        </w:rPr>
        <w:t>Turbo</w:t>
      </w:r>
      <w:r w:rsidRPr="00413198">
        <w:rPr>
          <w:rFonts w:ascii="宋体" w:hAnsi="宋体"/>
          <w:color w:val="000000"/>
          <w:szCs w:val="24"/>
        </w:rPr>
        <w:t>码</w:t>
      </w:r>
      <w:r w:rsidR="00DE717B">
        <w:rPr>
          <w:rFonts w:ascii="TimesNewRomanPSMT" w:hAnsi="TimesNewRomanPSMT" w:hint="eastAsia"/>
          <w:color w:val="000000"/>
          <w:szCs w:val="24"/>
        </w:rPr>
        <w:t>【</w:t>
      </w:r>
      <w:r w:rsidR="00DE717B">
        <w:rPr>
          <w:rFonts w:ascii="TimesNewRomanPSMT" w:hAnsi="TimesNewRomanPSMT" w:hint="eastAsia"/>
          <w:color w:val="000000"/>
          <w:szCs w:val="24"/>
        </w:rPr>
        <w:t>47</w:t>
      </w:r>
      <w:r w:rsidR="00DE717B">
        <w:rPr>
          <w:rFonts w:ascii="TimesNewRomanPSMT" w:hAnsi="TimesNewRomanPSMT" w:hint="eastAsia"/>
          <w:color w:val="000000"/>
          <w:szCs w:val="24"/>
        </w:rPr>
        <w:t>】</w:t>
      </w:r>
      <w:r w:rsidRPr="00413198">
        <w:rPr>
          <w:rFonts w:ascii="宋体" w:hAnsi="宋体"/>
          <w:color w:val="000000"/>
          <w:szCs w:val="24"/>
        </w:rPr>
        <w:t>或者</w:t>
      </w:r>
      <w:r>
        <w:rPr>
          <w:rFonts w:ascii="TimesNewRomanPSMT" w:hAnsi="TimesNewRomanPSMT"/>
          <w:color w:val="000000"/>
          <w:szCs w:val="24"/>
        </w:rPr>
        <w:t>Raptor</w:t>
      </w:r>
      <w:r w:rsidRPr="00413198">
        <w:rPr>
          <w:rFonts w:ascii="宋体" w:hAnsi="宋体"/>
          <w:color w:val="000000"/>
          <w:szCs w:val="24"/>
        </w:rPr>
        <w:t xml:space="preserve">码 </w:t>
      </w:r>
      <w:r w:rsidR="00DE717B">
        <w:rPr>
          <w:rFonts w:ascii="TimesNewRomanPSMT" w:hAnsi="TimesNewRomanPSMT" w:hint="eastAsia"/>
          <w:color w:val="000000"/>
          <w:szCs w:val="24"/>
        </w:rPr>
        <w:t>【</w:t>
      </w:r>
      <w:r w:rsidR="00DE717B">
        <w:rPr>
          <w:rFonts w:ascii="TimesNewRomanPSMT" w:hAnsi="TimesNewRomanPSMT" w:hint="eastAsia"/>
          <w:color w:val="000000"/>
          <w:szCs w:val="24"/>
        </w:rPr>
        <w:t>48</w:t>
      </w:r>
      <w:r w:rsidR="00DE717B">
        <w:rPr>
          <w:rFonts w:ascii="TimesNewRomanPSMT" w:hAnsi="TimesNewRomanPSMT" w:hint="eastAsia"/>
          <w:color w:val="000000"/>
          <w:szCs w:val="24"/>
        </w:rPr>
        <w:t>】</w:t>
      </w:r>
      <w:r w:rsidRPr="00413198">
        <w:rPr>
          <w:rFonts w:ascii="宋体" w:hAnsi="宋体"/>
          <w:color w:val="000000"/>
          <w:szCs w:val="24"/>
        </w:rPr>
        <w:t>，</w:t>
      </w:r>
      <w:r w:rsidR="00AB6655">
        <w:rPr>
          <w:rFonts w:ascii="宋体" w:hAnsi="宋体" w:hint="eastAsia"/>
          <w:color w:val="000000"/>
          <w:szCs w:val="24"/>
        </w:rPr>
        <w:t>从而</w:t>
      </w:r>
      <w:r w:rsidR="00DE717B">
        <w:rPr>
          <w:rFonts w:ascii="宋体" w:hAnsi="宋体" w:hint="eastAsia"/>
          <w:color w:val="000000"/>
          <w:szCs w:val="24"/>
        </w:rPr>
        <w:t>实现</w:t>
      </w:r>
      <w:r w:rsidRPr="00413198">
        <w:rPr>
          <w:rFonts w:ascii="宋体" w:hAnsi="宋体"/>
          <w:color w:val="000000"/>
          <w:szCs w:val="24"/>
        </w:rPr>
        <w:t>更加平滑的速率变化。</w:t>
      </w:r>
      <w:r w:rsidRPr="00413198">
        <w:rPr>
          <w:rFonts w:ascii="TimesNewRomanPSMT" w:hAnsi="TimesNewRomanPSMT"/>
          <w:color w:val="000000"/>
          <w:szCs w:val="24"/>
        </w:rPr>
        <w:t>AMC</w:t>
      </w:r>
      <w:r w:rsidRPr="00413198">
        <w:rPr>
          <w:rFonts w:ascii="宋体" w:hAnsi="宋体"/>
          <w:color w:val="000000"/>
          <w:szCs w:val="24"/>
        </w:rPr>
        <w:t>和</w:t>
      </w:r>
      <w:r w:rsidRPr="00413198">
        <w:rPr>
          <w:rFonts w:ascii="TimesNewRomanPSMT" w:hAnsi="TimesNewRomanPSMT"/>
          <w:color w:val="000000"/>
          <w:szCs w:val="24"/>
        </w:rPr>
        <w:t>HARQ</w:t>
      </w:r>
      <w:r w:rsidR="0092374B">
        <w:rPr>
          <w:rFonts w:ascii="宋体" w:hAnsi="宋体" w:hint="eastAsia"/>
          <w:color w:val="000000"/>
          <w:szCs w:val="24"/>
        </w:rPr>
        <w:t>是</w:t>
      </w:r>
      <w:r w:rsidRPr="00413198">
        <w:rPr>
          <w:rFonts w:ascii="宋体" w:hAnsi="宋体"/>
          <w:color w:val="000000"/>
          <w:szCs w:val="24"/>
        </w:rPr>
        <w:t>解决物理层速率自适应的主要方法。</w:t>
      </w:r>
    </w:p>
    <w:p w14:paraId="3C1C9BA6" w14:textId="77777777" w:rsidR="00580DA0" w:rsidRPr="00580DA0" w:rsidRDefault="00580DA0" w:rsidP="00580DA0"/>
    <w:p w14:paraId="308C1116" w14:textId="77777777" w:rsidR="003D6044" w:rsidRDefault="004132D0" w:rsidP="003D6044">
      <w:pPr>
        <w:pStyle w:val="3"/>
        <w:rPr>
          <w:sz w:val="28"/>
          <w:szCs w:val="28"/>
        </w:rPr>
      </w:pPr>
      <w:r w:rsidRPr="00085C5B">
        <w:rPr>
          <w:rFonts w:hint="eastAsia"/>
          <w:sz w:val="28"/>
          <w:szCs w:val="28"/>
        </w:rPr>
        <w:t>1.2.</w:t>
      </w:r>
      <w:r>
        <w:rPr>
          <w:rFonts w:hint="eastAsia"/>
          <w:sz w:val="28"/>
          <w:szCs w:val="28"/>
        </w:rPr>
        <w:t xml:space="preserve">3 </w:t>
      </w:r>
      <w:r>
        <w:rPr>
          <w:rFonts w:hint="eastAsia"/>
          <w:sz w:val="28"/>
          <w:szCs w:val="28"/>
        </w:rPr>
        <w:t>无速率码</w:t>
      </w:r>
      <w:r w:rsidR="009F728C">
        <w:rPr>
          <w:rFonts w:hint="eastAsia"/>
          <w:sz w:val="28"/>
          <w:szCs w:val="28"/>
        </w:rPr>
        <w:t>发展、</w:t>
      </w:r>
      <w:r>
        <w:rPr>
          <w:rFonts w:hint="eastAsia"/>
          <w:sz w:val="28"/>
          <w:szCs w:val="28"/>
        </w:rPr>
        <w:t>研究现状</w:t>
      </w:r>
    </w:p>
    <w:p w14:paraId="51D2DA05" w14:textId="7DF96A59" w:rsidR="003C0C2A" w:rsidRDefault="003C0C2A" w:rsidP="003D6044">
      <w:pPr>
        <w:ind w:firstLine="420"/>
      </w:pPr>
      <w:r>
        <w:rPr>
          <w:rFonts w:hint="eastAsia"/>
        </w:rPr>
        <w:t>网络链路质量时好时坏，时变性强，尤其是在广播、组播业务中不同用户之间的信道质量互不相同</w:t>
      </w:r>
      <w:r w:rsidR="00E84A98">
        <w:rPr>
          <w:rFonts w:hint="eastAsia"/>
        </w:rPr>
        <w:t>。</w:t>
      </w:r>
      <w:r>
        <w:rPr>
          <w:rFonts w:hint="eastAsia"/>
        </w:rPr>
        <w:t>当信道质量好时需要高码率提高传输效率；当信道质量差时需要低码率保证可靠性。仅依靠简单的固定码率的纠错技术如</w:t>
      </w:r>
      <w:r>
        <w:rPr>
          <w:rFonts w:hint="eastAsia"/>
        </w:rPr>
        <w:t>Turbo</w:t>
      </w:r>
      <w:r>
        <w:rPr>
          <w:rFonts w:hint="eastAsia"/>
        </w:rPr>
        <w:t>码很难实现可靠高效的数据传输。基于此，提出了无速率码。</w:t>
      </w:r>
    </w:p>
    <w:p w14:paraId="08785469" w14:textId="0CECBA9B" w:rsidR="003D6044" w:rsidRDefault="003D6044" w:rsidP="003D6044">
      <w:pPr>
        <w:ind w:firstLine="420"/>
      </w:pPr>
      <w:r>
        <w:rPr>
          <w:rFonts w:hint="eastAsia"/>
        </w:rPr>
        <w:t>无速率码（</w:t>
      </w:r>
      <w:r>
        <w:rPr>
          <w:rFonts w:hint="eastAsia"/>
        </w:rPr>
        <w:t>Rateless Codes</w:t>
      </w:r>
      <w:r>
        <w:rPr>
          <w:rFonts w:hint="eastAsia"/>
        </w:rPr>
        <w:t>）又称为喷泉码（</w:t>
      </w:r>
      <w:r>
        <w:rPr>
          <w:rFonts w:hint="eastAsia"/>
        </w:rPr>
        <w:t>Digital Fountain</w:t>
      </w:r>
      <w:r>
        <w:rPr>
          <w:rFonts w:hint="eastAsia"/>
        </w:rPr>
        <w:t>，</w:t>
      </w:r>
      <w:r>
        <w:rPr>
          <w:rFonts w:hint="eastAsia"/>
        </w:rPr>
        <w:t xml:space="preserve"> DF</w:t>
      </w:r>
      <w:r>
        <w:rPr>
          <w:rFonts w:hint="eastAsia"/>
        </w:rPr>
        <w:t>），由</w:t>
      </w:r>
      <w:r>
        <w:rPr>
          <w:rFonts w:hint="eastAsia"/>
        </w:rPr>
        <w:t>John.Byer</w:t>
      </w:r>
      <w:r>
        <w:rPr>
          <w:rFonts w:hint="eastAsia"/>
        </w:rPr>
        <w:t>和</w:t>
      </w:r>
      <w:r>
        <w:rPr>
          <w:rFonts w:hint="eastAsia"/>
        </w:rPr>
        <w:t>Michael.Luby</w:t>
      </w:r>
      <w:r>
        <w:rPr>
          <w:rFonts w:hint="eastAsia"/>
        </w:rPr>
        <w:t>于</w:t>
      </w:r>
      <w:r>
        <w:rPr>
          <w:rFonts w:hint="eastAsia"/>
        </w:rPr>
        <w:t>1998</w:t>
      </w:r>
      <w:r>
        <w:rPr>
          <w:rFonts w:hint="eastAsia"/>
        </w:rPr>
        <w:t>年在</w:t>
      </w:r>
      <w:r>
        <w:rPr>
          <w:rFonts w:hint="eastAsia"/>
        </w:rPr>
        <w:t>SIGGCOM</w:t>
      </w:r>
      <w:r>
        <w:rPr>
          <w:rFonts w:hint="eastAsia"/>
        </w:rPr>
        <w:t>上提出【</w:t>
      </w:r>
      <w:r>
        <w:rPr>
          <w:rFonts w:hint="eastAsia"/>
        </w:rPr>
        <w:t>1</w:t>
      </w:r>
      <w:r>
        <w:rPr>
          <w:rFonts w:hint="eastAsia"/>
        </w:rPr>
        <w:t>】。</w:t>
      </w:r>
      <w:r w:rsidR="00450CEA">
        <w:rPr>
          <w:rFonts w:hint="eastAsia"/>
        </w:rPr>
        <w:t>喷泉码是一种线性分组码。</w:t>
      </w:r>
      <w:r w:rsidR="00020561">
        <w:rPr>
          <w:rFonts w:hint="eastAsia"/>
        </w:rPr>
        <w:t>如</w:t>
      </w:r>
      <w:r w:rsidR="00020561">
        <w:rPr>
          <w:rFonts w:hint="eastAsia"/>
        </w:rPr>
        <w:t>1.2.2</w:t>
      </w:r>
      <w:r w:rsidR="00020561">
        <w:rPr>
          <w:rFonts w:hint="eastAsia"/>
        </w:rPr>
        <w:t>节所述，传输速率自适应中使用</w:t>
      </w:r>
      <w:r w:rsidR="00450CEA">
        <w:rPr>
          <w:rFonts w:hint="eastAsia"/>
        </w:rPr>
        <w:t>传统的分组码</w:t>
      </w:r>
      <w:r w:rsidR="00020561">
        <w:rPr>
          <w:rFonts w:hint="eastAsia"/>
        </w:rPr>
        <w:t>，</w:t>
      </w:r>
      <w:r w:rsidR="00450CEA">
        <w:rPr>
          <w:rFonts w:hint="eastAsia"/>
        </w:rPr>
        <w:t>通过重传直到接收端正确接收，接收端需要告诉发送端哪个包需要重传。而</w:t>
      </w:r>
      <w:r w:rsidR="007453BF">
        <w:rPr>
          <w:rFonts w:hint="eastAsia"/>
        </w:rPr>
        <w:t>无速率</w:t>
      </w:r>
      <w:r w:rsidR="00450CEA">
        <w:rPr>
          <w:rFonts w:hint="eastAsia"/>
        </w:rPr>
        <w:t>码可以在发送端</w:t>
      </w:r>
      <w:r w:rsidR="005D0BE1">
        <w:rPr>
          <w:rFonts w:hint="eastAsia"/>
        </w:rPr>
        <w:t>像喷泉一样</w:t>
      </w:r>
      <w:r w:rsidR="00E14A5B">
        <w:rPr>
          <w:rFonts w:hint="eastAsia"/>
        </w:rPr>
        <w:t>连续不断地</w:t>
      </w:r>
      <w:r w:rsidR="005D0BE1">
        <w:rPr>
          <w:rFonts w:hint="eastAsia"/>
        </w:rPr>
        <w:t>产生</w:t>
      </w:r>
      <w:r w:rsidR="00E14A5B">
        <w:rPr>
          <w:rFonts w:hint="eastAsia"/>
        </w:rPr>
        <w:t>编码符号</w:t>
      </w:r>
      <w:r w:rsidR="00450CEA">
        <w:rPr>
          <w:rFonts w:hint="eastAsia"/>
        </w:rPr>
        <w:t>持续发送</w:t>
      </w:r>
      <w:r w:rsidR="005D0BE1">
        <w:rPr>
          <w:rFonts w:hint="eastAsia"/>
        </w:rPr>
        <w:t>，接收端收到一</w:t>
      </w:r>
      <w:r w:rsidR="00E14A5B">
        <w:rPr>
          <w:rFonts w:hint="eastAsia"/>
        </w:rPr>
        <w:t>定数量的编码信息后开始译码，当译出所有的信息后反馈确认消息给发送端，或者译码超过最大译码次数时命令发送端停止发送消息</w:t>
      </w:r>
      <w:r w:rsidR="00450CEA">
        <w:rPr>
          <w:rFonts w:hint="eastAsia"/>
        </w:rPr>
        <w:t>。</w:t>
      </w:r>
      <w:r w:rsidR="00E14A5B">
        <w:rPr>
          <w:rFonts w:hint="eastAsia"/>
        </w:rPr>
        <w:t>一般反馈确认消息很小，这样的反馈机制大大降低了系统的信令开销，实现了自适应信道状态特性，编码码率随传输过程中信道的瞬时状态自动更新。</w:t>
      </w:r>
      <w:r w:rsidR="005D0BE1">
        <w:rPr>
          <w:rFonts w:hint="eastAsia"/>
        </w:rPr>
        <w:t>发送端的码率</w:t>
      </w:r>
      <w:r w:rsidR="00E14A5B">
        <w:rPr>
          <w:rFonts w:hint="eastAsia"/>
        </w:rPr>
        <w:t>不受约束限制，与传统的码率固定的编码方案比</w:t>
      </w:r>
      <w:r w:rsidR="005D0BE1">
        <w:rPr>
          <w:rFonts w:hint="eastAsia"/>
        </w:rPr>
        <w:t>，发送的编码符号数量随信道条件灵活变化，所以是一种无速率</w:t>
      </w:r>
      <w:commentRangeStart w:id="6"/>
      <w:r w:rsidR="005D0BE1">
        <w:rPr>
          <w:rFonts w:hint="eastAsia"/>
        </w:rPr>
        <w:t>码</w:t>
      </w:r>
      <w:commentRangeEnd w:id="6"/>
      <w:r w:rsidR="00025562">
        <w:rPr>
          <w:rStyle w:val="ac"/>
        </w:rPr>
        <w:commentReference w:id="6"/>
      </w:r>
      <w:r w:rsidR="005D0BE1">
        <w:rPr>
          <w:rFonts w:hint="eastAsia"/>
        </w:rPr>
        <w:t>。</w:t>
      </w:r>
    </w:p>
    <w:p w14:paraId="70BF7FC8" w14:textId="4C455E6B" w:rsidR="007453BF" w:rsidRDefault="007453BF" w:rsidP="003D6044">
      <w:pPr>
        <w:ind w:firstLine="420"/>
      </w:pPr>
      <w:r>
        <w:rPr>
          <w:rFonts w:hint="eastAsia"/>
        </w:rPr>
        <w:t>最初，无速率码是针对以因特网中时延敏感业务和广播通信设计的。</w:t>
      </w:r>
      <w:r>
        <w:rPr>
          <w:rFonts w:hint="eastAsia"/>
        </w:rPr>
        <w:t>Byers</w:t>
      </w:r>
      <w:r>
        <w:rPr>
          <w:rFonts w:hint="eastAsia"/>
        </w:rPr>
        <w:t>、</w:t>
      </w:r>
      <w:r>
        <w:rPr>
          <w:rFonts w:hint="eastAsia"/>
        </w:rPr>
        <w:t>Luby</w:t>
      </w:r>
      <w:r>
        <w:rPr>
          <w:rFonts w:hint="eastAsia"/>
        </w:rPr>
        <w:t>等人于</w:t>
      </w:r>
      <w:r>
        <w:rPr>
          <w:rFonts w:hint="eastAsia"/>
        </w:rPr>
        <w:t>1998</w:t>
      </w:r>
      <w:r>
        <w:rPr>
          <w:rFonts w:hint="eastAsia"/>
        </w:rPr>
        <w:t>年针对二元删除信道（</w:t>
      </w:r>
      <w:r>
        <w:rPr>
          <w:rFonts w:hint="eastAsia"/>
        </w:rPr>
        <w:t>Binary Erasure Channel,</w:t>
      </w:r>
      <w:r w:rsidR="009F1003">
        <w:rPr>
          <w:rFonts w:hint="eastAsia"/>
        </w:rPr>
        <w:t xml:space="preserve"> </w:t>
      </w:r>
      <w:r>
        <w:rPr>
          <w:rFonts w:hint="eastAsia"/>
        </w:rPr>
        <w:t>BEC</w:t>
      </w:r>
      <w:r>
        <w:rPr>
          <w:rFonts w:hint="eastAsia"/>
        </w:rPr>
        <w:t>）提出了无速率删除</w:t>
      </w:r>
      <w:r w:rsidR="009F1003">
        <w:rPr>
          <w:rFonts w:hint="eastAsia"/>
        </w:rPr>
        <w:t>码</w:t>
      </w:r>
      <w:r>
        <w:rPr>
          <w:rFonts w:hint="eastAsia"/>
        </w:rPr>
        <w:t>的概念。</w:t>
      </w:r>
      <w:r w:rsidR="009F1003">
        <w:rPr>
          <w:rFonts w:hint="eastAsia"/>
        </w:rPr>
        <w:t>使用删除码如</w:t>
      </w:r>
      <w:r w:rsidR="009F1003">
        <w:rPr>
          <w:rFonts w:hint="eastAsia"/>
        </w:rPr>
        <w:t>RS</w:t>
      </w:r>
      <w:r w:rsidR="009F1003">
        <w:rPr>
          <w:rFonts w:hint="eastAsia"/>
        </w:rPr>
        <w:t>（</w:t>
      </w:r>
      <w:r w:rsidR="009F1003">
        <w:rPr>
          <w:rFonts w:hint="eastAsia"/>
        </w:rPr>
        <w:t>Reed-Solomon</w:t>
      </w:r>
      <w:r w:rsidR="009F1003">
        <w:rPr>
          <w:rFonts w:hint="eastAsia"/>
        </w:rPr>
        <w:t>码）可以实现喷泉码。但</w:t>
      </w:r>
      <w:r w:rsidR="009F1003">
        <w:rPr>
          <w:rFonts w:hint="eastAsia"/>
        </w:rPr>
        <w:t>RS</w:t>
      </w:r>
      <w:r w:rsidR="009F1003">
        <w:rPr>
          <w:rFonts w:hint="eastAsia"/>
        </w:rPr>
        <w:t>码只适合短码，适用范围有限。</w:t>
      </w:r>
      <w:r w:rsidR="009F1003">
        <w:rPr>
          <w:rFonts w:hint="eastAsia"/>
        </w:rPr>
        <w:t>Tornado</w:t>
      </w:r>
      <w:r w:rsidR="009F1003">
        <w:rPr>
          <w:rFonts w:hint="eastAsia"/>
        </w:rPr>
        <w:t>码【</w:t>
      </w:r>
      <w:r w:rsidR="006635EA">
        <w:rPr>
          <w:rFonts w:hint="eastAsia"/>
        </w:rPr>
        <w:t>54</w:t>
      </w:r>
      <w:r w:rsidR="009F1003">
        <w:rPr>
          <w:rFonts w:hint="eastAsia"/>
        </w:rPr>
        <w:t>】是无速率码的一个突破口。</w:t>
      </w:r>
      <w:r w:rsidR="009F1003">
        <w:rPr>
          <w:rFonts w:hint="eastAsia"/>
        </w:rPr>
        <w:t>Tornado</w:t>
      </w:r>
      <w:r w:rsidR="009F1003">
        <w:rPr>
          <w:rFonts w:hint="eastAsia"/>
        </w:rPr>
        <w:t>码基于稀疏图设计，由若干不规则随机二部图串联而成。</w:t>
      </w:r>
      <w:r w:rsidR="009F1003">
        <w:rPr>
          <w:rFonts w:hint="eastAsia"/>
        </w:rPr>
        <w:t>Tornado</w:t>
      </w:r>
      <w:r w:rsidR="009F1003">
        <w:rPr>
          <w:rFonts w:hint="eastAsia"/>
        </w:rPr>
        <w:t>码算法的编译码复杂度是线性的，优于</w:t>
      </w:r>
      <w:r w:rsidR="009F1003">
        <w:rPr>
          <w:rFonts w:hint="eastAsia"/>
        </w:rPr>
        <w:t>RS</w:t>
      </w:r>
      <w:r w:rsidR="009F1003">
        <w:rPr>
          <w:rFonts w:hint="eastAsia"/>
        </w:rPr>
        <w:t>码。但它需要预先知道可产生的编码包的数量，违背了无速率码设计的初衷。</w:t>
      </w:r>
      <w:r>
        <w:rPr>
          <w:rFonts w:hint="eastAsia"/>
        </w:rPr>
        <w:t>2002</w:t>
      </w:r>
      <w:r>
        <w:rPr>
          <w:rFonts w:hint="eastAsia"/>
        </w:rPr>
        <w:t>年，</w:t>
      </w:r>
      <w:r>
        <w:rPr>
          <w:rFonts w:hint="eastAsia"/>
        </w:rPr>
        <w:t>Luby</w:t>
      </w:r>
      <w:r>
        <w:rPr>
          <w:rFonts w:hint="eastAsia"/>
        </w:rPr>
        <w:t>正式提出</w:t>
      </w:r>
      <w:r>
        <w:rPr>
          <w:rFonts w:hint="eastAsia"/>
        </w:rPr>
        <w:t>LT</w:t>
      </w:r>
      <w:r w:rsidR="009F1003">
        <w:rPr>
          <w:rFonts w:hint="eastAsia"/>
        </w:rPr>
        <w:t>（</w:t>
      </w:r>
      <w:r w:rsidR="009F1003">
        <w:rPr>
          <w:rFonts w:hint="eastAsia"/>
        </w:rPr>
        <w:t>Luby Transform</w:t>
      </w:r>
      <w:r w:rsidR="009F1003">
        <w:rPr>
          <w:rFonts w:hint="eastAsia"/>
        </w:rPr>
        <w:t>）</w:t>
      </w:r>
      <w:r>
        <w:rPr>
          <w:rFonts w:hint="eastAsia"/>
        </w:rPr>
        <w:t>码【</w:t>
      </w:r>
      <w:r w:rsidR="000A4EC2">
        <w:rPr>
          <w:rFonts w:hint="eastAsia"/>
        </w:rPr>
        <w:t>53</w:t>
      </w:r>
      <w:r>
        <w:rPr>
          <w:rFonts w:hint="eastAsia"/>
        </w:rPr>
        <w:t>】，通过设计编码包的度数分布，使得编码矩阵形成了具有较低代价的稀疏矩阵。</w:t>
      </w:r>
      <w:r>
        <w:rPr>
          <w:rFonts w:hint="eastAsia"/>
        </w:rPr>
        <w:t>Shockrollahi</w:t>
      </w:r>
      <w:r>
        <w:rPr>
          <w:rFonts w:hint="eastAsia"/>
        </w:rPr>
        <w:t>提出</w:t>
      </w:r>
      <w:r>
        <w:rPr>
          <w:rFonts w:hint="eastAsia"/>
        </w:rPr>
        <w:t>Raptor</w:t>
      </w:r>
      <w:r>
        <w:rPr>
          <w:rFonts w:hint="eastAsia"/>
        </w:rPr>
        <w:t>码【</w:t>
      </w:r>
      <w:r w:rsidR="000A4EC2">
        <w:rPr>
          <w:rFonts w:hint="eastAsia"/>
        </w:rPr>
        <w:t>48</w:t>
      </w:r>
      <w:r>
        <w:rPr>
          <w:rFonts w:hint="eastAsia"/>
        </w:rPr>
        <w:t>】，</w:t>
      </w:r>
      <w:r w:rsidR="009F1003">
        <w:rPr>
          <w:rFonts w:hint="eastAsia"/>
        </w:rPr>
        <w:t>在</w:t>
      </w:r>
      <w:r w:rsidR="009F1003">
        <w:rPr>
          <w:rFonts w:hint="eastAsia"/>
        </w:rPr>
        <w:t>LT</w:t>
      </w:r>
      <w:r w:rsidR="009F1003">
        <w:rPr>
          <w:rFonts w:hint="eastAsia"/>
        </w:rPr>
        <w:t>码之前串联了一个固定码率的预编码器，</w:t>
      </w:r>
      <w:r w:rsidR="00986E1A">
        <w:rPr>
          <w:rFonts w:hint="eastAsia"/>
        </w:rPr>
        <w:t>进一步降低了编译码复杂度、减小译码开销。</w:t>
      </w:r>
    </w:p>
    <w:p w14:paraId="1C440AD0" w14:textId="1B09B82C" w:rsidR="00986E1A" w:rsidRPr="00986E1A" w:rsidRDefault="00986E1A" w:rsidP="003D6044">
      <w:pPr>
        <w:ind w:firstLine="420"/>
      </w:pPr>
      <w:r>
        <w:rPr>
          <w:rFonts w:hint="eastAsia"/>
        </w:rPr>
        <w:lastRenderedPageBreak/>
        <w:t>近年来，一些无速率编码方案</w:t>
      </w:r>
      <w:r>
        <w:rPr>
          <w:noProof/>
        </w:rPr>
        <w:t>相继提出</w:t>
      </w:r>
      <w:r>
        <w:rPr>
          <w:rFonts w:hint="eastAsia"/>
          <w:noProof/>
        </w:rPr>
        <w:t>。</w:t>
      </w:r>
      <w:r w:rsidR="00103713">
        <w:rPr>
          <w:rFonts w:hint="eastAsia"/>
        </w:rPr>
        <w:t>Gudipati</w:t>
      </w:r>
      <w:r w:rsidR="00103713">
        <w:rPr>
          <w:rFonts w:hint="eastAsia"/>
        </w:rPr>
        <w:t>和</w:t>
      </w:r>
      <w:r w:rsidR="00103713">
        <w:rPr>
          <w:rFonts w:hint="eastAsia"/>
        </w:rPr>
        <w:t>Katti</w:t>
      </w:r>
      <w:r w:rsidR="00103713">
        <w:rPr>
          <w:rFonts w:hint="eastAsia"/>
        </w:rPr>
        <w:t>提出</w:t>
      </w:r>
      <w:r w:rsidR="00103713">
        <w:rPr>
          <w:rFonts w:hint="eastAsia"/>
        </w:rPr>
        <w:t>Strider</w:t>
      </w:r>
      <w:r w:rsidR="00103713">
        <w:rPr>
          <w:rFonts w:hint="eastAsia"/>
        </w:rPr>
        <w:t>方法【</w:t>
      </w:r>
      <w:r w:rsidR="00103713">
        <w:rPr>
          <w:rFonts w:hint="eastAsia"/>
        </w:rPr>
        <w:t>49</w:t>
      </w:r>
      <w:r w:rsidR="00103713">
        <w:rPr>
          <w:rFonts w:hint="eastAsia"/>
        </w:rPr>
        <w:t>】，在已有的编码调制前加上一个最小距离变换器</w:t>
      </w:r>
      <w:r w:rsidR="00430B7C">
        <w:rPr>
          <w:rFonts w:hint="eastAsia"/>
        </w:rPr>
        <w:t>（</w:t>
      </w:r>
      <w:r w:rsidR="00430B7C">
        <w:rPr>
          <w:rFonts w:hint="eastAsia"/>
        </w:rPr>
        <w:t>minimum distance transformer, MDT</w:t>
      </w:r>
      <w:r w:rsidR="00430B7C">
        <w:rPr>
          <w:rFonts w:hint="eastAsia"/>
        </w:rPr>
        <w:t>）</w:t>
      </w:r>
      <w:r w:rsidR="00103713">
        <w:rPr>
          <w:rFonts w:hint="eastAsia"/>
        </w:rPr>
        <w:t>，使得星座图的间隔距离变换到适合信道条件的值；</w:t>
      </w:r>
      <w:r w:rsidR="00103713">
        <w:rPr>
          <w:rFonts w:hint="eastAsia"/>
        </w:rPr>
        <w:t>Perry</w:t>
      </w:r>
      <w:r w:rsidR="00103713">
        <w:rPr>
          <w:rFonts w:hint="eastAsia"/>
        </w:rPr>
        <w:t>发明了</w:t>
      </w:r>
      <w:r w:rsidR="00103713">
        <w:rPr>
          <w:rFonts w:hint="eastAsia"/>
        </w:rPr>
        <w:t>Spinal</w:t>
      </w:r>
      <w:r w:rsidR="00103713">
        <w:rPr>
          <w:rFonts w:hint="eastAsia"/>
        </w:rPr>
        <w:t>码【</w:t>
      </w:r>
      <w:r w:rsidR="00103713">
        <w:rPr>
          <w:rFonts w:hint="eastAsia"/>
        </w:rPr>
        <w:t>50</w:t>
      </w:r>
      <w:r w:rsidR="00103713">
        <w:rPr>
          <w:rFonts w:hint="eastAsia"/>
        </w:rPr>
        <w:t>】，用无限状态转移哈希函数代替</w:t>
      </w:r>
      <w:r w:rsidR="00430B7C">
        <w:rPr>
          <w:rFonts w:hint="eastAsia"/>
        </w:rPr>
        <w:t>TCM</w:t>
      </w:r>
      <w:r w:rsidR="00430B7C">
        <w:rPr>
          <w:rFonts w:hint="eastAsia"/>
        </w:rPr>
        <w:t>（</w:t>
      </w:r>
      <w:r w:rsidR="00430B7C">
        <w:rPr>
          <w:rFonts w:hint="eastAsia"/>
        </w:rPr>
        <w:t>Trellis Code Modulation</w:t>
      </w:r>
      <w:r w:rsidR="00430B7C">
        <w:rPr>
          <w:rFonts w:hint="eastAsia"/>
        </w:rPr>
        <w:t>）</w:t>
      </w:r>
      <w:r w:rsidR="00103713">
        <w:rPr>
          <w:rFonts w:hint="eastAsia"/>
        </w:rPr>
        <w:t>中卷积码的状态转移，通过不断完</w:t>
      </w:r>
      <w:r w:rsidR="00430B7C">
        <w:rPr>
          <w:rFonts w:hint="eastAsia"/>
        </w:rPr>
        <w:t>善状态转移实现</w:t>
      </w:r>
      <w:r w:rsidR="00103713">
        <w:rPr>
          <w:rFonts w:hint="eastAsia"/>
        </w:rPr>
        <w:t>无码率</w:t>
      </w:r>
      <w:r w:rsidR="00430B7C">
        <w:rPr>
          <w:rFonts w:hint="eastAsia"/>
        </w:rPr>
        <w:t>。</w:t>
      </w:r>
      <w:r w:rsidR="00430B7C">
        <w:rPr>
          <w:rFonts w:hint="eastAsia"/>
        </w:rPr>
        <w:t>Cui</w:t>
      </w:r>
      <w:r w:rsidR="00430B7C">
        <w:rPr>
          <w:rFonts w:hint="eastAsia"/>
        </w:rPr>
        <w:t>等人提出速率兼容调制（</w:t>
      </w:r>
      <w:r w:rsidR="00430B7C">
        <w:rPr>
          <w:rFonts w:hint="eastAsia"/>
        </w:rPr>
        <w:t>Rate-Compatible Modulaton, RCM</w:t>
      </w:r>
      <w:r w:rsidR="00430B7C">
        <w:rPr>
          <w:rFonts w:hint="eastAsia"/>
        </w:rPr>
        <w:t>）</w:t>
      </w:r>
      <w:r w:rsidR="00F92B68">
        <w:rPr>
          <w:rFonts w:hint="eastAsia"/>
        </w:rPr>
        <w:t>【</w:t>
      </w:r>
      <w:r w:rsidR="00F92B68">
        <w:rPr>
          <w:rFonts w:hint="eastAsia"/>
        </w:rPr>
        <w:t>41</w:t>
      </w:r>
      <w:r w:rsidR="00F92B68">
        <w:rPr>
          <w:rFonts w:hint="eastAsia"/>
        </w:rPr>
        <w:t>】</w:t>
      </w:r>
      <w:r w:rsidR="00430B7C">
        <w:rPr>
          <w:rFonts w:hint="eastAsia"/>
        </w:rPr>
        <w:t>，通过一个非二进制的稀疏矩阵将信息比特直接映射为调制符号，</w:t>
      </w:r>
      <w:r w:rsidR="00430B7C">
        <w:rPr>
          <w:rFonts w:hint="eastAsia"/>
        </w:rPr>
        <w:t>RCM</w:t>
      </w:r>
      <w:r w:rsidR="00430B7C">
        <w:rPr>
          <w:rFonts w:hint="eastAsia"/>
        </w:rPr>
        <w:t>中发送端递增地生成具有细粒度比特能量分配的调制符号；</w:t>
      </w:r>
      <w:r w:rsidR="00DC2F90">
        <w:rPr>
          <w:rFonts w:hint="eastAsia"/>
        </w:rPr>
        <w:t>接收端通过收集调制符号递进地积累比特能量直到正确解码。</w:t>
      </w:r>
    </w:p>
    <w:p w14:paraId="67456840" w14:textId="0F95DF52" w:rsidR="00A70503" w:rsidRPr="003D6044" w:rsidRDefault="00A70503" w:rsidP="003D6044">
      <w:pPr>
        <w:ind w:firstLine="420"/>
      </w:pPr>
      <w:r>
        <w:rPr>
          <w:rFonts w:hint="eastAsia"/>
        </w:rPr>
        <w:t>无速率码自被提出以来发展迅猛，在广播、中继、认知无线电等无线通信系统中广泛应用，在存储、压缩编码和网络编码中也有运用。</w:t>
      </w:r>
    </w:p>
    <w:p w14:paraId="0B4AE457" w14:textId="77777777" w:rsidR="00B6215C" w:rsidRDefault="00B6215C" w:rsidP="003F4F4B">
      <w:pPr>
        <w:pStyle w:val="2"/>
      </w:pPr>
      <w:r w:rsidRPr="003F4F4B">
        <w:rPr>
          <w:rFonts w:hint="eastAsia"/>
        </w:rPr>
        <w:t xml:space="preserve">1.3 </w:t>
      </w:r>
      <w:r w:rsidR="003E3B73">
        <w:rPr>
          <w:rFonts w:hint="eastAsia"/>
        </w:rPr>
        <w:t>课题研究的目的和意义</w:t>
      </w:r>
      <w:r w:rsidRPr="003F4F4B">
        <w:rPr>
          <w:rFonts w:hint="eastAsia"/>
        </w:rPr>
        <w:t>，创新点</w:t>
      </w:r>
      <w:r w:rsidR="0052098D" w:rsidRPr="003F4F4B">
        <w:rPr>
          <w:rFonts w:hint="eastAsia"/>
        </w:rPr>
        <w:t>，研究进展和贡献，论文</w:t>
      </w:r>
      <w:r w:rsidRPr="003F4F4B">
        <w:rPr>
          <w:rFonts w:hint="eastAsia"/>
        </w:rPr>
        <w:t>结构</w:t>
      </w:r>
      <w:commentRangeStart w:id="7"/>
      <w:r w:rsidRPr="003F4F4B">
        <w:rPr>
          <w:rFonts w:hint="eastAsia"/>
        </w:rPr>
        <w:t>安排</w:t>
      </w:r>
      <w:commentRangeEnd w:id="7"/>
      <w:r w:rsidR="00D70B5B">
        <w:rPr>
          <w:rStyle w:val="ac"/>
          <w:rFonts w:asciiTheme="minorHAnsi" w:eastAsiaTheme="minorEastAsia" w:hAnsiTheme="minorHAnsi" w:cstheme="minorBidi"/>
          <w:b w:val="0"/>
          <w:bCs w:val="0"/>
        </w:rPr>
        <w:commentReference w:id="7"/>
      </w:r>
    </w:p>
    <w:p w14:paraId="50790B4C" w14:textId="4514D2C8" w:rsidR="00427239" w:rsidRDefault="00427239" w:rsidP="00C73452">
      <w:pPr>
        <w:ind w:firstLine="420"/>
      </w:pPr>
      <w:r>
        <w:rPr>
          <w:rFonts w:hint="eastAsia"/>
        </w:rPr>
        <w:t>本文在前人研究的基础上，又进行了如下研究：</w:t>
      </w:r>
    </w:p>
    <w:p w14:paraId="5CC4C8FE" w14:textId="26AB1075" w:rsidR="00D70B5B" w:rsidRPr="00022355" w:rsidRDefault="00D762AF" w:rsidP="00C73452">
      <w:pPr>
        <w:ind w:firstLine="420"/>
      </w:pPr>
      <w:r>
        <w:rPr>
          <w:rFonts w:hint="eastAsia"/>
        </w:rPr>
        <w:t>Turbo</w:t>
      </w:r>
      <w:r w:rsidR="00390FFB">
        <w:rPr>
          <w:rFonts w:hint="eastAsia"/>
        </w:rPr>
        <w:t>码近年来在</w:t>
      </w:r>
      <w:r w:rsidR="00390FFB">
        <w:rPr>
          <w:rFonts w:hint="eastAsia"/>
        </w:rPr>
        <w:t>3G</w:t>
      </w:r>
      <w:r w:rsidR="00390FFB">
        <w:rPr>
          <w:rFonts w:hint="eastAsia"/>
        </w:rPr>
        <w:t>、</w:t>
      </w:r>
      <w:r w:rsidR="00390FFB">
        <w:rPr>
          <w:rFonts w:hint="eastAsia"/>
        </w:rPr>
        <w:t>4G</w:t>
      </w:r>
      <w:r w:rsidR="00390FFB">
        <w:rPr>
          <w:rFonts w:hint="eastAsia"/>
        </w:rPr>
        <w:t>及卫星通信中得到了大量应用</w:t>
      </w:r>
      <w:r>
        <w:rPr>
          <w:rFonts w:hint="eastAsia"/>
        </w:rPr>
        <w:t>。然而，</w:t>
      </w:r>
      <w:r>
        <w:rPr>
          <w:rFonts w:hint="eastAsia"/>
        </w:rPr>
        <w:t>Turbo</w:t>
      </w:r>
      <w:r>
        <w:rPr>
          <w:rFonts w:hint="eastAsia"/>
        </w:rPr>
        <w:t>译码的复杂度高，在通用处理器上处理的时延很大。本文在研究</w:t>
      </w:r>
      <w:r>
        <w:rPr>
          <w:rFonts w:hint="eastAsia"/>
        </w:rPr>
        <w:t>Turbo</w:t>
      </w:r>
      <w:r>
        <w:rPr>
          <w:rFonts w:hint="eastAsia"/>
        </w:rPr>
        <w:t>译码算法的基础上，在</w:t>
      </w:r>
      <w:r>
        <w:rPr>
          <w:rFonts w:hint="eastAsia"/>
        </w:rPr>
        <w:t>FPGA</w:t>
      </w:r>
      <w:r>
        <w:rPr>
          <w:rFonts w:hint="eastAsia"/>
        </w:rPr>
        <w:t>上实现了</w:t>
      </w:r>
      <w:r>
        <w:rPr>
          <w:rFonts w:hint="eastAsia"/>
        </w:rPr>
        <w:t>Turbo</w:t>
      </w:r>
      <w:r w:rsidR="00022355">
        <w:rPr>
          <w:rFonts w:hint="eastAsia"/>
        </w:rPr>
        <w:t>译码模块，并将</w:t>
      </w:r>
      <w:r w:rsidR="00022355">
        <w:rPr>
          <w:rFonts w:hint="eastAsia"/>
        </w:rPr>
        <w:t>Turbo</w:t>
      </w:r>
      <w:r w:rsidR="00022355">
        <w:rPr>
          <w:rFonts w:hint="eastAsia"/>
        </w:rPr>
        <w:t>硬件译码模块运用到伪模拟无线视频传输系统和</w:t>
      </w:r>
      <w:r w:rsidR="00022355">
        <w:rPr>
          <w:rFonts w:hint="eastAsia"/>
        </w:rPr>
        <w:t>C-</w:t>
      </w:r>
      <w:r w:rsidR="00022355">
        <w:t>RAN</w:t>
      </w:r>
      <w:r w:rsidR="00022355">
        <w:rPr>
          <w:rFonts w:hint="eastAsia"/>
        </w:rPr>
        <w:t>中。</w:t>
      </w:r>
    </w:p>
    <w:p w14:paraId="7EEDB8FE" w14:textId="0C587E6C" w:rsidR="00C662CF" w:rsidRDefault="009146F9" w:rsidP="00C662CF">
      <w:pPr>
        <w:ind w:firstLine="420"/>
      </w:pPr>
      <w:r>
        <w:rPr>
          <w:rFonts w:hint="eastAsia"/>
        </w:rPr>
        <w:t>无速率码在传输过程中不需要信道反馈且可以自适应地根据信道调制码率</w:t>
      </w:r>
      <w:r w:rsidR="00735D37">
        <w:rPr>
          <w:rFonts w:hint="eastAsia"/>
        </w:rPr>
        <w:t>。本文针对传统视频通信过程使用有限码率造成的带宽浪费的问题，提出了在视频通信系统中使用无速率码来解决</w:t>
      </w:r>
      <w:r w:rsidR="00C51446">
        <w:rPr>
          <w:rFonts w:hint="eastAsia"/>
        </w:rPr>
        <w:t>，</w:t>
      </w:r>
      <w:r w:rsidR="006B33F5">
        <w:rPr>
          <w:rFonts w:hint="eastAsia"/>
        </w:rPr>
        <w:t>并设计了一个基于</w:t>
      </w:r>
      <w:r w:rsidR="006B33F5">
        <w:rPr>
          <w:rFonts w:hint="eastAsia"/>
        </w:rPr>
        <w:t>RCM</w:t>
      </w:r>
      <w:r w:rsidR="006B33F5">
        <w:rPr>
          <w:rFonts w:hint="eastAsia"/>
        </w:rPr>
        <w:t>使得信道资源使用率最大化的系统</w:t>
      </w:r>
      <w:r w:rsidR="006B33F5">
        <w:rPr>
          <w:rFonts w:hint="eastAsia"/>
        </w:rPr>
        <w:t>COQRC</w:t>
      </w:r>
      <w:r w:rsidR="00022355">
        <w:rPr>
          <w:rFonts w:hint="eastAsia"/>
        </w:rPr>
        <w:t>（</w:t>
      </w:r>
      <w:r w:rsidR="00022355">
        <w:rPr>
          <w:rFonts w:hint="eastAsia"/>
        </w:rPr>
        <w:t>Channel</w:t>
      </w:r>
      <w:r w:rsidR="00022355">
        <w:t xml:space="preserve"> O</w:t>
      </w:r>
      <w:r w:rsidR="00022355">
        <w:rPr>
          <w:rFonts w:hint="eastAsia"/>
        </w:rPr>
        <w:t>ptimized</w:t>
      </w:r>
      <w:r w:rsidR="00022355">
        <w:t xml:space="preserve"> Q</w:t>
      </w:r>
      <w:r w:rsidR="00022355">
        <w:rPr>
          <w:rFonts w:hint="eastAsia"/>
        </w:rPr>
        <w:t>uantization</w:t>
      </w:r>
      <w:r w:rsidR="00022355">
        <w:t xml:space="preserve"> </w:t>
      </w:r>
      <w:r w:rsidR="00022355">
        <w:rPr>
          <w:rFonts w:hint="eastAsia"/>
        </w:rPr>
        <w:t>based</w:t>
      </w:r>
      <w:r w:rsidR="00022355">
        <w:t xml:space="preserve"> </w:t>
      </w:r>
      <w:r w:rsidR="00022355">
        <w:rPr>
          <w:rFonts w:hint="eastAsia"/>
        </w:rPr>
        <w:t>on Ratele</w:t>
      </w:r>
      <w:r w:rsidR="00022355">
        <w:t>ss Coding</w:t>
      </w:r>
      <w:r w:rsidR="00022355">
        <w:rPr>
          <w:rFonts w:hint="eastAsia"/>
        </w:rPr>
        <w:t>）</w:t>
      </w:r>
      <w:r w:rsidR="006B33F5">
        <w:rPr>
          <w:rFonts w:hint="eastAsia"/>
        </w:rPr>
        <w:t>，并研究了</w:t>
      </w:r>
      <w:r w:rsidR="006713A2">
        <w:rPr>
          <w:rFonts w:hint="eastAsia"/>
        </w:rPr>
        <w:t>AWGN</w:t>
      </w:r>
      <w:r w:rsidR="006713A2">
        <w:rPr>
          <w:rFonts w:hint="eastAsia"/>
        </w:rPr>
        <w:t>信道中</w:t>
      </w:r>
      <w:r w:rsidR="006B33F5">
        <w:rPr>
          <w:rFonts w:hint="eastAsia"/>
        </w:rPr>
        <w:t>系统的带宽资源</w:t>
      </w:r>
      <w:r w:rsidR="00C51446">
        <w:rPr>
          <w:rFonts w:hint="eastAsia"/>
        </w:rPr>
        <w:t>。</w:t>
      </w:r>
    </w:p>
    <w:p w14:paraId="39F0077D" w14:textId="2C857651" w:rsidR="00C662CF" w:rsidRDefault="00C662CF" w:rsidP="00C662CF">
      <w:pPr>
        <w:ind w:firstLine="420"/>
      </w:pPr>
      <w:r>
        <w:rPr>
          <w:rFonts w:hint="eastAsia"/>
        </w:rPr>
        <w:t>论文的关键技术和创新的如下：</w:t>
      </w:r>
    </w:p>
    <w:p w14:paraId="1718BDE5" w14:textId="390AD73A" w:rsidR="00C662CF" w:rsidRDefault="00C662CF" w:rsidP="00C662CF">
      <w:pPr>
        <w:ind w:firstLine="420"/>
      </w:pPr>
      <w:r>
        <w:rPr>
          <w:rFonts w:hint="eastAsia"/>
        </w:rPr>
        <w:t>1</w:t>
      </w:r>
      <w:r>
        <w:rPr>
          <w:rFonts w:hint="eastAsia"/>
        </w:rPr>
        <w:t>）</w:t>
      </w:r>
      <w:r w:rsidR="00022355">
        <w:rPr>
          <w:rFonts w:hint="eastAsia"/>
        </w:rPr>
        <w:t>设计实现</w:t>
      </w:r>
      <w:r w:rsidR="00022355">
        <w:rPr>
          <w:rFonts w:hint="eastAsia"/>
        </w:rPr>
        <w:t>Turbo</w:t>
      </w:r>
      <w:r w:rsidR="00022355">
        <w:rPr>
          <w:rFonts w:hint="eastAsia"/>
        </w:rPr>
        <w:t>硬件加速器模块，包括</w:t>
      </w:r>
      <w:r w:rsidR="00022355">
        <w:rPr>
          <w:rFonts w:hint="eastAsia"/>
        </w:rPr>
        <w:t>Turbo</w:t>
      </w:r>
      <w:r w:rsidR="00022355">
        <w:rPr>
          <w:rFonts w:hint="eastAsia"/>
        </w:rPr>
        <w:t>迭代译码的整体框架、</w:t>
      </w:r>
      <w:r w:rsidR="00022355">
        <w:rPr>
          <w:rFonts w:hint="eastAsia"/>
        </w:rPr>
        <w:t>Max-log-map</w:t>
      </w:r>
      <w:r w:rsidR="00022355">
        <w:rPr>
          <w:rFonts w:hint="eastAsia"/>
        </w:rPr>
        <w:t>算法模块及所有子模块。</w:t>
      </w:r>
    </w:p>
    <w:p w14:paraId="70066FA1" w14:textId="52F19246" w:rsidR="00C662CF" w:rsidRDefault="00C662CF" w:rsidP="00C662CF">
      <w:pPr>
        <w:ind w:firstLine="420"/>
      </w:pPr>
      <w:r>
        <w:rPr>
          <w:rFonts w:hint="eastAsia"/>
        </w:rPr>
        <w:t>2</w:t>
      </w:r>
      <w:r>
        <w:rPr>
          <w:rFonts w:hint="eastAsia"/>
        </w:rPr>
        <w:t>）</w:t>
      </w:r>
      <w:r w:rsidR="00022355">
        <w:rPr>
          <w:rFonts w:hint="eastAsia"/>
        </w:rPr>
        <w:t>设计无线视频传输系统</w:t>
      </w:r>
      <w:r w:rsidR="00022355">
        <w:rPr>
          <w:rFonts w:hint="eastAsia"/>
        </w:rPr>
        <w:t>COQRC</w:t>
      </w:r>
      <w:r w:rsidR="00022355">
        <w:rPr>
          <w:rFonts w:hint="eastAsia"/>
        </w:rPr>
        <w:t>，信源编码的参数由信道编码的能力决定</w:t>
      </w:r>
    </w:p>
    <w:p w14:paraId="3702D706" w14:textId="54FFE481" w:rsidR="00C662CF" w:rsidRDefault="00C662CF" w:rsidP="00C662CF">
      <w:pPr>
        <w:ind w:firstLine="420"/>
      </w:pPr>
      <w:r>
        <w:rPr>
          <w:rFonts w:hint="eastAsia"/>
        </w:rPr>
        <w:t>3</w:t>
      </w:r>
      <w:r>
        <w:rPr>
          <w:rFonts w:hint="eastAsia"/>
        </w:rPr>
        <w:t>）</w:t>
      </w:r>
      <w:r w:rsidR="00C472F7">
        <w:rPr>
          <w:rFonts w:hint="eastAsia"/>
        </w:rPr>
        <w:t>基于</w:t>
      </w:r>
      <w:r w:rsidR="00C472F7">
        <w:rPr>
          <w:rFonts w:hint="eastAsia"/>
        </w:rPr>
        <w:t>CCM</w:t>
      </w:r>
      <w:r w:rsidR="00C472F7">
        <w:rPr>
          <w:rFonts w:hint="eastAsia"/>
        </w:rPr>
        <w:t>设计信源信道联合编码调制的无线视频传输系统，</w:t>
      </w:r>
      <w:r w:rsidR="0002714F">
        <w:rPr>
          <w:rFonts w:hint="eastAsia"/>
        </w:rPr>
        <w:t>压缩物理层中冗余的数据，</w:t>
      </w:r>
      <w:r w:rsidR="00C472F7">
        <w:rPr>
          <w:rFonts w:hint="eastAsia"/>
        </w:rPr>
        <w:t>按照比特位的重要新进行信道编码。</w:t>
      </w:r>
    </w:p>
    <w:p w14:paraId="25BB19C7" w14:textId="77777777" w:rsidR="00C662CF" w:rsidRDefault="00C662CF" w:rsidP="00C662CF">
      <w:pPr>
        <w:ind w:firstLine="420"/>
      </w:pPr>
      <w:r>
        <w:rPr>
          <w:rFonts w:hint="eastAsia"/>
        </w:rPr>
        <w:t>本文分为五章，结构安排如下：</w:t>
      </w:r>
    </w:p>
    <w:p w14:paraId="532686D1" w14:textId="37C50DD5" w:rsidR="009A438B" w:rsidRDefault="00C662CF" w:rsidP="00C662CF">
      <w:pPr>
        <w:ind w:firstLine="420"/>
      </w:pPr>
      <w:r>
        <w:rPr>
          <w:rFonts w:hint="eastAsia"/>
        </w:rPr>
        <w:t>第一章概述论文的研究背景，介绍了无线视频系统的演进，信道编码技术的发展</w:t>
      </w:r>
      <w:r w:rsidR="00FA0475">
        <w:rPr>
          <w:rFonts w:hint="eastAsia"/>
        </w:rPr>
        <w:t>及无速率码的优势</w:t>
      </w:r>
      <w:r>
        <w:rPr>
          <w:rFonts w:hint="eastAsia"/>
        </w:rPr>
        <w:t>。</w:t>
      </w:r>
      <w:r w:rsidR="00FA0475">
        <w:rPr>
          <w:rFonts w:hint="eastAsia"/>
        </w:rPr>
        <w:t>综述无线视频传输中信源信道编码的发展历程和国内外研究现状。</w:t>
      </w:r>
      <w:r>
        <w:rPr>
          <w:rFonts w:hint="eastAsia"/>
        </w:rPr>
        <w:t>最后说明了课题的研究目的、意义和创新点。</w:t>
      </w:r>
    </w:p>
    <w:p w14:paraId="065C1F27" w14:textId="413F7E49" w:rsidR="00C662CF" w:rsidRDefault="00C662CF" w:rsidP="00C662CF">
      <w:pPr>
        <w:ind w:firstLine="420"/>
      </w:pPr>
      <w:r>
        <w:rPr>
          <w:rFonts w:hint="eastAsia"/>
        </w:rPr>
        <w:t>第二章针对无线通信中广泛使用的信道编码技术——</w:t>
      </w:r>
      <w:r>
        <w:rPr>
          <w:rFonts w:hint="eastAsia"/>
        </w:rPr>
        <w:t>Turbo</w:t>
      </w:r>
      <w:r>
        <w:rPr>
          <w:rFonts w:hint="eastAsia"/>
        </w:rPr>
        <w:t>码，</w:t>
      </w:r>
      <w:r w:rsidR="00FA0475">
        <w:rPr>
          <w:rFonts w:hint="eastAsia"/>
        </w:rPr>
        <w:t>首先介绍了</w:t>
      </w:r>
      <w:r w:rsidR="00FA0475">
        <w:rPr>
          <w:rFonts w:hint="eastAsia"/>
        </w:rPr>
        <w:t>Turbo</w:t>
      </w:r>
      <w:r w:rsidR="00FA0475">
        <w:rPr>
          <w:rFonts w:hint="eastAsia"/>
        </w:rPr>
        <w:t>码的研究现状和</w:t>
      </w:r>
      <w:r w:rsidR="00FA0475">
        <w:rPr>
          <w:rFonts w:hint="eastAsia"/>
        </w:rPr>
        <w:t>Turbo</w:t>
      </w:r>
      <w:r w:rsidR="00FA0475">
        <w:rPr>
          <w:rFonts w:hint="eastAsia"/>
        </w:rPr>
        <w:t>编译码算法，然后</w:t>
      </w:r>
      <w:r w:rsidR="000A00C0">
        <w:rPr>
          <w:rFonts w:hint="eastAsia"/>
        </w:rPr>
        <w:t>详细介绍了</w:t>
      </w:r>
      <w:r>
        <w:rPr>
          <w:rFonts w:hint="eastAsia"/>
        </w:rPr>
        <w:t>在</w:t>
      </w:r>
      <w:r>
        <w:rPr>
          <w:rFonts w:hint="eastAsia"/>
        </w:rPr>
        <w:t>FPGA</w:t>
      </w:r>
      <w:r w:rsidR="000A00C0">
        <w:rPr>
          <w:rFonts w:hint="eastAsia"/>
        </w:rPr>
        <w:t>上设计实现</w:t>
      </w:r>
      <w:r>
        <w:rPr>
          <w:rFonts w:hint="eastAsia"/>
        </w:rPr>
        <w:t>Turbo</w:t>
      </w:r>
      <w:r w:rsidR="000A00C0">
        <w:rPr>
          <w:rFonts w:hint="eastAsia"/>
        </w:rPr>
        <w:t>迭代</w:t>
      </w:r>
      <w:r>
        <w:rPr>
          <w:rFonts w:hint="eastAsia"/>
        </w:rPr>
        <w:t>译码算法，</w:t>
      </w:r>
      <w:r w:rsidR="000A00C0">
        <w:rPr>
          <w:rFonts w:hint="eastAsia"/>
        </w:rPr>
        <w:t>并与软件实现进行了性能对比。进一步</w:t>
      </w:r>
      <w:r>
        <w:rPr>
          <w:rFonts w:hint="eastAsia"/>
        </w:rPr>
        <w:t>分析了</w:t>
      </w:r>
      <w:r>
        <w:rPr>
          <w:rFonts w:hint="eastAsia"/>
        </w:rPr>
        <w:t>Turbo</w:t>
      </w:r>
      <w:r w:rsidR="000A00C0">
        <w:rPr>
          <w:rFonts w:hint="eastAsia"/>
        </w:rPr>
        <w:t>硬件</w:t>
      </w:r>
      <w:r>
        <w:rPr>
          <w:rFonts w:hint="eastAsia"/>
        </w:rPr>
        <w:t>译码模块的资源占用情况、吞吐率等。</w:t>
      </w:r>
      <w:r w:rsidR="00FA0475">
        <w:rPr>
          <w:rFonts w:hint="eastAsia"/>
        </w:rPr>
        <w:t>最后</w:t>
      </w:r>
      <w:r>
        <w:rPr>
          <w:rFonts w:hint="eastAsia"/>
        </w:rPr>
        <w:t>对</w:t>
      </w:r>
      <w:r>
        <w:rPr>
          <w:rFonts w:hint="eastAsia"/>
        </w:rPr>
        <w:t>Turbo</w:t>
      </w:r>
      <w:r w:rsidR="000A00C0">
        <w:rPr>
          <w:rFonts w:hint="eastAsia"/>
        </w:rPr>
        <w:t>硬件</w:t>
      </w:r>
      <w:r>
        <w:rPr>
          <w:rFonts w:hint="eastAsia"/>
        </w:rPr>
        <w:t>译码模块在伪模拟视频传输系统、</w:t>
      </w:r>
      <w:r w:rsidR="00FA0475">
        <w:rPr>
          <w:rFonts w:hint="eastAsia"/>
        </w:rPr>
        <w:t>云无线接入网</w:t>
      </w:r>
      <w:r>
        <w:rPr>
          <w:rFonts w:hint="eastAsia"/>
        </w:rPr>
        <w:t>C-RAN</w:t>
      </w:r>
      <w:r w:rsidR="00FA0475">
        <w:rPr>
          <w:rFonts w:hint="eastAsia"/>
        </w:rPr>
        <w:t>中</w:t>
      </w:r>
      <w:r>
        <w:rPr>
          <w:rFonts w:hint="eastAsia"/>
        </w:rPr>
        <w:t>的可行性进行分析。伪模拟视频传输系统和</w:t>
      </w:r>
      <w:r>
        <w:rPr>
          <w:rFonts w:hint="eastAsia"/>
        </w:rPr>
        <w:t>C-RAN</w:t>
      </w:r>
      <w:r>
        <w:rPr>
          <w:rFonts w:hint="eastAsia"/>
        </w:rPr>
        <w:t>的详细实现由实验室其他同学完成，并在他们的论文中有详细描述，本文不再赘述。</w:t>
      </w:r>
    </w:p>
    <w:p w14:paraId="04686ACF" w14:textId="7308FBCC" w:rsidR="00C662CF" w:rsidRDefault="00C662CF" w:rsidP="00C662CF">
      <w:pPr>
        <w:ind w:firstLine="420"/>
      </w:pPr>
      <w:r>
        <w:rPr>
          <w:rFonts w:hint="eastAsia"/>
        </w:rPr>
        <w:t>第三章</w:t>
      </w:r>
      <w:r w:rsidR="00FA0475">
        <w:rPr>
          <w:rFonts w:hint="eastAsia"/>
        </w:rPr>
        <w:t>针对自动请求重传机制中带宽浪费的问题，提出在视频系统中使用无速率码。</w:t>
      </w:r>
      <w:r>
        <w:rPr>
          <w:rFonts w:hint="eastAsia"/>
        </w:rPr>
        <w:t>介绍了无速率</w:t>
      </w:r>
      <w:r w:rsidR="000A00C0">
        <w:rPr>
          <w:rFonts w:hint="eastAsia"/>
        </w:rPr>
        <w:t>码</w:t>
      </w:r>
      <w:r>
        <w:rPr>
          <w:rFonts w:hint="eastAsia"/>
        </w:rPr>
        <w:t>RCM</w:t>
      </w:r>
      <w:r w:rsidR="000A00C0">
        <w:rPr>
          <w:rFonts w:hint="eastAsia"/>
        </w:rPr>
        <w:t>及解卷积置信传播译码算法</w:t>
      </w:r>
      <w:r>
        <w:rPr>
          <w:rFonts w:hint="eastAsia"/>
        </w:rPr>
        <w:t>，然后基于</w:t>
      </w:r>
      <w:r>
        <w:rPr>
          <w:rFonts w:hint="eastAsia"/>
        </w:rPr>
        <w:t>RCM</w:t>
      </w:r>
      <w:r>
        <w:rPr>
          <w:rFonts w:hint="eastAsia"/>
        </w:rPr>
        <w:t>设计了一个无速率的视频传输系统</w:t>
      </w:r>
      <w:r>
        <w:rPr>
          <w:rFonts w:hint="eastAsia"/>
        </w:rPr>
        <w:t>COQRC</w:t>
      </w:r>
      <w:r>
        <w:rPr>
          <w:rFonts w:hint="eastAsia"/>
        </w:rPr>
        <w:t>，</w:t>
      </w:r>
      <w:r w:rsidR="00FA0475">
        <w:rPr>
          <w:rFonts w:hint="eastAsia"/>
        </w:rPr>
        <w:t>对系统中的参数设置等问题进行了推导。</w:t>
      </w:r>
      <w:commentRangeStart w:id="8"/>
      <w:r>
        <w:rPr>
          <w:rFonts w:hint="eastAsia"/>
        </w:rPr>
        <w:t>最后</w:t>
      </w:r>
      <w:commentRangeEnd w:id="8"/>
      <w:r w:rsidR="000A00C0">
        <w:rPr>
          <w:rStyle w:val="ac"/>
        </w:rPr>
        <w:commentReference w:id="8"/>
      </w:r>
      <w:r>
        <w:rPr>
          <w:rFonts w:hint="eastAsia"/>
        </w:rPr>
        <w:t>比较了</w:t>
      </w:r>
      <w:r>
        <w:rPr>
          <w:rFonts w:hint="eastAsia"/>
        </w:rPr>
        <w:t>COQRC</w:t>
      </w:r>
      <w:r>
        <w:rPr>
          <w:rFonts w:hint="eastAsia"/>
        </w:rPr>
        <w:t>和传统的无线视频传输系统的性能。</w:t>
      </w:r>
    </w:p>
    <w:p w14:paraId="7D7FBEAE" w14:textId="2986911D" w:rsidR="00C662CF" w:rsidRDefault="00C662CF" w:rsidP="00C662CF">
      <w:pPr>
        <w:ind w:firstLine="420"/>
      </w:pPr>
      <w:r>
        <w:rPr>
          <w:rFonts w:hint="eastAsia"/>
        </w:rPr>
        <w:t>第四章</w:t>
      </w:r>
      <w:r w:rsidR="000A00C0">
        <w:rPr>
          <w:rFonts w:hint="eastAsia"/>
        </w:rPr>
        <w:t>首先分析了信源信道分离编码存在的问题，然后</w:t>
      </w:r>
      <w:r>
        <w:rPr>
          <w:rFonts w:hint="eastAsia"/>
        </w:rPr>
        <w:t>介绍信源信道联合编码（</w:t>
      </w:r>
      <w:r w:rsidR="000A00C0">
        <w:rPr>
          <w:rFonts w:hint="eastAsia"/>
        </w:rPr>
        <w:t>Joint Source and Channel Coding,</w:t>
      </w:r>
      <w:r w:rsidR="000A00C0">
        <w:t xml:space="preserve"> </w:t>
      </w:r>
      <w:r>
        <w:rPr>
          <w:rFonts w:hint="eastAsia"/>
        </w:rPr>
        <w:t>JSCC</w:t>
      </w:r>
      <w:r>
        <w:rPr>
          <w:rFonts w:hint="eastAsia"/>
        </w:rPr>
        <w:t>），</w:t>
      </w:r>
      <w:r w:rsidR="000A00C0">
        <w:rPr>
          <w:rFonts w:hint="eastAsia"/>
        </w:rPr>
        <w:t>并结合无速率</w:t>
      </w:r>
      <w:r>
        <w:rPr>
          <w:rFonts w:hint="eastAsia"/>
        </w:rPr>
        <w:t>码</w:t>
      </w:r>
      <w:r w:rsidR="000A00C0">
        <w:rPr>
          <w:rFonts w:hint="eastAsia"/>
        </w:rPr>
        <w:t>R</w:t>
      </w:r>
      <w:r>
        <w:rPr>
          <w:rFonts w:hint="eastAsia"/>
        </w:rPr>
        <w:t>CM</w:t>
      </w:r>
      <w:r w:rsidR="000A00C0">
        <w:rPr>
          <w:rFonts w:hint="eastAsia"/>
        </w:rPr>
        <w:t>、压缩编码调制</w:t>
      </w:r>
      <w:r w:rsidR="000A00C0">
        <w:rPr>
          <w:rFonts w:hint="eastAsia"/>
        </w:rPr>
        <w:t>CCM</w:t>
      </w:r>
      <w:r w:rsidR="000A00C0">
        <w:rPr>
          <w:rFonts w:hint="eastAsia"/>
        </w:rPr>
        <w:t>设计了一个信</w:t>
      </w:r>
      <w:r w:rsidR="000A00C0">
        <w:rPr>
          <w:rFonts w:hint="eastAsia"/>
        </w:rPr>
        <w:lastRenderedPageBreak/>
        <w:t>源信道联合编码的系统。</w:t>
      </w:r>
      <w:r>
        <w:rPr>
          <w:rFonts w:hint="eastAsia"/>
        </w:rPr>
        <w:t>设计了实验环境，对该系统性能进行了测试，</w:t>
      </w:r>
      <w:r w:rsidR="000A00C0">
        <w:rPr>
          <w:rFonts w:hint="eastAsia"/>
        </w:rPr>
        <w:t>最后</w:t>
      </w:r>
      <w:r>
        <w:rPr>
          <w:rFonts w:hint="eastAsia"/>
        </w:rPr>
        <w:t>对实验结果进行详细分析。</w:t>
      </w:r>
    </w:p>
    <w:p w14:paraId="1E1D8646" w14:textId="5278139D" w:rsidR="00C662CF" w:rsidRDefault="00C662CF" w:rsidP="00C662CF">
      <w:pPr>
        <w:ind w:firstLine="420"/>
      </w:pPr>
      <w:r>
        <w:rPr>
          <w:rFonts w:hint="eastAsia"/>
        </w:rPr>
        <w:t>第五章总结全文并展望未来的工作内容。</w:t>
      </w:r>
    </w:p>
    <w:p w14:paraId="63955609" w14:textId="7B11B6FD" w:rsidR="00C662CF" w:rsidRPr="00C73452" w:rsidRDefault="00C662CF" w:rsidP="00C662CF">
      <w:pPr>
        <w:ind w:firstLine="420"/>
      </w:pPr>
      <w:r>
        <w:rPr>
          <w:rFonts w:hint="eastAsia"/>
        </w:rPr>
        <w:t>最后是致谢和参考文献。</w:t>
      </w:r>
    </w:p>
    <w:p w14:paraId="44A85F55" w14:textId="77777777" w:rsidR="00C662CF" w:rsidRDefault="00C662CF">
      <w:pPr>
        <w:widowControl/>
        <w:jc w:val="left"/>
        <w:rPr>
          <w:rFonts w:asciiTheme="majorHAnsi" w:eastAsia="宋体" w:hAnsiTheme="majorHAnsi" w:cstheme="majorBidi"/>
          <w:b/>
          <w:bCs/>
          <w:sz w:val="32"/>
          <w:szCs w:val="32"/>
        </w:rPr>
      </w:pPr>
      <w:r>
        <w:br w:type="page"/>
      </w:r>
    </w:p>
    <w:p w14:paraId="080ED606" w14:textId="64E51D78" w:rsidR="00DB19C5" w:rsidRDefault="00B6215C" w:rsidP="00DB19C5">
      <w:pPr>
        <w:pStyle w:val="a7"/>
      </w:pPr>
      <w:r>
        <w:rPr>
          <w:rFonts w:hint="eastAsia"/>
        </w:rPr>
        <w:lastRenderedPageBreak/>
        <w:t>第</w:t>
      </w:r>
      <w:r>
        <w:rPr>
          <w:rFonts w:hint="eastAsia"/>
        </w:rPr>
        <w:t>2</w:t>
      </w:r>
      <w:r w:rsidRPr="0015756F">
        <w:rPr>
          <w:rFonts w:hint="eastAsia"/>
        </w:rPr>
        <w:t>章</w:t>
      </w:r>
      <w:r w:rsidRPr="0015756F">
        <w:rPr>
          <w:rFonts w:hint="eastAsia"/>
        </w:rPr>
        <w:t xml:space="preserve"> </w:t>
      </w:r>
      <w:r>
        <w:rPr>
          <w:rFonts w:hint="eastAsia"/>
        </w:rPr>
        <w:t>无线视频传输系统</w:t>
      </w:r>
      <w:r w:rsidR="00E96347">
        <w:rPr>
          <w:rFonts w:hint="eastAsia"/>
        </w:rPr>
        <w:t>的信道编码</w:t>
      </w:r>
    </w:p>
    <w:p w14:paraId="3C354C58" w14:textId="77777777" w:rsidR="00DB19C5" w:rsidRPr="00DB19C5" w:rsidRDefault="00DB19C5" w:rsidP="00DB19C5">
      <w:pPr>
        <w:ind w:firstLine="420"/>
      </w:pPr>
      <w:r>
        <w:rPr>
          <w:rFonts w:hint="eastAsia"/>
        </w:rPr>
        <w:t>这一章首先介绍</w:t>
      </w:r>
      <w:r>
        <w:rPr>
          <w:rFonts w:hint="eastAsia"/>
        </w:rPr>
        <w:t>Turbo</w:t>
      </w:r>
      <w:r>
        <w:rPr>
          <w:rFonts w:hint="eastAsia"/>
        </w:rPr>
        <w:t>码的发展和现状；接着介绍</w:t>
      </w:r>
      <w:r>
        <w:rPr>
          <w:rFonts w:hint="eastAsia"/>
        </w:rPr>
        <w:t>Turbo</w:t>
      </w:r>
      <w:r>
        <w:rPr>
          <w:rFonts w:hint="eastAsia"/>
        </w:rPr>
        <w:t>码译码的原理并推导了</w:t>
      </w:r>
      <w:r>
        <w:rPr>
          <w:rFonts w:hint="eastAsia"/>
        </w:rPr>
        <w:t>MAP</w:t>
      </w:r>
      <w:r>
        <w:rPr>
          <w:rFonts w:hint="eastAsia"/>
        </w:rPr>
        <w:t>算法，</w:t>
      </w:r>
      <w:r>
        <w:rPr>
          <w:rFonts w:hint="eastAsia"/>
        </w:rPr>
        <w:t>Log-Map</w:t>
      </w:r>
      <w:r>
        <w:rPr>
          <w:rFonts w:hint="eastAsia"/>
        </w:rPr>
        <w:t>算法在硬件上的实现；最后列举了硬件实现的</w:t>
      </w:r>
      <w:r>
        <w:rPr>
          <w:rFonts w:hint="eastAsia"/>
        </w:rPr>
        <w:t>Turbo</w:t>
      </w:r>
      <w:r>
        <w:rPr>
          <w:rFonts w:hint="eastAsia"/>
        </w:rPr>
        <w:t>码在相关领域的应用。</w:t>
      </w:r>
    </w:p>
    <w:p w14:paraId="63BE8D3B" w14:textId="77777777" w:rsidR="00E96347" w:rsidRDefault="00E96347" w:rsidP="00E96347">
      <w:pPr>
        <w:pStyle w:val="2"/>
      </w:pPr>
      <w:r>
        <w:rPr>
          <w:rFonts w:hint="eastAsia"/>
        </w:rPr>
        <w:t>2</w:t>
      </w:r>
      <w:r w:rsidRPr="003F18AB">
        <w:rPr>
          <w:rFonts w:hint="eastAsia"/>
        </w:rPr>
        <w:t xml:space="preserve">.1 </w:t>
      </w:r>
      <w:r>
        <w:rPr>
          <w:rFonts w:hint="eastAsia"/>
        </w:rPr>
        <w:t>信道编码概述，发展，现状</w:t>
      </w:r>
      <w:r w:rsidR="00542EB2">
        <w:rPr>
          <w:rFonts w:hint="eastAsia"/>
        </w:rPr>
        <w:t>（第一章讲过，注意不要重复</w:t>
      </w:r>
      <w:r w:rsidR="00163B9C">
        <w:rPr>
          <w:rFonts w:hint="eastAsia"/>
        </w:rPr>
        <w:t>、这里主要讲</w:t>
      </w:r>
      <w:r w:rsidR="00163B9C">
        <w:rPr>
          <w:rFonts w:hint="eastAsia"/>
        </w:rPr>
        <w:t>Turbo</w:t>
      </w:r>
      <w:r w:rsidR="00163B9C">
        <w:rPr>
          <w:rFonts w:hint="eastAsia"/>
        </w:rPr>
        <w:t>码</w:t>
      </w:r>
      <w:r w:rsidR="00542EB2">
        <w:rPr>
          <w:rFonts w:hint="eastAsia"/>
        </w:rPr>
        <w:t>）</w:t>
      </w:r>
    </w:p>
    <w:p w14:paraId="203CF24B" w14:textId="77777777" w:rsidR="00FE1222" w:rsidRPr="00FE1222" w:rsidRDefault="00FE1222" w:rsidP="00FE1222">
      <w:pPr>
        <w:pStyle w:val="3"/>
        <w:rPr>
          <w:sz w:val="28"/>
          <w:szCs w:val="28"/>
        </w:rPr>
      </w:pPr>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1 Turbo</w:t>
      </w:r>
      <w:r>
        <w:rPr>
          <w:rFonts w:hint="eastAsia"/>
          <w:sz w:val="28"/>
          <w:szCs w:val="28"/>
        </w:rPr>
        <w:t>码发展、现状</w:t>
      </w:r>
    </w:p>
    <w:p w14:paraId="5D27E343" w14:textId="1900629C" w:rsidR="004914D5" w:rsidRDefault="00584E62" w:rsidP="00584E62">
      <w:pPr>
        <w:ind w:firstLine="420"/>
      </w:pPr>
      <w:r>
        <w:rPr>
          <w:rFonts w:hint="eastAsia"/>
        </w:rPr>
        <w:t>Turbo</w:t>
      </w:r>
      <w:r>
        <w:rPr>
          <w:rFonts w:hint="eastAsia"/>
        </w:rPr>
        <w:t>码近年来在</w:t>
      </w:r>
      <w:r>
        <w:rPr>
          <w:rFonts w:hint="eastAsia"/>
        </w:rPr>
        <w:t>3G</w:t>
      </w:r>
      <w:r>
        <w:rPr>
          <w:rFonts w:hint="eastAsia"/>
        </w:rPr>
        <w:t>、</w:t>
      </w:r>
      <w:r>
        <w:rPr>
          <w:rFonts w:hint="eastAsia"/>
        </w:rPr>
        <w:t>4G</w:t>
      </w:r>
      <w:r>
        <w:rPr>
          <w:rFonts w:hint="eastAsia"/>
        </w:rPr>
        <w:t>及卫星通信中大量应用。</w:t>
      </w:r>
      <w:r>
        <w:rPr>
          <w:rFonts w:hint="eastAsia"/>
        </w:rPr>
        <w:t>Turbo</w:t>
      </w:r>
      <w:r w:rsidR="00E76349">
        <w:rPr>
          <w:rFonts w:hint="eastAsia"/>
        </w:rPr>
        <w:t>码是一种具有接近香农信道容量的性能优异的纠错码，其核心思想是子编码器级联和迭代译码算法，其中交织器起到了很大作用。</w:t>
      </w:r>
      <w:r w:rsidR="004914D5">
        <w:rPr>
          <w:rFonts w:hint="eastAsia"/>
        </w:rPr>
        <w:t>Turbo</w:t>
      </w:r>
      <w:r w:rsidR="004914D5">
        <w:rPr>
          <w:rFonts w:hint="eastAsia"/>
        </w:rPr>
        <w:t>码巧妙运用交织器，打乱原比特的序列，体现了随机编码的思想。在译码端，使用了</w:t>
      </w:r>
      <w:r w:rsidR="00E76349">
        <w:rPr>
          <w:rFonts w:hint="eastAsia"/>
        </w:rPr>
        <w:t>软输入</w:t>
      </w:r>
      <w:r w:rsidR="004914D5">
        <w:rPr>
          <w:rFonts w:hint="eastAsia"/>
        </w:rPr>
        <w:t>软输出迭代</w:t>
      </w:r>
      <w:r w:rsidR="00E76349">
        <w:rPr>
          <w:rFonts w:hint="eastAsia"/>
        </w:rPr>
        <w:t>译码进行</w:t>
      </w:r>
      <w:r w:rsidR="004914D5">
        <w:rPr>
          <w:rFonts w:hint="eastAsia"/>
        </w:rPr>
        <w:t>判决。</w:t>
      </w:r>
      <w:r w:rsidR="00E76349">
        <w:rPr>
          <w:rFonts w:hint="eastAsia"/>
        </w:rPr>
        <w:t>大量的文献研究了</w:t>
      </w:r>
      <w:r w:rsidR="00E76349">
        <w:rPr>
          <w:rFonts w:hint="eastAsia"/>
        </w:rPr>
        <w:t>Turbo</w:t>
      </w:r>
      <w:r w:rsidR="00E76349">
        <w:rPr>
          <w:rFonts w:hint="eastAsia"/>
        </w:rPr>
        <w:t>码在不同信道环境、不同参数下的性能【】【】【】。</w:t>
      </w:r>
    </w:p>
    <w:p w14:paraId="5E466E22" w14:textId="77777777" w:rsidR="0032682A" w:rsidRDefault="0032682A" w:rsidP="004914D5">
      <w:r>
        <w:rPr>
          <w:rFonts w:hint="eastAsia"/>
        </w:rPr>
        <w:tab/>
        <w:t>Turbo</w:t>
      </w:r>
      <w:r>
        <w:rPr>
          <w:rFonts w:hint="eastAsia"/>
        </w:rPr>
        <w:t>码的译码算法主要分为两种：软输出维特比算法（</w:t>
      </w:r>
      <w:r>
        <w:rPr>
          <w:rFonts w:hint="eastAsia"/>
        </w:rPr>
        <w:t>SOVA</w:t>
      </w:r>
      <w:r>
        <w:rPr>
          <w:rFonts w:hint="eastAsia"/>
        </w:rPr>
        <w:t>）【</w:t>
      </w:r>
      <w:r>
        <w:rPr>
          <w:rFonts w:hint="eastAsia"/>
        </w:rPr>
        <w:t>13</w:t>
      </w:r>
      <w:r>
        <w:rPr>
          <w:rFonts w:hint="eastAsia"/>
        </w:rPr>
        <w:t>】【</w:t>
      </w:r>
      <w:r>
        <w:rPr>
          <w:rFonts w:hint="eastAsia"/>
        </w:rPr>
        <w:t>14</w:t>
      </w:r>
      <w:r>
        <w:rPr>
          <w:rFonts w:hint="eastAsia"/>
        </w:rPr>
        <w:t>】和</w:t>
      </w:r>
      <w:r>
        <w:rPr>
          <w:rFonts w:hint="eastAsia"/>
        </w:rPr>
        <w:t>MAP</w:t>
      </w:r>
      <w:r>
        <w:rPr>
          <w:rFonts w:hint="eastAsia"/>
        </w:rPr>
        <w:t>算法【</w:t>
      </w:r>
      <w:r>
        <w:rPr>
          <w:rFonts w:hint="eastAsia"/>
        </w:rPr>
        <w:t>10</w:t>
      </w:r>
      <w:r>
        <w:rPr>
          <w:rFonts w:hint="eastAsia"/>
        </w:rPr>
        <w:t>】。随后出现的算法多以降低译码复杂度和改善译码延迟为目标对</w:t>
      </w:r>
      <w:r>
        <w:rPr>
          <w:rFonts w:hint="eastAsia"/>
        </w:rPr>
        <w:t>MAP</w:t>
      </w:r>
      <w:r>
        <w:rPr>
          <w:rFonts w:hint="eastAsia"/>
        </w:rPr>
        <w:t>算法进行改进。</w:t>
      </w:r>
      <w:r>
        <w:rPr>
          <w:rFonts w:hint="eastAsia"/>
        </w:rPr>
        <w:t>1994</w:t>
      </w:r>
      <w:r>
        <w:rPr>
          <w:rFonts w:hint="eastAsia"/>
        </w:rPr>
        <w:t>年</w:t>
      </w:r>
      <w:r>
        <w:rPr>
          <w:rFonts w:hint="eastAsia"/>
        </w:rPr>
        <w:t>Pietrobon</w:t>
      </w:r>
      <w:r>
        <w:rPr>
          <w:rFonts w:hint="eastAsia"/>
        </w:rPr>
        <w:t>提出对数域的</w:t>
      </w:r>
      <w:r>
        <w:rPr>
          <w:rFonts w:hint="eastAsia"/>
        </w:rPr>
        <w:t>Log-Map</w:t>
      </w:r>
      <w:r>
        <w:rPr>
          <w:rFonts w:hint="eastAsia"/>
        </w:rPr>
        <w:t>算法【</w:t>
      </w:r>
      <w:r>
        <w:rPr>
          <w:rFonts w:hint="eastAsia"/>
        </w:rPr>
        <w:t>15</w:t>
      </w:r>
      <w:r>
        <w:rPr>
          <w:rFonts w:hint="eastAsia"/>
        </w:rPr>
        <w:t>】；</w:t>
      </w:r>
      <w:r>
        <w:rPr>
          <w:rFonts w:hint="eastAsia"/>
        </w:rPr>
        <w:t>P.Robertson</w:t>
      </w:r>
      <w:r>
        <w:rPr>
          <w:rFonts w:hint="eastAsia"/>
        </w:rPr>
        <w:t>提出改进的最简</w:t>
      </w:r>
      <w:r>
        <w:rPr>
          <w:rFonts w:hint="eastAsia"/>
        </w:rPr>
        <w:t>Max-Log-Map</w:t>
      </w:r>
      <w:r>
        <w:rPr>
          <w:rFonts w:hint="eastAsia"/>
        </w:rPr>
        <w:t>算法【</w:t>
      </w:r>
      <w:r>
        <w:rPr>
          <w:rFonts w:hint="eastAsia"/>
        </w:rPr>
        <w:t>16</w:t>
      </w:r>
      <w:r>
        <w:rPr>
          <w:rFonts w:hint="eastAsia"/>
        </w:rPr>
        <w:t>】及基于查找表实现矫正项的</w:t>
      </w:r>
      <w:r>
        <w:rPr>
          <w:rFonts w:hint="eastAsia"/>
        </w:rPr>
        <w:t>Log-Map</w:t>
      </w:r>
      <w:r>
        <w:rPr>
          <w:rFonts w:hint="eastAsia"/>
        </w:rPr>
        <w:t>算法【</w:t>
      </w:r>
      <w:r>
        <w:rPr>
          <w:rFonts w:hint="eastAsia"/>
        </w:rPr>
        <w:t>17</w:t>
      </w:r>
      <w:r>
        <w:rPr>
          <w:rFonts w:hint="eastAsia"/>
        </w:rPr>
        <w:t>】；</w:t>
      </w:r>
      <w:r>
        <w:rPr>
          <w:rFonts w:hint="eastAsia"/>
        </w:rPr>
        <w:t>S.Talakoub</w:t>
      </w:r>
      <w:r>
        <w:rPr>
          <w:rFonts w:hint="eastAsia"/>
        </w:rPr>
        <w:t>等人提出了线性</w:t>
      </w:r>
      <w:r>
        <w:rPr>
          <w:rFonts w:hint="eastAsia"/>
        </w:rPr>
        <w:t>Log-Map</w:t>
      </w:r>
      <w:r>
        <w:rPr>
          <w:rFonts w:hint="eastAsia"/>
        </w:rPr>
        <w:t>算法【</w:t>
      </w:r>
      <w:r>
        <w:rPr>
          <w:rFonts w:hint="eastAsia"/>
        </w:rPr>
        <w:t>18</w:t>
      </w:r>
      <w:r>
        <w:rPr>
          <w:rFonts w:hint="eastAsia"/>
        </w:rPr>
        <w:t>】【</w:t>
      </w:r>
      <w:r>
        <w:rPr>
          <w:rFonts w:hint="eastAsia"/>
        </w:rPr>
        <w:t>19</w:t>
      </w:r>
      <w:r>
        <w:rPr>
          <w:rFonts w:hint="eastAsia"/>
        </w:rPr>
        <w:t>】；</w:t>
      </w:r>
      <w:r>
        <w:rPr>
          <w:rFonts w:hint="eastAsia"/>
        </w:rPr>
        <w:t>T.Ottosson</w:t>
      </w:r>
      <w:r>
        <w:rPr>
          <w:rFonts w:hint="eastAsia"/>
        </w:rPr>
        <w:t>等人提出折线</w:t>
      </w:r>
      <w:r>
        <w:rPr>
          <w:rFonts w:hint="eastAsia"/>
        </w:rPr>
        <w:t>Log-Map</w:t>
      </w:r>
      <w:r>
        <w:rPr>
          <w:rFonts w:hint="eastAsia"/>
        </w:rPr>
        <w:t>算法【</w:t>
      </w:r>
      <w:r>
        <w:rPr>
          <w:rFonts w:hint="eastAsia"/>
        </w:rPr>
        <w:t>20</w:t>
      </w:r>
      <w:r>
        <w:rPr>
          <w:rFonts w:hint="eastAsia"/>
        </w:rPr>
        <w:t>】；</w:t>
      </w:r>
      <w:r>
        <w:rPr>
          <w:rFonts w:hint="eastAsia"/>
        </w:rPr>
        <w:t>B.classon</w:t>
      </w:r>
      <w:r>
        <w:rPr>
          <w:rFonts w:hint="eastAsia"/>
        </w:rPr>
        <w:t>等人提出</w:t>
      </w:r>
      <w:r>
        <w:rPr>
          <w:rFonts w:hint="eastAsia"/>
        </w:rPr>
        <w:t>Constant-Log-Map</w:t>
      </w:r>
      <w:r>
        <w:rPr>
          <w:rFonts w:hint="eastAsia"/>
        </w:rPr>
        <w:t>【</w:t>
      </w:r>
      <w:r>
        <w:rPr>
          <w:rFonts w:hint="eastAsia"/>
        </w:rPr>
        <w:t>21</w:t>
      </w:r>
      <w:r>
        <w:rPr>
          <w:rFonts w:hint="eastAsia"/>
        </w:rPr>
        <w:t>】；此外，还有采用非线性函数拟合矫正项的</w:t>
      </w:r>
      <w:r>
        <w:rPr>
          <w:rFonts w:hint="eastAsia"/>
        </w:rPr>
        <w:t>Non-linear Log-Map</w:t>
      </w:r>
      <w:r>
        <w:rPr>
          <w:rFonts w:hint="eastAsia"/>
        </w:rPr>
        <w:t>算法【</w:t>
      </w:r>
      <w:r>
        <w:rPr>
          <w:rFonts w:hint="eastAsia"/>
        </w:rPr>
        <w:t>22</w:t>
      </w:r>
      <w:r>
        <w:rPr>
          <w:rFonts w:hint="eastAsia"/>
        </w:rPr>
        <w:t>】。</w:t>
      </w:r>
    </w:p>
    <w:p w14:paraId="5F5A5293" w14:textId="5FB54F23" w:rsidR="00584E62" w:rsidRDefault="00584E62" w:rsidP="004914D5">
      <w:r>
        <w:rPr>
          <w:rFonts w:hint="eastAsia"/>
        </w:rPr>
        <w:tab/>
      </w:r>
      <w:r>
        <w:rPr>
          <w:rFonts w:hint="eastAsia"/>
        </w:rPr>
        <w:t>由于</w:t>
      </w:r>
      <w:r>
        <w:rPr>
          <w:rFonts w:hint="eastAsia"/>
        </w:rPr>
        <w:t>Turbo</w:t>
      </w:r>
      <w:r>
        <w:rPr>
          <w:rFonts w:hint="eastAsia"/>
        </w:rPr>
        <w:t>码的</w:t>
      </w:r>
      <w:r>
        <w:rPr>
          <w:rFonts w:hint="eastAsia"/>
        </w:rPr>
        <w:t>MAP</w:t>
      </w:r>
      <w:r>
        <w:rPr>
          <w:rFonts w:hint="eastAsia"/>
        </w:rPr>
        <w:t>译码算法的复杂度很高，仿真及电路实现比较困难。</w:t>
      </w:r>
      <w:r>
        <w:rPr>
          <w:rFonts w:hint="eastAsia"/>
        </w:rPr>
        <w:t>FPGA</w:t>
      </w:r>
      <w:r w:rsidR="004F5F98">
        <w:rPr>
          <w:rFonts w:hint="eastAsia"/>
        </w:rPr>
        <w:t>（</w:t>
      </w:r>
      <w:r w:rsidR="004F5F98">
        <w:rPr>
          <w:rFonts w:hint="eastAsia"/>
        </w:rPr>
        <w:t>Field programmable gate array</w:t>
      </w:r>
      <w:r w:rsidR="004F5F98">
        <w:rPr>
          <w:rFonts w:hint="eastAsia"/>
        </w:rPr>
        <w:t>）</w:t>
      </w:r>
      <w:r>
        <w:rPr>
          <w:rFonts w:hint="eastAsia"/>
        </w:rPr>
        <w:t>的出现让</w:t>
      </w:r>
      <w:r w:rsidR="00664C2E">
        <w:rPr>
          <w:rFonts w:hint="eastAsia"/>
        </w:rPr>
        <w:t>Turbo</w:t>
      </w:r>
      <w:r w:rsidR="00664C2E">
        <w:rPr>
          <w:rFonts w:hint="eastAsia"/>
        </w:rPr>
        <w:t>译码的硬件</w:t>
      </w:r>
      <w:r>
        <w:rPr>
          <w:rFonts w:hint="eastAsia"/>
        </w:rPr>
        <w:t>开发</w:t>
      </w:r>
      <w:r w:rsidR="00664C2E">
        <w:rPr>
          <w:rFonts w:hint="eastAsia"/>
        </w:rPr>
        <w:t>和快速实现</w:t>
      </w:r>
      <w:r>
        <w:rPr>
          <w:rFonts w:hint="eastAsia"/>
        </w:rPr>
        <w:t>成为可能。</w:t>
      </w:r>
    </w:p>
    <w:p w14:paraId="4EFC04AA" w14:textId="77777777" w:rsidR="0032682A" w:rsidRDefault="0032682A" w:rsidP="004914D5">
      <w:r>
        <w:rPr>
          <w:rFonts w:hint="eastAsia"/>
        </w:rPr>
        <w:tab/>
      </w:r>
      <w:r>
        <w:rPr>
          <w:rFonts w:hint="eastAsia"/>
        </w:rPr>
        <w:t>在应用方面，</w:t>
      </w:r>
      <w:r>
        <w:rPr>
          <w:rFonts w:hint="eastAsia"/>
        </w:rPr>
        <w:t>Turbo</w:t>
      </w:r>
      <w:r>
        <w:rPr>
          <w:rFonts w:hint="eastAsia"/>
        </w:rPr>
        <w:t>码也获得了长远的发展。</w:t>
      </w:r>
      <w:r>
        <w:rPr>
          <w:rFonts w:hint="eastAsia"/>
        </w:rPr>
        <w:t>1994</w:t>
      </w:r>
      <w:r>
        <w:rPr>
          <w:rFonts w:hint="eastAsia"/>
        </w:rPr>
        <w:t>年，</w:t>
      </w:r>
      <w:r>
        <w:rPr>
          <w:rFonts w:hint="eastAsia"/>
        </w:rPr>
        <w:t>S.L.Goff</w:t>
      </w:r>
      <w:r>
        <w:rPr>
          <w:rFonts w:hint="eastAsia"/>
        </w:rPr>
        <w:t>将</w:t>
      </w:r>
      <w:r>
        <w:rPr>
          <w:rFonts w:hint="eastAsia"/>
        </w:rPr>
        <w:t>Turbo</w:t>
      </w:r>
      <w:r>
        <w:rPr>
          <w:rFonts w:hint="eastAsia"/>
        </w:rPr>
        <w:t>码与网络调制技术结合【</w:t>
      </w:r>
      <w:r>
        <w:rPr>
          <w:rFonts w:hint="eastAsia"/>
        </w:rPr>
        <w:t>23</w:t>
      </w:r>
      <w:r>
        <w:rPr>
          <w:rFonts w:hint="eastAsia"/>
        </w:rPr>
        <w:t>】进行研究；</w:t>
      </w:r>
      <w:r>
        <w:rPr>
          <w:rFonts w:hint="eastAsia"/>
        </w:rPr>
        <w:t>Turbo</w:t>
      </w:r>
      <w:r>
        <w:rPr>
          <w:rFonts w:hint="eastAsia"/>
        </w:rPr>
        <w:t>码可广泛应用于多用户检测【</w:t>
      </w:r>
      <w:r>
        <w:rPr>
          <w:rFonts w:hint="eastAsia"/>
        </w:rPr>
        <w:t>24</w:t>
      </w:r>
      <w:r>
        <w:rPr>
          <w:rFonts w:hint="eastAsia"/>
        </w:rPr>
        <w:t>】；美国空间数据系统顾问委员会（</w:t>
      </w:r>
      <w:r>
        <w:rPr>
          <w:rFonts w:hint="eastAsia"/>
        </w:rPr>
        <w:t>CCSDS</w:t>
      </w:r>
      <w:r>
        <w:rPr>
          <w:rFonts w:hint="eastAsia"/>
        </w:rPr>
        <w:t>）组织将</w:t>
      </w:r>
      <w:r>
        <w:rPr>
          <w:rFonts w:hint="eastAsia"/>
        </w:rPr>
        <w:t>Turbo</w:t>
      </w:r>
      <w:r>
        <w:rPr>
          <w:rFonts w:hint="eastAsia"/>
        </w:rPr>
        <w:t>码作为深空通信标准【</w:t>
      </w:r>
      <w:r>
        <w:rPr>
          <w:rFonts w:hint="eastAsia"/>
        </w:rPr>
        <w:t>25</w:t>
      </w:r>
      <w:r>
        <w:rPr>
          <w:rFonts w:hint="eastAsia"/>
        </w:rPr>
        <w:t>】；</w:t>
      </w:r>
      <w:r>
        <w:rPr>
          <w:rFonts w:hint="eastAsia"/>
        </w:rPr>
        <w:t>DVB-SH</w:t>
      </w:r>
      <w:r>
        <w:rPr>
          <w:rFonts w:hint="eastAsia"/>
        </w:rPr>
        <w:t>标准物理层协议【</w:t>
      </w:r>
      <w:r>
        <w:rPr>
          <w:rFonts w:hint="eastAsia"/>
        </w:rPr>
        <w:t>26</w:t>
      </w:r>
      <w:r>
        <w:rPr>
          <w:rFonts w:hint="eastAsia"/>
        </w:rPr>
        <w:t>】也采用</w:t>
      </w:r>
      <w:r>
        <w:rPr>
          <w:rFonts w:hint="eastAsia"/>
        </w:rPr>
        <w:t>Turbo</w:t>
      </w:r>
      <w:r>
        <w:rPr>
          <w:rFonts w:hint="eastAsia"/>
        </w:rPr>
        <w:t>码作为信道编码方案；</w:t>
      </w:r>
      <w:r>
        <w:rPr>
          <w:rFonts w:hint="eastAsia"/>
        </w:rPr>
        <w:t>3G</w:t>
      </w:r>
      <w:r>
        <w:rPr>
          <w:rFonts w:hint="eastAsia"/>
        </w:rPr>
        <w:t>、</w:t>
      </w:r>
      <w:r>
        <w:rPr>
          <w:rFonts w:hint="eastAsia"/>
        </w:rPr>
        <w:t>4G</w:t>
      </w:r>
      <w:r>
        <w:rPr>
          <w:rFonts w:hint="eastAsia"/>
        </w:rPr>
        <w:t>乃至</w:t>
      </w:r>
      <w:r>
        <w:rPr>
          <w:rFonts w:hint="eastAsia"/>
        </w:rPr>
        <w:t>4.5G</w:t>
      </w:r>
      <w:r>
        <w:rPr>
          <w:rFonts w:hint="eastAsia"/>
        </w:rPr>
        <w:t>移动通信系统均采用</w:t>
      </w:r>
      <w:r>
        <w:rPr>
          <w:rFonts w:hint="eastAsia"/>
        </w:rPr>
        <w:t>Turbo</w:t>
      </w:r>
      <w:r>
        <w:rPr>
          <w:rFonts w:hint="eastAsia"/>
        </w:rPr>
        <w:t>码作为物理信道编码方案【</w:t>
      </w:r>
      <w:r>
        <w:rPr>
          <w:rFonts w:hint="eastAsia"/>
        </w:rPr>
        <w:t>27</w:t>
      </w:r>
      <w:r>
        <w:rPr>
          <w:rFonts w:hint="eastAsia"/>
        </w:rPr>
        <w:t>】。</w:t>
      </w:r>
      <w:r>
        <w:rPr>
          <w:rFonts w:hint="eastAsia"/>
        </w:rPr>
        <w:t>Turbo</w:t>
      </w:r>
      <w:r>
        <w:rPr>
          <w:rFonts w:hint="eastAsia"/>
        </w:rPr>
        <w:t>码在众多应用场合中发挥作用。</w:t>
      </w:r>
    </w:p>
    <w:p w14:paraId="354BC054" w14:textId="36EA992D" w:rsidR="00FE1222" w:rsidRDefault="00FE1222" w:rsidP="00FE1222">
      <w:pPr>
        <w:pStyle w:val="3"/>
        <w:rPr>
          <w:sz w:val="28"/>
          <w:szCs w:val="28"/>
        </w:rPr>
      </w:pPr>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 xml:space="preserve">2 </w:t>
      </w:r>
      <w:r>
        <w:rPr>
          <w:rFonts w:hint="eastAsia"/>
          <w:sz w:val="28"/>
          <w:szCs w:val="28"/>
        </w:rPr>
        <w:t>可编程逻辑器件</w:t>
      </w:r>
      <w:r w:rsidR="0077541F">
        <w:rPr>
          <w:rFonts w:hint="eastAsia"/>
          <w:sz w:val="28"/>
          <w:szCs w:val="28"/>
        </w:rPr>
        <w:t>（硬件</w:t>
      </w:r>
      <w:commentRangeStart w:id="9"/>
      <w:r w:rsidR="0077541F">
        <w:rPr>
          <w:rFonts w:hint="eastAsia"/>
          <w:sz w:val="28"/>
          <w:szCs w:val="28"/>
        </w:rPr>
        <w:t>加速器</w:t>
      </w:r>
      <w:commentRangeEnd w:id="9"/>
      <w:r w:rsidR="00B077B4">
        <w:rPr>
          <w:rStyle w:val="ac"/>
          <w:b w:val="0"/>
          <w:bCs w:val="0"/>
        </w:rPr>
        <w:commentReference w:id="9"/>
      </w:r>
      <w:r w:rsidR="0077541F">
        <w:rPr>
          <w:rFonts w:hint="eastAsia"/>
          <w:sz w:val="28"/>
          <w:szCs w:val="28"/>
        </w:rPr>
        <w:t>）</w:t>
      </w:r>
    </w:p>
    <w:p w14:paraId="523CB85C" w14:textId="3CEB53B2" w:rsidR="0077541F" w:rsidRDefault="00851667" w:rsidP="00D70C15">
      <w:pPr>
        <w:ind w:firstLine="420"/>
      </w:pPr>
      <w:r>
        <w:rPr>
          <w:rFonts w:hint="eastAsia"/>
        </w:rPr>
        <w:t>硬件具有高并发和快速的特点，</w:t>
      </w:r>
      <w:r w:rsidR="0077541F">
        <w:rPr>
          <w:rFonts w:hint="eastAsia"/>
        </w:rPr>
        <w:t>使用硬件设备来代替软件</w:t>
      </w:r>
      <w:r>
        <w:rPr>
          <w:rFonts w:hint="eastAsia"/>
        </w:rPr>
        <w:t>进行运算</w:t>
      </w:r>
      <w:r w:rsidR="0077541F">
        <w:rPr>
          <w:rFonts w:hint="eastAsia"/>
        </w:rPr>
        <w:t>可以获得更</w:t>
      </w:r>
      <w:r>
        <w:rPr>
          <w:rFonts w:hint="eastAsia"/>
        </w:rPr>
        <w:t>快的处理的速度。</w:t>
      </w:r>
      <w:r w:rsidR="00B83404">
        <w:t>可编程逻辑器件通过编程实现既定的功能</w:t>
      </w:r>
      <w:r w:rsidR="00B83404">
        <w:rPr>
          <w:rFonts w:hint="eastAsia"/>
        </w:rPr>
        <w:t>。</w:t>
      </w:r>
      <w:r w:rsidR="00B83404">
        <w:t>至今</w:t>
      </w:r>
      <w:r w:rsidR="00B83404">
        <w:rPr>
          <w:rFonts w:hint="eastAsia"/>
        </w:rPr>
        <w:t>，</w:t>
      </w:r>
      <w:r w:rsidR="00B83404">
        <w:t>可编程逻辑器件已由最初的</w:t>
      </w:r>
      <w:r w:rsidR="00B83404">
        <w:rPr>
          <w:rFonts w:hint="eastAsia"/>
        </w:rPr>
        <w:t>SPLD</w:t>
      </w:r>
      <w:r w:rsidR="00B83404">
        <w:rPr>
          <w:rFonts w:hint="eastAsia"/>
        </w:rPr>
        <w:t>（</w:t>
      </w:r>
      <w:r w:rsidR="00B83404">
        <w:rPr>
          <w:rFonts w:hint="eastAsia"/>
        </w:rPr>
        <w:t>Simple programmable logic device</w:t>
      </w:r>
      <w:r w:rsidR="00B83404">
        <w:rPr>
          <w:rFonts w:hint="eastAsia"/>
        </w:rPr>
        <w:t>）发展到大规模的</w:t>
      </w:r>
      <w:r w:rsidR="00B83404">
        <w:rPr>
          <w:rFonts w:hint="eastAsia"/>
        </w:rPr>
        <w:t>ASIC</w:t>
      </w:r>
      <w:r w:rsidR="00B83404">
        <w:rPr>
          <w:rFonts w:hint="eastAsia"/>
        </w:rPr>
        <w:t>和</w:t>
      </w:r>
      <w:r w:rsidR="00B83404">
        <w:rPr>
          <w:rFonts w:hint="eastAsia"/>
        </w:rPr>
        <w:t>FPGA</w:t>
      </w:r>
      <w:r w:rsidR="00B83404">
        <w:rPr>
          <w:rFonts w:hint="eastAsia"/>
        </w:rPr>
        <w:t>。</w:t>
      </w:r>
      <w:r w:rsidR="006D5831">
        <w:rPr>
          <w:rFonts w:hint="eastAsia"/>
        </w:rPr>
        <w:t>常</w:t>
      </w:r>
      <w:r>
        <w:rPr>
          <w:rFonts w:hint="eastAsia"/>
        </w:rPr>
        <w:t>用的硬件有</w:t>
      </w:r>
      <w:r w:rsidR="006D5831">
        <w:rPr>
          <w:rFonts w:ascii="Times New Roman" w:eastAsia="宋体" w:hAnsi="Times New Roman" w:cs="Times New Roman" w:hint="eastAsia"/>
          <w:szCs w:val="24"/>
        </w:rPr>
        <w:t>专用集成电路（</w:t>
      </w:r>
      <w:r w:rsidR="006D5831" w:rsidRPr="001C4804">
        <w:rPr>
          <w:rFonts w:ascii="Times New Roman" w:eastAsia="宋体" w:hAnsi="Times New Roman" w:cs="Times New Roman"/>
          <w:szCs w:val="24"/>
        </w:rPr>
        <w:t>Application Specific Integrated Circuit</w:t>
      </w:r>
      <w:r w:rsidR="006D5831">
        <w:rPr>
          <w:rFonts w:ascii="Times New Roman" w:eastAsia="宋体" w:hAnsi="Times New Roman" w:cs="Times New Roman" w:hint="eastAsia"/>
          <w:szCs w:val="24"/>
        </w:rPr>
        <w:t>，</w:t>
      </w:r>
      <w:r w:rsidR="006D5831" w:rsidRPr="00206A62">
        <w:rPr>
          <w:rFonts w:ascii="Times New Roman" w:eastAsia="宋体" w:hAnsi="Times New Roman" w:cs="Times New Roman" w:hint="eastAsia"/>
          <w:szCs w:val="24"/>
        </w:rPr>
        <w:t>ASIC</w:t>
      </w:r>
      <w:r w:rsidR="006D5831">
        <w:rPr>
          <w:rFonts w:ascii="Times New Roman" w:eastAsia="宋体" w:hAnsi="Times New Roman" w:cs="Times New Roman" w:hint="eastAsia"/>
          <w:szCs w:val="24"/>
        </w:rPr>
        <w:t>）</w:t>
      </w:r>
      <w:r>
        <w:rPr>
          <w:rFonts w:hint="eastAsia"/>
        </w:rPr>
        <w:t>、</w:t>
      </w:r>
      <w:r w:rsidR="006D5831">
        <w:rPr>
          <w:rFonts w:ascii="Times New Roman" w:eastAsia="宋体" w:hAnsi="Times New Roman" w:cs="Times New Roman" w:hint="eastAsia"/>
          <w:szCs w:val="24"/>
        </w:rPr>
        <w:t>图形处理器（</w:t>
      </w:r>
      <w:r w:rsidR="006D5831" w:rsidRPr="001C4804">
        <w:rPr>
          <w:rFonts w:ascii="Times New Roman" w:eastAsia="宋体" w:hAnsi="Times New Roman" w:cs="Times New Roman"/>
          <w:szCs w:val="24"/>
        </w:rPr>
        <w:t>Graphics Processing Unit</w:t>
      </w:r>
      <w:r w:rsidR="006D5831">
        <w:rPr>
          <w:rFonts w:ascii="Times New Roman" w:eastAsia="宋体" w:hAnsi="Times New Roman" w:cs="Times New Roman" w:hint="eastAsia"/>
          <w:szCs w:val="24"/>
        </w:rPr>
        <w:t>，</w:t>
      </w:r>
      <w:r w:rsidR="006D5831" w:rsidRPr="00206A62">
        <w:rPr>
          <w:rFonts w:ascii="Times New Roman" w:eastAsia="宋体" w:hAnsi="Times New Roman" w:cs="Times New Roman" w:hint="eastAsia"/>
          <w:szCs w:val="24"/>
        </w:rPr>
        <w:t>GPU</w:t>
      </w:r>
      <w:r w:rsidR="006D5831">
        <w:rPr>
          <w:rFonts w:ascii="Times New Roman" w:eastAsia="宋体" w:hAnsi="Times New Roman" w:cs="Times New Roman" w:hint="eastAsia"/>
          <w:szCs w:val="24"/>
        </w:rPr>
        <w:t>）</w:t>
      </w:r>
      <w:r>
        <w:rPr>
          <w:rFonts w:hint="eastAsia"/>
        </w:rPr>
        <w:t>、</w:t>
      </w:r>
      <w:r w:rsidR="006D5831" w:rsidRPr="006E25C4">
        <w:rPr>
          <w:rFonts w:ascii="Times New Roman" w:eastAsia="宋体" w:hAnsi="Times New Roman" w:cs="Times New Roman" w:hint="eastAsia"/>
          <w:szCs w:val="24"/>
        </w:rPr>
        <w:t>专用指令集处理器</w:t>
      </w:r>
      <w:r w:rsidR="006D5831" w:rsidRPr="00206A62">
        <w:rPr>
          <w:rFonts w:ascii="Times New Roman" w:eastAsia="宋体" w:hAnsi="Times New Roman" w:cs="Times New Roman" w:hint="eastAsia"/>
          <w:szCs w:val="24"/>
        </w:rPr>
        <w:t xml:space="preserve"> (Application Specific Instruction Set</w:t>
      </w:r>
      <w:r w:rsidR="006D5831">
        <w:rPr>
          <w:rFonts w:ascii="Times New Roman" w:eastAsia="宋体" w:hAnsi="Times New Roman" w:cs="Times New Roman"/>
          <w:szCs w:val="24"/>
        </w:rPr>
        <w:t xml:space="preserve"> </w:t>
      </w:r>
      <w:r w:rsidR="006D5831" w:rsidRPr="006E25C4">
        <w:rPr>
          <w:rFonts w:ascii="Times New Roman" w:eastAsia="宋体" w:hAnsi="Times New Roman" w:cs="Times New Roman"/>
          <w:szCs w:val="24"/>
        </w:rPr>
        <w:t>Processor</w:t>
      </w:r>
      <w:r w:rsidR="006D5831">
        <w:rPr>
          <w:rFonts w:ascii="Times New Roman" w:eastAsia="宋体" w:hAnsi="Times New Roman" w:cs="Times New Roman" w:hint="eastAsia"/>
          <w:szCs w:val="24"/>
        </w:rPr>
        <w:t>，</w:t>
      </w:r>
      <w:r w:rsidR="006D5831" w:rsidRPr="00206A62">
        <w:rPr>
          <w:rFonts w:ascii="Times New Roman" w:eastAsia="宋体" w:hAnsi="Times New Roman" w:cs="Times New Roman" w:hint="eastAsia"/>
          <w:szCs w:val="24"/>
        </w:rPr>
        <w:t>ASIP)</w:t>
      </w:r>
      <w:r>
        <w:rPr>
          <w:rFonts w:hint="eastAsia"/>
        </w:rPr>
        <w:t>、</w:t>
      </w:r>
      <w:r w:rsidR="006D5831" w:rsidRPr="00206A62">
        <w:rPr>
          <w:rFonts w:ascii="Times New Roman" w:eastAsia="宋体" w:hAnsi="Times New Roman" w:cs="Times New Roman" w:hint="eastAsia"/>
          <w:szCs w:val="24"/>
        </w:rPr>
        <w:t>现场可编程门阵列（</w:t>
      </w:r>
      <w:r w:rsidR="006D5831" w:rsidRPr="00206A62">
        <w:rPr>
          <w:rFonts w:ascii="Times New Roman" w:eastAsia="宋体" w:hAnsi="Times New Roman" w:cs="Times New Roman" w:hint="eastAsia"/>
          <w:szCs w:val="24"/>
        </w:rPr>
        <w:t>Field</w:t>
      </w:r>
      <w:r w:rsidR="006D5831">
        <w:rPr>
          <w:rFonts w:ascii="Times New Roman" w:eastAsia="宋体" w:hAnsi="Times New Roman" w:cs="Times New Roman" w:hint="eastAsia"/>
          <w:szCs w:val="24"/>
        </w:rPr>
        <w:t xml:space="preserve"> </w:t>
      </w:r>
      <w:r w:rsidR="006D5831" w:rsidRPr="00206A62">
        <w:rPr>
          <w:rFonts w:ascii="Times New Roman" w:eastAsia="宋体" w:hAnsi="Times New Roman" w:cs="Times New Roman" w:hint="eastAsia"/>
          <w:szCs w:val="24"/>
        </w:rPr>
        <w:t>Programmable Gate Array</w:t>
      </w:r>
      <w:r w:rsidR="006D5831">
        <w:rPr>
          <w:rFonts w:ascii="Times New Roman" w:eastAsia="宋体" w:hAnsi="Times New Roman" w:cs="Times New Roman" w:hint="eastAsia"/>
          <w:szCs w:val="24"/>
        </w:rPr>
        <w:t>，</w:t>
      </w:r>
      <w:r>
        <w:rPr>
          <w:rFonts w:hint="eastAsia"/>
        </w:rPr>
        <w:t>FPGA</w:t>
      </w:r>
      <w:r w:rsidR="006D5831">
        <w:rPr>
          <w:rFonts w:hint="eastAsia"/>
        </w:rPr>
        <w:t>）</w:t>
      </w:r>
      <w:r>
        <w:rPr>
          <w:rFonts w:hint="eastAsia"/>
        </w:rPr>
        <w:t>等。</w:t>
      </w:r>
    </w:p>
    <w:p w14:paraId="746BF413" w14:textId="40FDEB27" w:rsidR="00851667" w:rsidRDefault="00346F25" w:rsidP="00D70C15">
      <w:pPr>
        <w:ind w:firstLine="420"/>
      </w:pPr>
      <w:r>
        <w:rPr>
          <w:rFonts w:hint="eastAsia"/>
        </w:rPr>
        <w:t>ASIC</w:t>
      </w:r>
      <w:r>
        <w:rPr>
          <w:rFonts w:hint="eastAsia"/>
        </w:rPr>
        <w:t>效率高，功耗低，可以由用户指定集成电路。但是需要用户考虑芯片中的布局布线和工艺等问题，设计难度大，投入高，适用于成熟的产品，不太适合早期的产品开发阶段。</w:t>
      </w:r>
    </w:p>
    <w:p w14:paraId="68331307" w14:textId="5AC2F6E8" w:rsidR="00346F25" w:rsidRDefault="00346F25" w:rsidP="00D70C15">
      <w:pPr>
        <w:ind w:firstLine="420"/>
      </w:pPr>
      <w:r>
        <w:rPr>
          <w:rFonts w:hint="eastAsia"/>
        </w:rPr>
        <w:t>G</w:t>
      </w:r>
      <w:r>
        <w:t>PU</w:t>
      </w:r>
      <w:r>
        <w:rPr>
          <w:rFonts w:hint="eastAsia"/>
        </w:rPr>
        <w:t>是在计算机上进行图像处理工作的微型处理器。与</w:t>
      </w:r>
      <w:r>
        <w:rPr>
          <w:rFonts w:hint="eastAsia"/>
        </w:rPr>
        <w:t>CPU</w:t>
      </w:r>
      <w:r>
        <w:rPr>
          <w:rFonts w:hint="eastAsia"/>
        </w:rPr>
        <w:t>类似，</w:t>
      </w:r>
      <w:r>
        <w:rPr>
          <w:rFonts w:hint="eastAsia"/>
        </w:rPr>
        <w:t>GPU</w:t>
      </w:r>
      <w:r>
        <w:rPr>
          <w:rFonts w:hint="eastAsia"/>
        </w:rPr>
        <w:t>主要完成一些</w:t>
      </w:r>
      <w:r>
        <w:rPr>
          <w:rFonts w:hint="eastAsia"/>
        </w:rPr>
        <w:lastRenderedPageBreak/>
        <w:t>运算处理。不同的是，</w:t>
      </w:r>
      <w:r>
        <w:rPr>
          <w:rFonts w:hint="eastAsia"/>
        </w:rPr>
        <w:t>CPU</w:t>
      </w:r>
      <w:r>
        <w:rPr>
          <w:rFonts w:hint="eastAsia"/>
        </w:rPr>
        <w:t>负责程序代码执行，而</w:t>
      </w:r>
      <w:r>
        <w:rPr>
          <w:rFonts w:hint="eastAsia"/>
        </w:rPr>
        <w:t>GPU</w:t>
      </w:r>
      <w:r w:rsidR="00B83404">
        <w:rPr>
          <w:rFonts w:hint="eastAsia"/>
        </w:rPr>
        <w:t>执行的操作主要涉及复杂的浮点运算、矩阵运算和并行计算等。因此，对于图像处理和复杂度高的计算，使用</w:t>
      </w:r>
      <w:r w:rsidR="00B83404">
        <w:rPr>
          <w:rFonts w:hint="eastAsia"/>
        </w:rPr>
        <w:t xml:space="preserve">GPU </w:t>
      </w:r>
      <w:r w:rsidR="00B83404">
        <w:rPr>
          <w:rFonts w:hint="eastAsia"/>
        </w:rPr>
        <w:t>可以显著提高效率和性能。但</w:t>
      </w:r>
      <w:r w:rsidR="00B83404">
        <w:rPr>
          <w:rFonts w:hint="eastAsia"/>
        </w:rPr>
        <w:t>GPU</w:t>
      </w:r>
      <w:r w:rsidR="00B83404">
        <w:rPr>
          <w:rFonts w:hint="eastAsia"/>
        </w:rPr>
        <w:t>的功耗很高，大规模使用的能耗高于其他硬件。</w:t>
      </w:r>
    </w:p>
    <w:p w14:paraId="04870DF5" w14:textId="6C04CFBF" w:rsidR="00B83404" w:rsidRDefault="00B83404" w:rsidP="00D70C15">
      <w:pPr>
        <w:ind w:firstLine="420"/>
      </w:pPr>
      <w:r>
        <w:rPr>
          <w:rFonts w:hint="eastAsia"/>
        </w:rPr>
        <w:t>ASIP</w:t>
      </w:r>
      <w:r>
        <w:rPr>
          <w:rFonts w:hint="eastAsia"/>
        </w:rPr>
        <w:t>针对特定应用进行定制，在功耗和灵活性之间取得了较好的这种。数字信号处理器</w:t>
      </w:r>
      <w:r>
        <w:rPr>
          <w:rFonts w:hint="eastAsia"/>
        </w:rPr>
        <w:t>D</w:t>
      </w:r>
      <w:r>
        <w:rPr>
          <w:rFonts w:hint="eastAsia"/>
        </w:rPr>
        <w:t>（</w:t>
      </w:r>
      <w:r>
        <w:rPr>
          <w:rFonts w:hint="eastAsia"/>
        </w:rPr>
        <w:t>Digital</w:t>
      </w:r>
      <w:r>
        <w:t xml:space="preserve"> Signal Processor</w:t>
      </w:r>
      <w:r>
        <w:rPr>
          <w:rFonts w:hint="eastAsia"/>
        </w:rPr>
        <w:t>，</w:t>
      </w:r>
      <w:r>
        <w:rPr>
          <w:rFonts w:hint="eastAsia"/>
        </w:rPr>
        <w:t>D</w:t>
      </w:r>
      <w:r>
        <w:t>SP</w:t>
      </w:r>
      <w:r>
        <w:rPr>
          <w:rFonts w:hint="eastAsia"/>
        </w:rPr>
        <w:t>）是一种专门用于数字信号处理的微处理器。</w:t>
      </w:r>
    </w:p>
    <w:p w14:paraId="27FF43CF" w14:textId="6907FE0D" w:rsidR="00920FCF" w:rsidRDefault="00B83404" w:rsidP="00920FCF">
      <w:pPr>
        <w:ind w:firstLine="420"/>
      </w:pPr>
      <w:r>
        <w:rPr>
          <w:rFonts w:hint="eastAsia"/>
        </w:rPr>
        <w:t>FPGA</w:t>
      </w:r>
      <w:r>
        <w:rPr>
          <w:rFonts w:hint="eastAsia"/>
        </w:rPr>
        <w:t>是一种可重复编程、灵活性很高</w:t>
      </w:r>
      <w:r w:rsidR="00920FCF">
        <w:rPr>
          <w:rFonts w:hint="eastAsia"/>
        </w:rPr>
        <w:t>、功耗低</w:t>
      </w:r>
      <w:r>
        <w:rPr>
          <w:rFonts w:hint="eastAsia"/>
        </w:rPr>
        <w:t>的编程器件。</w:t>
      </w:r>
      <w:r w:rsidR="00920FCF">
        <w:rPr>
          <w:rFonts w:hint="eastAsia"/>
        </w:rPr>
        <w:t>F</w:t>
      </w:r>
      <w:r w:rsidR="00920FCF">
        <w:t>PGA</w:t>
      </w:r>
      <w:r w:rsidR="00920FCF">
        <w:rPr>
          <w:rFonts w:hint="eastAsia"/>
        </w:rPr>
        <w:t>用于加速计算密集型应用，在通信领域用途广泛。</w:t>
      </w:r>
      <w:r w:rsidR="00FE1222">
        <w:rPr>
          <w:rFonts w:hint="eastAsia"/>
        </w:rPr>
        <w:t>FPGA</w:t>
      </w:r>
      <w:r w:rsidR="001E6B93">
        <w:rPr>
          <w:rFonts w:hint="eastAsia"/>
        </w:rPr>
        <w:t>内部拥有大量的逻辑门单元，每个逻辑门单元都通过路由通道连接。逻辑门单元和路由通道可由用户在现场设置。</w:t>
      </w:r>
      <w:r w:rsidR="001E6B93">
        <w:rPr>
          <w:rFonts w:hint="eastAsia"/>
        </w:rPr>
        <w:t>FPGA</w:t>
      </w:r>
      <w:r w:rsidR="00FE1222">
        <w:rPr>
          <w:rFonts w:hint="eastAsia"/>
        </w:rPr>
        <w:t>具有高速数据处理、并行化运算以及完全可重新配置的能力。</w:t>
      </w:r>
      <w:r w:rsidR="00390FFB">
        <w:rPr>
          <w:rFonts w:hint="eastAsia"/>
        </w:rPr>
        <w:t>基于</w:t>
      </w:r>
      <w:r w:rsidR="00390FFB">
        <w:rPr>
          <w:rFonts w:hint="eastAsia"/>
        </w:rPr>
        <w:t>FPGA</w:t>
      </w:r>
      <w:r w:rsidR="00390FFB">
        <w:rPr>
          <w:rFonts w:hint="eastAsia"/>
        </w:rPr>
        <w:t>的应用相较于传统软件实现而言可以节省</w:t>
      </w:r>
      <w:r w:rsidR="00390FFB">
        <w:rPr>
          <w:rFonts w:hint="eastAsia"/>
        </w:rPr>
        <w:t>CPU</w:t>
      </w:r>
      <w:r w:rsidR="00390FFB">
        <w:rPr>
          <w:rFonts w:hint="eastAsia"/>
        </w:rPr>
        <w:t>资源，使系统集成度得到提升。</w:t>
      </w:r>
    </w:p>
    <w:p w14:paraId="545D01ED" w14:textId="31FAF58B" w:rsidR="00920FCF" w:rsidRDefault="00920FCF" w:rsidP="00920FCF">
      <w:pPr>
        <w:ind w:firstLine="420"/>
      </w:pPr>
      <w:r>
        <w:rPr>
          <w:rFonts w:hint="eastAsia"/>
        </w:rPr>
        <w:t>FPGA</w:t>
      </w:r>
      <w:r>
        <w:rPr>
          <w:rFonts w:hint="eastAsia"/>
        </w:rPr>
        <w:t>的开发使用硬件描述语言（</w:t>
      </w:r>
      <w:r>
        <w:t>Hardware Description Language</w:t>
      </w:r>
      <w:r>
        <w:rPr>
          <w:rFonts w:hint="eastAsia"/>
        </w:rPr>
        <w:t>，</w:t>
      </w:r>
      <w:r>
        <w:rPr>
          <w:rFonts w:hint="eastAsia"/>
        </w:rPr>
        <w:t>HDL</w:t>
      </w:r>
      <w:r>
        <w:rPr>
          <w:rFonts w:hint="eastAsia"/>
        </w:rPr>
        <w:t>）来完成电路设计。一般选用</w:t>
      </w:r>
      <w:r>
        <w:rPr>
          <w:rFonts w:hint="eastAsia"/>
        </w:rPr>
        <w:t>Verilog</w:t>
      </w:r>
      <w:r>
        <w:rPr>
          <w:rFonts w:hint="eastAsia"/>
        </w:rPr>
        <w:t>或</w:t>
      </w:r>
      <w:r>
        <w:rPr>
          <w:rFonts w:hint="eastAsia"/>
        </w:rPr>
        <w:t>VHDL</w:t>
      </w:r>
      <w:r>
        <w:rPr>
          <w:rFonts w:hint="eastAsia"/>
        </w:rPr>
        <w:t>或基于</w:t>
      </w:r>
      <w:r>
        <w:rPr>
          <w:rFonts w:hint="eastAsia"/>
        </w:rPr>
        <w:t>Verilog</w:t>
      </w:r>
      <w:r>
        <w:rPr>
          <w:rFonts w:hint="eastAsia"/>
        </w:rPr>
        <w:t>基础的</w:t>
      </w:r>
      <w:r>
        <w:rPr>
          <w:rFonts w:hint="eastAsia"/>
        </w:rPr>
        <w:t>System</w:t>
      </w:r>
      <w:r>
        <w:t xml:space="preserve"> V</w:t>
      </w:r>
      <w:r>
        <w:rPr>
          <w:rFonts w:hint="eastAsia"/>
        </w:rPr>
        <w:t>erilog</w:t>
      </w:r>
      <w:r>
        <w:rPr>
          <w:rFonts w:hint="eastAsia"/>
        </w:rPr>
        <w:t>（</w:t>
      </w:r>
      <w:r>
        <w:rPr>
          <w:rFonts w:hint="eastAsia"/>
        </w:rPr>
        <w:t>SV</w:t>
      </w:r>
      <w:r>
        <w:rPr>
          <w:rFonts w:hint="eastAsia"/>
        </w:rPr>
        <w:t>）进行开发，然后综合、布局布线，最后将生成的文件烧录至</w:t>
      </w:r>
      <w:r>
        <w:rPr>
          <w:rFonts w:hint="eastAsia"/>
        </w:rPr>
        <w:t>FPG</w:t>
      </w:r>
      <w:r>
        <w:t>A</w:t>
      </w:r>
      <w:r>
        <w:rPr>
          <w:rFonts w:hint="eastAsia"/>
        </w:rPr>
        <w:t>上进行测试。这种开发方法也是现代</w:t>
      </w:r>
      <w:r>
        <w:rPr>
          <w:rFonts w:hint="eastAsia"/>
        </w:rPr>
        <w:t>IC</w:t>
      </w:r>
      <w:r>
        <w:rPr>
          <w:rFonts w:hint="eastAsia"/>
        </w:rPr>
        <w:t>设计验证的主流。</w:t>
      </w:r>
    </w:p>
    <w:p w14:paraId="03AAA347" w14:textId="0760DEB3" w:rsidR="00AC1079" w:rsidRDefault="00AC1079" w:rsidP="00920FCF">
      <w:pPr>
        <w:ind w:firstLine="420"/>
      </w:pPr>
      <w:r>
        <w:rPr>
          <w:rFonts w:hint="eastAsia"/>
        </w:rPr>
        <w:t>FPGA</w:t>
      </w:r>
      <w:r>
        <w:rPr>
          <w:rFonts w:hint="eastAsia"/>
        </w:rPr>
        <w:t>的设计和开发就是利用电子设计自动化（</w:t>
      </w:r>
      <w:r>
        <w:rPr>
          <w:rFonts w:ascii="Times New Roman" w:eastAsia="宋体" w:hAnsi="Times New Roman" w:cs="Times New Roman"/>
          <w:szCs w:val="24"/>
        </w:rPr>
        <w:t>Electronic</w:t>
      </w:r>
      <w:r w:rsidRPr="000A5AD1">
        <w:rPr>
          <w:rFonts w:ascii="Times New Roman" w:eastAsia="宋体" w:hAnsi="Times New Roman" w:cs="Times New Roman"/>
          <w:szCs w:val="24"/>
        </w:rPr>
        <w:t xml:space="preserve"> Design Automati</w:t>
      </w:r>
      <w:r>
        <w:rPr>
          <w:rFonts w:ascii="Times New Roman" w:eastAsia="宋体" w:hAnsi="Times New Roman" w:cs="Times New Roman"/>
          <w:szCs w:val="24"/>
        </w:rPr>
        <w:t>c</w:t>
      </w:r>
      <w:r>
        <w:rPr>
          <w:rFonts w:ascii="Times New Roman" w:eastAsia="宋体" w:hAnsi="Times New Roman" w:cs="Times New Roman" w:hint="eastAsia"/>
          <w:szCs w:val="24"/>
        </w:rPr>
        <w:t>，</w:t>
      </w:r>
      <w:r>
        <w:rPr>
          <w:rFonts w:ascii="Times New Roman" w:eastAsia="宋体" w:hAnsi="Times New Roman" w:cs="Times New Roman" w:hint="eastAsia"/>
          <w:szCs w:val="24"/>
        </w:rPr>
        <w:t>EDA</w:t>
      </w:r>
      <w:r>
        <w:rPr>
          <w:rFonts w:hint="eastAsia"/>
        </w:rPr>
        <w:t>）开发软件。开发一般采用自定向下的设计方式。主要的开发步骤如图所示。</w:t>
      </w:r>
    </w:p>
    <w:p w14:paraId="2A4C1DF8" w14:textId="1F5B57BC" w:rsidR="00AC1079" w:rsidRDefault="00AC1079" w:rsidP="00AC1079">
      <w:pPr>
        <w:ind w:firstLine="420"/>
        <w:jc w:val="center"/>
      </w:pPr>
      <w:r w:rsidRPr="00732355">
        <w:rPr>
          <w:noProof/>
        </w:rPr>
        <w:drawing>
          <wp:inline distT="0" distB="0" distL="0" distR="0" wp14:anchorId="334466A9" wp14:editId="6613C437">
            <wp:extent cx="2522961" cy="3284220"/>
            <wp:effectExtent l="0" t="0" r="0" b="0"/>
            <wp:docPr id="5" name="图片 5" descr="E:\大论文\FPGA开发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大论文\FPGA开发流程图.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8125" cy="3290942"/>
                    </a:xfrm>
                    <a:prstGeom prst="rect">
                      <a:avLst/>
                    </a:prstGeom>
                    <a:noFill/>
                    <a:ln>
                      <a:noFill/>
                    </a:ln>
                  </pic:spPr>
                </pic:pic>
              </a:graphicData>
            </a:graphic>
          </wp:inline>
        </w:drawing>
      </w:r>
    </w:p>
    <w:p w14:paraId="0E419467" w14:textId="72887F2A" w:rsidR="00AC1079" w:rsidRDefault="00AC1079" w:rsidP="00AC1079">
      <w:pPr>
        <w:ind w:firstLine="420"/>
        <w:jc w:val="left"/>
      </w:pPr>
      <w:r>
        <w:rPr>
          <w:rFonts w:hint="eastAsia"/>
        </w:rPr>
        <w:t>在设计准备阶段做好需求分析，了解所需功能。结合开发板的具体性能，选择合理的器件。设计输入是开发过程中的主要部分，在硬件编程设计的时候，需要区别于软件编程思想，考虑到硬件的特性，注意硬件并行处理。</w:t>
      </w:r>
      <w:r w:rsidR="007619B0">
        <w:rPr>
          <w:rFonts w:hint="eastAsia"/>
        </w:rPr>
        <w:t>功能仿真是在编译前进行的逻辑功能验证。功能仿真的工具一般有：</w:t>
      </w:r>
      <w:r w:rsidR="007619B0">
        <w:rPr>
          <w:rFonts w:hint="eastAsia"/>
        </w:rPr>
        <w:t>Mentor</w:t>
      </w:r>
      <w:r w:rsidR="007619B0">
        <w:t xml:space="preserve"> ModelSim</w:t>
      </w:r>
      <w:r w:rsidR="007619B0">
        <w:rPr>
          <w:rFonts w:hint="eastAsia"/>
        </w:rPr>
        <w:t>、</w:t>
      </w:r>
      <w:r w:rsidR="007619B0">
        <w:rPr>
          <w:rFonts w:hint="eastAsia"/>
        </w:rPr>
        <w:t>Synopsys VCS</w:t>
      </w:r>
      <w:r w:rsidR="007619B0">
        <w:rPr>
          <w:rFonts w:hint="eastAsia"/>
        </w:rPr>
        <w:t>等。综合优化可由输入的</w:t>
      </w:r>
      <w:r w:rsidR="007619B0">
        <w:rPr>
          <w:rFonts w:hint="eastAsia"/>
        </w:rPr>
        <w:t>RTL</w:t>
      </w:r>
      <w:r w:rsidR="007619B0">
        <w:rPr>
          <w:rFonts w:hint="eastAsia"/>
        </w:rPr>
        <w:t>代码得到实际电路连接关系的网表类型文件。通过布局布线，将网表文件按照约束，生成可以下载到板上进行测试的比特流数据文件。时序仿真是在经过布局布线后将器件和各模块的延迟数据经过分析，对电路行为作出估计。最后，将已经通过仿真测试的编程数据文件通过</w:t>
      </w:r>
      <w:r w:rsidR="007619B0">
        <w:rPr>
          <w:rFonts w:hint="eastAsia"/>
        </w:rPr>
        <w:t>JTAG</w:t>
      </w:r>
      <w:r w:rsidR="007619B0">
        <w:rPr>
          <w:rFonts w:hint="eastAsia"/>
        </w:rPr>
        <w:t>接口下载到</w:t>
      </w:r>
      <w:r w:rsidR="007619B0">
        <w:rPr>
          <w:rFonts w:hint="eastAsia"/>
        </w:rPr>
        <w:t>FPGA</w:t>
      </w:r>
      <w:r w:rsidR="007619B0">
        <w:rPr>
          <w:rFonts w:hint="eastAsia"/>
        </w:rPr>
        <w:t>板上，验证电路的实际运行情况。一般可以使用逻辑分析仪或者</w:t>
      </w:r>
      <w:r w:rsidR="007619B0">
        <w:rPr>
          <w:rFonts w:hint="eastAsia"/>
        </w:rPr>
        <w:t>FPGA</w:t>
      </w:r>
      <w:r w:rsidR="007619B0">
        <w:rPr>
          <w:rFonts w:hint="eastAsia"/>
        </w:rPr>
        <w:t>厂商提供的调试工具，如</w:t>
      </w:r>
      <w:r w:rsidR="007619B0">
        <w:rPr>
          <w:rFonts w:hint="eastAsia"/>
        </w:rPr>
        <w:t>Xil</w:t>
      </w:r>
      <w:r w:rsidR="007619B0">
        <w:t>inx ISE</w:t>
      </w:r>
      <w:r w:rsidR="007619B0">
        <w:rPr>
          <w:rFonts w:hint="eastAsia"/>
        </w:rPr>
        <w:t>中的</w:t>
      </w:r>
      <w:r w:rsidR="007619B0">
        <w:rPr>
          <w:rFonts w:hint="eastAsia"/>
        </w:rPr>
        <w:t>Chipscope</w:t>
      </w:r>
      <w:r w:rsidR="007619B0">
        <w:rPr>
          <w:rFonts w:hint="eastAsia"/>
        </w:rPr>
        <w:t>等。使用</w:t>
      </w:r>
      <w:r w:rsidR="007619B0">
        <w:rPr>
          <w:rFonts w:hint="eastAsia"/>
        </w:rPr>
        <w:t>Chipscope</w:t>
      </w:r>
      <w:r w:rsidR="007619B0">
        <w:rPr>
          <w:rFonts w:hint="eastAsia"/>
        </w:rPr>
        <w:t>调试，需要</w:t>
      </w:r>
      <w:r w:rsidR="007619B0">
        <w:rPr>
          <w:rFonts w:hint="eastAsia"/>
        </w:rPr>
        <w:t>cdc</w:t>
      </w:r>
      <w:r w:rsidR="007619B0">
        <w:rPr>
          <w:rFonts w:hint="eastAsia"/>
        </w:rPr>
        <w:t>文件，添加需要观察的信号和触发条件。在模块运行到所设置的触发条件后，可以获得所需数据和信号</w:t>
      </w:r>
      <w:r w:rsidR="00595428">
        <w:rPr>
          <w:rFonts w:hint="eastAsia"/>
        </w:rPr>
        <w:t>。</w:t>
      </w:r>
    </w:p>
    <w:p w14:paraId="361E36CD" w14:textId="52399EE5" w:rsidR="00FE1222" w:rsidRPr="00FE1222" w:rsidRDefault="00B43E31" w:rsidP="00920FCF">
      <w:pPr>
        <w:ind w:firstLine="420"/>
      </w:pPr>
      <w:r>
        <w:rPr>
          <w:rFonts w:hint="eastAsia"/>
        </w:rPr>
        <w:lastRenderedPageBreak/>
        <w:t>由于</w:t>
      </w:r>
      <w:r>
        <w:rPr>
          <w:rFonts w:hint="eastAsia"/>
        </w:rPr>
        <w:t>FPGA</w:t>
      </w:r>
      <w:r>
        <w:rPr>
          <w:rFonts w:hint="eastAsia"/>
        </w:rPr>
        <w:t>具有运行速度快、可并行运算和方便二次开发的特点，将</w:t>
      </w:r>
      <w:r>
        <w:rPr>
          <w:rFonts w:hint="eastAsia"/>
        </w:rPr>
        <w:t>Turbo</w:t>
      </w:r>
      <w:r>
        <w:rPr>
          <w:rFonts w:hint="eastAsia"/>
        </w:rPr>
        <w:t>编译码算法在</w:t>
      </w:r>
      <w:r>
        <w:rPr>
          <w:rFonts w:hint="eastAsia"/>
        </w:rPr>
        <w:t>FPGA</w:t>
      </w:r>
      <w:r>
        <w:rPr>
          <w:rFonts w:hint="eastAsia"/>
        </w:rPr>
        <w:t>上实现，可以有效地解决因为</w:t>
      </w:r>
      <w:r>
        <w:rPr>
          <w:rFonts w:hint="eastAsia"/>
        </w:rPr>
        <w:t>Turbo</w:t>
      </w:r>
      <w:r>
        <w:rPr>
          <w:rFonts w:hint="eastAsia"/>
        </w:rPr>
        <w:t>译码复杂度高、译码时延长造成视频传输系统瓶颈的问题。</w:t>
      </w:r>
      <w:r w:rsidR="00D70C15">
        <w:rPr>
          <w:rFonts w:hint="eastAsia"/>
        </w:rPr>
        <w:t>本章以</w:t>
      </w:r>
      <w:r w:rsidR="004F5F98">
        <w:rPr>
          <w:rFonts w:hint="eastAsia"/>
        </w:rPr>
        <w:t>Xi</w:t>
      </w:r>
      <w:r w:rsidR="00D70C15">
        <w:rPr>
          <w:rFonts w:hint="eastAsia"/>
        </w:rPr>
        <w:t>linx</w:t>
      </w:r>
      <w:r w:rsidR="00D70C15">
        <w:rPr>
          <w:rFonts w:hint="eastAsia"/>
        </w:rPr>
        <w:t>公司的</w:t>
      </w:r>
      <w:r w:rsidR="00D70C15">
        <w:rPr>
          <w:rFonts w:hint="eastAsia"/>
        </w:rPr>
        <w:t>Vertix</w:t>
      </w:r>
      <w:r w:rsidR="00D70C15">
        <w:rPr>
          <w:rFonts w:hint="eastAsia"/>
        </w:rPr>
        <w:t>系列产品为载体，给出了</w:t>
      </w:r>
      <w:r w:rsidR="00D70C15">
        <w:rPr>
          <w:rFonts w:hint="eastAsia"/>
        </w:rPr>
        <w:t>Turbo</w:t>
      </w:r>
      <w:r w:rsidR="00D70C15">
        <w:rPr>
          <w:rFonts w:hint="eastAsia"/>
        </w:rPr>
        <w:t>码编译码器的详细设计方案。</w:t>
      </w:r>
    </w:p>
    <w:p w14:paraId="4029199C" w14:textId="77777777" w:rsidR="00E96347" w:rsidRDefault="00E96347" w:rsidP="00E96347">
      <w:pPr>
        <w:pStyle w:val="2"/>
      </w:pPr>
      <w:r>
        <w:rPr>
          <w:rFonts w:hint="eastAsia"/>
        </w:rPr>
        <w:t>2.2 turbo</w:t>
      </w:r>
      <w:r>
        <w:rPr>
          <w:rFonts w:hint="eastAsia"/>
        </w:rPr>
        <w:t>信道编译码算法</w:t>
      </w:r>
    </w:p>
    <w:p w14:paraId="03C845ED" w14:textId="77777777" w:rsidR="006E08E1" w:rsidRDefault="006E08E1" w:rsidP="006E08E1">
      <w:pPr>
        <w:pStyle w:val="3"/>
        <w:rPr>
          <w:sz w:val="28"/>
          <w:szCs w:val="28"/>
        </w:rPr>
      </w:pPr>
      <w:r>
        <w:rPr>
          <w:rFonts w:hint="eastAsia"/>
          <w:sz w:val="28"/>
          <w:szCs w:val="28"/>
        </w:rPr>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1 Turbo</w:t>
      </w:r>
      <w:r>
        <w:rPr>
          <w:rFonts w:hint="eastAsia"/>
          <w:sz w:val="28"/>
          <w:szCs w:val="28"/>
        </w:rPr>
        <w:t>编码</w:t>
      </w:r>
    </w:p>
    <w:p w14:paraId="352F36D1" w14:textId="38810092" w:rsidR="006E08E1" w:rsidRDefault="006E08E1" w:rsidP="006E08E1">
      <w:r>
        <w:rPr>
          <w:rFonts w:hint="eastAsia"/>
        </w:rPr>
        <w:tab/>
        <w:t>Turbo</w:t>
      </w:r>
      <w:r>
        <w:rPr>
          <w:rFonts w:hint="eastAsia"/>
        </w:rPr>
        <w:t>编码器使用两个递归系统卷积码（</w:t>
      </w:r>
      <w:r>
        <w:rPr>
          <w:rFonts w:hint="eastAsia"/>
        </w:rPr>
        <w:t>Parallelly concatenated convolutional code, PCCC</w:t>
      </w:r>
      <w:r>
        <w:rPr>
          <w:rFonts w:hint="eastAsia"/>
        </w:rPr>
        <w:t>）【</w:t>
      </w:r>
      <w:r>
        <w:rPr>
          <w:rFonts w:hint="eastAsia"/>
        </w:rPr>
        <w:t>10</w:t>
      </w:r>
      <w:r>
        <w:rPr>
          <w:rFonts w:hint="eastAsia"/>
        </w:rPr>
        <w:t>】同时进行编码，输出同步的两路校验比特。图为该编码器的整体结构示意图：</w:t>
      </w:r>
    </w:p>
    <w:p w14:paraId="6F56BFB9" w14:textId="77777777" w:rsidR="006E08E1" w:rsidRDefault="006E08E1" w:rsidP="006E08E1">
      <w:pPr>
        <w:jc w:val="center"/>
      </w:pPr>
      <w:r>
        <w:rPr>
          <w:rFonts w:ascii="Times New Roman" w:hAnsi="Times New Roman"/>
          <w:noProof/>
          <w:color w:val="000000"/>
          <w:szCs w:val="24"/>
        </w:rPr>
        <w:drawing>
          <wp:inline distT="0" distB="0" distL="0" distR="0" wp14:anchorId="1A206269" wp14:editId="676C086B">
            <wp:extent cx="4524375" cy="29957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4375" cy="2995732"/>
                    </a:xfrm>
                    <a:prstGeom prst="rect">
                      <a:avLst/>
                    </a:prstGeom>
                    <a:noFill/>
                    <a:ln>
                      <a:noFill/>
                    </a:ln>
                  </pic:spPr>
                </pic:pic>
              </a:graphicData>
            </a:graphic>
          </wp:inline>
        </w:drawing>
      </w:r>
    </w:p>
    <w:p w14:paraId="6E060734" w14:textId="77777777" w:rsidR="006E08E1" w:rsidRDefault="006E08E1" w:rsidP="006E08E1">
      <w:r>
        <w:rPr>
          <w:rFonts w:hint="eastAsia"/>
        </w:rPr>
        <w:tab/>
      </w:r>
      <w:r>
        <w:rPr>
          <w:rFonts w:hint="eastAsia"/>
        </w:rPr>
        <w:t>递归系统卷积码简称为</w:t>
      </w:r>
      <w:r>
        <w:rPr>
          <w:rFonts w:hint="eastAsia"/>
        </w:rPr>
        <w:t>RSC</w:t>
      </w:r>
      <w:r>
        <w:rPr>
          <w:rFonts w:hint="eastAsia"/>
        </w:rPr>
        <w:t>（</w:t>
      </w:r>
      <w:r>
        <w:rPr>
          <w:rFonts w:hint="eastAsia"/>
        </w:rPr>
        <w:t>Recursive systematic convolutional code</w:t>
      </w:r>
      <w:r>
        <w:rPr>
          <w:rFonts w:hint="eastAsia"/>
        </w:rPr>
        <w:t>）</w:t>
      </w:r>
      <w:r>
        <w:rPr>
          <w:rFonts w:hint="eastAsia"/>
        </w:rPr>
        <w:t>,</w:t>
      </w:r>
      <w:r>
        <w:rPr>
          <w:rFonts w:hint="eastAsia"/>
        </w:rPr>
        <w:t>编码结构中有反馈回路，并且输出中包含系统位信息。</w:t>
      </w:r>
      <w:r>
        <w:rPr>
          <w:rFonts w:hint="eastAsia"/>
        </w:rPr>
        <w:t>C.Berrou</w:t>
      </w:r>
      <w:r>
        <w:rPr>
          <w:rFonts w:hint="eastAsia"/>
        </w:rPr>
        <w:t>等人于</w:t>
      </w:r>
      <w:r>
        <w:rPr>
          <w:rFonts w:hint="eastAsia"/>
        </w:rPr>
        <w:t>1993</w:t>
      </w:r>
      <w:r>
        <w:rPr>
          <w:rFonts w:hint="eastAsia"/>
        </w:rPr>
        <w:t>年提出的</w:t>
      </w:r>
      <w:r>
        <w:rPr>
          <w:rFonts w:hint="eastAsia"/>
        </w:rPr>
        <w:t>Turbo</w:t>
      </w:r>
      <w:r>
        <w:rPr>
          <w:rFonts w:hint="eastAsia"/>
        </w:rPr>
        <w:t>码表明只有采用递归系统卷积码，</w:t>
      </w:r>
      <w:r>
        <w:rPr>
          <w:rFonts w:hint="eastAsia"/>
        </w:rPr>
        <w:t>Turbo</w:t>
      </w:r>
      <w:r>
        <w:rPr>
          <w:rFonts w:hint="eastAsia"/>
        </w:rPr>
        <w:t>码的译码性能才能达到最优【</w:t>
      </w:r>
      <w:r>
        <w:rPr>
          <w:rFonts w:hint="eastAsia"/>
        </w:rPr>
        <w:t>10</w:t>
      </w:r>
      <w:r>
        <w:rPr>
          <w:rFonts w:hint="eastAsia"/>
        </w:rPr>
        <w:t>】。用（</w:t>
      </w:r>
      <w:r>
        <w:rPr>
          <w:rFonts w:hint="eastAsia"/>
        </w:rPr>
        <w:t>n,k,m</w:t>
      </w:r>
      <w:r>
        <w:rPr>
          <w:rFonts w:hint="eastAsia"/>
        </w:rPr>
        <w:t>）描述卷积编码器的基本参数，</w:t>
      </w:r>
      <w:r>
        <w:rPr>
          <w:rFonts w:hint="eastAsia"/>
        </w:rPr>
        <w:t>m</w:t>
      </w:r>
      <w:r>
        <w:rPr>
          <w:rFonts w:hint="eastAsia"/>
        </w:rPr>
        <w:t>为寄存器的个数，</w:t>
      </w:r>
      <w:r>
        <w:rPr>
          <w:rFonts w:hint="eastAsia"/>
        </w:rPr>
        <w:t>k</w:t>
      </w:r>
      <w:r>
        <w:rPr>
          <w:rFonts w:hint="eastAsia"/>
        </w:rPr>
        <w:t>为某一时刻输入编码器的信息个数，</w:t>
      </w:r>
      <w:r>
        <w:rPr>
          <w:rFonts w:hint="eastAsia"/>
        </w:rPr>
        <w:t>n</w:t>
      </w:r>
      <w:r>
        <w:rPr>
          <w:rFonts w:hint="eastAsia"/>
        </w:rPr>
        <w:t>为输出信息个数，码率为</w:t>
      </w:r>
      <w:r>
        <w:rPr>
          <w:rFonts w:hint="eastAsia"/>
        </w:rPr>
        <w:t>k/n</w:t>
      </w:r>
      <w:r>
        <w:rPr>
          <w:rFonts w:hint="eastAsia"/>
        </w:rPr>
        <w:t>。图中为（</w:t>
      </w:r>
      <w:r>
        <w:rPr>
          <w:rFonts w:hint="eastAsia"/>
        </w:rPr>
        <w:t>2,1</w:t>
      </w:r>
      <w:r>
        <w:rPr>
          <w:rFonts w:hint="eastAsia"/>
        </w:rPr>
        <w:t>，</w:t>
      </w:r>
      <w:r>
        <w:rPr>
          <w:rFonts w:hint="eastAsia"/>
        </w:rPr>
        <w:t>3</w:t>
      </w:r>
      <w:r>
        <w:rPr>
          <w:rFonts w:hint="eastAsia"/>
        </w:rPr>
        <w:t>）</w:t>
      </w:r>
      <w:r>
        <w:rPr>
          <w:rFonts w:hint="eastAsia"/>
        </w:rPr>
        <w:t>RSC</w:t>
      </w:r>
      <w:r>
        <w:rPr>
          <w:rFonts w:hint="eastAsia"/>
        </w:rPr>
        <w:t>分量编码器，其内部结构以生成多项式表示：</w:t>
      </w:r>
      <w:r>
        <w:rPr>
          <w:rFonts w:hint="eastAsia"/>
        </w:rPr>
        <w:t>G=[g</w:t>
      </w:r>
      <w:r w:rsidRPr="006E08E1">
        <w:rPr>
          <w:rFonts w:hint="eastAsia"/>
          <w:vertAlign w:val="subscript"/>
        </w:rPr>
        <w:t>b</w:t>
      </w:r>
      <w:r>
        <w:rPr>
          <w:rFonts w:hint="eastAsia"/>
        </w:rPr>
        <w:t>(D),g</w:t>
      </w:r>
      <w:r w:rsidRPr="006E08E1">
        <w:rPr>
          <w:rFonts w:hint="eastAsia"/>
          <w:vertAlign w:val="subscript"/>
        </w:rPr>
        <w:t>f</w:t>
      </w:r>
      <w:r>
        <w:rPr>
          <w:rFonts w:hint="eastAsia"/>
        </w:rPr>
        <w:t>(D)]</w:t>
      </w:r>
      <w:r>
        <w:rPr>
          <w:rFonts w:hint="eastAsia"/>
        </w:rPr>
        <w:t>，其中</w:t>
      </w:r>
      <w:r>
        <w:rPr>
          <w:rFonts w:hint="eastAsia"/>
        </w:rPr>
        <w:t>g</w:t>
      </w:r>
      <w:r w:rsidRPr="006E08E1">
        <w:rPr>
          <w:rFonts w:hint="eastAsia"/>
          <w:vertAlign w:val="subscript"/>
        </w:rPr>
        <w:t>b</w:t>
      </w:r>
      <w:r>
        <w:rPr>
          <w:rFonts w:hint="eastAsia"/>
        </w:rPr>
        <w:t>(D)</w:t>
      </w:r>
      <w:r>
        <w:rPr>
          <w:rFonts w:hint="eastAsia"/>
        </w:rPr>
        <w:t>为反馈生成多项式，</w:t>
      </w:r>
      <w:r>
        <w:rPr>
          <w:rFonts w:hint="eastAsia"/>
        </w:rPr>
        <w:t>g</w:t>
      </w:r>
      <w:r w:rsidRPr="006E08E1">
        <w:rPr>
          <w:rFonts w:hint="eastAsia"/>
          <w:vertAlign w:val="subscript"/>
        </w:rPr>
        <w:t>f</w:t>
      </w:r>
      <w:r>
        <w:rPr>
          <w:rFonts w:hint="eastAsia"/>
        </w:rPr>
        <w:t>(D)</w:t>
      </w:r>
      <w:r>
        <w:rPr>
          <w:rFonts w:hint="eastAsia"/>
        </w:rPr>
        <w:t>为前馈生成多项式。</w:t>
      </w:r>
      <w:r>
        <w:rPr>
          <w:rFonts w:hint="eastAsia"/>
        </w:rPr>
        <w:t>g</w:t>
      </w:r>
      <w:r w:rsidRPr="006E08E1">
        <w:rPr>
          <w:rFonts w:hint="eastAsia"/>
          <w:vertAlign w:val="subscript"/>
        </w:rPr>
        <w:t>b</w:t>
      </w:r>
      <w:r>
        <w:rPr>
          <w:rFonts w:hint="eastAsia"/>
        </w:rPr>
        <w:t>(D)=1+D</w:t>
      </w:r>
      <w:r w:rsidRPr="006E08E1">
        <w:rPr>
          <w:rFonts w:hint="eastAsia"/>
          <w:vertAlign w:val="superscript"/>
        </w:rPr>
        <w:t>2</w:t>
      </w:r>
      <w:r>
        <w:rPr>
          <w:rFonts w:hint="eastAsia"/>
        </w:rPr>
        <w:t>+D</w:t>
      </w:r>
      <w:r w:rsidRPr="006E08E1">
        <w:rPr>
          <w:rFonts w:hint="eastAsia"/>
          <w:vertAlign w:val="superscript"/>
        </w:rPr>
        <w:t>3</w:t>
      </w:r>
      <w:r>
        <w:rPr>
          <w:rFonts w:hint="eastAsia"/>
        </w:rPr>
        <w:t>；</w:t>
      </w:r>
      <w:r>
        <w:rPr>
          <w:rFonts w:hint="eastAsia"/>
        </w:rPr>
        <w:t>g</w:t>
      </w:r>
      <w:r w:rsidRPr="006E08E1">
        <w:rPr>
          <w:rFonts w:hint="eastAsia"/>
          <w:vertAlign w:val="subscript"/>
        </w:rPr>
        <w:t>f</w:t>
      </w:r>
      <w:r>
        <w:rPr>
          <w:rFonts w:hint="eastAsia"/>
        </w:rPr>
        <w:t>(D)=1+D+D</w:t>
      </w:r>
      <w:r w:rsidRPr="006E08E1">
        <w:rPr>
          <w:rFonts w:hint="eastAsia"/>
          <w:vertAlign w:val="superscript"/>
        </w:rPr>
        <w:t>3</w:t>
      </w:r>
      <w:r>
        <w:rPr>
          <w:rFonts w:hint="eastAsia"/>
          <w:vertAlign w:val="superscript"/>
        </w:rPr>
        <w:t>.</w:t>
      </w:r>
      <w:r>
        <w:rPr>
          <w:rFonts w:hint="eastAsia"/>
        </w:rPr>
        <w:t>其中</w:t>
      </w:r>
      <w:r>
        <w:rPr>
          <w:rFonts w:hint="eastAsia"/>
        </w:rPr>
        <w:t>D</w:t>
      </w:r>
      <w:r>
        <w:rPr>
          <w:rFonts w:hint="eastAsia"/>
        </w:rPr>
        <w:t>表示移位寄存器。</w:t>
      </w:r>
      <w:r>
        <w:t>m</w:t>
      </w:r>
      <w:r>
        <w:rPr>
          <w:rFonts w:hint="eastAsia"/>
        </w:rPr>
        <w:t>=3</w:t>
      </w:r>
      <w:r>
        <w:rPr>
          <w:rFonts w:hint="eastAsia"/>
        </w:rPr>
        <w:t>对应的状态数为</w:t>
      </w:r>
      <w:r>
        <w:rPr>
          <w:rFonts w:hint="eastAsia"/>
        </w:rPr>
        <w:t>2</w:t>
      </w:r>
      <w:r w:rsidRPr="006E08E1">
        <w:rPr>
          <w:rFonts w:hint="eastAsia"/>
          <w:vertAlign w:val="superscript"/>
        </w:rPr>
        <w:t>m</w:t>
      </w:r>
      <w:r>
        <w:rPr>
          <w:rFonts w:hint="eastAsia"/>
        </w:rPr>
        <w:t>=8</w:t>
      </w:r>
      <w:r>
        <w:rPr>
          <w:rFonts w:hint="eastAsia"/>
        </w:rPr>
        <w:t>个。其编码过程可以用</w:t>
      </w:r>
      <w:r>
        <w:rPr>
          <w:rFonts w:hint="eastAsia"/>
        </w:rPr>
        <w:t>8</w:t>
      </w:r>
      <w:r>
        <w:rPr>
          <w:rFonts w:hint="eastAsia"/>
        </w:rPr>
        <w:t>状态有限状态机来进行描述。编码之前将寄存器的状态初始化为</w:t>
      </w:r>
      <w:r>
        <w:rPr>
          <w:rFonts w:hint="eastAsia"/>
        </w:rPr>
        <w:t>0.</w:t>
      </w:r>
    </w:p>
    <w:p w14:paraId="784F3E6A" w14:textId="77777777" w:rsidR="006E08E1" w:rsidRPr="006E08E1" w:rsidRDefault="006E08E1" w:rsidP="006E08E1">
      <w:r>
        <w:rPr>
          <w:rFonts w:hint="eastAsia"/>
        </w:rPr>
        <w:tab/>
      </w:r>
      <w:r>
        <w:rPr>
          <w:rFonts w:hint="eastAsia"/>
        </w:rPr>
        <w:t>交织器按照一定规则对输入序列顺序进行打乱。交织器一方面可以减少</w:t>
      </w:r>
      <w:r>
        <w:rPr>
          <w:rFonts w:hint="eastAsia"/>
        </w:rPr>
        <w:t>RSC</w:t>
      </w:r>
      <w:r>
        <w:rPr>
          <w:rFonts w:hint="eastAsia"/>
        </w:rPr>
        <w:t>输出的低重码字的数量，增大其自由距离【</w:t>
      </w:r>
      <w:r>
        <w:rPr>
          <w:rFonts w:hint="eastAsia"/>
        </w:rPr>
        <w:t>28</w:t>
      </w:r>
      <w:r>
        <w:rPr>
          <w:rFonts w:hint="eastAsia"/>
        </w:rPr>
        <w:t>】，避免错误平层的影响；另一方面通过交织器组成更长的码块并且增大了输出输出序列的不相关性【</w:t>
      </w:r>
      <w:r>
        <w:rPr>
          <w:rFonts w:hint="eastAsia"/>
        </w:rPr>
        <w:t>29</w:t>
      </w:r>
      <w:r>
        <w:rPr>
          <w:rFonts w:hint="eastAsia"/>
        </w:rPr>
        <w:t>】，使译码性能更好。本文使用</w:t>
      </w:r>
      <w:r>
        <w:rPr>
          <w:rFonts w:hint="eastAsia"/>
        </w:rPr>
        <w:t>QPP</w:t>
      </w:r>
      <w:r>
        <w:rPr>
          <w:rFonts w:hint="eastAsia"/>
        </w:rPr>
        <w:t>交织器。交织输出信息序列和输出信息序列的关系为：</w:t>
      </w:r>
      <w:r>
        <w:rPr>
          <w:rFonts w:hint="eastAsia"/>
        </w:rPr>
        <w:t>u</w:t>
      </w:r>
      <w:r w:rsidRPr="006E08E1">
        <w:rPr>
          <w:rFonts w:hint="eastAsia"/>
          <w:vertAlign w:val="subscript"/>
        </w:rPr>
        <w:t>i</w:t>
      </w:r>
      <w:r>
        <w:rPr>
          <w:rFonts w:hint="eastAsia"/>
        </w:rPr>
        <w:t>=u</w:t>
      </w:r>
      <w:r w:rsidRPr="006E08E1">
        <w:rPr>
          <w:rFonts w:cstheme="minorHAnsi"/>
          <w:vertAlign w:val="subscript"/>
        </w:rPr>
        <w:t>п</w:t>
      </w:r>
      <w:r w:rsidRPr="006E08E1">
        <w:rPr>
          <w:rFonts w:cstheme="minorHAnsi" w:hint="eastAsia"/>
          <w:vertAlign w:val="subscript"/>
        </w:rPr>
        <w:t>(i)</w:t>
      </w:r>
      <w:r>
        <w:rPr>
          <w:rFonts w:cstheme="minorHAnsi" w:hint="eastAsia"/>
        </w:rPr>
        <w:t>;</w:t>
      </w:r>
      <w:r w:rsidRPr="006E08E1">
        <w:rPr>
          <w:rFonts w:cstheme="minorHAnsi"/>
          <w:vertAlign w:val="subscript"/>
        </w:rPr>
        <w:t xml:space="preserve"> </w:t>
      </w:r>
      <w:r w:rsidRPr="006E08E1">
        <w:rPr>
          <w:rFonts w:cstheme="minorHAnsi"/>
        </w:rPr>
        <w:t>п</w:t>
      </w:r>
      <w:r w:rsidRPr="006E08E1">
        <w:rPr>
          <w:rFonts w:cstheme="minorHAnsi" w:hint="eastAsia"/>
        </w:rPr>
        <w:t>(i)</w:t>
      </w:r>
      <w:r>
        <w:rPr>
          <w:rFonts w:cstheme="minorHAnsi" w:hint="eastAsia"/>
        </w:rPr>
        <w:t>=(f</w:t>
      </w:r>
      <w:r w:rsidRPr="006E08E1">
        <w:rPr>
          <w:rFonts w:cstheme="minorHAnsi" w:hint="eastAsia"/>
          <w:vertAlign w:val="subscript"/>
        </w:rPr>
        <w:t>1</w:t>
      </w:r>
      <w:r>
        <w:rPr>
          <w:rFonts w:cstheme="minorHAnsi" w:hint="eastAsia"/>
        </w:rPr>
        <w:t>i+f</w:t>
      </w:r>
      <w:r w:rsidRPr="006E08E1">
        <w:rPr>
          <w:rFonts w:cstheme="minorHAnsi" w:hint="eastAsia"/>
          <w:vertAlign w:val="subscript"/>
        </w:rPr>
        <w:t>2</w:t>
      </w:r>
      <w:r>
        <w:rPr>
          <w:rFonts w:cstheme="minorHAnsi" w:hint="eastAsia"/>
        </w:rPr>
        <w:t>i</w:t>
      </w:r>
      <w:r w:rsidRPr="006E08E1">
        <w:rPr>
          <w:rFonts w:cstheme="minorHAnsi" w:hint="eastAsia"/>
          <w:vertAlign w:val="superscript"/>
        </w:rPr>
        <w:t>2</w:t>
      </w:r>
      <w:r>
        <w:rPr>
          <w:rFonts w:cstheme="minorHAnsi" w:hint="eastAsia"/>
        </w:rPr>
        <w:t>)modK K</w:t>
      </w:r>
      <w:r>
        <w:rPr>
          <w:rFonts w:cstheme="minorHAnsi" w:hint="eastAsia"/>
        </w:rPr>
        <w:t>代表帧长。</w:t>
      </w:r>
    </w:p>
    <w:p w14:paraId="131A5156" w14:textId="77777777" w:rsidR="006E08E1" w:rsidRDefault="006E08E1" w:rsidP="006E08E1">
      <w:pPr>
        <w:pStyle w:val="3"/>
        <w:rPr>
          <w:sz w:val="28"/>
          <w:szCs w:val="28"/>
        </w:rPr>
      </w:pPr>
      <w:r>
        <w:rPr>
          <w:rFonts w:hint="eastAsia"/>
          <w:sz w:val="28"/>
          <w:szCs w:val="28"/>
        </w:rPr>
        <w:lastRenderedPageBreak/>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2 Turbo</w:t>
      </w:r>
      <w:r w:rsidR="00222594">
        <w:rPr>
          <w:rFonts w:hint="eastAsia"/>
          <w:sz w:val="28"/>
          <w:szCs w:val="28"/>
        </w:rPr>
        <w:t>迭代</w:t>
      </w:r>
      <w:r>
        <w:rPr>
          <w:rFonts w:hint="eastAsia"/>
          <w:sz w:val="28"/>
          <w:szCs w:val="28"/>
        </w:rPr>
        <w:t>译码</w:t>
      </w:r>
      <w:r w:rsidR="00222594">
        <w:rPr>
          <w:rFonts w:hint="eastAsia"/>
          <w:sz w:val="28"/>
          <w:szCs w:val="28"/>
        </w:rPr>
        <w:t>算法</w:t>
      </w:r>
    </w:p>
    <w:p w14:paraId="73AF0836" w14:textId="77777777" w:rsidR="006E08E1" w:rsidRDefault="006D6F2F" w:rsidP="006E08E1">
      <w:r>
        <w:rPr>
          <w:rFonts w:hint="eastAsia"/>
        </w:rPr>
        <w:tab/>
        <w:t>Turbo</w:t>
      </w:r>
      <w:r>
        <w:rPr>
          <w:rFonts w:hint="eastAsia"/>
        </w:rPr>
        <w:t>码的译码是一个不断迭代的过程，通过两个软输入软输出</w:t>
      </w:r>
      <w:r>
        <w:rPr>
          <w:rFonts w:hint="eastAsia"/>
        </w:rPr>
        <w:t>SISO</w:t>
      </w:r>
      <w:r>
        <w:rPr>
          <w:rFonts w:hint="eastAsia"/>
        </w:rPr>
        <w:t>（</w:t>
      </w:r>
      <w:r>
        <w:rPr>
          <w:rFonts w:hint="eastAsia"/>
        </w:rPr>
        <w:t>Soft input soft output</w:t>
      </w:r>
      <w:r>
        <w:rPr>
          <w:rFonts w:hint="eastAsia"/>
        </w:rPr>
        <w:t>）译码器循环交替译码，来改善互相传递的外信息。译码器的顶层模块如图所示。</w:t>
      </w:r>
    </w:p>
    <w:p w14:paraId="1CDAF3C2" w14:textId="5267C101" w:rsidR="006D6F2F" w:rsidRDefault="002E225E" w:rsidP="006D6F2F">
      <w:pPr>
        <w:jc w:val="center"/>
      </w:pPr>
      <w:r>
        <w:object w:dxaOrig="11588" w:dyaOrig="7511" w14:anchorId="368BEC81">
          <v:shape id="_x0000_i1026" type="#_x0000_t75" style="width:273.25pt;height:177.8pt" o:ole="">
            <v:imagedata r:id="rId13" o:title=""/>
          </v:shape>
          <o:OLEObject Type="Embed" ProgID="Visio.Drawing.11" ShapeID="_x0000_i1026" DrawAspect="Content" ObjectID="_1580586567" r:id="rId14"/>
        </w:object>
      </w:r>
    </w:p>
    <w:p w14:paraId="16C621EF" w14:textId="77777777" w:rsidR="006D6F2F" w:rsidRDefault="006D6F2F" w:rsidP="006D6F2F">
      <w:pPr>
        <w:jc w:val="center"/>
      </w:pPr>
      <w:r>
        <w:rPr>
          <w:rFonts w:hint="eastAsia"/>
        </w:rPr>
        <w:t>（这个图要重新画一下，这个图放在</w:t>
      </w:r>
      <w:r>
        <w:rPr>
          <w:rFonts w:hint="eastAsia"/>
        </w:rPr>
        <w:t>2.3</w:t>
      </w:r>
      <w:r>
        <w:rPr>
          <w:rFonts w:hint="eastAsia"/>
        </w:rPr>
        <w:t>节更合适）</w:t>
      </w:r>
    </w:p>
    <w:p w14:paraId="4A109A1A" w14:textId="77777777" w:rsidR="006D6F2F" w:rsidRDefault="006D6F2F" w:rsidP="006D6F2F">
      <w:pPr>
        <w:jc w:val="left"/>
      </w:pPr>
      <w:r>
        <w:rPr>
          <w:rFonts w:hint="eastAsia"/>
        </w:rPr>
        <w:tab/>
      </w:r>
      <w:r>
        <w:rPr>
          <w:rFonts w:hint="eastAsia"/>
        </w:rPr>
        <w:t>其迭代译码过程如下：</w:t>
      </w:r>
    </w:p>
    <w:p w14:paraId="79F4ADD6" w14:textId="77777777" w:rsidR="006D6F2F" w:rsidRDefault="006D6F2F" w:rsidP="006D6F2F">
      <w:pPr>
        <w:jc w:val="left"/>
      </w:pPr>
      <w:r>
        <w:rPr>
          <w:rFonts w:hint="eastAsia"/>
        </w:rPr>
        <w:tab/>
      </w:r>
      <w:r>
        <w:rPr>
          <w:rFonts w:hint="eastAsia"/>
        </w:rPr>
        <w:t>第一次迭代时假设先验信息为</w:t>
      </w:r>
      <w:r>
        <w:rPr>
          <w:rFonts w:hint="eastAsia"/>
        </w:rPr>
        <w:t>0</w:t>
      </w:r>
      <w:r>
        <w:rPr>
          <w:rFonts w:hint="eastAsia"/>
        </w:rPr>
        <w:t>，与系统信息流和一路校验信息流一起送入第一个译码器，输出一路外信息。外信息经过交织重排后和经过交织的系统信息流、顺序输入的另一类校验信息输入第二个译码器。至此完成第一轮迭代。第一轮迭代输出的外信息经过解交织后作为第一个译码器的先验信息输入第一个译码器。当迭代达到一定次数后的对数似然比可以足够精确地判断原始信息序列。</w:t>
      </w:r>
    </w:p>
    <w:p w14:paraId="3ABDD524" w14:textId="77777777" w:rsidR="00C157BD" w:rsidRDefault="006D6F2F" w:rsidP="006D6F2F">
      <w:pPr>
        <w:jc w:val="left"/>
      </w:pPr>
      <w:r>
        <w:rPr>
          <w:rFonts w:hint="eastAsia"/>
        </w:rPr>
        <w:tab/>
      </w:r>
      <w:r>
        <w:rPr>
          <w:rFonts w:hint="eastAsia"/>
        </w:rPr>
        <w:t>译码器采用</w:t>
      </w:r>
      <w:r>
        <w:rPr>
          <w:rFonts w:hint="eastAsia"/>
        </w:rPr>
        <w:t>Log-Map</w:t>
      </w:r>
      <w:r>
        <w:rPr>
          <w:rFonts w:hint="eastAsia"/>
        </w:rPr>
        <w:t>译码算法。</w:t>
      </w:r>
      <w:r>
        <w:rPr>
          <w:rFonts w:hint="eastAsia"/>
        </w:rPr>
        <w:t>Log-Map</w:t>
      </w:r>
      <w:r>
        <w:rPr>
          <w:rFonts w:hint="eastAsia"/>
        </w:rPr>
        <w:t>译码算法基于</w:t>
      </w:r>
      <w:r>
        <w:rPr>
          <w:rFonts w:hint="eastAsia"/>
        </w:rPr>
        <w:t>Map</w:t>
      </w:r>
      <w:r>
        <w:rPr>
          <w:rFonts w:hint="eastAsia"/>
        </w:rPr>
        <w:t>译码，以最大似然估计为理论依据，以接收到的序列值来计算发送端不同的符号概率。</w:t>
      </w:r>
      <w:r w:rsidR="00C157BD">
        <w:rPr>
          <w:rFonts w:hint="eastAsia"/>
        </w:rPr>
        <w:t>定义后验概率对数似然比</w:t>
      </w:r>
      <w:r w:rsidR="00C157BD">
        <w:rPr>
          <w:rFonts w:hint="eastAsia"/>
        </w:rPr>
        <w:t>L</w:t>
      </w:r>
      <w:r w:rsidR="00C157BD">
        <w:rPr>
          <w:rFonts w:hint="eastAsia"/>
        </w:rPr>
        <w:t>（</w:t>
      </w:r>
      <w:r w:rsidR="00C157BD">
        <w:rPr>
          <w:rFonts w:hint="eastAsia"/>
        </w:rPr>
        <w:t>u</w:t>
      </w:r>
      <w:r w:rsidR="00C157BD" w:rsidRPr="00C157BD">
        <w:rPr>
          <w:rFonts w:hint="eastAsia"/>
          <w:vertAlign w:val="subscript"/>
        </w:rPr>
        <w:t>k</w:t>
      </w:r>
      <w:r w:rsidR="00C157BD">
        <w:rPr>
          <w:rFonts w:hint="eastAsia"/>
        </w:rPr>
        <w:t>|y</w:t>
      </w:r>
      <w:r w:rsidR="00C157BD">
        <w:rPr>
          <w:rFonts w:hint="eastAsia"/>
        </w:rPr>
        <w:t>），其中，</w:t>
      </w:r>
      <w:r w:rsidR="00C157BD">
        <w:rPr>
          <w:rFonts w:hint="eastAsia"/>
        </w:rPr>
        <w:t>y</w:t>
      </w:r>
      <w:r w:rsidR="00C157BD">
        <w:rPr>
          <w:rFonts w:hint="eastAsia"/>
        </w:rPr>
        <w:t>是接收到序列值，</w:t>
      </w:r>
      <w:r w:rsidR="00C157BD">
        <w:rPr>
          <w:rFonts w:hint="eastAsia"/>
        </w:rPr>
        <w:t>u</w:t>
      </w:r>
      <w:r w:rsidR="00C157BD" w:rsidRPr="00C157BD">
        <w:rPr>
          <w:rFonts w:hint="eastAsia"/>
          <w:vertAlign w:val="subscript"/>
        </w:rPr>
        <w:t>k</w:t>
      </w:r>
      <w:r w:rsidR="00C157BD">
        <w:rPr>
          <w:rFonts w:hint="eastAsia"/>
        </w:rPr>
        <w:t>是</w:t>
      </w:r>
      <w:r w:rsidR="00C157BD">
        <w:rPr>
          <w:rFonts w:hint="eastAsia"/>
        </w:rPr>
        <w:t>k</w:t>
      </w:r>
      <w:r w:rsidR="00C157BD">
        <w:rPr>
          <w:rFonts w:hint="eastAsia"/>
        </w:rPr>
        <w:t>时刻发送的符号。如图所示是</w:t>
      </w:r>
      <w:r w:rsidR="00C157BD">
        <w:rPr>
          <w:rFonts w:hint="eastAsia"/>
        </w:rPr>
        <w:t>Turbo</w:t>
      </w:r>
      <w:r w:rsidR="00C157BD">
        <w:rPr>
          <w:rFonts w:hint="eastAsia"/>
        </w:rPr>
        <w:t>编码端的</w:t>
      </w:r>
      <w:r w:rsidR="00C157BD">
        <w:rPr>
          <w:rFonts w:hint="eastAsia"/>
        </w:rPr>
        <w:t>8</w:t>
      </w:r>
      <w:r w:rsidR="00C157BD">
        <w:rPr>
          <w:rFonts w:hint="eastAsia"/>
        </w:rPr>
        <w:t>状态网格图。</w:t>
      </w:r>
      <w:r w:rsidR="00C157BD">
        <w:rPr>
          <w:rFonts w:hint="eastAsia"/>
        </w:rPr>
        <w:t>S</w:t>
      </w:r>
      <w:r w:rsidR="00C157BD" w:rsidRPr="00C157BD">
        <w:rPr>
          <w:rFonts w:hint="eastAsia"/>
          <w:vertAlign w:val="subscript"/>
        </w:rPr>
        <w:t>k-1</w:t>
      </w:r>
      <w:r w:rsidR="00C157BD">
        <w:rPr>
          <w:rFonts w:hint="eastAsia"/>
        </w:rPr>
        <w:t>和</w:t>
      </w:r>
      <w:r w:rsidR="00C157BD">
        <w:rPr>
          <w:rFonts w:hint="eastAsia"/>
        </w:rPr>
        <w:t>S</w:t>
      </w:r>
      <w:r w:rsidR="00C157BD" w:rsidRPr="00C157BD">
        <w:rPr>
          <w:rFonts w:hint="eastAsia"/>
          <w:vertAlign w:val="subscript"/>
        </w:rPr>
        <w:t>k</w:t>
      </w:r>
      <w:r w:rsidR="00C157BD">
        <w:rPr>
          <w:rFonts w:hint="eastAsia"/>
        </w:rPr>
        <w:t>分别代表</w:t>
      </w:r>
      <w:r w:rsidR="00C157BD">
        <w:rPr>
          <w:rFonts w:hint="eastAsia"/>
        </w:rPr>
        <w:t>k-1</w:t>
      </w:r>
      <w:r w:rsidR="00C157BD">
        <w:rPr>
          <w:rFonts w:hint="eastAsia"/>
        </w:rPr>
        <w:t>和</w:t>
      </w:r>
      <w:r w:rsidR="00C157BD">
        <w:rPr>
          <w:rFonts w:hint="eastAsia"/>
        </w:rPr>
        <w:t>k</w:t>
      </w:r>
      <w:r w:rsidR="00C157BD">
        <w:rPr>
          <w:rFonts w:hint="eastAsia"/>
        </w:rPr>
        <w:t>时刻的状态。边上的数字为输入的信息比特</w:t>
      </w:r>
      <w:r w:rsidR="00C157BD">
        <w:rPr>
          <w:rFonts w:hint="eastAsia"/>
        </w:rPr>
        <w:t>u</w:t>
      </w:r>
      <w:r w:rsidR="00C157BD" w:rsidRPr="00C157BD">
        <w:rPr>
          <w:rFonts w:hint="eastAsia"/>
          <w:vertAlign w:val="subscript"/>
        </w:rPr>
        <w:t>k</w:t>
      </w:r>
      <w:r w:rsidR="00C157BD">
        <w:rPr>
          <w:rFonts w:hint="eastAsia"/>
        </w:rPr>
        <w:t>，输出的系统信息位</w:t>
      </w:r>
      <w:r w:rsidR="00C157BD">
        <w:rPr>
          <w:rFonts w:hint="eastAsia"/>
        </w:rPr>
        <w:t>x</w:t>
      </w:r>
      <w:r w:rsidR="00C157BD" w:rsidRPr="00C157BD">
        <w:rPr>
          <w:rFonts w:hint="eastAsia"/>
          <w:vertAlign w:val="subscript"/>
        </w:rPr>
        <w:t>k</w:t>
      </w:r>
      <w:r w:rsidR="00C157BD" w:rsidRPr="00C157BD">
        <w:rPr>
          <w:rFonts w:hint="eastAsia"/>
          <w:vertAlign w:val="superscript"/>
        </w:rPr>
        <w:t>s</w:t>
      </w:r>
      <w:r w:rsidR="00C157BD">
        <w:rPr>
          <w:rFonts w:hint="eastAsia"/>
        </w:rPr>
        <w:t>和校验信息</w:t>
      </w:r>
      <w:r w:rsidR="00C157BD">
        <w:rPr>
          <w:rFonts w:hint="eastAsia"/>
        </w:rPr>
        <w:t>x</w:t>
      </w:r>
      <w:r w:rsidR="00C157BD" w:rsidRPr="00C157BD">
        <w:rPr>
          <w:rFonts w:hint="eastAsia"/>
          <w:vertAlign w:val="subscript"/>
        </w:rPr>
        <w:t>k</w:t>
      </w:r>
      <w:r w:rsidR="00C157BD" w:rsidRPr="00C157BD">
        <w:rPr>
          <w:rFonts w:hint="eastAsia"/>
          <w:vertAlign w:val="superscript"/>
        </w:rPr>
        <w:t>p</w:t>
      </w:r>
      <w:r w:rsidR="00C157BD">
        <w:rPr>
          <w:rFonts w:hint="eastAsia"/>
        </w:rPr>
        <w:t>。对于每一条边，一旦输入</w:t>
      </w:r>
      <w:r w:rsidR="00C157BD">
        <w:rPr>
          <w:rFonts w:hint="eastAsia"/>
        </w:rPr>
        <w:t>u</w:t>
      </w:r>
      <w:r w:rsidR="00C157BD" w:rsidRPr="00C157BD">
        <w:rPr>
          <w:rFonts w:hint="eastAsia"/>
          <w:vertAlign w:val="subscript"/>
        </w:rPr>
        <w:t>k</w:t>
      </w:r>
      <w:r w:rsidR="00C157BD">
        <w:rPr>
          <w:rFonts w:hint="eastAsia"/>
        </w:rPr>
        <w:t>以及</w:t>
      </w:r>
      <w:r w:rsidR="00C157BD">
        <w:rPr>
          <w:rFonts w:hint="eastAsia"/>
        </w:rPr>
        <w:t>s</w:t>
      </w:r>
      <w:r w:rsidR="00C157BD" w:rsidRPr="00C157BD">
        <w:rPr>
          <w:rFonts w:hint="eastAsia"/>
          <w:vertAlign w:val="subscript"/>
        </w:rPr>
        <w:t>k-1</w:t>
      </w:r>
      <w:r w:rsidR="00C157BD">
        <w:rPr>
          <w:rFonts w:hint="eastAsia"/>
        </w:rPr>
        <w:t>确定，那么该条边对应的输出信息以及</w:t>
      </w:r>
      <w:r w:rsidR="00C157BD">
        <w:rPr>
          <w:rFonts w:hint="eastAsia"/>
        </w:rPr>
        <w:t>s</w:t>
      </w:r>
      <w:r w:rsidR="00C157BD" w:rsidRPr="00C157BD">
        <w:rPr>
          <w:rFonts w:hint="eastAsia"/>
          <w:vertAlign w:val="subscript"/>
        </w:rPr>
        <w:t>k</w:t>
      </w:r>
      <w:r w:rsidR="00C157BD">
        <w:rPr>
          <w:rFonts w:hint="eastAsia"/>
        </w:rPr>
        <w:t>也就确定了。</w:t>
      </w:r>
    </w:p>
    <w:p w14:paraId="1FA69D39" w14:textId="77777777" w:rsidR="00C157BD" w:rsidRDefault="00C157BD" w:rsidP="006D6F2F">
      <w:pPr>
        <w:jc w:val="left"/>
      </w:pPr>
      <w:r>
        <w:rPr>
          <w:rFonts w:hint="eastAsia"/>
        </w:rPr>
        <w:tab/>
      </w:r>
      <w:r>
        <w:rPr>
          <w:rFonts w:hint="eastAsia"/>
        </w:rPr>
        <w:t>根据贝叶斯概率公式有：</w:t>
      </w:r>
    </w:p>
    <w:p w14:paraId="55EA50B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box>
            <m:boxPr>
              <m:ctrlPr>
                <w:rPr>
                  <w:rFonts w:ascii="Cambria Math" w:hAnsi="Cambria Math"/>
                </w:rPr>
              </m:ctrlPr>
            </m:boxPr>
            <m:e>
              <m:argPr>
                <m:argSz m:val="-1"/>
              </m:argPr>
              <m:f>
                <m:fPr>
                  <m:ctrlPr>
                    <w:rPr>
                      <w:rFonts w:ascii="Cambria Math" w:hAnsi="Cambria Math"/>
                    </w:rPr>
                  </m:ctrlPr>
                </m:fPr>
                <m:num>
                  <m:r>
                    <w:rPr>
                      <w:rFonts w:ascii="Cambria Math" w:hAnsi="Cambria Math"/>
                    </w:rPr>
                    <m:t>P(AB)</m:t>
                  </m:r>
                </m:num>
                <m:den>
                  <m:r>
                    <w:rPr>
                      <w:rFonts w:ascii="Cambria Math" w:hAnsi="Cambria Math"/>
                    </w:rPr>
                    <m:t>P(B)</m:t>
                  </m:r>
                </m:den>
              </m:f>
            </m:e>
          </m:box>
        </m:oMath>
      </m:oMathPara>
    </w:p>
    <w:p w14:paraId="1926B753" w14:textId="77777777" w:rsidR="00C157BD" w:rsidRDefault="00C157BD" w:rsidP="006D6F2F">
      <w:pPr>
        <w:jc w:val="left"/>
      </w:pPr>
      <w:r>
        <w:rPr>
          <w:rFonts w:hint="eastAsia"/>
        </w:rPr>
        <w:tab/>
      </w:r>
      <w:r>
        <w:rPr>
          <w:rFonts w:hint="eastAsia"/>
        </w:rPr>
        <w:t>从而：</w:t>
      </w:r>
    </w:p>
    <w:p w14:paraId="7D53ABE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AB</m:t>
              </m:r>
            </m:e>
            <m:e>
              <m:r>
                <m:rPr>
                  <m:sty m:val="p"/>
                </m:rPr>
                <w:rPr>
                  <w:rFonts w:ascii="Cambria Math" w:hAnsi="Cambria Math"/>
                </w:rPr>
                <m:t>C</m:t>
              </m:r>
            </m:e>
          </m:d>
          <m:r>
            <m:rPr>
              <m:sty m:val="p"/>
            </m:rPr>
            <w:rPr>
              <w:rFonts w:ascii="Cambria Math" w:hAnsi="Cambria Math"/>
            </w:rPr>
            <m:t>=P(A|BC)P(B|C)</m:t>
          </m:r>
        </m:oMath>
      </m:oMathPara>
    </w:p>
    <w:p w14:paraId="0DF62146" w14:textId="77777777" w:rsidR="00C157BD" w:rsidRDefault="00C157BD" w:rsidP="006D6F2F">
      <w:pPr>
        <w:jc w:val="left"/>
      </w:pPr>
      <w:r>
        <w:rPr>
          <w:rFonts w:hint="eastAsia"/>
        </w:rPr>
        <w:tab/>
      </w:r>
      <w:r>
        <w:rPr>
          <w:rFonts w:hint="eastAsia"/>
        </w:rPr>
        <w:t>由图可知，发送信息比特为</w:t>
      </w:r>
      <w:r>
        <w:rPr>
          <w:rFonts w:hint="eastAsia"/>
        </w:rPr>
        <w:t>0</w:t>
      </w:r>
      <w:r>
        <w:rPr>
          <w:rFonts w:hint="eastAsia"/>
        </w:rPr>
        <w:t>或</w:t>
      </w:r>
      <w:r>
        <w:rPr>
          <w:rFonts w:hint="eastAsia"/>
        </w:rPr>
        <w:t>1</w:t>
      </w:r>
      <w:r>
        <w:rPr>
          <w:rFonts w:hint="eastAsia"/>
        </w:rPr>
        <w:t>的概率等于网格图中所有的由</w:t>
      </w:r>
      <w:r>
        <w:rPr>
          <w:rFonts w:hint="eastAsia"/>
        </w:rPr>
        <w:t>0</w:t>
      </w:r>
      <w:r>
        <w:rPr>
          <w:rFonts w:hint="eastAsia"/>
        </w:rPr>
        <w:t>或</w:t>
      </w:r>
      <w:r>
        <w:rPr>
          <w:rFonts w:hint="eastAsia"/>
        </w:rPr>
        <w:t>1</w:t>
      </w:r>
      <w:r>
        <w:rPr>
          <w:rFonts w:hint="eastAsia"/>
        </w:rPr>
        <w:t>引起的</w:t>
      </w:r>
      <w:r>
        <w:rPr>
          <w:rFonts w:hint="eastAsia"/>
        </w:rPr>
        <w:t>sk-1-&gt;sk</w:t>
      </w:r>
      <w:r>
        <w:rPr>
          <w:rFonts w:hint="eastAsia"/>
        </w:rPr>
        <w:t>的状态转变概率之和。记前一时刻的状态为</w:t>
      </w:r>
      <w:r>
        <w:rPr>
          <w:rFonts w:hint="eastAsia"/>
        </w:rPr>
        <w:t>s</w:t>
      </w:r>
      <w:r>
        <w:t>’</w:t>
      </w:r>
      <w:r>
        <w:rPr>
          <w:rFonts w:hint="eastAsia"/>
        </w:rPr>
        <w:t>，当前状态为</w:t>
      </w:r>
      <w:r>
        <w:rPr>
          <w:rFonts w:hint="eastAsia"/>
        </w:rPr>
        <w:t>s</w:t>
      </w:r>
      <w:r>
        <w:rPr>
          <w:rFonts w:hint="eastAsia"/>
        </w:rPr>
        <w:t>，那么对数似然比</w:t>
      </w:r>
      <w:r>
        <w:rPr>
          <w:rFonts w:hint="eastAsia"/>
        </w:rPr>
        <w:t>LLR</w:t>
      </w:r>
      <w:r>
        <w:rPr>
          <w:rFonts w:hint="eastAsia"/>
        </w:rPr>
        <w:t>可推导为：</w:t>
      </w:r>
    </w:p>
    <w:p w14:paraId="36672D02" w14:textId="77777777" w:rsidR="00C157BD" w:rsidRPr="00C157BD" w:rsidRDefault="00C157BD"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uk=1</m:t>
                      </m:r>
                    </m:e>
                    <m:e>
                      <m:r>
                        <w:rPr>
                          <w:rFonts w:ascii="Cambria Math" w:hAnsi="Cambria Math"/>
                        </w:rPr>
                        <m:t>y</m:t>
                      </m:r>
                    </m:e>
                  </m:d>
                </m:num>
                <m:den>
                  <m:r>
                    <w:rPr>
                      <w:rFonts w:ascii="Cambria Math" w:hAnsi="Cambria Math"/>
                    </w:rPr>
                    <m:t>P</m:t>
                  </m:r>
                  <m:d>
                    <m:dPr>
                      <m:ctrlPr>
                        <w:rPr>
                          <w:rFonts w:ascii="Cambria Math" w:hAnsi="Cambria Math"/>
                          <w:i/>
                        </w:rPr>
                      </m:ctrlPr>
                    </m:dPr>
                    <m:e>
                      <m:r>
                        <w:rPr>
                          <w:rFonts w:ascii="Cambria Math" w:hAnsi="Cambria Math"/>
                        </w:rPr>
                        <m:t>uk=0</m:t>
                      </m:r>
                    </m:e>
                    <m:e>
                      <m:r>
                        <w:rPr>
                          <w:rFonts w:ascii="Cambria Math" w:hAnsi="Cambria Math"/>
                        </w:rPr>
                        <m:t>y</m:t>
                      </m:r>
                    </m:e>
                  </m:d>
                </m:den>
              </m:f>
            </m:e>
          </m:box>
        </m:oMath>
      </m:oMathPara>
    </w:p>
    <w:p w14:paraId="2F367082" w14:textId="77777777" w:rsidR="00C157BD" w:rsidRPr="00EA7E08" w:rsidRDefault="00CA2A9B"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,s,y)/p(y)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r>
                    <w:rPr>
                      <w:rFonts w:ascii="Cambria Math" w:hAnsi="Cambria Math"/>
                    </w:rPr>
                    <m:t>/p(y)</m:t>
                  </m:r>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den>
              </m:f>
            </m:e>
          </m:box>
        </m:oMath>
      </m:oMathPara>
    </w:p>
    <w:p w14:paraId="5686E957" w14:textId="77777777" w:rsidR="00EA7E08" w:rsidRDefault="00EA7E08" w:rsidP="006D6F2F">
      <w:pPr>
        <w:jc w:val="left"/>
      </w:pPr>
      <w:r>
        <w:tab/>
      </w:r>
      <w:r>
        <w:rPr>
          <w:rFonts w:hint="eastAsia"/>
        </w:rPr>
        <w:t>将接收序列</w:t>
      </w:r>
      <w:r>
        <w:rPr>
          <w:rFonts w:hint="eastAsia"/>
        </w:rPr>
        <w:t>y</w:t>
      </w:r>
      <w:r>
        <w:rPr>
          <w:rFonts w:hint="eastAsia"/>
        </w:rPr>
        <w:t>根据接收时间分为</w:t>
      </w:r>
      <w:r>
        <w:rPr>
          <w:rFonts w:hint="eastAsia"/>
        </w:rPr>
        <w:t>3</w:t>
      </w:r>
      <w:r>
        <w:rPr>
          <w:rFonts w:hint="eastAsia"/>
        </w:rPr>
        <w:t>个部分，</w:t>
      </w:r>
      <w:r>
        <w:rPr>
          <w:rFonts w:hint="eastAsia"/>
        </w:rPr>
        <w:t>k</w:t>
      </w:r>
      <w:r>
        <w:rPr>
          <w:rFonts w:hint="eastAsia"/>
        </w:rPr>
        <w:t>时刻的</w:t>
      </w:r>
      <w:r>
        <w:rPr>
          <w:rFonts w:hint="eastAsia"/>
        </w:rPr>
        <w:t>yk</w:t>
      </w:r>
      <w:r>
        <w:rPr>
          <w:rFonts w:hint="eastAsia"/>
        </w:rPr>
        <w:t>，</w:t>
      </w:r>
      <w:r>
        <w:rPr>
          <w:rFonts w:hint="eastAsia"/>
        </w:rPr>
        <w:t>k</w:t>
      </w:r>
      <w:r>
        <w:rPr>
          <w:rFonts w:hint="eastAsia"/>
        </w:rPr>
        <w:t>时刻之前</w:t>
      </w:r>
      <w:r>
        <w:rPr>
          <w:rFonts w:hint="eastAsia"/>
        </w:rPr>
        <w:t>y&lt;k</w:t>
      </w:r>
      <w:r>
        <w:rPr>
          <w:rFonts w:hint="eastAsia"/>
        </w:rPr>
        <w:t>和</w:t>
      </w:r>
      <w:r>
        <w:rPr>
          <w:rFonts w:hint="eastAsia"/>
        </w:rPr>
        <w:t>k</w:t>
      </w:r>
      <w:r>
        <w:rPr>
          <w:rFonts w:hint="eastAsia"/>
        </w:rPr>
        <w:t>时刻之后</w:t>
      </w:r>
      <w:r>
        <w:rPr>
          <w:rFonts w:hint="eastAsia"/>
        </w:rPr>
        <w:t>y&gt;k</w:t>
      </w:r>
      <w:r>
        <w:rPr>
          <w:rFonts w:hint="eastAsia"/>
        </w:rPr>
        <w:t>，</w:t>
      </w:r>
    </w:p>
    <w:p w14:paraId="10B29EB4" w14:textId="77777777" w:rsidR="00EA7E08" w:rsidRPr="007B392A"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&gt;k</m:t>
              </m:r>
            </m:sub>
          </m:sSub>
          <m:r>
            <m:rPr>
              <m:sty m:val="p"/>
            </m:rPr>
            <w:rPr>
              <w:rFonts w:ascii="Cambria Math" w:hAnsi="Cambria Math"/>
            </w:rPr>
            <m:t>)</m:t>
          </m:r>
        </m:oMath>
      </m:oMathPara>
    </w:p>
    <w:p w14:paraId="2F7F08AD" w14:textId="77777777" w:rsidR="007B392A" w:rsidRDefault="007B392A" w:rsidP="006D6F2F">
      <w:pPr>
        <w:jc w:val="left"/>
      </w:pPr>
      <w:r>
        <w:lastRenderedPageBreak/>
        <w:tab/>
      </w:r>
      <w:r>
        <w:rPr>
          <w:rFonts w:hint="eastAsia"/>
        </w:rPr>
        <w:t>对于无记忆信道来说，</w:t>
      </w:r>
    </w:p>
    <w:p w14:paraId="377CB1E9" w14:textId="77777777" w:rsidR="007B392A" w:rsidRPr="00EE7307"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m:oMathPara>
    </w:p>
    <w:p w14:paraId="45C2020C" w14:textId="77777777" w:rsidR="00EE7307" w:rsidRDefault="00EE7307" w:rsidP="006D6F2F">
      <w:pPr>
        <w:jc w:val="left"/>
      </w:pPr>
      <w:r>
        <w:tab/>
      </w:r>
      <w:r>
        <w:rPr>
          <w:rFonts w:hint="eastAsia"/>
        </w:rPr>
        <w:t>上式中最后得到的</w:t>
      </w:r>
      <m:oMath>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oMath>
      <w:r w:rsidR="001072A0">
        <w:rPr>
          <w:rFonts w:hint="eastAsia"/>
        </w:rPr>
        <w:t>称为前向递推概率，</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rsidR="001072A0">
        <w:rPr>
          <w:rFonts w:hint="eastAsia"/>
        </w:rPr>
        <w:t>为分支度量概率，</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w:r w:rsidR="001072A0">
        <w:rPr>
          <w:rFonts w:hint="eastAsia"/>
        </w:rPr>
        <w:t>为后向递推概率。</w:t>
      </w:r>
      <w:r w:rsidR="001072A0">
        <w:rPr>
          <w:rFonts w:hint="eastAsia"/>
        </w:rPr>
        <w:t>LLR</w:t>
      </w:r>
      <w:r w:rsidR="001072A0">
        <w:rPr>
          <w:rFonts w:hint="eastAsia"/>
        </w:rPr>
        <w:t>可重写为：</w:t>
      </w:r>
    </w:p>
    <w:p w14:paraId="3ED56E5C" w14:textId="77777777" w:rsidR="001072A0" w:rsidRPr="007C7C42" w:rsidRDefault="001072A0"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oMath>
      </m:oMathPara>
    </w:p>
    <w:p w14:paraId="1CF79DC2" w14:textId="77777777" w:rsidR="007C7C42" w:rsidRDefault="007C7C42" w:rsidP="006D6F2F">
      <w:pPr>
        <w:jc w:val="left"/>
      </w:pPr>
      <w:r>
        <w:tab/>
      </w:r>
      <w:r w:rsidR="006B4A56">
        <w:rPr>
          <w:rFonts w:hint="eastAsia"/>
        </w:rPr>
        <w:t>无记忆信道传输系统中前向递推概率</w:t>
      </w:r>
      <m:oMath>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(s)</m:t>
        </m:r>
      </m:oMath>
      <w:r w:rsidR="006B4A56">
        <w:rPr>
          <w:rFonts w:hint="eastAsia"/>
        </w:rPr>
        <w:t>的递推公式如下：</w:t>
      </w:r>
    </w:p>
    <w:p w14:paraId="626BE940" w14:textId="77777777" w:rsidR="006B4A56" w:rsidRPr="006B4A56" w:rsidRDefault="009820ED"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&lt;k+1</m:t>
                  </m:r>
                </m:sub>
              </m:sSub>
            </m:e>
          </m:d>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e>
              </m:d>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k-1</m:t>
                  </m:r>
                </m:sub>
              </m:sSub>
              <m:r>
                <w:rPr>
                  <w:rFonts w:ascii="Cambria Math" w:hAnsi="Cambria Math"/>
                </w:rPr>
                <m:t>(s')</m:t>
              </m:r>
            </m:e>
          </m:nary>
        </m:oMath>
      </m:oMathPara>
    </w:p>
    <w:p w14:paraId="60E02AEB" w14:textId="77777777" w:rsidR="006B4A56" w:rsidRDefault="006B4A56" w:rsidP="006D6F2F">
      <w:pPr>
        <w:jc w:val="left"/>
      </w:pPr>
      <w:r>
        <w:tab/>
      </w:r>
      <w:r>
        <w:rPr>
          <w:rFonts w:hint="eastAsia"/>
        </w:rPr>
        <w:t>编码端各分量编码器均由状态</w:t>
      </w:r>
      <w:r>
        <w:rPr>
          <w:rFonts w:hint="eastAsia"/>
        </w:rPr>
        <w:t>0</w:t>
      </w:r>
      <w:r>
        <w:rPr>
          <w:rFonts w:hint="eastAsia"/>
        </w:rPr>
        <w:t>开始，故而</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的初始值如式：</w:t>
      </w:r>
    </w:p>
    <w:p w14:paraId="12DB5E14" w14:textId="77777777" w:rsidR="006B4A56" w:rsidRPr="00541CB8" w:rsidRDefault="009820ED"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04B4DD8A" w14:textId="77777777" w:rsidR="00541CB8" w:rsidRDefault="00541CB8" w:rsidP="006D6F2F">
      <w:pPr>
        <w:jc w:val="left"/>
      </w:pPr>
      <w:r>
        <w:rPr>
          <w:rFonts w:hint="eastAsia"/>
        </w:rPr>
        <w:tab/>
      </w:r>
      <w:r>
        <w:rPr>
          <w:rFonts w:hint="eastAsia"/>
        </w:rPr>
        <w:t>同理可求得后向递推公式：</w:t>
      </w:r>
    </w:p>
    <w:p w14:paraId="29A3BA6C" w14:textId="77777777" w:rsidR="00541CB8" w:rsidRPr="00541CB8" w:rsidRDefault="009820ED" w:rsidP="006D6F2F">
      <w:pPr>
        <w:jc w:val="left"/>
      </w:pPr>
      <m:oMathPara>
        <m:oMath>
          <m:sSub>
            <m:sSubPr>
              <m:ctrlPr>
                <w:rPr>
                  <w:rFonts w:ascii="Cambria Math" w:hAnsi="Cambria Math"/>
                  <w:i/>
                </w:rPr>
              </m:ctrlPr>
            </m:sSubPr>
            <m:e>
              <m:r>
                <w:rPr>
                  <w:rFonts w:ascii="Cambria Math" w:hAnsi="Cambria Math"/>
                </w:rPr>
                <m:t>β</m:t>
              </m:r>
            </m:e>
            <m:sub>
              <m:r>
                <w:rPr>
                  <w:rFonts w:ascii="Cambria Math" w:hAnsi="Cambria Math"/>
                </w:rPr>
                <m:t>k</m:t>
              </m:r>
              <m:r>
                <w:rPr>
                  <w:rFonts w:ascii="微软雅黑" w:eastAsia="微软雅黑" w:hAnsi="微软雅黑" w:cs="微软雅黑" w:hint="eastAsia"/>
                </w:rPr>
                <m:t>-</m:t>
              </m:r>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&gt;k-1</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nary>
        </m:oMath>
      </m:oMathPara>
    </w:p>
    <w:p w14:paraId="0933790F" w14:textId="77777777" w:rsidR="00541CB8" w:rsidRDefault="00541CB8" w:rsidP="006D6F2F">
      <w:pPr>
        <w:jc w:val="left"/>
      </w:pPr>
      <w:r>
        <w:tab/>
      </w:r>
      <w:r>
        <w:rPr>
          <w:rFonts w:hint="eastAsia"/>
        </w:rPr>
        <w:t>若编码段采取了归零处理，那么其初值：</w:t>
      </w:r>
    </w:p>
    <w:p w14:paraId="16B7F44A" w14:textId="77777777" w:rsidR="00541CB8" w:rsidRPr="0002481C" w:rsidRDefault="009820ED" w:rsidP="006D6F2F">
      <w:pPr>
        <w:jc w:val="left"/>
      </w:pPr>
      <m:oMathPara>
        <m:oMath>
          <m:sSub>
            <m:sSubPr>
              <m:ctrlPr>
                <w:rPr>
                  <w:rFonts w:ascii="Cambria Math" w:hAnsi="Cambria Math"/>
                </w:rPr>
              </m:ctrlPr>
            </m:sSubPr>
            <m:e>
              <m:r>
                <w:rPr>
                  <w:rFonts w:ascii="Cambria Math" w:hAnsi="Cambria Math"/>
                </w:rPr>
                <m:t>β</m:t>
              </m:r>
            </m:e>
            <m:sub>
              <m:r>
                <w:rPr>
                  <w:rFonts w:ascii="Cambria Math" w:hAnsi="Cambria Math"/>
                </w:rPr>
                <m:t>N</m:t>
              </m:r>
              <m:r>
                <w:rPr>
                  <w:rFonts w:ascii="Cambria Math" w:hAnsi="Cambria Math" w:hint="eastAsia"/>
                </w:rPr>
                <m:t>+</m:t>
              </m:r>
              <m:r>
                <w:rPr>
                  <w:rFonts w:ascii="Cambria Math" w:hAnsi="Cambria Math"/>
                </w:rPr>
                <m:t>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2A238B6F" w14:textId="77777777" w:rsidR="0002481C" w:rsidRDefault="0002481C" w:rsidP="006D6F2F">
      <w:pPr>
        <w:jc w:val="left"/>
      </w:pPr>
      <w:r>
        <w:rPr>
          <w:rFonts w:hint="eastAsia"/>
        </w:rPr>
        <w:tab/>
      </w:r>
      <w:r>
        <w:rPr>
          <w:rFonts w:hint="eastAsia"/>
        </w:rPr>
        <w:t>下面进行分支度量</w:t>
      </w:r>
      <m:oMath>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t>的推导</w:t>
      </w:r>
      <w:r>
        <w:rPr>
          <w:rFonts w:hint="eastAsia"/>
        </w:rPr>
        <w:t>：</w:t>
      </w:r>
    </w:p>
    <w:p w14:paraId="30A8DEEB" w14:textId="77777777" w:rsidR="0002481C" w:rsidRPr="0002481C" w:rsidRDefault="009820ED"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,s)p(s|s')</m:t>
          </m:r>
        </m:oMath>
      </m:oMathPara>
    </w:p>
    <w:p w14:paraId="597C9CAF" w14:textId="77777777" w:rsidR="0002481C" w:rsidRDefault="0002481C" w:rsidP="006D6F2F">
      <w:pPr>
        <w:jc w:val="left"/>
      </w:pPr>
      <w:r>
        <w:rPr>
          <w:rFonts w:hint="eastAsia"/>
        </w:rPr>
        <w:tab/>
      </w:r>
      <m:oMath>
        <m:r>
          <w:rPr>
            <w:rFonts w:ascii="Cambria Math" w:hAnsi="Cambria Math"/>
          </w:rPr>
          <m:t>p(s|s')</m:t>
        </m:r>
      </m:oMath>
      <w:r>
        <w:rPr>
          <w:rFonts w:hint="eastAsia"/>
        </w:rPr>
        <w:t>对应于编码图中从前一状态到现态的转移概率，等价于输入信息序列</w:t>
      </w:r>
      <w:r>
        <w:rPr>
          <w:rFonts w:hint="eastAsia"/>
        </w:rPr>
        <w:t>uk=0</w:t>
      </w:r>
      <w:r>
        <w:rPr>
          <w:rFonts w:hint="eastAsia"/>
        </w:rPr>
        <w:t>或者</w:t>
      </w:r>
      <w:r>
        <w:rPr>
          <w:rFonts w:hint="eastAsia"/>
        </w:rPr>
        <w:t>uk=1</w:t>
      </w:r>
      <w:r>
        <w:rPr>
          <w:rFonts w:hint="eastAsia"/>
        </w:rPr>
        <w:t>的先验概率，即</w:t>
      </w:r>
      <w:r>
        <w:rPr>
          <w:rFonts w:hint="eastAsia"/>
        </w:rPr>
        <w:t>p(s|s</w:t>
      </w:r>
      <w:r>
        <w:t>’</w:t>
      </w:r>
      <w:r>
        <w:rPr>
          <w:rFonts w:hint="eastAsia"/>
        </w:rPr>
        <w:t>)=p(uk)</w:t>
      </w:r>
      <w:r>
        <w:rPr>
          <w:rFonts w:hint="eastAsia"/>
        </w:rPr>
        <w:t>，定义先验信息计算公式：</w:t>
      </w:r>
    </w:p>
    <w:p w14:paraId="1C93D213" w14:textId="77777777" w:rsidR="0002481C" w:rsidRPr="0002481C" w:rsidRDefault="0002481C"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=ln</m:t>
          </m:r>
          <m:f>
            <m:fPr>
              <m:ctrlPr>
                <w:rPr>
                  <w:rFonts w:ascii="Cambria Math" w:hAnsi="Cambria Math"/>
                </w:rPr>
              </m:ctrlPr>
            </m:fPr>
            <m:num>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den>
          </m:f>
        </m:oMath>
      </m:oMathPara>
    </w:p>
    <w:p w14:paraId="6DEED6FA" w14:textId="77777777" w:rsidR="0002481C" w:rsidRDefault="0002481C" w:rsidP="006D6F2F">
      <w:pPr>
        <w:jc w:val="left"/>
      </w:pPr>
      <w:r>
        <w:rPr>
          <w:rFonts w:hint="eastAsia"/>
        </w:rPr>
        <w:tab/>
      </w:r>
      <w:r>
        <w:rPr>
          <w:rFonts w:hint="eastAsia"/>
        </w:rPr>
        <w:t>则：</w:t>
      </w:r>
    </w:p>
    <w:p w14:paraId="7EBA17DF" w14:textId="77777777" w:rsidR="0002481C" w:rsidRPr="0002481C" w:rsidRDefault="0002481C" w:rsidP="006D6F2F">
      <w:pPr>
        <w:jc w:val="left"/>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1k</m:t>
              </m:r>
            </m:sub>
          </m:sSub>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4432CB4F" w14:textId="77777777" w:rsidR="0002481C" w:rsidRDefault="0002481C"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中的第一项</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rsidR="005D54D4">
        <w:t>等价于</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5D54D4">
        <w:rPr>
          <w:rFonts w:hint="eastAsia"/>
        </w:rPr>
        <w:t>，可由基于</w:t>
      </w:r>
      <w:r w:rsidR="005D54D4">
        <w:rPr>
          <w:rFonts w:hint="eastAsia"/>
        </w:rPr>
        <w:t>AWGN</w:t>
      </w:r>
      <w:r w:rsidR="005D54D4">
        <w:rPr>
          <w:rFonts w:hint="eastAsia"/>
        </w:rPr>
        <w:t>信道传输下的联合概率密度函数求得：</w:t>
      </w:r>
    </w:p>
    <w:p w14:paraId="6BAE74EE" w14:textId="77777777" w:rsidR="005D54D4" w:rsidRDefault="005D54D4" w:rsidP="006D6F2F">
      <w:pPr>
        <w:jc w:val="left"/>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+2</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e>
            </m: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2k</m:t>
            </m:r>
          </m:sub>
        </m:sSub>
        <m:sSub>
          <m:sSubPr>
            <m:ctrlPr>
              <w:rPr>
                <w:rFonts w:ascii="Cambria Math" w:hAnsi="Cambria Math"/>
                <w:i/>
              </w:rPr>
            </m:ctrlPr>
          </m:sSubPr>
          <m:e>
            <m:r>
              <w:rPr>
                <w:rFonts w:ascii="Cambria Math" w:hAnsi="Cambria Math"/>
              </w:rPr>
              <m:t>C</m:t>
            </m:r>
          </m:e>
          <m:sub>
            <m:r>
              <w:rPr>
                <w:rFonts w:ascii="Cambria Math" w:hAnsi="Cambria Math"/>
              </w:rPr>
              <m:t>3k</m:t>
            </m:r>
          </m:sub>
        </m:sSub>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oMath>
    </w:p>
    <w:p w14:paraId="1EC8C97F" w14:textId="77777777" w:rsidR="005D54D4" w:rsidRDefault="005D54D4"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2k</m:t>
            </m:r>
          </m:sub>
        </m:sSub>
        <m:r>
          <w:rPr>
            <w:rFonts w:ascii="Cambria Math" w:hAnsi="Cambria Math" w:hint="eastAsia"/>
          </w:rPr>
          <m:t>=</m:t>
        </m:r>
        <m:sSup>
          <m:sSupPr>
            <m:ctrlPr>
              <w:rPr>
                <w:rFonts w:ascii="Cambria Math" w:hAnsi="Cambria Math"/>
                <w:i/>
              </w:rPr>
            </m:ctrlPr>
          </m:sSupPr>
          <m:e>
            <m:r>
              <w:rPr>
                <w:rFonts w:ascii="Cambria Math" w:hAnsi="Cambria Math"/>
              </w:rPr>
              <m:t>(1/</m:t>
            </m:r>
            <m:rad>
              <m:radPr>
                <m:degHide m:val="1"/>
                <m:ctrlPr>
                  <w:rPr>
                    <w:rFonts w:ascii="Cambria Math" w:hAnsi="Cambria Math"/>
                    <w:i/>
                  </w:rPr>
                </m:ctrlPr>
              </m:radPr>
              <m:deg/>
              <m:e>
                <m:r>
                  <w:rPr>
                    <w:rFonts w:ascii="Cambria Math" w:hAnsi="Cambria Math"/>
                  </w:rPr>
                  <m:t>2πσ</m:t>
                </m:r>
              </m:e>
            </m:rad>
            <m:r>
              <w:rPr>
                <w:rFonts w:ascii="Cambria Math" w:hAnsi="Cambria Math"/>
              </w:rPr>
              <m:t>)</m:t>
            </m:r>
          </m:e>
          <m:sup>
            <m:r>
              <w:rPr>
                <w:rFonts w:ascii="Cambria Math" w:hAnsi="Cambria Math"/>
              </w:rPr>
              <m:t>2</m:t>
            </m:r>
          </m:sup>
        </m:sSup>
      </m:oMath>
      <w:r>
        <w:rPr>
          <w:rFonts w:hint="eastAsia"/>
        </w:rPr>
        <w:t>，与</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oMath>
      <w:r>
        <w:t>的无关项可略去</w:t>
      </w:r>
      <w:r>
        <w:rPr>
          <w:rFonts w:hint="eastAsia"/>
        </w:rPr>
        <w:t>。</w:t>
      </w:r>
      <w:r>
        <w:t>故而</w:t>
      </w:r>
      <w:r>
        <w:rPr>
          <w:rFonts w:hint="eastAsia"/>
        </w:rPr>
        <w:t>：</w:t>
      </w:r>
    </w:p>
    <w:p w14:paraId="17E6CA81" w14:textId="77777777" w:rsidR="005D54D4" w:rsidRPr="005D54D4" w:rsidRDefault="009820ED"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0BF387A4" w14:textId="77777777" w:rsidR="005D54D4" w:rsidRDefault="005D54D4" w:rsidP="006D6F2F">
      <w:pPr>
        <w:jc w:val="left"/>
      </w:pPr>
      <w:r>
        <w:rPr>
          <w:rFonts w:hint="eastAsia"/>
        </w:rPr>
        <w:tab/>
      </w:r>
      <m:oMath>
        <m:sSub>
          <m:sSubPr>
            <m:ctrlPr>
              <w:rPr>
                <w:rFonts w:ascii="Cambria Math" w:hAnsi="Cambria Math"/>
                <w:i/>
              </w:rPr>
            </m:ctrlPr>
          </m:sSubPr>
          <m:e>
            <m:r>
              <w:rPr>
                <w:rFonts w:ascii="Cambria Math" w:hAnsi="Cambria Math"/>
              </w:rPr>
              <m:t>u</m:t>
            </m:r>
          </m:e>
          <m:sub>
            <m:r>
              <w:rPr>
                <w:rFonts w:ascii="Cambria Math" w:hAnsi="Cambria Math"/>
              </w:rPr>
              <m:t>k</m:t>
            </m:r>
          </m:sub>
        </m:sSub>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c</m:t>
            </m:r>
          </m:sub>
        </m:sSub>
      </m:oMath>
      <w:r>
        <w:t>为信噪比参数</w:t>
      </w:r>
      <w:r>
        <w:rPr>
          <w:rFonts w:hint="eastAsia"/>
        </w:rPr>
        <w:t>，</w:t>
      </w:r>
    </w:p>
    <w:p w14:paraId="18A74AB7" w14:textId="77777777" w:rsidR="005D54D4" w:rsidRPr="00547A0D" w:rsidRDefault="009820ED" w:rsidP="006D6F2F">
      <w:pPr>
        <w:jc w:val="left"/>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m:rPr>
              <m:sty m:val="p"/>
            </m:rPr>
            <w:rPr>
              <w:rFonts w:ascii="Cambria Math" w:hAnsi="Cambria Math" w:hint="eastAsia"/>
            </w:rPr>
            <m:t>=</m:t>
          </m:r>
          <m:f>
            <m:fPr>
              <m:ctrlPr>
                <w:rPr>
                  <w:rFonts w:ascii="Cambria Math" w:hAnsi="Cambria Math"/>
                </w:rPr>
              </m:ctrlPr>
            </m:fPr>
            <m:num>
              <m:r>
                <w:rPr>
                  <w:rFonts w:ascii="Cambria Math" w:hAnsi="Cambria Math"/>
                </w:rPr>
                <m:t>4</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sSub>
                <m:sSubPr>
                  <m:ctrlPr>
                    <w:rPr>
                      <w:rFonts w:ascii="Cambria Math" w:hAnsi="Cambria Math"/>
                      <w:i/>
                    </w:rPr>
                  </m:ctrlPr>
                </m:sSubPr>
                <m:e>
                  <m:r>
                    <w:rPr>
                      <w:rFonts w:ascii="Cambria Math" w:hAnsi="Cambria Math"/>
                    </w:rPr>
                    <m:t>N</m:t>
                  </m:r>
                </m:e>
                <m:sub>
                  <m:r>
                    <w:rPr>
                      <w:rFonts w:ascii="Cambria Math" w:hAnsi="Cambria Math"/>
                    </w:rPr>
                    <m:t>0</m:t>
                  </m:r>
                </m:sub>
              </m:sSub>
            </m:den>
          </m:f>
          <m:r>
            <w:rPr>
              <w:rFonts w:ascii="Cambria Math" w:hAnsi="Cambria Math"/>
            </w:rPr>
            <m:t>=4</m:t>
          </m:r>
          <m:sSub>
            <m:sSubPr>
              <m:ctrlPr>
                <w:rPr>
                  <w:rFonts w:ascii="Cambria Math" w:hAnsi="Cambria Math"/>
                  <w:i/>
                </w:rPr>
              </m:ctrlPr>
            </m:sSubPr>
            <m:e>
              <m:r>
                <w:rPr>
                  <w:rFonts w:ascii="Cambria Math" w:hAnsi="Cambria Math"/>
                </w:rPr>
                <m:t>R</m:t>
              </m:r>
            </m:e>
            <m:sub>
              <m:r>
                <w:rPr>
                  <w:rFonts w:ascii="Cambria Math" w:hAnsi="Cambria Math"/>
                </w:rPr>
                <m:t>s</m:t>
              </m:r>
            </m:sub>
          </m:sSub>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m:oMathPara>
    </w:p>
    <w:p w14:paraId="64EA016E" w14:textId="77777777" w:rsidR="00547A0D" w:rsidRDefault="00547A0D" w:rsidP="006D6F2F">
      <w:pPr>
        <w:jc w:val="left"/>
      </w:pPr>
      <w:r>
        <w:rPr>
          <w:rFonts w:hint="eastAsia"/>
        </w:rPr>
        <w:tab/>
      </w:r>
      <w:r>
        <w:rPr>
          <w:rFonts w:hint="eastAsia"/>
        </w:rPr>
        <w:t>将</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中与校验项有关的项提取写成下式</w:t>
      </w:r>
      <w:r>
        <w:rPr>
          <w:rFonts w:hint="eastAsia"/>
        </w:rPr>
        <w:t>：</w:t>
      </w:r>
    </w:p>
    <w:p w14:paraId="0045C696" w14:textId="77777777" w:rsidR="00547A0D" w:rsidRPr="00547A0D" w:rsidRDefault="009820ED" w:rsidP="006D6F2F">
      <w:pPr>
        <w:jc w:val="left"/>
      </w:pPr>
      <m:oMathPara>
        <m:oMath>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m:rPr>
              <m:sty m:val="p"/>
            </m:rPr>
            <w:rPr>
              <w:rFonts w:ascii="Cambria Math" w:hAnsi="Cambria Math" w:hint="eastAsia"/>
            </w:rPr>
            <m:t>=</m:t>
          </m:r>
          <m:r>
            <m:rPr>
              <m:sty m:val="p"/>
            </m:rPr>
            <w:rPr>
              <w:rFonts w:ascii="Cambria Math" w:hAnsi="Cambria Math"/>
            </w:rPr>
            <m:t>exp⁡[</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m:rPr>
              <m:sty m:val="p"/>
            </m:rPr>
            <w:rPr>
              <w:rFonts w:ascii="Cambria Math" w:hAnsi="Cambria Math"/>
            </w:rPr>
            <m:t>]</m:t>
          </m:r>
        </m:oMath>
      </m:oMathPara>
    </w:p>
    <w:p w14:paraId="0FE01201" w14:textId="77777777" w:rsidR="00547A0D" w:rsidRDefault="00547A0D" w:rsidP="006D6F2F">
      <w:pPr>
        <w:jc w:val="left"/>
      </w:pPr>
      <w:r>
        <w:rPr>
          <w:rFonts w:hint="eastAsia"/>
        </w:rPr>
        <w:tab/>
      </w:r>
      <w:r>
        <w:rPr>
          <w:rFonts w:hint="eastAsia"/>
        </w:rPr>
        <w:t>代入：</w:t>
      </w:r>
    </w:p>
    <w:p w14:paraId="221F7BF8" w14:textId="77777777" w:rsidR="00547A0D" w:rsidRPr="00547A0D" w:rsidRDefault="009820ED" w:rsidP="00547A0D">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m:oMathPara>
    </w:p>
    <w:p w14:paraId="2CE3A581" w14:textId="77777777" w:rsidR="00547A0D" w:rsidRDefault="00547A0D" w:rsidP="00547A0D">
      <w:pPr>
        <w:jc w:val="left"/>
      </w:pPr>
      <w:r>
        <w:rPr>
          <w:rFonts w:hint="eastAsia"/>
        </w:rPr>
        <w:tab/>
      </w:r>
      <w:r>
        <w:rPr>
          <w:rFonts w:hint="eastAsia"/>
        </w:rPr>
        <w:t>代入：</w:t>
      </w:r>
    </w:p>
    <w:p w14:paraId="34510BB3" w14:textId="77777777" w:rsidR="00547A0D" w:rsidRPr="007C7C42" w:rsidRDefault="00547A0D" w:rsidP="00547A0D">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hint="eastAsia"/>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243A9098" w14:textId="77777777" w:rsidR="00547A0D" w:rsidRPr="005D54D4" w:rsidRDefault="00547A0D" w:rsidP="00547A0D">
      <w:pPr>
        <w:jc w:val="left"/>
      </w:pPr>
      <w:r>
        <w:rPr>
          <w:rFonts w:hint="eastAsia"/>
        </w:rPr>
        <w:tab/>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即为外信息的表达式</w:t>
      </w:r>
      <w:r>
        <w:rPr>
          <w:rFonts w:hint="eastAsia"/>
        </w:rPr>
        <w:t>。</w:t>
      </w:r>
      <w:r>
        <w:t>译码器在译码过程中产生的</w:t>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为</w:t>
      </w:r>
      <w:r>
        <w:rPr>
          <w:rFonts w:hint="eastAsia"/>
        </w:rPr>
        <w:t>LLR</w:t>
      </w:r>
      <w:r>
        <w:rPr>
          <w:rFonts w:hint="eastAsia"/>
        </w:rPr>
        <w:t>减去由另一分量译码器传来的先验信息和系统位信息所得。</w:t>
      </w:r>
    </w:p>
    <w:p w14:paraId="75C9E464" w14:textId="77777777" w:rsidR="00547A0D" w:rsidRDefault="004741C6" w:rsidP="006D6F2F">
      <w:pPr>
        <w:jc w:val="left"/>
      </w:pPr>
      <w:r>
        <w:rPr>
          <w:rFonts w:hint="eastAsia"/>
        </w:rPr>
        <w:tab/>
        <w:t>MAP</w:t>
      </w:r>
      <w:r>
        <w:rPr>
          <w:rFonts w:hint="eastAsia"/>
        </w:rPr>
        <w:t>译码算法中所含的大量幂运算以及取对数操作难以用硬件电路实现。通过对</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hint="eastAsia"/>
              </w:rPr>
              <m:t>s</m:t>
            </m:r>
          </m:e>
        </m:d>
      </m:oMath>
      <w:r>
        <w:rPr>
          <w:rFonts w:hint="eastAsia"/>
        </w:rPr>
        <w:t>以及</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取对数将其转换到对数域来进行计算</w:t>
      </w:r>
      <w:r>
        <w:rPr>
          <w:rFonts w:hint="eastAsia"/>
        </w:rPr>
        <w:t>可降低译码复杂度。</w:t>
      </w:r>
    </w:p>
    <w:p w14:paraId="5D4BD3FA" w14:textId="77777777" w:rsidR="004741C6" w:rsidRDefault="004741C6" w:rsidP="006D6F2F">
      <w:pPr>
        <w:jc w:val="left"/>
      </w:pPr>
      <w:r>
        <w:rPr>
          <w:rFonts w:hint="eastAsia"/>
        </w:rPr>
        <w:tab/>
      </w:r>
      <w:r>
        <w:rPr>
          <w:rFonts w:hint="eastAsia"/>
        </w:rPr>
        <w:t>记：</w:t>
      </w:r>
    </w:p>
    <w:p w14:paraId="410FFD34" w14:textId="77777777" w:rsidR="004741C6" w:rsidRPr="004741C6" w:rsidRDefault="009820ED"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α</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1D719680" w14:textId="77777777" w:rsidR="004741C6" w:rsidRPr="004741C6" w:rsidRDefault="009820ED"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k+1</m:t>
                  </m:r>
                </m:sub>
              </m:sSub>
              <m:r>
                <w:rPr>
                  <w:rFonts w:ascii="Cambria Math" w:hAnsi="Cambria Math"/>
                </w:rPr>
                <m:t>(s,s')</m:t>
              </m:r>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(s')+</m:t>
              </m:r>
              <m:sSub>
                <m:sSubPr>
                  <m:ctrlPr>
                    <w:rPr>
                      <w:rFonts w:ascii="Cambria Math" w:hAnsi="Cambria Math"/>
                      <w:i/>
                    </w:rPr>
                  </m:ctrlPr>
                </m:sSubPr>
                <m:e>
                  <m:r>
                    <m:rPr>
                      <m:sty m:val="p"/>
                    </m:rPr>
                    <w:rPr>
                      <w:rFonts w:ascii="Cambria Math" w:hAnsi="Cambria Math"/>
                    </w:rPr>
                    <m:t>Γ</m:t>
                  </m:r>
                </m:e>
                <m:sub>
                  <m:r>
                    <w:rPr>
                      <w:rFonts w:ascii="Cambria Math" w:hAnsi="Cambria Math"/>
                    </w:rPr>
                    <m:t>k+1</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29A7617A" w14:textId="77777777" w:rsidR="004741C6" w:rsidRPr="000324B4" w:rsidRDefault="009820ED" w:rsidP="006D6F2F">
      <w:pPr>
        <w:jc w:val="left"/>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oMath>
      </m:oMathPara>
    </w:p>
    <w:p w14:paraId="155348E9" w14:textId="77777777" w:rsidR="000324B4" w:rsidRDefault="000324B4" w:rsidP="006D6F2F">
      <w:pPr>
        <w:jc w:val="left"/>
      </w:pPr>
      <w:r>
        <w:rPr>
          <w:rFonts w:hint="eastAsia"/>
        </w:rPr>
        <w:tab/>
      </w:r>
      <w:r>
        <w:rPr>
          <w:rFonts w:hint="eastAsia"/>
        </w:rPr>
        <w:t>则对数似然：</w:t>
      </w:r>
    </w:p>
    <w:p w14:paraId="3720BFFA" w14:textId="77777777" w:rsidR="000324B4" w:rsidRPr="000324B4" w:rsidRDefault="000324B4"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oMath>
      </m:oMathPara>
    </w:p>
    <w:p w14:paraId="7E71AF89" w14:textId="77777777" w:rsidR="000324B4" w:rsidRDefault="000324B4" w:rsidP="006D6F2F">
      <w:pPr>
        <w:jc w:val="left"/>
      </w:pPr>
      <w:r>
        <w:rPr>
          <w:rFonts w:hint="eastAsia"/>
        </w:rPr>
        <w:tab/>
      </w:r>
      <w:r>
        <w:rPr>
          <w:rFonts w:hint="eastAsia"/>
        </w:rPr>
        <w:t>其中，</w:t>
      </w:r>
      <m:oMath>
        <m:r>
          <m:rPr>
            <m:sty m:val="p"/>
          </m:rPr>
          <w:rPr>
            <w:rFonts w:ascii="Cambria Math" w:hAnsi="Cambria Math"/>
          </w:rPr>
          <m:t>k∈{1,2,…,N}</m:t>
        </m:r>
      </m:oMath>
      <w:r>
        <w:rPr>
          <w:rFonts w:hint="eastAsia"/>
        </w:rPr>
        <w:t>.max</w:t>
      </w:r>
      <w:r w:rsidRPr="000324B4">
        <w:rPr>
          <w:rFonts w:hint="eastAsia"/>
          <w:vertAlign w:val="superscript"/>
        </w:rPr>
        <w:t>*</w:t>
      </w:r>
      <w:r>
        <w:rPr>
          <w:rFonts w:hint="eastAsia"/>
        </w:rPr>
        <w:t>为</w:t>
      </w:r>
      <w:r>
        <w:rPr>
          <w:rFonts w:hint="eastAsia"/>
        </w:rPr>
        <w:t>jacobian</w:t>
      </w:r>
      <w:r>
        <w:rPr>
          <w:rFonts w:hint="eastAsia"/>
        </w:rPr>
        <w:t>算法，</w:t>
      </w:r>
    </w:p>
    <w:p w14:paraId="6A68132D" w14:textId="77777777" w:rsidR="000324B4" w:rsidRPr="00B60BCA" w:rsidRDefault="009820ED" w:rsidP="006D6F2F">
      <w:pPr>
        <w:jc w:val="left"/>
      </w:pPr>
      <m:oMathPara>
        <m:oMath>
          <m:sSup>
            <m:sSupPr>
              <m:ctrlPr>
                <w:rPr>
                  <w:rFonts w:ascii="Cambria Math" w:hAnsi="Cambria Math"/>
                </w:rPr>
              </m:ctrlPr>
            </m:sSupPr>
            <m:e>
              <m:r>
                <w:rPr>
                  <w:rFonts w:ascii="Cambria Math" w:hAnsi="Cambria Math"/>
                </w:rPr>
                <m:t>max</m:t>
              </m:r>
            </m:e>
            <m:sup>
              <m:r>
                <w:rPr>
                  <w:rFonts w:ascii="Cambria Math" w:hAnsi="Cambria Math"/>
                </w:rPr>
                <m:t>*</m:t>
              </m:r>
            </m:sup>
          </m:sSup>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y</m:t>
                      </m:r>
                    </m:sup>
                  </m:sSup>
                </m:e>
              </m:d>
            </m:e>
          </m:func>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x,y</m:t>
                  </m:r>
                </m:e>
              </m:d>
            </m:e>
          </m:func>
          <m:r>
            <w:rPr>
              <w:rFonts w:ascii="Cambria Math" w:hAnsi="Cambria Math"/>
            </w:rPr>
            <m:t>+</m:t>
          </m:r>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m:oMathPara>
    </w:p>
    <w:p w14:paraId="35B4A1A8" w14:textId="77777777" w:rsidR="00B60BCA" w:rsidRDefault="00B60BCA" w:rsidP="006D6F2F">
      <w:pPr>
        <w:jc w:val="left"/>
      </w:pPr>
      <w:r>
        <w:rPr>
          <w:rFonts w:hint="eastAsia"/>
        </w:rPr>
        <w:tab/>
      </w:r>
      <w:r>
        <w:rPr>
          <w:rFonts w:hint="eastAsia"/>
        </w:rPr>
        <w:t>对数域</w:t>
      </w:r>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oMath>
      <w:r>
        <w:t>相应的递推起始值如下</w:t>
      </w:r>
      <w:r>
        <w:rPr>
          <w:rFonts w:hint="eastAsia"/>
        </w:rPr>
        <w:t>：</w:t>
      </w:r>
    </w:p>
    <w:p w14:paraId="6DAA6A9E" w14:textId="77777777" w:rsidR="00B60BCA" w:rsidRPr="00B60BCA" w:rsidRDefault="009820ED"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3DC91F44" w14:textId="77777777" w:rsidR="00B60BCA" w:rsidRPr="00B60BCA" w:rsidRDefault="009820ED"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N+3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67C154E2" w14:textId="77777777" w:rsidR="00B60BCA" w:rsidRPr="00B60BCA" w:rsidRDefault="00B60BCA" w:rsidP="006D6F2F">
      <w:pPr>
        <w:jc w:val="left"/>
      </w:pPr>
      <w:r>
        <w:rPr>
          <w:rFonts w:hint="eastAsia"/>
        </w:rPr>
        <w:tab/>
      </w:r>
      <w:r>
        <w:rPr>
          <w:rFonts w:hint="eastAsia"/>
        </w:rPr>
        <w:t>以上即对数域的</w:t>
      </w:r>
      <w:r>
        <w:rPr>
          <w:rFonts w:hint="eastAsia"/>
        </w:rPr>
        <w:t>MAP</w:t>
      </w:r>
      <w:r>
        <w:rPr>
          <w:rFonts w:hint="eastAsia"/>
        </w:rPr>
        <w:t>译码算法。</w:t>
      </w:r>
    </w:p>
    <w:p w14:paraId="7EE2527E" w14:textId="77777777" w:rsidR="00E96347" w:rsidRPr="00E96347" w:rsidRDefault="00E96347" w:rsidP="00E96347">
      <w:pPr>
        <w:pStyle w:val="2"/>
      </w:pPr>
      <w:r>
        <w:rPr>
          <w:rFonts w:hint="eastAsia"/>
        </w:rPr>
        <w:t>2.3 turbo</w:t>
      </w:r>
      <w:r>
        <w:rPr>
          <w:rFonts w:hint="eastAsia"/>
        </w:rPr>
        <w:t>信道编译码硬件设计与实现</w:t>
      </w:r>
      <w:r w:rsidR="003F7D84">
        <w:rPr>
          <w:rFonts w:hint="eastAsia"/>
        </w:rPr>
        <w:t>、吞吐率、资源占用</w:t>
      </w:r>
      <w:r w:rsidR="00787E15">
        <w:rPr>
          <w:rFonts w:hint="eastAsia"/>
        </w:rPr>
        <w:t>、参数</w:t>
      </w:r>
    </w:p>
    <w:p w14:paraId="43F568FB" w14:textId="77777777" w:rsidR="006019F5" w:rsidRDefault="00B60BCA" w:rsidP="003F3ABC">
      <w:pPr>
        <w:ind w:firstLine="420"/>
      </w:pPr>
      <w:r>
        <w:rPr>
          <w:rFonts w:hint="eastAsia"/>
        </w:rPr>
        <w:t>公式中</w:t>
      </w:r>
      <m:oMath>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w:r>
        <w:t>称为矫正项</w:t>
      </w:r>
      <w:r>
        <w:rPr>
          <w:rFonts w:hint="eastAsia"/>
        </w:rPr>
        <w:t>，可见其依然含有幂及对数运算，通过对矫正项的不同简化处理，得到对数域不同的译码算法【</w:t>
      </w:r>
      <w:r w:rsidR="00FF63F7">
        <w:rPr>
          <w:rFonts w:hint="eastAsia"/>
        </w:rPr>
        <w:t>23</w:t>
      </w:r>
      <w:r>
        <w:rPr>
          <w:rFonts w:hint="eastAsia"/>
        </w:rPr>
        <w:t>】【</w:t>
      </w:r>
      <w:r w:rsidR="00FF63F7">
        <w:rPr>
          <w:rFonts w:hint="eastAsia"/>
        </w:rPr>
        <w:t>30</w:t>
      </w:r>
      <w:r>
        <w:rPr>
          <w:rFonts w:hint="eastAsia"/>
        </w:rPr>
        <w:t>】【</w:t>
      </w:r>
      <w:r w:rsidR="00FF63F7">
        <w:rPr>
          <w:rFonts w:hint="eastAsia"/>
        </w:rPr>
        <w:t>31</w:t>
      </w:r>
      <w:r>
        <w:rPr>
          <w:rFonts w:hint="eastAsia"/>
        </w:rPr>
        <w:t>】【</w:t>
      </w:r>
      <w:r w:rsidR="00FF63F7">
        <w:rPr>
          <w:rFonts w:hint="eastAsia"/>
        </w:rPr>
        <w:t>32</w:t>
      </w:r>
      <w:r>
        <w:rPr>
          <w:rFonts w:hint="eastAsia"/>
        </w:rPr>
        <w:t>】【</w:t>
      </w:r>
      <w:r w:rsidR="00FF63F7">
        <w:rPr>
          <w:rFonts w:hint="eastAsia"/>
        </w:rPr>
        <w:t>33</w:t>
      </w:r>
      <w:r>
        <w:rPr>
          <w:rFonts w:hint="eastAsia"/>
        </w:rPr>
        <w:t>】</w:t>
      </w:r>
      <w:r w:rsidR="00FF63F7">
        <w:rPr>
          <w:rFonts w:hint="eastAsia"/>
        </w:rPr>
        <w:t>【</w:t>
      </w:r>
      <w:r w:rsidR="00FF63F7">
        <w:rPr>
          <w:rFonts w:hint="eastAsia"/>
        </w:rPr>
        <w:t>34</w:t>
      </w:r>
      <w:r w:rsidR="00FF63F7">
        <w:rPr>
          <w:rFonts w:hint="eastAsia"/>
        </w:rPr>
        <w:t>】</w:t>
      </w:r>
      <w:r>
        <w:rPr>
          <w:rFonts w:hint="eastAsia"/>
        </w:rPr>
        <w:t>。</w:t>
      </w:r>
      <w:r w:rsidR="002E225E">
        <w:rPr>
          <w:rFonts w:hint="eastAsia"/>
        </w:rPr>
        <w:t>本文通过</w:t>
      </w:r>
      <w:r w:rsidR="00FB3BD8">
        <w:rPr>
          <w:rFonts w:hint="eastAsia"/>
        </w:rPr>
        <w:t>仿真分析了几种经典的对数域</w:t>
      </w:r>
      <w:r w:rsidR="00FB3BD8">
        <w:rPr>
          <w:rFonts w:hint="eastAsia"/>
        </w:rPr>
        <w:t>MAP</w:t>
      </w:r>
      <w:r w:rsidR="00FB3BD8">
        <w:rPr>
          <w:rFonts w:hint="eastAsia"/>
        </w:rPr>
        <w:t>译码算法</w:t>
      </w:r>
      <w:r w:rsidR="003E71A0">
        <w:rPr>
          <w:rFonts w:hint="eastAsia"/>
        </w:rPr>
        <w:t>。</w:t>
      </w:r>
      <w:r w:rsidR="00FB3BD8">
        <w:rPr>
          <w:rFonts w:hint="eastAsia"/>
        </w:rPr>
        <w:t>结果表明线性</w:t>
      </w:r>
      <w:r w:rsidR="002E225E">
        <w:rPr>
          <w:rFonts w:hint="eastAsia"/>
        </w:rPr>
        <w:t>max-</w:t>
      </w:r>
      <w:r w:rsidR="00FB3BD8">
        <w:rPr>
          <w:rFonts w:hint="eastAsia"/>
        </w:rPr>
        <w:t>log-map</w:t>
      </w:r>
      <w:r w:rsidR="00FB3BD8">
        <w:rPr>
          <w:rFonts w:hint="eastAsia"/>
        </w:rPr>
        <w:t>算法性能优良且易于硬件实现。</w:t>
      </w:r>
    </w:p>
    <w:p w14:paraId="12500B44" w14:textId="6FA56514" w:rsidR="00E05879" w:rsidRDefault="006019F5" w:rsidP="003F3ABC">
      <w:pPr>
        <w:ind w:firstLine="420"/>
      </w:pPr>
      <w:r>
        <w:rPr>
          <w:rFonts w:hint="eastAsia"/>
        </w:rPr>
        <w:lastRenderedPageBreak/>
        <w:t>首先，译码模块定点化。</w:t>
      </w:r>
      <w:r w:rsidR="00E05879">
        <w:rPr>
          <w:rFonts w:hint="eastAsia"/>
        </w:rPr>
        <w:t>译码算法</w:t>
      </w:r>
      <w:r w:rsidR="002E225E">
        <w:rPr>
          <w:rFonts w:hint="eastAsia"/>
        </w:rPr>
        <w:t>max-</w:t>
      </w:r>
      <w:r w:rsidR="00E05879">
        <w:rPr>
          <w:rFonts w:hint="eastAsia"/>
        </w:rPr>
        <w:t>log-map</w:t>
      </w:r>
      <w:r w:rsidR="00E05879">
        <w:rPr>
          <w:rFonts w:hint="eastAsia"/>
        </w:rPr>
        <w:t>涉及对数运算。定点运算精度比浮点运算低，但是就硬件来说，定点运算消耗的资</w:t>
      </w:r>
      <w:r>
        <w:rPr>
          <w:rFonts w:hint="eastAsia"/>
        </w:rPr>
        <w:t>源少，可实现性更强，效率更高。因此译码器的数据均采用定点数，包括</w:t>
      </w:r>
      <w:r w:rsidR="00E05879">
        <w:rPr>
          <w:rFonts w:hint="eastAsia"/>
        </w:rPr>
        <w:t>4</w:t>
      </w:r>
      <w:r w:rsidR="00E05879">
        <w:rPr>
          <w:rFonts w:hint="eastAsia"/>
        </w:rPr>
        <w:t>位整数和</w:t>
      </w:r>
      <w:r w:rsidR="00E05879">
        <w:rPr>
          <w:rFonts w:hint="eastAsia"/>
        </w:rPr>
        <w:t>4</w:t>
      </w:r>
      <w:r w:rsidR="00E05879">
        <w:rPr>
          <w:rFonts w:hint="eastAsia"/>
        </w:rPr>
        <w:t>位小数。与浮点数</w:t>
      </w:r>
      <w:r w:rsidR="00E05879">
        <w:rPr>
          <w:rFonts w:hint="eastAsia"/>
        </w:rPr>
        <w:t>MAP</w:t>
      </w:r>
      <w:r w:rsidR="00E05879">
        <w:rPr>
          <w:rFonts w:hint="eastAsia"/>
        </w:rPr>
        <w:t>算法和</w:t>
      </w:r>
      <w:r w:rsidR="00E05879">
        <w:rPr>
          <w:rFonts w:hint="eastAsia"/>
        </w:rPr>
        <w:t>LOG-MAP</w:t>
      </w:r>
      <w:r w:rsidR="00E05879">
        <w:rPr>
          <w:rFonts w:hint="eastAsia"/>
        </w:rPr>
        <w:t>算法进行对比分析，仿真结果表明，</w:t>
      </w:r>
      <w:r>
        <w:rPr>
          <w:rFonts w:hint="eastAsia"/>
        </w:rPr>
        <w:t>定点化造成的</w:t>
      </w:r>
      <w:r w:rsidR="00E05879">
        <w:rPr>
          <w:rFonts w:hint="eastAsia"/>
        </w:rPr>
        <w:t>ber</w:t>
      </w:r>
      <w:r>
        <w:rPr>
          <w:rFonts w:hint="eastAsia"/>
        </w:rPr>
        <w:t>（</w:t>
      </w:r>
      <w:r>
        <w:rPr>
          <w:rFonts w:hint="eastAsia"/>
        </w:rPr>
        <w:t>bit</w:t>
      </w:r>
      <w:r>
        <w:t xml:space="preserve"> </w:t>
      </w:r>
      <w:r>
        <w:rPr>
          <w:rFonts w:hint="eastAsia"/>
        </w:rPr>
        <w:t>error</w:t>
      </w:r>
      <w:r>
        <w:t xml:space="preserve"> </w:t>
      </w:r>
      <w:r>
        <w:rPr>
          <w:rFonts w:hint="eastAsia"/>
        </w:rPr>
        <w:t>rate</w:t>
      </w:r>
      <w:r>
        <w:rPr>
          <w:rFonts w:hint="eastAsia"/>
        </w:rPr>
        <w:t>）</w:t>
      </w:r>
      <w:r w:rsidR="00E05879">
        <w:rPr>
          <w:rFonts w:hint="eastAsia"/>
        </w:rPr>
        <w:t>性能损失小于</w:t>
      </w:r>
      <w:r w:rsidR="00E05879">
        <w:rPr>
          <w:rFonts w:hint="eastAsia"/>
        </w:rPr>
        <w:t>0.5db</w:t>
      </w:r>
      <w:r w:rsidR="00E05879">
        <w:rPr>
          <w:rFonts w:hint="eastAsia"/>
        </w:rPr>
        <w:t>。（贴图）</w:t>
      </w:r>
    </w:p>
    <w:p w14:paraId="23CCDC36" w14:textId="77777777" w:rsidR="003B1E13" w:rsidRDefault="003B1E13" w:rsidP="003B1E13">
      <w:pPr>
        <w:ind w:firstLine="420"/>
        <w:jc w:val="center"/>
      </w:pPr>
      <w:r>
        <w:rPr>
          <w:noProof/>
        </w:rPr>
        <w:drawing>
          <wp:inline distT="0" distB="0" distL="0" distR="0" wp14:anchorId="30FCDF77" wp14:editId="30BB8A27">
            <wp:extent cx="5335325" cy="3999886"/>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0863" cy="4019032"/>
                    </a:xfrm>
                    <a:prstGeom prst="rect">
                      <a:avLst/>
                    </a:prstGeom>
                    <a:noFill/>
                    <a:ln>
                      <a:noFill/>
                    </a:ln>
                  </pic:spPr>
                </pic:pic>
              </a:graphicData>
            </a:graphic>
          </wp:inline>
        </w:drawing>
      </w:r>
    </w:p>
    <w:p w14:paraId="0528D96A" w14:textId="2FC6DA9F" w:rsidR="00E05879" w:rsidRDefault="00052F6E" w:rsidP="00052F6E">
      <w:pPr>
        <w:ind w:firstLine="420"/>
      </w:pPr>
      <w:r>
        <w:rPr>
          <w:rFonts w:hint="eastAsia"/>
        </w:rPr>
        <w:t>Turbo</w:t>
      </w:r>
      <w:r w:rsidR="00562B5D">
        <w:rPr>
          <w:rFonts w:hint="eastAsia"/>
        </w:rPr>
        <w:t>迭代</w:t>
      </w:r>
      <w:r>
        <w:rPr>
          <w:rFonts w:hint="eastAsia"/>
        </w:rPr>
        <w:t>译码</w:t>
      </w:r>
      <w:r w:rsidR="00562B5D">
        <w:rPr>
          <w:rFonts w:hint="eastAsia"/>
        </w:rPr>
        <w:t>顶层设计</w:t>
      </w:r>
      <w:r>
        <w:rPr>
          <w:rFonts w:hint="eastAsia"/>
        </w:rPr>
        <w:t>框图如图所示。</w:t>
      </w:r>
      <w:r w:rsidR="00562B5D">
        <w:rPr>
          <w:rFonts w:hint="eastAsia"/>
        </w:rPr>
        <w:t>主要组成部分包括两个</w:t>
      </w:r>
      <w:r w:rsidR="00562B5D">
        <w:rPr>
          <w:rFonts w:hint="eastAsia"/>
        </w:rPr>
        <w:t>Max-log-map</w:t>
      </w:r>
      <w:r w:rsidR="00562B5D">
        <w:rPr>
          <w:rFonts w:hint="eastAsia"/>
        </w:rPr>
        <w:t>译码器，交织器，控制逻辑负责将数据流输入各个子模块和存储单元。</w:t>
      </w:r>
      <w:r w:rsidR="00562B5D">
        <w:rPr>
          <w:rFonts w:hint="eastAsia"/>
        </w:rPr>
        <w:t>Max-log-map</w:t>
      </w:r>
      <w:r w:rsidR="00562B5D">
        <w:rPr>
          <w:rFonts w:hint="eastAsia"/>
        </w:rPr>
        <w:t>译码器</w:t>
      </w:r>
      <w:r w:rsidR="003F7D84">
        <w:rPr>
          <w:rFonts w:hint="eastAsia"/>
        </w:rPr>
        <w:t>采用部分并行结构，</w:t>
      </w:r>
      <w:r w:rsidR="001D0029">
        <w:rPr>
          <w:rFonts w:hint="eastAsia"/>
        </w:rPr>
        <w:t>同时计算前向概率和转移概率。</w:t>
      </w:r>
      <w:r w:rsidR="003F3ABC">
        <w:t>M</w:t>
      </w:r>
      <w:r w:rsidR="003F3ABC">
        <w:rPr>
          <w:rFonts w:hint="eastAsia"/>
        </w:rPr>
        <w:t>ax-log-map</w:t>
      </w:r>
      <w:r w:rsidR="003F3ABC">
        <w:rPr>
          <w:rFonts w:hint="eastAsia"/>
        </w:rPr>
        <w:t>译码器的框图如图所示。</w:t>
      </w:r>
      <w:r w:rsidR="00602930">
        <w:rPr>
          <w:rFonts w:hint="eastAsia"/>
        </w:rPr>
        <w:t>主要组成部分包括外信息、转移概率、前向概率和后向概率计算模块，控制逻辑以及存储单元。</w:t>
      </w:r>
    </w:p>
    <w:commentRangeStart w:id="10"/>
    <w:p w14:paraId="328D7722" w14:textId="48FAEB26" w:rsidR="00F25655" w:rsidRDefault="00F25655" w:rsidP="00052F6E">
      <w:pPr>
        <w:ind w:firstLine="420"/>
      </w:pPr>
      <w:r>
        <w:object w:dxaOrig="16026" w:dyaOrig="9583" w14:anchorId="5D188B00">
          <v:shape id="_x0000_i1027" type="#_x0000_t75" style="width:397.65pt;height:250.35pt" o:ole="">
            <v:imagedata r:id="rId16" o:title=""/>
          </v:shape>
          <o:OLEObject Type="Embed" ProgID="Visio.Drawing.11" ShapeID="_x0000_i1027" DrawAspect="Content" ObjectID="_1580586568" r:id="rId17"/>
        </w:object>
      </w:r>
      <w:commentRangeEnd w:id="10"/>
      <w:r w:rsidR="00D52AFC">
        <w:rPr>
          <w:rStyle w:val="ac"/>
        </w:rPr>
        <w:commentReference w:id="10"/>
      </w:r>
      <w:r w:rsidR="0025735C">
        <w:rPr>
          <w:rFonts w:hint="eastAsia"/>
        </w:rPr>
        <w:tab/>
      </w:r>
    </w:p>
    <w:p w14:paraId="0B296A2A" w14:textId="2F2496DE" w:rsidR="00052F6E" w:rsidRDefault="00BA12CC" w:rsidP="00052F6E">
      <w:pPr>
        <w:ind w:firstLine="420"/>
      </w:pPr>
      <w:r>
        <w:rPr>
          <w:rFonts w:hint="eastAsia"/>
        </w:rPr>
        <w:t>本文实现的</w:t>
      </w:r>
      <w:r>
        <w:rPr>
          <w:rFonts w:hint="eastAsia"/>
        </w:rPr>
        <w:t>Turbo</w:t>
      </w:r>
      <w:r>
        <w:rPr>
          <w:rFonts w:hint="eastAsia"/>
        </w:rPr>
        <w:t>译码可以满足的码长范围从</w:t>
      </w:r>
      <w:r>
        <w:rPr>
          <w:rFonts w:hint="eastAsia"/>
        </w:rPr>
        <w:t>64bit</w:t>
      </w:r>
      <w:r>
        <w:rPr>
          <w:rFonts w:hint="eastAsia"/>
        </w:rPr>
        <w:t>到</w:t>
      </w:r>
      <w:r>
        <w:rPr>
          <w:rFonts w:hint="eastAsia"/>
        </w:rPr>
        <w:t>6144bit</w:t>
      </w:r>
      <w:r>
        <w:rPr>
          <w:rFonts w:hint="eastAsia"/>
        </w:rPr>
        <w:t>。</w:t>
      </w:r>
      <w:r w:rsidR="00DD488F">
        <w:rPr>
          <w:rFonts w:hint="eastAsia"/>
        </w:rPr>
        <w:t>译码迭代次数为</w:t>
      </w:r>
      <w:r w:rsidR="00DD488F">
        <w:rPr>
          <w:rFonts w:hint="eastAsia"/>
        </w:rPr>
        <w:t>6</w:t>
      </w:r>
      <w:r w:rsidR="00DD488F">
        <w:rPr>
          <w:rFonts w:hint="eastAsia"/>
        </w:rPr>
        <w:t>次。</w:t>
      </w:r>
      <w:r w:rsidR="004A0D46">
        <w:rPr>
          <w:rFonts w:hint="eastAsia"/>
        </w:rPr>
        <w:t>测试状态下，</w:t>
      </w:r>
      <w:r w:rsidR="00DD488F">
        <w:rPr>
          <w:rFonts w:hint="eastAsia"/>
        </w:rPr>
        <w:t>FPGA</w:t>
      </w:r>
      <w:r w:rsidR="00DD488F">
        <w:rPr>
          <w:rFonts w:hint="eastAsia"/>
        </w:rPr>
        <w:t>工作时钟为</w:t>
      </w:r>
      <w:r w:rsidR="00DD488F">
        <w:rPr>
          <w:rFonts w:hint="eastAsia"/>
        </w:rPr>
        <w:t>200Mhz</w:t>
      </w:r>
      <w:r w:rsidR="00DD488F">
        <w:rPr>
          <w:rFonts w:hint="eastAsia"/>
        </w:rPr>
        <w:t>。译码时间</w:t>
      </w:r>
      <w:r w:rsidR="00173CEE">
        <w:rPr>
          <w:rFonts w:hint="eastAsia"/>
        </w:rPr>
        <w:t>与码长正相关。举例而言，</w:t>
      </w:r>
      <w:r w:rsidR="003F7D84">
        <w:rPr>
          <w:rFonts w:hint="eastAsia"/>
        </w:rPr>
        <w:t>对于码长为</w:t>
      </w:r>
      <w:r w:rsidR="003F7D84">
        <w:rPr>
          <w:rFonts w:hint="eastAsia"/>
        </w:rPr>
        <w:t>216bit</w:t>
      </w:r>
      <w:r w:rsidR="003F7D84">
        <w:rPr>
          <w:rFonts w:hint="eastAsia"/>
        </w:rPr>
        <w:t>，码率为</w:t>
      </w:r>
      <w:r w:rsidR="003F7D84">
        <w:rPr>
          <w:rFonts w:hint="eastAsia"/>
        </w:rPr>
        <w:t>1/3</w:t>
      </w:r>
      <w:r w:rsidR="003F7D84">
        <w:rPr>
          <w:rFonts w:hint="eastAsia"/>
        </w:rPr>
        <w:t>的</w:t>
      </w:r>
      <w:r w:rsidR="003F7D84">
        <w:rPr>
          <w:rFonts w:hint="eastAsia"/>
        </w:rPr>
        <w:t>turbo</w:t>
      </w:r>
      <w:r w:rsidR="003F7D84">
        <w:rPr>
          <w:rFonts w:hint="eastAsia"/>
        </w:rPr>
        <w:t>码进行译码，</w:t>
      </w:r>
      <w:r w:rsidR="009C595B">
        <w:rPr>
          <w:rFonts w:hint="eastAsia"/>
        </w:rPr>
        <w:t>从编码符号输入迭代译码器开始到译码完成输出译码器需要</w:t>
      </w:r>
      <w:r w:rsidR="009C595B">
        <w:rPr>
          <w:rFonts w:hint="eastAsia"/>
        </w:rPr>
        <w:t>8143</w:t>
      </w:r>
      <w:r w:rsidR="009C595B">
        <w:rPr>
          <w:rFonts w:hint="eastAsia"/>
        </w:rPr>
        <w:t>个时钟周期，约</w:t>
      </w:r>
      <w:r w:rsidR="009C595B">
        <w:rPr>
          <w:rFonts w:hint="eastAsia"/>
        </w:rPr>
        <w:t>40us</w:t>
      </w:r>
      <w:r w:rsidR="009C595B">
        <w:rPr>
          <w:rFonts w:hint="eastAsia"/>
        </w:rPr>
        <w:t>，</w:t>
      </w:r>
      <w:r w:rsidR="003F7D84">
        <w:rPr>
          <w:rFonts w:hint="eastAsia"/>
        </w:rPr>
        <w:t>吞吐率能达到</w:t>
      </w:r>
      <w:r w:rsidR="009C595B">
        <w:rPr>
          <w:rFonts w:hint="eastAsia"/>
        </w:rPr>
        <w:t>5x10</w:t>
      </w:r>
      <w:r w:rsidR="009C595B" w:rsidRPr="009C595B">
        <w:rPr>
          <w:rFonts w:hint="eastAsia"/>
          <w:vertAlign w:val="superscript"/>
        </w:rPr>
        <w:t>3</w:t>
      </w:r>
      <w:r w:rsidR="003F7D84">
        <w:rPr>
          <w:rFonts w:hint="eastAsia"/>
        </w:rPr>
        <w:t>Mbps</w:t>
      </w:r>
      <w:r w:rsidR="003F7D84">
        <w:rPr>
          <w:rFonts w:hint="eastAsia"/>
        </w:rPr>
        <w:t>。</w:t>
      </w:r>
    </w:p>
    <w:p w14:paraId="5D1B51B8" w14:textId="533D723C" w:rsidR="00E676B5" w:rsidRDefault="00E676B5" w:rsidP="00052F6E">
      <w:pPr>
        <w:ind w:firstLine="420"/>
      </w:pPr>
      <w:r>
        <w:rPr>
          <w:rFonts w:hint="eastAsia"/>
        </w:rPr>
        <w:t>Turbo</w:t>
      </w:r>
      <w:r>
        <w:rPr>
          <w:rFonts w:hint="eastAsia"/>
        </w:rPr>
        <w:t>译码器在</w:t>
      </w:r>
      <w:r>
        <w:rPr>
          <w:rFonts w:hint="eastAsia"/>
        </w:rPr>
        <w:t>Vertix7</w:t>
      </w:r>
      <w:r>
        <w:rPr>
          <w:rFonts w:hint="eastAsia"/>
        </w:rPr>
        <w:t>上的资源占用情况及综合布线结果如图所示。</w:t>
      </w:r>
    </w:p>
    <w:p w14:paraId="10F1E917" w14:textId="484C8D83" w:rsidR="00F30B98" w:rsidRDefault="00F30B98" w:rsidP="00052F6E">
      <w:pPr>
        <w:ind w:firstLine="420"/>
      </w:pPr>
      <w:r>
        <w:rPr>
          <w:noProof/>
        </w:rPr>
        <w:drawing>
          <wp:inline distT="0" distB="0" distL="0" distR="0" wp14:anchorId="3BDDC450" wp14:editId="6F9B8882">
            <wp:extent cx="4015409" cy="3384010"/>
            <wp:effectExtent l="0" t="0" r="444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15570" cy="3384146"/>
                    </a:xfrm>
                    <a:prstGeom prst="rect">
                      <a:avLst/>
                    </a:prstGeom>
                  </pic:spPr>
                </pic:pic>
              </a:graphicData>
            </a:graphic>
          </wp:inline>
        </w:drawing>
      </w:r>
    </w:p>
    <w:p w14:paraId="4EDA78A4" w14:textId="77777777" w:rsidR="00E96347" w:rsidRDefault="00E96347" w:rsidP="00E96347">
      <w:pPr>
        <w:pStyle w:val="2"/>
      </w:pPr>
      <w:r>
        <w:rPr>
          <w:rFonts w:hint="eastAsia"/>
        </w:rPr>
        <w:lastRenderedPageBreak/>
        <w:t>2.4</w:t>
      </w:r>
      <w:r w:rsidRPr="003F4F4B">
        <w:rPr>
          <w:rFonts w:hint="eastAsia"/>
        </w:rPr>
        <w:t>伪模拟视频传输系统</w:t>
      </w:r>
      <w:r w:rsidR="00C452A7">
        <w:rPr>
          <w:rFonts w:hint="eastAsia"/>
        </w:rPr>
        <w:t>简介（</w:t>
      </w:r>
      <w:r w:rsidR="00C452A7">
        <w:rPr>
          <w:rFonts w:hint="eastAsia"/>
        </w:rPr>
        <w:t>Softcast,</w:t>
      </w:r>
      <w:r w:rsidR="00C452A7">
        <w:rPr>
          <w:rFonts w:hint="eastAsia"/>
        </w:rPr>
        <w:t>伪模拟，开发平台，框图，</w:t>
      </w:r>
      <w:r w:rsidRPr="003F4F4B">
        <w:rPr>
          <w:rFonts w:hint="eastAsia"/>
        </w:rPr>
        <w:t>应用场景</w:t>
      </w:r>
      <w:r w:rsidR="00C452A7">
        <w:rPr>
          <w:rFonts w:hint="eastAsia"/>
        </w:rPr>
        <w:t>（</w:t>
      </w:r>
      <w:r w:rsidR="00C452A7">
        <w:rPr>
          <w:rFonts w:hint="eastAsia"/>
        </w:rPr>
        <w:t>VR,</w:t>
      </w:r>
      <w:r w:rsidR="00C452A7">
        <w:rPr>
          <w:rFonts w:hint="eastAsia"/>
        </w:rPr>
        <w:t>无人机））</w:t>
      </w:r>
      <w:r>
        <w:rPr>
          <w:rFonts w:hint="eastAsia"/>
        </w:rPr>
        <w:t>、</w:t>
      </w:r>
      <w:r>
        <w:rPr>
          <w:rFonts w:hint="eastAsia"/>
        </w:rPr>
        <w:t>turbo</w:t>
      </w:r>
      <w:r>
        <w:rPr>
          <w:rFonts w:hint="eastAsia"/>
        </w:rPr>
        <w:t>在伪模拟无线视频传输系统的应用</w:t>
      </w:r>
    </w:p>
    <w:p w14:paraId="0CEAF483" w14:textId="17227198" w:rsidR="00F507A5" w:rsidRDefault="003137F6" w:rsidP="003137F6">
      <w:r>
        <w:rPr>
          <w:rFonts w:hint="eastAsia"/>
        </w:rPr>
        <w:tab/>
      </w:r>
      <w:r w:rsidR="00350335">
        <w:rPr>
          <w:rFonts w:hint="eastAsia"/>
        </w:rPr>
        <w:t>基于信源信道分离理论设计的数字视频传输系统中，</w:t>
      </w:r>
      <w:r w:rsidR="00E676B5">
        <w:rPr>
          <w:rFonts w:hint="eastAsia"/>
        </w:rPr>
        <w:t>视频</w:t>
      </w:r>
      <w:r w:rsidR="006511C5">
        <w:rPr>
          <w:rFonts w:hint="eastAsia"/>
        </w:rPr>
        <w:t>通</w:t>
      </w:r>
      <w:r w:rsidR="003C27CF">
        <w:rPr>
          <w:rFonts w:hint="eastAsia"/>
        </w:rPr>
        <w:t>过压缩消除相关性，使得图像失去了原本的性质。一旦译码出现错误，</w:t>
      </w:r>
      <w:r w:rsidR="00E676B5">
        <w:rPr>
          <w:rFonts w:hint="eastAsia"/>
        </w:rPr>
        <w:t>相应的图像都将无法恢复。</w:t>
      </w:r>
      <w:r w:rsidR="001852A9">
        <w:t>2011</w:t>
      </w:r>
      <w:r w:rsidR="001852A9">
        <w:t>年麻省理工学院的</w:t>
      </w:r>
      <w:r w:rsidR="001852A9">
        <w:rPr>
          <w:rFonts w:hint="eastAsia"/>
        </w:rPr>
        <w:t>D</w:t>
      </w:r>
      <w:r w:rsidR="001852A9">
        <w:t>ina Katabi</w:t>
      </w:r>
      <w:r w:rsidR="001852A9">
        <w:t>等提出了</w:t>
      </w:r>
      <w:r w:rsidR="001852A9">
        <w:rPr>
          <w:rFonts w:hint="eastAsia"/>
        </w:rPr>
        <w:t>S</w:t>
      </w:r>
      <w:r w:rsidR="001852A9">
        <w:t>oftCast</w:t>
      </w:r>
      <w:r w:rsidR="001852A9">
        <w:rPr>
          <w:rFonts w:hint="eastAsia"/>
        </w:rPr>
        <w:t>【</w:t>
      </w:r>
      <w:r w:rsidR="001852A9">
        <w:rPr>
          <w:rFonts w:hint="eastAsia"/>
        </w:rPr>
        <w:t>35</w:t>
      </w:r>
      <w:r w:rsidR="001852A9">
        <w:rPr>
          <w:rFonts w:hint="eastAsia"/>
        </w:rPr>
        <w:t>】无线</w:t>
      </w:r>
      <w:r w:rsidR="003C27CF">
        <w:rPr>
          <w:rFonts w:hint="eastAsia"/>
        </w:rPr>
        <w:t>视频</w:t>
      </w:r>
      <w:r w:rsidR="001852A9">
        <w:rPr>
          <w:rFonts w:hint="eastAsia"/>
        </w:rPr>
        <w:t>传输方案。</w:t>
      </w:r>
      <w:r w:rsidR="000421ED">
        <w:rPr>
          <w:rFonts w:hint="eastAsia"/>
        </w:rPr>
        <w:t>S</w:t>
      </w:r>
      <w:r w:rsidR="000421ED">
        <w:t>oftCast</w:t>
      </w:r>
      <w:r w:rsidR="000421ED">
        <w:rPr>
          <w:rFonts w:hint="eastAsia"/>
        </w:rPr>
        <w:t>是一种联合信源信道</w:t>
      </w:r>
      <w:r w:rsidR="005310E5">
        <w:rPr>
          <w:rFonts w:hint="eastAsia"/>
        </w:rPr>
        <w:t>编码</w:t>
      </w:r>
      <w:r w:rsidR="000421ED">
        <w:rPr>
          <w:rFonts w:hint="eastAsia"/>
        </w:rPr>
        <w:t>的传输方案。与传统数字视频传输不同，</w:t>
      </w:r>
      <w:r w:rsidR="001852A9">
        <w:rPr>
          <w:rFonts w:hint="eastAsia"/>
        </w:rPr>
        <w:t>Soft</w:t>
      </w:r>
      <w:r w:rsidR="001852A9">
        <w:t>C</w:t>
      </w:r>
      <w:r w:rsidR="001852A9">
        <w:rPr>
          <w:rFonts w:hint="eastAsia"/>
        </w:rPr>
        <w:t>ast</w:t>
      </w:r>
      <w:r w:rsidR="001852A9">
        <w:rPr>
          <w:rFonts w:hint="eastAsia"/>
        </w:rPr>
        <w:t>跳过了量化和熵编码等视频压缩标准中的非线性操作，利用三维离散余弦变换（</w:t>
      </w:r>
      <w:r w:rsidR="005310E5">
        <w:rPr>
          <w:rFonts w:hint="eastAsia"/>
        </w:rPr>
        <w:t xml:space="preserve">3D </w:t>
      </w:r>
      <w:r w:rsidR="005310E5">
        <w:rPr>
          <w:rFonts w:ascii="Arial" w:hAnsi="Arial" w:cs="Arial"/>
          <w:color w:val="2E3033"/>
          <w:sz w:val="19"/>
          <w:szCs w:val="19"/>
          <w:shd w:val="clear" w:color="auto" w:fill="F9FBFC"/>
        </w:rPr>
        <w:t>Discrete Cosine Transformation</w:t>
      </w:r>
      <w:r w:rsidR="005310E5">
        <w:rPr>
          <w:rFonts w:ascii="Arial" w:hAnsi="Arial" w:cs="Arial" w:hint="eastAsia"/>
          <w:color w:val="2E3033"/>
          <w:sz w:val="19"/>
          <w:szCs w:val="19"/>
          <w:shd w:val="clear" w:color="auto" w:fill="F9FBFC"/>
        </w:rPr>
        <w:t>，</w:t>
      </w:r>
      <w:r w:rsidR="001852A9">
        <w:rPr>
          <w:rFonts w:hint="eastAsia"/>
        </w:rPr>
        <w:t>3</w:t>
      </w:r>
      <w:r w:rsidR="001852A9">
        <w:t>D-DCT</w:t>
      </w:r>
      <w:r w:rsidR="001852A9">
        <w:rPr>
          <w:rFonts w:hint="eastAsia"/>
        </w:rPr>
        <w:t>）去除视频帧内的空域和时域相关性。</w:t>
      </w:r>
      <w:r w:rsidR="000421ED">
        <w:rPr>
          <w:rFonts w:hint="eastAsia"/>
        </w:rPr>
        <w:t>然后</w:t>
      </w:r>
      <w:r w:rsidR="000421ED">
        <w:rPr>
          <w:rFonts w:hint="eastAsia"/>
        </w:rPr>
        <w:t>DCT</w:t>
      </w:r>
      <w:r w:rsidR="000421ED">
        <w:rPr>
          <w:rFonts w:hint="eastAsia"/>
        </w:rPr>
        <w:t>系数被分成相同大小的矩形块，每一个块中的</w:t>
      </w:r>
      <w:r w:rsidR="00F507A5">
        <w:rPr>
          <w:rFonts w:hint="eastAsia"/>
        </w:rPr>
        <w:t>DCT</w:t>
      </w:r>
      <w:r w:rsidR="000421ED">
        <w:rPr>
          <w:rFonts w:hint="eastAsia"/>
        </w:rPr>
        <w:t>系数用一个零均值的高斯分布来近似建模。</w:t>
      </w:r>
      <w:r w:rsidR="000421ED">
        <w:rPr>
          <w:rFonts w:hint="eastAsia"/>
        </w:rPr>
        <w:t>Softcast</w:t>
      </w:r>
      <w:r w:rsidR="000421ED">
        <w:rPr>
          <w:rFonts w:hint="eastAsia"/>
        </w:rPr>
        <w:t>通过发送</w:t>
      </w:r>
      <w:r w:rsidR="000421ED">
        <w:rPr>
          <w:rFonts w:hint="eastAsia"/>
        </w:rPr>
        <w:t>DCT</w:t>
      </w:r>
      <w:r w:rsidR="000421ED">
        <w:rPr>
          <w:rFonts w:hint="eastAsia"/>
        </w:rPr>
        <w:t>系数来完成视频的传输。</w:t>
      </w:r>
      <w:r w:rsidR="000421ED">
        <w:rPr>
          <w:rFonts w:hint="eastAsia"/>
        </w:rPr>
        <w:t>D</w:t>
      </w:r>
      <w:r w:rsidR="000421ED">
        <w:t>CT</w:t>
      </w:r>
      <w:r w:rsidR="000421ED">
        <w:rPr>
          <w:rFonts w:hint="eastAsia"/>
        </w:rPr>
        <w:t>系数在发送之前首先进行能量分配，能量分配后的系数进行白化操作，经过模拟调制后发送出去。能量分配通过让每一个系数</w:t>
      </w:r>
      <w:r w:rsidR="000421ED">
        <w:rPr>
          <w:rFonts w:hint="eastAsia"/>
        </w:rPr>
        <w:t>x</w:t>
      </w:r>
      <w:r w:rsidR="000421ED">
        <w:t>i</w:t>
      </w:r>
      <w:r w:rsidR="000421ED">
        <w:rPr>
          <w:rFonts w:hint="eastAsia"/>
        </w:rPr>
        <w:t>乘以一个能量分配因子</w:t>
      </w:r>
      <w:r w:rsidR="000421ED">
        <w:rPr>
          <w:rFonts w:hint="eastAsia"/>
        </w:rPr>
        <w:t>gi</w:t>
      </w:r>
      <w:r w:rsidR="000421ED">
        <w:rPr>
          <w:rFonts w:hint="eastAsia"/>
        </w:rPr>
        <w:t>实现；白化操作通过一个单位正交矩阵</w:t>
      </w:r>
      <w:r w:rsidR="00F507A5">
        <w:rPr>
          <w:rFonts w:hint="eastAsia"/>
        </w:rPr>
        <w:t>即</w:t>
      </w:r>
      <w:r w:rsidR="004A26B0">
        <w:rPr>
          <w:rFonts w:hint="eastAsia"/>
        </w:rPr>
        <w:t>Hadamard</w:t>
      </w:r>
      <w:r w:rsidR="004A26B0">
        <w:rPr>
          <w:rFonts w:hint="eastAsia"/>
        </w:rPr>
        <w:t>矩阵实现。从而使得所有发送的数据的能量在一个相对一致的范围内以避免发送能量过大的系数。在伪模拟传输中的幅度调制不同于数字调制，伪模拟中的幅度调制将连续的两个待发送系数作为复信号的实部和虚部，而数字调制将连续的几个比特映射到复信号平面上的一个点。</w:t>
      </w:r>
      <w:r w:rsidR="00F507A5">
        <w:rPr>
          <w:rFonts w:hint="eastAsia"/>
        </w:rPr>
        <w:t>因而</w:t>
      </w:r>
      <w:r w:rsidR="00F507A5">
        <w:rPr>
          <w:rFonts w:hint="eastAsia"/>
        </w:rPr>
        <w:t>SoftCast</w:t>
      </w:r>
      <w:r w:rsidR="00F507A5">
        <w:rPr>
          <w:rFonts w:hint="eastAsia"/>
        </w:rPr>
        <w:t>的星座图是</w:t>
      </w:r>
      <w:r w:rsidR="009872B5">
        <w:rPr>
          <w:rFonts w:hint="eastAsia"/>
        </w:rPr>
        <w:t>一个由实值系数到复平面的稠密映射</w:t>
      </w:r>
      <w:r w:rsidR="00F507A5">
        <w:rPr>
          <w:rFonts w:hint="eastAsia"/>
        </w:rPr>
        <w:t>。</w:t>
      </w:r>
      <w:r w:rsidR="004A26B0">
        <w:rPr>
          <w:rFonts w:hint="eastAsia"/>
        </w:rPr>
        <w:t>经过能量分配和白化的系数调制成频域复信号，由</w:t>
      </w:r>
      <w:r w:rsidR="004A26B0">
        <w:rPr>
          <w:rFonts w:hint="eastAsia"/>
        </w:rPr>
        <w:t>OFDM</w:t>
      </w:r>
      <w:r w:rsidR="004A26B0">
        <w:rPr>
          <w:rFonts w:hint="eastAsia"/>
        </w:rPr>
        <w:t>模块转化成时域信号发送出去。</w:t>
      </w:r>
    </w:p>
    <w:p w14:paraId="34030F36" w14:textId="7DDAF691" w:rsidR="00304721" w:rsidRDefault="004A26B0" w:rsidP="003137F6">
      <w:r>
        <w:tab/>
      </w:r>
      <w:r>
        <w:rPr>
          <w:rFonts w:hint="eastAsia"/>
        </w:rPr>
        <w:t>在</w:t>
      </w:r>
      <w:r>
        <w:rPr>
          <w:rFonts w:hint="eastAsia"/>
        </w:rPr>
        <w:t>SoftCast</w:t>
      </w:r>
      <w:r>
        <w:rPr>
          <w:rFonts w:hint="eastAsia"/>
        </w:rPr>
        <w:t>中，</w:t>
      </w:r>
      <w:r w:rsidR="0074383C">
        <w:rPr>
          <w:rFonts w:hint="eastAsia"/>
        </w:rPr>
        <w:t>记</w:t>
      </w:r>
      <w:r>
        <w:rPr>
          <w:rFonts w:hint="eastAsia"/>
        </w:rPr>
        <w:t>信源</w:t>
      </w:r>
      <w:r>
        <w:rPr>
          <w:rFonts w:hint="eastAsia"/>
        </w:rPr>
        <w:t>X={x1,x2,</w:t>
      </w:r>
      <w:r>
        <w:t>…,xn</w:t>
      </w:r>
      <w:r>
        <w:rPr>
          <w:rFonts w:hint="eastAsia"/>
        </w:rPr>
        <w:t>}</w:t>
      </w:r>
      <w:r>
        <w:t>T</w:t>
      </w:r>
      <w:r>
        <w:rPr>
          <w:rFonts w:hint="eastAsia"/>
        </w:rPr>
        <w:t>。信道为高斯</w:t>
      </w:r>
      <w:r w:rsidR="00304721">
        <w:rPr>
          <w:rFonts w:hint="eastAsia"/>
        </w:rPr>
        <w:t>白噪声信道时，接收端接收到的值为：</w:t>
      </w:r>
    </w:p>
    <w:p w14:paraId="607D4DC4" w14:textId="46935586" w:rsidR="00304721" w:rsidRDefault="00304721" w:rsidP="00304721">
      <w:pPr>
        <w:jc w:val="center"/>
      </w:pPr>
      <w:r>
        <w:rPr>
          <w:rFonts w:hint="eastAsia"/>
        </w:rPr>
        <w:t>Y=</w:t>
      </w:r>
      <w:r>
        <w:t>WGX+V=AX+V</w:t>
      </w:r>
    </w:p>
    <w:p w14:paraId="1D44C87A" w14:textId="79FA2AE9" w:rsidR="00304721" w:rsidRDefault="00304721" w:rsidP="009C2EAD">
      <w:pPr>
        <w:ind w:firstLine="420"/>
      </w:pPr>
      <w:r>
        <w:rPr>
          <w:rFonts w:hint="eastAsia"/>
        </w:rPr>
        <w:t>其中，</w:t>
      </w:r>
      <w:r>
        <w:rPr>
          <w:rFonts w:hint="eastAsia"/>
        </w:rPr>
        <w:t>G=diag{g</w:t>
      </w:r>
      <w:r>
        <w:t>1</w:t>
      </w:r>
      <w:r>
        <w:rPr>
          <w:rFonts w:hint="eastAsia"/>
        </w:rPr>
        <w:t>，</w:t>
      </w:r>
      <w:r>
        <w:rPr>
          <w:rFonts w:hint="eastAsia"/>
        </w:rPr>
        <w:t>g</w:t>
      </w:r>
      <w:r>
        <w:t>2,…,gN</w:t>
      </w:r>
      <w:r>
        <w:rPr>
          <w:rFonts w:hint="eastAsia"/>
        </w:rPr>
        <w:t>}</w:t>
      </w:r>
      <w:r>
        <w:rPr>
          <w:rFonts w:hint="eastAsia"/>
        </w:rPr>
        <w:t>为能量分配因子，</w:t>
      </w:r>
      <w:r>
        <w:rPr>
          <w:rFonts w:hint="eastAsia"/>
        </w:rPr>
        <w:t>V</w:t>
      </w:r>
      <w:r>
        <w:rPr>
          <w:rFonts w:hint="eastAsia"/>
        </w:rPr>
        <w:t>为独立同分布的频域加性高斯噪声。接收</w:t>
      </w:r>
      <w:r w:rsidR="009C2EAD">
        <w:rPr>
          <w:rFonts w:hint="eastAsia"/>
        </w:rPr>
        <w:t>端通过</w:t>
      </w:r>
      <w:r>
        <w:rPr>
          <w:rFonts w:hint="eastAsia"/>
        </w:rPr>
        <w:t>一个线性最小均方误差（</w:t>
      </w:r>
      <w:r>
        <w:rPr>
          <w:rFonts w:hint="eastAsia"/>
        </w:rPr>
        <w:t>LLSE</w:t>
      </w:r>
      <w:r>
        <w:rPr>
          <w:rFonts w:hint="eastAsia"/>
        </w:rPr>
        <w:t>）估计</w:t>
      </w:r>
      <w:r w:rsidR="009C2EAD">
        <w:rPr>
          <w:rFonts w:hint="eastAsia"/>
        </w:rPr>
        <w:t>的过程根据</w:t>
      </w:r>
      <w:r w:rsidR="009C2EAD">
        <w:rPr>
          <w:rFonts w:hint="eastAsia"/>
        </w:rPr>
        <w:t>Y</w:t>
      </w:r>
      <w:r w:rsidR="009C2EAD">
        <w:rPr>
          <w:rFonts w:hint="eastAsia"/>
        </w:rPr>
        <w:t>重建</w:t>
      </w:r>
      <w:r w:rsidR="009C2EAD">
        <w:rPr>
          <w:rFonts w:hint="eastAsia"/>
        </w:rPr>
        <w:t>DCT</w:t>
      </w:r>
      <w:r w:rsidR="009C2EAD">
        <w:rPr>
          <w:rFonts w:hint="eastAsia"/>
        </w:rPr>
        <w:t>系数</w:t>
      </w:r>
      <w:r>
        <w:rPr>
          <w:rFonts w:hint="eastAsia"/>
        </w:rPr>
        <w:t>。得到重建的</w:t>
      </w:r>
      <w:r>
        <w:rPr>
          <w:rFonts w:hint="eastAsia"/>
        </w:rPr>
        <w:t>DCT</w:t>
      </w:r>
      <w:r>
        <w:rPr>
          <w:rFonts w:hint="eastAsia"/>
        </w:rPr>
        <w:t>系数之后，接收端通过逆</w:t>
      </w:r>
      <w:r>
        <w:rPr>
          <w:rFonts w:hint="eastAsia"/>
        </w:rPr>
        <w:t>3</w:t>
      </w:r>
      <w:r>
        <w:t>D-DCT</w:t>
      </w:r>
      <w:r>
        <w:rPr>
          <w:rFonts w:hint="eastAsia"/>
        </w:rPr>
        <w:t>变换重建视频。</w:t>
      </w:r>
    </w:p>
    <w:p w14:paraId="36234DC3" w14:textId="1CD93A48" w:rsidR="00DE5528" w:rsidRDefault="003137F6" w:rsidP="004A26B0">
      <w:pPr>
        <w:ind w:firstLine="420"/>
      </w:pPr>
      <w:r>
        <w:rPr>
          <w:rFonts w:hint="eastAsia"/>
        </w:rPr>
        <w:t>SoftCast</w:t>
      </w:r>
      <w:r>
        <w:rPr>
          <w:rFonts w:hint="eastAsia"/>
        </w:rPr>
        <w:t>【</w:t>
      </w:r>
      <w:r w:rsidR="00D22360">
        <w:rPr>
          <w:rFonts w:hint="eastAsia"/>
        </w:rPr>
        <w:t>35</w:t>
      </w:r>
      <w:r>
        <w:rPr>
          <w:rFonts w:hint="eastAsia"/>
        </w:rPr>
        <w:t>】通过变换和能量分配实现了无线视频传输的无缝自适应，</w:t>
      </w:r>
      <w:r w:rsidR="00D57C90">
        <w:rPr>
          <w:rFonts w:hint="eastAsia"/>
        </w:rPr>
        <w:t>由于</w:t>
      </w:r>
      <w:r w:rsidR="00D57C90">
        <w:rPr>
          <w:rFonts w:hint="eastAsia"/>
        </w:rPr>
        <w:t>SoftCast</w:t>
      </w:r>
      <w:r w:rsidR="00D57C90">
        <w:rPr>
          <w:rFonts w:hint="eastAsia"/>
        </w:rPr>
        <w:t>对视频的处理都是一些线性变换，将高斯噪声线性叠加到源视频的</w:t>
      </w:r>
      <w:r w:rsidR="00D57C90">
        <w:rPr>
          <w:rFonts w:hint="eastAsia"/>
        </w:rPr>
        <w:t>DCT</w:t>
      </w:r>
      <w:r w:rsidR="00D57C90">
        <w:rPr>
          <w:rFonts w:hint="eastAsia"/>
        </w:rPr>
        <w:t>系数上；接收端对噪声污染的视频进行</w:t>
      </w:r>
      <w:r w:rsidR="00D57C90">
        <w:rPr>
          <w:rFonts w:hint="eastAsia"/>
        </w:rPr>
        <w:t>LLSE</w:t>
      </w:r>
      <w:r w:rsidR="00D57C90">
        <w:rPr>
          <w:rFonts w:hint="eastAsia"/>
        </w:rPr>
        <w:t>解码，信道噪声被线性转化成视频</w:t>
      </w:r>
      <w:r w:rsidR="00D57C90">
        <w:rPr>
          <w:rFonts w:hint="eastAsia"/>
        </w:rPr>
        <w:t>DCT</w:t>
      </w:r>
      <w:r w:rsidR="00D57C90">
        <w:rPr>
          <w:rFonts w:hint="eastAsia"/>
        </w:rPr>
        <w:t>系数失真，重建视频的最小均方误差等于</w:t>
      </w:r>
      <w:r w:rsidR="00D57C90">
        <w:rPr>
          <w:rFonts w:hint="eastAsia"/>
        </w:rPr>
        <w:t>DCT</w:t>
      </w:r>
      <w:r w:rsidR="00D57C90">
        <w:rPr>
          <w:rFonts w:hint="eastAsia"/>
        </w:rPr>
        <w:t>系数的最小均方误差。因而</w:t>
      </w:r>
      <w:r w:rsidR="00D57C90">
        <w:rPr>
          <w:rFonts w:hint="eastAsia"/>
        </w:rPr>
        <w:t>SoftCast</w:t>
      </w:r>
      <w:r>
        <w:rPr>
          <w:rFonts w:hint="eastAsia"/>
        </w:rPr>
        <w:t>视频质量随着</w:t>
      </w:r>
      <w:r w:rsidR="00D57C90">
        <w:rPr>
          <w:rFonts w:hint="eastAsia"/>
        </w:rPr>
        <w:t>噪声</w:t>
      </w:r>
      <w:r>
        <w:rPr>
          <w:rFonts w:hint="eastAsia"/>
        </w:rPr>
        <w:t>平滑变化。</w:t>
      </w:r>
      <w:r w:rsidR="009425E7">
        <w:rPr>
          <w:rFonts w:hint="eastAsia"/>
        </w:rPr>
        <w:t>Softcast</w:t>
      </w:r>
      <w:r w:rsidR="009425E7">
        <w:rPr>
          <w:rFonts w:hint="eastAsia"/>
        </w:rPr>
        <w:t>已被证实对信道的动态变化具有鲁棒性并可以在很宽的信噪比范围平滑地降低视频质量。它比传统数字传输在无线多播应用中更有优势。</w:t>
      </w:r>
      <w:r w:rsidR="00147087">
        <w:rPr>
          <w:rFonts w:hint="eastAsia"/>
        </w:rPr>
        <w:t>但是，</w:t>
      </w:r>
      <w:r w:rsidR="00147087">
        <w:rPr>
          <w:rFonts w:hint="eastAsia"/>
        </w:rPr>
        <w:t>Softcast</w:t>
      </w:r>
      <w:r w:rsidR="00147087">
        <w:rPr>
          <w:rFonts w:hint="eastAsia"/>
        </w:rPr>
        <w:t>基于信道带宽已知的假设进行优化，而实际上，无线信道的带宽是时刻变化的。当信道带宽小于假定带宽的时候，</w:t>
      </w:r>
      <w:r w:rsidR="00147087">
        <w:rPr>
          <w:rFonts w:hint="eastAsia"/>
        </w:rPr>
        <w:t>Softcast</w:t>
      </w:r>
      <w:r w:rsidR="00147087">
        <w:rPr>
          <w:rFonts w:hint="eastAsia"/>
        </w:rPr>
        <w:t>的性能急剧下降，因此其信道带宽适应能力较弱。</w:t>
      </w:r>
    </w:p>
    <w:p w14:paraId="549D9819" w14:textId="7C5606E9" w:rsidR="00F507A5" w:rsidRDefault="00F507A5" w:rsidP="004A26B0">
      <w:pPr>
        <w:ind w:firstLine="420"/>
      </w:pPr>
      <w:r>
        <w:rPr>
          <w:rFonts w:hint="eastAsia"/>
        </w:rPr>
        <w:t>现有的基于</w:t>
      </w:r>
      <w:r>
        <w:rPr>
          <w:rFonts w:hint="eastAsia"/>
        </w:rPr>
        <w:t>802.11</w:t>
      </w:r>
      <w:r>
        <w:rPr>
          <w:rFonts w:hint="eastAsia"/>
        </w:rPr>
        <w:t>的数字通信系统中，</w:t>
      </w:r>
      <w:r>
        <w:rPr>
          <w:rFonts w:hint="eastAsia"/>
        </w:rPr>
        <w:t>OFDM</w:t>
      </w:r>
      <w:r>
        <w:rPr>
          <w:rFonts w:hint="eastAsia"/>
        </w:rPr>
        <w:t>模块把无线通信频带划分成一些独立的子载波，其中一部分作为导频用于信道跟踪和补偿，剩下的子载波</w:t>
      </w:r>
      <w:r w:rsidR="00307C0A">
        <w:rPr>
          <w:rFonts w:hint="eastAsia"/>
        </w:rPr>
        <w:t>用于数据传输。</w:t>
      </w:r>
      <w:r w:rsidR="00307C0A">
        <w:rPr>
          <w:rFonts w:hint="eastAsia"/>
        </w:rPr>
        <w:t>Softcast</w:t>
      </w:r>
      <w:r w:rsidR="00307C0A">
        <w:rPr>
          <w:rFonts w:hint="eastAsia"/>
        </w:rPr>
        <w:t>不需要修改</w:t>
      </w:r>
      <w:r w:rsidR="00307C0A">
        <w:rPr>
          <w:rFonts w:hint="eastAsia"/>
        </w:rPr>
        <w:t>802.11</w:t>
      </w:r>
      <w:r w:rsidR="00307C0A">
        <w:rPr>
          <w:rFonts w:hint="eastAsia"/>
        </w:rPr>
        <w:t>中数据包的头信息和导频子载波，只要在使用</w:t>
      </w:r>
      <w:r w:rsidR="00307C0A">
        <w:rPr>
          <w:rFonts w:hint="eastAsia"/>
        </w:rPr>
        <w:t>SoftCast</w:t>
      </w:r>
      <w:r w:rsidR="00307C0A">
        <w:rPr>
          <w:rFonts w:hint="eastAsia"/>
        </w:rPr>
        <w:t>时跳过信道编码和调制，直接将信号进行</w:t>
      </w:r>
      <w:r w:rsidR="00307C0A">
        <w:rPr>
          <w:rFonts w:hint="eastAsia"/>
        </w:rPr>
        <w:t>SoftCast</w:t>
      </w:r>
      <w:r w:rsidR="00307C0A">
        <w:rPr>
          <w:rFonts w:hint="eastAsia"/>
        </w:rPr>
        <w:t>调制后使用</w:t>
      </w:r>
      <w:r w:rsidR="00307C0A">
        <w:rPr>
          <w:rFonts w:hint="eastAsia"/>
        </w:rPr>
        <w:t>OFDM</w:t>
      </w:r>
      <w:r w:rsidR="00307C0A">
        <w:rPr>
          <w:rFonts w:hint="eastAsia"/>
        </w:rPr>
        <w:t>将信号发送出去。</w:t>
      </w:r>
      <w:r w:rsidR="00100272">
        <w:rPr>
          <w:rFonts w:hint="eastAsia"/>
        </w:rPr>
        <w:t>原本的同步、信道估计等物理层信号处理不受影响。</w:t>
      </w:r>
    </w:p>
    <w:p w14:paraId="025B7B27" w14:textId="19FAAF9D" w:rsidR="00A30198" w:rsidRDefault="003137F6" w:rsidP="00DE5528">
      <w:pPr>
        <w:ind w:firstLine="420"/>
      </w:pPr>
      <w:r>
        <w:rPr>
          <w:rFonts w:hint="eastAsia"/>
        </w:rPr>
        <w:t>基于</w:t>
      </w:r>
      <w:r>
        <w:rPr>
          <w:rFonts w:hint="eastAsia"/>
        </w:rPr>
        <w:t>SoftCast</w:t>
      </w:r>
      <w:r>
        <w:rPr>
          <w:rFonts w:hint="eastAsia"/>
        </w:rPr>
        <w:t>的</w:t>
      </w:r>
      <w:r w:rsidR="00674E83">
        <w:rPr>
          <w:rFonts w:hint="eastAsia"/>
        </w:rPr>
        <w:t>伪模拟</w:t>
      </w:r>
      <w:r>
        <w:rPr>
          <w:rFonts w:hint="eastAsia"/>
        </w:rPr>
        <w:t>无线视频传输平台使用</w:t>
      </w:r>
      <w:r>
        <w:rPr>
          <w:rFonts w:hint="eastAsia"/>
        </w:rPr>
        <w:t>FPGA</w:t>
      </w:r>
      <w:r>
        <w:rPr>
          <w:rFonts w:hint="eastAsia"/>
        </w:rPr>
        <w:t>作为载体，</w:t>
      </w:r>
      <w:r w:rsidR="00394D45">
        <w:rPr>
          <w:rFonts w:hint="eastAsia"/>
        </w:rPr>
        <w:t>发送端为</w:t>
      </w:r>
      <w:r w:rsidR="007B1BCB">
        <w:rPr>
          <w:rFonts w:hint="eastAsia"/>
        </w:rPr>
        <w:t>高清</w:t>
      </w:r>
      <w:r>
        <w:rPr>
          <w:rFonts w:hint="eastAsia"/>
        </w:rPr>
        <w:t>视频源</w:t>
      </w:r>
      <w:r w:rsidR="00394D45">
        <w:rPr>
          <w:rFonts w:hint="eastAsia"/>
        </w:rPr>
        <w:t>。</w:t>
      </w:r>
      <w:r w:rsidR="00E75374">
        <w:rPr>
          <w:rFonts w:hint="eastAsia"/>
        </w:rPr>
        <w:t>视频源可以是任何带有</w:t>
      </w:r>
      <w:r w:rsidR="00E75374">
        <w:rPr>
          <w:rFonts w:hint="eastAsia"/>
        </w:rPr>
        <w:t>HDMI</w:t>
      </w:r>
      <w:r w:rsidR="00E75374">
        <w:rPr>
          <w:rFonts w:hint="eastAsia"/>
        </w:rPr>
        <w:t>输出的摄像头设备。摄像头采集的</w:t>
      </w:r>
      <w:r w:rsidR="00394D45">
        <w:rPr>
          <w:rFonts w:hint="eastAsia"/>
        </w:rPr>
        <w:t>视频</w:t>
      </w:r>
      <w:r w:rsidR="00E75374">
        <w:rPr>
          <w:rFonts w:hint="eastAsia"/>
        </w:rPr>
        <w:t>数据</w:t>
      </w:r>
      <w:r>
        <w:rPr>
          <w:rFonts w:hint="eastAsia"/>
        </w:rPr>
        <w:t>通过</w:t>
      </w:r>
      <w:r>
        <w:rPr>
          <w:rFonts w:hint="eastAsia"/>
        </w:rPr>
        <w:t>HDMI</w:t>
      </w:r>
      <w:r>
        <w:rPr>
          <w:rFonts w:hint="eastAsia"/>
        </w:rPr>
        <w:t>接口</w:t>
      </w:r>
      <w:r w:rsidR="00394D45">
        <w:rPr>
          <w:rFonts w:hint="eastAsia"/>
        </w:rPr>
        <w:t>输出</w:t>
      </w:r>
      <w:r w:rsidR="00E75374">
        <w:rPr>
          <w:rFonts w:hint="eastAsia"/>
        </w:rPr>
        <w:t>，连接到</w:t>
      </w:r>
      <w:r w:rsidR="00E75374">
        <w:rPr>
          <w:rFonts w:hint="eastAsia"/>
        </w:rPr>
        <w:t>FPGA</w:t>
      </w:r>
      <w:r w:rsidR="00E75374">
        <w:rPr>
          <w:rFonts w:hint="eastAsia"/>
        </w:rPr>
        <w:t>开发板。需要使用</w:t>
      </w:r>
      <w:r w:rsidR="00E75374">
        <w:rPr>
          <w:rFonts w:hint="eastAsia"/>
        </w:rPr>
        <w:t>ADI</w:t>
      </w:r>
      <w:r w:rsidR="00E75374">
        <w:rPr>
          <w:rFonts w:hint="eastAsia"/>
        </w:rPr>
        <w:t>公司提供的</w:t>
      </w:r>
      <w:r w:rsidR="00E75374">
        <w:rPr>
          <w:rFonts w:hint="eastAsia"/>
        </w:rPr>
        <w:t>adv7611</w:t>
      </w:r>
      <w:r w:rsidR="00E75374">
        <w:rPr>
          <w:rFonts w:hint="eastAsia"/>
        </w:rPr>
        <w:t>芯片接收</w:t>
      </w:r>
      <w:r w:rsidR="00E75374">
        <w:rPr>
          <w:rFonts w:hint="eastAsia"/>
        </w:rPr>
        <w:t>HDMI</w:t>
      </w:r>
      <w:r w:rsidR="00E75374">
        <w:rPr>
          <w:rFonts w:hint="eastAsia"/>
        </w:rPr>
        <w:t>信号，并转换</w:t>
      </w:r>
      <w:r w:rsidR="00E75374">
        <w:rPr>
          <w:rFonts w:hint="eastAsia"/>
        </w:rPr>
        <w:lastRenderedPageBreak/>
        <w:t>成</w:t>
      </w:r>
      <w:r w:rsidR="00E75374">
        <w:rPr>
          <w:rFonts w:hint="eastAsia"/>
        </w:rPr>
        <w:t>RGB</w:t>
      </w:r>
      <w:r w:rsidR="00E75374">
        <w:rPr>
          <w:rFonts w:hint="eastAsia"/>
        </w:rPr>
        <w:t>或</w:t>
      </w:r>
      <w:r w:rsidR="00E75374">
        <w:rPr>
          <w:rFonts w:hint="eastAsia"/>
        </w:rPr>
        <w:t>YUV</w:t>
      </w:r>
      <w:r w:rsidR="00E75374">
        <w:rPr>
          <w:rFonts w:hint="eastAsia"/>
        </w:rPr>
        <w:t>值。像素值</w:t>
      </w:r>
      <w:r w:rsidR="00394D45">
        <w:rPr>
          <w:rFonts w:hint="eastAsia"/>
        </w:rPr>
        <w:t>首先进行</w:t>
      </w:r>
      <w:r w:rsidR="00394D45">
        <w:rPr>
          <w:rFonts w:hint="eastAsia"/>
        </w:rPr>
        <w:t>DCT</w:t>
      </w:r>
      <w:r w:rsidR="00394D45">
        <w:rPr>
          <w:rFonts w:hint="eastAsia"/>
        </w:rPr>
        <w:t>变换，</w:t>
      </w:r>
      <w:r w:rsidR="00394D45">
        <w:rPr>
          <w:rFonts w:hint="eastAsia"/>
        </w:rPr>
        <w:t>DCT</w:t>
      </w:r>
      <w:r w:rsidR="00394D45">
        <w:rPr>
          <w:rFonts w:hint="eastAsia"/>
        </w:rPr>
        <w:t>后的数据分成两种，能量分配因子和</w:t>
      </w:r>
      <w:r w:rsidR="00394D45">
        <w:rPr>
          <w:rFonts w:hint="eastAsia"/>
        </w:rPr>
        <w:t>DCT</w:t>
      </w:r>
      <w:r w:rsidR="00394D45">
        <w:rPr>
          <w:rFonts w:hint="eastAsia"/>
        </w:rPr>
        <w:t>系数。能量分配因子数据量小且重要，</w:t>
      </w:r>
      <w:r w:rsidR="00A30198">
        <w:rPr>
          <w:rFonts w:hint="eastAsia"/>
        </w:rPr>
        <w:t>使用数字编码方法</w:t>
      </w:r>
      <w:r w:rsidR="00A30198">
        <w:rPr>
          <w:rFonts w:hint="eastAsia"/>
        </w:rPr>
        <w:t>Turbo</w:t>
      </w:r>
      <w:r w:rsidR="00A30198">
        <w:rPr>
          <w:rFonts w:hint="eastAsia"/>
        </w:rPr>
        <w:t>编码</w:t>
      </w:r>
      <w:r w:rsidR="00394D45">
        <w:rPr>
          <w:rFonts w:hint="eastAsia"/>
        </w:rPr>
        <w:t>对其给予足够的保护</w:t>
      </w:r>
      <w:r w:rsidR="00A30198">
        <w:rPr>
          <w:rFonts w:hint="eastAsia"/>
        </w:rPr>
        <w:t>，调制后</w:t>
      </w:r>
      <w:r w:rsidR="00394D45">
        <w:rPr>
          <w:rFonts w:hint="eastAsia"/>
        </w:rPr>
        <w:t>进行传输，</w:t>
      </w:r>
      <w:r w:rsidR="00A30198">
        <w:rPr>
          <w:rFonts w:hint="eastAsia"/>
        </w:rPr>
        <w:t>从而</w:t>
      </w:r>
      <w:r w:rsidR="00394D45">
        <w:rPr>
          <w:rFonts w:hint="eastAsia"/>
        </w:rPr>
        <w:t>达到信息保护的目的；</w:t>
      </w:r>
      <w:r w:rsidR="00394D45">
        <w:rPr>
          <w:rFonts w:hint="eastAsia"/>
        </w:rPr>
        <w:t>DCT</w:t>
      </w:r>
      <w:r w:rsidR="00394D45">
        <w:rPr>
          <w:rFonts w:hint="eastAsia"/>
        </w:rPr>
        <w:t>本身则无需编码调制，只需要经过功率重分配以压缩数据量并保证最佳接收恢复效果。</w:t>
      </w:r>
      <w:r w:rsidR="00EA0535">
        <w:rPr>
          <w:rFonts w:hint="eastAsia"/>
        </w:rPr>
        <w:t>另外经过能量分配和白化后的</w:t>
      </w:r>
      <w:r w:rsidR="00EA0535">
        <w:rPr>
          <w:rFonts w:hint="eastAsia"/>
        </w:rPr>
        <w:t>DCT</w:t>
      </w:r>
      <w:r w:rsidR="00394D45">
        <w:rPr>
          <w:rFonts w:hint="eastAsia"/>
        </w:rPr>
        <w:t>系数</w:t>
      </w:r>
      <w:r w:rsidR="00EA0535">
        <w:rPr>
          <w:rFonts w:hint="eastAsia"/>
        </w:rPr>
        <w:t>采用模拟方法进行传输。</w:t>
      </w:r>
      <w:r w:rsidR="00A30198">
        <w:rPr>
          <w:rFonts w:hint="eastAsia"/>
        </w:rPr>
        <w:t>伪模拟无线视频传输系统发送端的过程如图所示。</w:t>
      </w:r>
    </w:p>
    <w:p w14:paraId="1E63AB03" w14:textId="1C6E2258" w:rsidR="00A30198" w:rsidRDefault="00A30198" w:rsidP="00A30198">
      <w:pPr>
        <w:jc w:val="center"/>
      </w:pPr>
      <w:r>
        <w:object w:dxaOrig="12840" w:dyaOrig="3911" w14:anchorId="70A46662">
          <v:shape id="_x0000_i1028" type="#_x0000_t75" style="width:431.45pt;height:131.45pt" o:ole="">
            <v:imagedata r:id="rId19" o:title=""/>
          </v:shape>
          <o:OLEObject Type="Embed" ProgID="Visio.Drawing.11" ShapeID="_x0000_i1028" DrawAspect="Content" ObjectID="_1580586569" r:id="rId20"/>
        </w:object>
      </w:r>
      <w:r>
        <w:t>发送端</w:t>
      </w:r>
    </w:p>
    <w:p w14:paraId="48283FC4" w14:textId="77777777" w:rsidR="00A30198" w:rsidRDefault="00A30198" w:rsidP="00A30198">
      <w:pPr>
        <w:jc w:val="center"/>
      </w:pPr>
    </w:p>
    <w:p w14:paraId="2E530BF0" w14:textId="3C5F72C2" w:rsidR="003137F6" w:rsidRDefault="003137F6" w:rsidP="00DE5528">
      <w:pPr>
        <w:ind w:firstLine="420"/>
      </w:pPr>
      <w:r>
        <w:rPr>
          <w:rFonts w:hint="eastAsia"/>
        </w:rPr>
        <w:t>接收端</w:t>
      </w:r>
      <w:r w:rsidR="008013EC">
        <w:rPr>
          <w:rFonts w:hint="eastAsia"/>
        </w:rPr>
        <w:t>收到数据后首先</w:t>
      </w:r>
      <w:r>
        <w:rPr>
          <w:rFonts w:hint="eastAsia"/>
        </w:rPr>
        <w:t>同步，</w:t>
      </w:r>
      <w:r w:rsidR="008013EC">
        <w:rPr>
          <w:rFonts w:hint="eastAsia"/>
        </w:rPr>
        <w:t>对接收到的数据采取发送端相反的过程：对天线数据进行</w:t>
      </w:r>
      <w:r w:rsidR="008013EC">
        <w:rPr>
          <w:rFonts w:hint="eastAsia"/>
        </w:rPr>
        <w:t>FFT</w:t>
      </w:r>
      <w:r w:rsidR="008013EC">
        <w:rPr>
          <w:rFonts w:hint="eastAsia"/>
        </w:rPr>
        <w:t>变换后取出经过信道估计后的伪模拟部分，</w:t>
      </w:r>
      <w:r w:rsidR="00A30198">
        <w:rPr>
          <w:rFonts w:hint="eastAsia"/>
        </w:rPr>
        <w:t>并将数字部分解调后进行</w:t>
      </w:r>
      <w:r w:rsidR="00A30198">
        <w:rPr>
          <w:rFonts w:hint="eastAsia"/>
        </w:rPr>
        <w:t>Turbo</w:t>
      </w:r>
      <w:r w:rsidR="00A30198">
        <w:rPr>
          <w:rFonts w:hint="eastAsia"/>
        </w:rPr>
        <w:t>译码处理。结合译码结果</w:t>
      </w:r>
      <w:r w:rsidR="008013EC">
        <w:rPr>
          <w:rFonts w:hint="eastAsia"/>
        </w:rPr>
        <w:t>进行</w:t>
      </w:r>
      <w:r w:rsidR="008013EC">
        <w:rPr>
          <w:rFonts w:hint="eastAsia"/>
        </w:rPr>
        <w:t>LLSE</w:t>
      </w:r>
      <w:r w:rsidR="008013EC">
        <w:rPr>
          <w:rFonts w:hint="eastAsia"/>
        </w:rPr>
        <w:t>解码，</w:t>
      </w:r>
      <w:r w:rsidR="00A30198">
        <w:rPr>
          <w:rFonts w:hint="eastAsia"/>
        </w:rPr>
        <w:t>最后</w:t>
      </w:r>
      <w:r w:rsidR="008013EC">
        <w:rPr>
          <w:rFonts w:hint="eastAsia"/>
        </w:rPr>
        <w:t>经过</w:t>
      </w:r>
      <w:r w:rsidR="008013EC">
        <w:rPr>
          <w:rFonts w:hint="eastAsia"/>
        </w:rPr>
        <w:t>DCT</w:t>
      </w:r>
      <w:r w:rsidR="00A30198">
        <w:rPr>
          <w:rFonts w:hint="eastAsia"/>
        </w:rPr>
        <w:t>逆</w:t>
      </w:r>
      <w:r w:rsidR="008013EC">
        <w:rPr>
          <w:rFonts w:hint="eastAsia"/>
        </w:rPr>
        <w:t>变换还原成原始</w:t>
      </w:r>
      <w:r w:rsidR="00A30198">
        <w:rPr>
          <w:rFonts w:hint="eastAsia"/>
        </w:rPr>
        <w:t>视频</w:t>
      </w:r>
      <w:r w:rsidR="008013EC">
        <w:rPr>
          <w:rFonts w:hint="eastAsia"/>
        </w:rPr>
        <w:t>数据。</w:t>
      </w:r>
      <w:r w:rsidR="00A30198">
        <w:rPr>
          <w:rFonts w:hint="eastAsia"/>
        </w:rPr>
        <w:t>视频数据经过</w:t>
      </w:r>
      <w:r>
        <w:rPr>
          <w:rFonts w:hint="eastAsia"/>
        </w:rPr>
        <w:t>HDMI</w:t>
      </w:r>
      <w:r w:rsidR="00A30198">
        <w:rPr>
          <w:rFonts w:hint="eastAsia"/>
        </w:rPr>
        <w:t>接口连到显示器。</w:t>
      </w:r>
      <w:r w:rsidR="00791885">
        <w:rPr>
          <w:rFonts w:hint="eastAsia"/>
        </w:rPr>
        <w:t>同样的，接收端需要使用</w:t>
      </w:r>
      <w:r w:rsidR="00791885">
        <w:rPr>
          <w:rFonts w:hint="eastAsia"/>
        </w:rPr>
        <w:t>A</w:t>
      </w:r>
      <w:r w:rsidR="00791885">
        <w:t>DI</w:t>
      </w:r>
      <w:r w:rsidR="00791885">
        <w:rPr>
          <w:rFonts w:hint="eastAsia"/>
        </w:rPr>
        <w:t>公司提供的</w:t>
      </w:r>
      <w:r w:rsidR="00791885">
        <w:rPr>
          <w:rFonts w:hint="eastAsia"/>
        </w:rPr>
        <w:t>adv7511</w:t>
      </w:r>
      <w:r w:rsidR="00791885">
        <w:rPr>
          <w:rFonts w:hint="eastAsia"/>
        </w:rPr>
        <w:t>芯片将</w:t>
      </w:r>
      <w:r w:rsidR="00791885">
        <w:rPr>
          <w:rFonts w:hint="eastAsia"/>
        </w:rPr>
        <w:t>YUV</w:t>
      </w:r>
      <w:r w:rsidR="00791885">
        <w:rPr>
          <w:rFonts w:hint="eastAsia"/>
        </w:rPr>
        <w:t>或</w:t>
      </w:r>
      <w:r w:rsidR="00791885">
        <w:rPr>
          <w:rFonts w:hint="eastAsia"/>
        </w:rPr>
        <w:t>RGB</w:t>
      </w:r>
      <w:r w:rsidR="00791885">
        <w:rPr>
          <w:rFonts w:hint="eastAsia"/>
        </w:rPr>
        <w:t>的值转换成</w:t>
      </w:r>
      <w:r w:rsidR="00791885">
        <w:rPr>
          <w:rFonts w:hint="eastAsia"/>
        </w:rPr>
        <w:t>HD</w:t>
      </w:r>
      <w:r w:rsidR="00791885">
        <w:t>MI</w:t>
      </w:r>
      <w:r w:rsidR="00791885">
        <w:rPr>
          <w:rFonts w:hint="eastAsia"/>
        </w:rPr>
        <w:t>信号。</w:t>
      </w:r>
      <w:r w:rsidR="00A30198">
        <w:rPr>
          <w:rFonts w:hint="eastAsia"/>
        </w:rPr>
        <w:t>伪模拟无线视频传输系统接收端的处理过程如图所示。</w:t>
      </w:r>
    </w:p>
    <w:p w14:paraId="353E5E72" w14:textId="1A0CAE19" w:rsidR="00A30198" w:rsidRDefault="00A30198" w:rsidP="00DE5528">
      <w:pPr>
        <w:ind w:firstLine="420"/>
      </w:pPr>
      <w:r>
        <w:rPr>
          <w:rFonts w:hint="eastAsia"/>
        </w:rPr>
        <w:t>伪模拟视频传输系统中，伪模拟视频处理的过程都是线性变换，</w:t>
      </w:r>
      <w:r>
        <w:rPr>
          <w:rFonts w:hint="eastAsia"/>
        </w:rPr>
        <w:t>FPGA</w:t>
      </w:r>
      <w:r>
        <w:rPr>
          <w:rFonts w:hint="eastAsia"/>
        </w:rPr>
        <w:t>处理速度快，视频传输的时延小，适用于</w:t>
      </w:r>
      <w:r w:rsidR="00E81EFC">
        <w:rPr>
          <w:rFonts w:hint="eastAsia"/>
        </w:rPr>
        <w:t>高清视频的实时传播。系统的瓶颈在于</w:t>
      </w:r>
      <w:r w:rsidR="00E81EFC">
        <w:rPr>
          <w:rFonts w:hint="eastAsia"/>
        </w:rPr>
        <w:t>Turbo</w:t>
      </w:r>
      <w:r w:rsidR="00E81EFC">
        <w:rPr>
          <w:rFonts w:hint="eastAsia"/>
        </w:rPr>
        <w:t>译码，若采用传统的软件方法，</w:t>
      </w:r>
      <w:r w:rsidR="00E81EFC">
        <w:rPr>
          <w:rFonts w:hint="eastAsia"/>
        </w:rPr>
        <w:t>Turbo</w:t>
      </w:r>
      <w:r w:rsidR="00E81EFC">
        <w:rPr>
          <w:rFonts w:hint="eastAsia"/>
        </w:rPr>
        <w:t>译码的各个模块串行进行，随着码长和译码迭代次数的增加，译码时延上升，会对整个系统造成时延。改成使用本文实现的</w:t>
      </w:r>
      <w:r w:rsidR="00E81EFC">
        <w:rPr>
          <w:rFonts w:hint="eastAsia"/>
        </w:rPr>
        <w:t>Turbo</w:t>
      </w:r>
      <w:r w:rsidR="00E81EFC">
        <w:rPr>
          <w:rFonts w:hint="eastAsia"/>
        </w:rPr>
        <w:t>硬件译码模块，</w:t>
      </w:r>
      <w:r w:rsidR="006C758F">
        <w:rPr>
          <w:rFonts w:hint="eastAsia"/>
        </w:rPr>
        <w:t>解调后的数据</w:t>
      </w:r>
      <w:r w:rsidR="002466D0">
        <w:rPr>
          <w:rFonts w:hint="eastAsia"/>
        </w:rPr>
        <w:t>通过</w:t>
      </w:r>
      <w:r w:rsidR="002466D0">
        <w:rPr>
          <w:rFonts w:hint="eastAsia"/>
        </w:rPr>
        <w:t>Turbo</w:t>
      </w:r>
      <w:r w:rsidR="002466D0">
        <w:rPr>
          <w:rFonts w:hint="eastAsia"/>
        </w:rPr>
        <w:t>译码器接口输入，</w:t>
      </w:r>
      <w:r w:rsidR="002466D0">
        <w:rPr>
          <w:rFonts w:hint="eastAsia"/>
        </w:rPr>
        <w:t>Turbo</w:t>
      </w:r>
      <w:r w:rsidR="002466D0">
        <w:rPr>
          <w:rFonts w:hint="eastAsia"/>
        </w:rPr>
        <w:t>译码的结果作为</w:t>
      </w:r>
      <w:r w:rsidR="002466D0">
        <w:rPr>
          <w:rFonts w:hint="eastAsia"/>
        </w:rPr>
        <w:t>LLSE</w:t>
      </w:r>
      <w:r w:rsidR="002466D0">
        <w:rPr>
          <w:rFonts w:hint="eastAsia"/>
        </w:rPr>
        <w:t>的输入。</w:t>
      </w:r>
      <w:r w:rsidR="002466D0">
        <w:rPr>
          <w:rFonts w:hint="eastAsia"/>
        </w:rPr>
        <w:t>Turbo</w:t>
      </w:r>
      <w:r w:rsidR="002466D0">
        <w:rPr>
          <w:rFonts w:hint="eastAsia"/>
        </w:rPr>
        <w:t>译码</w:t>
      </w:r>
      <w:r w:rsidR="00E81EFC">
        <w:rPr>
          <w:rFonts w:hint="eastAsia"/>
        </w:rPr>
        <w:t>模块内部并行处理，有效提高的系统的整体效率。</w:t>
      </w:r>
    </w:p>
    <w:p w14:paraId="1BC6C960" w14:textId="77777777" w:rsidR="00416123" w:rsidRPr="003137F6" w:rsidRDefault="00416123" w:rsidP="00416123">
      <w:pPr>
        <w:jc w:val="center"/>
      </w:pPr>
      <w:r>
        <w:object w:dxaOrig="14258" w:dyaOrig="4052" w14:anchorId="561F72C6">
          <v:shape id="_x0000_i1029" type="#_x0000_t75" style="width:431.45pt;height:121.65pt" o:ole="">
            <v:imagedata r:id="rId21" o:title=""/>
          </v:shape>
          <o:OLEObject Type="Embed" ProgID="Visio.Drawing.11" ShapeID="_x0000_i1029" DrawAspect="Content" ObjectID="_1580586570" r:id="rId22"/>
        </w:object>
      </w:r>
      <w:r>
        <w:t>接收端</w:t>
      </w:r>
    </w:p>
    <w:p w14:paraId="34283055" w14:textId="77777777" w:rsidR="00AB22F0" w:rsidRPr="00AB22F0" w:rsidRDefault="009A438B" w:rsidP="00AB22F0">
      <w:pPr>
        <w:pStyle w:val="2"/>
      </w:pPr>
      <w:r w:rsidRPr="003F4F4B">
        <w:rPr>
          <w:rFonts w:hint="eastAsia"/>
        </w:rPr>
        <w:lastRenderedPageBreak/>
        <w:t>2.</w:t>
      </w:r>
      <w:r w:rsidR="009721D1">
        <w:rPr>
          <w:rFonts w:hint="eastAsia"/>
        </w:rPr>
        <w:t>5</w:t>
      </w:r>
      <w:r w:rsidR="004F72AD" w:rsidRPr="003F4F4B">
        <w:rPr>
          <w:rFonts w:hint="eastAsia"/>
        </w:rPr>
        <w:t xml:space="preserve"> </w:t>
      </w:r>
      <w:r w:rsidR="00E96347">
        <w:rPr>
          <w:rFonts w:hint="eastAsia"/>
        </w:rPr>
        <w:t>turbo</w:t>
      </w:r>
      <w:r w:rsidR="00E96347">
        <w:rPr>
          <w:rFonts w:hint="eastAsia"/>
        </w:rPr>
        <w:t>加速器在</w:t>
      </w:r>
      <w:r w:rsidR="00E96347">
        <w:rPr>
          <w:rFonts w:hint="eastAsia"/>
        </w:rPr>
        <w:t>C</w:t>
      </w:r>
      <w:r w:rsidR="00213789">
        <w:rPr>
          <w:rFonts w:hint="eastAsia"/>
        </w:rPr>
        <w:t>-RAN</w:t>
      </w:r>
      <w:r w:rsidR="00E96347">
        <w:rPr>
          <w:rFonts w:hint="eastAsia"/>
        </w:rPr>
        <w:t>中的应用</w:t>
      </w:r>
    </w:p>
    <w:p w14:paraId="04D2F929" w14:textId="73BBDF0A" w:rsidR="00AB22F0" w:rsidRDefault="00BC4CFF" w:rsidP="00AB22F0">
      <w:pPr>
        <w:ind w:firstLine="420"/>
        <w:jc w:val="center"/>
      </w:pPr>
      <w:r>
        <w:rPr>
          <w:rFonts w:ascii="宋体" w:hAnsi="宋体" w:hint="eastAsia"/>
          <w:sz w:val="24"/>
        </w:rPr>
        <w:object w:dxaOrig="7464" w:dyaOrig="8225" w14:anchorId="0F83062D">
          <v:shape id="对象 18" o:spid="_x0000_i1030" type="#_x0000_t75" style="width:182.75pt;height:184.9pt;mso-position-horizontal-relative:page;mso-position-vertical-relative:page" o:ole="">
            <v:fill o:detectmouseclick="t"/>
            <v:imagedata r:id="rId23" o:title=""/>
          </v:shape>
          <o:OLEObject Type="Embed" ProgID="Visio.Drawing.11" ShapeID="对象 18" DrawAspect="Content" ObjectID="_1580586571" r:id="rId24">
            <o:FieldCodes>\* MERGEFORMAT</o:FieldCodes>
          </o:OLEObject>
        </w:object>
      </w:r>
    </w:p>
    <w:p w14:paraId="71E2137C" w14:textId="105F8000" w:rsidR="00F5266A" w:rsidRDefault="00F5266A" w:rsidP="00AB22F0">
      <w:pPr>
        <w:ind w:firstLine="420"/>
        <w:jc w:val="left"/>
      </w:pPr>
      <w:r>
        <w:rPr>
          <w:rFonts w:hint="eastAsia"/>
        </w:rPr>
        <w:t>传统的无线接入网（</w:t>
      </w:r>
      <w:r>
        <w:rPr>
          <w:rFonts w:hint="eastAsia"/>
        </w:rPr>
        <w:t>Radio</w:t>
      </w:r>
      <w:r>
        <w:t xml:space="preserve"> A</w:t>
      </w:r>
      <w:r>
        <w:rPr>
          <w:rFonts w:hint="eastAsia"/>
        </w:rPr>
        <w:t>ccess</w:t>
      </w:r>
      <w:r>
        <w:t xml:space="preserve"> N</w:t>
      </w:r>
      <w:r>
        <w:rPr>
          <w:rFonts w:hint="eastAsia"/>
        </w:rPr>
        <w:t>etwork</w:t>
      </w:r>
      <w:r>
        <w:rPr>
          <w:rFonts w:hint="eastAsia"/>
        </w:rPr>
        <w:t>，</w:t>
      </w:r>
      <w:r>
        <w:rPr>
          <w:rFonts w:hint="eastAsia"/>
        </w:rPr>
        <w:t>RAN</w:t>
      </w:r>
      <w:r>
        <w:rPr>
          <w:rFonts w:hint="eastAsia"/>
        </w:rPr>
        <w:t>）面临着基站覆盖范围小、容量有限和不同标准网络平台难以兼容和升级的问题。为了解决这些</w:t>
      </w:r>
      <w:r w:rsidR="00564059">
        <w:rPr>
          <w:rFonts w:hint="eastAsia"/>
        </w:rPr>
        <w:t>挑战并追求可持续发展，中国移动研究院提出新型无线接入网</w:t>
      </w:r>
      <w:r w:rsidR="00BC4CFF">
        <w:rPr>
          <w:rFonts w:hint="eastAsia"/>
        </w:rPr>
        <w:t>——云无线接入网（</w:t>
      </w:r>
      <w:r w:rsidR="00BC4CFF">
        <w:rPr>
          <w:rFonts w:hint="eastAsia"/>
        </w:rPr>
        <w:t>Cloud radio access networks,C-RAN</w:t>
      </w:r>
      <w:r w:rsidR="00BC4CFF">
        <w:rPr>
          <w:rFonts w:hint="eastAsia"/>
        </w:rPr>
        <w:t>）</w:t>
      </w:r>
      <w:r w:rsidR="00564059">
        <w:rPr>
          <w:rFonts w:hint="eastAsia"/>
        </w:rPr>
        <w:t>。主要目标包括降低基站能源开销；减少不必要的投入；更好地兼容各种标准和更方便地升级等。</w:t>
      </w:r>
      <w:r w:rsidR="004414C8">
        <w:rPr>
          <w:rFonts w:hint="eastAsia"/>
        </w:rPr>
        <w:t>C-RAN</w:t>
      </w:r>
      <w:r w:rsidR="004414C8">
        <w:rPr>
          <w:rFonts w:hint="eastAsia"/>
        </w:rPr>
        <w:t>在基站引入了云计算技术处理资源。与传统的基站不同，</w:t>
      </w:r>
      <w:r w:rsidR="004414C8">
        <w:rPr>
          <w:rFonts w:hint="eastAsia"/>
        </w:rPr>
        <w:t>C-RAN</w:t>
      </w:r>
      <w:r w:rsidR="004414C8">
        <w:rPr>
          <w:rFonts w:hint="eastAsia"/>
        </w:rPr>
        <w:t>将基站资源集中起来并通过光纤传输，同时兼容多种标准。</w:t>
      </w:r>
    </w:p>
    <w:p w14:paraId="2CAD49ED" w14:textId="0C6AADFC" w:rsidR="004F72AD" w:rsidRDefault="008902F5" w:rsidP="00AB22F0">
      <w:pPr>
        <w:ind w:firstLine="420"/>
        <w:jc w:val="left"/>
      </w:pPr>
      <w:r>
        <w:rPr>
          <w:rFonts w:hint="eastAsia"/>
        </w:rPr>
        <w:t>云无线接入网</w:t>
      </w:r>
      <w:r w:rsidR="00213789">
        <w:rPr>
          <w:rFonts w:hint="eastAsia"/>
        </w:rPr>
        <w:t>将基站由专用设备迁移到通用云平台</w:t>
      </w:r>
      <w:r w:rsidR="00C73638">
        <w:rPr>
          <w:rFonts w:hint="eastAsia"/>
        </w:rPr>
        <w:t>并实现虚拟化</w:t>
      </w:r>
      <w:r w:rsidR="00213789">
        <w:rPr>
          <w:rFonts w:hint="eastAsia"/>
        </w:rPr>
        <w:t>。</w:t>
      </w:r>
      <w:r w:rsidR="00CD4741">
        <w:rPr>
          <w:rFonts w:hint="eastAsia"/>
        </w:rPr>
        <w:t>虚拟化是一种资源抽象的技术，将计算机的硬件抽象为多个虚拟的逻辑资源。实现</w:t>
      </w:r>
      <w:r w:rsidR="00CD4741">
        <w:rPr>
          <w:rFonts w:hint="eastAsia"/>
        </w:rPr>
        <w:t>C-RAN</w:t>
      </w:r>
      <w:r w:rsidR="00C73638">
        <w:rPr>
          <w:rFonts w:hint="eastAsia"/>
        </w:rPr>
        <w:t>最大的挑战在于无线信号的实时处理问题。在</w:t>
      </w:r>
      <w:r w:rsidR="00C73638">
        <w:rPr>
          <w:rFonts w:hint="eastAsia"/>
        </w:rPr>
        <w:t>LTE</w:t>
      </w:r>
      <w:r w:rsidR="00C73638">
        <w:rPr>
          <w:rFonts w:hint="eastAsia"/>
        </w:rPr>
        <w:t>中，实时性要求最高的是协议栈的物理层（</w:t>
      </w:r>
      <w:r w:rsidR="00C73638">
        <w:rPr>
          <w:rFonts w:hint="eastAsia"/>
        </w:rPr>
        <w:t>PHY/L1</w:t>
      </w:r>
      <w:r w:rsidR="00C73638">
        <w:rPr>
          <w:rFonts w:hint="eastAsia"/>
        </w:rPr>
        <w:t>，</w:t>
      </w:r>
      <w:r w:rsidR="00C73638">
        <w:rPr>
          <w:rFonts w:hint="eastAsia"/>
        </w:rPr>
        <w:t>Physical Layer</w:t>
      </w:r>
      <w:r w:rsidR="00C73638">
        <w:rPr>
          <w:rFonts w:hint="eastAsia"/>
        </w:rPr>
        <w:t>）。</w:t>
      </w:r>
      <w:r w:rsidR="00213789">
        <w:rPr>
          <w:rFonts w:hint="eastAsia"/>
        </w:rPr>
        <w:t>物理层有一些运算复杂度较高的模块，</w:t>
      </w:r>
      <w:r w:rsidR="00C73638">
        <w:rPr>
          <w:rFonts w:hint="eastAsia"/>
        </w:rPr>
        <w:t>占用了大部分处理时间和处理资源。</w:t>
      </w:r>
      <w:r w:rsidR="00F64C3C">
        <w:rPr>
          <w:rFonts w:hint="eastAsia"/>
        </w:rPr>
        <w:t>它们在通用云平台上的性能低于专用设备。因此，引入硬件加速器实现计算密集型模块是提高处理能力的最佳选择。</w:t>
      </w:r>
      <w:r w:rsidR="00F64C3C">
        <w:rPr>
          <w:rFonts w:hint="eastAsia"/>
        </w:rPr>
        <w:t>Turbo</w:t>
      </w:r>
      <w:r w:rsidR="00F64C3C">
        <w:rPr>
          <w:rFonts w:hint="eastAsia"/>
        </w:rPr>
        <w:t>译码是物理层所有子模块中计算复杂度最高的模块，其通过多次复杂的迭代计算译码结果。</w:t>
      </w:r>
      <w:r w:rsidR="00213789">
        <w:rPr>
          <w:rFonts w:hint="eastAsia"/>
        </w:rPr>
        <w:t>本文</w:t>
      </w:r>
      <w:r w:rsidR="006C758F">
        <w:rPr>
          <w:rFonts w:hint="eastAsia"/>
        </w:rPr>
        <w:t>尝试</w:t>
      </w:r>
      <w:r w:rsidR="00213789">
        <w:rPr>
          <w:rFonts w:hint="eastAsia"/>
        </w:rPr>
        <w:t>将</w:t>
      </w:r>
      <w:r w:rsidR="00213789">
        <w:rPr>
          <w:rFonts w:hint="eastAsia"/>
        </w:rPr>
        <w:t>Turbo</w:t>
      </w:r>
      <w:r w:rsidR="00213789">
        <w:rPr>
          <w:rFonts w:hint="eastAsia"/>
        </w:rPr>
        <w:t>译码加速器用于</w:t>
      </w:r>
      <w:r w:rsidR="00213789">
        <w:rPr>
          <w:rFonts w:hint="eastAsia"/>
        </w:rPr>
        <w:t>C-RAN</w:t>
      </w:r>
      <w:r w:rsidR="00F64C3C">
        <w:rPr>
          <w:rFonts w:hint="eastAsia"/>
        </w:rPr>
        <w:t>。</w:t>
      </w:r>
      <w:r w:rsidR="00F64C3C">
        <w:rPr>
          <w:rFonts w:hint="eastAsia"/>
        </w:rPr>
        <w:t>Turbo</w:t>
      </w:r>
      <w:r w:rsidR="00F64C3C">
        <w:rPr>
          <w:rFonts w:hint="eastAsia"/>
        </w:rPr>
        <w:t>加速器通过</w:t>
      </w:r>
      <w:r w:rsidR="00B43E31">
        <w:rPr>
          <w:rFonts w:hint="eastAsia"/>
        </w:rPr>
        <w:t>PCIe</w:t>
      </w:r>
      <w:r w:rsidR="0087650B">
        <w:rPr>
          <w:rFonts w:hint="eastAsia"/>
        </w:rPr>
        <w:t>（</w:t>
      </w:r>
      <w:r w:rsidR="0087650B">
        <w:rPr>
          <w:rFonts w:ascii="Arial" w:hAnsi="Arial" w:cs="Arial"/>
          <w:color w:val="333333"/>
          <w:sz w:val="20"/>
          <w:szCs w:val="20"/>
          <w:shd w:val="clear" w:color="auto" w:fill="FFFFFF"/>
        </w:rPr>
        <w:t>peripheral component interconnect express</w:t>
      </w:r>
      <w:r w:rsidR="0087650B">
        <w:rPr>
          <w:rFonts w:hint="eastAsia"/>
        </w:rPr>
        <w:t>）</w:t>
      </w:r>
      <w:r w:rsidR="00F64C3C">
        <w:rPr>
          <w:rFonts w:hint="eastAsia"/>
        </w:rPr>
        <w:t>接口与主机相连，</w:t>
      </w:r>
      <w:r w:rsidR="00B43E31">
        <w:rPr>
          <w:rFonts w:hint="eastAsia"/>
        </w:rPr>
        <w:t>PCIe</w:t>
      </w:r>
      <w:r w:rsidR="00B43E31">
        <w:rPr>
          <w:rFonts w:hint="eastAsia"/>
        </w:rPr>
        <w:t>是高速的串行点对点的双通道高带宽的差分传输总线。使用</w:t>
      </w:r>
      <w:r w:rsidR="00B43E31">
        <w:rPr>
          <w:rFonts w:hint="eastAsia"/>
        </w:rPr>
        <w:t>PCIe</w:t>
      </w:r>
      <w:r w:rsidR="00B43E31">
        <w:rPr>
          <w:rFonts w:hint="eastAsia"/>
        </w:rPr>
        <w:t>总线，可以</w:t>
      </w:r>
      <w:r w:rsidR="00F64C3C">
        <w:rPr>
          <w:rFonts w:hint="eastAsia"/>
        </w:rPr>
        <w:t>确保加速器和主机之间数据交换的速率。</w:t>
      </w:r>
    </w:p>
    <w:p w14:paraId="0EF9CD23" w14:textId="77777777" w:rsidR="00AB22F0" w:rsidRDefault="00AB22F0" w:rsidP="00AB22F0">
      <w:pPr>
        <w:ind w:firstLine="420"/>
        <w:jc w:val="center"/>
      </w:pPr>
      <w:r w:rsidRPr="00FC41A0">
        <w:rPr>
          <w:rFonts w:ascii="黑体" w:eastAsia="黑体" w:hAnsi="Times New Roman" w:cs="Times New Roman"/>
          <w:bCs/>
          <w:noProof/>
          <w:sz w:val="28"/>
          <w:szCs w:val="28"/>
        </w:rPr>
        <w:lastRenderedPageBreak/>
        <w:drawing>
          <wp:inline distT="0" distB="0" distL="0" distR="0" wp14:anchorId="3090A392" wp14:editId="37DFECDC">
            <wp:extent cx="4503600" cy="3409200"/>
            <wp:effectExtent l="0" t="0" r="0" b="1270"/>
            <wp:docPr id="20" name="图片 20" descr="E:\大论文\Turbo译码器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大论文\Turbo译码器结构.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03600" cy="3409200"/>
                    </a:xfrm>
                    <a:prstGeom prst="rect">
                      <a:avLst/>
                    </a:prstGeom>
                    <a:noFill/>
                    <a:ln>
                      <a:noFill/>
                    </a:ln>
                  </pic:spPr>
                </pic:pic>
              </a:graphicData>
            </a:graphic>
          </wp:inline>
        </w:drawing>
      </w:r>
    </w:p>
    <w:p w14:paraId="203F687F" w14:textId="5AA20A30" w:rsidR="00F64C3C" w:rsidRDefault="0087650B" w:rsidP="00213789">
      <w:pPr>
        <w:ind w:firstLine="420"/>
      </w:pPr>
      <w:r>
        <w:t>C</w:t>
      </w:r>
      <w:r>
        <w:rPr>
          <w:rFonts w:hint="eastAsia"/>
        </w:rPr>
        <w:t>-</w:t>
      </w:r>
      <w:r>
        <w:t>RAN</w:t>
      </w:r>
      <w:r w:rsidR="00F5266A">
        <w:rPr>
          <w:rFonts w:hint="eastAsia"/>
        </w:rPr>
        <w:t>虚拟化平台</w:t>
      </w:r>
      <w:r>
        <w:rPr>
          <w:rFonts w:hint="eastAsia"/>
        </w:rPr>
        <w:t>的系统架构如图所示。</w:t>
      </w:r>
      <w:r w:rsidR="00F64C3C">
        <w:rPr>
          <w:rFonts w:hint="eastAsia"/>
        </w:rPr>
        <w:t>FPGA</w:t>
      </w:r>
      <w:r w:rsidR="00F64C3C">
        <w:rPr>
          <w:rFonts w:hint="eastAsia"/>
        </w:rPr>
        <w:t>实现</w:t>
      </w:r>
      <w:r w:rsidR="00F64C3C">
        <w:rPr>
          <w:rFonts w:hint="eastAsia"/>
        </w:rPr>
        <w:t xml:space="preserve">DMA(Direct Memory Access, </w:t>
      </w:r>
      <w:r w:rsidR="00F64C3C">
        <w:rPr>
          <w:rFonts w:hint="eastAsia"/>
        </w:rPr>
        <w:t>直接存储器存取</w:t>
      </w:r>
      <w:r w:rsidR="00F64C3C">
        <w:rPr>
          <w:rFonts w:hint="eastAsia"/>
        </w:rPr>
        <w:t>)</w:t>
      </w:r>
      <w:r w:rsidR="00F64C3C">
        <w:rPr>
          <w:rFonts w:hint="eastAsia"/>
        </w:rPr>
        <w:t>控制器和</w:t>
      </w:r>
      <w:r w:rsidR="00F64C3C">
        <w:rPr>
          <w:rFonts w:hint="eastAsia"/>
        </w:rPr>
        <w:t>Turbo</w:t>
      </w:r>
      <w:r w:rsidR="00F64C3C">
        <w:rPr>
          <w:rFonts w:hint="eastAsia"/>
        </w:rPr>
        <w:t>译码模块。</w:t>
      </w:r>
      <w:r w:rsidR="00F64C3C">
        <w:rPr>
          <w:rFonts w:hint="eastAsia"/>
        </w:rPr>
        <w:t>DMA</w:t>
      </w:r>
      <w:r w:rsidR="00F64C3C">
        <w:rPr>
          <w:rFonts w:hint="eastAsia"/>
        </w:rPr>
        <w:t>控制主机和加速器间的数据传输，以块为单位进行传输，块大小为</w:t>
      </w:r>
      <w:r w:rsidR="00F64C3C">
        <w:rPr>
          <w:rFonts w:hint="eastAsia"/>
        </w:rPr>
        <w:t>4KB</w:t>
      </w:r>
      <w:r w:rsidR="00F64C3C">
        <w:rPr>
          <w:rFonts w:hint="eastAsia"/>
        </w:rPr>
        <w:t>的整数倍。</w:t>
      </w:r>
      <w:r w:rsidR="00F64C3C">
        <w:rPr>
          <w:rFonts w:hint="eastAsia"/>
        </w:rPr>
        <w:t>Turbo</w:t>
      </w:r>
      <w:r w:rsidR="00F64C3C">
        <w:rPr>
          <w:rFonts w:hint="eastAsia"/>
        </w:rPr>
        <w:t>译码模块处理</w:t>
      </w:r>
      <w:r w:rsidR="00F64C3C">
        <w:rPr>
          <w:rFonts w:hint="eastAsia"/>
        </w:rPr>
        <w:t>DMA</w:t>
      </w:r>
      <w:r w:rsidR="00F64C3C">
        <w:rPr>
          <w:rFonts w:hint="eastAsia"/>
        </w:rPr>
        <w:t>传来的数据，根据电路设计实现译码加速操作。</w:t>
      </w:r>
    </w:p>
    <w:p w14:paraId="3B988D21" w14:textId="77777777" w:rsidR="004F72AD" w:rsidRPr="004F72AD" w:rsidRDefault="004F72AD" w:rsidP="004F72AD">
      <w:pPr>
        <w:widowControl/>
        <w:jc w:val="left"/>
      </w:pPr>
      <w:r>
        <w:br w:type="page"/>
      </w:r>
    </w:p>
    <w:p w14:paraId="666AFF48" w14:textId="7C53BDCD" w:rsidR="004F72AD" w:rsidRDefault="004F72AD" w:rsidP="00AD50C4">
      <w:pPr>
        <w:pStyle w:val="a7"/>
      </w:pPr>
      <w:r w:rsidRPr="003F4F4B">
        <w:rPr>
          <w:rFonts w:hint="eastAsia"/>
        </w:rPr>
        <w:lastRenderedPageBreak/>
        <w:t>第</w:t>
      </w:r>
      <w:r w:rsidRPr="003F4F4B">
        <w:rPr>
          <w:rFonts w:hint="eastAsia"/>
        </w:rPr>
        <w:t>3</w:t>
      </w:r>
      <w:r w:rsidRPr="003F4F4B">
        <w:rPr>
          <w:rFonts w:hint="eastAsia"/>
        </w:rPr>
        <w:t>章</w:t>
      </w:r>
      <w:r w:rsidRPr="003F4F4B">
        <w:rPr>
          <w:rFonts w:hint="eastAsia"/>
        </w:rPr>
        <w:t xml:space="preserve"> </w:t>
      </w:r>
      <w:r w:rsidRPr="003F4F4B">
        <w:rPr>
          <w:rFonts w:hint="eastAsia"/>
        </w:rPr>
        <w:t>基于</w:t>
      </w:r>
      <w:r w:rsidR="00E84A98">
        <w:rPr>
          <w:rFonts w:hint="eastAsia"/>
        </w:rPr>
        <w:t>RCM</w:t>
      </w:r>
      <w:r w:rsidRPr="003F4F4B">
        <w:rPr>
          <w:rFonts w:hint="eastAsia"/>
        </w:rPr>
        <w:t>编码的视频传输系统</w:t>
      </w:r>
    </w:p>
    <w:p w14:paraId="33A558E9" w14:textId="0187D5E3" w:rsidR="00ED1E2F" w:rsidRPr="00ED1E2F" w:rsidRDefault="00ED1E2F" w:rsidP="00ED1E2F">
      <w:pPr>
        <w:ind w:firstLine="480"/>
      </w:pPr>
      <w:r>
        <w:rPr>
          <w:rFonts w:hint="eastAsia"/>
        </w:rPr>
        <w:t>这一章研究了无速率编码调制编译码算法，并基于</w:t>
      </w:r>
      <w:r>
        <w:rPr>
          <w:rFonts w:hint="eastAsia"/>
        </w:rPr>
        <w:t>R</w:t>
      </w:r>
      <w:r>
        <w:t>CM</w:t>
      </w:r>
      <w:r>
        <w:rPr>
          <w:rFonts w:hint="eastAsia"/>
        </w:rPr>
        <w:t>设计了一个信道容量最优化的方案，减小阶梯效应带来的带宽浪费。</w:t>
      </w:r>
    </w:p>
    <w:p w14:paraId="31D05442" w14:textId="77777777" w:rsidR="004F72AD" w:rsidRDefault="004F72AD" w:rsidP="00AD50C4">
      <w:pPr>
        <w:pStyle w:val="2"/>
      </w:pPr>
      <w:r w:rsidRPr="003F4F4B">
        <w:rPr>
          <w:rFonts w:hint="eastAsia"/>
        </w:rPr>
        <w:t>3.1</w:t>
      </w:r>
      <w:r w:rsidRPr="003F4F4B">
        <w:rPr>
          <w:rFonts w:hint="eastAsia"/>
        </w:rPr>
        <w:t>无速率编码概述</w:t>
      </w:r>
      <w:r w:rsidR="009A438B" w:rsidRPr="003F4F4B">
        <w:rPr>
          <w:rFonts w:hint="eastAsia"/>
        </w:rPr>
        <w:t>，背景，</w:t>
      </w:r>
      <w:r w:rsidR="0098293A">
        <w:rPr>
          <w:rFonts w:hint="eastAsia"/>
        </w:rPr>
        <w:t>turbo</w:t>
      </w:r>
      <w:r w:rsidR="0098293A">
        <w:rPr>
          <w:rFonts w:hint="eastAsia"/>
        </w:rPr>
        <w:t>码</w:t>
      </w:r>
      <w:r w:rsidR="009A438B" w:rsidRPr="003F4F4B">
        <w:rPr>
          <w:rFonts w:hint="eastAsia"/>
        </w:rPr>
        <w:t>存在的问题（</w:t>
      </w:r>
      <w:r w:rsidR="009A438B" w:rsidRPr="003F4F4B">
        <w:rPr>
          <w:rFonts w:hint="eastAsia"/>
        </w:rPr>
        <w:t>ARQ,HARQ,</w:t>
      </w:r>
      <w:r w:rsidR="009A438B" w:rsidRPr="003F4F4B">
        <w:rPr>
          <w:rFonts w:hint="eastAsia"/>
        </w:rPr>
        <w:t>阶梯效应）</w:t>
      </w:r>
    </w:p>
    <w:p w14:paraId="6E510095" w14:textId="77777777" w:rsidR="00396D51" w:rsidRDefault="001733DB" w:rsidP="0072428F">
      <w:pPr>
        <w:ind w:firstLine="480"/>
      </w:pPr>
      <w:r>
        <w:rPr>
          <w:rFonts w:hint="eastAsia"/>
        </w:rPr>
        <w:t>第一章已经</w:t>
      </w:r>
      <w:r w:rsidR="004408A9">
        <w:rPr>
          <w:rFonts w:hint="eastAsia"/>
        </w:rPr>
        <w:t>介绍</w:t>
      </w:r>
      <w:r>
        <w:rPr>
          <w:rFonts w:hint="eastAsia"/>
        </w:rPr>
        <w:t>过，</w:t>
      </w:r>
      <w:r w:rsidR="00B62FAD">
        <w:rPr>
          <w:rFonts w:hint="eastAsia"/>
        </w:rPr>
        <w:t>无线通信中</w:t>
      </w:r>
      <w:r w:rsidR="003D07F5">
        <w:rPr>
          <w:rFonts w:hint="eastAsia"/>
        </w:rPr>
        <w:t>使用</w:t>
      </w:r>
      <w:r w:rsidR="003D07F5">
        <w:rPr>
          <w:rFonts w:hint="eastAsia"/>
        </w:rPr>
        <w:t>AMC</w:t>
      </w:r>
      <w:r w:rsidR="003D07F5">
        <w:rPr>
          <w:rFonts w:hint="eastAsia"/>
        </w:rPr>
        <w:t>和</w:t>
      </w:r>
      <w:r w:rsidR="003D07F5">
        <w:rPr>
          <w:rFonts w:hint="eastAsia"/>
        </w:rPr>
        <w:t>HARQ</w:t>
      </w:r>
      <w:r w:rsidR="003D07F5">
        <w:rPr>
          <w:rFonts w:hint="eastAsia"/>
        </w:rPr>
        <w:t>实现链路自适应。但是，</w:t>
      </w:r>
      <w:r w:rsidR="00B62FAD">
        <w:rPr>
          <w:rFonts w:hint="eastAsia"/>
        </w:rPr>
        <w:t>AMC</w:t>
      </w:r>
      <w:r w:rsidR="00B62FAD">
        <w:rPr>
          <w:rFonts w:hint="eastAsia"/>
        </w:rPr>
        <w:t>面临信道估计的困境</w:t>
      </w:r>
      <w:r w:rsidR="00017CA5">
        <w:rPr>
          <w:rFonts w:hint="eastAsia"/>
        </w:rPr>
        <w:t>，而</w:t>
      </w:r>
      <w:r w:rsidR="00017CA5">
        <w:rPr>
          <w:rFonts w:hint="eastAsia"/>
        </w:rPr>
        <w:t>HARQ</w:t>
      </w:r>
      <w:r w:rsidR="003D07F5">
        <w:rPr>
          <w:rFonts w:hint="eastAsia"/>
        </w:rPr>
        <w:t>所使用的可变速率编码的速率动态范围</w:t>
      </w:r>
      <w:r w:rsidR="00017CA5">
        <w:rPr>
          <w:rFonts w:hint="eastAsia"/>
        </w:rPr>
        <w:t>是有限的</w:t>
      </w:r>
      <w:r w:rsidR="00F059B6">
        <w:rPr>
          <w:rFonts w:hint="eastAsia"/>
        </w:rPr>
        <w:t>，</w:t>
      </w:r>
      <w:r w:rsidR="00B6520A">
        <w:rPr>
          <w:rFonts w:hint="eastAsia"/>
        </w:rPr>
        <w:t>即使发送端能得到准确的信道估计，也只能达到阶梯状的速率调整</w:t>
      </w:r>
      <w:r w:rsidR="00017CA5">
        <w:rPr>
          <w:rFonts w:hint="eastAsia"/>
        </w:rPr>
        <w:t>。为了解决以上问题，需要一个速率变化平滑并且覆盖典型的速率动态范围的编码方案。</w:t>
      </w:r>
      <w:r w:rsidR="00F059B6">
        <w:rPr>
          <w:rFonts w:hint="eastAsia"/>
        </w:rPr>
        <w:t>而无速率码的码率可以有任意多种，</w:t>
      </w:r>
      <w:r w:rsidR="00D54F7F">
        <w:rPr>
          <w:rFonts w:hint="eastAsia"/>
        </w:rPr>
        <w:t>无速率码</w:t>
      </w:r>
      <w:r w:rsidR="0064753F">
        <w:rPr>
          <w:rFonts w:hint="eastAsia"/>
        </w:rPr>
        <w:t>通过</w:t>
      </w:r>
      <w:r w:rsidR="00D54F7F">
        <w:rPr>
          <w:rFonts w:hint="eastAsia"/>
        </w:rPr>
        <w:t>在发送端持续不断地产生编码符号，接收端随着信道质量的变化自适应地进行调整，</w:t>
      </w:r>
      <w:r w:rsidR="0064753F">
        <w:rPr>
          <w:rFonts w:hint="eastAsia"/>
        </w:rPr>
        <w:t>从而</w:t>
      </w:r>
      <w:r w:rsidR="00D54F7F">
        <w:rPr>
          <w:rFonts w:hint="eastAsia"/>
        </w:rPr>
        <w:t>满足速率平滑变化及覆盖典型的速率动态范围的要求。</w:t>
      </w:r>
    </w:p>
    <w:p w14:paraId="203D3F6C" w14:textId="1A11D7F5" w:rsidR="0072428F" w:rsidRDefault="00017CA5" w:rsidP="0072428F">
      <w:pPr>
        <w:ind w:firstLine="480"/>
      </w:pPr>
      <w:r>
        <w:rPr>
          <w:rFonts w:hint="eastAsia"/>
        </w:rPr>
        <w:t>根据这一思想</w:t>
      </w:r>
      <w:r w:rsidR="00396D51">
        <w:rPr>
          <w:rFonts w:hint="eastAsia"/>
        </w:rPr>
        <w:t>，</w:t>
      </w:r>
      <w:r w:rsidR="00396D51">
        <w:rPr>
          <w:rFonts w:hint="eastAsia"/>
        </w:rPr>
        <w:t>C</w:t>
      </w:r>
      <w:r>
        <w:rPr>
          <w:rFonts w:hint="eastAsia"/>
        </w:rPr>
        <w:t>ui</w:t>
      </w:r>
      <w:r>
        <w:rPr>
          <w:rFonts w:hint="eastAsia"/>
        </w:rPr>
        <w:t>提出了无缝速率自适应</w:t>
      </w:r>
      <w:r w:rsidR="003C7DB7">
        <w:rPr>
          <w:rFonts w:hint="eastAsia"/>
        </w:rPr>
        <w:t>（</w:t>
      </w:r>
      <w:r w:rsidR="003C7DB7">
        <w:rPr>
          <w:rFonts w:hint="eastAsia"/>
        </w:rPr>
        <w:t>Seamless Rate Adaption</w:t>
      </w:r>
      <w:r w:rsidR="003C7DB7">
        <w:rPr>
          <w:rFonts w:hint="eastAsia"/>
        </w:rPr>
        <w:t>，</w:t>
      </w:r>
      <w:r w:rsidR="003C7DB7">
        <w:rPr>
          <w:rFonts w:hint="eastAsia"/>
        </w:rPr>
        <w:t>SRA</w:t>
      </w:r>
      <w:r w:rsidR="003C7DB7">
        <w:rPr>
          <w:rFonts w:hint="eastAsia"/>
        </w:rPr>
        <w:t>）</w:t>
      </w:r>
      <w:r>
        <w:rPr>
          <w:rFonts w:hint="eastAsia"/>
        </w:rPr>
        <w:t>【</w:t>
      </w:r>
      <w:r w:rsidR="009A368D">
        <w:rPr>
          <w:rFonts w:hint="eastAsia"/>
        </w:rPr>
        <w:t>41</w:t>
      </w:r>
      <w:r>
        <w:rPr>
          <w:rFonts w:hint="eastAsia"/>
        </w:rPr>
        <w:t>】。</w:t>
      </w:r>
      <w:r w:rsidR="0072428F">
        <w:rPr>
          <w:rFonts w:hint="eastAsia"/>
        </w:rPr>
        <w:t>无缝速率自适应是指无线通信中，发送端无需改变传输方式，接收端可以随着信道条件的变化自动的进行连续且平稳的调整。</w:t>
      </w:r>
      <w:r>
        <w:rPr>
          <w:rFonts w:hint="eastAsia"/>
        </w:rPr>
        <w:t>为了实现无缝的速率自适应，</w:t>
      </w:r>
      <w:r w:rsidR="00C47FC3">
        <w:rPr>
          <w:rFonts w:hint="eastAsia"/>
        </w:rPr>
        <w:t>C</w:t>
      </w:r>
      <w:r>
        <w:rPr>
          <w:rFonts w:hint="eastAsia"/>
        </w:rPr>
        <w:t>ui</w:t>
      </w:r>
      <w:r>
        <w:rPr>
          <w:rFonts w:hint="eastAsia"/>
        </w:rPr>
        <w:t>提出了一种可变速率调制方式</w:t>
      </w:r>
      <w:r>
        <w:rPr>
          <w:rFonts w:hint="eastAsia"/>
        </w:rPr>
        <w:t>RCM</w:t>
      </w:r>
      <w:r w:rsidR="00865755">
        <w:rPr>
          <w:rFonts w:hint="eastAsia"/>
        </w:rPr>
        <w:t>（</w:t>
      </w:r>
      <w:r w:rsidR="00865755">
        <w:rPr>
          <w:rFonts w:hint="eastAsia"/>
        </w:rPr>
        <w:t>Rate-Compatible Modulaton</w:t>
      </w:r>
      <w:r w:rsidR="00865755">
        <w:rPr>
          <w:rFonts w:hint="eastAsia"/>
        </w:rPr>
        <w:t>）</w:t>
      </w:r>
      <w:r>
        <w:rPr>
          <w:rFonts w:hint="eastAsia"/>
        </w:rPr>
        <w:t>【</w:t>
      </w:r>
      <w:r w:rsidR="009A368D">
        <w:rPr>
          <w:rFonts w:hint="eastAsia"/>
        </w:rPr>
        <w:t>41</w:t>
      </w:r>
      <w:r>
        <w:rPr>
          <w:rFonts w:hint="eastAsia"/>
        </w:rPr>
        <w:t>】。</w:t>
      </w:r>
      <w:r w:rsidR="00802EBC">
        <w:rPr>
          <w:rFonts w:hint="eastAsia"/>
        </w:rPr>
        <w:t>RCM</w:t>
      </w:r>
      <w:r w:rsidR="00C47FC3">
        <w:rPr>
          <w:rFonts w:hint="eastAsia"/>
        </w:rPr>
        <w:t>使用</w:t>
      </w:r>
      <w:r w:rsidR="00802EBC">
        <w:rPr>
          <w:rFonts w:hint="eastAsia"/>
        </w:rPr>
        <w:t>一个非二进制的稀疏矩阵将信息比特直接映射为调制符号，</w:t>
      </w:r>
      <w:r w:rsidR="009B1DA2">
        <w:rPr>
          <w:rFonts w:hint="eastAsia"/>
        </w:rPr>
        <w:t>相同的比特在不同的符号内经历不同的信道状态从而获得增益。</w:t>
      </w:r>
      <w:r w:rsidR="00FA31A2">
        <w:rPr>
          <w:rFonts w:hint="eastAsia"/>
        </w:rPr>
        <w:t>RCM</w:t>
      </w:r>
      <w:r w:rsidR="00FA31A2">
        <w:rPr>
          <w:rFonts w:hint="eastAsia"/>
        </w:rPr>
        <w:t>中发送端</w:t>
      </w:r>
      <w:r w:rsidR="00B24DA2">
        <w:rPr>
          <w:rFonts w:hint="eastAsia"/>
        </w:rPr>
        <w:t>递增地生成具有细粒度比特能量分配的调制符号</w:t>
      </w:r>
      <w:r w:rsidR="00FA31A2">
        <w:rPr>
          <w:rFonts w:hint="eastAsia"/>
        </w:rPr>
        <w:t>；</w:t>
      </w:r>
      <w:r w:rsidR="00B24DA2">
        <w:rPr>
          <w:rFonts w:hint="eastAsia"/>
        </w:rPr>
        <w:t>接收端通过收集调制符号递进地积累比特能量直到正确解码，这个过程是无码率的。</w:t>
      </w:r>
      <w:r w:rsidR="00FA31A2">
        <w:rPr>
          <w:rFonts w:hint="eastAsia"/>
        </w:rPr>
        <w:t>RCM</w:t>
      </w:r>
      <w:r w:rsidR="005B509D">
        <w:rPr>
          <w:rFonts w:hint="eastAsia"/>
        </w:rPr>
        <w:t>前后两个连续</w:t>
      </w:r>
      <w:r w:rsidR="00FA31A2">
        <w:rPr>
          <w:rFonts w:hint="eastAsia"/>
        </w:rPr>
        <w:t>生成的调制符号直</w:t>
      </w:r>
      <w:r w:rsidR="005B509D">
        <w:rPr>
          <w:rFonts w:hint="eastAsia"/>
        </w:rPr>
        <w:t>接映射到星座图。</w:t>
      </w:r>
      <w:r w:rsidR="00FA31A2">
        <w:rPr>
          <w:rFonts w:hint="eastAsia"/>
        </w:rPr>
        <w:t>RCM</w:t>
      </w:r>
      <w:r w:rsidR="00FA31A2">
        <w:rPr>
          <w:rFonts w:hint="eastAsia"/>
        </w:rPr>
        <w:t>的星座图是固定和密集的，</w:t>
      </w:r>
      <w:r w:rsidR="005B509D">
        <w:rPr>
          <w:rFonts w:hint="eastAsia"/>
        </w:rPr>
        <w:t>其大小与构造编码矩阵相关。</w:t>
      </w:r>
      <w:r w:rsidR="00E35248">
        <w:rPr>
          <w:rStyle w:val="ac"/>
        </w:rPr>
        <w:commentReference w:id="11"/>
      </w:r>
    </w:p>
    <w:p w14:paraId="46A64A78" w14:textId="77777777" w:rsidR="004F72AD" w:rsidRDefault="004F72AD" w:rsidP="003F4F4B">
      <w:pPr>
        <w:pStyle w:val="2"/>
      </w:pPr>
      <w:r w:rsidRPr="003F4F4B">
        <w:rPr>
          <w:rFonts w:hint="eastAsia"/>
        </w:rPr>
        <w:t xml:space="preserve">3.2 </w:t>
      </w:r>
      <w:r w:rsidR="004132D0">
        <w:rPr>
          <w:rFonts w:hint="eastAsia"/>
        </w:rPr>
        <w:t>无速率</w:t>
      </w:r>
      <w:r w:rsidR="009A438B" w:rsidRPr="003F4F4B">
        <w:rPr>
          <w:rFonts w:hint="eastAsia"/>
        </w:rPr>
        <w:t>码</w:t>
      </w:r>
      <w:r w:rsidR="004132D0">
        <w:rPr>
          <w:rFonts w:hint="eastAsia"/>
        </w:rPr>
        <w:t>编译码</w:t>
      </w:r>
      <w:r w:rsidR="009A438B" w:rsidRPr="003F4F4B">
        <w:rPr>
          <w:rFonts w:hint="eastAsia"/>
        </w:rPr>
        <w:t>研究现状（</w:t>
      </w:r>
      <w:r w:rsidRPr="003F4F4B">
        <w:rPr>
          <w:rFonts w:hint="eastAsia"/>
        </w:rPr>
        <w:t>RCM</w:t>
      </w:r>
      <w:r w:rsidR="009A438B" w:rsidRPr="003F4F4B">
        <w:rPr>
          <w:rFonts w:hint="eastAsia"/>
        </w:rPr>
        <w:t>，</w:t>
      </w:r>
      <w:r w:rsidR="009A438B" w:rsidRPr="003F4F4B">
        <w:rPr>
          <w:rFonts w:hint="eastAsia"/>
        </w:rPr>
        <w:t>CCM</w:t>
      </w:r>
      <w:r w:rsidR="009A438B" w:rsidRPr="003F4F4B">
        <w:rPr>
          <w:rFonts w:hint="eastAsia"/>
        </w:rPr>
        <w:t>）</w:t>
      </w:r>
      <w:r w:rsidR="00CA4EE1">
        <w:rPr>
          <w:rFonts w:hint="eastAsia"/>
        </w:rPr>
        <w:t>、算法</w:t>
      </w:r>
      <w:r w:rsidR="00B55962">
        <w:rPr>
          <w:rFonts w:hint="eastAsia"/>
        </w:rPr>
        <w:t>（</w:t>
      </w:r>
      <w:r w:rsidR="00B55962">
        <w:rPr>
          <w:rFonts w:hint="eastAsia"/>
        </w:rPr>
        <w:t>BP</w:t>
      </w:r>
      <w:r w:rsidR="00B55962">
        <w:rPr>
          <w:rFonts w:hint="eastAsia"/>
        </w:rPr>
        <w:t>算法</w:t>
      </w:r>
      <w:r w:rsidR="00B55962">
        <w:rPr>
          <w:rFonts w:hint="eastAsia"/>
        </w:rPr>
        <w:t xml:space="preserve"> </w:t>
      </w:r>
      <w:r w:rsidR="00B55962">
        <w:rPr>
          <w:rFonts w:hint="eastAsia"/>
        </w:rPr>
        <w:t>）</w:t>
      </w:r>
    </w:p>
    <w:p w14:paraId="7483C631" w14:textId="63687AE2" w:rsidR="005067B8" w:rsidRDefault="005067B8" w:rsidP="005067B8">
      <w:pPr>
        <w:ind w:firstLine="480"/>
      </w:pPr>
      <w:r>
        <w:rPr>
          <w:rFonts w:hint="eastAsia"/>
        </w:rPr>
        <w:t>通常，假设信道噪声是高斯分布的，由信息论关于信道容量的定义可知，只有当信道的输入同样满足高斯分布的时候才能逼近信道容量，而通常信道编码的研究都是假设输入信道的信号是等概率的。为了获得更大的信道容量，一些研究通过改变输入信号的分布概率</w:t>
      </w:r>
      <w:r>
        <w:rPr>
          <w:rFonts w:hint="eastAsia"/>
        </w:rPr>
        <w:t xml:space="preserve">(shaping) </w:t>
      </w:r>
      <w:r>
        <w:rPr>
          <w:rFonts w:hint="eastAsia"/>
        </w:rPr>
        <w:t>来提高信道容量。</w:t>
      </w:r>
      <w:r>
        <w:rPr>
          <w:rFonts w:hint="eastAsia"/>
        </w:rPr>
        <w:t>Forney</w:t>
      </w:r>
      <w:r>
        <w:rPr>
          <w:rFonts w:hint="eastAsia"/>
        </w:rPr>
        <w:t>等人</w:t>
      </w:r>
      <w:r>
        <w:rPr>
          <w:rFonts w:hint="eastAsia"/>
        </w:rPr>
        <w:t xml:space="preserve">[36] </w:t>
      </w:r>
      <w:r>
        <w:rPr>
          <w:rFonts w:hint="eastAsia"/>
        </w:rPr>
        <w:t>指出，在带宽受限的高斯信道条件下，如果采用等概率的星座图进行调制，是不可能达到信道容量的，而且会产生大约π</w:t>
      </w:r>
      <w:r>
        <w:rPr>
          <w:rFonts w:hint="eastAsia"/>
        </w:rPr>
        <w:t>e/6(</w:t>
      </w:r>
      <w:r>
        <w:t>1.53 dB</w:t>
      </w:r>
      <w:r>
        <w:rPr>
          <w:rFonts w:hint="eastAsia"/>
        </w:rPr>
        <w:t>)</w:t>
      </w:r>
      <w:r>
        <w:rPr>
          <w:rFonts w:hint="eastAsia"/>
        </w:rPr>
        <w:t>的性能损失。叠加映射最初就是作为一种隐式成型技术</w:t>
      </w:r>
      <w:r>
        <w:rPr>
          <w:rFonts w:hint="eastAsia"/>
        </w:rPr>
        <w:t>(implicit shaping technique)</w:t>
      </w:r>
      <w:r>
        <w:rPr>
          <w:rFonts w:hint="eastAsia"/>
        </w:rPr>
        <w:t>被提出，</w:t>
      </w:r>
      <w:r>
        <w:rPr>
          <w:rFonts w:hint="eastAsia"/>
        </w:rPr>
        <w:t>Duan</w:t>
      </w:r>
      <w:r>
        <w:rPr>
          <w:rFonts w:hint="eastAsia"/>
        </w:rPr>
        <w:t>等人</w:t>
      </w:r>
      <w:r>
        <w:rPr>
          <w:rFonts w:hint="eastAsia"/>
        </w:rPr>
        <w:t xml:space="preserve">[37] </w:t>
      </w:r>
      <w:r>
        <w:rPr>
          <w:rFonts w:hint="eastAsia"/>
        </w:rPr>
        <w:t>利用这一原理，将几个独立码字的输出进行叠加，根据中心极限定理，叠加了信道噪声的码字在接收端的分布近似为高斯分布。随后，这种星座映射方法由</w:t>
      </w:r>
      <w:r>
        <w:rPr>
          <w:rFonts w:hint="eastAsia"/>
        </w:rPr>
        <w:t xml:space="preserve">Ma </w:t>
      </w:r>
      <w:r>
        <w:rPr>
          <w:rFonts w:hint="eastAsia"/>
        </w:rPr>
        <w:t>和</w:t>
      </w:r>
      <w:r>
        <w:rPr>
          <w:rFonts w:hint="eastAsia"/>
        </w:rPr>
        <w:t>Ping[38]</w:t>
      </w:r>
      <w:r>
        <w:rPr>
          <w:rFonts w:hint="eastAsia"/>
        </w:rPr>
        <w:t>进一步研究并命名为</w:t>
      </w:r>
      <w:r>
        <w:rPr>
          <w:rFonts w:hint="eastAsia"/>
        </w:rPr>
        <w:t>sigma</w:t>
      </w:r>
      <w:r>
        <w:rPr>
          <w:rFonts w:hint="eastAsia"/>
        </w:rPr>
        <w:t>映射</w:t>
      </w:r>
      <w:r>
        <w:rPr>
          <w:rFonts w:hint="eastAsia"/>
        </w:rPr>
        <w:t>(sigma-mapping)</w:t>
      </w:r>
      <w:r>
        <w:rPr>
          <w:rFonts w:hint="eastAsia"/>
        </w:rPr>
        <w:t>。最近</w:t>
      </w:r>
      <w:r>
        <w:rPr>
          <w:rFonts w:hint="eastAsia"/>
        </w:rPr>
        <w:t>sigma-mapping</w:t>
      </w:r>
      <w:r>
        <w:rPr>
          <w:rFonts w:hint="eastAsia"/>
        </w:rPr>
        <w:t>又再次被</w:t>
      </w:r>
      <w:r>
        <w:rPr>
          <w:rFonts w:hint="eastAsia"/>
        </w:rPr>
        <w:t>Wo[39]</w:t>
      </w:r>
      <w:r>
        <w:rPr>
          <w:rFonts w:hint="eastAsia"/>
        </w:rPr>
        <w:t>和</w:t>
      </w:r>
      <w:r>
        <w:rPr>
          <w:rFonts w:hint="eastAsia"/>
        </w:rPr>
        <w:t>hoeher</w:t>
      </w:r>
      <w:r>
        <w:rPr>
          <w:rFonts w:hint="eastAsia"/>
        </w:rPr>
        <w:t>等人</w:t>
      </w:r>
      <w:r>
        <w:rPr>
          <w:rFonts w:hint="eastAsia"/>
        </w:rPr>
        <w:t>[40]</w:t>
      </w:r>
      <w:r>
        <w:rPr>
          <w:rFonts w:hint="eastAsia"/>
        </w:rPr>
        <w:t>研究，并重新命名为叠加映射</w:t>
      </w:r>
      <w:r>
        <w:rPr>
          <w:rFonts w:hint="eastAsia"/>
        </w:rPr>
        <w:t>(superposition mapping</w:t>
      </w:r>
      <w:r>
        <w:rPr>
          <w:rFonts w:hint="eastAsia"/>
        </w:rPr>
        <w:t>，</w:t>
      </w:r>
      <w:r>
        <w:rPr>
          <w:rFonts w:hint="eastAsia"/>
        </w:rPr>
        <w:t>SM)</w:t>
      </w:r>
      <w:r>
        <w:rPr>
          <w:rFonts w:hint="eastAsia"/>
        </w:rPr>
        <w:t>，他们着重分析了基于</w:t>
      </w:r>
      <w:r>
        <w:rPr>
          <w:rFonts w:hint="eastAsia"/>
        </w:rPr>
        <w:t>SM</w:t>
      </w:r>
      <w:r>
        <w:rPr>
          <w:rFonts w:hint="eastAsia"/>
        </w:rPr>
        <w:t>的后验概率检测和</w:t>
      </w:r>
      <w:r>
        <w:rPr>
          <w:rFonts w:hint="eastAsia"/>
        </w:rPr>
        <w:t>LDPC</w:t>
      </w:r>
      <w:r>
        <w:rPr>
          <w:rFonts w:hint="eastAsia"/>
        </w:rPr>
        <w:t>编码策略。</w:t>
      </w:r>
    </w:p>
    <w:p w14:paraId="7E573584" w14:textId="3A3F1A47" w:rsidR="005067B8" w:rsidRDefault="005067B8" w:rsidP="005067B8">
      <w:pPr>
        <w:ind w:firstLine="480"/>
      </w:pPr>
      <w:r>
        <w:rPr>
          <w:rFonts w:hint="eastAsia"/>
        </w:rPr>
        <w:t>RCM[41]</w:t>
      </w:r>
      <w:r>
        <w:rPr>
          <w:rFonts w:hint="eastAsia"/>
        </w:rPr>
        <w:t>本质上</w:t>
      </w:r>
      <w:r w:rsidR="00965FF4">
        <w:rPr>
          <w:rFonts w:hint="eastAsia"/>
        </w:rPr>
        <w:t>就</w:t>
      </w:r>
      <w:r>
        <w:rPr>
          <w:rFonts w:hint="eastAsia"/>
        </w:rPr>
        <w:t>是一个迭代的</w:t>
      </w:r>
      <w:r>
        <w:rPr>
          <w:rFonts w:hint="eastAsia"/>
        </w:rPr>
        <w:t>sigma</w:t>
      </w:r>
      <w:r>
        <w:rPr>
          <w:rFonts w:hint="eastAsia"/>
        </w:rPr>
        <w:t>映射。它将</w:t>
      </w:r>
      <w:r>
        <w:rPr>
          <w:rFonts w:hint="eastAsia"/>
        </w:rPr>
        <w:t>L</w:t>
      </w:r>
      <w:r>
        <w:rPr>
          <w:rFonts w:hint="eastAsia"/>
        </w:rPr>
        <w:t>个比特与对应的权重进行相乘求和操作，将</w:t>
      </w:r>
      <w:r>
        <w:rPr>
          <w:rFonts w:hint="eastAsia"/>
        </w:rPr>
        <w:t>L</w:t>
      </w:r>
      <w:r>
        <w:rPr>
          <w:rFonts w:hint="eastAsia"/>
        </w:rPr>
        <w:t>个比特编码成一个调制符号：</w:t>
      </w:r>
    </w:p>
    <w:p w14:paraId="72AD028F" w14:textId="77777777" w:rsidR="00567E66" w:rsidRPr="00F0344A" w:rsidRDefault="009820ED" w:rsidP="00567E66">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p>
    <w:p w14:paraId="724820A8" w14:textId="77777777" w:rsidR="00F0344A" w:rsidRDefault="00F0344A" w:rsidP="00F0344A">
      <w:pPr>
        <w:ind w:firstLine="480"/>
      </w:pPr>
      <w:r>
        <w:rPr>
          <w:rFonts w:hint="eastAsia"/>
        </w:rPr>
        <w:t>其中，</w:t>
      </w:r>
      <w:r>
        <w:rPr>
          <w:rFonts w:hint="eastAsia"/>
        </w:rPr>
        <w:t>x</w:t>
      </w:r>
      <w:r>
        <w:rPr>
          <w:rFonts w:hint="eastAsia"/>
        </w:rPr>
        <w:t>为比特序列，</w:t>
      </w:r>
      <w:r>
        <w:rPr>
          <w:rFonts w:hint="eastAsia"/>
        </w:rPr>
        <w:t xml:space="preserve">L </w:t>
      </w:r>
      <w:r>
        <w:rPr>
          <w:rFonts w:hint="eastAsia"/>
        </w:rPr>
        <w:t>是装载因子，</w:t>
      </w:r>
      <w:r>
        <w:rPr>
          <w:rFonts w:hint="eastAsia"/>
        </w:rPr>
        <w:t xml:space="preserve"> W = {w1, w2, ...wL}, wl </w:t>
      </w:r>
      <w:r>
        <w:rPr>
          <w:rFonts w:hint="eastAsia"/>
        </w:rPr>
        <w:t>∈</w:t>
      </w:r>
      <w:r>
        <w:rPr>
          <w:rFonts w:hint="eastAsia"/>
        </w:rPr>
        <w:t>R</w:t>
      </w:r>
      <w:r>
        <w:rPr>
          <w:rFonts w:hint="eastAsia"/>
        </w:rPr>
        <w:t>，是权重集，权重集中每个权重在一个算术求和式中必须出现且仅允许出现一次。下标</w:t>
      </w:r>
      <w:r>
        <w:rPr>
          <w:rFonts w:hint="eastAsia"/>
        </w:rPr>
        <w:t>i</w:t>
      </w:r>
      <w:r w:rsidRPr="00EB634C">
        <w:rPr>
          <w:rFonts w:hint="eastAsia"/>
          <w:vertAlign w:val="subscript"/>
        </w:rPr>
        <w:t>l</w:t>
      </w:r>
      <w:r>
        <w:rPr>
          <w:rFonts w:hint="eastAsia"/>
        </w:rPr>
        <w:t>表示调制符号</w:t>
      </w:r>
      <w:r>
        <w:rPr>
          <w:rFonts w:hint="eastAsia"/>
        </w:rPr>
        <w:t>y</w:t>
      </w:r>
      <w:r w:rsidRPr="00EB634C">
        <w:rPr>
          <w:rFonts w:hint="eastAsia"/>
          <w:vertAlign w:val="subscript"/>
        </w:rPr>
        <w:t>i</w:t>
      </w:r>
      <w:r>
        <w:rPr>
          <w:rFonts w:hint="eastAsia"/>
        </w:rPr>
        <w:t>中权重</w:t>
      </w:r>
      <w:r>
        <w:rPr>
          <w:rFonts w:hint="eastAsia"/>
        </w:rPr>
        <w:t>w</w:t>
      </w:r>
      <w:r w:rsidRPr="00EB634C">
        <w:rPr>
          <w:rFonts w:hint="eastAsia"/>
          <w:vertAlign w:val="subscript"/>
        </w:rPr>
        <w:t>l</w:t>
      </w:r>
      <w:r>
        <w:rPr>
          <w:rFonts w:hint="eastAsia"/>
        </w:rPr>
        <w:t>所对应的比特索引。值得注意的是，在文献</w:t>
      </w:r>
      <w:r>
        <w:rPr>
          <w:rFonts w:hint="eastAsia"/>
        </w:rPr>
        <w:t>[38]</w:t>
      </w:r>
      <w:r>
        <w:rPr>
          <w:rFonts w:hint="eastAsia"/>
        </w:rPr>
        <w:t>和</w:t>
      </w:r>
      <w:r>
        <w:rPr>
          <w:rFonts w:hint="eastAsia"/>
        </w:rPr>
        <w:t>[39]</w:t>
      </w:r>
      <w:r>
        <w:rPr>
          <w:rFonts w:hint="eastAsia"/>
        </w:rPr>
        <w:t>中提到的</w:t>
      </w:r>
      <w:r>
        <w:rPr>
          <w:rFonts w:hint="eastAsia"/>
        </w:rPr>
        <w:t>sigma</w:t>
      </w:r>
      <w:r>
        <w:rPr>
          <w:rFonts w:hint="eastAsia"/>
        </w:rPr>
        <w:t>映射首先要将编码比特转换成</w:t>
      </w:r>
      <w:r>
        <w:rPr>
          <w:rFonts w:hint="eastAsia"/>
        </w:rPr>
        <w:t xml:space="preserve">BPSK </w:t>
      </w:r>
      <w:r>
        <w:rPr>
          <w:rFonts w:hint="eastAsia"/>
        </w:rPr>
        <w:t>信号，再计算权重和。而</w:t>
      </w:r>
      <w:r>
        <w:rPr>
          <w:rFonts w:hint="eastAsia"/>
        </w:rPr>
        <w:t>RCM</w:t>
      </w:r>
      <w:r>
        <w:rPr>
          <w:rFonts w:hint="eastAsia"/>
        </w:rPr>
        <w:t>则是直接计算二进制比特对应权重的算术和。由于单极信号的效率不高，</w:t>
      </w:r>
      <w:r>
        <w:rPr>
          <w:rFonts w:hint="eastAsia"/>
        </w:rPr>
        <w:t>RCM</w:t>
      </w:r>
      <w:r>
        <w:rPr>
          <w:rFonts w:hint="eastAsia"/>
        </w:rPr>
        <w:t>使用了正负对称的权重，产生正负对称的符号，避免了单极信号的出现。</w:t>
      </w:r>
    </w:p>
    <w:p w14:paraId="5419BED9" w14:textId="77777777" w:rsidR="00F0344A" w:rsidRDefault="00F0344A" w:rsidP="00F0344A">
      <w:pPr>
        <w:ind w:firstLine="480"/>
        <w:rPr>
          <w:rFonts w:ascii="宋体" w:hAnsi="宋体"/>
          <w:color w:val="000000"/>
          <w:szCs w:val="24"/>
        </w:rPr>
      </w:pPr>
      <w:r w:rsidRPr="00B64A42">
        <w:rPr>
          <w:rFonts w:ascii="宋体" w:hAnsi="宋体"/>
          <w:color w:val="000000"/>
          <w:szCs w:val="24"/>
        </w:rPr>
        <w:t xml:space="preserve">由于采用加权求和运算，使得比特到符号的映射不一一对应，而是多个 </w:t>
      </w:r>
      <w:r w:rsidRPr="00B64A42">
        <w:rPr>
          <w:rFonts w:ascii="NimbusRomNo9L-ReguItal" w:hAnsi="NimbusRomNo9L-ReguItal"/>
          <w:i/>
          <w:iCs/>
          <w:color w:val="000000"/>
          <w:szCs w:val="24"/>
        </w:rPr>
        <w:t>L</w:t>
      </w:r>
      <w:r w:rsidRPr="00B64A42">
        <w:rPr>
          <w:rFonts w:ascii="宋体" w:hAnsi="宋体"/>
          <w:color w:val="000000"/>
          <w:szCs w:val="24"/>
        </w:rPr>
        <w:t>长的比特会被映射成一个符号，相当于在比特到符号的映射过程中暗含了重复编码和随机交织器。这意味着，即使信道是无噪声的，也不能根据一个单独的调制符号正确的解映射出对应的原始比特。如果要正确解映射，就需要将每个比特调制到多个符号中，在接收端对多个调制符号进行联合解映射。</w:t>
      </w:r>
    </w:p>
    <w:p w14:paraId="7ABB615F" w14:textId="593DA733" w:rsidR="00A30A86" w:rsidRDefault="00A151E0" w:rsidP="00A30A86">
      <w:pPr>
        <w:ind w:firstLine="480"/>
      </w:pPr>
      <w:r>
        <w:rPr>
          <w:rFonts w:hint="eastAsia"/>
        </w:rPr>
        <w:t>R</w:t>
      </w:r>
      <w:r w:rsidR="00587E84">
        <w:rPr>
          <w:rFonts w:hint="eastAsia"/>
        </w:rPr>
        <w:t>CM</w:t>
      </w:r>
      <w:r>
        <w:rPr>
          <w:rFonts w:hint="eastAsia"/>
        </w:rPr>
        <w:t>译码</w:t>
      </w:r>
      <w:r w:rsidR="00587E84">
        <w:rPr>
          <w:rFonts w:hint="eastAsia"/>
        </w:rPr>
        <w:t>算法</w:t>
      </w:r>
      <w:r>
        <w:rPr>
          <w:rFonts w:hint="eastAsia"/>
        </w:rPr>
        <w:t>就是</w:t>
      </w:r>
      <w:r w:rsidR="00A30A86">
        <w:rPr>
          <w:rFonts w:hint="eastAsia"/>
        </w:rPr>
        <w:t>基于接收到的符号</w:t>
      </w:r>
      <w:r w:rsidR="00A30A86">
        <w:rPr>
          <w:rFonts w:hint="eastAsia"/>
        </w:rPr>
        <w:t>y</w:t>
      </w:r>
      <w:r w:rsidR="00A30A86">
        <w:rPr>
          <w:rFonts w:hint="eastAsia"/>
        </w:rPr>
        <w:t>求解具有最大后验概率的</w:t>
      </w:r>
      <w:r w:rsidR="00A30A86">
        <w:rPr>
          <w:rFonts w:hint="eastAsia"/>
        </w:rPr>
        <w:t>x</w:t>
      </w:r>
      <w:r w:rsidR="00A30A86">
        <w:rPr>
          <w:rFonts w:hint="eastAsia"/>
        </w:rPr>
        <w:t>。置信传播算法</w:t>
      </w:r>
      <w:r w:rsidR="001E05E5">
        <w:rPr>
          <w:rFonts w:hint="eastAsia"/>
        </w:rPr>
        <w:t>（</w:t>
      </w:r>
      <w:r w:rsidR="001E05E5">
        <w:rPr>
          <w:rFonts w:hint="eastAsia"/>
        </w:rPr>
        <w:t>Belief Propagation</w:t>
      </w:r>
      <w:r w:rsidR="001E05E5">
        <w:rPr>
          <w:rFonts w:hint="eastAsia"/>
        </w:rPr>
        <w:t>，</w:t>
      </w:r>
      <w:r w:rsidR="001E05E5">
        <w:rPr>
          <w:rFonts w:hint="eastAsia"/>
        </w:rPr>
        <w:t>BP</w:t>
      </w:r>
      <w:r w:rsidR="001E05E5">
        <w:rPr>
          <w:rFonts w:hint="eastAsia"/>
        </w:rPr>
        <w:t>）</w:t>
      </w:r>
      <w:r w:rsidR="00A30A86">
        <w:rPr>
          <w:rFonts w:hint="eastAsia"/>
        </w:rPr>
        <w:t>是解决这类问题的高效方法。</w:t>
      </w:r>
    </w:p>
    <w:p w14:paraId="019371DA" w14:textId="7C51E8AF" w:rsidR="00A30A86" w:rsidRDefault="00A151E0" w:rsidP="00A30A86">
      <w:pPr>
        <w:ind w:firstLine="480"/>
      </w:pPr>
      <w:r>
        <w:rPr>
          <w:rFonts w:hint="eastAsia"/>
        </w:rPr>
        <w:t>在</w:t>
      </w:r>
      <w:r>
        <w:rPr>
          <w:rFonts w:hint="eastAsia"/>
        </w:rPr>
        <w:t>AWGN</w:t>
      </w:r>
      <w:r>
        <w:rPr>
          <w:rFonts w:hint="eastAsia"/>
        </w:rPr>
        <w:t>信道中，</w:t>
      </w:r>
      <w:r w:rsidR="00A30A86">
        <w:rPr>
          <w:rFonts w:hint="eastAsia"/>
        </w:rPr>
        <w:t>假设</w:t>
      </w:r>
      <w:r w:rsidR="00A30A86">
        <w:rPr>
          <w:rFonts w:hint="eastAsia"/>
        </w:rPr>
        <w:t>u</w:t>
      </w:r>
      <w:r w:rsidR="00A30A86">
        <w:t>’</w:t>
      </w:r>
      <w:r w:rsidR="00A30A86">
        <w:rPr>
          <w:rFonts w:hint="eastAsia"/>
        </w:rPr>
        <w:t>表示接收到的编码符号，则</w:t>
      </w:r>
      <m:oMath>
        <m:acc>
          <m:accPr>
            <m:ctrlPr>
              <w:rPr>
                <w:rFonts w:ascii="Cambria Math" w:hAnsi="Cambria Math"/>
              </w:rPr>
            </m:ctrlPr>
          </m:accPr>
          <m:e>
            <m:r>
              <m:rPr>
                <m:sty m:val="b"/>
              </m:rPr>
              <w:rPr>
                <w:rFonts w:ascii="Cambria Math" w:hAnsi="Cambria Math"/>
              </w:rPr>
              <m:t>b</m:t>
            </m:r>
          </m:e>
        </m:acc>
      </m:oMath>
      <w:r w:rsidR="00A30A86">
        <w:rPr>
          <w:rFonts w:hint="eastAsia"/>
        </w:rPr>
        <w:t>=</w:t>
      </w:r>
      <w:r w:rsidR="00A30A86" w:rsidRPr="001123B3">
        <w:rPr>
          <w:rFonts w:hint="eastAsia"/>
          <w:b/>
        </w:rPr>
        <w:t>G</w:t>
      </w:r>
      <w:r w:rsidR="00A30A86">
        <w:rPr>
          <w:rFonts w:hint="eastAsia"/>
        </w:rPr>
        <w:t xml:space="preserve"> * </w:t>
      </w:r>
      <w:r w:rsidR="00A30A86" w:rsidRPr="001123B3">
        <w:rPr>
          <w:rFonts w:hint="eastAsia"/>
          <w:b/>
        </w:rPr>
        <w:t>b</w:t>
      </w:r>
      <w:r w:rsidR="00A30A86">
        <w:rPr>
          <w:rFonts w:hint="eastAsia"/>
        </w:rPr>
        <w:t xml:space="preserve"> + </w:t>
      </w:r>
      <w:r w:rsidR="00A30A86" w:rsidRPr="001123B3">
        <w:rPr>
          <w:rFonts w:hint="eastAsia"/>
          <w:b/>
        </w:rPr>
        <w:t>e</w:t>
      </w:r>
      <w:r w:rsidR="00A30A86">
        <w:rPr>
          <w:rFonts w:hint="eastAsia"/>
        </w:rPr>
        <w:t>，</w:t>
      </w:r>
      <w:r w:rsidR="00A30A86" w:rsidRPr="001123B3">
        <w:rPr>
          <w:rFonts w:hint="eastAsia"/>
          <w:b/>
        </w:rPr>
        <w:t>e</w:t>
      </w:r>
      <w:r w:rsidR="00A30A86">
        <w:rPr>
          <w:rFonts w:hint="eastAsia"/>
        </w:rPr>
        <w:t>是高斯白噪声，</w:t>
      </w:r>
      <w:r w:rsidR="00A30A86">
        <w:rPr>
          <w:rFonts w:hint="eastAsia"/>
        </w:rPr>
        <w:t>e</w:t>
      </w:r>
      <w:r w:rsidR="00A30A86">
        <w:rPr>
          <w:rFonts w:hint="eastAsia"/>
        </w:rPr>
        <w:t>（</w:t>
      </w:r>
      <w:r w:rsidR="00A30A86">
        <w:rPr>
          <w:rFonts w:hint="eastAsia"/>
        </w:rPr>
        <w:t>m</w:t>
      </w:r>
      <w:r w:rsidR="00A30A86">
        <w:rPr>
          <w:rFonts w:hint="eastAsia"/>
        </w:rPr>
        <w:t>）</w:t>
      </w:r>
      <w:r w:rsidR="00A30A86">
        <w:rPr>
          <w:rFonts w:hint="eastAsia"/>
        </w:rPr>
        <w:t>~N</w:t>
      </w:r>
      <w:r w:rsidR="00A30A86">
        <w:rPr>
          <w:rFonts w:hint="eastAsia"/>
        </w:rPr>
        <w:t>（</w:t>
      </w:r>
      <w:r w:rsidR="00A30A86">
        <w:rPr>
          <w:rFonts w:hint="eastAsia"/>
        </w:rPr>
        <w:t>o</w:t>
      </w:r>
      <w:r w:rsidR="00A30A86" w:rsidRPr="007066C3">
        <w:rPr>
          <w:rFonts w:hint="eastAsia"/>
          <w:vertAlign w:val="superscript"/>
        </w:rPr>
        <w:t>2</w:t>
      </w:r>
      <w:r w:rsidR="00A30A86">
        <w:rPr>
          <w:rFonts w:hint="eastAsia"/>
        </w:rPr>
        <w:t>）。解调过程就是找到以下问题的最优解：</w:t>
      </w:r>
    </w:p>
    <w:p w14:paraId="108360E2" w14:textId="77777777" w:rsidR="00A30A86" w:rsidRDefault="009820ED" w:rsidP="00A30A86">
      <w:pPr>
        <w:ind w:firstLine="480"/>
      </w:pPr>
      <m:oMathPara>
        <m:oMath>
          <m:acc>
            <m:accPr>
              <m:ctrlPr>
                <w:rPr>
                  <w:rFonts w:ascii="Cambria Math" w:hAnsi="Cambria Math"/>
                </w:rPr>
              </m:ctrlPr>
            </m:accPr>
            <m:e>
              <m:r>
                <m:rPr>
                  <m:sty m:val="b"/>
                </m:rPr>
                <w:rPr>
                  <w:rFonts w:ascii="Cambria Math" w:hAnsi="Cambria Math"/>
                </w:rPr>
                <m:t>b</m:t>
              </m:r>
            </m:e>
          </m:acc>
          <m:r>
            <w:rPr>
              <w:rFonts w:ascii="Cambria Math" w:hAnsi="Cambria Math"/>
            </w:rPr>
            <m:t>=</m:t>
          </m:r>
          <m:func>
            <m:funcPr>
              <m:ctrlPr>
                <w:rPr>
                  <w:rFonts w:ascii="Cambria Math" w:hAnsi="Cambria Math"/>
                  <w:i/>
                </w:rPr>
              </m:ctrlPr>
            </m:funcPr>
            <m:fName>
              <m:r>
                <w:rPr>
                  <w:rFonts w:ascii="Cambria Math" w:hAnsi="Cambria Math"/>
                </w:rPr>
                <m:t xml:space="preserve">arg </m:t>
              </m:r>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m:rPr>
                          <m:sty m:val="b"/>
                        </m:rPr>
                        <w:rPr>
                          <w:rFonts w:ascii="Cambria Math" w:hAnsi="Cambria Math"/>
                        </w:rPr>
                        <m:t>b</m:t>
                      </m:r>
                      <m:r>
                        <w:rPr>
                          <w:rFonts w:ascii="Cambria Math" w:hAnsi="Cambria Math"/>
                        </w:rPr>
                        <m:t>ϵ{0,1}</m:t>
                      </m:r>
                    </m:e>
                    <m:sup>
                      <m:r>
                        <w:rPr>
                          <w:rFonts w:ascii="Cambria Math" w:hAnsi="Cambria Math"/>
                        </w:rPr>
                        <m:t>N</m:t>
                      </m:r>
                    </m:sup>
                  </m:sSup>
                </m:lim>
              </m:limLow>
            </m:fName>
            <m:e>
              <m:r>
                <w:rPr>
                  <w:rFonts w:ascii="Cambria Math" w:hAnsi="Cambria Math"/>
                </w:rPr>
                <m:t>P(</m:t>
              </m:r>
              <m:r>
                <m:rPr>
                  <m:sty m:val="b"/>
                </m:rPr>
                <w:rPr>
                  <w:rFonts w:ascii="Cambria Math" w:hAnsi="Cambria Math"/>
                </w:rPr>
                <m:t>b</m:t>
              </m:r>
              <m:r>
                <w:rPr>
                  <w:rFonts w:ascii="Cambria Math" w:hAnsi="Cambria Math"/>
                </w:rPr>
                <m:t>|</m:t>
              </m:r>
              <m:acc>
                <m:accPr>
                  <m:ctrlPr>
                    <w:rPr>
                      <w:rFonts w:ascii="Cambria Math" w:hAnsi="Cambria Math"/>
                      <w:i/>
                    </w:rPr>
                  </m:ctrlPr>
                </m:accPr>
                <m:e>
                  <m:r>
                    <m:rPr>
                      <m:sty m:val="b"/>
                    </m:rPr>
                    <w:rPr>
                      <w:rFonts w:ascii="Cambria Math" w:hAnsi="Cambria Math"/>
                    </w:rPr>
                    <m:t>s</m:t>
                  </m:r>
                </m:e>
              </m:acc>
              <m:r>
                <w:rPr>
                  <w:rFonts w:ascii="Cambria Math" w:hAnsi="Cambria Math"/>
                </w:rPr>
                <m:t>)</m:t>
              </m:r>
            </m:e>
          </m:func>
        </m:oMath>
      </m:oMathPara>
    </w:p>
    <w:p w14:paraId="1B2889C8" w14:textId="77777777" w:rsidR="00A30A86" w:rsidRDefault="00A30A86" w:rsidP="00A30A86">
      <w:pPr>
        <w:ind w:firstLine="480"/>
      </w:pPr>
      <w:r>
        <w:rPr>
          <w:rFonts w:hint="eastAsia"/>
        </w:rPr>
        <w:t>采用</w:t>
      </w:r>
      <w:r>
        <w:rPr>
          <w:rFonts w:hint="eastAsia"/>
        </w:rPr>
        <w:t>BP</w:t>
      </w:r>
      <w:r>
        <w:rPr>
          <w:rFonts w:hint="eastAsia"/>
        </w:rPr>
        <w:t>算法进行解码。令</w:t>
      </w:r>
      <w:r>
        <w:rPr>
          <w:rFonts w:hint="eastAsia"/>
        </w:rPr>
        <w:t>v</w:t>
      </w:r>
      <w:r>
        <w:rPr>
          <w:rFonts w:hint="eastAsia"/>
        </w:rPr>
        <w:t>和</w:t>
      </w:r>
      <w:r>
        <w:rPr>
          <w:rFonts w:hint="eastAsia"/>
        </w:rPr>
        <w:t>c</w:t>
      </w:r>
      <w:r>
        <w:rPr>
          <w:rFonts w:hint="eastAsia"/>
        </w:rPr>
        <w:t>分别表示变量节点和约束节点。</w:t>
      </w:r>
    </w:p>
    <w:p w14:paraId="7D3A8E2A" w14:textId="77777777" w:rsidR="00A30A86" w:rsidRDefault="00A30A86" w:rsidP="00A30A86">
      <w:pPr>
        <w:spacing w:before="120"/>
        <w:ind w:firstLine="480"/>
        <w:rPr>
          <w:color w:val="000000"/>
        </w:rPr>
      </w:pPr>
      <w:r w:rsidRPr="00487008">
        <w:rPr>
          <w:rFonts w:hint="eastAsia"/>
          <w:color w:val="000000"/>
        </w:rPr>
        <w:t xml:space="preserve"> (1) </w:t>
      </w:r>
      <w:r w:rsidRPr="00487008">
        <w:rPr>
          <w:rFonts w:hint="eastAsia"/>
          <w:color w:val="000000"/>
        </w:rPr>
        <w:t>初始化</w:t>
      </w:r>
      <w:r>
        <w:rPr>
          <w:rFonts w:hint="eastAsia"/>
          <w:color w:val="000000"/>
        </w:rPr>
        <w:t>：用先验概率初始化从变量节点到约束节点的消息。</w:t>
      </w:r>
    </w:p>
    <w:p w14:paraId="4A6CD4E9" w14:textId="77777777" w:rsidR="00A30A86" w:rsidRDefault="00A30A86" w:rsidP="00A30A86">
      <w:pPr>
        <w:spacing w:before="120"/>
        <w:ind w:firstLine="480"/>
        <w:jc w:val="center"/>
        <w:rPr>
          <w:color w:val="000000"/>
        </w:rPr>
      </w:pPr>
      <w:r>
        <w:rPr>
          <w:color w:val="000000"/>
        </w:rPr>
        <w:t>u</w:t>
      </w:r>
      <w:r w:rsidRPr="007D5F44">
        <w:rPr>
          <w:rFonts w:hint="eastAsia"/>
          <w:color w:val="000000"/>
          <w:vertAlign w:val="subscript"/>
        </w:rPr>
        <w:t>v-&gt;c</w:t>
      </w:r>
      <w:r>
        <w:rPr>
          <w:rFonts w:hint="eastAsia"/>
          <w:color w:val="000000"/>
        </w:rPr>
        <w:t xml:space="preserve"> = p</w:t>
      </w:r>
      <w:r w:rsidRPr="007D5F44">
        <w:rPr>
          <w:rFonts w:hint="eastAsia"/>
          <w:color w:val="000000"/>
          <w:vertAlign w:val="subscript"/>
        </w:rPr>
        <w:t>v</w:t>
      </w:r>
      <w:r>
        <w:rPr>
          <w:rFonts w:hint="eastAsia"/>
          <w:color w:val="000000"/>
        </w:rPr>
        <w:t>(1) = p</w:t>
      </w:r>
    </w:p>
    <w:p w14:paraId="4C30C33D" w14:textId="77777777" w:rsidR="00A30A86" w:rsidRDefault="00A30A86" w:rsidP="00A30A86">
      <w:pPr>
        <w:spacing w:before="120"/>
        <w:ind w:firstLine="480"/>
        <w:rPr>
          <w:color w:val="000000"/>
        </w:rPr>
      </w:pPr>
      <w:r>
        <w:rPr>
          <w:rFonts w:hint="eastAsia"/>
          <w:color w:val="000000"/>
        </w:rPr>
        <w:t xml:space="preserve"> (2)</w:t>
      </w:r>
      <w:r w:rsidRPr="00487008">
        <w:rPr>
          <w:rFonts w:hint="eastAsia"/>
          <w:color w:val="000000"/>
        </w:rPr>
        <w:t>水平迭代</w:t>
      </w:r>
      <w:r w:rsidRPr="00487008">
        <w:rPr>
          <w:rFonts w:hint="eastAsia"/>
          <w:color w:val="000000"/>
        </w:rPr>
        <w:t>(</w:t>
      </w:r>
      <w:r>
        <w:rPr>
          <w:rFonts w:hint="eastAsia"/>
          <w:color w:val="000000"/>
        </w:rPr>
        <w:t>约束</w:t>
      </w:r>
      <w:r w:rsidRPr="00487008">
        <w:rPr>
          <w:rFonts w:hint="eastAsia"/>
          <w:color w:val="000000"/>
        </w:rPr>
        <w:t>节点解码</w:t>
      </w:r>
      <w:r w:rsidRPr="00487008">
        <w:rPr>
          <w:rFonts w:hint="eastAsia"/>
          <w:color w:val="000000"/>
        </w:rPr>
        <w:t>)</w:t>
      </w:r>
      <w:r>
        <w:rPr>
          <w:rFonts w:hint="eastAsia"/>
          <w:color w:val="000000"/>
        </w:rPr>
        <w:t>：</w:t>
      </w:r>
    </w:p>
    <w:p w14:paraId="05BED7C7" w14:textId="77777777" w:rsidR="00A30A86" w:rsidRDefault="00A30A86" w:rsidP="00A30A86">
      <w:pPr>
        <w:spacing w:before="120"/>
        <w:ind w:firstLine="480"/>
        <w:rPr>
          <w:color w:val="000000"/>
        </w:rPr>
      </w:pPr>
      <w:r>
        <w:rPr>
          <w:rFonts w:hint="eastAsia"/>
          <w:color w:val="000000"/>
        </w:rPr>
        <w:t>每个约束节点</w:t>
      </w:r>
      <w:r>
        <w:rPr>
          <w:rFonts w:hint="eastAsia"/>
          <w:color w:val="000000"/>
        </w:rPr>
        <w:t>c</w:t>
      </w:r>
      <w:r>
        <w:rPr>
          <w:rFonts w:hint="eastAsia"/>
          <w:color w:val="000000"/>
        </w:rPr>
        <w:t>，通过卷积（下式</w:t>
      </w:r>
      <w:r>
        <w:rPr>
          <w:rFonts w:hint="eastAsia"/>
          <w:color w:val="000000"/>
        </w:rPr>
        <w:t>1</w:t>
      </w:r>
      <w:r>
        <w:rPr>
          <w:rFonts w:hint="eastAsia"/>
          <w:color w:val="000000"/>
        </w:rPr>
        <w:t>）计算概率分布</w:t>
      </w:r>
      <w:r>
        <w:rPr>
          <w:rFonts w:hint="eastAsia"/>
          <w:color w:val="000000"/>
        </w:rPr>
        <w:t>p</w:t>
      </w:r>
      <w:r w:rsidRPr="007D5F44">
        <w:rPr>
          <w:rFonts w:hint="eastAsia"/>
          <w:color w:val="000000"/>
          <w:vertAlign w:val="subscript"/>
        </w:rPr>
        <w:t>c</w:t>
      </w:r>
      <w:r>
        <w:rPr>
          <w:rFonts w:hint="eastAsia"/>
          <w:color w:val="000000"/>
        </w:rPr>
        <w:t>（</w:t>
      </w:r>
      <w:r>
        <w:rPr>
          <w:rFonts w:hint="eastAsia"/>
          <w:color w:val="000000"/>
        </w:rPr>
        <w:t>.</w:t>
      </w:r>
      <w:r>
        <w:rPr>
          <w:rFonts w:hint="eastAsia"/>
          <w:color w:val="000000"/>
        </w:rPr>
        <w:t>），由</w:t>
      </w:r>
      <w:r>
        <w:rPr>
          <w:rFonts w:hint="eastAsia"/>
          <w:color w:val="000000"/>
        </w:rPr>
        <w:t>c</w:t>
      </w:r>
      <w:r>
        <w:rPr>
          <w:rFonts w:hint="eastAsia"/>
          <w:color w:val="000000"/>
        </w:rPr>
        <w:t>所有相邻节点计算得出的约束节点的概率密度函数。</w:t>
      </w:r>
    </w:p>
    <w:p w14:paraId="05688DE4" w14:textId="77777777" w:rsidR="00A30A86" w:rsidRDefault="00A30A86" w:rsidP="00A30A86">
      <w:pPr>
        <w:spacing w:before="120"/>
        <w:ind w:firstLine="480"/>
        <w:rPr>
          <w:color w:val="000000"/>
        </w:rPr>
      </w:pPr>
      <w:r>
        <w:rPr>
          <w:rFonts w:hint="eastAsia"/>
          <w:color w:val="000000"/>
        </w:rPr>
        <w:t>通过解卷积（下式</w:t>
      </w:r>
      <w:r>
        <w:rPr>
          <w:rFonts w:hint="eastAsia"/>
          <w:color w:val="000000"/>
        </w:rPr>
        <w:t>2</w:t>
      </w:r>
      <w:r>
        <w:rPr>
          <w:rFonts w:hint="eastAsia"/>
          <w:color w:val="000000"/>
        </w:rPr>
        <w:t>）计算</w:t>
      </w:r>
      <w:r>
        <w:rPr>
          <w:rFonts w:hint="eastAsia"/>
          <w:color w:val="000000"/>
        </w:rPr>
        <w:t>p</w:t>
      </w:r>
      <w:r w:rsidRPr="009700AE">
        <w:rPr>
          <w:rFonts w:hint="eastAsia"/>
          <w:color w:val="000000"/>
          <w:vertAlign w:val="subscript"/>
        </w:rPr>
        <w:t>c\v</w:t>
      </w:r>
      <w:r>
        <w:rPr>
          <w:rFonts w:hint="eastAsia"/>
          <w:color w:val="000000"/>
        </w:rPr>
        <w:t>（</w:t>
      </w:r>
      <w:r>
        <w:rPr>
          <w:rFonts w:hint="eastAsia"/>
          <w:color w:val="000000"/>
        </w:rPr>
        <w:t>.</w:t>
      </w:r>
      <w:r>
        <w:rPr>
          <w:rFonts w:hint="eastAsia"/>
          <w:color w:val="000000"/>
        </w:rPr>
        <w:t>），除了变量节点</w:t>
      </w:r>
      <w:r>
        <w:rPr>
          <w:rFonts w:hint="eastAsia"/>
          <w:color w:val="000000"/>
        </w:rPr>
        <w:t>v</w:t>
      </w:r>
      <w:r>
        <w:rPr>
          <w:rFonts w:hint="eastAsia"/>
          <w:color w:val="000000"/>
        </w:rPr>
        <w:t>以外，由</w:t>
      </w:r>
      <w:r>
        <w:rPr>
          <w:rFonts w:hint="eastAsia"/>
          <w:color w:val="000000"/>
        </w:rPr>
        <w:t>c</w:t>
      </w:r>
      <w:r>
        <w:rPr>
          <w:rFonts w:hint="eastAsia"/>
          <w:color w:val="000000"/>
        </w:rPr>
        <w:t>的其它相邻节点计算出的约束节点的概率密度函数：</w:t>
      </w:r>
    </w:p>
    <w:p w14:paraId="171817D5" w14:textId="77777777" w:rsidR="00A30A86" w:rsidRPr="00E03DFD" w:rsidRDefault="009820ED"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m:t>
          </m:r>
          <m:sSub>
            <m:sSubPr>
              <m:ctrlPr>
                <w:rPr>
                  <w:rFonts w:ascii="Cambria Math" w:hAnsi="Cambria Math"/>
                  <w:i/>
                  <w:color w:val="000000"/>
                </w:rPr>
              </m:ctrlPr>
            </m:sSubPr>
            <m:e>
              <m:d>
                <m:dPr>
                  <m:ctrlPr>
                    <w:rPr>
                      <w:rFonts w:ascii="Cambria Math" w:hAnsi="Cambria Math"/>
                      <w:i/>
                      <w:color w:val="000000"/>
                    </w:rPr>
                  </m:ctrlPr>
                </m:dPr>
                <m:e>
                  <m:r>
                    <w:rPr>
                      <w:rFonts w:ascii="Cambria Math" w:hAnsi="Cambria Math"/>
                      <w:color w:val="000000"/>
                    </w:rPr>
                    <m:t>*</m:t>
                  </m:r>
                </m:e>
              </m:d>
            </m:e>
            <m:sub>
              <m:r>
                <w:rPr>
                  <w:rFonts w:ascii="Cambria Math" w:hAnsi="Cambria Math"/>
                  <w:color w:val="000000"/>
                </w:rPr>
                <m:t>v∈n</m:t>
              </m:r>
              <m:d>
                <m:dPr>
                  <m:ctrlPr>
                    <w:rPr>
                      <w:rFonts w:ascii="Cambria Math" w:hAnsi="Cambria Math"/>
                      <w:i/>
                      <w:color w:val="000000"/>
                    </w:rPr>
                  </m:ctrlPr>
                </m:dPr>
                <m:e>
                  <m:r>
                    <w:rPr>
                      <w:rFonts w:ascii="Cambria Math" w:hAnsi="Cambria Math"/>
                      <w:color w:val="000000"/>
                    </w:rPr>
                    <m:t>c</m:t>
                  </m:r>
                </m:e>
              </m:d>
            </m:sub>
          </m:sSub>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1256FC1B" w14:textId="77777777" w:rsidR="00A30A86" w:rsidRPr="009700AE" w:rsidRDefault="009820ED"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m:t>
              </m:r>
            </m:sub>
          </m:sSub>
          <m:acc>
            <m:accPr>
              <m:chr m:val="̃"/>
              <m:ctrlPr>
                <w:rPr>
                  <w:rFonts w:ascii="Cambria Math" w:hAnsi="Cambria Math"/>
                  <w:i/>
                  <w:color w:val="000000"/>
                </w:rPr>
              </m:ctrlPr>
            </m:accPr>
            <m:e>
              <m:r>
                <w:rPr>
                  <w:rFonts w:ascii="Cambria Math" w:hAnsi="Cambria Math"/>
                  <w:color w:val="000000"/>
                </w:rPr>
                <m:t>*</m:t>
              </m:r>
            </m:e>
          </m:acc>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2E12545A" w14:textId="77777777" w:rsidR="00A30A86" w:rsidRDefault="00A30A86" w:rsidP="00A30A86">
      <w:pPr>
        <w:spacing w:before="120"/>
        <w:ind w:firstLine="480"/>
        <w:rPr>
          <w:color w:val="000000"/>
        </w:rPr>
      </w:pPr>
      <w:r>
        <w:rPr>
          <w:rFonts w:hint="eastAsia"/>
          <w:color w:val="000000"/>
        </w:rPr>
        <w:t>利用噪声概率分布</w:t>
      </w:r>
      <w:r>
        <w:rPr>
          <w:rFonts w:hint="eastAsia"/>
          <w:color w:val="000000"/>
        </w:rPr>
        <w:t>p</w:t>
      </w:r>
      <w:r w:rsidRPr="00E03DFD">
        <w:rPr>
          <w:rFonts w:hint="eastAsia"/>
          <w:color w:val="000000"/>
          <w:vertAlign w:val="subscript"/>
        </w:rPr>
        <w:t>e</w:t>
      </w:r>
      <w:r>
        <w:rPr>
          <w:rFonts w:hint="eastAsia"/>
          <w:color w:val="000000"/>
        </w:rPr>
        <w:t>和收到的符号值</w:t>
      </w:r>
      <w:r>
        <w:rPr>
          <w:rFonts w:hint="eastAsia"/>
          <w:color w:val="000000"/>
        </w:rPr>
        <w:t>s</w:t>
      </w:r>
      <w:r w:rsidRPr="00E03DFD">
        <w:rPr>
          <w:rFonts w:hint="eastAsia"/>
          <w:color w:val="000000"/>
          <w:vertAlign w:val="subscript"/>
        </w:rPr>
        <w:t>c</w:t>
      </w:r>
      <w:r>
        <w:rPr>
          <w:rFonts w:hint="eastAsia"/>
          <w:color w:val="000000"/>
        </w:rPr>
        <w:t>，计算</w:t>
      </w:r>
      <w:r>
        <w:rPr>
          <w:rFonts w:hint="eastAsia"/>
          <w:color w:val="000000"/>
        </w:rPr>
        <w:t>p</w:t>
      </w:r>
      <w:r w:rsidRPr="00E03DFD">
        <w:rPr>
          <w:rFonts w:hint="eastAsia"/>
          <w:color w:val="000000"/>
          <w:vertAlign w:val="subscript"/>
        </w:rPr>
        <w:t>v</w:t>
      </w:r>
      <w:r>
        <w:rPr>
          <w:rFonts w:hint="eastAsia"/>
          <w:color w:val="000000"/>
        </w:rPr>
        <w:t>（</w:t>
      </w:r>
      <w:r>
        <w:rPr>
          <w:rFonts w:hint="eastAsia"/>
          <w:color w:val="000000"/>
        </w:rPr>
        <w:t>0</w:t>
      </w:r>
      <w:r>
        <w:rPr>
          <w:rFonts w:hint="eastAsia"/>
          <w:color w:val="000000"/>
        </w:rPr>
        <w:t>）和</w:t>
      </w:r>
      <w:r>
        <w:rPr>
          <w:rFonts w:hint="eastAsia"/>
          <w:color w:val="000000"/>
        </w:rPr>
        <w:t>p</w:t>
      </w:r>
      <w:r w:rsidRPr="00E03DFD">
        <w:rPr>
          <w:rFonts w:hint="eastAsia"/>
          <w:color w:val="000000"/>
          <w:vertAlign w:val="subscript"/>
        </w:rPr>
        <w:t>v</w:t>
      </w:r>
      <w:r>
        <w:rPr>
          <w:rFonts w:hint="eastAsia"/>
          <w:color w:val="000000"/>
        </w:rPr>
        <w:t>（</w:t>
      </w:r>
      <w:r>
        <w:rPr>
          <w:rFonts w:hint="eastAsia"/>
          <w:color w:val="000000"/>
        </w:rPr>
        <w:t>1</w:t>
      </w:r>
      <w:r>
        <w:rPr>
          <w:rFonts w:hint="eastAsia"/>
          <w:color w:val="000000"/>
        </w:rPr>
        <w:t>）：</w:t>
      </w:r>
    </w:p>
    <w:p w14:paraId="103AD18C" w14:textId="77777777" w:rsidR="00A30A86" w:rsidRPr="00E03DFD" w:rsidRDefault="009820ED"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m:t>
              </m:r>
            </m:e>
          </m:nary>
        </m:oMath>
      </m:oMathPara>
    </w:p>
    <w:p w14:paraId="3B859AF6" w14:textId="77777777" w:rsidR="00A30A86" w:rsidRPr="00E03DFD" w:rsidRDefault="009820ED"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-i-w(c,v))</m:t>
              </m:r>
            </m:e>
          </m:nary>
        </m:oMath>
      </m:oMathPara>
    </w:p>
    <w:p w14:paraId="0F96A490" w14:textId="77777777" w:rsidR="00A30A86" w:rsidRDefault="00A30A86" w:rsidP="00A30A86">
      <w:pPr>
        <w:spacing w:before="120"/>
        <w:ind w:firstLine="480"/>
        <w:rPr>
          <w:color w:val="000000"/>
        </w:rPr>
      </w:pPr>
      <w:r>
        <w:rPr>
          <w:rFonts w:hint="eastAsia"/>
          <w:color w:val="000000"/>
        </w:rPr>
        <w:t>最后，计算并归一化消息</w:t>
      </w:r>
      <w:r>
        <w:rPr>
          <w:color w:val="000000"/>
        </w:rPr>
        <w:t>u</w:t>
      </w:r>
      <w:r>
        <w:rPr>
          <w:rFonts w:hint="eastAsia"/>
          <w:color w:val="000000"/>
          <w:vertAlign w:val="subscript"/>
        </w:rPr>
        <w:t>c</w:t>
      </w:r>
      <w:r w:rsidRPr="007D5F44">
        <w:rPr>
          <w:rFonts w:hint="eastAsia"/>
          <w:color w:val="000000"/>
          <w:vertAlign w:val="subscript"/>
        </w:rPr>
        <w:t>-&gt;</w:t>
      </w:r>
      <w:r>
        <w:rPr>
          <w:rFonts w:hint="eastAsia"/>
          <w:color w:val="000000"/>
          <w:vertAlign w:val="subscript"/>
        </w:rPr>
        <w:t>v</w:t>
      </w:r>
      <w:r>
        <w:rPr>
          <w:rFonts w:hint="eastAsia"/>
          <w:color w:val="000000"/>
        </w:rPr>
        <w:t>：</w:t>
      </w:r>
    </w:p>
    <w:p w14:paraId="2133EFF2" w14:textId="77777777" w:rsidR="00A30A86" w:rsidRPr="00E03DFD" w:rsidRDefault="009820ED" w:rsidP="00A30A86">
      <w:pPr>
        <w:spacing w:before="120"/>
        <w:ind w:firstLine="48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(1)</m:t>
              </m:r>
            </m:num>
            <m:den>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den>
          </m:f>
        </m:oMath>
      </m:oMathPara>
    </w:p>
    <w:p w14:paraId="6088E344" w14:textId="77777777" w:rsidR="00A30A86" w:rsidRDefault="00A30A86" w:rsidP="00A30A86">
      <w:pPr>
        <w:spacing w:before="120"/>
        <w:ind w:firstLine="480"/>
        <w:rPr>
          <w:color w:val="000000"/>
        </w:rPr>
      </w:pPr>
      <w:r w:rsidRPr="00487008">
        <w:rPr>
          <w:rFonts w:hint="eastAsia"/>
          <w:color w:val="000000"/>
        </w:rPr>
        <w:t xml:space="preserve"> (3) </w:t>
      </w:r>
      <w:r w:rsidRPr="00487008">
        <w:rPr>
          <w:rFonts w:hint="eastAsia"/>
          <w:color w:val="000000"/>
        </w:rPr>
        <w:t>垂直迭代</w:t>
      </w:r>
      <w:r w:rsidRPr="00487008">
        <w:rPr>
          <w:rFonts w:hint="eastAsia"/>
          <w:color w:val="000000"/>
        </w:rPr>
        <w:t>(</w:t>
      </w:r>
      <w:r w:rsidRPr="00487008">
        <w:rPr>
          <w:rFonts w:hint="eastAsia"/>
          <w:color w:val="000000"/>
        </w:rPr>
        <w:t>变量节点译码</w:t>
      </w:r>
      <w:r w:rsidRPr="00487008">
        <w:rPr>
          <w:rFonts w:hint="eastAsia"/>
          <w:color w:val="000000"/>
        </w:rPr>
        <w:t>)</w:t>
      </w:r>
      <w:r>
        <w:rPr>
          <w:rFonts w:hint="eastAsia"/>
          <w:color w:val="000000"/>
        </w:rPr>
        <w:t>：每个变量</w:t>
      </w:r>
      <w:r>
        <w:rPr>
          <w:rFonts w:hint="eastAsia"/>
          <w:color w:val="000000"/>
        </w:rPr>
        <w:t>v</w:t>
      </w:r>
      <w:r>
        <w:rPr>
          <w:rFonts w:hint="eastAsia"/>
          <w:color w:val="000000"/>
        </w:rPr>
        <w:t>，通过相乘</w:t>
      </w:r>
      <w:r>
        <w:rPr>
          <w:rFonts w:hint="eastAsia"/>
          <w:color w:val="000000"/>
        </w:rPr>
        <w:t>p</w:t>
      </w:r>
      <w:r w:rsidRPr="00947EF2">
        <w:rPr>
          <w:rFonts w:hint="eastAsia"/>
          <w:color w:val="000000"/>
          <w:vertAlign w:val="subscript"/>
        </w:rPr>
        <w:t>v</w:t>
      </w:r>
      <w:r>
        <w:rPr>
          <w:rFonts w:hint="eastAsia"/>
          <w:color w:val="000000"/>
        </w:rPr>
        <w:t>(0)</w:t>
      </w:r>
      <w:r>
        <w:rPr>
          <w:rFonts w:hint="eastAsia"/>
          <w:color w:val="000000"/>
        </w:rPr>
        <w:t>和</w:t>
      </w:r>
      <w:r>
        <w:rPr>
          <w:rFonts w:hint="eastAsia"/>
          <w:color w:val="000000"/>
        </w:rPr>
        <w:t>p</w:t>
      </w:r>
      <w:r w:rsidRPr="00947EF2">
        <w:rPr>
          <w:rFonts w:hint="eastAsia"/>
          <w:color w:val="000000"/>
          <w:vertAlign w:val="subscript"/>
        </w:rPr>
        <w:t>v</w:t>
      </w:r>
      <w:r>
        <w:rPr>
          <w:rFonts w:hint="eastAsia"/>
          <w:color w:val="000000"/>
        </w:rPr>
        <w:t>（</w:t>
      </w:r>
      <w:r>
        <w:rPr>
          <w:rFonts w:hint="eastAsia"/>
          <w:color w:val="000000"/>
        </w:rPr>
        <w:t>1</w:t>
      </w:r>
      <w:r>
        <w:rPr>
          <w:rFonts w:hint="eastAsia"/>
          <w:color w:val="000000"/>
        </w:rPr>
        <w:t>）：</w:t>
      </w:r>
    </w:p>
    <w:p w14:paraId="7E83850F" w14:textId="77777777" w:rsidR="00A30A86" w:rsidRPr="00487008" w:rsidRDefault="009820ED"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=(1-p)</m:t>
          </m:r>
          <m:nary>
            <m:naryPr>
              <m:chr m:val="∏"/>
              <m:limLoc m:val="undOvr"/>
              <m:supHide m:val="1"/>
              <m:ctrlPr>
                <w:rPr>
                  <w:rFonts w:ascii="Cambria Math" w:hAnsi="Cambria Math"/>
                  <w:i/>
                  <w:color w:val="000000"/>
                </w:rPr>
              </m:ctrlPr>
            </m:naryPr>
            <m:sub>
              <m:r>
                <w:rPr>
                  <w:rFonts w:ascii="Cambria Math" w:hAnsi="Cambria Math"/>
                  <w:color w:val="000000"/>
                </w:rPr>
                <m:t>u∈n(v)</m:t>
              </m:r>
            </m:sub>
            <m:sup/>
            <m:e>
              <m:r>
                <w:rPr>
                  <w:rFonts w:ascii="Cambria Math" w:hAnsi="Cambria Math"/>
                  <w:color w:val="000000"/>
                </w:rPr>
                <m:t>(1-</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r>
                <w:rPr>
                  <w:rFonts w:ascii="Cambria Math" w:hAnsi="Cambria Math"/>
                  <w:color w:val="000000"/>
                </w:rPr>
                <m:t>)</m:t>
              </m:r>
            </m:e>
          </m:nary>
        </m:oMath>
      </m:oMathPara>
    </w:p>
    <w:p w14:paraId="16949D18" w14:textId="77777777" w:rsidR="00A30A86" w:rsidRPr="00947EF2" w:rsidRDefault="009820ED"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=p</m:t>
          </m:r>
          <m:nary>
            <m:naryPr>
              <m:chr m:val="∏"/>
              <m:limLoc m:val="undOvr"/>
              <m:supHide m:val="1"/>
              <m:ctrlPr>
                <w:rPr>
                  <w:rFonts w:ascii="Cambria Math" w:hAnsi="Cambria Math"/>
                  <w:i/>
                  <w:color w:val="000000"/>
                </w:rPr>
              </m:ctrlPr>
            </m:naryPr>
            <m:sub>
              <m:r>
                <w:rPr>
                  <w:rFonts w:ascii="Cambria Math" w:hAnsi="Cambria Math"/>
                  <w:color w:val="000000"/>
                </w:rPr>
                <m:t>u∈n(v)</m:t>
              </m:r>
            </m:sub>
            <m:sup/>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e>
          </m:nary>
        </m:oMath>
      </m:oMathPara>
    </w:p>
    <w:p w14:paraId="5E5B52F2" w14:textId="77777777" w:rsidR="00A30A86" w:rsidRDefault="00A30A86" w:rsidP="00A30A86">
      <w:pPr>
        <w:spacing w:before="120"/>
        <w:ind w:firstLineChars="300" w:firstLine="630"/>
        <w:rPr>
          <w:color w:val="000000"/>
        </w:rPr>
      </w:pPr>
      <w:r>
        <w:rPr>
          <w:rFonts w:hint="eastAsia"/>
          <w:color w:val="000000"/>
        </w:rPr>
        <w:t>利用来自于每个邻居约束节点</w:t>
      </w:r>
      <m:oMath>
        <m:r>
          <w:rPr>
            <w:rFonts w:ascii="Cambria Math" w:hAnsi="Cambria Math"/>
            <w:color w:val="000000"/>
          </w:rPr>
          <m:t>c∈n</m:t>
        </m:r>
        <m:d>
          <m:dPr>
            <m:ctrlPr>
              <w:rPr>
                <w:rFonts w:ascii="Cambria Math" w:hAnsi="Cambria Math"/>
                <w:i/>
                <w:color w:val="000000"/>
              </w:rPr>
            </m:ctrlPr>
          </m:dPr>
          <m:e>
            <m:r>
              <w:rPr>
                <w:rFonts w:ascii="Cambria Math" w:hAnsi="Cambria Math"/>
                <w:color w:val="000000"/>
              </w:rPr>
              <m:t>v</m:t>
            </m:r>
          </m:e>
        </m:d>
      </m:oMath>
      <w:r>
        <w:rPr>
          <w:rFonts w:hint="eastAsia"/>
          <w:color w:val="000000"/>
        </w:rPr>
        <w:t>的消息，通过相除并归一化计算</w:t>
      </w:r>
      <m:oMath>
        <m:sSub>
          <m:sSubPr>
            <m:ctrlPr>
              <w:rPr>
                <w:rFonts w:ascii="Cambria Math" w:hAnsi="Cambria Math"/>
                <w:i/>
                <w:color w:val="000000"/>
              </w:rPr>
            </m:ctrlPr>
          </m:sSubPr>
          <m:e>
            <m:r>
              <w:rPr>
                <w:rFonts w:ascii="Cambria Math" w:hAnsi="Cambria Math"/>
                <w:color w:val="000000"/>
              </w:rPr>
              <m:t>u</m:t>
            </m:r>
          </m:e>
          <m:sub>
            <m:r>
              <w:rPr>
                <w:rFonts w:ascii="Cambria Math" w:hAnsi="Cambria Math" w:hint="eastAsia"/>
                <w:color w:val="000000"/>
              </w:rPr>
              <m:t>v</m:t>
            </m:r>
            <m:r>
              <w:rPr>
                <w:rFonts w:ascii="Cambria Math" w:hAnsi="Cambria Math"/>
                <w:color w:val="000000"/>
              </w:rPr>
              <m:t>→c</m:t>
            </m:r>
          </m:sub>
        </m:sSub>
      </m:oMath>
      <w:r>
        <w:rPr>
          <w:rFonts w:hint="eastAsia"/>
          <w:color w:val="000000"/>
        </w:rPr>
        <w:t>:</w:t>
      </w:r>
    </w:p>
    <w:p w14:paraId="7089F4B7" w14:textId="77777777" w:rsidR="00A30A86" w:rsidRPr="00487008" w:rsidRDefault="009820ED" w:rsidP="00A30A86">
      <w:pPr>
        <w:spacing w:before="120"/>
        <w:ind w:firstLineChars="300" w:firstLine="63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v→c</m:t>
              </m:r>
            </m:sub>
          </m:sSub>
          <m:r>
            <w:rPr>
              <w:rFonts w:ascii="Cambria Math" w:hAnsi="Cambria Math"/>
              <w:color w:val="000000"/>
            </w:rPr>
            <m:t>=</m:t>
          </m:r>
          <m:box>
            <m:boxPr>
              <m:ctrlPr>
                <w:rPr>
                  <w:rFonts w:ascii="Cambria Math" w:hAnsi="Cambria Math"/>
                  <w:i/>
                  <w:color w:val="000000"/>
                </w:rPr>
              </m:ctrlPr>
            </m:boxPr>
            <m:e>
              <m:argPr>
                <m:argSz m:val="-1"/>
              </m:argP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num>
                <m:den>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r>
                        <w:rPr>
                          <w:rFonts w:ascii="Cambria Math" w:hAnsi="Cambria Math"/>
                          <w:color w:val="000000"/>
                        </w:rPr>
                        <m:t>1-</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r>
                    <w:rPr>
                      <w:rFonts w:ascii="Cambria Math" w:hAnsi="Cambria Math"/>
                      <w:color w:val="000000"/>
                    </w:rPr>
                    <m:t>+</m:t>
                  </m: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den>
              </m:f>
            </m:e>
          </m:box>
        </m:oMath>
      </m:oMathPara>
    </w:p>
    <w:p w14:paraId="777DF269" w14:textId="77777777" w:rsidR="00A30A86" w:rsidRDefault="00A30A86" w:rsidP="00A30A86">
      <w:pPr>
        <w:spacing w:before="120"/>
        <w:ind w:firstLineChars="300" w:firstLine="630"/>
        <w:rPr>
          <w:color w:val="000000"/>
        </w:rPr>
      </w:pPr>
      <w:r>
        <w:rPr>
          <w:rFonts w:hint="eastAsia"/>
          <w:color w:val="000000"/>
        </w:rPr>
        <w:t>每次迭代重复步骤</w:t>
      </w:r>
      <w:r>
        <w:rPr>
          <w:rFonts w:hint="eastAsia"/>
          <w:color w:val="000000"/>
        </w:rPr>
        <w:t>2</w:t>
      </w:r>
      <w:r>
        <w:rPr>
          <w:rFonts w:hint="eastAsia"/>
          <w:color w:val="000000"/>
        </w:rPr>
        <w:t>和</w:t>
      </w:r>
      <w:r>
        <w:rPr>
          <w:rFonts w:hint="eastAsia"/>
          <w:color w:val="000000"/>
        </w:rPr>
        <w:t>3</w:t>
      </w:r>
      <w:r>
        <w:rPr>
          <w:rFonts w:hint="eastAsia"/>
          <w:color w:val="000000"/>
        </w:rPr>
        <w:t>。</w:t>
      </w:r>
    </w:p>
    <w:p w14:paraId="35C98F92" w14:textId="77777777" w:rsidR="00A30A86" w:rsidRPr="00487008" w:rsidRDefault="00A30A86" w:rsidP="00A30A86">
      <w:pPr>
        <w:spacing w:before="120"/>
        <w:ind w:firstLineChars="300" w:firstLine="630"/>
        <w:rPr>
          <w:color w:val="000000"/>
        </w:rPr>
      </w:pPr>
      <w:r w:rsidRPr="00487008">
        <w:rPr>
          <w:rFonts w:hint="eastAsia"/>
          <w:color w:val="000000"/>
        </w:rPr>
        <w:t xml:space="preserve"> (4) </w:t>
      </w:r>
      <w:r w:rsidRPr="00487008">
        <w:rPr>
          <w:rFonts w:hint="eastAsia"/>
          <w:color w:val="000000"/>
        </w:rPr>
        <w:t>硬判决</w:t>
      </w:r>
      <w:r>
        <w:rPr>
          <w:rFonts w:hint="eastAsia"/>
          <w:color w:val="000000"/>
        </w:rPr>
        <w:t>：每个变量节点</w:t>
      </w:r>
      <w:r>
        <w:rPr>
          <w:rFonts w:hint="eastAsia"/>
          <w:color w:val="000000"/>
        </w:rPr>
        <w:t>v</w:t>
      </w:r>
      <w:r>
        <w:rPr>
          <w:rFonts w:hint="eastAsia"/>
          <w:color w:val="000000"/>
        </w:rPr>
        <w:t>使用上式计算</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oMath>
      <w:r>
        <w:rPr>
          <w:color w:val="000000"/>
        </w:rPr>
        <w:t>和</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oMath>
      <w:r>
        <w:rPr>
          <w:rFonts w:hint="eastAsia"/>
          <w:color w:val="000000"/>
        </w:rPr>
        <w:t>，</w:t>
      </w:r>
      <w:r>
        <w:rPr>
          <w:color w:val="000000"/>
        </w:rPr>
        <w:t>最后做硬判决</w:t>
      </w:r>
      <w:r>
        <w:rPr>
          <w:rFonts w:hint="eastAsia"/>
          <w:color w:val="000000"/>
        </w:rPr>
        <w:t>。</w:t>
      </w:r>
    </w:p>
    <w:p w14:paraId="10959D66" w14:textId="09531598" w:rsidR="00A30A86" w:rsidRPr="00A30A86" w:rsidRDefault="00A30A86" w:rsidP="00A30A86">
      <w:pPr>
        <w:ind w:firstLine="480"/>
      </w:pPr>
      <w:r>
        <w:rPr>
          <w:rFonts w:hint="eastAsia"/>
        </w:rPr>
        <w:t>增加迭代的次数可以提高译码的正确性，但译码的复杂性也</w:t>
      </w:r>
      <w:r w:rsidR="005E2F44">
        <w:rPr>
          <w:rFonts w:hint="eastAsia"/>
        </w:rPr>
        <w:t>会</w:t>
      </w:r>
      <w:r>
        <w:rPr>
          <w:rFonts w:hint="eastAsia"/>
        </w:rPr>
        <w:t>随之增加。</w:t>
      </w:r>
    </w:p>
    <w:p w14:paraId="56C3FEDC" w14:textId="03BDB0AC" w:rsidR="004F72AD" w:rsidRDefault="00CA4EE1" w:rsidP="003F4F4B">
      <w:pPr>
        <w:pStyle w:val="2"/>
      </w:pPr>
      <w:r>
        <w:rPr>
          <w:rFonts w:hint="eastAsia"/>
        </w:rPr>
        <w:t>3.3</w:t>
      </w:r>
      <w:r w:rsidR="004F72AD" w:rsidRPr="003F4F4B">
        <w:rPr>
          <w:rFonts w:hint="eastAsia"/>
        </w:rPr>
        <w:t xml:space="preserve"> </w:t>
      </w:r>
      <w:r>
        <w:rPr>
          <w:rFonts w:hint="eastAsia"/>
        </w:rPr>
        <w:t>信源压缩编码</w:t>
      </w:r>
      <w:r w:rsidR="00945092">
        <w:rPr>
          <w:rFonts w:hint="eastAsia"/>
        </w:rPr>
        <w:t>（</w:t>
      </w:r>
      <w:r w:rsidR="004F72AD" w:rsidRPr="003F4F4B">
        <w:rPr>
          <w:rFonts w:hint="eastAsia"/>
        </w:rPr>
        <w:t>H.264</w:t>
      </w:r>
      <w:r w:rsidR="0098293A">
        <w:rPr>
          <w:rFonts w:hint="eastAsia"/>
        </w:rPr>
        <w:t>概述，</w:t>
      </w:r>
      <w:commentRangeStart w:id="12"/>
      <w:r w:rsidR="0098293A">
        <w:rPr>
          <w:rFonts w:hint="eastAsia"/>
        </w:rPr>
        <w:t>应用</w:t>
      </w:r>
      <w:commentRangeEnd w:id="12"/>
      <w:r w:rsidR="00945092">
        <w:rPr>
          <w:rStyle w:val="ac"/>
          <w:rFonts w:asciiTheme="minorHAnsi" w:eastAsiaTheme="minorEastAsia" w:hAnsiTheme="minorHAnsi" w:cstheme="minorBidi"/>
          <w:b w:val="0"/>
          <w:bCs w:val="0"/>
        </w:rPr>
        <w:commentReference w:id="12"/>
      </w:r>
      <w:r w:rsidR="00945092">
        <w:rPr>
          <w:rFonts w:hint="eastAsia"/>
        </w:rPr>
        <w:t>）</w:t>
      </w:r>
    </w:p>
    <w:p w14:paraId="37F50953" w14:textId="5E6F4479" w:rsidR="00450033" w:rsidRPr="00450033" w:rsidRDefault="00323095" w:rsidP="00450033">
      <w:pPr>
        <w:ind w:firstLine="420"/>
      </w:pPr>
      <w:r>
        <w:rPr>
          <w:rFonts w:hint="eastAsia"/>
        </w:rPr>
        <w:t>视频数据中存在大量冗余。</w:t>
      </w:r>
      <w:r w:rsidR="00450033">
        <w:rPr>
          <w:rFonts w:hint="eastAsia"/>
        </w:rPr>
        <w:t>信息论认为：若信源编码的熵大于信源的实际熵，信息中存在冗余度，可完整地恢复数据；但若小于熵，数据则不能完全恢复。根据数据能否无失真地恢复，信源编码可以分为无损压缩和有损压缩。</w:t>
      </w:r>
      <w:r w:rsidR="00945152">
        <w:rPr>
          <w:rFonts w:hint="eastAsia"/>
        </w:rPr>
        <w:t>无损压缩利用数据的统计冗余度进行压缩，不丢弃信源中的任何信息。常用的无损压缩主要包括：游程编码、算术编码和哈夫曼编码。基本原理是根据信息出现的频率进行变长编码。有损压缩提高了压缩率但会有一定的失真。图像和视频的压缩通常采用有损压缩。</w:t>
      </w:r>
      <w:r w:rsidR="004612E8">
        <w:t>数字视频编码旨在提高视频压缩效率</w:t>
      </w:r>
      <w:r w:rsidR="004612E8">
        <w:rPr>
          <w:rFonts w:hint="eastAsia"/>
        </w:rPr>
        <w:t>，</w:t>
      </w:r>
      <w:r w:rsidR="004612E8">
        <w:t>减少压缩失真</w:t>
      </w:r>
      <w:r w:rsidR="004612E8">
        <w:rPr>
          <w:rFonts w:hint="eastAsia"/>
        </w:rPr>
        <w:t>。</w:t>
      </w:r>
      <w:r w:rsidR="004612E8">
        <w:t>工业界和学术界先后推出了</w:t>
      </w:r>
      <w:r w:rsidR="004612E8">
        <w:rPr>
          <w:rFonts w:hint="eastAsia"/>
        </w:rPr>
        <w:t>M</w:t>
      </w:r>
      <w:r w:rsidR="004612E8">
        <w:t>PEG-4[]</w:t>
      </w:r>
      <w:r w:rsidR="004612E8">
        <w:rPr>
          <w:rFonts w:hint="eastAsia"/>
        </w:rPr>
        <w:t>、</w:t>
      </w:r>
      <w:r w:rsidR="004612E8">
        <w:rPr>
          <w:rFonts w:hint="eastAsia"/>
        </w:rPr>
        <w:t>H.</w:t>
      </w:r>
      <w:r w:rsidR="004612E8">
        <w:t>264</w:t>
      </w:r>
      <w:r w:rsidR="004612E8">
        <w:rPr>
          <w:rFonts w:hint="eastAsia"/>
        </w:rPr>
        <w:t>【】</w:t>
      </w:r>
      <w:r w:rsidR="004612E8">
        <w:t>和</w:t>
      </w:r>
      <w:r w:rsidR="004612E8">
        <w:rPr>
          <w:rFonts w:hint="eastAsia"/>
        </w:rPr>
        <w:t>HEVC</w:t>
      </w:r>
      <w:r w:rsidR="004612E8">
        <w:rPr>
          <w:rFonts w:hint="eastAsia"/>
        </w:rPr>
        <w:t>【】等视频编码标准。</w:t>
      </w:r>
      <w:r w:rsidR="00450033">
        <w:rPr>
          <w:rFonts w:hint="eastAsia"/>
        </w:rPr>
        <w:t>常用的有损压缩编码主要有预测、量化、小波（</w:t>
      </w:r>
      <w:r w:rsidR="00450033">
        <w:rPr>
          <w:rFonts w:hint="eastAsia"/>
        </w:rPr>
        <w:t>wavelet</w:t>
      </w:r>
      <w:r w:rsidR="00450033">
        <w:rPr>
          <w:rFonts w:hint="eastAsia"/>
        </w:rPr>
        <w:t>）变换编码等</w:t>
      </w:r>
      <w:r w:rsidR="004612E8">
        <w:rPr>
          <w:rFonts w:hint="eastAsia"/>
        </w:rPr>
        <w:t>。</w:t>
      </w:r>
    </w:p>
    <w:p w14:paraId="38152F97" w14:textId="7FB61EE5" w:rsidR="00567E66" w:rsidRPr="00567E66" w:rsidRDefault="00450033" w:rsidP="00A12F70">
      <w:pPr>
        <w:ind w:firstLine="420"/>
      </w:pPr>
      <w:r>
        <w:rPr>
          <w:rFonts w:hint="eastAsia"/>
        </w:rPr>
        <w:t>对于</w:t>
      </w:r>
      <w:r w:rsidR="00567E66">
        <w:rPr>
          <w:rFonts w:hint="eastAsia"/>
        </w:rPr>
        <w:t>无线视频数据</w:t>
      </w:r>
      <w:r>
        <w:rPr>
          <w:rFonts w:hint="eastAsia"/>
        </w:rPr>
        <w:t>来说</w:t>
      </w:r>
      <w:r w:rsidR="00567E66">
        <w:rPr>
          <w:rFonts w:hint="eastAsia"/>
        </w:rPr>
        <w:t>，通常使用混合编码技术压缩，即</w:t>
      </w:r>
      <w:r w:rsidR="00567E66" w:rsidRPr="00055CD8">
        <w:rPr>
          <w:rFonts w:hint="eastAsia"/>
          <w:szCs w:val="24"/>
        </w:rPr>
        <w:t>预测、变换、量化和熵编码</w:t>
      </w:r>
      <w:r w:rsidR="00567E66">
        <w:rPr>
          <w:rFonts w:hint="eastAsia"/>
          <w:szCs w:val="24"/>
        </w:rPr>
        <w:t>。</w:t>
      </w:r>
      <w:r w:rsidR="004612E8">
        <w:rPr>
          <w:rFonts w:hint="eastAsia"/>
        </w:rPr>
        <w:t>目前，主流的视频压缩方法都是采用基于宏块的预测编码方式。以</w:t>
      </w:r>
      <w:r w:rsidR="004612E8">
        <w:rPr>
          <w:rFonts w:hint="eastAsia"/>
        </w:rPr>
        <w:t>H.</w:t>
      </w:r>
      <w:r w:rsidR="004612E8">
        <w:t>264</w:t>
      </w:r>
      <w:r w:rsidR="004612E8">
        <w:t>为例</w:t>
      </w:r>
      <w:r w:rsidR="004612E8">
        <w:rPr>
          <w:rFonts w:hint="eastAsia"/>
        </w:rPr>
        <w:t>，编码当前宏块的时候，编码器从已经编码过的宏块中找到一个相似块的重建值充当预测参考块，然后编码器仅编码预测残差以及当前块与参考块之间的运动向量。</w:t>
      </w:r>
      <w:r w:rsidR="004612E8">
        <w:t>由于采用预测编码的方式</w:t>
      </w:r>
      <w:r w:rsidR="004612E8">
        <w:rPr>
          <w:rFonts w:hint="eastAsia"/>
        </w:rPr>
        <w:t>，</w:t>
      </w:r>
      <w:r w:rsidR="004612E8">
        <w:t>视频帧内</w:t>
      </w:r>
      <w:r w:rsidR="004612E8">
        <w:rPr>
          <w:rFonts w:hint="eastAsia"/>
        </w:rPr>
        <w:t>（空域）相关性和帧间（时域）相关性得到很好的利用，数字方法在视频压缩上取得了很大的成功，压缩效果显著。</w:t>
      </w:r>
      <w:r w:rsidR="004612E8">
        <w:rPr>
          <w:rFonts w:hint="eastAsia"/>
        </w:rPr>
        <w:t>H.</w:t>
      </w:r>
      <w:r w:rsidR="004612E8">
        <w:t>264</w:t>
      </w:r>
      <w:r w:rsidR="004612E8">
        <w:t>成为工业界最为广泛采用的视频压缩方法</w:t>
      </w:r>
      <w:r w:rsidR="004612E8">
        <w:rPr>
          <w:rFonts w:hint="eastAsia"/>
        </w:rPr>
        <w:t>。</w:t>
      </w:r>
      <w:r w:rsidR="00567E66">
        <w:rPr>
          <w:rFonts w:hint="eastAsia"/>
          <w:szCs w:val="24"/>
        </w:rPr>
        <w:t>H.264</w:t>
      </w:r>
      <w:r w:rsidR="00567E66" w:rsidRPr="009F61C5">
        <w:rPr>
          <w:rFonts w:hint="eastAsia"/>
          <w:szCs w:val="24"/>
        </w:rPr>
        <w:t>视频编码标准不仅使视频压缩比较以往标准有明显提高，而且具有良好的网络亲和性，特别是对</w:t>
      </w:r>
      <w:r w:rsidR="00567E66">
        <w:rPr>
          <w:rFonts w:hint="eastAsia"/>
          <w:szCs w:val="24"/>
        </w:rPr>
        <w:t>IP</w:t>
      </w:r>
      <w:r w:rsidR="00567E66" w:rsidRPr="009F61C5">
        <w:rPr>
          <w:rFonts w:hint="eastAsia"/>
          <w:szCs w:val="24"/>
        </w:rPr>
        <w:t>互联网、无线移动网等易误码、易阻塞、</w:t>
      </w:r>
      <w:r w:rsidR="00567E66" w:rsidRPr="009F61C5">
        <w:rPr>
          <w:rFonts w:hint="eastAsia"/>
          <w:szCs w:val="24"/>
        </w:rPr>
        <w:t xml:space="preserve">QoS </w:t>
      </w:r>
      <w:r w:rsidR="00567E66" w:rsidRPr="009F61C5">
        <w:rPr>
          <w:rFonts w:hint="eastAsia"/>
          <w:szCs w:val="24"/>
        </w:rPr>
        <w:t>不易保证的网络视频传输性能有明显的改善。</w:t>
      </w:r>
      <w:r w:rsidR="00323095">
        <w:rPr>
          <w:rFonts w:hint="eastAsia"/>
          <w:szCs w:val="24"/>
        </w:rPr>
        <w:t>信源</w:t>
      </w:r>
      <w:r w:rsidR="006539DD">
        <w:rPr>
          <w:rFonts w:hint="eastAsia"/>
          <w:szCs w:val="24"/>
        </w:rPr>
        <w:t>在</w:t>
      </w:r>
      <w:r w:rsidR="00567E66" w:rsidRPr="007A0612">
        <w:rPr>
          <w:rFonts w:ascii="宋体" w:hAnsi="宋体"/>
          <w:color w:val="000000"/>
          <w:szCs w:val="24"/>
        </w:rPr>
        <w:t>应用层完成压缩。</w:t>
      </w:r>
      <w:r w:rsidR="00323095">
        <w:rPr>
          <w:rFonts w:ascii="宋体" w:hAnsi="宋体" w:hint="eastAsia"/>
          <w:color w:val="000000"/>
          <w:szCs w:val="24"/>
        </w:rPr>
        <w:t>不同的</w:t>
      </w:r>
      <w:r w:rsidR="00567E66" w:rsidRPr="007A0612">
        <w:rPr>
          <w:rFonts w:ascii="宋体" w:hAnsi="宋体"/>
          <w:color w:val="000000"/>
          <w:szCs w:val="24"/>
        </w:rPr>
        <w:t>参数设置将产生不同速率的比特流。为保证视频的比特率不超过物理层吞吐量，视频通信需要引入码率控制模块，根据物理层的吞吐量决定编码使用的参数。</w:t>
      </w:r>
      <w:r w:rsidR="004612E8">
        <w:rPr>
          <w:rFonts w:hint="eastAsia"/>
        </w:rPr>
        <w:t>视频码流是经过视频编码后高度不相关的比特流，比特错误将导致视频解码失败。</w:t>
      </w:r>
      <w:commentRangeStart w:id="13"/>
      <w:r w:rsidR="00567E66" w:rsidRPr="007A0612">
        <w:rPr>
          <w:rFonts w:ascii="宋体" w:hAnsi="宋体"/>
          <w:color w:val="000000"/>
          <w:szCs w:val="24"/>
        </w:rPr>
        <w:t>注意到，物理层的吞吐量是时变的，通常以毫秒为单位统计及预测，而视频压缩的时间尺度通常是以秒为单位，两者的不匹配导致了</w:t>
      </w:r>
      <w:r w:rsidR="00567E66">
        <w:rPr>
          <w:rFonts w:ascii="宋体" w:hAnsi="宋体" w:hint="eastAsia"/>
          <w:color w:val="000000"/>
          <w:szCs w:val="24"/>
        </w:rPr>
        <w:t>与物理层速率选择类似的问题</w:t>
      </w:r>
      <w:r w:rsidR="00567E66" w:rsidRPr="007A0612">
        <w:rPr>
          <w:rFonts w:ascii="宋体" w:hAnsi="宋体"/>
          <w:color w:val="000000"/>
          <w:szCs w:val="24"/>
        </w:rPr>
        <w:t>。</w:t>
      </w:r>
      <w:commentRangeEnd w:id="13"/>
      <w:r w:rsidR="004612E8">
        <w:rPr>
          <w:rStyle w:val="ac"/>
        </w:rPr>
        <w:commentReference w:id="13"/>
      </w:r>
    </w:p>
    <w:p w14:paraId="1FCF7C63" w14:textId="77777777" w:rsidR="00C575A5" w:rsidRDefault="00CA4EE1" w:rsidP="00C575A5">
      <w:pPr>
        <w:pStyle w:val="2"/>
      </w:pPr>
      <w:r>
        <w:rPr>
          <w:rFonts w:hint="eastAsia"/>
        </w:rPr>
        <w:lastRenderedPageBreak/>
        <w:t>3.4</w:t>
      </w:r>
      <w:r w:rsidR="004F72AD" w:rsidRPr="003F4F4B">
        <w:rPr>
          <w:rFonts w:hint="eastAsia"/>
        </w:rPr>
        <w:t xml:space="preserve"> </w:t>
      </w:r>
      <w:r w:rsidR="009A438B" w:rsidRPr="003F4F4B">
        <w:rPr>
          <w:rFonts w:hint="eastAsia"/>
        </w:rPr>
        <w:t>无速率码率自适应视频传输系统</w:t>
      </w:r>
      <w:r w:rsidR="004F72AD" w:rsidRPr="003F4F4B">
        <w:rPr>
          <w:rFonts w:hint="eastAsia"/>
        </w:rPr>
        <w:t>COQRC</w:t>
      </w:r>
      <w:r w:rsidR="009A438B" w:rsidRPr="003F4F4B">
        <w:rPr>
          <w:rFonts w:hint="eastAsia"/>
        </w:rPr>
        <w:t>的设计与实现（框图</w:t>
      </w:r>
      <w:r w:rsidR="007A1702">
        <w:rPr>
          <w:rFonts w:hint="eastAsia"/>
        </w:rPr>
        <w:t>+</w:t>
      </w:r>
      <w:r w:rsidR="007A1702">
        <w:rPr>
          <w:rFonts w:hint="eastAsia"/>
        </w:rPr>
        <w:t>实验仿真</w:t>
      </w:r>
      <w:r w:rsidR="009A438B" w:rsidRPr="003F4F4B">
        <w:rPr>
          <w:rFonts w:hint="eastAsia"/>
        </w:rPr>
        <w:t>+</w:t>
      </w:r>
      <w:r w:rsidR="009A438B" w:rsidRPr="003F4F4B">
        <w:rPr>
          <w:rFonts w:hint="eastAsia"/>
        </w:rPr>
        <w:t>性能对比分析）</w:t>
      </w:r>
    </w:p>
    <w:p w14:paraId="0C7EA5F8" w14:textId="60C3E4BA" w:rsidR="008C6FB2" w:rsidRDefault="008C6FB2" w:rsidP="00F0344A">
      <w:pPr>
        <w:jc w:val="center"/>
      </w:pPr>
      <w:r>
        <w:rPr>
          <w:noProof/>
        </w:rPr>
        <w:drawing>
          <wp:inline distT="0" distB="0" distL="0" distR="0" wp14:anchorId="562A8FE2" wp14:editId="7E269B1F">
            <wp:extent cx="5274310" cy="2400299"/>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400299"/>
                    </a:xfrm>
                    <a:prstGeom prst="rect">
                      <a:avLst/>
                    </a:prstGeom>
                  </pic:spPr>
                </pic:pic>
              </a:graphicData>
            </a:graphic>
          </wp:inline>
        </w:drawing>
      </w:r>
    </w:p>
    <w:p w14:paraId="32C90464" w14:textId="421E9B67" w:rsidR="00BE1D53" w:rsidRDefault="00BE1D53" w:rsidP="00641EEA">
      <w:pPr>
        <w:ind w:firstLine="480"/>
      </w:pPr>
      <w:r>
        <w:rPr>
          <w:rFonts w:hint="eastAsia"/>
        </w:rPr>
        <w:t>基于</w:t>
      </w:r>
      <w:r>
        <w:rPr>
          <w:rFonts w:hint="eastAsia"/>
        </w:rPr>
        <w:t>RCM</w:t>
      </w:r>
      <w:r>
        <w:rPr>
          <w:rFonts w:hint="eastAsia"/>
        </w:rPr>
        <w:t>，本文设计了一个</w:t>
      </w:r>
      <w:r w:rsidR="00D57839">
        <w:rPr>
          <w:rFonts w:hint="eastAsia"/>
        </w:rPr>
        <w:t>新型视频传输系统</w:t>
      </w:r>
      <w:r w:rsidR="00D57839">
        <w:rPr>
          <w:rFonts w:hint="eastAsia"/>
        </w:rPr>
        <w:t>COQRC</w:t>
      </w:r>
      <w:r w:rsidR="00D57839">
        <w:rPr>
          <w:rFonts w:hint="eastAsia"/>
        </w:rPr>
        <w:t>（</w:t>
      </w:r>
      <w:r w:rsidR="00D57839">
        <w:rPr>
          <w:rFonts w:hint="eastAsia"/>
        </w:rPr>
        <w:t>Channel Optimized Quantizaton with Rateless Coding</w:t>
      </w:r>
      <w:r w:rsidR="00D57839">
        <w:rPr>
          <w:rFonts w:hint="eastAsia"/>
        </w:rPr>
        <w:t>），</w:t>
      </w:r>
      <w:r w:rsidR="00EC560D">
        <w:rPr>
          <w:rFonts w:hint="eastAsia"/>
        </w:rPr>
        <w:t>通过联合优化信道和信源压缩参数，</w:t>
      </w:r>
      <w:r w:rsidR="00D57839">
        <w:rPr>
          <w:rFonts w:hint="eastAsia"/>
        </w:rPr>
        <w:t>使信道资源使用最大化。该系统的创新点在于：熵编码后的比特不再使用传统的信道编码和调制技术，而是直接映射到星座图上。</w:t>
      </w:r>
      <w:r w:rsidR="0048025A">
        <w:rPr>
          <w:rFonts w:hint="eastAsia"/>
        </w:rPr>
        <w:t>COQRC</w:t>
      </w:r>
      <w:r w:rsidR="0048025A">
        <w:rPr>
          <w:rFonts w:hint="eastAsia"/>
        </w:rPr>
        <w:t>将信源压缩参数和信道编码联合优化，量化参数和谱效率之间的联系</w:t>
      </w:r>
      <w:r w:rsidR="00D054DD">
        <w:rPr>
          <w:rFonts w:hint="eastAsia"/>
        </w:rPr>
        <w:t>见公式</w:t>
      </w:r>
      <w:r w:rsidR="0048025A">
        <w:rPr>
          <w:rFonts w:hint="eastAsia"/>
        </w:rPr>
        <w:t>。</w:t>
      </w:r>
    </w:p>
    <w:p w14:paraId="0F339D2E" w14:textId="59CBD3B3" w:rsidR="008422CA" w:rsidRDefault="00641EEA" w:rsidP="00641EEA">
      <w:pPr>
        <w:ind w:firstLine="480"/>
      </w:pPr>
      <w:r>
        <w:rPr>
          <w:rFonts w:hint="eastAsia"/>
        </w:rPr>
        <w:t>上图是</w:t>
      </w:r>
      <w:r w:rsidR="008422CA">
        <w:rPr>
          <w:rFonts w:hint="eastAsia"/>
        </w:rPr>
        <w:t>COQRC</w:t>
      </w:r>
      <w:r>
        <w:rPr>
          <w:rFonts w:hint="eastAsia"/>
        </w:rPr>
        <w:t>的总体设计方案。</w:t>
      </w:r>
      <w:r w:rsidR="008422CA">
        <w:rPr>
          <w:rFonts w:hint="eastAsia"/>
        </w:rPr>
        <w:t>类似</w:t>
      </w:r>
      <w:r>
        <w:t>H</w:t>
      </w:r>
      <w:r>
        <w:rPr>
          <w:rFonts w:hint="eastAsia"/>
        </w:rPr>
        <w:t>.264</w:t>
      </w:r>
      <w:r w:rsidR="008422CA">
        <w:rPr>
          <w:rFonts w:hint="eastAsia"/>
        </w:rPr>
        <w:t>，发送端</w:t>
      </w:r>
      <w:r>
        <w:rPr>
          <w:rFonts w:hint="eastAsia"/>
        </w:rPr>
        <w:t>采用变换和预测混合编码。预测值</w:t>
      </w:r>
      <w:r>
        <w:rPr>
          <w:rFonts w:hint="eastAsia"/>
        </w:rPr>
        <w:t>PRED</w:t>
      </w:r>
      <w:r>
        <w:rPr>
          <w:rFonts w:hint="eastAsia"/>
        </w:rPr>
        <w:t>和当前块相减后产生的残差块经变换、量化后产生一组量化后的变换系数，与解码所需的一些边信息（预测模式量化参数，运动矢量等）一起组成一个压缩后的码流。量化参数事先由</w:t>
      </w:r>
      <w:r w:rsidR="00BE45A3">
        <w:rPr>
          <w:rFonts w:hint="eastAsia"/>
        </w:rPr>
        <w:t>RCM</w:t>
      </w:r>
      <w:r>
        <w:rPr>
          <w:rFonts w:hint="eastAsia"/>
        </w:rPr>
        <w:t>的谱效率及信道带宽确定。</w:t>
      </w:r>
    </w:p>
    <w:p w14:paraId="3BABAAE4" w14:textId="613177B7" w:rsidR="00641EEA" w:rsidRDefault="00641EEA" w:rsidP="00641EEA">
      <w:pPr>
        <w:ind w:firstLine="480"/>
      </w:pPr>
      <w:r>
        <w:rPr>
          <w:rFonts w:hint="eastAsia"/>
        </w:rPr>
        <w:t>压缩后的码流进行</w:t>
      </w:r>
      <w:r>
        <w:rPr>
          <w:rFonts w:hint="eastAsia"/>
        </w:rPr>
        <w:t>RCM</w:t>
      </w:r>
      <w:r>
        <w:rPr>
          <w:rFonts w:hint="eastAsia"/>
        </w:rPr>
        <w:t>编码——每个</w:t>
      </w:r>
      <w:r>
        <w:rPr>
          <w:rFonts w:hint="eastAsia"/>
        </w:rPr>
        <w:t>RPC</w:t>
      </w:r>
      <w:r>
        <w:rPr>
          <w:rFonts w:hint="eastAsia"/>
        </w:rPr>
        <w:t>符号</w:t>
      </w:r>
      <w:r w:rsidR="005113D9">
        <w:rPr>
          <w:rFonts w:hint="eastAsia"/>
        </w:rPr>
        <w:t>通过公式计算</w:t>
      </w:r>
      <w:r>
        <w:rPr>
          <w:rFonts w:hint="eastAsia"/>
        </w:rPr>
        <w:t>：</w:t>
      </w:r>
    </w:p>
    <w:bookmarkStart w:id="14" w:name="OLE_LINK7"/>
    <w:bookmarkStart w:id="15" w:name="OLE_LINK8"/>
    <w:p w14:paraId="43C7B163" w14:textId="77777777" w:rsidR="00641EEA" w:rsidRDefault="009820ED" w:rsidP="00641EEA">
      <w:pPr>
        <w:ind w:firstLine="480"/>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bookmarkEnd w:id="14"/>
      <w:bookmarkEnd w:id="15"/>
    </w:p>
    <w:p w14:paraId="5EED0485" w14:textId="1D21F43B" w:rsidR="00641EEA" w:rsidRDefault="00641EEA" w:rsidP="00641EEA">
      <w:pPr>
        <w:ind w:firstLine="480"/>
      </w:pPr>
      <w:r>
        <w:rPr>
          <w:rFonts w:hint="eastAsia"/>
        </w:rPr>
        <w:t>其中</w:t>
      </w:r>
      <w:r w:rsidR="008A2960">
        <w:rPr>
          <w:rFonts w:hint="eastAsia"/>
        </w:rPr>
        <w:t>，</w:t>
      </w:r>
      <w:r>
        <w:rPr>
          <w:rFonts w:hint="eastAsia"/>
        </w:rPr>
        <w:t>W</w:t>
      </w:r>
      <w:r>
        <w:rPr>
          <w:rFonts w:hint="eastAsia"/>
        </w:rPr>
        <w:t>是测量矩阵。</w:t>
      </w:r>
      <w:r>
        <w:rPr>
          <w:rFonts w:hint="eastAsia"/>
        </w:rPr>
        <w:t>W</w:t>
      </w:r>
      <w:r>
        <w:rPr>
          <w:rFonts w:hint="eastAsia"/>
        </w:rPr>
        <w:t>的具体生成</w:t>
      </w:r>
      <w:r w:rsidR="008A2960">
        <w:rPr>
          <w:rFonts w:hint="eastAsia"/>
        </w:rPr>
        <w:t>方式</w:t>
      </w:r>
      <w:r>
        <w:rPr>
          <w:rFonts w:hint="eastAsia"/>
        </w:rPr>
        <w:t>见</w:t>
      </w:r>
      <w:r w:rsidR="001F6551">
        <w:rPr>
          <w:rFonts w:hint="eastAsia"/>
        </w:rPr>
        <w:t>3.4.2</w:t>
      </w:r>
      <w:r w:rsidR="001F6551">
        <w:rPr>
          <w:rFonts w:hint="eastAsia"/>
        </w:rPr>
        <w:t>节</w:t>
      </w:r>
      <w:r>
        <w:rPr>
          <w:rFonts w:hint="eastAsia"/>
        </w:rPr>
        <w:t>。这些</w:t>
      </w:r>
      <w:r w:rsidR="00651F9E">
        <w:rPr>
          <w:rFonts w:hint="eastAsia"/>
        </w:rPr>
        <w:t>编码后</w:t>
      </w:r>
      <w:r>
        <w:rPr>
          <w:rFonts w:hint="eastAsia"/>
        </w:rPr>
        <w:t>符号直接用于信号的幅度调制。为了充分利用星座图平面，每两个连续生成的符号构成一个调制符号。</w:t>
      </w:r>
    </w:p>
    <w:p w14:paraId="5B2E1C25" w14:textId="452A44A1" w:rsidR="00BD5B96" w:rsidRDefault="00BD5B96" w:rsidP="00641EEA">
      <w:pPr>
        <w:ind w:firstLine="480"/>
      </w:pPr>
      <w:r>
        <w:rPr>
          <w:noProof/>
        </w:rPr>
        <w:drawing>
          <wp:inline distT="0" distB="0" distL="0" distR="0" wp14:anchorId="0197B54D" wp14:editId="771B4C45">
            <wp:extent cx="4353977" cy="2253082"/>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55195" cy="2253712"/>
                    </a:xfrm>
                    <a:prstGeom prst="rect">
                      <a:avLst/>
                    </a:prstGeom>
                  </pic:spPr>
                </pic:pic>
              </a:graphicData>
            </a:graphic>
          </wp:inline>
        </w:drawing>
      </w:r>
    </w:p>
    <w:p w14:paraId="45D34F30" w14:textId="3AA349F6" w:rsidR="00641EEA" w:rsidRDefault="00641EEA" w:rsidP="00641EEA">
      <w:pPr>
        <w:ind w:firstLine="480"/>
      </w:pPr>
      <w:r>
        <w:rPr>
          <w:rFonts w:hint="eastAsia"/>
        </w:rPr>
        <w:lastRenderedPageBreak/>
        <w:t>发送端根据</w:t>
      </w:r>
      <w:r>
        <w:rPr>
          <w:rFonts w:hint="eastAsia"/>
        </w:rPr>
        <w:t>RCM</w:t>
      </w:r>
      <w:r>
        <w:rPr>
          <w:rFonts w:hint="eastAsia"/>
        </w:rPr>
        <w:t>的编码规则生成编码符号。</w:t>
      </w:r>
      <w:r>
        <w:rPr>
          <w:rFonts w:hint="eastAsia"/>
        </w:rPr>
        <w:t>RCM</w:t>
      </w:r>
      <w:r>
        <w:rPr>
          <w:rFonts w:hint="eastAsia"/>
        </w:rPr>
        <w:t>编码规则具体见</w:t>
      </w:r>
      <w:r w:rsidR="007C4CCF">
        <w:rPr>
          <w:rFonts w:hint="eastAsia"/>
        </w:rPr>
        <w:t>3.4.2</w:t>
      </w:r>
      <w:r w:rsidR="007C4CCF">
        <w:rPr>
          <w:rFonts w:hint="eastAsia"/>
        </w:rPr>
        <w:t>节</w:t>
      </w:r>
      <w:r>
        <w:rPr>
          <w:rFonts w:hint="eastAsia"/>
        </w:rPr>
        <w:t>。</w:t>
      </w:r>
      <w:r w:rsidR="00651F9E">
        <w:rPr>
          <w:rFonts w:hint="eastAsia"/>
        </w:rPr>
        <w:t>发送端</w:t>
      </w:r>
      <w:r>
        <w:rPr>
          <w:rFonts w:hint="eastAsia"/>
        </w:rPr>
        <w:t>先发送少量符号，再逐渐增加发送符号的个数，直到接收端正确译码并反馈给发送端一个已经正确译码的信号。发送端接收到接收端的反馈，开始发送下一组比特的符号。整个过程发送端和接收端不需要知道信道条件和信道反馈。</w:t>
      </w:r>
      <w:commentRangeStart w:id="16"/>
      <w:r>
        <w:rPr>
          <w:rFonts w:hint="eastAsia"/>
        </w:rPr>
        <w:t>发送端的详细过程见第</w:t>
      </w:r>
      <w:r w:rsidRPr="00102EA4">
        <w:t>IV</w:t>
      </w:r>
      <w:r>
        <w:t>章</w:t>
      </w:r>
      <w:r>
        <w:rPr>
          <w:rFonts w:hint="eastAsia"/>
        </w:rPr>
        <w:t>。</w:t>
      </w:r>
      <w:commentRangeEnd w:id="16"/>
      <w:r w:rsidR="000C690B">
        <w:rPr>
          <w:rStyle w:val="ac"/>
        </w:rPr>
        <w:commentReference w:id="16"/>
      </w:r>
    </w:p>
    <w:p w14:paraId="1F587BDD" w14:textId="67B8B958" w:rsidR="00B43AEC" w:rsidRPr="00B43AEC" w:rsidRDefault="00B43AEC" w:rsidP="00641EEA">
      <w:pPr>
        <w:ind w:firstLine="480"/>
      </w:pPr>
      <w:r>
        <w:rPr>
          <w:rFonts w:hint="eastAsia"/>
        </w:rPr>
        <w:t>COQRC</w:t>
      </w:r>
      <w:r>
        <w:rPr>
          <w:rFonts w:hint="eastAsia"/>
        </w:rPr>
        <w:t>中，视频的质量受量化参数和信道容量共同影响。信道容量</w:t>
      </w:r>
      <w:r>
        <w:rPr>
          <w:rFonts w:hint="eastAsia"/>
        </w:rPr>
        <w:t>C=B*log</w:t>
      </w:r>
      <w:r w:rsidRPr="00B43AEC">
        <w:rPr>
          <w:rFonts w:hint="eastAsia"/>
          <w:vertAlign w:val="subscript"/>
        </w:rPr>
        <w:t>2</w:t>
      </w:r>
      <w:r>
        <w:rPr>
          <w:rFonts w:hint="eastAsia"/>
        </w:rPr>
        <w:t>(1+S/N)</w:t>
      </w:r>
      <w:r>
        <w:rPr>
          <w:rFonts w:hint="eastAsia"/>
        </w:rPr>
        <w:t>。在仿真场景中，量化参数</w:t>
      </w:r>
      <w:r>
        <w:rPr>
          <w:rFonts w:hint="eastAsia"/>
        </w:rPr>
        <w:t>Q</w:t>
      </w:r>
      <w:r>
        <w:rPr>
          <w:rFonts w:hint="eastAsia"/>
        </w:rPr>
        <w:t>和信道容量</w:t>
      </w:r>
      <w:r>
        <w:rPr>
          <w:rFonts w:hint="eastAsia"/>
        </w:rPr>
        <w:t>C</w:t>
      </w:r>
      <w:r>
        <w:rPr>
          <w:rFonts w:hint="eastAsia"/>
        </w:rPr>
        <w:t>提前计算好存储在一个</w:t>
      </w:r>
      <w:r>
        <w:rPr>
          <w:rFonts w:hint="eastAsia"/>
        </w:rPr>
        <w:t>LUT</w:t>
      </w:r>
      <w:r>
        <w:rPr>
          <w:rFonts w:hint="eastAsia"/>
        </w:rPr>
        <w:t>（</w:t>
      </w:r>
      <w:r>
        <w:rPr>
          <w:rFonts w:hint="eastAsia"/>
        </w:rPr>
        <w:t>Lookup Table</w:t>
      </w:r>
      <w:r>
        <w:rPr>
          <w:rFonts w:hint="eastAsia"/>
        </w:rPr>
        <w:t>）表中。当传输视频的时候，发送端编码器根据信道容量选择合适的（</w:t>
      </w:r>
      <w:r>
        <w:rPr>
          <w:rFonts w:hint="eastAsia"/>
        </w:rPr>
        <w:t>Q,C</w:t>
      </w:r>
      <w:r>
        <w:rPr>
          <w:rFonts w:hint="eastAsia"/>
        </w:rPr>
        <w:t>）组合。</w:t>
      </w:r>
      <w:r w:rsidR="00A63ADC">
        <w:rPr>
          <w:rFonts w:hint="eastAsia"/>
        </w:rPr>
        <w:t>COQRC</w:t>
      </w:r>
      <w:r w:rsidR="00A63ADC">
        <w:rPr>
          <w:rFonts w:hint="eastAsia"/>
        </w:rPr>
        <w:t>中参数选择的方法和</w:t>
      </w:r>
      <w:r w:rsidR="00A63ADC">
        <w:rPr>
          <w:rFonts w:hint="eastAsia"/>
        </w:rPr>
        <w:t>LTE</w:t>
      </w:r>
      <w:r w:rsidR="00A63ADC">
        <w:rPr>
          <w:rFonts w:hint="eastAsia"/>
        </w:rPr>
        <w:t>中的</w:t>
      </w:r>
      <w:r w:rsidR="00A63ADC">
        <w:rPr>
          <w:rFonts w:hint="eastAsia"/>
        </w:rPr>
        <w:t>AMC</w:t>
      </w:r>
      <w:r w:rsidR="00A63ADC">
        <w:rPr>
          <w:rFonts w:hint="eastAsia"/>
        </w:rPr>
        <w:t>的思想类似，但</w:t>
      </w:r>
      <w:r w:rsidR="00A63ADC">
        <w:rPr>
          <w:rFonts w:hint="eastAsia"/>
        </w:rPr>
        <w:t>AMC</w:t>
      </w:r>
      <w:r w:rsidR="00A63ADC">
        <w:rPr>
          <w:rFonts w:hint="eastAsia"/>
        </w:rPr>
        <w:t>中是用于</w:t>
      </w:r>
      <w:r w:rsidR="00651F9E">
        <w:rPr>
          <w:rFonts w:hint="eastAsia"/>
        </w:rPr>
        <w:t>改变</w:t>
      </w:r>
      <w:r w:rsidR="00A63ADC">
        <w:rPr>
          <w:rFonts w:hint="eastAsia"/>
        </w:rPr>
        <w:t>码率的。</w:t>
      </w:r>
    </w:p>
    <w:p w14:paraId="2FCD6083" w14:textId="29E9BC28" w:rsidR="00641EEA" w:rsidRPr="00647E70" w:rsidRDefault="00641EEA" w:rsidP="00AE2AE1">
      <w:pPr>
        <w:ind w:firstLine="480"/>
      </w:pPr>
      <w:r>
        <w:rPr>
          <w:rFonts w:hint="eastAsia"/>
        </w:rPr>
        <w:t>接收端连续地接收发送端发来的符号并译码。正确译码后给发送端一个反馈信号。接收端采用解卷积置信传播译码。卷积置信传播译码的具体实现</w:t>
      </w:r>
      <w:r w:rsidR="008422CA">
        <w:rPr>
          <w:rFonts w:hint="eastAsia"/>
        </w:rPr>
        <w:t>已经在</w:t>
      </w:r>
      <w:r w:rsidR="008422CA">
        <w:rPr>
          <w:rFonts w:hint="eastAsia"/>
        </w:rPr>
        <w:t>3.2</w:t>
      </w:r>
      <w:r w:rsidR="008422CA">
        <w:rPr>
          <w:rFonts w:hint="eastAsia"/>
        </w:rPr>
        <w:t>节中讨论过了</w:t>
      </w:r>
      <w:r>
        <w:rPr>
          <w:rFonts w:hint="eastAsia"/>
        </w:rPr>
        <w:t>。接收端将接收到的符号译为比特流后再进行</w:t>
      </w:r>
      <w:r w:rsidR="00A757EB">
        <w:rPr>
          <w:rFonts w:hint="eastAsia"/>
        </w:rPr>
        <w:t>与发送端相反的操作</w:t>
      </w:r>
      <w:r>
        <w:rPr>
          <w:rFonts w:hint="eastAsia"/>
        </w:rPr>
        <w:t>。经熵解码得到量化后的一组变换系数</w:t>
      </w:r>
      <w:r>
        <w:rPr>
          <w:rFonts w:hint="eastAsia"/>
        </w:rPr>
        <w:t>X</w:t>
      </w:r>
      <w:r>
        <w:rPr>
          <w:rFonts w:hint="eastAsia"/>
        </w:rPr>
        <w:t>，再经反量化、反变换，得到残差。利用从该比特流中解码出的头信息，解码器产生一个预测块，它和编码器中的原始</w:t>
      </w:r>
      <w:r>
        <w:rPr>
          <w:rFonts w:hint="eastAsia"/>
        </w:rPr>
        <w:t>PRED</w:t>
      </w:r>
      <w:r>
        <w:rPr>
          <w:rFonts w:hint="eastAsia"/>
        </w:rPr>
        <w:t>是相同的。该解码器产生的</w:t>
      </w:r>
      <w:r>
        <w:rPr>
          <w:rFonts w:hint="eastAsia"/>
        </w:rPr>
        <w:t>PRED</w:t>
      </w:r>
      <w:r>
        <w:rPr>
          <w:rFonts w:hint="eastAsia"/>
        </w:rPr>
        <w:t>与残差相加后滤波，这个滤波后的结果就是最后的解码输出图像。</w:t>
      </w:r>
    </w:p>
    <w:p w14:paraId="74FC3BE2" w14:textId="77777777" w:rsidR="00F0344A" w:rsidRDefault="00641EEA" w:rsidP="00641EEA">
      <w:pPr>
        <w:pStyle w:val="3"/>
        <w:rPr>
          <w:sz w:val="28"/>
          <w:szCs w:val="28"/>
        </w:rPr>
      </w:pPr>
      <w:r>
        <w:rPr>
          <w:rFonts w:hint="eastAsia"/>
          <w:sz w:val="28"/>
          <w:szCs w:val="28"/>
        </w:rPr>
        <w:t xml:space="preserve">3.4.1 </w:t>
      </w:r>
      <w:r>
        <w:rPr>
          <w:rFonts w:hint="eastAsia"/>
          <w:sz w:val="28"/>
          <w:szCs w:val="28"/>
        </w:rPr>
        <w:t>发送端参数计算</w:t>
      </w:r>
    </w:p>
    <w:p w14:paraId="0B923315" w14:textId="4663F860" w:rsidR="00641EEA" w:rsidRDefault="00641EEA" w:rsidP="00641EEA">
      <w:pPr>
        <w:ind w:firstLine="480"/>
      </w:pPr>
      <w:r>
        <w:rPr>
          <w:rFonts w:hint="eastAsia"/>
        </w:rPr>
        <w:t>发送端的量化参数</w:t>
      </w:r>
      <w:r w:rsidR="00A63ADC">
        <w:rPr>
          <w:rFonts w:hint="eastAsia"/>
        </w:rPr>
        <w:t>QP</w:t>
      </w:r>
      <w:r w:rsidR="00FA6DAC">
        <w:rPr>
          <w:rFonts w:hint="eastAsia"/>
        </w:rPr>
        <w:t>（</w:t>
      </w:r>
      <w:r w:rsidR="00FA6DAC">
        <w:rPr>
          <w:rFonts w:hint="eastAsia"/>
        </w:rPr>
        <w:t>Quantization Parameter</w:t>
      </w:r>
      <w:r w:rsidR="00FA6DAC">
        <w:rPr>
          <w:rFonts w:hint="eastAsia"/>
        </w:rPr>
        <w:t>）</w:t>
      </w:r>
      <w:r>
        <w:rPr>
          <w:rFonts w:hint="eastAsia"/>
        </w:rPr>
        <w:t>由</w:t>
      </w:r>
      <w:r>
        <w:rPr>
          <w:rFonts w:hint="eastAsia"/>
        </w:rPr>
        <w:t>RCM</w:t>
      </w:r>
      <w:r>
        <w:rPr>
          <w:rFonts w:hint="eastAsia"/>
        </w:rPr>
        <w:t>的谱效率</w:t>
      </w:r>
      <w:r w:rsidR="00A63ADC">
        <w:rPr>
          <w:rFonts w:hint="eastAsia"/>
        </w:rPr>
        <w:t>SE</w:t>
      </w:r>
      <w:r w:rsidR="00A63ADC">
        <w:rPr>
          <w:rFonts w:hint="eastAsia"/>
        </w:rPr>
        <w:t>（</w:t>
      </w:r>
      <w:r w:rsidR="00A63ADC">
        <w:rPr>
          <w:rFonts w:hint="eastAsia"/>
        </w:rPr>
        <w:t>spectrum effectiveness</w:t>
      </w:r>
      <w:r w:rsidR="00A63ADC">
        <w:rPr>
          <w:rFonts w:hint="eastAsia"/>
        </w:rPr>
        <w:t>）</w:t>
      </w:r>
      <w:r>
        <w:rPr>
          <w:rFonts w:hint="eastAsia"/>
        </w:rPr>
        <w:t>和信道的带宽确定。</w:t>
      </w:r>
      <w:r>
        <w:rPr>
          <w:rFonts w:hint="eastAsia"/>
        </w:rPr>
        <w:t>H.264</w:t>
      </w:r>
      <w:r>
        <w:rPr>
          <w:rFonts w:hint="eastAsia"/>
        </w:rPr>
        <w:t>的量化步长</w:t>
      </w:r>
      <w:r>
        <w:rPr>
          <w:rFonts w:hint="eastAsia"/>
        </w:rPr>
        <w:t>QP</w:t>
      </w:r>
      <w:r>
        <w:rPr>
          <w:rFonts w:hint="eastAsia"/>
        </w:rPr>
        <w:t>决定量化器的编码压缩率及图像精度。一般标量量化器的原理为：</w:t>
      </w:r>
    </w:p>
    <w:p w14:paraId="02BE685A" w14:textId="77777777" w:rsidR="00641EEA" w:rsidRDefault="00641EEA" w:rsidP="00641EEA">
      <w:pPr>
        <w:ind w:firstLine="480"/>
      </w:pPr>
      <m:oMathPara>
        <m:oMath>
          <m:r>
            <m:rPr>
              <m:sty m:val="p"/>
            </m:rPr>
            <w:rPr>
              <w:rFonts w:ascii="Cambria Math" w:hAnsi="Cambria Math"/>
            </w:rPr>
            <m:t>FQ=round</m:t>
          </m:r>
          <m:d>
            <m:dPr>
              <m:ctrlPr>
                <w:rPr>
                  <w:rFonts w:ascii="Cambria Math" w:hAnsi="Cambria Math"/>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y</m:t>
                      </m:r>
                    </m:num>
                    <m:den>
                      <m:r>
                        <w:rPr>
                          <w:rFonts w:ascii="Cambria Math" w:hAnsi="Cambria Math"/>
                        </w:rPr>
                        <m:t>QP</m:t>
                      </m:r>
                    </m:den>
                  </m:f>
                </m:e>
              </m:box>
            </m:e>
          </m:d>
        </m:oMath>
      </m:oMathPara>
    </w:p>
    <w:p w14:paraId="5DB5EF41" w14:textId="6A531C93" w:rsidR="00641EEA" w:rsidRDefault="00641EEA" w:rsidP="00641EEA">
      <w:pPr>
        <w:ind w:firstLine="480"/>
      </w:pPr>
      <w:r>
        <w:rPr>
          <w:rFonts w:hint="eastAsia"/>
        </w:rPr>
        <w:t>其中，</w:t>
      </w:r>
      <w:r>
        <w:rPr>
          <w:rFonts w:hint="eastAsia"/>
        </w:rPr>
        <w:t xml:space="preserve">y </w:t>
      </w:r>
      <w:r w:rsidR="00871CD3">
        <w:rPr>
          <w:rFonts w:hint="eastAsia"/>
        </w:rPr>
        <w:t>为输入样本点编码，</w:t>
      </w:r>
      <w:r>
        <w:rPr>
          <w:rFonts w:hint="eastAsia"/>
        </w:rPr>
        <w:t>QP</w:t>
      </w:r>
      <w:r>
        <w:rPr>
          <w:rFonts w:hint="eastAsia"/>
        </w:rPr>
        <w:t>为量化步长，</w:t>
      </w:r>
      <w:r>
        <w:rPr>
          <w:rFonts w:hint="eastAsia"/>
        </w:rPr>
        <w:t>FQ</w:t>
      </w:r>
      <w:r>
        <w:rPr>
          <w:rFonts w:hint="eastAsia"/>
        </w:rPr>
        <w:t>为</w:t>
      </w:r>
      <w:r>
        <w:rPr>
          <w:rFonts w:hint="eastAsia"/>
        </w:rPr>
        <w:t>y</w:t>
      </w:r>
      <w:r>
        <w:rPr>
          <w:rFonts w:hint="eastAsia"/>
        </w:rPr>
        <w:t>的量化值。其相反过程，即反量化为：</w:t>
      </w:r>
    </w:p>
    <w:p w14:paraId="27A8710D" w14:textId="77777777" w:rsidR="00641EEA" w:rsidRPr="00781E9A" w:rsidRDefault="009820ED" w:rsidP="00641EEA">
      <w:pPr>
        <w:ind w:firstLine="480"/>
      </w:pPr>
      <m:oMathPara>
        <m:oMath>
          <m:sSup>
            <m:sSupPr>
              <m:ctrlPr>
                <w:rPr>
                  <w:rFonts w:ascii="Cambria Math" w:hAnsi="Cambria Math"/>
                </w:rPr>
              </m:ctrlPr>
            </m:sSupPr>
            <m:e>
              <m:r>
                <m:rPr>
                  <m:sty m:val="p"/>
                </m:rPr>
                <w:rPr>
                  <w:rFonts w:ascii="Cambria Math" w:hAnsi="Cambria Math" w:hint="eastAsia"/>
                </w:rPr>
                <m:t>y</m:t>
              </m:r>
              <m:ctrlPr>
                <w:rPr>
                  <w:rFonts w:ascii="Cambria Math" w:hAnsi="Cambria Math" w:hint="eastAsia"/>
                </w:rPr>
              </m:ctrlPr>
            </m:e>
            <m:sup>
              <m:r>
                <m:rPr>
                  <m:sty m:val="p"/>
                </m:rPr>
                <w:rPr>
                  <w:rFonts w:ascii="Cambria Math" w:hAnsi="Cambria Math"/>
                </w:rPr>
                <m:t>'</m:t>
              </m:r>
            </m:sup>
          </m:sSup>
          <m:r>
            <m:rPr>
              <m:sty m:val="p"/>
            </m:rPr>
            <w:rPr>
              <w:rFonts w:ascii="Cambria Math" w:hAnsi="Cambria Math" w:hint="eastAsia"/>
            </w:rPr>
            <m:t>=</m:t>
          </m:r>
          <m:r>
            <m:rPr>
              <m:sty m:val="p"/>
            </m:rPr>
            <w:rPr>
              <w:rFonts w:ascii="Cambria Math" w:hAnsi="Cambria Math"/>
            </w:rPr>
            <m:t>FQ∙QP</m:t>
          </m:r>
        </m:oMath>
      </m:oMathPara>
    </w:p>
    <w:p w14:paraId="0405C170" w14:textId="7F162BDC" w:rsidR="00641EEA" w:rsidRDefault="00641EEA" w:rsidP="00641EEA">
      <w:pPr>
        <w:ind w:firstLine="480"/>
      </w:pPr>
      <w:r>
        <w:rPr>
          <w:rFonts w:hint="eastAsia"/>
        </w:rPr>
        <w:t>在量化和反量化过程中，量化步长</w:t>
      </w:r>
      <w:r>
        <w:rPr>
          <w:rFonts w:hint="eastAsia"/>
        </w:rPr>
        <w:t>QP</w:t>
      </w:r>
      <w:r>
        <w:rPr>
          <w:rFonts w:hint="eastAsia"/>
        </w:rPr>
        <w:t>决定量化器的编码压缩率及图像精度。如果</w:t>
      </w:r>
      <w:r>
        <w:rPr>
          <w:rFonts w:hint="eastAsia"/>
        </w:rPr>
        <w:t>QP</w:t>
      </w:r>
      <w:r>
        <w:rPr>
          <w:rFonts w:hint="eastAsia"/>
        </w:rPr>
        <w:t>比较大，则量化值</w:t>
      </w:r>
      <w:r>
        <w:rPr>
          <w:rFonts w:hint="eastAsia"/>
        </w:rPr>
        <w:t>FQ</w:t>
      </w:r>
      <w:r>
        <w:rPr>
          <w:rFonts w:hint="eastAsia"/>
        </w:rPr>
        <w:t>动态范围较小，其相应的编码长度较小，但反量化时损失较多的图像细节信息；如果</w:t>
      </w:r>
      <w:r>
        <w:rPr>
          <w:rFonts w:hint="eastAsia"/>
        </w:rPr>
        <w:t>QP</w:t>
      </w:r>
      <w:r>
        <w:rPr>
          <w:rFonts w:hint="eastAsia"/>
        </w:rPr>
        <w:t>比较小，则</w:t>
      </w:r>
      <w:r>
        <w:rPr>
          <w:rFonts w:hint="eastAsia"/>
        </w:rPr>
        <w:t>FQ</w:t>
      </w:r>
      <w:r>
        <w:rPr>
          <w:rFonts w:hint="eastAsia"/>
        </w:rPr>
        <w:t>动态范围较大</w:t>
      </w:r>
      <w:r>
        <w:rPr>
          <w:rFonts w:hint="eastAsia"/>
        </w:rPr>
        <w:t>,</w:t>
      </w:r>
      <w:r>
        <w:rPr>
          <w:rFonts w:hint="eastAsia"/>
        </w:rPr>
        <w:t>相应的编码长度也较大，但图像细节信息损失较少。编码器根据图像值实际动态范围自动改变</w:t>
      </w:r>
      <w:r>
        <w:rPr>
          <w:rFonts w:hint="eastAsia"/>
        </w:rPr>
        <w:t>QP</w:t>
      </w:r>
      <w:r>
        <w:rPr>
          <w:rFonts w:hint="eastAsia"/>
        </w:rPr>
        <w:t>值，在编码长度和图像精度之间折衷，达到整体最佳效果。</w:t>
      </w:r>
    </w:p>
    <w:p w14:paraId="6BDAA4A0" w14:textId="77777777" w:rsidR="00641EEA" w:rsidRDefault="00641EEA" w:rsidP="00641EEA">
      <w:pPr>
        <w:ind w:firstLine="480"/>
      </w:pPr>
      <w:r>
        <w:rPr>
          <w:rFonts w:hint="eastAsia"/>
        </w:rPr>
        <w:t>在</w:t>
      </w:r>
      <w:r>
        <w:rPr>
          <w:rFonts w:hint="eastAsia"/>
        </w:rPr>
        <w:t>H.264</w:t>
      </w:r>
      <w:r>
        <w:rPr>
          <w:rFonts w:hint="eastAsia"/>
        </w:rPr>
        <w:t>中，量化步长</w:t>
      </w:r>
      <w:r>
        <w:rPr>
          <w:rFonts w:hint="eastAsia"/>
        </w:rPr>
        <w:t>Qstep</w:t>
      </w:r>
      <w:r>
        <w:rPr>
          <w:rFonts w:hint="eastAsia"/>
        </w:rPr>
        <w:t>共有</w:t>
      </w:r>
      <w:r>
        <w:rPr>
          <w:rFonts w:hint="eastAsia"/>
        </w:rPr>
        <w:t>52</w:t>
      </w:r>
      <w:r>
        <w:rPr>
          <w:rFonts w:hint="eastAsia"/>
        </w:rPr>
        <w:t>个值。量化参数</w:t>
      </w:r>
      <w:r>
        <w:rPr>
          <w:rFonts w:hint="eastAsia"/>
        </w:rPr>
        <w:t>QP</w:t>
      </w:r>
      <w:r>
        <w:rPr>
          <w:rFonts w:hint="eastAsia"/>
        </w:rPr>
        <w:t>是量化步长的序号。应用时可以在这个较宽的量化步长范围根据实际需要灵活选择。</w:t>
      </w:r>
    </w:p>
    <w:p w14:paraId="3DEA7E25" w14:textId="77777777" w:rsidR="00641EEA" w:rsidRDefault="00641EEA" w:rsidP="00641EEA">
      <w:pPr>
        <w:ind w:firstLineChars="83" w:firstLine="174"/>
      </w:pPr>
      <w:r>
        <w:rPr>
          <w:rFonts w:hint="eastAsia"/>
        </w:rPr>
        <w:t xml:space="preserve">  </w:t>
      </w:r>
      <w:r>
        <w:rPr>
          <w:rFonts w:hint="eastAsia"/>
        </w:rPr>
        <w:t>无线视频系统可以发送的比特数由如下公式得出：</w:t>
      </w:r>
    </w:p>
    <w:p w14:paraId="67F61A32" w14:textId="79BDC00C" w:rsidR="00641EEA" w:rsidRDefault="00641EEA" w:rsidP="00641EEA">
      <w:pPr>
        <w:ind w:firstLineChars="83" w:firstLine="174"/>
      </w:pPr>
      <m:oMathPara>
        <m:oMath>
          <m:r>
            <m:rPr>
              <m:sty m:val="p"/>
            </m:rPr>
            <w:rPr>
              <w:rFonts w:ascii="Cambria Math" w:hAnsi="Cambria Math"/>
            </w:rPr>
            <m:t>N</m:t>
          </m:r>
          <m:r>
            <m:rPr>
              <m:sty m:val="p"/>
            </m:rPr>
            <w:rPr>
              <w:rFonts w:ascii="Cambria Math" w:hAnsi="Cambria Math" w:hint="eastAsia"/>
            </w:rPr>
            <m:t>=</m:t>
          </m:r>
          <m:r>
            <m:rPr>
              <m:sty m:val="p"/>
            </m:rPr>
            <w:rPr>
              <w:rFonts w:ascii="Cambria Math" w:hAnsi="Cambria Math"/>
            </w:rPr>
            <m:t xml:space="preserve"> </m:t>
          </m:r>
          <m:box>
            <m:boxPr>
              <m:ctrlPr>
                <w:rPr>
                  <w:rFonts w:ascii="Cambria Math" w:hAnsi="Cambria Math"/>
                </w:rPr>
              </m:ctrlPr>
            </m:boxPr>
            <m:e>
              <m:argPr>
                <m:argSz m:val="-1"/>
              </m:argPr>
              <m:f>
                <m:fPr>
                  <m:ctrlPr>
                    <w:rPr>
                      <w:rFonts w:ascii="Cambria Math" w:hAnsi="Cambria Math"/>
                    </w:rPr>
                  </m:ctrlPr>
                </m:fPr>
                <m:num>
                  <m:r>
                    <w:rPr>
                      <w:rFonts w:ascii="Cambria Math" w:hAnsi="Cambria Math"/>
                    </w:rPr>
                    <m:t>SE*M</m:t>
                  </m:r>
                </m:num>
                <m:den>
                  <m:r>
                    <w:rPr>
                      <w:rFonts w:ascii="Cambria Math" w:hAnsi="Cambria Math"/>
                    </w:rPr>
                    <m:t>2</m:t>
                  </m:r>
                </m:den>
              </m:f>
            </m:e>
          </m:box>
        </m:oMath>
      </m:oMathPara>
    </w:p>
    <w:p w14:paraId="6757D850" w14:textId="55CE29BC" w:rsidR="00641EEA" w:rsidRPr="006F3A4D" w:rsidRDefault="00641EEA" w:rsidP="00641EEA">
      <w:pPr>
        <w:ind w:firstLine="480"/>
      </w:pPr>
      <w:r>
        <w:rPr>
          <w:rFonts w:hint="eastAsia"/>
        </w:rPr>
        <w:t>其中，</w:t>
      </w:r>
      <w:r>
        <w:rPr>
          <w:rFonts w:hint="eastAsia"/>
        </w:rPr>
        <w:t>M</w:t>
      </w:r>
      <w:r>
        <w:rPr>
          <w:rFonts w:hint="eastAsia"/>
        </w:rPr>
        <w:t>为固定带宽下可以发送的符号数，</w:t>
      </w:r>
      <w:r w:rsidR="00A63ADC">
        <w:rPr>
          <w:rFonts w:hint="eastAsia"/>
        </w:rPr>
        <w:t>SE</w:t>
      </w:r>
      <w:r>
        <w:rPr>
          <w:rFonts w:hint="eastAsia"/>
        </w:rPr>
        <w:t>是信道编码的谱效率。公式求出来的比特数</w:t>
      </w:r>
      <w:r w:rsidR="00A63ADC">
        <w:rPr>
          <w:rFonts w:hint="eastAsia"/>
        </w:rPr>
        <w:t>N</w:t>
      </w:r>
      <w:r>
        <w:rPr>
          <w:rFonts w:hint="eastAsia"/>
        </w:rPr>
        <w:t>就是发送端可以发送的比特数，从而得到</w:t>
      </w:r>
      <w:r>
        <w:rPr>
          <w:rFonts w:hint="eastAsia"/>
        </w:rPr>
        <w:t>QP</w:t>
      </w:r>
      <w:r>
        <w:rPr>
          <w:rFonts w:hint="eastAsia"/>
        </w:rPr>
        <w:t>值。</w:t>
      </w:r>
    </w:p>
    <w:p w14:paraId="30126156" w14:textId="77777777" w:rsidR="00641EEA" w:rsidRDefault="00641EEA" w:rsidP="00641EEA">
      <w:pPr>
        <w:pStyle w:val="3"/>
        <w:rPr>
          <w:sz w:val="28"/>
          <w:szCs w:val="28"/>
        </w:rPr>
      </w:pPr>
      <w:r>
        <w:rPr>
          <w:rFonts w:hint="eastAsia"/>
          <w:sz w:val="28"/>
          <w:szCs w:val="28"/>
        </w:rPr>
        <w:t xml:space="preserve">3.4.2 </w:t>
      </w:r>
      <w:r>
        <w:rPr>
          <w:rFonts w:hint="eastAsia"/>
          <w:sz w:val="28"/>
          <w:szCs w:val="28"/>
        </w:rPr>
        <w:t>构造编码矩阵</w:t>
      </w:r>
    </w:p>
    <w:p w14:paraId="4C2CE5C6" w14:textId="3F0AFA00" w:rsidR="00641EEA" w:rsidRDefault="00DA0CE3" w:rsidP="00641EEA">
      <w:pPr>
        <w:ind w:firstLine="480"/>
      </w:pPr>
      <w:r>
        <w:rPr>
          <w:rFonts w:hint="eastAsia"/>
        </w:rPr>
        <w:t>RCM</w:t>
      </w:r>
      <w:r>
        <w:rPr>
          <w:rFonts w:hint="eastAsia"/>
        </w:rPr>
        <w:t>可以产生任何码率的符号。</w:t>
      </w:r>
      <w:r w:rsidR="00641EEA">
        <w:rPr>
          <w:rFonts w:hint="eastAsia"/>
        </w:rPr>
        <w:t>定义</w:t>
      </w:r>
      <w:r w:rsidR="00641EEA">
        <w:rPr>
          <w:rFonts w:hint="eastAsia"/>
        </w:rPr>
        <w:t>N</w:t>
      </w:r>
      <w:r w:rsidR="00641EEA">
        <w:rPr>
          <w:rFonts w:hint="eastAsia"/>
        </w:rPr>
        <w:t>为比特块长度，</w:t>
      </w:r>
      <w:r w:rsidR="00641EEA">
        <w:rPr>
          <w:rFonts w:hint="eastAsia"/>
        </w:rPr>
        <w:t>K</w:t>
      </w:r>
      <w:r w:rsidR="00641EEA">
        <w:rPr>
          <w:rFonts w:hint="eastAsia"/>
        </w:rPr>
        <w:t>为成功解码所需的调制符号的数量。</w:t>
      </w:r>
      <w:r>
        <w:rPr>
          <w:rFonts w:hint="eastAsia"/>
        </w:rPr>
        <w:t>开始传输后</w:t>
      </w:r>
      <w:r w:rsidR="00641EEA">
        <w:rPr>
          <w:rFonts w:hint="eastAsia"/>
        </w:rPr>
        <w:t>，首先传输</w:t>
      </w:r>
      <w:r w:rsidR="00641EEA">
        <w:rPr>
          <w:rFonts w:hint="eastAsia"/>
        </w:rPr>
        <w:t>K</w:t>
      </w:r>
      <w:r w:rsidR="00641EEA" w:rsidRPr="005C5265">
        <w:rPr>
          <w:rFonts w:hint="eastAsia"/>
          <w:vertAlign w:val="subscript"/>
        </w:rPr>
        <w:t>0</w:t>
      </w:r>
      <w:r w:rsidR="00641EEA">
        <w:rPr>
          <w:rFonts w:hint="eastAsia"/>
        </w:rPr>
        <w:t>个调制符号，以</w:t>
      </w:r>
      <w:r w:rsidR="00641EEA">
        <w:rPr>
          <w:rFonts w:hint="eastAsia"/>
        </w:rPr>
        <w:t>K</w:t>
      </w:r>
      <w:r w:rsidR="00641EEA" w:rsidRPr="005C5265">
        <w:rPr>
          <w:rFonts w:hint="eastAsia"/>
          <w:vertAlign w:val="subscript"/>
        </w:rPr>
        <w:t>C</w:t>
      </w:r>
      <w:r w:rsidR="00641EEA">
        <w:rPr>
          <w:rFonts w:hint="eastAsia"/>
        </w:rPr>
        <w:t>为步长增加调制符号数量直至正确解码。因此可以达到的调制速率为：</w:t>
      </w:r>
    </w:p>
    <w:p w14:paraId="7177CC58" w14:textId="77777777" w:rsidR="00641EEA" w:rsidRDefault="00641EEA" w:rsidP="00641EEA">
      <w:pPr>
        <w:ind w:firstLine="480"/>
        <w:jc w:val="center"/>
      </w:pPr>
      <w:r>
        <w:rPr>
          <w:rFonts w:hint="eastAsia"/>
        </w:rPr>
        <w:lastRenderedPageBreak/>
        <w:t>R=N/K=N/(K</w:t>
      </w:r>
      <w:r w:rsidRPr="005C5265">
        <w:rPr>
          <w:rFonts w:hint="eastAsia"/>
          <w:vertAlign w:val="subscript"/>
        </w:rPr>
        <w:t>0</w:t>
      </w:r>
      <w:r>
        <w:rPr>
          <w:rFonts w:hint="eastAsia"/>
        </w:rPr>
        <w:t>+i*K</w:t>
      </w:r>
      <w:r w:rsidRPr="005C5265">
        <w:rPr>
          <w:rFonts w:hint="eastAsia"/>
          <w:vertAlign w:val="subscript"/>
        </w:rPr>
        <w:t>C</w:t>
      </w:r>
      <w:r>
        <w:rPr>
          <w:rFonts w:hint="eastAsia"/>
        </w:rPr>
        <w:t>)   i=0,1,</w:t>
      </w:r>
      <w:r>
        <w:t>…</w:t>
      </w:r>
    </w:p>
    <w:p w14:paraId="1BE74FFF" w14:textId="297AE116" w:rsidR="00641EEA" w:rsidRDefault="00641EEA" w:rsidP="00641EEA">
      <w:pPr>
        <w:ind w:firstLine="480"/>
      </w:pPr>
      <w:r>
        <w:rPr>
          <w:rFonts w:hint="eastAsia"/>
        </w:rPr>
        <w:t>为了实现速率可变调制，需要均匀分配比特能量。</w:t>
      </w:r>
      <w:r w:rsidR="0012580A">
        <w:rPr>
          <w:rFonts w:hint="eastAsia"/>
        </w:rPr>
        <w:t>从而接收端可以通过积累调制符号来增加码字间隙，达到无速率的目的。</w:t>
      </w:r>
      <w:r>
        <w:rPr>
          <w:rFonts w:hint="eastAsia"/>
        </w:rPr>
        <w:t>传统的</w:t>
      </w:r>
      <w:r>
        <w:rPr>
          <w:rFonts w:hint="eastAsia"/>
        </w:rPr>
        <w:t>64QAM</w:t>
      </w:r>
      <w:r>
        <w:rPr>
          <w:rFonts w:hint="eastAsia"/>
        </w:rPr>
        <w:t>每</w:t>
      </w:r>
      <w:r>
        <w:rPr>
          <w:rFonts w:hint="eastAsia"/>
        </w:rPr>
        <w:t>3</w:t>
      </w:r>
      <w:r>
        <w:rPr>
          <w:rFonts w:hint="eastAsia"/>
        </w:rPr>
        <w:t>个比特一组加权求和生成一个符号。</w:t>
      </w:r>
      <w:r>
        <w:rPr>
          <w:rFonts w:hint="eastAsia"/>
        </w:rPr>
        <w:t>RCM</w:t>
      </w:r>
      <w:r>
        <w:rPr>
          <w:rFonts w:hint="eastAsia"/>
        </w:rPr>
        <w:t>的方法要求每个比特比特被多个符号采样并且每个比特采样的权重具有相同的欧拉范数。只有这样的映射才能使得比特能均匀增加。</w:t>
      </w:r>
      <w:commentRangeStart w:id="17"/>
      <w:r>
        <w:rPr>
          <w:rFonts w:hint="eastAsia"/>
        </w:rPr>
        <w:t>用</w:t>
      </w:r>
      <w:commentRangeEnd w:id="17"/>
      <w:r w:rsidR="0012580A">
        <w:rPr>
          <w:rStyle w:val="ac"/>
        </w:rPr>
        <w:commentReference w:id="17"/>
      </w:r>
      <w:r>
        <w:rPr>
          <w:rFonts w:hint="eastAsia"/>
        </w:rPr>
        <w:t>一个</w:t>
      </w:r>
      <w:r>
        <w:rPr>
          <w:rFonts w:hint="eastAsia"/>
        </w:rPr>
        <w:t>M x N</w:t>
      </w:r>
      <w:r>
        <w:rPr>
          <w:rFonts w:hint="eastAsia"/>
        </w:rPr>
        <w:t>的邻接矩阵</w:t>
      </w:r>
      <w:r>
        <w:rPr>
          <w:rFonts w:hint="eastAsia"/>
        </w:rPr>
        <w:t>G</w:t>
      </w:r>
      <w:r>
        <w:rPr>
          <w:rFonts w:hint="eastAsia"/>
        </w:rPr>
        <w:t>实现从比特到符号的映射。</w:t>
      </w:r>
    </w:p>
    <w:p w14:paraId="13F49F37" w14:textId="1AD5E678" w:rsidR="00641EEA" w:rsidRDefault="00641EEA" w:rsidP="00641EEA">
      <w:pPr>
        <w:ind w:firstLine="480"/>
      </w:pPr>
      <w:r>
        <w:rPr>
          <w:rFonts w:hint="eastAsia"/>
        </w:rPr>
        <w:t>在</w:t>
      </w:r>
      <w:r>
        <w:rPr>
          <w:rFonts w:hint="eastAsia"/>
        </w:rPr>
        <w:t>RPC</w:t>
      </w:r>
      <w:r>
        <w:rPr>
          <w:rFonts w:hint="eastAsia"/>
        </w:rPr>
        <w:t>中，映射矩阵</w:t>
      </w:r>
      <w:r>
        <w:rPr>
          <w:rFonts w:hint="eastAsia"/>
        </w:rPr>
        <w:t>G</w:t>
      </w:r>
      <w:r>
        <w:rPr>
          <w:rFonts w:hint="eastAsia"/>
        </w:rPr>
        <w:t>是稀疏的，</w:t>
      </w:r>
      <w:r w:rsidR="0012580A">
        <w:rPr>
          <w:rFonts w:hint="eastAsia"/>
        </w:rPr>
        <w:t>行表示比特，列表示符号。</w:t>
      </w:r>
      <w:r>
        <w:rPr>
          <w:rFonts w:hint="eastAsia"/>
        </w:rPr>
        <w:t>每一行只有</w:t>
      </w:r>
      <w:r>
        <w:rPr>
          <w:rFonts w:hint="eastAsia"/>
        </w:rPr>
        <w:t>L</w:t>
      </w:r>
      <w:r>
        <w:rPr>
          <w:rFonts w:hint="eastAsia"/>
        </w:rPr>
        <w:t>个非零元素。这里</w:t>
      </w:r>
      <w:r>
        <w:rPr>
          <w:rFonts w:hint="eastAsia"/>
        </w:rPr>
        <w:t>L</w:t>
      </w:r>
      <w:r>
        <w:rPr>
          <w:rFonts w:hint="eastAsia"/>
        </w:rPr>
        <w:t>为</w:t>
      </w:r>
      <w:r w:rsidR="0012580A">
        <w:rPr>
          <w:rFonts w:hint="eastAsia"/>
        </w:rPr>
        <w:t>8</w:t>
      </w:r>
      <w:r w:rsidR="0012580A">
        <w:rPr>
          <w:rFonts w:hint="eastAsia"/>
        </w:rPr>
        <w:t>。</w:t>
      </w:r>
      <w:r>
        <w:rPr>
          <w:rFonts w:hint="eastAsia"/>
        </w:rPr>
        <w:t>每行的</w:t>
      </w:r>
      <w:r>
        <w:rPr>
          <w:rFonts w:hint="eastAsia"/>
        </w:rPr>
        <w:t>L</w:t>
      </w:r>
      <w:r>
        <w:rPr>
          <w:rFonts w:hint="eastAsia"/>
        </w:rPr>
        <w:t>个权重是权重符号集</w:t>
      </w:r>
      <w:r>
        <w:rPr>
          <w:rFonts w:hint="eastAsia"/>
        </w:rPr>
        <w:t>W={-1,1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的一个乱序。</w:t>
      </w:r>
      <w:r w:rsidR="0012580A">
        <w:rPr>
          <w:rFonts w:hint="eastAsia"/>
        </w:rPr>
        <w:t>如果比特和符号之间有一条边连接，那么</w:t>
      </w:r>
      <w:r w:rsidR="0012580A">
        <w:rPr>
          <w:rFonts w:hint="eastAsia"/>
        </w:rPr>
        <w:t>G</w:t>
      </w:r>
      <w:r w:rsidR="0012580A">
        <w:rPr>
          <w:rFonts w:hint="eastAsia"/>
        </w:rPr>
        <w:t>的对应位置将是该边上的权重值；否则为零。</w:t>
      </w:r>
      <w:r>
        <w:rPr>
          <w:rFonts w:hint="eastAsia"/>
        </w:rPr>
        <w:t>G</w:t>
      </w:r>
      <w:r>
        <w:rPr>
          <w:rFonts w:hint="eastAsia"/>
        </w:rPr>
        <w:t>的构造需要考虑</w:t>
      </w:r>
      <w:r>
        <w:rPr>
          <w:rFonts w:hint="eastAsia"/>
        </w:rPr>
        <w:t>CS</w:t>
      </w:r>
      <w:r>
        <w:rPr>
          <w:rFonts w:hint="eastAsia"/>
        </w:rPr>
        <w:t>的可译码性和信道特征。根据【</w:t>
      </w:r>
      <w:r>
        <w:rPr>
          <w:rFonts w:hint="eastAsia"/>
        </w:rPr>
        <w:t>41</w:t>
      </w:r>
      <w:r>
        <w:rPr>
          <w:rFonts w:hint="eastAsia"/>
        </w:rPr>
        <w:t>】，矩阵</w:t>
      </w:r>
      <w:r>
        <w:rPr>
          <w:rFonts w:hint="eastAsia"/>
        </w:rPr>
        <w:t>G</w:t>
      </w:r>
      <w:r>
        <w:rPr>
          <w:rFonts w:hint="eastAsia"/>
        </w:rPr>
        <w:t>应该具有规则的行</w:t>
      </w:r>
      <w:r w:rsidR="0012580A">
        <w:rPr>
          <w:rFonts w:hint="eastAsia"/>
        </w:rPr>
        <w:t>和尽可能</w:t>
      </w:r>
      <w:r>
        <w:rPr>
          <w:rFonts w:hint="eastAsia"/>
        </w:rPr>
        <w:t>规则</w:t>
      </w:r>
      <w:r w:rsidR="0012580A">
        <w:rPr>
          <w:rFonts w:hint="eastAsia"/>
        </w:rPr>
        <w:t>的列</w:t>
      </w:r>
      <w:r>
        <w:rPr>
          <w:rFonts w:hint="eastAsia"/>
        </w:rPr>
        <w:t>，权重集合应该可以生成较多的符号值。以权重集合</w:t>
      </w:r>
      <w:r>
        <w:rPr>
          <w:rFonts w:hint="eastAsia"/>
        </w:rPr>
        <w:t>{-1,1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为例，它满足以上约束条件。接下来构造映射矩阵</w:t>
      </w:r>
      <w:r>
        <w:rPr>
          <w:rFonts w:hint="eastAsia"/>
        </w:rPr>
        <w:t>G</w:t>
      </w:r>
      <w:r>
        <w:rPr>
          <w:rFonts w:hint="eastAsia"/>
        </w:rPr>
        <w:t>，当行数</w:t>
      </w:r>
      <w:r>
        <w:rPr>
          <w:rFonts w:hint="eastAsia"/>
        </w:rPr>
        <w:t>M</w:t>
      </w:r>
      <w:r>
        <w:rPr>
          <w:rFonts w:hint="eastAsia"/>
        </w:rPr>
        <w:t>变化时依然保持良好特性。构造三个基础矩阵</w:t>
      </w:r>
      <w:r>
        <w:rPr>
          <w:rFonts w:hint="eastAsia"/>
        </w:rPr>
        <w:t>A</w:t>
      </w:r>
      <w:r w:rsidRPr="006D7F34">
        <w:rPr>
          <w:rFonts w:hint="eastAsia"/>
          <w:vertAlign w:val="subscript"/>
        </w:rPr>
        <w:t>1</w:t>
      </w:r>
      <w:r>
        <w:rPr>
          <w:rFonts w:hint="eastAsia"/>
        </w:rPr>
        <w:t>、</w:t>
      </w:r>
      <w:r>
        <w:rPr>
          <w:rFonts w:hint="eastAsia"/>
        </w:rPr>
        <w:t>A</w:t>
      </w:r>
      <w:r w:rsidRPr="006D7F34">
        <w:rPr>
          <w:rFonts w:hint="eastAsia"/>
          <w:vertAlign w:val="subscript"/>
        </w:rPr>
        <w:t>2</w:t>
      </w:r>
      <w:r>
        <w:rPr>
          <w:rFonts w:hint="eastAsia"/>
        </w:rPr>
        <w:t>、</w:t>
      </w:r>
      <w:r>
        <w:rPr>
          <w:rFonts w:hint="eastAsia"/>
        </w:rPr>
        <w:t>A</w:t>
      </w:r>
      <w:r w:rsidRPr="006D7F34">
        <w:rPr>
          <w:rFonts w:hint="eastAsia"/>
          <w:vertAlign w:val="subscript"/>
        </w:rPr>
        <w:t>4</w:t>
      </w:r>
      <w:r>
        <w:rPr>
          <w:rFonts w:hint="eastAsia"/>
        </w:rPr>
        <w:t>。每个基础矩阵的维度是</w:t>
      </w:r>
      <w:r>
        <w:rPr>
          <w:rFonts w:hint="eastAsia"/>
        </w:rPr>
        <w:t>N/8 x N/4</w:t>
      </w:r>
      <w:r>
        <w:rPr>
          <w:rFonts w:hint="eastAsia"/>
        </w:rPr>
        <w:t>。</w:t>
      </w:r>
      <w:r>
        <w:rPr>
          <w:rFonts w:hint="eastAsia"/>
        </w:rPr>
        <w:t>A</w:t>
      </w:r>
      <w:r w:rsidRPr="006D7F34">
        <w:rPr>
          <w:rFonts w:hint="eastAsia"/>
          <w:vertAlign w:val="subscript"/>
        </w:rPr>
        <w:t>1</w:t>
      </w:r>
      <w:r>
        <w:rPr>
          <w:rFonts w:hint="eastAsia"/>
        </w:rPr>
        <w:t>的结构如下。</w:t>
      </w:r>
      <w:r>
        <w:rPr>
          <w:rFonts w:hint="eastAsia"/>
        </w:rPr>
        <w:t>A</w:t>
      </w:r>
      <w:r w:rsidRPr="006D7F34">
        <w:rPr>
          <w:rFonts w:hint="eastAsia"/>
          <w:vertAlign w:val="subscript"/>
        </w:rPr>
        <w:t>2</w:t>
      </w:r>
      <w:r>
        <w:rPr>
          <w:rFonts w:hint="eastAsia"/>
        </w:rPr>
        <w:t>和</w:t>
      </w:r>
      <w:r>
        <w:rPr>
          <w:rFonts w:hint="eastAsia"/>
        </w:rPr>
        <w:t>A</w:t>
      </w:r>
      <w:r w:rsidRPr="006D7F34">
        <w:rPr>
          <w:rFonts w:hint="eastAsia"/>
          <w:vertAlign w:val="subscript"/>
        </w:rPr>
        <w:t>4</w:t>
      </w:r>
      <w:r>
        <w:rPr>
          <w:rFonts w:hint="eastAsia"/>
        </w:rPr>
        <w:t>具有相同的结构，非零元素换成</w:t>
      </w:r>
      <w:r>
        <w:rPr>
          <w:rFonts w:hint="eastAsia"/>
        </w:rPr>
        <w:t>+2/-2</w:t>
      </w:r>
      <w:r>
        <w:rPr>
          <w:rFonts w:hint="eastAsia"/>
        </w:rPr>
        <w:t>和</w:t>
      </w:r>
      <w:r>
        <w:rPr>
          <w:rFonts w:hint="eastAsia"/>
        </w:rPr>
        <w:t>+4/-4</w:t>
      </w:r>
      <w:r>
        <w:rPr>
          <w:rFonts w:hint="eastAsia"/>
        </w:rPr>
        <w:t>。</w:t>
      </w:r>
    </w:p>
    <w:p w14:paraId="2A8CAF96" w14:textId="77777777" w:rsidR="00641EEA" w:rsidRDefault="00641EEA" w:rsidP="00641EEA">
      <w:pPr>
        <w:ind w:firstLine="480"/>
        <w:jc w:val="center"/>
      </w:pPr>
      <w:r>
        <w:rPr>
          <w:rFonts w:hint="eastAsia"/>
        </w:rPr>
        <w:t>A</w:t>
      </w:r>
      <w:r w:rsidRPr="006D7F34">
        <w:rPr>
          <w:rFonts w:hint="eastAsia"/>
          <w:vertAlign w:val="subscript"/>
        </w:rPr>
        <w:t>1</w:t>
      </w:r>
      <w:r>
        <w:rPr>
          <w:rFonts w:hint="eastAsia"/>
        </w:rP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e>
                        <m:r>
                          <w:rPr>
                            <w:rFonts w:ascii="Cambria Math" w:hAnsi="Cambria Math"/>
                          </w:rPr>
                          <m:t xml:space="preserve"> </m:t>
                        </m:r>
                      </m:e>
                    </m:mr>
                    <m:mr>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e>
                  <m:r>
                    <m:rPr>
                      <m:sty m:val="p"/>
                    </m:rPr>
                    <w:rPr>
                      <w:rFonts w:ascii="Cambria Math" w:hAnsi="Cambria Math"/>
                    </w:rPr>
                    <m:t xml:space="preserve"> </m:t>
                  </m:r>
                </m:e>
                <m:e>
                  <m: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r>
                    <m:rPr>
                      <m:sty m:val="p"/>
                    </m:rP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d>
      </m:oMath>
    </w:p>
    <w:p w14:paraId="7238E694" w14:textId="53245C2D" w:rsidR="00641EEA" w:rsidRDefault="0012580A" w:rsidP="00641EEA">
      <w:pPr>
        <w:ind w:firstLine="480"/>
      </w:pPr>
      <w:r>
        <w:rPr>
          <w:rFonts w:hint="eastAsia"/>
        </w:rPr>
        <w:t>将</w:t>
      </w:r>
      <w:r w:rsidR="00641EEA">
        <w:rPr>
          <w:rFonts w:hint="eastAsia"/>
        </w:rPr>
        <w:t>这三个基础矩阵</w:t>
      </w:r>
      <w:r>
        <w:rPr>
          <w:rFonts w:hint="eastAsia"/>
        </w:rPr>
        <w:t>随机排列</w:t>
      </w:r>
      <w:r w:rsidR="00641EEA">
        <w:rPr>
          <w:rFonts w:hint="eastAsia"/>
        </w:rPr>
        <w:t>填充到一个</w:t>
      </w:r>
      <w:r w:rsidR="00641EEA">
        <w:rPr>
          <w:rFonts w:hint="eastAsia"/>
        </w:rPr>
        <w:t>N/2</w:t>
      </w:r>
      <w:r w:rsidR="00E67432">
        <w:rPr>
          <w:rFonts w:hint="eastAsia"/>
        </w:rPr>
        <w:t xml:space="preserve"> </w:t>
      </w:r>
      <w:r w:rsidR="00641EEA">
        <w:rPr>
          <w:rFonts w:hint="eastAsia"/>
        </w:rPr>
        <w:t>X</w:t>
      </w:r>
      <w:r w:rsidR="00E67432">
        <w:rPr>
          <w:rFonts w:hint="eastAsia"/>
        </w:rPr>
        <w:t xml:space="preserve"> </w:t>
      </w:r>
      <w:r w:rsidR="00641EEA">
        <w:rPr>
          <w:rFonts w:hint="eastAsia"/>
        </w:rPr>
        <w:t>N</w:t>
      </w:r>
      <w:r w:rsidR="00641EEA">
        <w:rPr>
          <w:rFonts w:hint="eastAsia"/>
        </w:rPr>
        <w:t>的矩阵</w:t>
      </w:r>
      <w:r w:rsidR="00641EEA">
        <w:rPr>
          <w:rFonts w:hint="eastAsia"/>
        </w:rPr>
        <w:t>G</w:t>
      </w:r>
      <w:r w:rsidR="00641EEA" w:rsidRPr="000E5EBD">
        <w:rPr>
          <w:rFonts w:hint="eastAsia"/>
          <w:vertAlign w:val="subscript"/>
        </w:rPr>
        <w:t>0</w:t>
      </w:r>
      <w:r w:rsidR="00641EEA">
        <w:rPr>
          <w:rFonts w:hint="eastAsia"/>
        </w:rPr>
        <w:t>中，如下所示：</w:t>
      </w:r>
    </w:p>
    <w:p w14:paraId="0BF2BAD9" w14:textId="77777777" w:rsidR="00641EEA" w:rsidRPr="00DE558D" w:rsidRDefault="00641EEA" w:rsidP="00641EEA">
      <w:pPr>
        <w:ind w:firstLine="480"/>
        <w:jc w:val="center"/>
      </w:pPr>
      <w:r>
        <w:rPr>
          <w:rFonts w:hint="eastAsia"/>
        </w:rPr>
        <w:t>G</w:t>
      </w:r>
      <w:r w:rsidRPr="006D7F34">
        <w:rPr>
          <w:rFonts w:hint="eastAsia"/>
          <w:vertAlign w:val="subscript"/>
        </w:rPr>
        <w:t>0</w:t>
      </w:r>
      <w:r>
        <w:rPr>
          <w:rFonts w:hint="eastAsia"/>
          <w:vertAlign w:val="subscript"/>
        </w:rPr>
        <w:t xml:space="preserve"> </w:t>
      </w:r>
      <w:r>
        <w:rPr>
          <w:rFonts w:hint="eastAsia"/>
        </w:rPr>
        <w:t xml:space="preserve">=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
          </m:e>
        </m:d>
      </m:oMath>
    </w:p>
    <w:p w14:paraId="79F6CCB4" w14:textId="77777777" w:rsidR="00641EEA" w:rsidRDefault="00641EEA" w:rsidP="00641EEA">
      <w:pPr>
        <w:ind w:firstLine="480"/>
      </w:pPr>
      <w:r>
        <w:rPr>
          <w:rFonts w:hint="eastAsia"/>
        </w:rPr>
        <w:t>其中</w:t>
      </w:r>
      <m:oMath>
        <m:r>
          <w:rPr>
            <w:rFonts w:ascii="Cambria Math" w:hAnsi="Cambria Math"/>
          </w:rPr>
          <m:t>π</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oMath>
      <w:r>
        <w:rPr>
          <w:rFonts w:hint="eastAsia"/>
        </w:rPr>
        <w:t>表示将矩阵的列随机排列。</w:t>
      </w:r>
    </w:p>
    <w:p w14:paraId="0C18063C" w14:textId="73F25108" w:rsidR="00641EEA" w:rsidRPr="000E5EBD" w:rsidRDefault="00641EEA" w:rsidP="00641EEA">
      <w:pPr>
        <w:ind w:firstLine="480"/>
      </w:pPr>
      <w:r>
        <w:t>由于</w:t>
      </w:r>
      <w:r>
        <w:rPr>
          <w:rFonts w:hint="eastAsia"/>
        </w:rPr>
        <w:t>x</w:t>
      </w:r>
      <w:r>
        <w:rPr>
          <w:rFonts w:hint="eastAsia"/>
        </w:rPr>
        <w:t>的元素要么是</w:t>
      </w:r>
      <w:r>
        <w:rPr>
          <w:rFonts w:hint="eastAsia"/>
        </w:rPr>
        <w:t>0</w:t>
      </w:r>
      <w:r>
        <w:rPr>
          <w:rFonts w:hint="eastAsia"/>
        </w:rPr>
        <w:t>要么是</w:t>
      </w:r>
      <w:r>
        <w:rPr>
          <w:rFonts w:hint="eastAsia"/>
        </w:rPr>
        <w:t>1</w:t>
      </w:r>
      <w:r>
        <w:rPr>
          <w:rFonts w:hint="eastAsia"/>
        </w:rPr>
        <w:t>，因此共有</w:t>
      </w:r>
      <w:r>
        <w:rPr>
          <w:rFonts w:hint="eastAsia"/>
        </w:rPr>
        <w:t>23</w:t>
      </w:r>
      <w:r>
        <w:rPr>
          <w:rFonts w:hint="eastAsia"/>
        </w:rPr>
        <w:t>个不同的</w:t>
      </w:r>
      <w:r>
        <w:rPr>
          <w:rFonts w:hint="eastAsia"/>
        </w:rPr>
        <w:t>RPC</w:t>
      </w:r>
      <w:r>
        <w:rPr>
          <w:rFonts w:hint="eastAsia"/>
        </w:rPr>
        <w:t>符号，符号值为从</w:t>
      </w:r>
      <w:r>
        <w:rPr>
          <w:rFonts w:hint="eastAsia"/>
        </w:rPr>
        <w:t>-11</w:t>
      </w:r>
      <w:r>
        <w:rPr>
          <w:rFonts w:hint="eastAsia"/>
        </w:rPr>
        <w:t>到</w:t>
      </w:r>
      <w:r>
        <w:rPr>
          <w:rFonts w:hint="eastAsia"/>
        </w:rPr>
        <w:t>+11</w:t>
      </w:r>
      <w:r>
        <w:rPr>
          <w:rFonts w:hint="eastAsia"/>
        </w:rPr>
        <w:t>之间的整数。每两个</w:t>
      </w:r>
      <w:r w:rsidR="00D66124">
        <w:rPr>
          <w:rFonts w:hint="eastAsia"/>
        </w:rPr>
        <w:t>RCM</w:t>
      </w:r>
      <w:r>
        <w:rPr>
          <w:rFonts w:hint="eastAsia"/>
        </w:rPr>
        <w:t>符号作为发送无线符号的</w:t>
      </w:r>
      <w:r>
        <w:rPr>
          <w:rFonts w:hint="eastAsia"/>
        </w:rPr>
        <w:t>IQ</w:t>
      </w:r>
      <w:r>
        <w:rPr>
          <w:rFonts w:hint="eastAsia"/>
        </w:rPr>
        <w:t>分量。传统调制的无线符号是由几个相邻比特映射组成的。但是</w:t>
      </w:r>
      <w:r w:rsidR="00D66124">
        <w:rPr>
          <w:rFonts w:hint="eastAsia"/>
        </w:rPr>
        <w:t>RCM</w:t>
      </w:r>
      <w:r>
        <w:rPr>
          <w:rFonts w:hint="eastAsia"/>
        </w:rPr>
        <w:t>使用了一个非传统的</w:t>
      </w:r>
      <w:r>
        <w:rPr>
          <w:rFonts w:hint="eastAsia"/>
        </w:rPr>
        <w:t>23x23</w:t>
      </w:r>
      <w:r>
        <w:rPr>
          <w:rFonts w:hint="eastAsia"/>
        </w:rPr>
        <w:t>的星座，比传统的无线通信系统使用了更加稠密的星座。在差的信道条件下，接收端需要更多的调制符号来成功译码。在发送端，一个比特串可以产生无限多个符号，每个符号由不同</w:t>
      </w:r>
      <w:r>
        <w:rPr>
          <w:rFonts w:hint="eastAsia"/>
        </w:rPr>
        <w:t>L</w:t>
      </w:r>
      <w:r>
        <w:rPr>
          <w:rFonts w:hint="eastAsia"/>
        </w:rPr>
        <w:t>个比特生成。当信道条件好的时候，较少的符号数就足够完成译码。当信道条件差的时候，发送端需要持续发送符号，直到接收端成功译码后反馈</w:t>
      </w:r>
      <w:r>
        <w:rPr>
          <w:rFonts w:hint="eastAsia"/>
        </w:rPr>
        <w:t>ACK</w:t>
      </w:r>
      <w:r>
        <w:rPr>
          <w:rFonts w:hint="eastAsia"/>
        </w:rPr>
        <w:t>。因为通信速率由</w:t>
      </w:r>
      <w:r>
        <w:rPr>
          <w:rFonts w:hint="eastAsia"/>
        </w:rPr>
        <w:t>N</w:t>
      </w:r>
      <w:r>
        <w:rPr>
          <w:rFonts w:hint="eastAsia"/>
        </w:rPr>
        <w:t>除以无线符号个数计算，</w:t>
      </w:r>
      <w:r>
        <w:rPr>
          <w:rFonts w:hint="eastAsia"/>
        </w:rPr>
        <w:t>RPC</w:t>
      </w:r>
      <w:r>
        <w:rPr>
          <w:rFonts w:hint="eastAsia"/>
        </w:rPr>
        <w:t>实现了平滑的速率自适应功能。</w:t>
      </w:r>
    </w:p>
    <w:p w14:paraId="10B3F48E" w14:textId="77777777" w:rsidR="00A30A86" w:rsidRDefault="00A30A86" w:rsidP="00A30A86">
      <w:pPr>
        <w:pStyle w:val="3"/>
        <w:rPr>
          <w:sz w:val="28"/>
          <w:szCs w:val="28"/>
        </w:rPr>
      </w:pPr>
      <w:r>
        <w:rPr>
          <w:rFonts w:hint="eastAsia"/>
          <w:sz w:val="28"/>
          <w:szCs w:val="28"/>
        </w:rPr>
        <w:t xml:space="preserve">3.4.3 </w:t>
      </w:r>
      <w:r>
        <w:rPr>
          <w:rFonts w:hint="eastAsia"/>
          <w:sz w:val="28"/>
          <w:szCs w:val="28"/>
        </w:rPr>
        <w:t>实验</w:t>
      </w:r>
    </w:p>
    <w:p w14:paraId="62B9AD5F" w14:textId="02C0D7B2" w:rsidR="00641EEA" w:rsidRDefault="00641EEA" w:rsidP="00641EEA">
      <w:r>
        <w:rPr>
          <w:rFonts w:hint="eastAsia"/>
        </w:rPr>
        <w:tab/>
      </w:r>
      <w:r w:rsidR="00B82016">
        <w:rPr>
          <w:rFonts w:hint="eastAsia"/>
        </w:rPr>
        <w:t>在我们的系统中，影响因素</w:t>
      </w:r>
      <w:r w:rsidR="006C539E">
        <w:rPr>
          <w:rFonts w:hint="eastAsia"/>
        </w:rPr>
        <w:t>视频质量的</w:t>
      </w:r>
      <w:r w:rsidR="00B82016">
        <w:rPr>
          <w:rFonts w:hint="eastAsia"/>
        </w:rPr>
        <w:t>主要有信噪比</w:t>
      </w:r>
      <w:r w:rsidR="00B82016">
        <w:rPr>
          <w:rFonts w:hint="eastAsia"/>
        </w:rPr>
        <w:t>SNR</w:t>
      </w:r>
      <w:r w:rsidR="00B82016">
        <w:rPr>
          <w:rFonts w:hint="eastAsia"/>
        </w:rPr>
        <w:t>（</w:t>
      </w:r>
      <w:r w:rsidR="00B82016">
        <w:rPr>
          <w:rFonts w:hint="eastAsia"/>
        </w:rPr>
        <w:t>signal-to-noise ratio</w:t>
      </w:r>
      <w:r w:rsidR="00B82016">
        <w:rPr>
          <w:rFonts w:hint="eastAsia"/>
        </w:rPr>
        <w:t>），量化参数</w:t>
      </w:r>
      <w:r w:rsidR="00B82016">
        <w:rPr>
          <w:rFonts w:hint="eastAsia"/>
        </w:rPr>
        <w:t>QP</w:t>
      </w:r>
      <w:r w:rsidR="00B82016">
        <w:rPr>
          <w:rFonts w:hint="eastAsia"/>
        </w:rPr>
        <w:t>，</w:t>
      </w:r>
      <w:r w:rsidR="00B82016">
        <w:rPr>
          <w:rFonts w:hint="eastAsia"/>
        </w:rPr>
        <w:t>RCM</w:t>
      </w:r>
      <w:r w:rsidR="00B82016">
        <w:rPr>
          <w:rFonts w:hint="eastAsia"/>
        </w:rPr>
        <w:t>的谱效率（</w:t>
      </w:r>
      <w:r w:rsidR="00D261F7">
        <w:rPr>
          <w:rFonts w:hint="eastAsia"/>
        </w:rPr>
        <w:t>Spectr</w:t>
      </w:r>
      <w:r w:rsidR="00D26739">
        <w:rPr>
          <w:rFonts w:hint="eastAsia"/>
        </w:rPr>
        <w:t>al</w:t>
      </w:r>
      <w:r w:rsidR="00D261F7">
        <w:rPr>
          <w:rFonts w:hint="eastAsia"/>
        </w:rPr>
        <w:t xml:space="preserve"> Eff</w:t>
      </w:r>
      <w:r w:rsidR="00D26739">
        <w:rPr>
          <w:rFonts w:hint="eastAsia"/>
        </w:rPr>
        <w:t>iciency</w:t>
      </w:r>
      <w:r w:rsidR="00D26739">
        <w:rPr>
          <w:rFonts w:hint="eastAsia"/>
        </w:rPr>
        <w:t>，</w:t>
      </w:r>
      <w:r w:rsidR="00D26739">
        <w:rPr>
          <w:rFonts w:hint="eastAsia"/>
        </w:rPr>
        <w:t>SE</w:t>
      </w:r>
      <w:r w:rsidR="00B82016">
        <w:rPr>
          <w:rFonts w:hint="eastAsia"/>
        </w:rPr>
        <w:t>），带宽。谱效率和带宽的关系由公式可以得出。本节比较了</w:t>
      </w:r>
      <w:r w:rsidR="00B82016">
        <w:rPr>
          <w:rFonts w:hint="eastAsia"/>
        </w:rPr>
        <w:t>COQRC</w:t>
      </w:r>
      <w:r w:rsidR="00B82016">
        <w:rPr>
          <w:rFonts w:hint="eastAsia"/>
        </w:rPr>
        <w:t>和</w:t>
      </w:r>
      <w:r w:rsidR="00B82016">
        <w:rPr>
          <w:rFonts w:hint="eastAsia"/>
        </w:rPr>
        <w:t>LTE</w:t>
      </w:r>
      <w:r w:rsidR="00B82016">
        <w:rPr>
          <w:rFonts w:hint="eastAsia"/>
        </w:rPr>
        <w:t>的视频传输性能。</w:t>
      </w:r>
      <w:r w:rsidR="00B82016">
        <w:rPr>
          <w:rFonts w:hint="eastAsia"/>
        </w:rPr>
        <w:t>LTE</w:t>
      </w:r>
      <w:r w:rsidR="00B82016">
        <w:rPr>
          <w:rFonts w:hint="eastAsia"/>
        </w:rPr>
        <w:t>使用</w:t>
      </w:r>
      <w:r w:rsidR="00BC1CC7">
        <w:rPr>
          <w:rFonts w:hint="eastAsia"/>
        </w:rPr>
        <w:t>1/3</w:t>
      </w:r>
      <w:r w:rsidR="00BC1CC7">
        <w:rPr>
          <w:rFonts w:hint="eastAsia"/>
        </w:rPr>
        <w:t>码率的</w:t>
      </w:r>
      <w:r w:rsidR="00B82016">
        <w:rPr>
          <w:rFonts w:hint="eastAsia"/>
        </w:rPr>
        <w:t>Turbo</w:t>
      </w:r>
      <w:r w:rsidR="00B82016">
        <w:rPr>
          <w:rFonts w:hint="eastAsia"/>
        </w:rPr>
        <w:t>码作为信道编码方案</w:t>
      </w:r>
      <w:r w:rsidR="00BC1CC7">
        <w:rPr>
          <w:rFonts w:hint="eastAsia"/>
        </w:rPr>
        <w:t>，调制方式</w:t>
      </w:r>
      <w:r w:rsidR="0071476C">
        <w:rPr>
          <w:rFonts w:hint="eastAsia"/>
        </w:rPr>
        <w:t>分为</w:t>
      </w:r>
      <w:r w:rsidR="00BC1CC7">
        <w:rPr>
          <w:rFonts w:hint="eastAsia"/>
        </w:rPr>
        <w:t>QPSK</w:t>
      </w:r>
      <w:r w:rsidR="00BC1CC7">
        <w:rPr>
          <w:rFonts w:hint="eastAsia"/>
        </w:rPr>
        <w:t>、</w:t>
      </w:r>
      <w:r w:rsidR="00BC1CC7">
        <w:rPr>
          <w:rFonts w:hint="eastAsia"/>
        </w:rPr>
        <w:t>16QAM</w:t>
      </w:r>
      <w:r w:rsidR="00BC1CC7">
        <w:rPr>
          <w:rFonts w:hint="eastAsia"/>
        </w:rPr>
        <w:t>和</w:t>
      </w:r>
      <w:r w:rsidR="00BC1CC7">
        <w:rPr>
          <w:rFonts w:hint="eastAsia"/>
        </w:rPr>
        <w:t>64QAM</w:t>
      </w:r>
      <w:r w:rsidR="00B82016">
        <w:rPr>
          <w:rFonts w:hint="eastAsia"/>
        </w:rPr>
        <w:t>。</w:t>
      </w:r>
      <w:r w:rsidR="00D31DD3">
        <w:rPr>
          <w:rFonts w:hint="eastAsia"/>
        </w:rPr>
        <w:t>图是</w:t>
      </w:r>
      <w:r w:rsidR="00D31DD3">
        <w:rPr>
          <w:rFonts w:hint="eastAsia"/>
        </w:rPr>
        <w:t>RCM</w:t>
      </w:r>
      <w:r w:rsidR="00D31DD3">
        <w:rPr>
          <w:rFonts w:hint="eastAsia"/>
        </w:rPr>
        <w:t>和</w:t>
      </w:r>
      <w:r w:rsidR="00D31DD3">
        <w:rPr>
          <w:rFonts w:hint="eastAsia"/>
        </w:rPr>
        <w:t>Turbo</w:t>
      </w:r>
      <w:r w:rsidR="00D31DD3">
        <w:rPr>
          <w:rFonts w:hint="eastAsia"/>
        </w:rPr>
        <w:t>码的谱效率对比图。由图可见，</w:t>
      </w:r>
      <w:r w:rsidR="00B82016">
        <w:rPr>
          <w:rFonts w:hint="eastAsia"/>
        </w:rPr>
        <w:t>当信噪比</w:t>
      </w:r>
      <w:r w:rsidR="00B82016">
        <w:rPr>
          <w:rFonts w:hint="eastAsia"/>
        </w:rPr>
        <w:t>SNR</w:t>
      </w:r>
      <w:r w:rsidR="00F46489">
        <w:rPr>
          <w:rFonts w:hint="eastAsia"/>
        </w:rPr>
        <w:t>在</w:t>
      </w:r>
      <w:r w:rsidR="00F46489">
        <w:rPr>
          <w:rFonts w:hint="eastAsia"/>
        </w:rPr>
        <w:t>5db</w:t>
      </w:r>
      <w:r w:rsidR="00F46489">
        <w:rPr>
          <w:rFonts w:hint="eastAsia"/>
        </w:rPr>
        <w:t>到</w:t>
      </w:r>
      <w:r w:rsidR="00F46489">
        <w:rPr>
          <w:rFonts w:hint="eastAsia"/>
        </w:rPr>
        <w:t>12db</w:t>
      </w:r>
      <w:r w:rsidR="00F46489">
        <w:rPr>
          <w:rFonts w:hint="eastAsia"/>
        </w:rPr>
        <w:t>区间时</w:t>
      </w:r>
      <w:r w:rsidR="00B82016">
        <w:rPr>
          <w:rFonts w:hint="eastAsia"/>
        </w:rPr>
        <w:t>，</w:t>
      </w:r>
      <w:r w:rsidR="00B82016">
        <w:rPr>
          <w:rFonts w:hint="eastAsia"/>
        </w:rPr>
        <w:t>RCM</w:t>
      </w:r>
      <w:r w:rsidR="00B82016">
        <w:rPr>
          <w:rFonts w:hint="eastAsia"/>
        </w:rPr>
        <w:t>的谱效率低于</w:t>
      </w:r>
      <w:r w:rsidR="00B82016">
        <w:rPr>
          <w:rFonts w:hint="eastAsia"/>
        </w:rPr>
        <w:t>Turbo</w:t>
      </w:r>
      <w:r w:rsidR="00F46489">
        <w:rPr>
          <w:rFonts w:hint="eastAsia"/>
        </w:rPr>
        <w:t>码；当信噪比</w:t>
      </w:r>
      <w:r w:rsidR="00F46489">
        <w:rPr>
          <w:rFonts w:hint="eastAsia"/>
        </w:rPr>
        <w:t>SNR</w:t>
      </w:r>
      <w:r w:rsidR="00F46489">
        <w:rPr>
          <w:rFonts w:hint="eastAsia"/>
        </w:rPr>
        <w:t>在</w:t>
      </w:r>
      <w:r w:rsidR="00F46489">
        <w:rPr>
          <w:rFonts w:hint="eastAsia"/>
        </w:rPr>
        <w:t>12db</w:t>
      </w:r>
      <w:r w:rsidR="00F46489">
        <w:rPr>
          <w:rFonts w:hint="eastAsia"/>
        </w:rPr>
        <w:t>到</w:t>
      </w:r>
      <w:r w:rsidR="00F46489">
        <w:rPr>
          <w:rFonts w:hint="eastAsia"/>
        </w:rPr>
        <w:t>13db</w:t>
      </w:r>
      <w:r w:rsidR="00F46489">
        <w:rPr>
          <w:rFonts w:hint="eastAsia"/>
        </w:rPr>
        <w:t>区间时，</w:t>
      </w:r>
      <w:r w:rsidR="00F46489">
        <w:rPr>
          <w:rFonts w:hint="eastAsia"/>
        </w:rPr>
        <w:t>RCM</w:t>
      </w:r>
      <w:r w:rsidR="00F46489">
        <w:rPr>
          <w:rFonts w:hint="eastAsia"/>
        </w:rPr>
        <w:t>和</w:t>
      </w:r>
      <w:r w:rsidR="00F46489">
        <w:rPr>
          <w:rFonts w:hint="eastAsia"/>
        </w:rPr>
        <w:t>Turbo</w:t>
      </w:r>
      <w:r w:rsidR="00F46489">
        <w:rPr>
          <w:rFonts w:hint="eastAsia"/>
        </w:rPr>
        <w:t>的谱效率相当；当信噪比</w:t>
      </w:r>
      <w:r w:rsidR="00F46489">
        <w:rPr>
          <w:rFonts w:hint="eastAsia"/>
        </w:rPr>
        <w:t>SNR</w:t>
      </w:r>
      <w:r w:rsidR="00F46489">
        <w:rPr>
          <w:rFonts w:hint="eastAsia"/>
        </w:rPr>
        <w:t>大于</w:t>
      </w:r>
      <w:r w:rsidR="00F46489">
        <w:rPr>
          <w:rFonts w:hint="eastAsia"/>
        </w:rPr>
        <w:t>13db</w:t>
      </w:r>
      <w:r w:rsidR="00F46489">
        <w:rPr>
          <w:rFonts w:hint="eastAsia"/>
        </w:rPr>
        <w:t>小于</w:t>
      </w:r>
      <w:r w:rsidR="00F46489">
        <w:rPr>
          <w:rFonts w:hint="eastAsia"/>
        </w:rPr>
        <w:t>25db</w:t>
      </w:r>
      <w:r w:rsidR="00F46489">
        <w:rPr>
          <w:rFonts w:hint="eastAsia"/>
        </w:rPr>
        <w:t>时，</w:t>
      </w:r>
      <w:r w:rsidR="00F46489">
        <w:rPr>
          <w:rFonts w:hint="eastAsia"/>
        </w:rPr>
        <w:t>RCM</w:t>
      </w:r>
      <w:r w:rsidR="00F46489">
        <w:rPr>
          <w:rFonts w:hint="eastAsia"/>
        </w:rPr>
        <w:t>的谱效率大于</w:t>
      </w:r>
      <w:r w:rsidR="00F46489">
        <w:rPr>
          <w:rFonts w:hint="eastAsia"/>
        </w:rPr>
        <w:t>Turbo</w:t>
      </w:r>
      <w:r w:rsidR="00F46489">
        <w:rPr>
          <w:rFonts w:hint="eastAsia"/>
        </w:rPr>
        <w:t>码。当</w:t>
      </w:r>
      <w:r w:rsidR="00F46489">
        <w:rPr>
          <w:rFonts w:hint="eastAsia"/>
        </w:rPr>
        <w:t>RCM</w:t>
      </w:r>
      <w:r w:rsidR="00F46489">
        <w:rPr>
          <w:rFonts w:hint="eastAsia"/>
        </w:rPr>
        <w:t>的谱效率小于</w:t>
      </w:r>
      <w:r w:rsidR="00F46489">
        <w:rPr>
          <w:rFonts w:hint="eastAsia"/>
        </w:rPr>
        <w:t>Turbo</w:t>
      </w:r>
      <w:r w:rsidR="00F46489">
        <w:rPr>
          <w:rFonts w:hint="eastAsia"/>
        </w:rPr>
        <w:t>时，</w:t>
      </w:r>
      <w:r w:rsidR="00B82016">
        <w:rPr>
          <w:rFonts w:hint="eastAsia"/>
        </w:rPr>
        <w:t>使用</w:t>
      </w:r>
      <w:r w:rsidR="00B82016">
        <w:rPr>
          <w:rFonts w:hint="eastAsia"/>
        </w:rPr>
        <w:t>RCM</w:t>
      </w:r>
      <w:r w:rsidR="00B82016">
        <w:rPr>
          <w:rFonts w:hint="eastAsia"/>
        </w:rPr>
        <w:t>码的替代方案</w:t>
      </w:r>
      <w:r w:rsidR="00B82016">
        <w:rPr>
          <w:rFonts w:hint="eastAsia"/>
        </w:rPr>
        <w:t>A-BICM</w:t>
      </w:r>
      <w:r w:rsidR="00B82016">
        <w:rPr>
          <w:rFonts w:hint="eastAsia"/>
        </w:rPr>
        <w:t>【</w:t>
      </w:r>
      <w:r w:rsidR="00487EB9">
        <w:rPr>
          <w:rFonts w:hint="eastAsia"/>
        </w:rPr>
        <w:t>55</w:t>
      </w:r>
      <w:r w:rsidR="00B82016">
        <w:rPr>
          <w:rFonts w:hint="eastAsia"/>
        </w:rPr>
        <w:t>】。</w:t>
      </w:r>
      <w:r w:rsidR="00645A0D">
        <w:rPr>
          <w:rFonts w:hint="eastAsia"/>
        </w:rPr>
        <w:t>A</w:t>
      </w:r>
      <w:r w:rsidR="00645A0D">
        <w:t>-BICM</w:t>
      </w:r>
      <w:r w:rsidR="00645A0D">
        <w:rPr>
          <w:rFonts w:hint="eastAsia"/>
        </w:rPr>
        <w:t>在低信噪比区间的谱效率较</w:t>
      </w:r>
      <w:r w:rsidR="00645A0D">
        <w:tab/>
        <w:t>T</w:t>
      </w:r>
      <w:r w:rsidR="00645A0D">
        <w:rPr>
          <w:rFonts w:hint="eastAsia"/>
        </w:rPr>
        <w:t>urbo</w:t>
      </w:r>
      <w:r w:rsidR="00645A0D">
        <w:rPr>
          <w:rFonts w:hint="eastAsia"/>
        </w:rPr>
        <w:t>高。</w:t>
      </w:r>
    </w:p>
    <w:p w14:paraId="6E2B4F78" w14:textId="23CF973C" w:rsidR="00D31DD3" w:rsidRDefault="00D31DD3" w:rsidP="00D31DD3">
      <w:pPr>
        <w:jc w:val="center"/>
      </w:pPr>
      <w:r>
        <w:rPr>
          <w:noProof/>
        </w:rPr>
        <w:lastRenderedPageBreak/>
        <w:drawing>
          <wp:inline distT="0" distB="0" distL="0" distR="0" wp14:anchorId="6DE9A299" wp14:editId="25781404">
            <wp:extent cx="3466867" cy="2600151"/>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67580" cy="2600686"/>
                    </a:xfrm>
                    <a:prstGeom prst="rect">
                      <a:avLst/>
                    </a:prstGeom>
                  </pic:spPr>
                </pic:pic>
              </a:graphicData>
            </a:graphic>
          </wp:inline>
        </w:drawing>
      </w:r>
    </w:p>
    <w:p w14:paraId="40676AE9" w14:textId="5DDE948D" w:rsidR="00BC1CC7" w:rsidRDefault="00BC1CC7" w:rsidP="00641EEA">
      <w:r>
        <w:rPr>
          <w:rFonts w:hint="eastAsia"/>
        </w:rPr>
        <w:tab/>
      </w:r>
      <w:r w:rsidR="006E699D">
        <w:rPr>
          <w:rFonts w:hint="eastAsia"/>
        </w:rPr>
        <w:t>假设</w:t>
      </w:r>
      <w:r>
        <w:rPr>
          <w:rFonts w:hint="eastAsia"/>
        </w:rPr>
        <w:t>信道为高斯信道，信噪比从</w:t>
      </w:r>
      <w:r>
        <w:rPr>
          <w:rFonts w:hint="eastAsia"/>
        </w:rPr>
        <w:t>5dB</w:t>
      </w:r>
      <w:r>
        <w:rPr>
          <w:rFonts w:hint="eastAsia"/>
        </w:rPr>
        <w:t>至</w:t>
      </w:r>
      <w:r>
        <w:rPr>
          <w:rFonts w:hint="eastAsia"/>
        </w:rPr>
        <w:t>25dB</w:t>
      </w:r>
      <w:r>
        <w:rPr>
          <w:rFonts w:hint="eastAsia"/>
        </w:rPr>
        <w:t>。</w:t>
      </w:r>
      <w:r w:rsidR="00325E4C">
        <w:rPr>
          <w:rFonts w:hint="eastAsia"/>
        </w:rPr>
        <w:t>控制</w:t>
      </w:r>
      <w:r>
        <w:rPr>
          <w:rFonts w:hint="eastAsia"/>
        </w:rPr>
        <w:t>COQRC</w:t>
      </w:r>
      <w:r>
        <w:rPr>
          <w:rFonts w:hint="eastAsia"/>
        </w:rPr>
        <w:t>的带宽和</w:t>
      </w:r>
      <w:r w:rsidR="00E9692E">
        <w:rPr>
          <w:rFonts w:hint="eastAsia"/>
        </w:rPr>
        <w:t>S</w:t>
      </w:r>
      <w:r>
        <w:rPr>
          <w:rFonts w:hint="eastAsia"/>
        </w:rPr>
        <w:t>oftcast</w:t>
      </w:r>
      <w:r w:rsidR="00325E4C">
        <w:rPr>
          <w:rFonts w:hint="eastAsia"/>
        </w:rPr>
        <w:t>一样：</w:t>
      </w:r>
      <w:r>
        <w:rPr>
          <w:rFonts w:hint="eastAsia"/>
        </w:rPr>
        <w:t>以</w:t>
      </w:r>
      <w:r>
        <w:rPr>
          <w:rFonts w:hint="eastAsia"/>
        </w:rPr>
        <w:t>352x288</w:t>
      </w:r>
      <w:r>
        <w:rPr>
          <w:rFonts w:hint="eastAsia"/>
        </w:rPr>
        <w:t>的视频序列为例，</w:t>
      </w:r>
      <w:r w:rsidR="00FC1F93">
        <w:rPr>
          <w:rFonts w:hint="eastAsia"/>
        </w:rPr>
        <w:t>使用</w:t>
      </w:r>
      <w:r>
        <w:rPr>
          <w:rFonts w:hint="eastAsia"/>
        </w:rPr>
        <w:t>Softcast</w:t>
      </w:r>
      <w:r w:rsidR="00325E4C">
        <w:rPr>
          <w:rFonts w:hint="eastAsia"/>
        </w:rPr>
        <w:t>方案传输时</w:t>
      </w:r>
      <w:r w:rsidR="003F032F">
        <w:rPr>
          <w:rFonts w:hint="eastAsia"/>
        </w:rPr>
        <w:t>，</w:t>
      </w:r>
      <w:r>
        <w:rPr>
          <w:rFonts w:hint="eastAsia"/>
        </w:rPr>
        <w:t>发送</w:t>
      </w:r>
      <w:r w:rsidR="00FC1F93">
        <w:rPr>
          <w:rFonts w:hint="eastAsia"/>
        </w:rPr>
        <w:t>端</w:t>
      </w:r>
      <w:r>
        <w:rPr>
          <w:rFonts w:hint="eastAsia"/>
        </w:rPr>
        <w:t>需要使用</w:t>
      </w:r>
      <w:r>
        <w:rPr>
          <w:rFonts w:hint="eastAsia"/>
        </w:rPr>
        <w:t>50688</w:t>
      </w:r>
      <w:r>
        <w:rPr>
          <w:rFonts w:hint="eastAsia"/>
        </w:rPr>
        <w:t>个无线视频符号，</w:t>
      </w:r>
      <w:r w:rsidR="00325E4C">
        <w:rPr>
          <w:rFonts w:hint="eastAsia"/>
        </w:rPr>
        <w:t>则</w:t>
      </w:r>
      <w:r>
        <w:rPr>
          <w:rFonts w:hint="eastAsia"/>
        </w:rPr>
        <w:t>COQRC</w:t>
      </w:r>
      <w:r>
        <w:rPr>
          <w:rFonts w:hint="eastAsia"/>
        </w:rPr>
        <w:t>也只使用</w:t>
      </w:r>
      <w:r>
        <w:rPr>
          <w:rFonts w:hint="eastAsia"/>
        </w:rPr>
        <w:t>50688</w:t>
      </w:r>
      <w:r>
        <w:rPr>
          <w:rFonts w:hint="eastAsia"/>
        </w:rPr>
        <w:t>个符号。根据</w:t>
      </w:r>
      <w:r w:rsidR="00325E4C">
        <w:rPr>
          <w:rFonts w:hint="eastAsia"/>
        </w:rPr>
        <w:t>带宽</w:t>
      </w:r>
      <w:r>
        <w:rPr>
          <w:rFonts w:hint="eastAsia"/>
        </w:rPr>
        <w:t>和</w:t>
      </w:r>
      <w:r>
        <w:rPr>
          <w:rFonts w:hint="eastAsia"/>
        </w:rPr>
        <w:t>RCM</w:t>
      </w:r>
      <w:r>
        <w:rPr>
          <w:rFonts w:hint="eastAsia"/>
        </w:rPr>
        <w:t>的谱效率得到</w:t>
      </w:r>
      <w:r>
        <w:rPr>
          <w:rFonts w:hint="eastAsia"/>
        </w:rPr>
        <w:t>H.264</w:t>
      </w:r>
      <w:r>
        <w:rPr>
          <w:rFonts w:hint="eastAsia"/>
        </w:rPr>
        <w:t>的量化参数，使得经过</w:t>
      </w:r>
      <w:r>
        <w:rPr>
          <w:rFonts w:hint="eastAsia"/>
        </w:rPr>
        <w:t>H.264</w:t>
      </w:r>
      <w:r>
        <w:rPr>
          <w:rFonts w:hint="eastAsia"/>
        </w:rPr>
        <w:t>压缩后的比特流正好能被发送。</w:t>
      </w:r>
    </w:p>
    <w:p w14:paraId="6D0971C7" w14:textId="5143F44B" w:rsidR="006B311A" w:rsidRDefault="006C3750" w:rsidP="006B311A">
      <w:pPr>
        <w:ind w:firstLine="420"/>
      </w:pPr>
      <w:r>
        <w:rPr>
          <w:rFonts w:hint="eastAsia"/>
        </w:rPr>
        <w:t>视频传输的失真主要来自两个方面：信源编码失真和噪声一起的传输失真。</w:t>
      </w:r>
      <w:r w:rsidR="006B311A">
        <w:rPr>
          <w:rFonts w:hint="eastAsia"/>
        </w:rPr>
        <w:t>通常使用峰均比（</w:t>
      </w:r>
      <w:r w:rsidR="006B311A">
        <w:rPr>
          <w:rFonts w:hint="eastAsia"/>
        </w:rPr>
        <w:t>Peak Signal-to-Noise Ratio</w:t>
      </w:r>
      <w:r w:rsidR="006B311A">
        <w:rPr>
          <w:rFonts w:hint="eastAsia"/>
        </w:rPr>
        <w:t>，</w:t>
      </w:r>
      <w:r w:rsidR="006B311A">
        <w:rPr>
          <w:rFonts w:hint="eastAsia"/>
        </w:rPr>
        <w:t>PSNR</w:t>
      </w:r>
      <w:r w:rsidR="006B311A">
        <w:rPr>
          <w:rFonts w:hint="eastAsia"/>
        </w:rPr>
        <w:t>）作为衡量视频质量的标准。</w:t>
      </w:r>
      <w:r w:rsidR="006B311A">
        <w:rPr>
          <w:rFonts w:hint="eastAsia"/>
        </w:rPr>
        <w:t>PSNR</w:t>
      </w:r>
      <w:r w:rsidR="006B311A">
        <w:rPr>
          <w:rFonts w:hint="eastAsia"/>
        </w:rPr>
        <w:t>根据公式计算。</w:t>
      </w:r>
    </w:p>
    <w:p w14:paraId="6B722C0A" w14:textId="5DC6C7B1" w:rsidR="006B311A" w:rsidRPr="006B311A" w:rsidRDefault="006B311A" w:rsidP="006B311A">
      <w:pPr>
        <w:ind w:firstLine="420"/>
      </w:pPr>
      <m:oMathPara>
        <m:oMath>
          <m:r>
            <m:rPr>
              <m:sty m:val="p"/>
            </m:rPr>
            <w:rPr>
              <w:rFonts w:ascii="Cambria Math" w:hAnsi="Cambria Math"/>
            </w:rPr>
            <m:t>PSNR=10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box>
                <m:boxPr>
                  <m:ctrlPr>
                    <w:rPr>
                      <w:rFonts w:ascii="Cambria Math" w:hAnsi="Cambria Math"/>
                      <w:i/>
                    </w:rPr>
                  </m:ctrlPr>
                </m:boxPr>
                <m:e>
                  <m:argPr>
                    <m:argSz m:val="-1"/>
                  </m:argPr>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MSE</m:t>
                      </m:r>
                    </m:den>
                  </m:f>
                </m:e>
              </m:box>
            </m:e>
          </m:func>
        </m:oMath>
      </m:oMathPara>
    </w:p>
    <w:p w14:paraId="2DE7B3E8" w14:textId="41F1C0F3" w:rsidR="006B311A" w:rsidRDefault="006B311A" w:rsidP="006B311A">
      <w:pPr>
        <w:ind w:firstLine="420"/>
      </w:pPr>
      <w:r>
        <w:rPr>
          <w:rFonts w:hint="eastAsia"/>
        </w:rPr>
        <w:t>其中，</w:t>
      </w:r>
      <w:r>
        <w:rPr>
          <w:rFonts w:hint="eastAsia"/>
        </w:rPr>
        <w:t>MSE</w:t>
      </w:r>
      <w:r>
        <w:rPr>
          <w:rFonts w:hint="eastAsia"/>
        </w:rPr>
        <w:t>是所有像素点的均方误差。对于视频来说，取所有帧的平均值。通常当</w:t>
      </w:r>
      <w:r>
        <w:rPr>
          <w:rFonts w:hint="eastAsia"/>
        </w:rPr>
        <w:t>PSNR</w:t>
      </w:r>
      <w:r>
        <w:rPr>
          <w:rFonts w:hint="eastAsia"/>
        </w:rPr>
        <w:t>小于</w:t>
      </w:r>
      <w:r>
        <w:rPr>
          <w:rFonts w:hint="eastAsia"/>
        </w:rPr>
        <w:t>16dB</w:t>
      </w:r>
      <w:r>
        <w:rPr>
          <w:rFonts w:hint="eastAsia"/>
        </w:rPr>
        <w:t>时认为是噪声，当</w:t>
      </w:r>
      <w:r>
        <w:rPr>
          <w:rFonts w:hint="eastAsia"/>
        </w:rPr>
        <w:t>PSNR</w:t>
      </w:r>
      <w:r>
        <w:rPr>
          <w:rFonts w:hint="eastAsia"/>
        </w:rPr>
        <w:t>大于</w:t>
      </w:r>
      <w:r>
        <w:rPr>
          <w:rFonts w:hint="eastAsia"/>
        </w:rPr>
        <w:t>40dB</w:t>
      </w:r>
      <w:r>
        <w:rPr>
          <w:rFonts w:hint="eastAsia"/>
        </w:rPr>
        <w:t>时</w:t>
      </w:r>
      <w:r w:rsidR="00C73CAA">
        <w:rPr>
          <w:rFonts w:hint="eastAsia"/>
        </w:rPr>
        <w:t>视频</w:t>
      </w:r>
      <w:r>
        <w:rPr>
          <w:rFonts w:hint="eastAsia"/>
        </w:rPr>
        <w:t>质量</w:t>
      </w:r>
      <w:r w:rsidR="00C73CAA">
        <w:rPr>
          <w:rFonts w:hint="eastAsia"/>
        </w:rPr>
        <w:t>已经足够好</w:t>
      </w:r>
      <w:r>
        <w:rPr>
          <w:rFonts w:hint="eastAsia"/>
        </w:rPr>
        <w:t>。</w:t>
      </w:r>
    </w:p>
    <w:p w14:paraId="1992B489" w14:textId="59C366B4" w:rsidR="00360D8A" w:rsidRDefault="00360D8A" w:rsidP="006B311A">
      <w:pPr>
        <w:ind w:firstLine="420"/>
      </w:pPr>
      <w:r>
        <w:rPr>
          <w:rFonts w:hint="eastAsia"/>
        </w:rPr>
        <w:t>COQRC</w:t>
      </w:r>
      <w:r>
        <w:rPr>
          <w:rFonts w:hint="eastAsia"/>
        </w:rPr>
        <w:t>的接收端使用</w:t>
      </w:r>
      <w:r>
        <w:rPr>
          <w:rFonts w:hint="eastAsia"/>
        </w:rPr>
        <w:t>30</w:t>
      </w:r>
      <w:r>
        <w:rPr>
          <w:rFonts w:hint="eastAsia"/>
        </w:rPr>
        <w:t>次迭代</w:t>
      </w:r>
      <w:r w:rsidR="00C73CAA">
        <w:rPr>
          <w:rFonts w:hint="eastAsia"/>
        </w:rPr>
        <w:t>译码</w:t>
      </w:r>
      <w:r>
        <w:rPr>
          <w:rFonts w:hint="eastAsia"/>
        </w:rPr>
        <w:t>。</w:t>
      </w:r>
      <w:r w:rsidR="00C73CAA">
        <w:rPr>
          <w:rFonts w:hint="eastAsia"/>
        </w:rPr>
        <w:t>信源</w:t>
      </w:r>
      <w:r>
        <w:rPr>
          <w:rFonts w:hint="eastAsia"/>
        </w:rPr>
        <w:t>选择分辨率</w:t>
      </w:r>
      <w:r w:rsidR="00C73CAA">
        <w:rPr>
          <w:rFonts w:hint="eastAsia"/>
        </w:rPr>
        <w:t>为</w:t>
      </w:r>
      <w:r w:rsidR="00C73CAA">
        <w:t>720</w:t>
      </w:r>
      <w:r w:rsidR="00C73CAA">
        <w:rPr>
          <w:rFonts w:hint="eastAsia"/>
        </w:rPr>
        <w:t>p</w:t>
      </w:r>
      <w:r>
        <w:rPr>
          <w:rFonts w:hint="eastAsia"/>
        </w:rPr>
        <w:t>的标准视频序列。</w:t>
      </w:r>
      <w:r w:rsidR="00D73AA0">
        <w:rPr>
          <w:rFonts w:hint="eastAsia"/>
        </w:rPr>
        <w:t>实验对比了</w:t>
      </w:r>
      <w:r w:rsidR="00A80DFC">
        <w:rPr>
          <w:rFonts w:hint="eastAsia"/>
        </w:rPr>
        <w:t>L</w:t>
      </w:r>
      <w:r w:rsidR="00A80DFC">
        <w:t>TE</w:t>
      </w:r>
      <w:r w:rsidR="00A80DFC">
        <w:rPr>
          <w:rFonts w:hint="eastAsia"/>
        </w:rPr>
        <w:t>和</w:t>
      </w:r>
      <w:r w:rsidR="00A80DFC">
        <w:rPr>
          <w:rFonts w:hint="eastAsia"/>
        </w:rPr>
        <w:t>COQRC</w:t>
      </w:r>
      <w:r w:rsidR="00D73AA0">
        <w:rPr>
          <w:rFonts w:hint="eastAsia"/>
        </w:rPr>
        <w:t>的</w:t>
      </w:r>
      <w:r w:rsidR="00D73AA0">
        <w:rPr>
          <w:rFonts w:hint="eastAsia"/>
        </w:rPr>
        <w:t>PSNR</w:t>
      </w:r>
      <w:r w:rsidR="00D73AA0">
        <w:rPr>
          <w:rFonts w:hint="eastAsia"/>
        </w:rPr>
        <w:t>。</w:t>
      </w:r>
      <w:r>
        <w:rPr>
          <w:rFonts w:hint="eastAsia"/>
        </w:rPr>
        <w:t>图是</w:t>
      </w:r>
      <w:r>
        <w:rPr>
          <w:rFonts w:hint="eastAsia"/>
        </w:rPr>
        <w:t>720p</w:t>
      </w:r>
      <w:r>
        <w:rPr>
          <w:rFonts w:hint="eastAsia"/>
        </w:rPr>
        <w:t>的视频序列</w:t>
      </w:r>
      <w:r>
        <w:rPr>
          <w:rFonts w:hint="eastAsia"/>
        </w:rPr>
        <w:t>park_run.yuv</w:t>
      </w:r>
      <w:r>
        <w:rPr>
          <w:rFonts w:hint="eastAsia"/>
        </w:rPr>
        <w:t>的仿真比较结果。</w:t>
      </w:r>
      <w:r w:rsidR="00C73CAA">
        <w:rPr>
          <w:rFonts w:hint="eastAsia"/>
        </w:rPr>
        <w:t>黑线是使用自动请求重传机制的传统视频传输方案，信道使用的是</w:t>
      </w:r>
      <w:r w:rsidR="00C73CAA">
        <w:rPr>
          <w:rFonts w:hint="eastAsia"/>
        </w:rPr>
        <w:t>1/3</w:t>
      </w:r>
      <w:r w:rsidR="00C73CAA">
        <w:rPr>
          <w:rFonts w:hint="eastAsia"/>
        </w:rPr>
        <w:t>码率的</w:t>
      </w:r>
      <w:r w:rsidR="00C73CAA">
        <w:rPr>
          <w:rFonts w:hint="eastAsia"/>
        </w:rPr>
        <w:t>Turbo</w:t>
      </w:r>
      <w:r w:rsidR="00C73CAA">
        <w:rPr>
          <w:rFonts w:hint="eastAsia"/>
        </w:rPr>
        <w:t>码编码和</w:t>
      </w:r>
      <w:r w:rsidR="00C73CAA">
        <w:rPr>
          <w:rFonts w:hint="eastAsia"/>
        </w:rPr>
        <w:t>QP</w:t>
      </w:r>
      <w:r w:rsidR="00C73CAA">
        <w:t>SK</w:t>
      </w:r>
      <w:r w:rsidR="00C73CAA">
        <w:rPr>
          <w:rFonts w:hint="eastAsia"/>
        </w:rPr>
        <w:t>、</w:t>
      </w:r>
      <w:r w:rsidR="00C73CAA">
        <w:rPr>
          <w:rFonts w:hint="eastAsia"/>
        </w:rPr>
        <w:t>16QAM</w:t>
      </w:r>
      <w:r w:rsidR="00C73CAA">
        <w:rPr>
          <w:rFonts w:hint="eastAsia"/>
        </w:rPr>
        <w:t>、</w:t>
      </w:r>
      <w:r w:rsidR="00C73CAA">
        <w:rPr>
          <w:rFonts w:hint="eastAsia"/>
        </w:rPr>
        <w:t>64QAM</w:t>
      </w:r>
      <w:r w:rsidR="00C73CAA">
        <w:rPr>
          <w:rFonts w:hint="eastAsia"/>
        </w:rPr>
        <w:t>调制。红线是</w:t>
      </w:r>
      <w:r w:rsidR="00C73CAA">
        <w:t>COQRC</w:t>
      </w:r>
      <w:r w:rsidR="00C73CAA">
        <w:rPr>
          <w:rFonts w:hint="eastAsia"/>
        </w:rPr>
        <w:t>的性能曲线</w:t>
      </w:r>
      <w:r w:rsidR="00B27D73">
        <w:rPr>
          <w:rFonts w:hint="eastAsia"/>
        </w:rPr>
        <w:t>，使用</w:t>
      </w:r>
      <w:r w:rsidR="00C73CAA">
        <w:rPr>
          <w:rFonts w:hint="eastAsia"/>
        </w:rPr>
        <w:t>RCM</w:t>
      </w:r>
      <w:r w:rsidR="00B27D73">
        <w:rPr>
          <w:rFonts w:hint="eastAsia"/>
        </w:rPr>
        <w:t>编码</w:t>
      </w:r>
      <w:r w:rsidR="00C73CAA">
        <w:rPr>
          <w:rFonts w:hint="eastAsia"/>
        </w:rPr>
        <w:t>，由图可见</w:t>
      </w:r>
      <w:r w:rsidR="00B27D73">
        <w:rPr>
          <w:rFonts w:hint="eastAsia"/>
        </w:rPr>
        <w:t>，在低信噪比情况下，由于</w:t>
      </w:r>
      <w:r w:rsidR="00B27D73">
        <w:rPr>
          <w:rFonts w:hint="eastAsia"/>
        </w:rPr>
        <w:t>RCM</w:t>
      </w:r>
      <w:r w:rsidR="00B27D73">
        <w:rPr>
          <w:rFonts w:hint="eastAsia"/>
        </w:rPr>
        <w:t>的谱效率低于</w:t>
      </w:r>
      <w:r w:rsidR="00B27D73">
        <w:rPr>
          <w:rFonts w:hint="eastAsia"/>
        </w:rPr>
        <w:t>Turbo</w:t>
      </w:r>
      <w:r w:rsidR="00B27D73">
        <w:rPr>
          <w:rFonts w:hint="eastAsia"/>
        </w:rPr>
        <w:t>，</w:t>
      </w:r>
      <w:r w:rsidR="00B27D73">
        <w:rPr>
          <w:rFonts w:hint="eastAsia"/>
        </w:rPr>
        <w:t>C</w:t>
      </w:r>
      <w:r w:rsidR="00B27D73">
        <w:t>OQRC</w:t>
      </w:r>
      <w:r w:rsidR="00B27D73">
        <w:rPr>
          <w:rFonts w:hint="eastAsia"/>
        </w:rPr>
        <w:t>的</w:t>
      </w:r>
      <w:r w:rsidR="00B27D73">
        <w:rPr>
          <w:rFonts w:hint="eastAsia"/>
        </w:rPr>
        <w:t>PSNR</w:t>
      </w:r>
      <w:r w:rsidR="00B27D73">
        <w:rPr>
          <w:rFonts w:hint="eastAsia"/>
        </w:rPr>
        <w:t>略低于传统视频传输方案。在低信噪比处改成使用</w:t>
      </w:r>
      <w:r w:rsidR="00B27D73">
        <w:rPr>
          <w:rFonts w:hint="eastAsia"/>
        </w:rPr>
        <w:t>A-BICM</w:t>
      </w:r>
      <w:r w:rsidR="00B27D73">
        <w:rPr>
          <w:rFonts w:hint="eastAsia"/>
        </w:rPr>
        <w:t>后，</w:t>
      </w:r>
      <w:r w:rsidR="00B27D73">
        <w:rPr>
          <w:rFonts w:hint="eastAsia"/>
        </w:rPr>
        <w:t>PSNR</w:t>
      </w:r>
      <w:r w:rsidR="00B27D73">
        <w:rPr>
          <w:rFonts w:hint="eastAsia"/>
        </w:rPr>
        <w:t>有所改善。</w:t>
      </w:r>
    </w:p>
    <w:p w14:paraId="6CFF53C9" w14:textId="3BCCAB61" w:rsidR="0005772E" w:rsidRPr="006B311A" w:rsidRDefault="0005772E" w:rsidP="0005772E">
      <w:pPr>
        <w:ind w:firstLine="420"/>
        <w:jc w:val="center"/>
      </w:pPr>
      <w:r>
        <w:rPr>
          <w:noProof/>
        </w:rPr>
        <w:drawing>
          <wp:inline distT="0" distB="0" distL="0" distR="0" wp14:anchorId="35D76921" wp14:editId="41FBF29D">
            <wp:extent cx="3342561" cy="24403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47357" cy="2443882"/>
                    </a:xfrm>
                    <a:prstGeom prst="rect">
                      <a:avLst/>
                    </a:prstGeom>
                  </pic:spPr>
                </pic:pic>
              </a:graphicData>
            </a:graphic>
          </wp:inline>
        </w:drawing>
      </w:r>
    </w:p>
    <w:p w14:paraId="083D01C9" w14:textId="77777777" w:rsidR="00C575A5" w:rsidRPr="003F4F4B" w:rsidRDefault="00C575A5" w:rsidP="00C575A5">
      <w:pPr>
        <w:pStyle w:val="2"/>
      </w:pPr>
      <w:r>
        <w:rPr>
          <w:rFonts w:hint="eastAsia"/>
        </w:rPr>
        <w:lastRenderedPageBreak/>
        <w:t>3.5</w:t>
      </w:r>
      <w:r w:rsidRPr="003F4F4B">
        <w:rPr>
          <w:rFonts w:hint="eastAsia"/>
        </w:rPr>
        <w:t xml:space="preserve"> </w:t>
      </w:r>
      <w:r>
        <w:rPr>
          <w:rFonts w:hint="eastAsia"/>
        </w:rPr>
        <w:t>本章小结</w:t>
      </w:r>
    </w:p>
    <w:p w14:paraId="277A418E" w14:textId="4B75997A" w:rsidR="004F72AD" w:rsidRPr="00C575A5" w:rsidRDefault="00616AD7" w:rsidP="00616AD7">
      <w:r>
        <w:rPr>
          <w:rFonts w:hint="eastAsia"/>
        </w:rPr>
        <w:tab/>
      </w:r>
      <w:r>
        <w:rPr>
          <w:rFonts w:hint="eastAsia"/>
        </w:rPr>
        <w:t>本章首先分析了传统视频传输系统中由于编码调制方式的集合有限，存在阶梯效应，导致带宽资源浪费的问题。然后研究了无速率编码</w:t>
      </w:r>
      <w:r w:rsidR="0042292E">
        <w:rPr>
          <w:rFonts w:hint="eastAsia"/>
        </w:rPr>
        <w:t>方案</w:t>
      </w:r>
      <w:r>
        <w:rPr>
          <w:rFonts w:hint="eastAsia"/>
        </w:rPr>
        <w:t>RCM</w:t>
      </w:r>
      <w:r>
        <w:rPr>
          <w:rFonts w:hint="eastAsia"/>
        </w:rPr>
        <w:t>，</w:t>
      </w:r>
      <w:r>
        <w:rPr>
          <w:rFonts w:hint="eastAsia"/>
        </w:rPr>
        <w:t>RCM</w:t>
      </w:r>
      <w:r w:rsidR="000B2360">
        <w:rPr>
          <w:rFonts w:hint="eastAsia"/>
        </w:rPr>
        <w:t>的</w:t>
      </w:r>
      <w:r>
        <w:rPr>
          <w:rFonts w:hint="eastAsia"/>
        </w:rPr>
        <w:t>码率可以灵活改变，发送端不需要知道信道情况，</w:t>
      </w:r>
      <w:r w:rsidR="00AD08C6">
        <w:rPr>
          <w:rFonts w:hint="eastAsia"/>
        </w:rPr>
        <w:t>避免了由于信道估计不准确带来的性能损失；</w:t>
      </w:r>
      <w:r>
        <w:rPr>
          <w:rFonts w:hint="eastAsia"/>
        </w:rPr>
        <w:t>接收端可以自适应的调整码率，从而节省带宽资源。进一步研究了</w:t>
      </w:r>
      <w:r>
        <w:rPr>
          <w:rFonts w:hint="eastAsia"/>
        </w:rPr>
        <w:t>RCM</w:t>
      </w:r>
      <w:r>
        <w:rPr>
          <w:rFonts w:hint="eastAsia"/>
        </w:rPr>
        <w:t>的编译码算法，</w:t>
      </w:r>
      <w:r w:rsidR="000D7DD0">
        <w:rPr>
          <w:rFonts w:hint="eastAsia"/>
        </w:rPr>
        <w:t>推导了置信度传播译码算法，</w:t>
      </w:r>
      <w:r>
        <w:rPr>
          <w:rFonts w:hint="eastAsia"/>
        </w:rPr>
        <w:t>并设计了一个基于</w:t>
      </w:r>
      <w:r>
        <w:rPr>
          <w:rFonts w:hint="eastAsia"/>
        </w:rPr>
        <w:t>RCM</w:t>
      </w:r>
      <w:r>
        <w:rPr>
          <w:rFonts w:hint="eastAsia"/>
        </w:rPr>
        <w:t>的自适应传输系统</w:t>
      </w:r>
      <w:r>
        <w:rPr>
          <w:rFonts w:hint="eastAsia"/>
        </w:rPr>
        <w:t>COQRC</w:t>
      </w:r>
      <w:r>
        <w:rPr>
          <w:rFonts w:hint="eastAsia"/>
        </w:rPr>
        <w:t>。</w:t>
      </w:r>
      <w:r w:rsidR="000D7DD0">
        <w:rPr>
          <w:rFonts w:hint="eastAsia"/>
        </w:rPr>
        <w:t>COQRC</w:t>
      </w:r>
      <w:r w:rsidR="000D7DD0">
        <w:rPr>
          <w:rFonts w:hint="eastAsia"/>
        </w:rPr>
        <w:t>在发送端使用预测、量化和熵编码对</w:t>
      </w:r>
      <w:r w:rsidR="000B2360">
        <w:rPr>
          <w:rFonts w:hint="eastAsia"/>
        </w:rPr>
        <w:t>原始视频</w:t>
      </w:r>
      <w:r w:rsidR="000D7DD0">
        <w:rPr>
          <w:rFonts w:hint="eastAsia"/>
        </w:rPr>
        <w:t>数据进行压缩，熵编码后的数据直接映射到星座图上。</w:t>
      </w:r>
      <w:r w:rsidR="00FD11E3">
        <w:rPr>
          <w:rFonts w:hint="eastAsia"/>
        </w:rPr>
        <w:t>C</w:t>
      </w:r>
      <w:r w:rsidR="00FD11E3">
        <w:t>OQRC</w:t>
      </w:r>
      <w:r w:rsidR="00FD11E3">
        <w:rPr>
          <w:rFonts w:hint="eastAsia"/>
        </w:rPr>
        <w:t>改进了视频传输中由于信源信道分离编码带来的信道资源浪费问题，同时降低了现有</w:t>
      </w:r>
      <w:commentRangeStart w:id="18"/>
      <w:r w:rsidR="00FD11E3">
        <w:rPr>
          <w:rFonts w:hint="eastAsia"/>
        </w:rPr>
        <w:t>伪模拟方案对带宽波动敏感的问题</w:t>
      </w:r>
      <w:commentRangeEnd w:id="18"/>
      <w:r w:rsidR="00FD11E3">
        <w:rPr>
          <w:rStyle w:val="ac"/>
        </w:rPr>
        <w:commentReference w:id="18"/>
      </w:r>
      <w:r w:rsidR="00FD11E3">
        <w:rPr>
          <w:rFonts w:hint="eastAsia"/>
        </w:rPr>
        <w:t>。这种方法不但继承了无速率码信道自适应的能力，而且能够很好地抵抗噪声。另外，</w:t>
      </w:r>
      <w:r w:rsidR="000D7DD0">
        <w:rPr>
          <w:rFonts w:hint="eastAsia"/>
        </w:rPr>
        <w:t>本文</w:t>
      </w:r>
      <w:r w:rsidR="00FD11E3">
        <w:rPr>
          <w:rFonts w:hint="eastAsia"/>
        </w:rPr>
        <w:t>还</w:t>
      </w:r>
      <w:r>
        <w:rPr>
          <w:rFonts w:hint="eastAsia"/>
        </w:rPr>
        <w:t>研究了</w:t>
      </w:r>
      <w:r>
        <w:rPr>
          <w:rFonts w:hint="eastAsia"/>
        </w:rPr>
        <w:t>COQRC</w:t>
      </w:r>
      <w:r>
        <w:rPr>
          <w:rFonts w:hint="eastAsia"/>
        </w:rPr>
        <w:t>中的参数设置问题，</w:t>
      </w:r>
      <w:r w:rsidR="000B2360">
        <w:rPr>
          <w:rFonts w:hint="eastAsia"/>
        </w:rPr>
        <w:t>以</w:t>
      </w:r>
      <w:r w:rsidR="000D7DD0">
        <w:rPr>
          <w:rFonts w:hint="eastAsia"/>
        </w:rPr>
        <w:t>公式</w:t>
      </w:r>
      <w:r w:rsidR="000B2360">
        <w:rPr>
          <w:rFonts w:hint="eastAsia"/>
        </w:rPr>
        <w:t>的形式</w:t>
      </w:r>
      <w:r w:rsidR="000D7DD0">
        <w:rPr>
          <w:rFonts w:hint="eastAsia"/>
        </w:rPr>
        <w:t>给出</w:t>
      </w:r>
      <w:r>
        <w:rPr>
          <w:rFonts w:hint="eastAsia"/>
        </w:rPr>
        <w:t>了参数计算的方法。最后设计了仿真实验环境，</w:t>
      </w:r>
      <w:r w:rsidR="00F343C2">
        <w:rPr>
          <w:rFonts w:hint="eastAsia"/>
        </w:rPr>
        <w:t>与</w:t>
      </w:r>
      <w:r w:rsidR="00F343C2">
        <w:rPr>
          <w:rFonts w:hint="eastAsia"/>
        </w:rPr>
        <w:t>LTE</w:t>
      </w:r>
      <w:r w:rsidR="00F343C2">
        <w:rPr>
          <w:rFonts w:hint="eastAsia"/>
        </w:rPr>
        <w:t>进行比较，实验结果表明，</w:t>
      </w:r>
      <w:r w:rsidR="00F343C2">
        <w:rPr>
          <w:rFonts w:hint="eastAsia"/>
        </w:rPr>
        <w:t>COQRC</w:t>
      </w:r>
      <w:r w:rsidR="00F343C2">
        <w:rPr>
          <w:rFonts w:hint="eastAsia"/>
        </w:rPr>
        <w:t>的</w:t>
      </w:r>
      <w:r w:rsidR="00F343C2">
        <w:rPr>
          <w:rFonts w:hint="eastAsia"/>
        </w:rPr>
        <w:t>PSNR</w:t>
      </w:r>
      <w:r w:rsidR="00F343C2">
        <w:rPr>
          <w:rFonts w:hint="eastAsia"/>
        </w:rPr>
        <w:t>性能</w:t>
      </w:r>
      <w:r w:rsidR="00697489">
        <w:rPr>
          <w:rFonts w:hint="eastAsia"/>
        </w:rPr>
        <w:t>比</w:t>
      </w:r>
      <w:r w:rsidR="00697489">
        <w:rPr>
          <w:rFonts w:hint="eastAsia"/>
        </w:rPr>
        <w:t>LTE</w:t>
      </w:r>
      <w:r w:rsidR="000D7DD0">
        <w:rPr>
          <w:rFonts w:hint="eastAsia"/>
        </w:rPr>
        <w:t>平均</w:t>
      </w:r>
      <w:r w:rsidR="00697489">
        <w:rPr>
          <w:rFonts w:hint="eastAsia"/>
        </w:rPr>
        <w:t>高</w:t>
      </w:r>
      <w:r w:rsidR="00697489">
        <w:rPr>
          <w:rFonts w:hint="eastAsia"/>
        </w:rPr>
        <w:t>2-3</w:t>
      </w:r>
      <w:r w:rsidR="00697489">
        <w:t>d</w:t>
      </w:r>
      <w:r w:rsidR="000D7DD0">
        <w:rPr>
          <w:rFonts w:hint="eastAsia"/>
        </w:rPr>
        <w:t>B</w:t>
      </w:r>
      <w:r w:rsidR="00697489">
        <w:rPr>
          <w:rFonts w:hint="eastAsia"/>
        </w:rPr>
        <w:t>。</w:t>
      </w:r>
    </w:p>
    <w:p w14:paraId="1831ADA5" w14:textId="77777777" w:rsidR="004F72AD" w:rsidRDefault="004F72AD">
      <w:pPr>
        <w:widowControl/>
        <w:jc w:val="left"/>
        <w:rPr>
          <w:rFonts w:ascii="黑体" w:eastAsia="黑体"/>
          <w:bCs/>
          <w:sz w:val="30"/>
          <w:szCs w:val="30"/>
        </w:rPr>
      </w:pPr>
      <w:r>
        <w:rPr>
          <w:rFonts w:ascii="黑体" w:eastAsia="黑体"/>
          <w:bCs/>
          <w:sz w:val="30"/>
          <w:szCs w:val="30"/>
        </w:rPr>
        <w:br w:type="page"/>
      </w:r>
    </w:p>
    <w:p w14:paraId="44DF4A3D" w14:textId="12313340" w:rsidR="004F72AD" w:rsidRDefault="004F72AD" w:rsidP="00AD50C4">
      <w:pPr>
        <w:pStyle w:val="a7"/>
      </w:pPr>
      <w:r w:rsidRPr="003F4F4B">
        <w:rPr>
          <w:rFonts w:hint="eastAsia"/>
        </w:rPr>
        <w:lastRenderedPageBreak/>
        <w:t>第</w:t>
      </w:r>
      <w:r w:rsidRPr="003F4F4B">
        <w:rPr>
          <w:rFonts w:hint="eastAsia"/>
        </w:rPr>
        <w:t>4</w:t>
      </w:r>
      <w:r w:rsidRPr="003F4F4B">
        <w:rPr>
          <w:rFonts w:hint="eastAsia"/>
        </w:rPr>
        <w:t>章</w:t>
      </w:r>
      <w:r w:rsidRPr="003F4F4B">
        <w:rPr>
          <w:rFonts w:hint="eastAsia"/>
        </w:rPr>
        <w:t xml:space="preserve"> </w:t>
      </w:r>
      <w:r w:rsidR="00193522">
        <w:rPr>
          <w:rFonts w:hint="eastAsia"/>
        </w:rPr>
        <w:t>基于</w:t>
      </w:r>
      <w:r w:rsidR="008708FE">
        <w:rPr>
          <w:rFonts w:hint="eastAsia"/>
        </w:rPr>
        <w:t>C</w:t>
      </w:r>
      <w:r w:rsidR="00193522">
        <w:rPr>
          <w:rFonts w:hint="eastAsia"/>
        </w:rPr>
        <w:t>CM</w:t>
      </w:r>
      <w:r w:rsidR="00193522">
        <w:rPr>
          <w:rFonts w:hint="eastAsia"/>
        </w:rPr>
        <w:t>的联合信源信道编码</w:t>
      </w:r>
    </w:p>
    <w:p w14:paraId="2BB7E2D2" w14:textId="1885344E" w:rsidR="00224CD9" w:rsidRPr="00224CD9" w:rsidRDefault="00224CD9" w:rsidP="00224CD9">
      <w:pPr>
        <w:ind w:firstLine="420"/>
      </w:pPr>
      <w:r>
        <w:rPr>
          <w:rFonts w:hint="eastAsia"/>
        </w:rPr>
        <w:t>这一章研究了一种信源信道联合编码方案，并考虑到物理层比特的冗余，使用了一种新的编码调制方案</w:t>
      </w:r>
      <w:r>
        <w:rPr>
          <w:rFonts w:hint="eastAsia"/>
        </w:rPr>
        <w:t>CCM</w:t>
      </w:r>
      <w:r>
        <w:rPr>
          <w:rFonts w:hint="eastAsia"/>
        </w:rPr>
        <w:t>（）。</w:t>
      </w:r>
    </w:p>
    <w:p w14:paraId="452FE1F3" w14:textId="5CEF1651" w:rsidR="00FA6738" w:rsidRDefault="00FA6738" w:rsidP="003F4F4B">
      <w:pPr>
        <w:pStyle w:val="2"/>
      </w:pPr>
      <w:r w:rsidRPr="003F4F4B">
        <w:rPr>
          <w:rFonts w:hint="eastAsia"/>
        </w:rPr>
        <w:t xml:space="preserve">4.1 </w:t>
      </w:r>
      <w:r>
        <w:rPr>
          <w:rFonts w:hint="eastAsia"/>
        </w:rPr>
        <w:t>引言</w:t>
      </w:r>
      <w:r w:rsidR="00F65CD2">
        <w:rPr>
          <w:rFonts w:hint="eastAsia"/>
        </w:rPr>
        <w:t>（</w:t>
      </w:r>
      <w:r w:rsidR="00A22631">
        <w:rPr>
          <w:rFonts w:hint="eastAsia"/>
        </w:rPr>
        <w:t>信源信道分离理论，信源信道联合、</w:t>
      </w:r>
      <w:r w:rsidR="00F65CD2">
        <w:rPr>
          <w:rFonts w:hint="eastAsia"/>
        </w:rPr>
        <w:t>Softcast</w:t>
      </w:r>
      <w:r w:rsidR="00F65CD2">
        <w:rPr>
          <w:rFonts w:hint="eastAsia"/>
        </w:rPr>
        <w:t>）</w:t>
      </w:r>
    </w:p>
    <w:p w14:paraId="1C2204B0" w14:textId="33B53E44" w:rsidR="002F5EA1" w:rsidRDefault="00F65CD2" w:rsidP="00F65CD2">
      <w:r>
        <w:rPr>
          <w:rFonts w:hint="eastAsia"/>
        </w:rPr>
        <w:tab/>
      </w:r>
      <w:r w:rsidR="002F5EA1">
        <w:rPr>
          <w:rFonts w:hint="eastAsia"/>
        </w:rPr>
        <w:t>现代的无线视频传输系统多基于</w:t>
      </w:r>
      <w:r w:rsidR="00A06E64">
        <w:rPr>
          <w:rFonts w:hint="eastAsia"/>
        </w:rPr>
        <w:t>Shannon</w:t>
      </w:r>
      <w:r w:rsidR="002F5EA1">
        <w:rPr>
          <w:rFonts w:hint="eastAsia"/>
        </w:rPr>
        <w:t>信源信道分离理论</w:t>
      </w:r>
      <w:r w:rsidR="008F09C7">
        <w:rPr>
          <w:rFonts w:hint="eastAsia"/>
        </w:rPr>
        <w:t>（</w:t>
      </w:r>
      <w:r w:rsidR="008F09C7">
        <w:rPr>
          <w:rFonts w:hint="eastAsia"/>
        </w:rPr>
        <w:t>separate theorem</w:t>
      </w:r>
      <w:r w:rsidR="008F09C7">
        <w:rPr>
          <w:rFonts w:hint="eastAsia"/>
        </w:rPr>
        <w:t>）</w:t>
      </w:r>
      <w:r w:rsidR="002F5EA1">
        <w:rPr>
          <w:rFonts w:hint="eastAsia"/>
        </w:rPr>
        <w:t>【】。根据分离原理，一定条件下，通信系统中的信源编码和信道编码可以分别进行优化而不会影响系统整体性能。由此衍生出两大分支——信源</w:t>
      </w:r>
      <w:r w:rsidR="006B6890">
        <w:rPr>
          <w:rFonts w:hint="eastAsia"/>
        </w:rPr>
        <w:t>压缩</w:t>
      </w:r>
      <w:r w:rsidR="002F5EA1">
        <w:rPr>
          <w:rFonts w:hint="eastAsia"/>
        </w:rPr>
        <w:t>编码和信道</w:t>
      </w:r>
      <w:r w:rsidR="006B6890">
        <w:rPr>
          <w:rFonts w:hint="eastAsia"/>
        </w:rPr>
        <w:t>纠错</w:t>
      </w:r>
      <w:r w:rsidR="002F5EA1">
        <w:rPr>
          <w:rFonts w:hint="eastAsia"/>
        </w:rPr>
        <w:t>编码。</w:t>
      </w:r>
      <w:r w:rsidR="000A5F52">
        <w:rPr>
          <w:rFonts w:hint="eastAsia"/>
        </w:rPr>
        <w:t>信源编码的目的是去除信息中的冗余，得到统计独立的编码比特流，尽可能达到最大压缩比，从而减小信息传输所需的带宽；而信道编码则通过增加冗余提高信息对噪声的鲁棒性，</w:t>
      </w:r>
      <w:r w:rsidR="00D62F1C">
        <w:rPr>
          <w:rFonts w:hint="eastAsia"/>
        </w:rPr>
        <w:t>使其具备一定的检错和纠错能力，主要指标是误比特率。</w:t>
      </w:r>
      <w:r w:rsidR="002F5EA1">
        <w:rPr>
          <w:rFonts w:hint="eastAsia"/>
        </w:rPr>
        <w:t>信源编码和信道编码分别取得了很大的进展。然而，信源信道分离理论不影响系统最优性能的前提条件是：</w:t>
      </w:r>
      <w:r w:rsidR="002F5EA1">
        <w:rPr>
          <w:rFonts w:hint="eastAsia"/>
        </w:rPr>
        <w:t>a</w:t>
      </w:r>
      <w:r w:rsidR="002F5EA1">
        <w:rPr>
          <w:rFonts w:hint="eastAsia"/>
        </w:rPr>
        <w:t>）系统的复杂度和时延不受限制，允许码字无限长；</w:t>
      </w:r>
      <w:r w:rsidR="002F5EA1">
        <w:rPr>
          <w:rFonts w:hint="eastAsia"/>
        </w:rPr>
        <w:t>b</w:t>
      </w:r>
      <w:r w:rsidR="002F5EA1">
        <w:rPr>
          <w:rFonts w:hint="eastAsia"/>
        </w:rPr>
        <w:t>）点对对的传输。显然，</w:t>
      </w:r>
      <w:r w:rsidR="00176412">
        <w:rPr>
          <w:rFonts w:hint="eastAsia"/>
        </w:rPr>
        <w:t>大部分的通信系统都无法满足分离原理实现系统最优性能的前提条件。</w:t>
      </w:r>
      <w:r w:rsidR="00D62F1C">
        <w:rPr>
          <w:rFonts w:hint="eastAsia"/>
        </w:rPr>
        <w:t>码字无限长会给系统带来无限长的编码和解码延迟；而点对点的传输路径不适合无线信道如广播系统。</w:t>
      </w:r>
      <w:r w:rsidR="002F5EA1">
        <w:rPr>
          <w:rFonts w:hint="eastAsia"/>
        </w:rPr>
        <w:t>因此，在实际应用中将信源编码和信道编码综合考虑，可以更加优化地分配信道</w:t>
      </w:r>
      <w:commentRangeStart w:id="19"/>
      <w:r w:rsidR="002F5EA1">
        <w:rPr>
          <w:rFonts w:hint="eastAsia"/>
        </w:rPr>
        <w:t>资源</w:t>
      </w:r>
      <w:commentRangeEnd w:id="19"/>
      <w:r w:rsidR="00817C2E">
        <w:rPr>
          <w:rStyle w:val="ac"/>
        </w:rPr>
        <w:commentReference w:id="19"/>
      </w:r>
      <w:r w:rsidR="00A815EE">
        <w:rPr>
          <w:rFonts w:hint="eastAsia"/>
        </w:rPr>
        <w:t>。</w:t>
      </w:r>
    </w:p>
    <w:p w14:paraId="4B22982F" w14:textId="55528CC9" w:rsidR="00D62F1C" w:rsidRDefault="00D62F1C" w:rsidP="00F65CD2">
      <w:r>
        <w:tab/>
      </w:r>
      <w:r>
        <w:rPr>
          <w:rFonts w:hint="eastAsia"/>
        </w:rPr>
        <w:t>信源信道联合编码（</w:t>
      </w:r>
      <w:r>
        <w:rPr>
          <w:rFonts w:hint="eastAsia"/>
        </w:rPr>
        <w:t>Joint</w:t>
      </w:r>
      <w:r>
        <w:t xml:space="preserve"> S</w:t>
      </w:r>
      <w:r>
        <w:rPr>
          <w:rFonts w:hint="eastAsia"/>
        </w:rPr>
        <w:t>ource</w:t>
      </w:r>
      <w:r>
        <w:t xml:space="preserve"> Channel Coding</w:t>
      </w:r>
      <w:r>
        <w:rPr>
          <w:rFonts w:hint="eastAsia"/>
        </w:rPr>
        <w:t>，</w:t>
      </w:r>
      <w:r>
        <w:rPr>
          <w:rFonts w:hint="eastAsia"/>
        </w:rPr>
        <w:t>JSCC</w:t>
      </w:r>
      <w:r>
        <w:rPr>
          <w:rFonts w:hint="eastAsia"/>
        </w:rPr>
        <w:t>）是一种综合考虑信源信道的无线视频传输方法。</w:t>
      </w:r>
      <w:r w:rsidR="005B3D16">
        <w:rPr>
          <w:rFonts w:hint="eastAsia"/>
        </w:rPr>
        <w:t>根据信源编码的不同可以将</w:t>
      </w:r>
      <w:r w:rsidR="005B3D16">
        <w:rPr>
          <w:rFonts w:hint="eastAsia"/>
        </w:rPr>
        <w:t>JSCC</w:t>
      </w:r>
      <w:r w:rsidR="005B3D16">
        <w:rPr>
          <w:rFonts w:hint="eastAsia"/>
        </w:rPr>
        <w:t>分为基于离散余弦变换（</w:t>
      </w:r>
      <w:r w:rsidR="005B3D16">
        <w:rPr>
          <w:rFonts w:hint="eastAsia"/>
        </w:rPr>
        <w:t>DCT</w:t>
      </w:r>
      <w:r w:rsidR="005B3D16">
        <w:rPr>
          <w:rFonts w:hint="eastAsia"/>
        </w:rPr>
        <w:t>）和基于小波变换的系统。基于</w:t>
      </w:r>
      <w:r w:rsidR="005B3D16">
        <w:rPr>
          <w:rFonts w:hint="eastAsia"/>
        </w:rPr>
        <w:t>DCT</w:t>
      </w:r>
      <w:r w:rsidR="005B3D16">
        <w:rPr>
          <w:rFonts w:hint="eastAsia"/>
        </w:rPr>
        <w:t>的系统主要是对</w:t>
      </w:r>
      <w:r w:rsidR="005B3D16">
        <w:rPr>
          <w:rFonts w:hint="eastAsia"/>
        </w:rPr>
        <w:t>DCT</w:t>
      </w:r>
      <w:r w:rsidR="005B3D16">
        <w:rPr>
          <w:rFonts w:hint="eastAsia"/>
        </w:rPr>
        <w:t>变换后的系数进行不等差错保护（</w:t>
      </w:r>
      <w:r w:rsidR="005B3D16">
        <w:rPr>
          <w:rFonts w:hint="eastAsia"/>
        </w:rPr>
        <w:t>U</w:t>
      </w:r>
      <w:r w:rsidR="005B3D16">
        <w:t>nequal Error Protection</w:t>
      </w:r>
      <w:r w:rsidR="005B3D16">
        <w:rPr>
          <w:rFonts w:hint="eastAsia"/>
        </w:rPr>
        <w:t>，</w:t>
      </w:r>
      <w:r w:rsidR="005B3D16">
        <w:rPr>
          <w:rFonts w:hint="eastAsia"/>
        </w:rPr>
        <w:t>UEP</w:t>
      </w:r>
      <w:r w:rsidR="005B3D16">
        <w:rPr>
          <w:rFonts w:hint="eastAsia"/>
        </w:rPr>
        <w:t>）。</w:t>
      </w:r>
      <w:r w:rsidR="006F2D35">
        <w:rPr>
          <w:rFonts w:hint="eastAsia"/>
        </w:rPr>
        <w:t>根据信源信道间的控制形式可将</w:t>
      </w:r>
      <w:r w:rsidR="006F2D35">
        <w:rPr>
          <w:rFonts w:hint="eastAsia"/>
        </w:rPr>
        <w:t>JSCC</w:t>
      </w:r>
      <w:r w:rsidR="006F2D35">
        <w:rPr>
          <w:rFonts w:hint="eastAsia"/>
        </w:rPr>
        <w:t>分为以下四类</w:t>
      </w:r>
      <w:commentRangeStart w:id="20"/>
      <w:r w:rsidR="006F2D35">
        <w:rPr>
          <w:rFonts w:hint="eastAsia"/>
        </w:rPr>
        <w:t>【】</w:t>
      </w:r>
      <w:commentRangeEnd w:id="20"/>
      <w:r w:rsidR="006F2D35">
        <w:rPr>
          <w:rStyle w:val="ac"/>
        </w:rPr>
        <w:commentReference w:id="20"/>
      </w:r>
      <w:r w:rsidR="006F2D35">
        <w:rPr>
          <w:rFonts w:hint="eastAsia"/>
        </w:rPr>
        <w:t>：</w:t>
      </w:r>
      <w:r w:rsidR="006F2D35">
        <w:rPr>
          <w:rFonts w:hint="eastAsia"/>
        </w:rPr>
        <w:t>1</w:t>
      </w:r>
      <w:r w:rsidR="006F2D35">
        <w:rPr>
          <w:rFonts w:hint="eastAsia"/>
        </w:rPr>
        <w:t>）信源输出具有不同重要性的码元，信道进行不等差错保护；</w:t>
      </w:r>
      <w:r w:rsidR="006F2D35">
        <w:rPr>
          <w:rFonts w:hint="eastAsia"/>
        </w:rPr>
        <w:t>2</w:t>
      </w:r>
      <w:r w:rsidR="006F2D35">
        <w:rPr>
          <w:rFonts w:hint="eastAsia"/>
        </w:rPr>
        <w:t>）信源输出外信息控制信道解码；</w:t>
      </w:r>
      <w:r w:rsidR="006F2D35">
        <w:rPr>
          <w:rFonts w:hint="eastAsia"/>
        </w:rPr>
        <w:t>3</w:t>
      </w:r>
      <w:r w:rsidR="006F2D35">
        <w:rPr>
          <w:rFonts w:hint="eastAsia"/>
        </w:rPr>
        <w:t>）信源根据信道模型选择不同的信源编码参数；</w:t>
      </w:r>
      <w:r w:rsidR="006F2D35">
        <w:rPr>
          <w:rFonts w:hint="eastAsia"/>
        </w:rPr>
        <w:t>4</w:t>
      </w:r>
      <w:r w:rsidR="006F2D35">
        <w:rPr>
          <w:rFonts w:hint="eastAsia"/>
        </w:rPr>
        <w:t>）参数联合优化</w:t>
      </w:r>
      <w:r w:rsidR="006C3750">
        <w:rPr>
          <w:rFonts w:hint="eastAsia"/>
        </w:rPr>
        <w:t>。</w:t>
      </w:r>
    </w:p>
    <w:p w14:paraId="3E2220A2" w14:textId="057CACEC" w:rsidR="00AF2061" w:rsidRDefault="0028639E" w:rsidP="00AF2061">
      <w:pPr>
        <w:ind w:firstLine="420"/>
      </w:pPr>
      <w:r>
        <w:rPr>
          <w:rFonts w:hint="eastAsia"/>
        </w:rPr>
        <w:t>一个具体的信源信道联合编码方法是</w:t>
      </w:r>
      <w:r>
        <w:rPr>
          <w:rFonts w:hint="eastAsia"/>
        </w:rPr>
        <w:t>SoftCast</w:t>
      </w:r>
      <w:r>
        <w:rPr>
          <w:rFonts w:hint="eastAsia"/>
        </w:rPr>
        <w:t>。</w:t>
      </w:r>
      <w:r w:rsidR="00F65CD2">
        <w:rPr>
          <w:rFonts w:hint="eastAsia"/>
        </w:rPr>
        <w:t>SoftCast</w:t>
      </w:r>
      <w:r w:rsidR="00F65CD2">
        <w:rPr>
          <w:rFonts w:hint="eastAsia"/>
        </w:rPr>
        <w:t>通过变换和能量分配的线性</w:t>
      </w:r>
      <w:r w:rsidR="00EE3C67">
        <w:rPr>
          <w:rFonts w:hint="eastAsia"/>
        </w:rPr>
        <w:t>变换</w:t>
      </w:r>
      <w:r w:rsidR="00F65CD2">
        <w:rPr>
          <w:rFonts w:hint="eastAsia"/>
        </w:rPr>
        <w:t>实现了无线视频传输的无缝自适应——发送端无需根据信道条件改变传输方法，接收端视频质量和实时信道条件相对应。</w:t>
      </w:r>
      <w:r w:rsidR="00672E43">
        <w:rPr>
          <w:rFonts w:hint="eastAsia"/>
        </w:rPr>
        <w:t>SoftCast</w:t>
      </w:r>
      <w:r w:rsidR="00672E43">
        <w:rPr>
          <w:rFonts w:hint="eastAsia"/>
        </w:rPr>
        <w:t>中不再需要信道估计，视频质量可以很自然地随着信道变化而改变。</w:t>
      </w:r>
      <w:r w:rsidR="00F65CD2">
        <w:rPr>
          <w:rFonts w:hint="eastAsia"/>
        </w:rPr>
        <w:t>但</w:t>
      </w:r>
      <w:r w:rsidR="00F65CD2">
        <w:rPr>
          <w:rFonts w:hint="eastAsia"/>
        </w:rPr>
        <w:t>SoftCast</w:t>
      </w:r>
      <w:r w:rsidR="00F65CD2">
        <w:rPr>
          <w:rFonts w:hint="eastAsia"/>
        </w:rPr>
        <w:t>没有考虑视频的时域相关性，效率达不到数字通信</w:t>
      </w:r>
      <w:r w:rsidR="00672E43">
        <w:rPr>
          <w:rFonts w:hint="eastAsia"/>
        </w:rPr>
        <w:t>的标准</w:t>
      </w:r>
      <w:r w:rsidR="00F65CD2">
        <w:rPr>
          <w:rFonts w:hint="eastAsia"/>
        </w:rPr>
        <w:t>。另外，变换后的系数直接在信道传输，没有了信道编码的保护，信道噪声直接影响了视觉质量。</w:t>
      </w:r>
      <w:r w:rsidR="0014754C">
        <w:rPr>
          <w:rFonts w:hint="eastAsia"/>
        </w:rPr>
        <w:t>最后，</w:t>
      </w:r>
      <w:r w:rsidR="0014754C">
        <w:rPr>
          <w:rFonts w:hint="eastAsia"/>
        </w:rPr>
        <w:t>Softcast</w:t>
      </w:r>
      <w:r w:rsidR="0014754C">
        <w:rPr>
          <w:rFonts w:hint="eastAsia"/>
        </w:rPr>
        <w:t>基于信道带宽已知的假设进行优化，而实际上，无线信道的带宽是时刻变化的。当信道带宽小于假定带宽的时候，</w:t>
      </w:r>
      <w:r w:rsidR="0014754C">
        <w:rPr>
          <w:rFonts w:hint="eastAsia"/>
        </w:rPr>
        <w:t>Softcast</w:t>
      </w:r>
      <w:r w:rsidR="0014754C">
        <w:rPr>
          <w:rFonts w:hint="eastAsia"/>
        </w:rPr>
        <w:t>的性能急剧下降</w:t>
      </w:r>
      <w:r w:rsidR="00AF2061">
        <w:rPr>
          <w:rFonts w:hint="eastAsia"/>
        </w:rPr>
        <w:t>。</w:t>
      </w:r>
    </w:p>
    <w:p w14:paraId="58FBEE4F" w14:textId="7800AED5" w:rsidR="006B19EE" w:rsidRDefault="006B19EE" w:rsidP="003F4F4B">
      <w:pPr>
        <w:pStyle w:val="2"/>
      </w:pPr>
      <w:r w:rsidRPr="003F4F4B">
        <w:rPr>
          <w:rFonts w:hint="eastAsia"/>
        </w:rPr>
        <w:t>4.</w:t>
      </w:r>
      <w:r w:rsidR="00FA6738">
        <w:rPr>
          <w:rFonts w:hint="eastAsia"/>
        </w:rPr>
        <w:t>2</w:t>
      </w:r>
      <w:r w:rsidRPr="003F4F4B">
        <w:rPr>
          <w:rFonts w:hint="eastAsia"/>
        </w:rPr>
        <w:t xml:space="preserve"> </w:t>
      </w:r>
      <w:r w:rsidR="00D55C66">
        <w:rPr>
          <w:rFonts w:hint="eastAsia"/>
        </w:rPr>
        <w:t>ccm</w:t>
      </w:r>
      <w:r w:rsidR="002D7011">
        <w:rPr>
          <w:rFonts w:hint="eastAsia"/>
        </w:rPr>
        <w:t>、压缩感知</w:t>
      </w:r>
    </w:p>
    <w:p w14:paraId="6711E1AB" w14:textId="3CF5D665" w:rsidR="006C3750" w:rsidRDefault="00CD0A1E" w:rsidP="00CD0A1E">
      <w:r>
        <w:rPr>
          <w:rFonts w:hint="eastAsia"/>
        </w:rPr>
        <w:tab/>
      </w:r>
      <w:r w:rsidR="006C3750">
        <w:rPr>
          <w:rFonts w:hint="eastAsia"/>
        </w:rPr>
        <w:t>奈奎斯特采样定理表明，采用频率必须大于或等于信号最高频率的二倍，才可以从采样信号中无失真地重建恢复原始信号；若采样频率小于信号最高频率的二倍，会产生混叠失真。</w:t>
      </w:r>
    </w:p>
    <w:p w14:paraId="6D93BEF5" w14:textId="163C734C" w:rsidR="006A1F2A" w:rsidRDefault="006A1F2A" w:rsidP="006C3750">
      <w:pPr>
        <w:ind w:firstLine="420"/>
      </w:pPr>
      <w:r>
        <w:rPr>
          <w:rFonts w:hint="eastAsia"/>
        </w:rPr>
        <w:t>压缩感知（</w:t>
      </w:r>
      <w:r>
        <w:rPr>
          <w:rFonts w:hint="eastAsia"/>
        </w:rPr>
        <w:t>CS:</w:t>
      </w:r>
      <w:r>
        <w:t xml:space="preserve"> </w:t>
      </w:r>
      <w:r>
        <w:rPr>
          <w:rFonts w:hint="eastAsia"/>
        </w:rPr>
        <w:t>Compressed</w:t>
      </w:r>
      <w:r>
        <w:t xml:space="preserve"> S</w:t>
      </w:r>
      <w:r>
        <w:rPr>
          <w:rFonts w:hint="eastAsia"/>
        </w:rPr>
        <w:t>ensing</w:t>
      </w:r>
      <w:r>
        <w:rPr>
          <w:rFonts w:hint="eastAsia"/>
        </w:rPr>
        <w:t>）是信息处理领域的一个重大突破，证明了只要信号在某个变换域是稀疏的，就可以用一个与变换基不相干的观测矩阵将高维信号投影到某个低维空间，然后通过求解一个优化问题就可以从这些少量的投影中重构出原始信号。</w:t>
      </w:r>
      <w:r w:rsidR="006C3750">
        <w:rPr>
          <w:rFonts w:hint="eastAsia"/>
        </w:rPr>
        <w:t>信号的投影数据远远小于奈奎斯特采样方法所需的数据量，突破了奈奎斯特采样定理的瓶颈</w:t>
      </w:r>
      <w:r w:rsidR="001E5473">
        <w:rPr>
          <w:rFonts w:hint="eastAsia"/>
        </w:rPr>
        <w:t>。</w:t>
      </w:r>
      <w:r>
        <w:rPr>
          <w:rFonts w:hint="eastAsia"/>
        </w:rPr>
        <w:t>CS</w:t>
      </w:r>
      <w:r>
        <w:rPr>
          <w:rFonts w:hint="eastAsia"/>
        </w:rPr>
        <w:t>理论由</w:t>
      </w:r>
      <w:r>
        <w:rPr>
          <w:rFonts w:hint="eastAsia"/>
        </w:rPr>
        <w:t>Emm</w:t>
      </w:r>
      <w:r>
        <w:t>anuel Candes</w:t>
      </w:r>
      <w:r>
        <w:rPr>
          <w:rFonts w:hint="eastAsia"/>
        </w:rPr>
        <w:t>等人与</w:t>
      </w:r>
      <w:r>
        <w:rPr>
          <w:rFonts w:hint="eastAsia"/>
        </w:rPr>
        <w:t>2006</w:t>
      </w:r>
      <w:r>
        <w:rPr>
          <w:rFonts w:hint="eastAsia"/>
        </w:rPr>
        <w:t>年提出【】，</w:t>
      </w:r>
      <w:r w:rsidR="001E5473">
        <w:rPr>
          <w:rFonts w:hint="eastAsia"/>
        </w:rPr>
        <w:t>主要</w:t>
      </w:r>
      <w:r>
        <w:rPr>
          <w:rFonts w:hint="eastAsia"/>
        </w:rPr>
        <w:t>包括三个方面的内容：信号的稀疏</w:t>
      </w:r>
      <w:r w:rsidR="006C3750">
        <w:rPr>
          <w:rFonts w:hint="eastAsia"/>
        </w:rPr>
        <w:t>表示</w:t>
      </w:r>
      <w:r>
        <w:rPr>
          <w:rFonts w:hint="eastAsia"/>
        </w:rPr>
        <w:t>、观测</w:t>
      </w:r>
      <w:r w:rsidR="006C3750">
        <w:rPr>
          <w:rFonts w:hint="eastAsia"/>
        </w:rPr>
        <w:t>矩阵</w:t>
      </w:r>
      <w:r>
        <w:rPr>
          <w:rFonts w:hint="eastAsia"/>
        </w:rPr>
        <w:t>和重构</w:t>
      </w:r>
      <w:r w:rsidR="006C3750">
        <w:rPr>
          <w:rFonts w:hint="eastAsia"/>
        </w:rPr>
        <w:t>算法</w:t>
      </w:r>
      <w:r>
        <w:rPr>
          <w:rFonts w:hint="eastAsia"/>
        </w:rPr>
        <w:t>。</w:t>
      </w:r>
      <w:r w:rsidR="001E5473">
        <w:rPr>
          <w:rFonts w:hint="eastAsia"/>
        </w:rPr>
        <w:t>信号的稀疏表示是指将信号投影到某个域时，绝大部分的值的绝对值很小，只有有限个数的绝对值较大；观测矩阵是为了获取原始信号的采样值；重构算法由观</w:t>
      </w:r>
      <w:r w:rsidR="001E5473">
        <w:rPr>
          <w:rFonts w:hint="eastAsia"/>
        </w:rPr>
        <w:lastRenderedPageBreak/>
        <w:t>测值重构出原始信号。</w:t>
      </w:r>
      <w:r w:rsidR="009635EE">
        <w:rPr>
          <w:rFonts w:hint="eastAsia"/>
        </w:rPr>
        <w:t>压缩感知理论</w:t>
      </w:r>
      <w:r w:rsidR="00E76349">
        <w:rPr>
          <w:rFonts w:hint="eastAsia"/>
        </w:rPr>
        <w:t>对于图像无线传输、信息论和编码有重要的指导意义。</w:t>
      </w:r>
    </w:p>
    <w:p w14:paraId="0EFB7DC0" w14:textId="42EBDD40" w:rsidR="002D7011" w:rsidRDefault="002D7011" w:rsidP="006A1F2A">
      <w:pPr>
        <w:ind w:firstLine="420"/>
      </w:pPr>
      <w:r>
        <w:rPr>
          <w:rFonts w:hint="eastAsia"/>
        </w:rPr>
        <w:t>前文所述的这些无速率的研究都假设物理层要传输的数据是不可压缩的。当数据存在冗余时，可</w:t>
      </w:r>
      <w:r w:rsidR="00DD47B5">
        <w:rPr>
          <w:rFonts w:hint="eastAsia"/>
        </w:rPr>
        <w:t>依据压缩感知（</w:t>
      </w:r>
      <w:r w:rsidR="00DD47B5">
        <w:rPr>
          <w:rFonts w:hint="eastAsia"/>
        </w:rPr>
        <w:t>C</w:t>
      </w:r>
      <w:r w:rsidR="00DD47B5">
        <w:t>S</w:t>
      </w:r>
      <w:r w:rsidR="00DD47B5">
        <w:rPr>
          <w:rFonts w:hint="eastAsia"/>
        </w:rPr>
        <w:t>）</w:t>
      </w:r>
      <w:r>
        <w:rPr>
          <w:rFonts w:hint="eastAsia"/>
        </w:rPr>
        <w:t>将</w:t>
      </w:r>
      <w:r>
        <w:rPr>
          <w:rFonts w:hint="eastAsia"/>
        </w:rPr>
        <w:t>RCM</w:t>
      </w:r>
      <w:r>
        <w:rPr>
          <w:rFonts w:hint="eastAsia"/>
        </w:rPr>
        <w:t>扩展并利用数据的可压缩性。</w:t>
      </w:r>
      <w:r w:rsidR="00DD47B5">
        <w:rPr>
          <w:rFonts w:hint="eastAsia"/>
        </w:rPr>
        <w:t>压缩感知理论为：一个</w:t>
      </w:r>
      <w:r w:rsidR="00DD47B5">
        <w:rPr>
          <w:rFonts w:hint="eastAsia"/>
        </w:rPr>
        <w:t>n</w:t>
      </w:r>
      <w:r w:rsidR="00DD47B5">
        <w:rPr>
          <w:rFonts w:hint="eastAsia"/>
        </w:rPr>
        <w:t>维稀疏的或者可压缩的信号可以通过</w:t>
      </w:r>
      <w:r w:rsidR="00DD47B5">
        <w:rPr>
          <w:rFonts w:hint="eastAsia"/>
        </w:rPr>
        <w:t>m</w:t>
      </w:r>
      <w:r w:rsidR="00DD47B5">
        <w:rPr>
          <w:rFonts w:hint="eastAsia"/>
        </w:rPr>
        <w:t>（</w:t>
      </w:r>
      <w:r w:rsidR="00DD47B5">
        <w:rPr>
          <w:rFonts w:hint="eastAsia"/>
        </w:rPr>
        <w:t>m&lt;n</w:t>
      </w:r>
      <w:r w:rsidR="00DD47B5">
        <w:rPr>
          <w:rFonts w:hint="eastAsia"/>
        </w:rPr>
        <w:t>）个线性测量值重建【】。通常，信号在实数空间是稀疏的。投影矩阵是一个密集矩阵。关于</w:t>
      </w:r>
      <w:r w:rsidR="00DD47B5">
        <w:rPr>
          <w:rFonts w:hint="eastAsia"/>
        </w:rPr>
        <w:t>CS</w:t>
      </w:r>
      <w:r w:rsidR="00DD47B5">
        <w:rPr>
          <w:rFonts w:hint="eastAsia"/>
        </w:rPr>
        <w:t>重建的研究已经有很多【】【】。通过约束编码矩阵为稀疏矩阵可以限制编码和解码的复杂度。本文使用</w:t>
      </w:r>
      <w:r w:rsidR="00DD47B5">
        <w:rPr>
          <w:rFonts w:hint="eastAsia"/>
        </w:rPr>
        <w:t>BP</w:t>
      </w:r>
      <w:r w:rsidR="00DD47B5">
        <w:rPr>
          <w:rFonts w:hint="eastAsia"/>
        </w:rPr>
        <w:t>算法解决有噪信道下的</w:t>
      </w:r>
      <w:r w:rsidR="00DD47B5">
        <w:rPr>
          <w:rFonts w:hint="eastAsia"/>
        </w:rPr>
        <w:t>CS</w:t>
      </w:r>
      <w:r w:rsidR="00DD47B5">
        <w:rPr>
          <w:rFonts w:hint="eastAsia"/>
        </w:rPr>
        <w:t>问题，译码算法同</w:t>
      </w:r>
      <w:r w:rsidR="00DD47B5">
        <w:rPr>
          <w:rFonts w:hint="eastAsia"/>
        </w:rPr>
        <w:t>3.4</w:t>
      </w:r>
      <w:r w:rsidR="00DD47B5">
        <w:rPr>
          <w:rFonts w:hint="eastAsia"/>
        </w:rPr>
        <w:t>节。</w:t>
      </w:r>
      <w:r w:rsidR="00DD47B5">
        <w:rPr>
          <w:rFonts w:hint="eastAsia"/>
        </w:rPr>
        <w:t>CS</w:t>
      </w:r>
      <w:r w:rsidR="00DD47B5">
        <w:rPr>
          <w:rFonts w:hint="eastAsia"/>
        </w:rPr>
        <w:t>已经被发现可以用来做</w:t>
      </w:r>
      <w:r w:rsidR="00DD47B5">
        <w:rPr>
          <w:rFonts w:hint="eastAsia"/>
        </w:rPr>
        <w:t>JSCC</w:t>
      </w:r>
      <w:r w:rsidR="00DD47B5">
        <w:rPr>
          <w:rFonts w:hint="eastAsia"/>
        </w:rPr>
        <w:t>，且</w:t>
      </w:r>
      <w:r w:rsidR="00DD47B5">
        <w:rPr>
          <w:rFonts w:hint="eastAsia"/>
        </w:rPr>
        <w:t>C</w:t>
      </w:r>
      <w:r w:rsidR="00DD47B5">
        <w:t>S</w:t>
      </w:r>
      <w:r w:rsidR="00DD47B5">
        <w:rPr>
          <w:rFonts w:hint="eastAsia"/>
        </w:rPr>
        <w:t>对衰落信道和噪声的鲁棒性已被证实。</w:t>
      </w:r>
      <w:r w:rsidR="00FE0670">
        <w:rPr>
          <w:rFonts w:hint="eastAsia"/>
        </w:rPr>
        <w:t>物理层的数据冗余可以建模为不均等的比特</w:t>
      </w:r>
      <w:r w:rsidR="00FE0670">
        <w:rPr>
          <w:rFonts w:hint="eastAsia"/>
        </w:rPr>
        <w:t>0</w:t>
      </w:r>
      <w:r w:rsidR="00FE0670">
        <w:rPr>
          <w:rFonts w:hint="eastAsia"/>
        </w:rPr>
        <w:t>和</w:t>
      </w:r>
      <w:r w:rsidR="00FE0670">
        <w:rPr>
          <w:rFonts w:hint="eastAsia"/>
        </w:rPr>
        <w:t>1</w:t>
      </w:r>
      <w:r w:rsidR="00FE0670">
        <w:rPr>
          <w:rFonts w:hint="eastAsia"/>
        </w:rPr>
        <w:t>的概率【</w:t>
      </w:r>
      <w:r w:rsidR="00FE0670">
        <w:rPr>
          <w:rFonts w:hint="eastAsia"/>
        </w:rPr>
        <w:t>56</w:t>
      </w:r>
      <w:r w:rsidR="00FE0670">
        <w:rPr>
          <w:rFonts w:hint="eastAsia"/>
        </w:rPr>
        <w:t>】。</w:t>
      </w:r>
    </w:p>
    <w:p w14:paraId="69DEF664" w14:textId="31579780" w:rsidR="00F625CD" w:rsidRDefault="00F625CD" w:rsidP="002D7011">
      <w:pPr>
        <w:ind w:firstLine="420"/>
      </w:pPr>
      <w:r>
        <w:rPr>
          <w:rFonts w:hint="eastAsia"/>
        </w:rPr>
        <w:t>根据压缩感知理论【】，正确解码所需的符号数量随着信源冗余的增加而减少。因此，具有高冗余的信源可以使用较少的符号恢复从而实现较高的传输速率。压缩编码调制（</w:t>
      </w:r>
      <w:r>
        <w:rPr>
          <w:rFonts w:hint="eastAsia"/>
        </w:rPr>
        <w:t>CCM</w:t>
      </w:r>
      <w:r>
        <w:rPr>
          <w:rFonts w:hint="eastAsia"/>
        </w:rPr>
        <w:t>）【】就是利用了这一特性设计的。</w:t>
      </w:r>
      <w:r w:rsidR="002D7011">
        <w:rPr>
          <w:rFonts w:hint="eastAsia"/>
        </w:rPr>
        <w:t>CCM</w:t>
      </w:r>
      <w:r w:rsidR="002D7011">
        <w:rPr>
          <w:rFonts w:hint="eastAsia"/>
        </w:rPr>
        <w:t>是一个具有压缩功能的编码调制</w:t>
      </w:r>
      <w:r w:rsidR="00DD47B5">
        <w:rPr>
          <w:rFonts w:hint="eastAsia"/>
        </w:rPr>
        <w:t>，通过加权求和将比特映射到多值符号。</w:t>
      </w:r>
      <w:r w:rsidR="00DD47B5">
        <w:rPr>
          <w:rFonts w:hint="eastAsia"/>
        </w:rPr>
        <w:t>CCM</w:t>
      </w:r>
      <w:r w:rsidR="00DD47B5">
        <w:rPr>
          <w:rFonts w:hint="eastAsia"/>
        </w:rPr>
        <w:t>可以在已有的网络协议栈上同时实现信源压缩、信道错误保护和无缝速率自适应</w:t>
      </w:r>
      <w:r w:rsidR="002D7011">
        <w:rPr>
          <w:rFonts w:hint="eastAsia"/>
        </w:rPr>
        <w:t>。</w:t>
      </w:r>
      <w:r>
        <w:rPr>
          <w:rFonts w:hint="eastAsia"/>
        </w:rPr>
        <w:t>CCM</w:t>
      </w:r>
      <w:r>
        <w:rPr>
          <w:rFonts w:hint="eastAsia"/>
        </w:rPr>
        <w:t>在编码时考虑了不同稀疏性的二进制信源。</w:t>
      </w:r>
      <w:r w:rsidR="00DD47B5">
        <w:rPr>
          <w:rFonts w:hint="eastAsia"/>
        </w:rPr>
        <w:t>前文所述的</w:t>
      </w:r>
      <w:r w:rsidR="00DD47B5">
        <w:rPr>
          <w:rFonts w:hint="eastAsia"/>
        </w:rPr>
        <w:t>RCM</w:t>
      </w:r>
      <w:r w:rsidR="00DD47B5">
        <w:rPr>
          <w:rFonts w:hint="eastAsia"/>
        </w:rPr>
        <w:t>可以认为是</w:t>
      </w:r>
      <w:r w:rsidR="00DD47B5">
        <w:rPr>
          <w:rFonts w:hint="eastAsia"/>
        </w:rPr>
        <w:t>CCM</w:t>
      </w:r>
      <w:r w:rsidR="00DD47B5">
        <w:rPr>
          <w:rFonts w:hint="eastAsia"/>
        </w:rPr>
        <w:t>的一个特例。</w:t>
      </w:r>
      <w:r>
        <w:rPr>
          <w:rFonts w:hint="eastAsia"/>
        </w:rPr>
        <w:t>Cui</w:t>
      </w:r>
      <w:r>
        <w:rPr>
          <w:rFonts w:hint="eastAsia"/>
        </w:rPr>
        <w:t>推导了给定一个信源稀疏性</w:t>
      </w:r>
      <w:r>
        <w:rPr>
          <w:rFonts w:hint="eastAsia"/>
        </w:rPr>
        <w:t>p</w:t>
      </w:r>
      <w:r>
        <w:rPr>
          <w:rFonts w:hint="eastAsia"/>
        </w:rPr>
        <w:t>及信道噪声，可达速率的上限。并针对典型信源稀疏性设计了权重集合。</w:t>
      </w:r>
      <w:r w:rsidR="0037625D">
        <w:rPr>
          <w:rFonts w:hint="eastAsia"/>
        </w:rPr>
        <w:t>且</w:t>
      </w:r>
      <w:r>
        <w:rPr>
          <w:rFonts w:hint="eastAsia"/>
        </w:rPr>
        <w:t>实验</w:t>
      </w:r>
      <w:r w:rsidR="0037625D">
        <w:rPr>
          <w:rFonts w:hint="eastAsia"/>
        </w:rPr>
        <w:t>结果</w:t>
      </w:r>
      <w:r>
        <w:rPr>
          <w:rFonts w:hint="eastAsia"/>
        </w:rPr>
        <w:t>表明，对于</w:t>
      </w:r>
      <w:r>
        <w:rPr>
          <w:rFonts w:hint="eastAsia"/>
        </w:rPr>
        <w:t>5dB</w:t>
      </w:r>
      <w:r>
        <w:rPr>
          <w:rFonts w:hint="eastAsia"/>
        </w:rPr>
        <w:t>到</w:t>
      </w:r>
      <w:r>
        <w:rPr>
          <w:rFonts w:hint="eastAsia"/>
        </w:rPr>
        <w:t>25dB</w:t>
      </w:r>
      <w:r>
        <w:rPr>
          <w:rFonts w:hint="eastAsia"/>
        </w:rPr>
        <w:t>，同样的权重集合适用于相应稀疏性的信源。</w:t>
      </w:r>
    </w:p>
    <w:p w14:paraId="4C95AD46" w14:textId="4CE35814" w:rsidR="002B50CB" w:rsidRDefault="002B50CB" w:rsidP="002D7011">
      <w:pPr>
        <w:ind w:firstLine="420"/>
      </w:pPr>
      <w:r>
        <w:rPr>
          <w:rFonts w:hint="eastAsia"/>
        </w:rPr>
        <w:t>假设输入比特是服从于</w:t>
      </w:r>
      <w:r>
        <w:rPr>
          <w:rFonts w:hint="eastAsia"/>
        </w:rPr>
        <w:t>Bernoulli</w:t>
      </w:r>
      <w:r>
        <w:rPr>
          <w:rFonts w:hint="eastAsia"/>
        </w:rPr>
        <w:t>独立同分布的随机变量且</w:t>
      </w:r>
      <w:r>
        <w:rPr>
          <w:rFonts w:hint="eastAsia"/>
        </w:rPr>
        <w:t>P</w:t>
      </w:r>
      <w:r>
        <w:rPr>
          <w:rFonts w:hint="eastAsia"/>
        </w:rPr>
        <w:t>（</w:t>
      </w:r>
      <w:r>
        <w:rPr>
          <w:rFonts w:hint="eastAsia"/>
        </w:rPr>
        <w:t>b=1</w:t>
      </w:r>
      <w:r>
        <w:rPr>
          <w:rFonts w:hint="eastAsia"/>
        </w:rPr>
        <w:t>）</w:t>
      </w:r>
      <w:r>
        <w:rPr>
          <w:rFonts w:hint="eastAsia"/>
        </w:rPr>
        <w:t>=p</w:t>
      </w:r>
      <w:r>
        <w:rPr>
          <w:rFonts w:hint="eastAsia"/>
        </w:rPr>
        <w:t>。将</w:t>
      </w:r>
      <w:r>
        <w:rPr>
          <w:rFonts w:hint="eastAsia"/>
        </w:rPr>
        <w:t>p</w:t>
      </w:r>
      <w:r>
        <w:rPr>
          <w:rFonts w:hint="eastAsia"/>
        </w:rPr>
        <w:t>命名为信源稀疏性。正确解码的符号数量</w:t>
      </w:r>
      <w:r>
        <w:rPr>
          <w:rFonts w:hint="eastAsia"/>
        </w:rPr>
        <w:t>M</w:t>
      </w:r>
      <w:r>
        <w:rPr>
          <w:rFonts w:hint="eastAsia"/>
        </w:rPr>
        <w:t>与信源稀疏性</w:t>
      </w:r>
      <w:r>
        <w:rPr>
          <w:rFonts w:hint="eastAsia"/>
        </w:rPr>
        <w:t>p</w:t>
      </w:r>
      <w:r>
        <w:rPr>
          <w:rFonts w:hint="eastAsia"/>
        </w:rPr>
        <w:t>成比例关系。对于稀疏信源</w:t>
      </w:r>
      <w:r>
        <w:rPr>
          <w:rFonts w:hint="eastAsia"/>
        </w:rPr>
        <w:t>p&lt;0.5</w:t>
      </w:r>
      <w:r>
        <w:rPr>
          <w:rFonts w:hint="eastAsia"/>
        </w:rPr>
        <w:t>，速率将高于非稀疏信源</w:t>
      </w:r>
      <w:r>
        <w:rPr>
          <w:rFonts w:hint="eastAsia"/>
        </w:rPr>
        <w:t>p=0.5</w:t>
      </w:r>
      <w:r>
        <w:rPr>
          <w:rFonts w:hint="eastAsia"/>
        </w:rPr>
        <w:t>，从而实现压缩带来的增益。在</w:t>
      </w:r>
      <w:r>
        <w:rPr>
          <w:rFonts w:hint="eastAsia"/>
        </w:rPr>
        <w:t>RCM</w:t>
      </w:r>
      <w:r>
        <w:rPr>
          <w:rFonts w:hint="eastAsia"/>
        </w:rPr>
        <w:t>中，使用权重集合</w:t>
      </w:r>
      <w:r>
        <w:rPr>
          <w:rFonts w:hint="eastAsia"/>
        </w:rPr>
        <w:t>{-1,1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进行编码。对于稀疏信源，这个权重集合不是最优的。</w:t>
      </w:r>
      <w:r w:rsidR="00DB3543">
        <w:rPr>
          <w:rFonts w:hint="eastAsia"/>
        </w:rPr>
        <w:t>对于不同稀疏性信源，通过调整权重集合，获得传输速率增益。</w:t>
      </w:r>
    </w:p>
    <w:p w14:paraId="48B6DED1" w14:textId="6DE6D9C1" w:rsidR="000A33B4" w:rsidRDefault="000A33B4" w:rsidP="000A33B4">
      <w:pPr>
        <w:ind w:firstLine="420"/>
        <w:jc w:val="center"/>
      </w:pPr>
      <w:r>
        <w:rPr>
          <w:rFonts w:hint="eastAsia"/>
        </w:rPr>
        <w:t>表：待选权重集合</w:t>
      </w:r>
    </w:p>
    <w:tbl>
      <w:tblPr>
        <w:tblStyle w:val="af2"/>
        <w:tblW w:w="0" w:type="auto"/>
        <w:tblLook w:val="04A0" w:firstRow="1" w:lastRow="0" w:firstColumn="1" w:lastColumn="0" w:noHBand="0" w:noVBand="1"/>
      </w:tblPr>
      <w:tblGrid>
        <w:gridCol w:w="1526"/>
        <w:gridCol w:w="6996"/>
      </w:tblGrid>
      <w:tr w:rsidR="000F7794" w14:paraId="3ACD974C" w14:textId="77777777" w:rsidTr="000F7794">
        <w:tc>
          <w:tcPr>
            <w:tcW w:w="1526" w:type="dxa"/>
          </w:tcPr>
          <w:p w14:paraId="4801A95B" w14:textId="77777777" w:rsidR="000F7794" w:rsidRDefault="000F7794" w:rsidP="002D7011"/>
        </w:tc>
        <w:tc>
          <w:tcPr>
            <w:tcW w:w="6996" w:type="dxa"/>
          </w:tcPr>
          <w:p w14:paraId="02CAD803" w14:textId="620107A6" w:rsidR="000F7794" w:rsidRDefault="000F7794" w:rsidP="002D7011">
            <w:r>
              <w:rPr>
                <w:rFonts w:hint="eastAsia"/>
              </w:rPr>
              <w:t>权重集合</w:t>
            </w:r>
          </w:p>
        </w:tc>
      </w:tr>
      <w:tr w:rsidR="000F7794" w14:paraId="611DB122" w14:textId="77777777" w:rsidTr="000F7794">
        <w:tc>
          <w:tcPr>
            <w:tcW w:w="1526" w:type="dxa"/>
          </w:tcPr>
          <w:p w14:paraId="7C321EE4" w14:textId="08673963" w:rsidR="000F7794" w:rsidRDefault="000F7794" w:rsidP="002D7011">
            <w:r>
              <w:t>W</w:t>
            </w:r>
            <w:r>
              <w:rPr>
                <w:rFonts w:hint="eastAsia"/>
              </w:rPr>
              <w:t>1</w:t>
            </w:r>
          </w:p>
        </w:tc>
        <w:tc>
          <w:tcPr>
            <w:tcW w:w="6996" w:type="dxa"/>
          </w:tcPr>
          <w:p w14:paraId="29D81155" w14:textId="5867DFE4" w:rsidR="000F7794" w:rsidRDefault="000F7794" w:rsidP="00FF2EE9">
            <w:r>
              <w:rPr>
                <w:rFonts w:hint="eastAsia"/>
              </w:rPr>
              <w:t>{</w:t>
            </w:r>
            <w:r>
              <w:rPr>
                <w:rFonts w:ascii="宋体" w:eastAsia="宋体" w:hAnsi="宋体" w:hint="eastAsia"/>
              </w:rPr>
              <w:t>±</w:t>
            </w:r>
            <w:r>
              <w:t>1,</w:t>
            </w:r>
            <w:r w:rsidR="00FF2EE9">
              <w:t xml:space="preserve"> </w:t>
            </w:r>
            <w:r w:rsidR="00FF2EE9">
              <w:rPr>
                <w:rFonts w:ascii="宋体" w:eastAsia="宋体" w:hAnsi="宋体" w:hint="eastAsia"/>
              </w:rPr>
              <w:t>±</w:t>
            </w:r>
            <w:r w:rsidR="00FF2EE9">
              <w:t xml:space="preserve">1, </w:t>
            </w:r>
            <w:r w:rsidR="00FF2EE9">
              <w:rPr>
                <w:rFonts w:ascii="宋体" w:eastAsia="宋体" w:hAnsi="宋体" w:hint="eastAsia"/>
              </w:rPr>
              <w:t>±</w:t>
            </w:r>
            <w:r w:rsidR="00FF2EE9">
              <w:t>1,</w:t>
            </w:r>
            <w:r w:rsidR="00FF2EE9">
              <w:rPr>
                <w:rFonts w:ascii="宋体" w:eastAsia="宋体" w:hAnsi="宋体" w:hint="eastAsia"/>
              </w:rPr>
              <w:t xml:space="preserve"> ±</w:t>
            </w:r>
            <w:r w:rsidR="00FF2EE9">
              <w:t>1,</w:t>
            </w:r>
            <w:r w:rsidR="00FF2EE9">
              <w:rPr>
                <w:rFonts w:ascii="宋体" w:eastAsia="宋体" w:hAnsi="宋体" w:hint="eastAsia"/>
              </w:rPr>
              <w:t xml:space="preserve"> ±</w:t>
            </w:r>
            <w:r w:rsidR="00FF2EE9">
              <w:t>1,</w:t>
            </w:r>
            <w:r w:rsidR="00FF2EE9">
              <w:rPr>
                <w:rFonts w:ascii="宋体" w:eastAsia="宋体" w:hAnsi="宋体" w:hint="eastAsia"/>
              </w:rPr>
              <w:t xml:space="preserve"> ±</w:t>
            </w:r>
            <w:r w:rsidR="00FF2EE9">
              <w:t>1,</w:t>
            </w:r>
            <w:r w:rsidR="00FF2EE9">
              <w:rPr>
                <w:rFonts w:ascii="宋体" w:eastAsia="宋体" w:hAnsi="宋体" w:hint="eastAsia"/>
              </w:rPr>
              <w:t xml:space="preserve"> ±</w:t>
            </w:r>
            <w:r w:rsidR="00FF2EE9">
              <w:t>1,</w:t>
            </w:r>
            <w:r w:rsidR="00FF2EE9">
              <w:rPr>
                <w:rFonts w:ascii="宋体" w:eastAsia="宋体" w:hAnsi="宋体" w:hint="eastAsia"/>
              </w:rPr>
              <w:t xml:space="preserve"> ±</w:t>
            </w:r>
            <w:r w:rsidR="00FF2EE9">
              <w:t>1,</w:t>
            </w:r>
            <w:r w:rsidR="00FF2EE9">
              <w:rPr>
                <w:rFonts w:ascii="宋体" w:eastAsia="宋体" w:hAnsi="宋体" w:hint="eastAsia"/>
              </w:rPr>
              <w:t xml:space="preserve"> ±</w:t>
            </w:r>
            <w:r w:rsidR="00FF2EE9">
              <w:t>1,</w:t>
            </w:r>
            <w:r w:rsidR="00FF2EE9">
              <w:rPr>
                <w:rFonts w:ascii="宋体" w:eastAsia="宋体" w:hAnsi="宋体" w:hint="eastAsia"/>
              </w:rPr>
              <w:t xml:space="preserve"> ±</w:t>
            </w:r>
            <w:r w:rsidR="00FF2EE9">
              <w:t>1</w:t>
            </w:r>
            <w:r>
              <w:rPr>
                <w:rFonts w:hint="eastAsia"/>
              </w:rPr>
              <w:t>}</w:t>
            </w:r>
          </w:p>
        </w:tc>
      </w:tr>
      <w:tr w:rsidR="000F7794" w14:paraId="3B641BE9" w14:textId="77777777" w:rsidTr="000F7794">
        <w:tc>
          <w:tcPr>
            <w:tcW w:w="1526" w:type="dxa"/>
          </w:tcPr>
          <w:p w14:paraId="4B215B97" w14:textId="279B1EA6" w:rsidR="000F7794" w:rsidRDefault="000F7794" w:rsidP="002D7011">
            <w:r>
              <w:t>W</w:t>
            </w:r>
            <w:r>
              <w:rPr>
                <w:rFonts w:hint="eastAsia"/>
              </w:rPr>
              <w:t>2</w:t>
            </w:r>
          </w:p>
        </w:tc>
        <w:tc>
          <w:tcPr>
            <w:tcW w:w="6996" w:type="dxa"/>
          </w:tcPr>
          <w:p w14:paraId="59C37B75" w14:textId="68FC7EA3" w:rsidR="000F7794" w:rsidRDefault="00FF2EE9" w:rsidP="002D7011">
            <w:r>
              <w:rPr>
                <w:rFonts w:hint="eastAsia"/>
              </w:rPr>
              <w:t>{</w:t>
            </w:r>
            <w:r>
              <w:rPr>
                <w:rFonts w:ascii="宋体" w:eastAsia="宋体" w:hAnsi="宋体" w:hint="eastAsia"/>
              </w:rPr>
              <w:t>±</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2,</w:t>
            </w:r>
            <w:r>
              <w:rPr>
                <w:rFonts w:ascii="宋体" w:eastAsia="宋体" w:hAnsi="宋体" w:hint="eastAsia"/>
              </w:rPr>
              <w:t xml:space="preserve"> ±</w:t>
            </w:r>
            <w:r>
              <w:t>2</w:t>
            </w:r>
            <w:r>
              <w:rPr>
                <w:rFonts w:hint="eastAsia"/>
              </w:rPr>
              <w:t>}</w:t>
            </w:r>
          </w:p>
        </w:tc>
      </w:tr>
      <w:tr w:rsidR="000F7794" w14:paraId="693E7EE8" w14:textId="77777777" w:rsidTr="000F7794">
        <w:tc>
          <w:tcPr>
            <w:tcW w:w="1526" w:type="dxa"/>
          </w:tcPr>
          <w:p w14:paraId="0A8F7C69" w14:textId="30FAA09A" w:rsidR="000F7794" w:rsidRDefault="000F7794" w:rsidP="002D7011">
            <w:r>
              <w:t>W</w:t>
            </w:r>
            <w:r>
              <w:rPr>
                <w:rFonts w:hint="eastAsia"/>
              </w:rPr>
              <w:t>3</w:t>
            </w:r>
          </w:p>
        </w:tc>
        <w:tc>
          <w:tcPr>
            <w:tcW w:w="6996" w:type="dxa"/>
          </w:tcPr>
          <w:p w14:paraId="3DA4758D" w14:textId="579ABEDC" w:rsidR="000F7794" w:rsidRDefault="00FF2EE9" w:rsidP="00FF2EE9">
            <w:r>
              <w:rPr>
                <w:rFonts w:hint="eastAsia"/>
              </w:rPr>
              <w:t>{</w:t>
            </w:r>
            <w:r>
              <w:rPr>
                <w:rFonts w:ascii="宋体" w:eastAsia="宋体" w:hAnsi="宋体" w:hint="eastAsia"/>
              </w:rPr>
              <w:t>±</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2,</w:t>
            </w:r>
            <w:r>
              <w:rPr>
                <w:rFonts w:ascii="宋体" w:eastAsia="宋体" w:hAnsi="宋体" w:hint="eastAsia"/>
              </w:rPr>
              <w:t xml:space="preserve"> ±</w:t>
            </w:r>
            <w:r>
              <w:t>2</w:t>
            </w:r>
            <w:r>
              <w:rPr>
                <w:rFonts w:hint="eastAsia"/>
              </w:rPr>
              <w:t>}</w:t>
            </w:r>
          </w:p>
        </w:tc>
      </w:tr>
      <w:tr w:rsidR="000F7794" w14:paraId="33D60F9E" w14:textId="77777777" w:rsidTr="000F7794">
        <w:tc>
          <w:tcPr>
            <w:tcW w:w="1526" w:type="dxa"/>
          </w:tcPr>
          <w:p w14:paraId="1D977E93" w14:textId="6937BA40" w:rsidR="000F7794" w:rsidRDefault="000F7794" w:rsidP="002D7011">
            <w:r>
              <w:t>W</w:t>
            </w:r>
            <w:r>
              <w:rPr>
                <w:rFonts w:hint="eastAsia"/>
              </w:rPr>
              <w:t>4</w:t>
            </w:r>
          </w:p>
        </w:tc>
        <w:tc>
          <w:tcPr>
            <w:tcW w:w="6996" w:type="dxa"/>
          </w:tcPr>
          <w:p w14:paraId="57DF7D48" w14:textId="6242F53E" w:rsidR="000F7794" w:rsidRDefault="00FF2EE9" w:rsidP="00FF2EE9">
            <w:r>
              <w:rPr>
                <w:rFonts w:hint="eastAsia"/>
              </w:rPr>
              <w:t>{</w:t>
            </w:r>
            <w:r>
              <w:rPr>
                <w:rFonts w:ascii="宋体" w:eastAsia="宋体" w:hAnsi="宋体" w:hint="eastAsia"/>
              </w:rPr>
              <w:t>±</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2,</w:t>
            </w:r>
            <w:r>
              <w:rPr>
                <w:rFonts w:ascii="宋体" w:eastAsia="宋体" w:hAnsi="宋体" w:hint="eastAsia"/>
              </w:rPr>
              <w:t xml:space="preserve"> ±</w:t>
            </w:r>
            <w:r>
              <w:t>2,</w:t>
            </w:r>
            <w:r>
              <w:rPr>
                <w:rFonts w:ascii="宋体" w:eastAsia="宋体" w:hAnsi="宋体" w:hint="eastAsia"/>
              </w:rPr>
              <w:t xml:space="preserve"> ±</w:t>
            </w:r>
            <w:r>
              <w:t>2</w:t>
            </w:r>
            <w:r>
              <w:rPr>
                <w:rFonts w:hint="eastAsia"/>
              </w:rPr>
              <w:t>}</w:t>
            </w:r>
          </w:p>
        </w:tc>
      </w:tr>
      <w:tr w:rsidR="000F7794" w14:paraId="311EABAE" w14:textId="77777777" w:rsidTr="000F7794">
        <w:tc>
          <w:tcPr>
            <w:tcW w:w="1526" w:type="dxa"/>
          </w:tcPr>
          <w:p w14:paraId="3621FFC8" w14:textId="22CFDCAD" w:rsidR="000F7794" w:rsidRDefault="000F7794" w:rsidP="002D7011">
            <w:r>
              <w:t>W</w:t>
            </w:r>
            <w:r>
              <w:rPr>
                <w:rFonts w:hint="eastAsia"/>
              </w:rPr>
              <w:t>5</w:t>
            </w:r>
          </w:p>
        </w:tc>
        <w:tc>
          <w:tcPr>
            <w:tcW w:w="6996" w:type="dxa"/>
          </w:tcPr>
          <w:p w14:paraId="515E7E43" w14:textId="56710CEA" w:rsidR="000F7794" w:rsidRDefault="00FF2EE9" w:rsidP="00FF2EE9">
            <w:r>
              <w:rPr>
                <w:rFonts w:hint="eastAsia"/>
              </w:rPr>
              <w:t>{</w:t>
            </w:r>
            <w:r>
              <w:rPr>
                <w:rFonts w:ascii="宋体" w:eastAsia="宋体" w:hAnsi="宋体" w:hint="eastAsia"/>
              </w:rPr>
              <w:t>±</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2,</w:t>
            </w:r>
            <w:r>
              <w:rPr>
                <w:rFonts w:ascii="宋体" w:eastAsia="宋体" w:hAnsi="宋体" w:hint="eastAsia"/>
              </w:rPr>
              <w:t xml:space="preserve"> ±</w:t>
            </w:r>
            <w:r>
              <w:t>4,</w:t>
            </w:r>
            <w:r>
              <w:rPr>
                <w:rFonts w:ascii="宋体" w:eastAsia="宋体" w:hAnsi="宋体" w:hint="eastAsia"/>
              </w:rPr>
              <w:t xml:space="preserve"> ±</w:t>
            </w:r>
            <w:r>
              <w:t>4</w:t>
            </w:r>
            <w:r>
              <w:rPr>
                <w:rFonts w:hint="eastAsia"/>
              </w:rPr>
              <w:t>}</w:t>
            </w:r>
          </w:p>
        </w:tc>
      </w:tr>
      <w:tr w:rsidR="000F7794" w14:paraId="6E9AC28D" w14:textId="77777777" w:rsidTr="000F7794">
        <w:tc>
          <w:tcPr>
            <w:tcW w:w="1526" w:type="dxa"/>
          </w:tcPr>
          <w:p w14:paraId="00ACF5CD" w14:textId="48D3C758" w:rsidR="000F7794" w:rsidRDefault="000F7794" w:rsidP="002D7011">
            <w:r>
              <w:t>W</w:t>
            </w:r>
            <w:r>
              <w:rPr>
                <w:rFonts w:hint="eastAsia"/>
              </w:rPr>
              <w:t>6</w:t>
            </w:r>
          </w:p>
        </w:tc>
        <w:tc>
          <w:tcPr>
            <w:tcW w:w="6996" w:type="dxa"/>
          </w:tcPr>
          <w:p w14:paraId="065E66CF" w14:textId="592F97D0" w:rsidR="000F7794" w:rsidRDefault="00FF2EE9" w:rsidP="00FF2EE9">
            <w:r>
              <w:rPr>
                <w:rFonts w:hint="eastAsia"/>
              </w:rPr>
              <w:t>{</w:t>
            </w:r>
            <w:r>
              <w:rPr>
                <w:rFonts w:ascii="宋体" w:eastAsia="宋体" w:hAnsi="宋体" w:hint="eastAsia"/>
              </w:rPr>
              <w:t>±</w:t>
            </w:r>
            <w:r>
              <w:t>1,</w:t>
            </w:r>
            <w:r>
              <w:rPr>
                <w:rFonts w:ascii="宋体" w:eastAsia="宋体" w:hAnsi="宋体" w:hint="eastAsia"/>
              </w:rPr>
              <w:t xml:space="preserve"> ±</w:t>
            </w:r>
            <w:r>
              <w:t>2,</w:t>
            </w:r>
            <w:r>
              <w:rPr>
                <w:rFonts w:ascii="宋体" w:eastAsia="宋体" w:hAnsi="宋体" w:hint="eastAsia"/>
              </w:rPr>
              <w:t xml:space="preserve"> ±</w:t>
            </w:r>
            <w:r>
              <w:t>4,</w:t>
            </w:r>
            <w:r>
              <w:rPr>
                <w:rFonts w:ascii="宋体" w:eastAsia="宋体" w:hAnsi="宋体" w:hint="eastAsia"/>
              </w:rPr>
              <w:t xml:space="preserve"> ±</w:t>
            </w:r>
            <w:r>
              <w:t>4</w:t>
            </w:r>
            <w:r>
              <w:rPr>
                <w:rFonts w:hint="eastAsia"/>
              </w:rPr>
              <w:t>}</w:t>
            </w:r>
          </w:p>
        </w:tc>
      </w:tr>
      <w:tr w:rsidR="000F7794" w14:paraId="28B01977" w14:textId="77777777" w:rsidTr="000F7794">
        <w:tc>
          <w:tcPr>
            <w:tcW w:w="1526" w:type="dxa"/>
          </w:tcPr>
          <w:p w14:paraId="54293122" w14:textId="60B15C9D" w:rsidR="000F7794" w:rsidRDefault="000F7794" w:rsidP="002D7011">
            <w:r>
              <w:t>W</w:t>
            </w:r>
            <w:r>
              <w:rPr>
                <w:rFonts w:hint="eastAsia"/>
              </w:rPr>
              <w:t>7</w:t>
            </w:r>
          </w:p>
        </w:tc>
        <w:tc>
          <w:tcPr>
            <w:tcW w:w="6996" w:type="dxa"/>
          </w:tcPr>
          <w:p w14:paraId="4B4ECA34" w14:textId="390AB89D" w:rsidR="000F7794" w:rsidRDefault="00FF2EE9" w:rsidP="00FF2EE9">
            <w:r>
              <w:rPr>
                <w:rFonts w:hint="eastAsia"/>
              </w:rPr>
              <w:t>{</w:t>
            </w:r>
            <w:r>
              <w:rPr>
                <w:rFonts w:ascii="宋体" w:eastAsia="宋体" w:hAnsi="宋体" w:hint="eastAsia"/>
              </w:rPr>
              <w:t>±</w:t>
            </w:r>
            <w:r>
              <w:t>1,</w:t>
            </w:r>
            <w:r>
              <w:rPr>
                <w:rFonts w:ascii="宋体" w:eastAsia="宋体" w:hAnsi="宋体" w:hint="eastAsia"/>
              </w:rPr>
              <w:t xml:space="preserve"> ±</w:t>
            </w:r>
            <w:r>
              <w:t>1,</w:t>
            </w:r>
            <w:r>
              <w:rPr>
                <w:rFonts w:ascii="宋体" w:eastAsia="宋体" w:hAnsi="宋体" w:hint="eastAsia"/>
              </w:rPr>
              <w:t xml:space="preserve"> ±</w:t>
            </w:r>
            <w:r>
              <w:t>4,</w:t>
            </w:r>
            <w:r>
              <w:rPr>
                <w:rFonts w:ascii="宋体" w:eastAsia="宋体" w:hAnsi="宋体" w:hint="eastAsia"/>
              </w:rPr>
              <w:t xml:space="preserve"> ±</w:t>
            </w:r>
            <w:r>
              <w:t>4</w:t>
            </w:r>
            <w:r>
              <w:rPr>
                <w:rFonts w:hint="eastAsia"/>
              </w:rPr>
              <w:t>}</w:t>
            </w:r>
          </w:p>
        </w:tc>
      </w:tr>
    </w:tbl>
    <w:p w14:paraId="0E16C40B" w14:textId="77777777" w:rsidR="000F7794" w:rsidRDefault="000F7794" w:rsidP="002D7011">
      <w:pPr>
        <w:ind w:firstLine="420"/>
      </w:pPr>
    </w:p>
    <w:p w14:paraId="4B528AA5" w14:textId="79EA1061" w:rsidR="00DD47B5" w:rsidRDefault="00DD47B5" w:rsidP="002D7011">
      <w:pPr>
        <w:ind w:firstLine="420"/>
      </w:pPr>
      <w:r>
        <w:rPr>
          <w:rFonts w:hint="eastAsia"/>
        </w:rPr>
        <w:t>考虑信源稀疏性在</w:t>
      </w:r>
      <w:r>
        <w:rPr>
          <w:rFonts w:hint="eastAsia"/>
        </w:rPr>
        <w:t>0.1</w:t>
      </w:r>
      <w:r>
        <w:rPr>
          <w:rFonts w:hint="eastAsia"/>
        </w:rPr>
        <w:t>和</w:t>
      </w:r>
      <w:r>
        <w:rPr>
          <w:rFonts w:hint="eastAsia"/>
        </w:rPr>
        <w:t>0.5</w:t>
      </w:r>
      <w:r>
        <w:rPr>
          <w:rFonts w:hint="eastAsia"/>
        </w:rPr>
        <w:t>之间，选择</w:t>
      </w:r>
      <w:r>
        <w:rPr>
          <w:rFonts w:hint="eastAsia"/>
        </w:rPr>
        <w:t>4</w:t>
      </w:r>
      <w:r>
        <w:rPr>
          <w:rFonts w:hint="eastAsia"/>
        </w:rPr>
        <w:t>个具有代表性的稀疏性值</w:t>
      </w:r>
      <w:r>
        <w:rPr>
          <w:rFonts w:hint="eastAsia"/>
        </w:rPr>
        <w:t>0.1</w:t>
      </w:r>
      <w:r>
        <w:rPr>
          <w:rFonts w:hint="eastAsia"/>
        </w:rPr>
        <w:t>、</w:t>
      </w:r>
      <w:r>
        <w:rPr>
          <w:rFonts w:hint="eastAsia"/>
        </w:rPr>
        <w:t>0.15</w:t>
      </w:r>
      <w:r>
        <w:rPr>
          <w:rFonts w:hint="eastAsia"/>
        </w:rPr>
        <w:t>、</w:t>
      </w:r>
      <w:r>
        <w:rPr>
          <w:rFonts w:hint="eastAsia"/>
        </w:rPr>
        <w:t>0.25</w:t>
      </w:r>
      <w:r>
        <w:rPr>
          <w:rFonts w:hint="eastAsia"/>
        </w:rPr>
        <w:t>和</w:t>
      </w:r>
      <w:r>
        <w:rPr>
          <w:rFonts w:hint="eastAsia"/>
        </w:rPr>
        <w:t>0.5</w:t>
      </w:r>
      <w:r>
        <w:rPr>
          <w:rFonts w:hint="eastAsia"/>
        </w:rPr>
        <w:t>。由</w:t>
      </w:r>
      <w:r>
        <w:rPr>
          <w:rFonts w:hint="eastAsia"/>
        </w:rPr>
        <w:t>3.4</w:t>
      </w:r>
      <w:r>
        <w:rPr>
          <w:rFonts w:hint="eastAsia"/>
        </w:rPr>
        <w:t>节知，权重值应该具有</w:t>
      </w:r>
      <w:r>
        <w:rPr>
          <w:rFonts w:hint="eastAsia"/>
        </w:rPr>
        <w:t>0</w:t>
      </w:r>
      <w:r>
        <w:rPr>
          <w:rFonts w:hint="eastAsia"/>
        </w:rPr>
        <w:t>均值等特征。表列出了一些待选权重集合，通过</w:t>
      </w:r>
      <w:r>
        <w:rPr>
          <w:rFonts w:hint="eastAsia"/>
        </w:rPr>
        <w:t>Matlab</w:t>
      </w:r>
      <w:r>
        <w:rPr>
          <w:rFonts w:hint="eastAsia"/>
        </w:rPr>
        <w:t>仿真对权重集合进行选择。对于每种权重集合和信源稀疏性组合，在信噪比</w:t>
      </w:r>
      <w:r>
        <w:rPr>
          <w:rFonts w:hint="eastAsia"/>
        </w:rPr>
        <w:t>5db</w:t>
      </w:r>
      <w:r>
        <w:rPr>
          <w:rFonts w:hint="eastAsia"/>
        </w:rPr>
        <w:t>到</w:t>
      </w:r>
      <w:r>
        <w:rPr>
          <w:rFonts w:hint="eastAsia"/>
        </w:rPr>
        <w:t>25db</w:t>
      </w:r>
      <w:r>
        <w:rPr>
          <w:rFonts w:hint="eastAsia"/>
        </w:rPr>
        <w:t>的</w:t>
      </w:r>
      <w:r>
        <w:rPr>
          <w:rFonts w:hint="eastAsia"/>
        </w:rPr>
        <w:t>awgn</w:t>
      </w:r>
      <w:r>
        <w:rPr>
          <w:rFonts w:hint="eastAsia"/>
        </w:rPr>
        <w:t>信道上传输</w:t>
      </w:r>
      <w:r>
        <w:rPr>
          <w:rFonts w:hint="eastAsia"/>
        </w:rPr>
        <w:t>106</w:t>
      </w:r>
      <w:r>
        <w:rPr>
          <w:rFonts w:hint="eastAsia"/>
        </w:rPr>
        <w:t>个比特。图为仿真结果。观察仿真结果得出结论：</w:t>
      </w:r>
      <w:r>
        <w:rPr>
          <w:rFonts w:hint="eastAsia"/>
        </w:rPr>
        <w:t>w</w:t>
      </w:r>
      <w:r>
        <w:t>0.1</w:t>
      </w:r>
      <w:r>
        <w:rPr>
          <w:rFonts w:hint="eastAsia"/>
        </w:rPr>
        <w:t>=w</w:t>
      </w:r>
      <w:r>
        <w:t>3</w:t>
      </w:r>
      <w:r>
        <w:rPr>
          <w:rFonts w:hint="eastAsia"/>
        </w:rPr>
        <w:t>、</w:t>
      </w:r>
      <w:r>
        <w:rPr>
          <w:rFonts w:hint="eastAsia"/>
        </w:rPr>
        <w:t>w</w:t>
      </w:r>
      <w:r>
        <w:t>0.15</w:t>
      </w:r>
      <w:r>
        <w:rPr>
          <w:rFonts w:hint="eastAsia"/>
        </w:rPr>
        <w:t>=w</w:t>
      </w:r>
      <w:r>
        <w:t>4</w:t>
      </w:r>
      <w:r>
        <w:rPr>
          <w:rFonts w:hint="eastAsia"/>
        </w:rPr>
        <w:t>、</w:t>
      </w:r>
      <w:r>
        <w:rPr>
          <w:rFonts w:hint="eastAsia"/>
        </w:rPr>
        <w:t>w</w:t>
      </w:r>
      <w:r>
        <w:t>0.25</w:t>
      </w:r>
      <w:r>
        <w:rPr>
          <w:rFonts w:hint="eastAsia"/>
        </w:rPr>
        <w:t>=w</w:t>
      </w:r>
      <w:r>
        <w:t>5</w:t>
      </w:r>
      <w:r>
        <w:rPr>
          <w:rFonts w:hint="eastAsia"/>
        </w:rPr>
        <w:t>和</w:t>
      </w:r>
      <w:r>
        <w:rPr>
          <w:rFonts w:hint="eastAsia"/>
        </w:rPr>
        <w:t>w</w:t>
      </w:r>
      <w:r>
        <w:t>0.5</w:t>
      </w:r>
      <w:r>
        <w:rPr>
          <w:rFonts w:hint="eastAsia"/>
        </w:rPr>
        <w:t>=w</w:t>
      </w:r>
      <w:r>
        <w:t>6</w:t>
      </w:r>
      <w:r>
        <w:rPr>
          <w:rFonts w:hint="eastAsia"/>
        </w:rPr>
        <w:t>。除此以外，也可以通过</w:t>
      </w:r>
      <w:r>
        <w:rPr>
          <w:rFonts w:hint="eastAsia"/>
        </w:rPr>
        <w:t>EXIT</w:t>
      </w:r>
      <w:r>
        <w:rPr>
          <w:rFonts w:hint="eastAsia"/>
        </w:rPr>
        <w:t>图表分析选择权重值，和仿真结果是一致的。</w:t>
      </w:r>
    </w:p>
    <w:p w14:paraId="53F22E08" w14:textId="493FC7C7" w:rsidR="006B19EE" w:rsidRDefault="006B19EE" w:rsidP="003F4F4B">
      <w:pPr>
        <w:pStyle w:val="2"/>
      </w:pPr>
      <w:r w:rsidRPr="003F4F4B">
        <w:rPr>
          <w:rFonts w:hint="eastAsia"/>
        </w:rPr>
        <w:t>4.</w:t>
      </w:r>
      <w:r w:rsidR="00FA6738">
        <w:rPr>
          <w:rFonts w:hint="eastAsia"/>
        </w:rPr>
        <w:t>3</w:t>
      </w:r>
      <w:r w:rsidRPr="003F4F4B">
        <w:rPr>
          <w:rFonts w:hint="eastAsia"/>
        </w:rPr>
        <w:t xml:space="preserve"> </w:t>
      </w:r>
      <w:r w:rsidR="00D55C66">
        <w:rPr>
          <w:rFonts w:hint="eastAsia"/>
        </w:rPr>
        <w:t>flexcast+ccm</w:t>
      </w:r>
      <w:r w:rsidR="00D55C66">
        <w:rPr>
          <w:rFonts w:hint="eastAsia"/>
        </w:rPr>
        <w:t>（</w:t>
      </w:r>
      <w:r w:rsidR="00D55C66">
        <w:rPr>
          <w:rFonts w:hint="eastAsia"/>
        </w:rPr>
        <w:t>DCT</w:t>
      </w:r>
      <w:r w:rsidR="00D55C66">
        <w:rPr>
          <w:rFonts w:hint="eastAsia"/>
        </w:rPr>
        <w:t>、比特平面）</w:t>
      </w:r>
    </w:p>
    <w:p w14:paraId="2284EA99" w14:textId="5C8F451E" w:rsidR="007A2C0A" w:rsidRDefault="0028639E" w:rsidP="007A2C0A">
      <w:pPr>
        <w:ind w:firstLine="420"/>
      </w:pPr>
      <w:r>
        <w:rPr>
          <w:rFonts w:hint="eastAsia"/>
        </w:rPr>
        <w:t>基于这些发现，</w:t>
      </w:r>
      <w:r w:rsidR="00774444">
        <w:rPr>
          <w:rFonts w:hint="eastAsia"/>
        </w:rPr>
        <w:t>本研究设计</w:t>
      </w:r>
      <w:r w:rsidR="007A2C0A">
        <w:rPr>
          <w:rFonts w:hint="eastAsia"/>
        </w:rPr>
        <w:t>了一种</w:t>
      </w:r>
      <w:r w:rsidR="00EE28C9">
        <w:rPr>
          <w:rFonts w:hint="eastAsia"/>
        </w:rPr>
        <w:t>基于</w:t>
      </w:r>
      <w:r>
        <w:t>C</w:t>
      </w:r>
      <w:r w:rsidR="00EE28C9">
        <w:rPr>
          <w:rFonts w:hint="eastAsia"/>
        </w:rPr>
        <w:t>CM</w:t>
      </w:r>
      <w:r w:rsidR="00EE28C9">
        <w:rPr>
          <w:rFonts w:hint="eastAsia"/>
        </w:rPr>
        <w:t>的</w:t>
      </w:r>
      <w:r w:rsidR="007A2C0A">
        <w:rPr>
          <w:rFonts w:hint="eastAsia"/>
        </w:rPr>
        <w:t>信源信道联合编码（</w:t>
      </w:r>
      <w:r w:rsidR="007A2C0A">
        <w:rPr>
          <w:rFonts w:hint="eastAsia"/>
        </w:rPr>
        <w:t>Joint Source and Channel Coding</w:t>
      </w:r>
      <w:r w:rsidR="007A2C0A">
        <w:rPr>
          <w:rFonts w:hint="eastAsia"/>
        </w:rPr>
        <w:t>，</w:t>
      </w:r>
      <w:r w:rsidR="007A2C0A">
        <w:rPr>
          <w:rFonts w:hint="eastAsia"/>
        </w:rPr>
        <w:t>JSCC</w:t>
      </w:r>
      <w:r w:rsidR="007A2C0A">
        <w:rPr>
          <w:rFonts w:hint="eastAsia"/>
        </w:rPr>
        <w:t>）</w:t>
      </w:r>
      <w:r w:rsidR="00EE28C9">
        <w:rPr>
          <w:rFonts w:hint="eastAsia"/>
        </w:rPr>
        <w:t>【】</w:t>
      </w:r>
      <w:r>
        <w:rPr>
          <w:rFonts w:hint="eastAsia"/>
        </w:rPr>
        <w:t>视频通信系统</w:t>
      </w:r>
      <w:r w:rsidR="00AF2061">
        <w:rPr>
          <w:rFonts w:hint="eastAsia"/>
        </w:rPr>
        <w:t>。与</w:t>
      </w:r>
      <w:r w:rsidR="00AF2061">
        <w:rPr>
          <w:rFonts w:hint="eastAsia"/>
        </w:rPr>
        <w:t>SoftCast</w:t>
      </w:r>
      <w:r w:rsidR="00AF2061">
        <w:rPr>
          <w:rFonts w:hint="eastAsia"/>
        </w:rPr>
        <w:t>不同，本系统无需固定带宽，根据</w:t>
      </w:r>
      <w:r w:rsidR="00AF2061">
        <w:rPr>
          <w:rFonts w:hint="eastAsia"/>
        </w:rPr>
        <w:t>DCT</w:t>
      </w:r>
      <w:r w:rsidR="00AF2061">
        <w:rPr>
          <w:rFonts w:hint="eastAsia"/>
        </w:rPr>
        <w:t>系数的重要性渐进地发送</w:t>
      </w:r>
      <w:r w:rsidR="00AF2061">
        <w:rPr>
          <w:rFonts w:hint="eastAsia"/>
        </w:rPr>
        <w:t>DCT</w:t>
      </w:r>
      <w:r w:rsidR="00AF2061">
        <w:rPr>
          <w:rFonts w:hint="eastAsia"/>
        </w:rPr>
        <w:t>系数。对于每一个连续的视频帧，无论何时发送端由于信道</w:t>
      </w:r>
      <w:r w:rsidR="00AF2061">
        <w:rPr>
          <w:rFonts w:hint="eastAsia"/>
        </w:rPr>
        <w:lastRenderedPageBreak/>
        <w:t>带宽资源不足而停止发送该视频帧的信号，接收端接收到的都是比较重要的数据，从而重构出质量比较好的视频。</w:t>
      </w:r>
      <w:r w:rsidR="007A2C0A">
        <w:rPr>
          <w:rFonts w:hint="eastAsia"/>
        </w:rPr>
        <w:t>图</w:t>
      </w:r>
      <w:r w:rsidR="00790A82">
        <w:rPr>
          <w:rFonts w:hint="eastAsia"/>
        </w:rPr>
        <w:t>给出了</w:t>
      </w:r>
      <w:r w:rsidR="007A2C0A">
        <w:rPr>
          <w:rFonts w:hint="eastAsia"/>
        </w:rPr>
        <w:t>设计方案框图。</w:t>
      </w:r>
      <w:r w:rsidR="00790A82">
        <w:rPr>
          <w:rFonts w:hint="eastAsia"/>
        </w:rPr>
        <w:t>发送端，视频序列被分成</w:t>
      </w:r>
      <w:r w:rsidR="00790A82">
        <w:rPr>
          <w:rFonts w:hint="eastAsia"/>
        </w:rPr>
        <w:t>GOP</w:t>
      </w:r>
      <w:r w:rsidR="00790A82">
        <w:rPr>
          <w:rFonts w:hint="eastAsia"/>
        </w:rPr>
        <w:t>。每个</w:t>
      </w:r>
      <w:r w:rsidR="00790A82">
        <w:rPr>
          <w:rFonts w:hint="eastAsia"/>
        </w:rPr>
        <w:t>GO</w:t>
      </w:r>
      <w:r w:rsidR="00790A82">
        <w:t>P</w:t>
      </w:r>
      <w:r w:rsidR="00DE4FCC">
        <w:rPr>
          <w:rFonts w:hint="eastAsia"/>
        </w:rPr>
        <w:t>使用</w:t>
      </w:r>
      <w:r w:rsidR="00790A82">
        <w:rPr>
          <w:rFonts w:hint="eastAsia"/>
        </w:rPr>
        <w:t>三维</w:t>
      </w:r>
      <w:r w:rsidR="00DE4FCC">
        <w:rPr>
          <w:rFonts w:hint="eastAsia"/>
        </w:rPr>
        <w:t>离散余弦变换（</w:t>
      </w:r>
      <w:r w:rsidR="00DE4FCC">
        <w:rPr>
          <w:rFonts w:hint="eastAsia"/>
        </w:rPr>
        <w:t>DCT</w:t>
      </w:r>
      <w:r w:rsidR="00790A82">
        <w:rPr>
          <w:rFonts w:hint="eastAsia"/>
        </w:rPr>
        <w:t>）去除时间和空间上的冗余</w:t>
      </w:r>
      <w:r w:rsidR="00E944D8">
        <w:rPr>
          <w:rFonts w:hint="eastAsia"/>
        </w:rPr>
        <w:t>，</w:t>
      </w:r>
      <w:r w:rsidR="00790A82">
        <w:rPr>
          <w:rFonts w:hint="eastAsia"/>
        </w:rPr>
        <w:t>DCT</w:t>
      </w:r>
      <w:r w:rsidR="00790A82">
        <w:rPr>
          <w:rFonts w:hint="eastAsia"/>
        </w:rPr>
        <w:t>系数按照比特平面的方式表示出来，从而对其</w:t>
      </w:r>
      <w:r w:rsidR="00E944D8">
        <w:rPr>
          <w:rFonts w:hint="eastAsia"/>
        </w:rPr>
        <w:t>进行不均等差错保护（</w:t>
      </w:r>
      <w:r w:rsidR="00E944D8">
        <w:rPr>
          <w:rFonts w:hint="eastAsia"/>
        </w:rPr>
        <w:t>Unequal Error Protection</w:t>
      </w:r>
      <w:r w:rsidR="00E944D8">
        <w:rPr>
          <w:rFonts w:hint="eastAsia"/>
        </w:rPr>
        <w:t>，</w:t>
      </w:r>
      <w:r w:rsidR="00E944D8">
        <w:rPr>
          <w:rFonts w:hint="eastAsia"/>
        </w:rPr>
        <w:t>UEP</w:t>
      </w:r>
      <w:r w:rsidR="00E944D8">
        <w:rPr>
          <w:rFonts w:hint="eastAsia"/>
        </w:rPr>
        <w:t>）</w:t>
      </w:r>
      <w:r w:rsidR="00DE4FCC">
        <w:rPr>
          <w:rFonts w:hint="eastAsia"/>
        </w:rPr>
        <w:t>。</w:t>
      </w:r>
      <w:commentRangeStart w:id="21"/>
      <w:r w:rsidR="007A2C0A">
        <w:rPr>
          <w:rFonts w:hint="eastAsia"/>
        </w:rPr>
        <w:t>以</w:t>
      </w:r>
      <w:commentRangeEnd w:id="21"/>
      <w:r w:rsidR="00DE4FCC">
        <w:rPr>
          <w:rStyle w:val="ac"/>
        </w:rPr>
        <w:commentReference w:id="21"/>
      </w:r>
      <w:r w:rsidR="005D047E">
        <w:rPr>
          <w:rFonts w:hint="eastAsia"/>
        </w:rPr>
        <w:t>分辨率为</w:t>
      </w:r>
      <w:r w:rsidR="007A2C0A">
        <w:rPr>
          <w:rFonts w:hint="eastAsia"/>
        </w:rPr>
        <w:t>325x288</w:t>
      </w:r>
      <w:r w:rsidR="005D047E">
        <w:rPr>
          <w:rFonts w:hint="eastAsia"/>
        </w:rPr>
        <w:t>的视频为例，</w:t>
      </w:r>
      <w:r w:rsidR="00AE691F">
        <w:rPr>
          <w:rFonts w:hint="eastAsia"/>
        </w:rPr>
        <w:t>GOP</w:t>
      </w:r>
      <w:r w:rsidR="00AE691F">
        <w:rPr>
          <w:rFonts w:hint="eastAsia"/>
        </w:rPr>
        <w:t>的值可以是</w:t>
      </w:r>
      <w:r w:rsidR="00AE691F">
        <w:rPr>
          <w:rFonts w:hint="eastAsia"/>
        </w:rPr>
        <w:t>4</w:t>
      </w:r>
      <w:r w:rsidR="00AE691F">
        <w:rPr>
          <w:rFonts w:hint="eastAsia"/>
        </w:rPr>
        <w:t>、</w:t>
      </w:r>
      <w:r w:rsidR="00AE691F">
        <w:rPr>
          <w:rFonts w:hint="eastAsia"/>
        </w:rPr>
        <w:t>8</w:t>
      </w:r>
      <w:r w:rsidR="00AE691F">
        <w:rPr>
          <w:rFonts w:hint="eastAsia"/>
        </w:rPr>
        <w:t>、</w:t>
      </w:r>
      <w:r w:rsidR="00AE691F">
        <w:rPr>
          <w:rFonts w:hint="eastAsia"/>
        </w:rPr>
        <w:t>16</w:t>
      </w:r>
      <w:r w:rsidR="00AE691F">
        <w:rPr>
          <w:rFonts w:hint="eastAsia"/>
        </w:rPr>
        <w:t>等，本文使用大小为</w:t>
      </w:r>
      <w:r w:rsidR="00AE691F">
        <w:rPr>
          <w:rFonts w:hint="eastAsia"/>
        </w:rPr>
        <w:t>8</w:t>
      </w:r>
      <w:r w:rsidR="00AE691F">
        <w:rPr>
          <w:rFonts w:hint="eastAsia"/>
        </w:rPr>
        <w:t>的</w:t>
      </w:r>
      <w:r w:rsidR="00AE691F">
        <w:rPr>
          <w:rFonts w:hint="eastAsia"/>
        </w:rPr>
        <w:t>GOP</w:t>
      </w:r>
      <w:r w:rsidR="00AE691F">
        <w:rPr>
          <w:rFonts w:hint="eastAsia"/>
        </w:rPr>
        <w:t>值。对于视频中的每组</w:t>
      </w:r>
      <w:r w:rsidR="00AE691F">
        <w:rPr>
          <w:rFonts w:hint="eastAsia"/>
        </w:rPr>
        <w:t>GOP</w:t>
      </w:r>
      <w:r w:rsidR="005D047E">
        <w:rPr>
          <w:rFonts w:hint="eastAsia"/>
        </w:rPr>
        <w:t>，首先采用</w:t>
      </w:r>
      <w:r w:rsidR="00AE691F">
        <w:rPr>
          <w:rFonts w:hint="eastAsia"/>
        </w:rPr>
        <w:t>三</w:t>
      </w:r>
      <w:r w:rsidR="005D047E">
        <w:rPr>
          <w:rFonts w:hint="eastAsia"/>
        </w:rPr>
        <w:t>维</w:t>
      </w:r>
      <w:r w:rsidR="005D047E">
        <w:rPr>
          <w:rFonts w:hint="eastAsia"/>
        </w:rPr>
        <w:t>DCT</w:t>
      </w:r>
      <w:r w:rsidR="005D047E">
        <w:rPr>
          <w:rFonts w:hint="eastAsia"/>
        </w:rPr>
        <w:t>变换压缩。</w:t>
      </w:r>
      <w:r w:rsidR="005D047E">
        <w:rPr>
          <w:rFonts w:hint="eastAsia"/>
        </w:rPr>
        <w:t>DCT</w:t>
      </w:r>
      <w:r w:rsidR="005D047E">
        <w:rPr>
          <w:rFonts w:hint="eastAsia"/>
        </w:rPr>
        <w:t>后的系数低频分量较大，高频分量接近于</w:t>
      </w:r>
      <w:r w:rsidR="005D047E">
        <w:rPr>
          <w:rFonts w:hint="eastAsia"/>
        </w:rPr>
        <w:t>0</w:t>
      </w:r>
      <w:r w:rsidR="005D047E">
        <w:rPr>
          <w:rFonts w:hint="eastAsia"/>
        </w:rPr>
        <w:t>。</w:t>
      </w:r>
      <w:r w:rsidR="00DB3543">
        <w:rPr>
          <w:rFonts w:hint="eastAsia"/>
        </w:rPr>
        <w:t>高频部分的冗余高，按照</w:t>
      </w:r>
      <w:r w:rsidR="00DB3543">
        <w:rPr>
          <w:rFonts w:hint="eastAsia"/>
        </w:rPr>
        <w:t>4.2</w:t>
      </w:r>
      <w:r w:rsidR="00AE691F">
        <w:rPr>
          <w:rFonts w:hint="eastAsia"/>
        </w:rPr>
        <w:t>节所述，根据其稀疏性调整权重集合，达到</w:t>
      </w:r>
      <w:r w:rsidR="00DB3543">
        <w:rPr>
          <w:rFonts w:hint="eastAsia"/>
        </w:rPr>
        <w:t>提高传输速率</w:t>
      </w:r>
      <w:r w:rsidR="00AE691F">
        <w:rPr>
          <w:rFonts w:hint="eastAsia"/>
        </w:rPr>
        <w:t>的目的</w:t>
      </w:r>
      <w:r w:rsidR="00DB3543">
        <w:rPr>
          <w:rFonts w:hint="eastAsia"/>
        </w:rPr>
        <w:t>。</w:t>
      </w:r>
      <w:r w:rsidR="005D047E">
        <w:rPr>
          <w:rFonts w:hint="eastAsia"/>
        </w:rPr>
        <w:t>对</w:t>
      </w:r>
      <w:r w:rsidR="005D047E">
        <w:rPr>
          <w:rFonts w:hint="eastAsia"/>
        </w:rPr>
        <w:t>DCT</w:t>
      </w:r>
      <w:r w:rsidR="005D047E">
        <w:rPr>
          <w:rFonts w:hint="eastAsia"/>
        </w:rPr>
        <w:t>系数进行</w:t>
      </w:r>
      <w:r w:rsidR="005D047E">
        <w:rPr>
          <w:rFonts w:hint="eastAsia"/>
        </w:rPr>
        <w:t>zigzag</w:t>
      </w:r>
      <w:r w:rsidR="005D047E">
        <w:rPr>
          <w:rFonts w:hint="eastAsia"/>
        </w:rPr>
        <w:t>扫描，使得</w:t>
      </w:r>
      <w:r w:rsidR="005D047E">
        <w:rPr>
          <w:rFonts w:hint="eastAsia"/>
        </w:rPr>
        <w:t>352x288</w:t>
      </w:r>
      <w:r w:rsidR="005D047E">
        <w:rPr>
          <w:rFonts w:hint="eastAsia"/>
        </w:rPr>
        <w:t>的</w:t>
      </w:r>
      <w:r w:rsidR="005D047E">
        <w:rPr>
          <w:rFonts w:hint="eastAsia"/>
        </w:rPr>
        <w:t>DCT</w:t>
      </w:r>
      <w:r w:rsidR="005D047E">
        <w:rPr>
          <w:rFonts w:hint="eastAsia"/>
        </w:rPr>
        <w:t>系数矩阵变成长度为</w:t>
      </w:r>
      <w:r w:rsidR="005D047E">
        <w:rPr>
          <w:rFonts w:hint="eastAsia"/>
        </w:rPr>
        <w:t>101376</w:t>
      </w:r>
      <w:r w:rsidR="00AE691F">
        <w:rPr>
          <w:rFonts w:hint="eastAsia"/>
        </w:rPr>
        <w:t>的一列，</w:t>
      </w:r>
      <w:r w:rsidR="005D047E">
        <w:rPr>
          <w:rFonts w:hint="eastAsia"/>
        </w:rPr>
        <w:t>大的系数在前，小的系数在后。</w:t>
      </w:r>
      <w:r w:rsidR="00AE691F">
        <w:rPr>
          <w:rFonts w:hint="eastAsia"/>
        </w:rPr>
        <w:t>如图所示，</w:t>
      </w:r>
      <w:r w:rsidR="005D047E">
        <w:rPr>
          <w:rFonts w:hint="eastAsia"/>
        </w:rPr>
        <w:t>对</w:t>
      </w:r>
      <w:r w:rsidR="005D047E">
        <w:rPr>
          <w:rFonts w:hint="eastAsia"/>
        </w:rPr>
        <w:t>DCT</w:t>
      </w:r>
      <w:r w:rsidR="005D047E">
        <w:rPr>
          <w:rFonts w:hint="eastAsia"/>
        </w:rPr>
        <w:t>系数按照比特</w:t>
      </w:r>
      <w:r w:rsidR="00AE691F">
        <w:rPr>
          <w:rFonts w:hint="eastAsia"/>
        </w:rPr>
        <w:t>位</w:t>
      </w:r>
      <w:r w:rsidR="005D047E">
        <w:rPr>
          <w:rFonts w:hint="eastAsia"/>
        </w:rPr>
        <w:t>分组（其中最大的</w:t>
      </w:r>
      <w:r w:rsidR="005D047E">
        <w:rPr>
          <w:rFonts w:hint="eastAsia"/>
        </w:rPr>
        <w:t>DCT</w:t>
      </w:r>
      <w:r w:rsidR="005D047E">
        <w:rPr>
          <w:rFonts w:hint="eastAsia"/>
        </w:rPr>
        <w:t>系数不放在比特平面分组中，原因见</w:t>
      </w:r>
      <w:r w:rsidR="009C2B2D">
        <w:rPr>
          <w:rFonts w:hint="eastAsia"/>
        </w:rPr>
        <w:t>4</w:t>
      </w:r>
      <w:r w:rsidR="009C2B2D">
        <w:t>.4</w:t>
      </w:r>
      <w:r w:rsidR="009C2B2D">
        <w:rPr>
          <w:rFonts w:hint="eastAsia"/>
        </w:rPr>
        <w:t>节</w:t>
      </w:r>
      <w:r w:rsidR="005D047E">
        <w:rPr>
          <w:rFonts w:hint="eastAsia"/>
        </w:rPr>
        <w:t>）。分完组后</w:t>
      </w:r>
      <w:r w:rsidR="00AE691F">
        <w:rPr>
          <w:rFonts w:hint="eastAsia"/>
        </w:rPr>
        <w:t>的</w:t>
      </w:r>
      <w:r w:rsidR="00AE691F">
        <w:rPr>
          <w:rFonts w:hint="eastAsia"/>
        </w:rPr>
        <w:t>DCT</w:t>
      </w:r>
      <w:r w:rsidR="00AE691F">
        <w:rPr>
          <w:rFonts w:hint="eastAsia"/>
        </w:rPr>
        <w:t>系数形成</w:t>
      </w:r>
      <w:r w:rsidR="005D047E">
        <w:rPr>
          <w:rFonts w:hint="eastAsia"/>
        </w:rPr>
        <w:t>一个</w:t>
      </w:r>
      <w:r w:rsidR="005D047E">
        <w:rPr>
          <w:rFonts w:hint="eastAsia"/>
        </w:rPr>
        <w:t>101376x12</w:t>
      </w:r>
      <w:r w:rsidR="005D047E">
        <w:rPr>
          <w:rFonts w:hint="eastAsia"/>
        </w:rPr>
        <w:t>的矩阵，</w:t>
      </w:r>
      <w:r w:rsidR="00AE691F">
        <w:rPr>
          <w:rFonts w:hint="eastAsia"/>
        </w:rPr>
        <w:t>矩阵的每一列称为一个“比特平面”。</w:t>
      </w:r>
      <w:r w:rsidR="005D047E">
        <w:rPr>
          <w:rFonts w:hint="eastAsia"/>
        </w:rPr>
        <w:t>每个比特平面中</w:t>
      </w:r>
      <w:r w:rsidR="005D047E">
        <w:rPr>
          <w:rFonts w:hint="eastAsia"/>
        </w:rPr>
        <w:t>0</w:t>
      </w:r>
      <w:r w:rsidR="005D047E">
        <w:rPr>
          <w:rFonts w:hint="eastAsia"/>
        </w:rPr>
        <w:t>和</w:t>
      </w:r>
      <w:r w:rsidR="005D047E">
        <w:rPr>
          <w:rFonts w:hint="eastAsia"/>
        </w:rPr>
        <w:t>1</w:t>
      </w:r>
      <w:r w:rsidR="00AE691F">
        <w:rPr>
          <w:rFonts w:hint="eastAsia"/>
        </w:rPr>
        <w:t>数量的比例不一样，即稀疏性不同。利用其稀疏性，结合</w:t>
      </w:r>
      <w:r w:rsidR="005D047E">
        <w:rPr>
          <w:rFonts w:hint="eastAsia"/>
        </w:rPr>
        <w:t>无码率压缩编码调制</w:t>
      </w:r>
      <w:r w:rsidR="005D047E">
        <w:rPr>
          <w:rFonts w:hint="eastAsia"/>
        </w:rPr>
        <w:t>CCM</w:t>
      </w:r>
      <w:r w:rsidR="00AE691F">
        <w:rPr>
          <w:rFonts w:hint="eastAsia"/>
        </w:rPr>
        <w:t>对每个比特平面编码</w:t>
      </w:r>
      <w:r w:rsidR="005D047E">
        <w:rPr>
          <w:rFonts w:hint="eastAsia"/>
        </w:rPr>
        <w:t>。</w:t>
      </w:r>
      <w:r w:rsidR="00AE691F">
        <w:rPr>
          <w:rFonts w:hint="eastAsia"/>
        </w:rPr>
        <w:t>编码后使用</w:t>
      </w:r>
      <w:r w:rsidR="00AE691F">
        <w:rPr>
          <w:rFonts w:hint="eastAsia"/>
        </w:rPr>
        <w:t>OFDM</w:t>
      </w:r>
      <w:r w:rsidR="00AE691F">
        <w:rPr>
          <w:rFonts w:hint="eastAsia"/>
        </w:rPr>
        <w:t>调制发送。</w:t>
      </w:r>
      <w:r w:rsidR="00F05026">
        <w:rPr>
          <w:rFonts w:hint="eastAsia"/>
        </w:rPr>
        <w:t>接收端</w:t>
      </w:r>
      <w:r w:rsidR="00AE691F">
        <w:rPr>
          <w:rFonts w:hint="eastAsia"/>
        </w:rPr>
        <w:t>接收到加噪的</w:t>
      </w:r>
      <w:r w:rsidR="00AE691F">
        <w:rPr>
          <w:rFonts w:hint="eastAsia"/>
        </w:rPr>
        <w:t>OFDM</w:t>
      </w:r>
      <w:r w:rsidR="00AE691F">
        <w:rPr>
          <w:rFonts w:hint="eastAsia"/>
        </w:rPr>
        <w:t>符号，结合比特平面</w:t>
      </w:r>
      <w:r w:rsidR="00F05026">
        <w:rPr>
          <w:rFonts w:hint="eastAsia"/>
        </w:rPr>
        <w:t>的统计信息，采用解卷积置信传播译码。</w:t>
      </w:r>
    </w:p>
    <w:p w14:paraId="46D88FC5" w14:textId="1FA212A7" w:rsidR="007A2C0A" w:rsidRDefault="007A2C0A" w:rsidP="007A2C0A">
      <w:pPr>
        <w:ind w:firstLine="420"/>
      </w:pPr>
      <w:r>
        <w:object w:dxaOrig="13878" w:dyaOrig="9502" w14:anchorId="1FB6502E">
          <v:shape id="_x0000_i1031" type="#_x0000_t75" style="width:373.1pt;height:255.8pt" o:ole="">
            <v:imagedata r:id="rId30" o:title=""/>
          </v:shape>
          <o:OLEObject Type="Embed" ProgID="Visio.Drawing.11" ShapeID="_x0000_i1031" DrawAspect="Content" ObjectID="_1580586572" r:id="rId31"/>
        </w:object>
      </w:r>
    </w:p>
    <w:p w14:paraId="3AD3F694" w14:textId="3E0141E6" w:rsidR="00DA3B58" w:rsidRDefault="00DA3B58" w:rsidP="00DA3B58">
      <w:pPr>
        <w:ind w:firstLine="480"/>
      </w:pPr>
      <w:r>
        <w:rPr>
          <w:rFonts w:hint="eastAsia"/>
        </w:rPr>
        <w:t>发送端，</w:t>
      </w:r>
      <w:r>
        <w:rPr>
          <w:rFonts w:hint="eastAsia"/>
        </w:rPr>
        <w:t>DCT</w:t>
      </w:r>
      <w:r>
        <w:rPr>
          <w:rFonts w:hint="eastAsia"/>
        </w:rPr>
        <w:t>变换后的系数量化步长为</w:t>
      </w:r>
      <w:r>
        <w:rPr>
          <w:rFonts w:hint="eastAsia"/>
        </w:rPr>
        <w:t>1</w:t>
      </w:r>
      <w:r>
        <w:rPr>
          <w:rFonts w:hint="eastAsia"/>
        </w:rPr>
        <w:t>。</w:t>
      </w:r>
      <w:r>
        <w:t>F</w:t>
      </w:r>
      <w:r>
        <w:rPr>
          <w:rFonts w:hint="eastAsia"/>
        </w:rPr>
        <w:t>lexcast+ccm</w:t>
      </w:r>
      <w:r>
        <w:rPr>
          <w:rFonts w:hint="eastAsia"/>
        </w:rPr>
        <w:t>使用比特平面</w:t>
      </w:r>
      <w:r w:rsidR="004A6D9F">
        <w:rPr>
          <w:rFonts w:hint="eastAsia"/>
        </w:rPr>
        <w:t>将量化系数分组</w:t>
      </w:r>
      <w:r>
        <w:rPr>
          <w:rFonts w:hint="eastAsia"/>
        </w:rPr>
        <w:t>，</w:t>
      </w:r>
      <w:r w:rsidR="004A6D9F">
        <w:rPr>
          <w:rFonts w:hint="eastAsia"/>
        </w:rPr>
        <w:t>有效限制带宽。</w:t>
      </w:r>
    </w:p>
    <w:p w14:paraId="70A76A19" w14:textId="1E0F0CC1" w:rsidR="00DA3B58" w:rsidRDefault="009C2B2D" w:rsidP="00DA3B58">
      <w:pPr>
        <w:ind w:firstLine="480"/>
      </w:pPr>
      <w:r>
        <w:rPr>
          <w:rFonts w:hint="eastAsia"/>
        </w:rPr>
        <w:t>我们知道，</w:t>
      </w:r>
      <w:r w:rsidR="00DA3B58">
        <w:rPr>
          <w:rFonts w:hint="eastAsia"/>
        </w:rPr>
        <w:t>视频传输系统中，接收端接收到的</w:t>
      </w:r>
      <w:r w:rsidR="00DA3B58">
        <w:rPr>
          <w:rFonts w:hint="eastAsia"/>
        </w:rPr>
        <w:t>DCT</w:t>
      </w:r>
      <w:r w:rsidR="00C24E7E">
        <w:rPr>
          <w:rFonts w:hint="eastAsia"/>
        </w:rPr>
        <w:t>系数的准确</w:t>
      </w:r>
      <w:r w:rsidR="00DA3B58">
        <w:rPr>
          <w:rFonts w:hint="eastAsia"/>
        </w:rPr>
        <w:t>性直接影响了视频传输的质量。但是，不同的</w:t>
      </w:r>
      <w:r w:rsidR="00DA3B58">
        <w:rPr>
          <w:rFonts w:hint="eastAsia"/>
        </w:rPr>
        <w:t>DCT</w:t>
      </w:r>
      <w:r w:rsidR="00DA3B58">
        <w:rPr>
          <w:rFonts w:hint="eastAsia"/>
        </w:rPr>
        <w:t>系数、</w:t>
      </w:r>
      <w:r w:rsidR="00DA3B58">
        <w:rPr>
          <w:rFonts w:hint="eastAsia"/>
        </w:rPr>
        <w:t>DCT</w:t>
      </w:r>
      <w:r w:rsidR="00DA3B58">
        <w:rPr>
          <w:rFonts w:hint="eastAsia"/>
        </w:rPr>
        <w:t>系数的不同比特对于恢复原始图像的重要性是不同的。低频的</w:t>
      </w:r>
      <w:r w:rsidR="00DA3B58">
        <w:rPr>
          <w:rFonts w:hint="eastAsia"/>
        </w:rPr>
        <w:t>DCT</w:t>
      </w:r>
      <w:r w:rsidR="00DA3B58">
        <w:rPr>
          <w:rFonts w:hint="eastAsia"/>
        </w:rPr>
        <w:t>系数汇集了较多的信息，而高频的</w:t>
      </w:r>
      <w:r w:rsidR="00DA3B58">
        <w:rPr>
          <w:rFonts w:hint="eastAsia"/>
        </w:rPr>
        <w:t>DCT</w:t>
      </w:r>
      <w:r w:rsidR="00DA3B58">
        <w:rPr>
          <w:rFonts w:hint="eastAsia"/>
        </w:rPr>
        <w:t>系数就显得不那么重要了，经过</w:t>
      </w:r>
      <w:r w:rsidR="00DA3B58">
        <w:rPr>
          <w:rFonts w:hint="eastAsia"/>
        </w:rPr>
        <w:t>DCT</w:t>
      </w:r>
      <w:r w:rsidR="00DA3B58">
        <w:rPr>
          <w:rFonts w:hint="eastAsia"/>
        </w:rPr>
        <w:t>变换后，高频系数多趋近于</w:t>
      </w:r>
      <w:r w:rsidR="00DA3B58">
        <w:rPr>
          <w:rFonts w:hint="eastAsia"/>
        </w:rPr>
        <w:t>0</w:t>
      </w:r>
      <w:r w:rsidR="00DA3B58">
        <w:rPr>
          <w:rFonts w:hint="eastAsia"/>
        </w:rPr>
        <w:t>。一个低频系数如果传输错误，其影响相当于数十个甚至上百个高频系数传输错误。每个</w:t>
      </w:r>
      <w:r w:rsidR="00DA3B58">
        <w:rPr>
          <w:rFonts w:hint="eastAsia"/>
        </w:rPr>
        <w:t>DCT</w:t>
      </w:r>
      <w:r w:rsidR="00DA3B58">
        <w:rPr>
          <w:rFonts w:hint="eastAsia"/>
        </w:rPr>
        <w:t>系数的不同比特的重要性也是不一样的。无线信道中，数据按照比特传播。高比特位的错误影响是低比特位的二的次方倍。举例而言，对于系数</w:t>
      </w:r>
      <w:r w:rsidR="00DA3B58">
        <w:rPr>
          <w:rFonts w:hint="eastAsia"/>
        </w:rPr>
        <w:t>1676</w:t>
      </w:r>
      <w:r w:rsidR="00DA3B58">
        <w:rPr>
          <w:rFonts w:hint="eastAsia"/>
        </w:rPr>
        <w:t>来说，它的二进制表达为</w:t>
      </w:r>
      <w:r w:rsidR="00DA3B58">
        <w:rPr>
          <w:rFonts w:hint="eastAsia"/>
        </w:rPr>
        <w:t>11010001100</w:t>
      </w:r>
      <w:r w:rsidR="00DA3B58">
        <w:rPr>
          <w:rFonts w:hint="eastAsia"/>
        </w:rPr>
        <w:t>，如果最高位的比特传错，它变成</w:t>
      </w:r>
      <w:r w:rsidR="00DA3B58">
        <w:rPr>
          <w:rFonts w:hint="eastAsia"/>
        </w:rPr>
        <w:t>652</w:t>
      </w:r>
      <w:r w:rsidR="00DA3B58">
        <w:rPr>
          <w:rFonts w:hint="eastAsia"/>
        </w:rPr>
        <w:t>，和正确值相差</w:t>
      </w:r>
      <w:r w:rsidR="00DA3B58">
        <w:rPr>
          <w:rFonts w:hint="eastAsia"/>
        </w:rPr>
        <w:t>1024</w:t>
      </w:r>
      <w:r w:rsidR="00DA3B58">
        <w:rPr>
          <w:rFonts w:hint="eastAsia"/>
        </w:rPr>
        <w:t>；如果次高位的比特传错，它变成</w:t>
      </w:r>
      <w:r w:rsidR="00DA3B58">
        <w:rPr>
          <w:rFonts w:hint="eastAsia"/>
        </w:rPr>
        <w:t>1164</w:t>
      </w:r>
      <w:r w:rsidR="00DA3B58">
        <w:rPr>
          <w:rFonts w:hint="eastAsia"/>
        </w:rPr>
        <w:t>，和正确值相差</w:t>
      </w:r>
      <w:r w:rsidR="00DA3B58">
        <w:rPr>
          <w:rFonts w:hint="eastAsia"/>
        </w:rPr>
        <w:t>512</w:t>
      </w:r>
      <w:r w:rsidR="00DA3B58">
        <w:rPr>
          <w:rFonts w:hint="eastAsia"/>
        </w:rPr>
        <w:t>。显然，高比特传错的的错误差是低比特的至少两倍。因此。在</w:t>
      </w:r>
      <w:r w:rsidR="00DA3B58">
        <w:rPr>
          <w:rFonts w:hint="eastAsia"/>
        </w:rPr>
        <w:t>flexcast+ccm</w:t>
      </w:r>
      <w:r w:rsidR="00DA3B58">
        <w:rPr>
          <w:rFonts w:hint="eastAsia"/>
        </w:rPr>
        <w:t>中，我们按照比特平面传</w:t>
      </w:r>
      <w:r w:rsidR="00DA3B58">
        <w:rPr>
          <w:rFonts w:hint="eastAsia"/>
        </w:rPr>
        <w:t>DCT</w:t>
      </w:r>
      <w:r w:rsidR="00DA3B58">
        <w:rPr>
          <w:rFonts w:hint="eastAsia"/>
        </w:rPr>
        <w:t>系数，先传每个</w:t>
      </w:r>
      <w:r w:rsidR="00DA3B58">
        <w:rPr>
          <w:rFonts w:hint="eastAsia"/>
        </w:rPr>
        <w:t>DCT</w:t>
      </w:r>
      <w:r w:rsidR="00DA3B58">
        <w:rPr>
          <w:rFonts w:hint="eastAsia"/>
        </w:rPr>
        <w:t>系数的高比特平面，再传次高位的比特，</w:t>
      </w:r>
      <w:r>
        <w:rPr>
          <w:rFonts w:hint="eastAsia"/>
        </w:rPr>
        <w:t>依次向后，</w:t>
      </w:r>
      <w:r w:rsidR="00DA3B58">
        <w:rPr>
          <w:rFonts w:hint="eastAsia"/>
        </w:rPr>
        <w:t>最后传低位的比特。由于信道带宽的限制，发送端每一</w:t>
      </w:r>
      <w:r>
        <w:rPr>
          <w:rFonts w:hint="eastAsia"/>
        </w:rPr>
        <w:t>个</w:t>
      </w:r>
      <w:r>
        <w:rPr>
          <w:rFonts w:hint="eastAsia"/>
        </w:rPr>
        <w:t>GOP</w:t>
      </w:r>
      <w:r w:rsidR="00DA3B58">
        <w:rPr>
          <w:rFonts w:hint="eastAsia"/>
        </w:rPr>
        <w:t>可以发送的符号数是固定的。按照比特平面传的方</w:t>
      </w:r>
      <w:r w:rsidR="00DA3B58">
        <w:rPr>
          <w:rFonts w:hint="eastAsia"/>
        </w:rPr>
        <w:lastRenderedPageBreak/>
        <w:t>法可以确保高比特平面的数据正确接收；至于低比特平面，如果最后带宽不够了，即使丢弃这些比特也不会对视频性能产生太大的影响。</w:t>
      </w:r>
    </w:p>
    <w:p w14:paraId="619E3538" w14:textId="581DD9EB" w:rsidR="00DA3B58" w:rsidRDefault="009C2B2D" w:rsidP="00DA3B58">
      <w:pPr>
        <w:ind w:firstLine="480"/>
      </w:pPr>
      <w:r>
        <w:rPr>
          <w:rFonts w:hint="eastAsia"/>
        </w:rPr>
        <w:t>值得注意的是</w:t>
      </w:r>
      <w:r w:rsidR="00DA3B58">
        <w:rPr>
          <w:rFonts w:hint="eastAsia"/>
        </w:rPr>
        <w:t>，每个比特平面的稀疏性也是不一样的，高比特平面主要是低频分量中较大的值，其中比特</w:t>
      </w:r>
      <w:r w:rsidR="00DA3B58">
        <w:rPr>
          <w:rFonts w:hint="eastAsia"/>
        </w:rPr>
        <w:t>1</w:t>
      </w:r>
      <w:r w:rsidR="00DA3B58">
        <w:rPr>
          <w:rFonts w:hint="eastAsia"/>
        </w:rPr>
        <w:t>的个数很少，稀疏性较高；而低比特平面中，</w:t>
      </w:r>
      <w:r w:rsidR="00DA3B58">
        <w:rPr>
          <w:rFonts w:hint="eastAsia"/>
        </w:rPr>
        <w:t>0</w:t>
      </w:r>
      <w:r w:rsidR="00DA3B58">
        <w:rPr>
          <w:rFonts w:hint="eastAsia"/>
        </w:rPr>
        <w:t>和</w:t>
      </w:r>
      <w:r w:rsidR="00DA3B58">
        <w:rPr>
          <w:rFonts w:hint="eastAsia"/>
        </w:rPr>
        <w:t>1</w:t>
      </w:r>
      <w:r w:rsidR="00DA3B58">
        <w:rPr>
          <w:rFonts w:hint="eastAsia"/>
        </w:rPr>
        <w:t>的数目比值接近于</w:t>
      </w:r>
      <w:r w:rsidR="00DA3B58">
        <w:rPr>
          <w:rFonts w:hint="eastAsia"/>
        </w:rPr>
        <w:t>1</w:t>
      </w:r>
      <w:r w:rsidR="00DA3B58">
        <w:rPr>
          <w:rFonts w:hint="eastAsia"/>
        </w:rPr>
        <w:t>。无码率压缩编码调制利用了高比特平面的稀疏性，提升了谱效率，减少带宽。</w:t>
      </w:r>
    </w:p>
    <w:p w14:paraId="0D6C9404" w14:textId="2FF1602F" w:rsidR="00DA3B58" w:rsidRDefault="00B75316" w:rsidP="00DA3B58">
      <w:pPr>
        <w:ind w:firstLine="480"/>
      </w:pPr>
      <w:r>
        <w:rPr>
          <w:rFonts w:hint="eastAsia"/>
        </w:rPr>
        <w:t>在这个系统中</w:t>
      </w:r>
      <w:r w:rsidR="00DA3B58">
        <w:rPr>
          <w:rFonts w:hint="eastAsia"/>
        </w:rPr>
        <w:t>，比特平面分组和无码率编码都</w:t>
      </w:r>
      <w:r>
        <w:rPr>
          <w:rFonts w:hint="eastAsia"/>
        </w:rPr>
        <w:t>只</w:t>
      </w:r>
      <w:r w:rsidR="00DA3B58">
        <w:rPr>
          <w:rFonts w:hint="eastAsia"/>
        </w:rPr>
        <w:t>具有线性复杂度。</w:t>
      </w:r>
    </w:p>
    <w:p w14:paraId="63C614C6" w14:textId="77777777" w:rsidR="001219D6" w:rsidRPr="00DA3B58" w:rsidRDefault="001219D6" w:rsidP="007A2C0A">
      <w:pPr>
        <w:ind w:firstLine="420"/>
      </w:pPr>
    </w:p>
    <w:p w14:paraId="7850FA0C" w14:textId="347A7408" w:rsidR="0094107B" w:rsidRDefault="006B19EE" w:rsidP="0094107B">
      <w:pPr>
        <w:pStyle w:val="2"/>
      </w:pPr>
      <w:r w:rsidRPr="003F4F4B">
        <w:rPr>
          <w:rFonts w:hint="eastAsia"/>
        </w:rPr>
        <w:t>4.</w:t>
      </w:r>
      <w:r w:rsidR="00FA6738">
        <w:rPr>
          <w:rFonts w:hint="eastAsia"/>
        </w:rPr>
        <w:t>4</w:t>
      </w:r>
      <w:r w:rsidRPr="003F4F4B">
        <w:rPr>
          <w:rFonts w:hint="eastAsia"/>
        </w:rPr>
        <w:t xml:space="preserve"> </w:t>
      </w:r>
      <w:r w:rsidR="00D946FC">
        <w:rPr>
          <w:rFonts w:hint="eastAsia"/>
        </w:rPr>
        <w:t>仿真、</w:t>
      </w:r>
      <w:r w:rsidRPr="003F4F4B">
        <w:rPr>
          <w:rFonts w:hint="eastAsia"/>
        </w:rPr>
        <w:t>研究</w:t>
      </w:r>
      <w:r w:rsidR="00AF0C4A">
        <w:rPr>
          <w:rFonts w:hint="eastAsia"/>
        </w:rPr>
        <w:t>进展和成果</w:t>
      </w:r>
      <w:r w:rsidR="0094107B">
        <w:rPr>
          <w:rFonts w:hint="eastAsia"/>
        </w:rPr>
        <w:t>（</w:t>
      </w:r>
      <w:r w:rsidR="0094107B">
        <w:rPr>
          <w:rFonts w:hint="eastAsia"/>
        </w:rPr>
        <w:t>CCM</w:t>
      </w:r>
      <w:r w:rsidR="0094107B">
        <w:rPr>
          <w:rFonts w:hint="eastAsia"/>
        </w:rPr>
        <w:t>不同稀疏性的吞吐量性能）</w:t>
      </w:r>
    </w:p>
    <w:p w14:paraId="324C6DA2" w14:textId="61CCBCFC" w:rsidR="0094107B" w:rsidRDefault="0094107B" w:rsidP="0094107B">
      <w:r>
        <w:rPr>
          <w:rFonts w:hint="eastAsia"/>
        </w:rPr>
        <w:tab/>
      </w:r>
      <w:r w:rsidR="00AD08C6">
        <w:rPr>
          <w:rFonts w:hint="eastAsia"/>
        </w:rPr>
        <w:t>仿真是在静止的</w:t>
      </w:r>
      <w:r w:rsidR="00AD08C6">
        <w:rPr>
          <w:rFonts w:hint="eastAsia"/>
        </w:rPr>
        <w:t>AWGN</w:t>
      </w:r>
      <w:r w:rsidR="00AD08C6">
        <w:rPr>
          <w:rFonts w:hint="eastAsia"/>
        </w:rPr>
        <w:t>信道下进行的。信噪比从</w:t>
      </w:r>
      <w:r w:rsidR="00AD08C6">
        <w:rPr>
          <w:rFonts w:hint="eastAsia"/>
        </w:rPr>
        <w:t>5dB</w:t>
      </w:r>
      <w:r w:rsidR="00AD08C6">
        <w:rPr>
          <w:rFonts w:hint="eastAsia"/>
        </w:rPr>
        <w:t>到</w:t>
      </w:r>
      <w:r w:rsidR="00AD08C6">
        <w:rPr>
          <w:rFonts w:hint="eastAsia"/>
        </w:rPr>
        <w:t>25dB</w:t>
      </w:r>
      <w:r w:rsidR="00AD08C6">
        <w:rPr>
          <w:rFonts w:hint="eastAsia"/>
        </w:rPr>
        <w:t>。图给出了</w:t>
      </w:r>
      <w:r w:rsidR="00AD08C6">
        <w:rPr>
          <w:rFonts w:hint="eastAsia"/>
        </w:rPr>
        <w:t>CCM</w:t>
      </w:r>
      <w:r w:rsidR="00AD08C6">
        <w:rPr>
          <w:rFonts w:hint="eastAsia"/>
        </w:rPr>
        <w:t>的谱效率。</w:t>
      </w:r>
      <w:r w:rsidR="008C22F9">
        <w:rPr>
          <w:rFonts w:hint="eastAsia"/>
        </w:rPr>
        <w:t>视频以</w:t>
      </w:r>
      <w:r w:rsidR="008C22F9">
        <w:rPr>
          <w:rFonts w:hint="eastAsia"/>
        </w:rPr>
        <w:t>GOP</w:t>
      </w:r>
      <w:r w:rsidR="008C22F9">
        <w:rPr>
          <w:rFonts w:hint="eastAsia"/>
        </w:rPr>
        <w:t>（</w:t>
      </w:r>
      <w:r w:rsidR="008C22F9">
        <w:rPr>
          <w:rFonts w:hint="eastAsia"/>
        </w:rPr>
        <w:t>Group of Pictures</w:t>
      </w:r>
      <w:r w:rsidR="008C22F9">
        <w:rPr>
          <w:rFonts w:hint="eastAsia"/>
        </w:rPr>
        <w:t>）为单位进行二维</w:t>
      </w:r>
      <w:r w:rsidR="008C22F9">
        <w:rPr>
          <w:rFonts w:hint="eastAsia"/>
        </w:rPr>
        <w:t>DCT</w:t>
      </w:r>
      <w:r w:rsidR="008C22F9">
        <w:rPr>
          <w:rFonts w:hint="eastAsia"/>
        </w:rPr>
        <w:t>。仿真中</w:t>
      </w:r>
      <w:r w:rsidR="000D1915">
        <w:rPr>
          <w:rFonts w:hint="eastAsia"/>
        </w:rPr>
        <w:t>以</w:t>
      </w:r>
      <w:r w:rsidR="008C22F9">
        <w:rPr>
          <w:rFonts w:hint="eastAsia"/>
        </w:rPr>
        <w:t>8</w:t>
      </w:r>
      <w:r w:rsidR="008C22F9">
        <w:rPr>
          <w:rFonts w:hint="eastAsia"/>
        </w:rPr>
        <w:t>帧图像</w:t>
      </w:r>
      <w:r w:rsidR="000D1915">
        <w:rPr>
          <w:rFonts w:hint="eastAsia"/>
        </w:rPr>
        <w:t>为一个</w:t>
      </w:r>
      <w:r w:rsidR="000D1915">
        <w:rPr>
          <w:rFonts w:hint="eastAsia"/>
        </w:rPr>
        <w:t>GOP</w:t>
      </w:r>
      <w:r w:rsidR="008C22F9">
        <w:rPr>
          <w:rFonts w:hint="eastAsia"/>
        </w:rPr>
        <w:t>。</w:t>
      </w:r>
      <w:r>
        <w:rPr>
          <w:rFonts w:hint="eastAsia"/>
        </w:rPr>
        <w:t>同样的，限制带宽和</w:t>
      </w:r>
      <w:r>
        <w:rPr>
          <w:rFonts w:hint="eastAsia"/>
        </w:rPr>
        <w:t>softcast</w:t>
      </w:r>
      <w:r>
        <w:rPr>
          <w:rFonts w:hint="eastAsia"/>
        </w:rPr>
        <w:t>一致。对于</w:t>
      </w:r>
      <w:r>
        <w:rPr>
          <w:rFonts w:hint="eastAsia"/>
        </w:rPr>
        <w:t>352x288</w:t>
      </w:r>
      <w:r>
        <w:rPr>
          <w:rFonts w:hint="eastAsia"/>
        </w:rPr>
        <w:t>的视频序列</w:t>
      </w:r>
      <w:r>
        <w:rPr>
          <w:rFonts w:hint="eastAsia"/>
        </w:rPr>
        <w:t>football.yuv</w:t>
      </w:r>
      <w:r>
        <w:rPr>
          <w:rFonts w:hint="eastAsia"/>
        </w:rPr>
        <w:t>，使用</w:t>
      </w:r>
      <w:r>
        <w:rPr>
          <w:rFonts w:hint="eastAsia"/>
        </w:rPr>
        <w:t>softcast</w:t>
      </w:r>
      <w:r>
        <w:rPr>
          <w:rFonts w:hint="eastAsia"/>
        </w:rPr>
        <w:t>发送</w:t>
      </w:r>
      <w:r w:rsidR="009820ED">
        <w:rPr>
          <w:rFonts w:hint="eastAsia"/>
        </w:rPr>
        <w:t>，平均每帧</w:t>
      </w:r>
      <w:r>
        <w:rPr>
          <w:rFonts w:hint="eastAsia"/>
        </w:rPr>
        <w:t>需要</w:t>
      </w:r>
      <w:r>
        <w:rPr>
          <w:rFonts w:hint="eastAsia"/>
        </w:rPr>
        <w:t>50688</w:t>
      </w:r>
      <w:r>
        <w:rPr>
          <w:rFonts w:hint="eastAsia"/>
        </w:rPr>
        <w:t>个无线视频符号。本章提出的方案中，发送端经过</w:t>
      </w:r>
      <w:r>
        <w:rPr>
          <w:rFonts w:hint="eastAsia"/>
        </w:rPr>
        <w:t>DCT</w:t>
      </w:r>
      <w:r>
        <w:rPr>
          <w:rFonts w:hint="eastAsia"/>
        </w:rPr>
        <w:t>后的系数，前几个高频分量的值远大于剩下的低频分量，若把这些高频分量放在比特平面中和其他的数一起传，将造成很大的浪费。最大的系数直接影响了比特平面的数量；第一个比特平面中只有第一个数为</w:t>
      </w:r>
      <w:r>
        <w:rPr>
          <w:rFonts w:hint="eastAsia"/>
        </w:rPr>
        <w:t>1</w:t>
      </w:r>
      <w:r>
        <w:rPr>
          <w:rFonts w:hint="eastAsia"/>
        </w:rPr>
        <w:t>，发送端却需要发送完整的一个比特平面。因此，在实际系统中进行改进，较大的低频</w:t>
      </w:r>
      <w:r>
        <w:rPr>
          <w:rFonts w:hint="eastAsia"/>
        </w:rPr>
        <w:t>DCT</w:t>
      </w:r>
      <w:r>
        <w:rPr>
          <w:rFonts w:hint="eastAsia"/>
        </w:rPr>
        <w:t>系数作为直流分量传，不放在比特平面中。</w:t>
      </w:r>
    </w:p>
    <w:p w14:paraId="067AF42E" w14:textId="283CEBCE" w:rsidR="00FE795E" w:rsidRDefault="00FE795E" w:rsidP="0094107B">
      <w:pPr>
        <w:rPr>
          <w:rFonts w:hint="eastAsia"/>
        </w:rPr>
      </w:pPr>
      <w:r>
        <w:tab/>
      </w:r>
      <w:r>
        <w:rPr>
          <w:rFonts w:hint="eastAsia"/>
        </w:rPr>
        <w:t>对于每一组比特（仿真中每组比特个数设为</w:t>
      </w:r>
      <w:r>
        <w:rPr>
          <w:rFonts w:hint="eastAsia"/>
        </w:rPr>
        <w:t>48</w:t>
      </w:r>
      <w:r>
        <w:t>0</w:t>
      </w:r>
      <w:r>
        <w:rPr>
          <w:rFonts w:hint="eastAsia"/>
        </w:rPr>
        <w:t>），发送端首先发送少量初始符号，随后逐渐增加发送的符号个数，直到接收端正确解码</w:t>
      </w:r>
      <w:r w:rsidR="00C31FDE">
        <w:rPr>
          <w:rFonts w:hint="eastAsia"/>
        </w:rPr>
        <w:t>后发送反馈信号给发送端</w:t>
      </w:r>
      <w:r>
        <w:rPr>
          <w:rFonts w:hint="eastAsia"/>
        </w:rPr>
        <w:t>。为了提高效率，发送端在发送不同稀疏度的比特平面的时候，根据其稀疏度改变初始发送符号个数。</w:t>
      </w:r>
    </w:p>
    <w:p w14:paraId="041D0B1E" w14:textId="0CCEAB34" w:rsidR="009820ED" w:rsidRDefault="009820ED" w:rsidP="0094107B">
      <w:r>
        <w:tab/>
      </w:r>
      <w:r>
        <w:rPr>
          <w:rFonts w:hint="eastAsia"/>
        </w:rPr>
        <w:t>由前文的分析可知，传的比特平面数越多，视频的质量越高。此处同</w:t>
      </w:r>
      <w:r>
        <w:rPr>
          <w:rFonts w:hint="eastAsia"/>
        </w:rPr>
        <w:t>3.4</w:t>
      </w:r>
      <w:r>
        <w:rPr>
          <w:rFonts w:hint="eastAsia"/>
        </w:rPr>
        <w:t>节使用</w:t>
      </w:r>
      <w:r>
        <w:rPr>
          <w:rFonts w:hint="eastAsia"/>
        </w:rPr>
        <w:t>PSNR</w:t>
      </w:r>
      <w:r>
        <w:rPr>
          <w:rFonts w:hint="eastAsia"/>
        </w:rPr>
        <w:t>作为衡量视频质量的标准。表列出了发送不同比特平面数的</w:t>
      </w:r>
      <w:r>
        <w:rPr>
          <w:rFonts w:hint="eastAsia"/>
        </w:rPr>
        <w:t>PSNR</w:t>
      </w:r>
      <w:r>
        <w:rPr>
          <w:rFonts w:hint="eastAsia"/>
        </w:rPr>
        <w:t>值。</w:t>
      </w:r>
    </w:p>
    <w:tbl>
      <w:tblPr>
        <w:tblStyle w:val="af2"/>
        <w:tblW w:w="0" w:type="auto"/>
        <w:tblLook w:val="04A0" w:firstRow="1" w:lastRow="0" w:firstColumn="1" w:lastColumn="0" w:noHBand="0" w:noVBand="1"/>
      </w:tblPr>
      <w:tblGrid>
        <w:gridCol w:w="852"/>
        <w:gridCol w:w="908"/>
        <w:gridCol w:w="908"/>
        <w:gridCol w:w="852"/>
        <w:gridCol w:w="908"/>
        <w:gridCol w:w="908"/>
        <w:gridCol w:w="908"/>
        <w:gridCol w:w="908"/>
        <w:gridCol w:w="1320"/>
      </w:tblGrid>
      <w:tr w:rsidR="009820ED" w14:paraId="333A7CE6" w14:textId="77777777" w:rsidTr="009820ED">
        <w:tc>
          <w:tcPr>
            <w:tcW w:w="852" w:type="dxa"/>
          </w:tcPr>
          <w:p w14:paraId="0B89AE62" w14:textId="77777777" w:rsidR="009820ED" w:rsidRDefault="009820ED" w:rsidP="009820ED">
            <w:r>
              <w:rPr>
                <w:rFonts w:hint="eastAsia"/>
              </w:rPr>
              <w:t>传的比特平面数</w:t>
            </w:r>
          </w:p>
        </w:tc>
        <w:tc>
          <w:tcPr>
            <w:tcW w:w="908" w:type="dxa"/>
          </w:tcPr>
          <w:p w14:paraId="3BF3AAB0" w14:textId="77777777" w:rsidR="009820ED" w:rsidRDefault="009820ED" w:rsidP="009820ED">
            <w:r>
              <w:rPr>
                <w:rFonts w:hint="eastAsia"/>
              </w:rPr>
              <w:t>5</w:t>
            </w:r>
          </w:p>
        </w:tc>
        <w:tc>
          <w:tcPr>
            <w:tcW w:w="908" w:type="dxa"/>
          </w:tcPr>
          <w:p w14:paraId="0DE7E78D" w14:textId="77777777" w:rsidR="009820ED" w:rsidRDefault="009820ED" w:rsidP="009820ED">
            <w:r>
              <w:rPr>
                <w:rFonts w:hint="eastAsia"/>
              </w:rPr>
              <w:t>6</w:t>
            </w:r>
          </w:p>
        </w:tc>
        <w:tc>
          <w:tcPr>
            <w:tcW w:w="852" w:type="dxa"/>
          </w:tcPr>
          <w:p w14:paraId="14AAB5E3" w14:textId="77777777" w:rsidR="009820ED" w:rsidRDefault="009820ED" w:rsidP="009820ED">
            <w:r>
              <w:rPr>
                <w:rFonts w:hint="eastAsia"/>
              </w:rPr>
              <w:t>7</w:t>
            </w:r>
          </w:p>
        </w:tc>
        <w:tc>
          <w:tcPr>
            <w:tcW w:w="908" w:type="dxa"/>
          </w:tcPr>
          <w:p w14:paraId="741078A3" w14:textId="77777777" w:rsidR="009820ED" w:rsidRDefault="009820ED" w:rsidP="009820ED">
            <w:r>
              <w:rPr>
                <w:rFonts w:hint="eastAsia"/>
              </w:rPr>
              <w:t>8</w:t>
            </w:r>
          </w:p>
        </w:tc>
        <w:tc>
          <w:tcPr>
            <w:tcW w:w="908" w:type="dxa"/>
          </w:tcPr>
          <w:p w14:paraId="36F107BE" w14:textId="77777777" w:rsidR="009820ED" w:rsidRDefault="009820ED" w:rsidP="009820ED">
            <w:r>
              <w:rPr>
                <w:rFonts w:hint="eastAsia"/>
              </w:rPr>
              <w:t>9</w:t>
            </w:r>
          </w:p>
        </w:tc>
        <w:tc>
          <w:tcPr>
            <w:tcW w:w="908" w:type="dxa"/>
          </w:tcPr>
          <w:p w14:paraId="57C2C7AF" w14:textId="77777777" w:rsidR="009820ED" w:rsidRDefault="009820ED" w:rsidP="009820ED">
            <w:r>
              <w:rPr>
                <w:rFonts w:hint="eastAsia"/>
              </w:rPr>
              <w:t>10</w:t>
            </w:r>
          </w:p>
        </w:tc>
        <w:tc>
          <w:tcPr>
            <w:tcW w:w="908" w:type="dxa"/>
          </w:tcPr>
          <w:p w14:paraId="66735F3C" w14:textId="77777777" w:rsidR="009820ED" w:rsidRDefault="009820ED" w:rsidP="009820ED">
            <w:r>
              <w:rPr>
                <w:rFonts w:hint="eastAsia"/>
              </w:rPr>
              <w:t>11</w:t>
            </w:r>
          </w:p>
        </w:tc>
        <w:tc>
          <w:tcPr>
            <w:tcW w:w="1320" w:type="dxa"/>
          </w:tcPr>
          <w:p w14:paraId="731978C1" w14:textId="77777777" w:rsidR="009820ED" w:rsidRDefault="009820ED" w:rsidP="009820ED">
            <w:r>
              <w:rPr>
                <w:rFonts w:hint="eastAsia"/>
              </w:rPr>
              <w:t>12</w:t>
            </w:r>
          </w:p>
        </w:tc>
      </w:tr>
      <w:tr w:rsidR="009820ED" w14:paraId="39790774" w14:textId="77777777" w:rsidTr="009820ED">
        <w:tc>
          <w:tcPr>
            <w:tcW w:w="852" w:type="dxa"/>
          </w:tcPr>
          <w:p w14:paraId="65D655E6" w14:textId="77777777" w:rsidR="009820ED" w:rsidRDefault="009820ED" w:rsidP="009820ED">
            <w:r>
              <w:rPr>
                <w:rFonts w:hint="eastAsia"/>
              </w:rPr>
              <w:t>PSNR</w:t>
            </w:r>
          </w:p>
        </w:tc>
        <w:tc>
          <w:tcPr>
            <w:tcW w:w="908" w:type="dxa"/>
          </w:tcPr>
          <w:p w14:paraId="6AAA4A4B" w14:textId="77777777" w:rsidR="009820ED" w:rsidRDefault="009820ED" w:rsidP="009820ED">
            <w:r>
              <w:rPr>
                <w:rFonts w:hint="eastAsia"/>
              </w:rPr>
              <w:t>20.6956</w:t>
            </w:r>
          </w:p>
        </w:tc>
        <w:tc>
          <w:tcPr>
            <w:tcW w:w="908" w:type="dxa"/>
          </w:tcPr>
          <w:p w14:paraId="21F1151C" w14:textId="77777777" w:rsidR="009820ED" w:rsidRDefault="009820ED" w:rsidP="009820ED">
            <w:r>
              <w:rPr>
                <w:rFonts w:hint="eastAsia"/>
              </w:rPr>
              <w:t>23.4961</w:t>
            </w:r>
          </w:p>
        </w:tc>
        <w:tc>
          <w:tcPr>
            <w:tcW w:w="852" w:type="dxa"/>
          </w:tcPr>
          <w:p w14:paraId="38C3A24C" w14:textId="77777777" w:rsidR="009820ED" w:rsidRDefault="009820ED" w:rsidP="009820ED">
            <w:r>
              <w:rPr>
                <w:rFonts w:hint="eastAsia"/>
              </w:rPr>
              <w:t>27.61</w:t>
            </w:r>
          </w:p>
        </w:tc>
        <w:tc>
          <w:tcPr>
            <w:tcW w:w="908" w:type="dxa"/>
          </w:tcPr>
          <w:p w14:paraId="44361041" w14:textId="77777777" w:rsidR="009820ED" w:rsidRDefault="009820ED" w:rsidP="009820ED">
            <w:r>
              <w:rPr>
                <w:rFonts w:hint="eastAsia"/>
              </w:rPr>
              <w:t>32.3533</w:t>
            </w:r>
          </w:p>
        </w:tc>
        <w:tc>
          <w:tcPr>
            <w:tcW w:w="908" w:type="dxa"/>
          </w:tcPr>
          <w:p w14:paraId="691A74DD" w14:textId="77777777" w:rsidR="009820ED" w:rsidRDefault="009820ED" w:rsidP="009820ED">
            <w:r>
              <w:rPr>
                <w:rFonts w:hint="eastAsia"/>
              </w:rPr>
              <w:t>37.6511</w:t>
            </w:r>
          </w:p>
        </w:tc>
        <w:tc>
          <w:tcPr>
            <w:tcW w:w="908" w:type="dxa"/>
          </w:tcPr>
          <w:p w14:paraId="370227AA" w14:textId="77777777" w:rsidR="009820ED" w:rsidRDefault="009820ED" w:rsidP="009820ED">
            <w:r>
              <w:rPr>
                <w:rFonts w:hint="eastAsia"/>
              </w:rPr>
              <w:t>43.5070</w:t>
            </w:r>
          </w:p>
        </w:tc>
        <w:tc>
          <w:tcPr>
            <w:tcW w:w="908" w:type="dxa"/>
          </w:tcPr>
          <w:p w14:paraId="68B87561" w14:textId="77777777" w:rsidR="009820ED" w:rsidRDefault="009820ED" w:rsidP="009820ED">
            <w:r>
              <w:rPr>
                <w:rFonts w:hint="eastAsia"/>
              </w:rPr>
              <w:t>50.1686</w:t>
            </w:r>
          </w:p>
        </w:tc>
        <w:tc>
          <w:tcPr>
            <w:tcW w:w="1320" w:type="dxa"/>
          </w:tcPr>
          <w:p w14:paraId="077BF52A" w14:textId="77777777" w:rsidR="009820ED" w:rsidRDefault="009820ED" w:rsidP="009820ED">
            <w:r>
              <w:rPr>
                <w:rFonts w:hint="eastAsia"/>
              </w:rPr>
              <w:t>58.8426</w:t>
            </w:r>
          </w:p>
        </w:tc>
      </w:tr>
    </w:tbl>
    <w:p w14:paraId="6F8A9FE9" w14:textId="32789DE7" w:rsidR="009820ED" w:rsidRDefault="009820ED" w:rsidP="0094107B">
      <w:r>
        <w:tab/>
      </w:r>
      <w:r>
        <w:rPr>
          <w:rFonts w:hint="eastAsia"/>
        </w:rPr>
        <w:t>由于每个比特平面的稀疏度不同，把每个平面全部传对需要的符号数也是不同的。表列出了不同信噪比下，把每个比特平面传对所需的符号数。</w:t>
      </w:r>
    </w:p>
    <w:tbl>
      <w:tblPr>
        <w:tblStyle w:val="af2"/>
        <w:tblW w:w="0" w:type="auto"/>
        <w:tblLook w:val="04A0" w:firstRow="1" w:lastRow="0" w:firstColumn="1" w:lastColumn="0" w:noHBand="0" w:noVBand="1"/>
      </w:tblPr>
      <w:tblGrid>
        <w:gridCol w:w="650"/>
        <w:gridCol w:w="1341"/>
        <w:gridCol w:w="1340"/>
        <w:gridCol w:w="1352"/>
        <w:gridCol w:w="1089"/>
        <w:gridCol w:w="1195"/>
        <w:gridCol w:w="1555"/>
      </w:tblGrid>
      <w:tr w:rsidR="009820ED" w14:paraId="645AC5FE" w14:textId="77777777" w:rsidTr="009820ED">
        <w:tc>
          <w:tcPr>
            <w:tcW w:w="639" w:type="dxa"/>
          </w:tcPr>
          <w:p w14:paraId="3E91101A" w14:textId="77777777" w:rsidR="009820ED" w:rsidRDefault="009820ED" w:rsidP="009820ED">
            <w:r>
              <w:rPr>
                <w:rFonts w:hint="eastAsia"/>
              </w:rPr>
              <w:t>比特平面</w:t>
            </w:r>
          </w:p>
        </w:tc>
        <w:tc>
          <w:tcPr>
            <w:tcW w:w="1377" w:type="dxa"/>
          </w:tcPr>
          <w:p w14:paraId="5E239C19" w14:textId="77777777" w:rsidR="009820ED" w:rsidRDefault="009820ED" w:rsidP="009820ED">
            <w:r>
              <w:rPr>
                <w:rFonts w:hint="eastAsia"/>
              </w:rPr>
              <w:t>1</w:t>
            </w:r>
          </w:p>
        </w:tc>
        <w:tc>
          <w:tcPr>
            <w:tcW w:w="1376" w:type="dxa"/>
          </w:tcPr>
          <w:p w14:paraId="17284D77" w14:textId="77777777" w:rsidR="009820ED" w:rsidRDefault="009820ED" w:rsidP="009820ED">
            <w:r>
              <w:rPr>
                <w:rFonts w:hint="eastAsia"/>
              </w:rPr>
              <w:t>2</w:t>
            </w:r>
          </w:p>
        </w:tc>
        <w:tc>
          <w:tcPr>
            <w:tcW w:w="1376" w:type="dxa"/>
          </w:tcPr>
          <w:p w14:paraId="003094AB" w14:textId="77777777" w:rsidR="009820ED" w:rsidRDefault="009820ED" w:rsidP="009820ED">
            <w:r>
              <w:rPr>
                <w:rFonts w:hint="eastAsia"/>
              </w:rPr>
              <w:t>3</w:t>
            </w:r>
          </w:p>
        </w:tc>
        <w:tc>
          <w:tcPr>
            <w:tcW w:w="1066" w:type="dxa"/>
          </w:tcPr>
          <w:p w14:paraId="62C40DB4" w14:textId="77777777" w:rsidR="009820ED" w:rsidRDefault="009820ED" w:rsidP="009820ED">
            <w:r>
              <w:rPr>
                <w:rFonts w:hint="eastAsia"/>
              </w:rPr>
              <w:t>4</w:t>
            </w:r>
          </w:p>
        </w:tc>
        <w:tc>
          <w:tcPr>
            <w:tcW w:w="1169" w:type="dxa"/>
          </w:tcPr>
          <w:p w14:paraId="164EAB54" w14:textId="77777777" w:rsidR="009820ED" w:rsidRDefault="009820ED" w:rsidP="009820ED">
            <w:r>
              <w:rPr>
                <w:rFonts w:hint="eastAsia"/>
              </w:rPr>
              <w:t>5</w:t>
            </w:r>
          </w:p>
        </w:tc>
        <w:tc>
          <w:tcPr>
            <w:tcW w:w="1519" w:type="dxa"/>
          </w:tcPr>
          <w:p w14:paraId="630F7DD2" w14:textId="77777777" w:rsidR="009820ED" w:rsidRDefault="009820ED" w:rsidP="009820ED">
            <w:r>
              <w:rPr>
                <w:rFonts w:hint="eastAsia"/>
              </w:rPr>
              <w:t>6</w:t>
            </w:r>
          </w:p>
        </w:tc>
      </w:tr>
      <w:tr w:rsidR="009820ED" w14:paraId="731B34AD" w14:textId="77777777" w:rsidTr="009820ED">
        <w:tc>
          <w:tcPr>
            <w:tcW w:w="639" w:type="dxa"/>
          </w:tcPr>
          <w:p w14:paraId="096A7FE9" w14:textId="77777777" w:rsidR="009820ED" w:rsidRDefault="009820ED" w:rsidP="009820ED">
            <w:r>
              <w:rPr>
                <w:rFonts w:hint="eastAsia"/>
              </w:rPr>
              <w:t>5db</w:t>
            </w:r>
          </w:p>
        </w:tc>
        <w:tc>
          <w:tcPr>
            <w:tcW w:w="1377" w:type="dxa"/>
          </w:tcPr>
          <w:p w14:paraId="55B9D0EE" w14:textId="77777777" w:rsidR="009820ED" w:rsidRDefault="009820ED" w:rsidP="009820ED">
            <w:r>
              <w:rPr>
                <w:rFonts w:hint="eastAsia"/>
              </w:rPr>
              <w:t>200</w:t>
            </w:r>
          </w:p>
        </w:tc>
        <w:tc>
          <w:tcPr>
            <w:tcW w:w="1376" w:type="dxa"/>
          </w:tcPr>
          <w:p w14:paraId="549118A5" w14:textId="77777777" w:rsidR="009820ED" w:rsidRDefault="009820ED" w:rsidP="009820ED">
            <w:r>
              <w:rPr>
                <w:rFonts w:hint="eastAsia"/>
              </w:rPr>
              <w:t>200</w:t>
            </w:r>
          </w:p>
        </w:tc>
        <w:tc>
          <w:tcPr>
            <w:tcW w:w="1376" w:type="dxa"/>
          </w:tcPr>
          <w:p w14:paraId="5D6B5824" w14:textId="77777777" w:rsidR="009820ED" w:rsidRDefault="009820ED" w:rsidP="009820ED">
            <w:r>
              <w:rPr>
                <w:rFonts w:hint="eastAsia"/>
              </w:rPr>
              <w:t>880</w:t>
            </w:r>
          </w:p>
        </w:tc>
        <w:tc>
          <w:tcPr>
            <w:tcW w:w="1066" w:type="dxa"/>
          </w:tcPr>
          <w:p w14:paraId="7A2153FC" w14:textId="77777777" w:rsidR="009820ED" w:rsidRDefault="009820ED" w:rsidP="009820ED">
            <w:r>
              <w:rPr>
                <w:rFonts w:hint="eastAsia"/>
              </w:rPr>
              <w:t>2460</w:t>
            </w:r>
          </w:p>
        </w:tc>
        <w:tc>
          <w:tcPr>
            <w:tcW w:w="1169" w:type="dxa"/>
          </w:tcPr>
          <w:p w14:paraId="6B9FF4DD" w14:textId="77777777" w:rsidR="009820ED" w:rsidRDefault="009820ED" w:rsidP="009820ED">
            <w:r>
              <w:rPr>
                <w:rFonts w:hint="eastAsia"/>
              </w:rPr>
              <w:t>9460</w:t>
            </w:r>
          </w:p>
        </w:tc>
        <w:tc>
          <w:tcPr>
            <w:tcW w:w="1519" w:type="dxa"/>
          </w:tcPr>
          <w:p w14:paraId="7281A81C" w14:textId="77777777" w:rsidR="009820ED" w:rsidRDefault="009820ED" w:rsidP="009820ED">
            <w:r>
              <w:rPr>
                <w:rFonts w:hint="eastAsia"/>
              </w:rPr>
              <w:t>34680</w:t>
            </w:r>
          </w:p>
        </w:tc>
      </w:tr>
      <w:tr w:rsidR="009820ED" w14:paraId="05AFF11F" w14:textId="77777777" w:rsidTr="009820ED">
        <w:tc>
          <w:tcPr>
            <w:tcW w:w="639" w:type="dxa"/>
          </w:tcPr>
          <w:p w14:paraId="75C0D073" w14:textId="77777777" w:rsidR="009820ED" w:rsidRDefault="009820ED" w:rsidP="009820ED">
            <w:r>
              <w:rPr>
                <w:rFonts w:hint="eastAsia"/>
              </w:rPr>
              <w:t>10db</w:t>
            </w:r>
          </w:p>
        </w:tc>
        <w:tc>
          <w:tcPr>
            <w:tcW w:w="1377" w:type="dxa"/>
          </w:tcPr>
          <w:p w14:paraId="0109B282" w14:textId="77777777" w:rsidR="009820ED" w:rsidRDefault="009820ED" w:rsidP="009820ED">
            <w:r>
              <w:rPr>
                <w:rFonts w:hint="eastAsia"/>
              </w:rPr>
              <w:t>70(60)</w:t>
            </w:r>
          </w:p>
        </w:tc>
        <w:tc>
          <w:tcPr>
            <w:tcW w:w="1376" w:type="dxa"/>
          </w:tcPr>
          <w:p w14:paraId="6C11D9E6" w14:textId="77777777" w:rsidR="009820ED" w:rsidRDefault="009820ED" w:rsidP="009820ED">
            <w:r>
              <w:rPr>
                <w:rFonts w:hint="eastAsia"/>
              </w:rPr>
              <w:t>90(90)</w:t>
            </w:r>
          </w:p>
        </w:tc>
        <w:tc>
          <w:tcPr>
            <w:tcW w:w="1376" w:type="dxa"/>
          </w:tcPr>
          <w:p w14:paraId="03E14100" w14:textId="77777777" w:rsidR="009820ED" w:rsidRDefault="009820ED" w:rsidP="009820ED">
            <w:r>
              <w:rPr>
                <w:rFonts w:hint="eastAsia"/>
              </w:rPr>
              <w:t>310(310)</w:t>
            </w:r>
          </w:p>
        </w:tc>
        <w:tc>
          <w:tcPr>
            <w:tcW w:w="1066" w:type="dxa"/>
          </w:tcPr>
          <w:p w14:paraId="73873FFD" w14:textId="77777777" w:rsidR="009820ED" w:rsidRDefault="009820ED" w:rsidP="009820ED">
            <w:r>
              <w:rPr>
                <w:rFonts w:hint="eastAsia"/>
              </w:rPr>
              <w:t>1010(990)</w:t>
            </w:r>
          </w:p>
        </w:tc>
        <w:tc>
          <w:tcPr>
            <w:tcW w:w="1169" w:type="dxa"/>
          </w:tcPr>
          <w:p w14:paraId="26AEC672" w14:textId="77777777" w:rsidR="009820ED" w:rsidRDefault="009820ED" w:rsidP="009820ED">
            <w:r>
              <w:rPr>
                <w:rFonts w:hint="eastAsia"/>
              </w:rPr>
              <w:t>4140(3890)</w:t>
            </w:r>
          </w:p>
        </w:tc>
        <w:tc>
          <w:tcPr>
            <w:tcW w:w="1519" w:type="dxa"/>
          </w:tcPr>
          <w:p w14:paraId="19FFCEDF" w14:textId="77777777" w:rsidR="009820ED" w:rsidRPr="00923625" w:rsidRDefault="009820ED" w:rsidP="009820ED">
            <w:pPr>
              <w:rPr>
                <w:color w:val="FF0000"/>
              </w:rPr>
            </w:pPr>
            <w:r w:rsidRPr="00923625">
              <w:rPr>
                <w:rFonts w:hint="eastAsia"/>
                <w:color w:val="FF0000"/>
              </w:rPr>
              <w:t>14970</w:t>
            </w:r>
            <w:r>
              <w:rPr>
                <w:rFonts w:hint="eastAsia"/>
                <w:color w:val="FF0000"/>
              </w:rPr>
              <w:t>(13394</w:t>
            </w:r>
            <w:r>
              <w:rPr>
                <w:rFonts w:hint="eastAsia"/>
                <w:color w:val="FF0000"/>
              </w:rPr>
              <w:t>，</w:t>
            </w:r>
            <w:r>
              <w:rPr>
                <w:rFonts w:hint="eastAsia"/>
                <w:color w:val="FF0000"/>
              </w:rPr>
              <w:t>13690)</w:t>
            </w:r>
          </w:p>
        </w:tc>
      </w:tr>
      <w:tr w:rsidR="009820ED" w14:paraId="40640407" w14:textId="77777777" w:rsidTr="009820ED">
        <w:tc>
          <w:tcPr>
            <w:tcW w:w="639" w:type="dxa"/>
          </w:tcPr>
          <w:p w14:paraId="49C1D6E7" w14:textId="77777777" w:rsidR="009820ED" w:rsidRDefault="009820ED" w:rsidP="009820ED">
            <w:r>
              <w:rPr>
                <w:rFonts w:hint="eastAsia"/>
              </w:rPr>
              <w:t>15db</w:t>
            </w:r>
          </w:p>
        </w:tc>
        <w:tc>
          <w:tcPr>
            <w:tcW w:w="1377" w:type="dxa"/>
          </w:tcPr>
          <w:p w14:paraId="2C5E2EF1" w14:textId="77777777" w:rsidR="009820ED" w:rsidRDefault="009820ED" w:rsidP="009820ED">
            <w:r>
              <w:rPr>
                <w:rFonts w:hint="eastAsia"/>
              </w:rPr>
              <w:t>70</w:t>
            </w:r>
          </w:p>
        </w:tc>
        <w:tc>
          <w:tcPr>
            <w:tcW w:w="1376" w:type="dxa"/>
          </w:tcPr>
          <w:p w14:paraId="343B90EB" w14:textId="77777777" w:rsidR="009820ED" w:rsidRDefault="009820ED" w:rsidP="009820ED">
            <w:r>
              <w:rPr>
                <w:rFonts w:hint="eastAsia"/>
              </w:rPr>
              <w:t>90</w:t>
            </w:r>
          </w:p>
        </w:tc>
        <w:tc>
          <w:tcPr>
            <w:tcW w:w="1376" w:type="dxa"/>
          </w:tcPr>
          <w:p w14:paraId="6C335824" w14:textId="77777777" w:rsidR="009820ED" w:rsidRDefault="009820ED" w:rsidP="009820ED">
            <w:r>
              <w:rPr>
                <w:rFonts w:hint="eastAsia"/>
              </w:rPr>
              <w:t>250</w:t>
            </w:r>
          </w:p>
        </w:tc>
        <w:tc>
          <w:tcPr>
            <w:tcW w:w="1066" w:type="dxa"/>
          </w:tcPr>
          <w:p w14:paraId="08C955F1" w14:textId="77777777" w:rsidR="009820ED" w:rsidRDefault="009820ED" w:rsidP="009820ED">
            <w:r>
              <w:rPr>
                <w:rFonts w:hint="eastAsia"/>
              </w:rPr>
              <w:t>650</w:t>
            </w:r>
          </w:p>
        </w:tc>
        <w:tc>
          <w:tcPr>
            <w:tcW w:w="1169" w:type="dxa"/>
          </w:tcPr>
          <w:p w14:paraId="2EF2B194" w14:textId="77777777" w:rsidR="009820ED" w:rsidRDefault="009820ED" w:rsidP="009820ED">
            <w:r>
              <w:rPr>
                <w:rFonts w:hint="eastAsia"/>
              </w:rPr>
              <w:t>2580</w:t>
            </w:r>
          </w:p>
        </w:tc>
        <w:tc>
          <w:tcPr>
            <w:tcW w:w="1519" w:type="dxa"/>
          </w:tcPr>
          <w:p w14:paraId="2F9348FE" w14:textId="77777777" w:rsidR="009820ED" w:rsidRPr="00923625" w:rsidRDefault="009820ED" w:rsidP="009820ED">
            <w:pPr>
              <w:rPr>
                <w:color w:val="FF0000"/>
              </w:rPr>
            </w:pPr>
            <w:r w:rsidRPr="00923625">
              <w:rPr>
                <w:rFonts w:hint="eastAsia"/>
                <w:color w:val="FF0000"/>
              </w:rPr>
              <w:t>9370</w:t>
            </w:r>
            <w:r>
              <w:rPr>
                <w:rFonts w:hint="eastAsia"/>
                <w:color w:val="FF0000"/>
              </w:rPr>
              <w:t>(8730)</w:t>
            </w:r>
          </w:p>
        </w:tc>
      </w:tr>
      <w:tr w:rsidR="009820ED" w14:paraId="4721BE8B" w14:textId="77777777" w:rsidTr="009820ED">
        <w:tc>
          <w:tcPr>
            <w:tcW w:w="639" w:type="dxa"/>
          </w:tcPr>
          <w:p w14:paraId="57FB4C85" w14:textId="77777777" w:rsidR="009820ED" w:rsidRDefault="009820ED" w:rsidP="009820ED">
            <w:r>
              <w:rPr>
                <w:rFonts w:hint="eastAsia"/>
              </w:rPr>
              <w:t>20db</w:t>
            </w:r>
          </w:p>
        </w:tc>
        <w:tc>
          <w:tcPr>
            <w:tcW w:w="1377" w:type="dxa"/>
          </w:tcPr>
          <w:p w14:paraId="5EB36B32" w14:textId="77777777" w:rsidR="009820ED" w:rsidRDefault="009820ED" w:rsidP="009820ED">
            <w:r>
              <w:rPr>
                <w:rFonts w:hint="eastAsia"/>
              </w:rPr>
              <w:t>70</w:t>
            </w:r>
          </w:p>
        </w:tc>
        <w:tc>
          <w:tcPr>
            <w:tcW w:w="1376" w:type="dxa"/>
          </w:tcPr>
          <w:p w14:paraId="2424580C" w14:textId="77777777" w:rsidR="009820ED" w:rsidRDefault="009820ED" w:rsidP="009820ED">
            <w:r>
              <w:rPr>
                <w:rFonts w:hint="eastAsia"/>
              </w:rPr>
              <w:t>90</w:t>
            </w:r>
          </w:p>
        </w:tc>
        <w:tc>
          <w:tcPr>
            <w:tcW w:w="1376" w:type="dxa"/>
          </w:tcPr>
          <w:p w14:paraId="21529A01" w14:textId="77777777" w:rsidR="009820ED" w:rsidRDefault="009820ED" w:rsidP="009820ED">
            <w:r>
              <w:rPr>
                <w:rFonts w:hint="eastAsia"/>
              </w:rPr>
              <w:t>170</w:t>
            </w:r>
          </w:p>
        </w:tc>
        <w:tc>
          <w:tcPr>
            <w:tcW w:w="1066" w:type="dxa"/>
          </w:tcPr>
          <w:p w14:paraId="78EAE370" w14:textId="77777777" w:rsidR="009820ED" w:rsidRDefault="009820ED" w:rsidP="009820ED">
            <w:r>
              <w:rPr>
                <w:rFonts w:hint="eastAsia"/>
              </w:rPr>
              <w:t>570</w:t>
            </w:r>
          </w:p>
        </w:tc>
        <w:tc>
          <w:tcPr>
            <w:tcW w:w="1169" w:type="dxa"/>
          </w:tcPr>
          <w:p w14:paraId="6624400A" w14:textId="77777777" w:rsidR="009820ED" w:rsidRDefault="009820ED" w:rsidP="009820ED">
            <w:r>
              <w:rPr>
                <w:rFonts w:hint="eastAsia"/>
              </w:rPr>
              <w:t>2280</w:t>
            </w:r>
          </w:p>
        </w:tc>
        <w:tc>
          <w:tcPr>
            <w:tcW w:w="1519" w:type="dxa"/>
          </w:tcPr>
          <w:p w14:paraId="17B99F52" w14:textId="77777777" w:rsidR="009820ED" w:rsidRPr="00923625" w:rsidRDefault="009820ED" w:rsidP="009820ED">
            <w:pPr>
              <w:rPr>
                <w:color w:val="FF0000"/>
              </w:rPr>
            </w:pPr>
            <w:r w:rsidRPr="00923625">
              <w:rPr>
                <w:rFonts w:hint="eastAsia"/>
                <w:color w:val="FF0000"/>
              </w:rPr>
              <w:t>8230</w:t>
            </w:r>
            <w:r>
              <w:rPr>
                <w:rFonts w:hint="eastAsia"/>
                <w:color w:val="FF0000"/>
              </w:rPr>
              <w:t>(7550)</w:t>
            </w:r>
          </w:p>
        </w:tc>
      </w:tr>
      <w:tr w:rsidR="009820ED" w14:paraId="2283173A" w14:textId="77777777" w:rsidTr="009820ED">
        <w:tc>
          <w:tcPr>
            <w:tcW w:w="639" w:type="dxa"/>
          </w:tcPr>
          <w:p w14:paraId="7497A559" w14:textId="77777777" w:rsidR="009820ED" w:rsidRDefault="009820ED" w:rsidP="009820ED">
            <w:r>
              <w:rPr>
                <w:rFonts w:hint="eastAsia"/>
              </w:rPr>
              <w:t>25db</w:t>
            </w:r>
          </w:p>
        </w:tc>
        <w:tc>
          <w:tcPr>
            <w:tcW w:w="1377" w:type="dxa"/>
          </w:tcPr>
          <w:p w14:paraId="78AF32C7" w14:textId="77777777" w:rsidR="009820ED" w:rsidRDefault="009820ED" w:rsidP="009820ED">
            <w:r>
              <w:rPr>
                <w:rFonts w:hint="eastAsia"/>
              </w:rPr>
              <w:t>50</w:t>
            </w:r>
          </w:p>
        </w:tc>
        <w:tc>
          <w:tcPr>
            <w:tcW w:w="1376" w:type="dxa"/>
          </w:tcPr>
          <w:p w14:paraId="743BE869" w14:textId="77777777" w:rsidR="009820ED" w:rsidRDefault="009820ED" w:rsidP="009820ED">
            <w:r>
              <w:rPr>
                <w:rFonts w:hint="eastAsia"/>
              </w:rPr>
              <w:t>90</w:t>
            </w:r>
          </w:p>
        </w:tc>
        <w:tc>
          <w:tcPr>
            <w:tcW w:w="1376" w:type="dxa"/>
          </w:tcPr>
          <w:p w14:paraId="3950088B" w14:textId="77777777" w:rsidR="009820ED" w:rsidRDefault="009820ED" w:rsidP="009820ED">
            <w:r>
              <w:rPr>
                <w:rFonts w:hint="eastAsia"/>
              </w:rPr>
              <w:t>170</w:t>
            </w:r>
          </w:p>
        </w:tc>
        <w:tc>
          <w:tcPr>
            <w:tcW w:w="1066" w:type="dxa"/>
          </w:tcPr>
          <w:p w14:paraId="4E6494D6" w14:textId="77777777" w:rsidR="009820ED" w:rsidRDefault="009820ED" w:rsidP="009820ED">
            <w:r>
              <w:rPr>
                <w:rFonts w:hint="eastAsia"/>
              </w:rPr>
              <w:t>590</w:t>
            </w:r>
          </w:p>
        </w:tc>
        <w:tc>
          <w:tcPr>
            <w:tcW w:w="1169" w:type="dxa"/>
          </w:tcPr>
          <w:p w14:paraId="03AEB581" w14:textId="77777777" w:rsidR="009820ED" w:rsidRDefault="009820ED" w:rsidP="009820ED">
            <w:r>
              <w:rPr>
                <w:rFonts w:hint="eastAsia"/>
              </w:rPr>
              <w:t>2260</w:t>
            </w:r>
          </w:p>
        </w:tc>
        <w:tc>
          <w:tcPr>
            <w:tcW w:w="1519" w:type="dxa"/>
          </w:tcPr>
          <w:p w14:paraId="6075CE95" w14:textId="77777777" w:rsidR="009820ED" w:rsidRPr="00923625" w:rsidRDefault="009820ED" w:rsidP="009820ED">
            <w:pPr>
              <w:rPr>
                <w:color w:val="FF0000"/>
              </w:rPr>
            </w:pPr>
            <w:r w:rsidRPr="00923625">
              <w:rPr>
                <w:rFonts w:hint="eastAsia"/>
                <w:color w:val="FF0000"/>
              </w:rPr>
              <w:t>7690</w:t>
            </w:r>
            <w:r>
              <w:rPr>
                <w:rFonts w:hint="eastAsia"/>
                <w:color w:val="FF0000"/>
              </w:rPr>
              <w:t>(7030)</w:t>
            </w:r>
          </w:p>
        </w:tc>
      </w:tr>
    </w:tbl>
    <w:p w14:paraId="026F417F" w14:textId="04C848C6" w:rsidR="009820ED" w:rsidRDefault="009820ED" w:rsidP="0094107B"/>
    <w:tbl>
      <w:tblPr>
        <w:tblStyle w:val="af2"/>
        <w:tblW w:w="0" w:type="auto"/>
        <w:tblLook w:val="04A0" w:firstRow="1" w:lastRow="0" w:firstColumn="1" w:lastColumn="0" w:noHBand="0" w:noVBand="1"/>
      </w:tblPr>
      <w:tblGrid>
        <w:gridCol w:w="1028"/>
        <w:gridCol w:w="1408"/>
        <w:gridCol w:w="1408"/>
        <w:gridCol w:w="1408"/>
        <w:gridCol w:w="1104"/>
        <w:gridCol w:w="1104"/>
        <w:gridCol w:w="1062"/>
      </w:tblGrid>
      <w:tr w:rsidR="009820ED" w14:paraId="55478AC1" w14:textId="77777777" w:rsidTr="009820ED">
        <w:tc>
          <w:tcPr>
            <w:tcW w:w="1217" w:type="dxa"/>
          </w:tcPr>
          <w:p w14:paraId="30305D18" w14:textId="77777777" w:rsidR="009820ED" w:rsidRDefault="009820ED" w:rsidP="009820ED">
            <w:r>
              <w:rPr>
                <w:rFonts w:hint="eastAsia"/>
              </w:rPr>
              <w:t>比特平面</w:t>
            </w:r>
          </w:p>
        </w:tc>
        <w:tc>
          <w:tcPr>
            <w:tcW w:w="1217" w:type="dxa"/>
          </w:tcPr>
          <w:p w14:paraId="4A703C4F" w14:textId="77777777" w:rsidR="009820ED" w:rsidRDefault="009820ED" w:rsidP="009820ED">
            <w:r>
              <w:rPr>
                <w:rFonts w:hint="eastAsia"/>
              </w:rPr>
              <w:t>7</w:t>
            </w:r>
          </w:p>
        </w:tc>
        <w:tc>
          <w:tcPr>
            <w:tcW w:w="1217" w:type="dxa"/>
          </w:tcPr>
          <w:p w14:paraId="4EC66D54" w14:textId="77777777" w:rsidR="009820ED" w:rsidRDefault="009820ED" w:rsidP="009820ED">
            <w:r>
              <w:rPr>
                <w:rFonts w:hint="eastAsia"/>
              </w:rPr>
              <w:t>8</w:t>
            </w:r>
          </w:p>
        </w:tc>
        <w:tc>
          <w:tcPr>
            <w:tcW w:w="1217" w:type="dxa"/>
          </w:tcPr>
          <w:p w14:paraId="2D5D060F" w14:textId="77777777" w:rsidR="009820ED" w:rsidRDefault="009820ED" w:rsidP="009820ED">
            <w:r>
              <w:rPr>
                <w:rFonts w:hint="eastAsia"/>
              </w:rPr>
              <w:t>9</w:t>
            </w:r>
          </w:p>
        </w:tc>
        <w:tc>
          <w:tcPr>
            <w:tcW w:w="1218" w:type="dxa"/>
          </w:tcPr>
          <w:p w14:paraId="64BE3F6B" w14:textId="77777777" w:rsidR="009820ED" w:rsidRDefault="009820ED" w:rsidP="009820ED">
            <w:r>
              <w:rPr>
                <w:rFonts w:hint="eastAsia"/>
              </w:rPr>
              <w:t>10</w:t>
            </w:r>
          </w:p>
        </w:tc>
        <w:tc>
          <w:tcPr>
            <w:tcW w:w="1218" w:type="dxa"/>
          </w:tcPr>
          <w:p w14:paraId="7193E122" w14:textId="77777777" w:rsidR="009820ED" w:rsidRDefault="009820ED" w:rsidP="009820ED">
            <w:r>
              <w:rPr>
                <w:rFonts w:hint="eastAsia"/>
              </w:rPr>
              <w:t>11</w:t>
            </w:r>
          </w:p>
        </w:tc>
        <w:tc>
          <w:tcPr>
            <w:tcW w:w="1218" w:type="dxa"/>
          </w:tcPr>
          <w:p w14:paraId="5130B974" w14:textId="77777777" w:rsidR="009820ED" w:rsidRDefault="009820ED" w:rsidP="009820ED">
            <w:r>
              <w:rPr>
                <w:rFonts w:hint="eastAsia"/>
              </w:rPr>
              <w:t>12</w:t>
            </w:r>
          </w:p>
        </w:tc>
      </w:tr>
      <w:tr w:rsidR="009820ED" w14:paraId="406464BC" w14:textId="77777777" w:rsidTr="009820ED">
        <w:tc>
          <w:tcPr>
            <w:tcW w:w="1217" w:type="dxa"/>
          </w:tcPr>
          <w:p w14:paraId="34A2F25E" w14:textId="77777777" w:rsidR="009820ED" w:rsidRDefault="009820ED" w:rsidP="009820ED">
            <w:r>
              <w:rPr>
                <w:rFonts w:hint="eastAsia"/>
              </w:rPr>
              <w:t>5db</w:t>
            </w:r>
          </w:p>
        </w:tc>
        <w:tc>
          <w:tcPr>
            <w:tcW w:w="1217" w:type="dxa"/>
          </w:tcPr>
          <w:p w14:paraId="6A38DB55" w14:textId="77777777" w:rsidR="009820ED" w:rsidRDefault="009820ED" w:rsidP="009820ED">
            <w:r>
              <w:rPr>
                <w:rFonts w:hint="eastAsia"/>
              </w:rPr>
              <w:t>(80620)</w:t>
            </w:r>
          </w:p>
        </w:tc>
        <w:tc>
          <w:tcPr>
            <w:tcW w:w="1217" w:type="dxa"/>
          </w:tcPr>
          <w:p w14:paraId="22434E42" w14:textId="77777777" w:rsidR="009820ED" w:rsidRDefault="009820ED" w:rsidP="009820ED">
            <w:r>
              <w:rPr>
                <w:rFonts w:hint="eastAsia"/>
              </w:rPr>
              <w:t>(112170)</w:t>
            </w:r>
          </w:p>
        </w:tc>
        <w:tc>
          <w:tcPr>
            <w:tcW w:w="1217" w:type="dxa"/>
          </w:tcPr>
          <w:p w14:paraId="0B1DEF8E" w14:textId="77777777" w:rsidR="009820ED" w:rsidRDefault="009820ED" w:rsidP="009820ED"/>
        </w:tc>
        <w:tc>
          <w:tcPr>
            <w:tcW w:w="1218" w:type="dxa"/>
          </w:tcPr>
          <w:p w14:paraId="167BC932" w14:textId="77777777" w:rsidR="009820ED" w:rsidRDefault="009820ED" w:rsidP="009820ED"/>
        </w:tc>
        <w:tc>
          <w:tcPr>
            <w:tcW w:w="1218" w:type="dxa"/>
          </w:tcPr>
          <w:p w14:paraId="25E235E4" w14:textId="77777777" w:rsidR="009820ED" w:rsidRDefault="009820ED" w:rsidP="009820ED"/>
        </w:tc>
        <w:tc>
          <w:tcPr>
            <w:tcW w:w="1218" w:type="dxa"/>
          </w:tcPr>
          <w:p w14:paraId="723A448A" w14:textId="77777777" w:rsidR="009820ED" w:rsidRDefault="009820ED" w:rsidP="009820ED"/>
        </w:tc>
      </w:tr>
      <w:tr w:rsidR="009820ED" w14:paraId="7F00DCB9" w14:textId="77777777" w:rsidTr="009820ED">
        <w:tc>
          <w:tcPr>
            <w:tcW w:w="1217" w:type="dxa"/>
          </w:tcPr>
          <w:p w14:paraId="66794AD9" w14:textId="77777777" w:rsidR="009820ED" w:rsidRDefault="009820ED" w:rsidP="009820ED">
            <w:r>
              <w:rPr>
                <w:rFonts w:hint="eastAsia"/>
              </w:rPr>
              <w:t>10db</w:t>
            </w:r>
          </w:p>
        </w:tc>
        <w:tc>
          <w:tcPr>
            <w:tcW w:w="1217" w:type="dxa"/>
          </w:tcPr>
          <w:p w14:paraId="56395CC5" w14:textId="77777777" w:rsidR="009820ED" w:rsidRPr="00923625" w:rsidRDefault="009820ED" w:rsidP="009820ED">
            <w:pPr>
              <w:rPr>
                <w:color w:val="FF0000"/>
              </w:rPr>
            </w:pPr>
            <w:r w:rsidRPr="00923625">
              <w:rPr>
                <w:rFonts w:hint="eastAsia"/>
                <w:color w:val="FF0000"/>
              </w:rPr>
              <w:t>31390</w:t>
            </w:r>
            <w:r>
              <w:rPr>
                <w:rFonts w:hint="eastAsia"/>
                <w:color w:val="FF0000"/>
              </w:rPr>
              <w:t>(30610)</w:t>
            </w:r>
          </w:p>
        </w:tc>
        <w:tc>
          <w:tcPr>
            <w:tcW w:w="1217" w:type="dxa"/>
          </w:tcPr>
          <w:p w14:paraId="71A8C7A8" w14:textId="77777777" w:rsidR="009820ED" w:rsidRPr="00923625" w:rsidRDefault="009820ED" w:rsidP="009820ED">
            <w:pPr>
              <w:rPr>
                <w:color w:val="FF0000"/>
              </w:rPr>
            </w:pPr>
            <w:r w:rsidRPr="00923625">
              <w:rPr>
                <w:rFonts w:hint="eastAsia"/>
                <w:color w:val="FF0000"/>
              </w:rPr>
              <w:t>45510</w:t>
            </w:r>
            <w:r>
              <w:rPr>
                <w:rFonts w:hint="eastAsia"/>
                <w:color w:val="FF0000"/>
              </w:rPr>
              <w:t>(44590)</w:t>
            </w:r>
          </w:p>
        </w:tc>
        <w:tc>
          <w:tcPr>
            <w:tcW w:w="1217" w:type="dxa"/>
          </w:tcPr>
          <w:p w14:paraId="73006CEB" w14:textId="77777777" w:rsidR="009820ED" w:rsidRPr="00923625" w:rsidRDefault="009820ED" w:rsidP="009820ED">
            <w:pPr>
              <w:rPr>
                <w:color w:val="FF0000"/>
              </w:rPr>
            </w:pPr>
            <w:r w:rsidRPr="00923625">
              <w:rPr>
                <w:rFonts w:hint="eastAsia"/>
                <w:color w:val="FF0000"/>
              </w:rPr>
              <w:t>61030</w:t>
            </w:r>
            <w:r>
              <w:rPr>
                <w:rFonts w:hint="eastAsia"/>
                <w:color w:val="FF0000"/>
              </w:rPr>
              <w:t>(59890)</w:t>
            </w:r>
          </w:p>
        </w:tc>
        <w:tc>
          <w:tcPr>
            <w:tcW w:w="1218" w:type="dxa"/>
          </w:tcPr>
          <w:p w14:paraId="725F5AFF" w14:textId="77777777" w:rsidR="009820ED" w:rsidRDefault="009820ED" w:rsidP="009820ED">
            <w:r>
              <w:rPr>
                <w:rFonts w:hint="eastAsia"/>
              </w:rPr>
              <w:t>(72980)</w:t>
            </w:r>
          </w:p>
        </w:tc>
        <w:tc>
          <w:tcPr>
            <w:tcW w:w="1218" w:type="dxa"/>
          </w:tcPr>
          <w:p w14:paraId="4F32CA91" w14:textId="77777777" w:rsidR="009820ED" w:rsidRDefault="009820ED" w:rsidP="009820ED">
            <w:r>
              <w:rPr>
                <w:rFonts w:hint="eastAsia"/>
              </w:rPr>
              <w:t>(87980)</w:t>
            </w:r>
          </w:p>
        </w:tc>
        <w:tc>
          <w:tcPr>
            <w:tcW w:w="1218" w:type="dxa"/>
          </w:tcPr>
          <w:p w14:paraId="6A920619" w14:textId="77777777" w:rsidR="009820ED" w:rsidRDefault="009820ED" w:rsidP="009820ED"/>
        </w:tc>
      </w:tr>
      <w:tr w:rsidR="009820ED" w14:paraId="185F5D1A" w14:textId="77777777" w:rsidTr="009820ED">
        <w:tc>
          <w:tcPr>
            <w:tcW w:w="1217" w:type="dxa"/>
          </w:tcPr>
          <w:p w14:paraId="5F2097C5" w14:textId="77777777" w:rsidR="009820ED" w:rsidRDefault="009820ED" w:rsidP="009820ED">
            <w:r>
              <w:rPr>
                <w:rFonts w:hint="eastAsia"/>
              </w:rPr>
              <w:t>15db</w:t>
            </w:r>
          </w:p>
        </w:tc>
        <w:tc>
          <w:tcPr>
            <w:tcW w:w="1217" w:type="dxa"/>
          </w:tcPr>
          <w:p w14:paraId="006B566F" w14:textId="77777777" w:rsidR="009820ED" w:rsidRPr="00923625" w:rsidRDefault="009820ED" w:rsidP="009820ED">
            <w:pPr>
              <w:rPr>
                <w:color w:val="FF0000"/>
              </w:rPr>
            </w:pPr>
            <w:r w:rsidRPr="00923625">
              <w:rPr>
                <w:rFonts w:hint="eastAsia"/>
                <w:color w:val="FF0000"/>
              </w:rPr>
              <w:t>18190</w:t>
            </w:r>
          </w:p>
        </w:tc>
        <w:tc>
          <w:tcPr>
            <w:tcW w:w="1217" w:type="dxa"/>
          </w:tcPr>
          <w:p w14:paraId="30DF8916" w14:textId="77777777" w:rsidR="009820ED" w:rsidRPr="00923625" w:rsidRDefault="009820ED" w:rsidP="009820ED">
            <w:pPr>
              <w:rPr>
                <w:color w:val="FF0000"/>
              </w:rPr>
            </w:pPr>
            <w:r w:rsidRPr="00923625">
              <w:rPr>
                <w:rFonts w:hint="eastAsia"/>
                <w:color w:val="FF0000"/>
              </w:rPr>
              <w:t>25950</w:t>
            </w:r>
          </w:p>
        </w:tc>
        <w:tc>
          <w:tcPr>
            <w:tcW w:w="1217" w:type="dxa"/>
          </w:tcPr>
          <w:p w14:paraId="0A9AE3A5" w14:textId="77777777" w:rsidR="009820ED" w:rsidRPr="00923625" w:rsidRDefault="009820ED" w:rsidP="009820ED">
            <w:pPr>
              <w:rPr>
                <w:color w:val="FF0000"/>
              </w:rPr>
            </w:pPr>
            <w:r w:rsidRPr="00923625">
              <w:rPr>
                <w:rFonts w:hint="eastAsia"/>
                <w:color w:val="FF0000"/>
              </w:rPr>
              <w:t>33510</w:t>
            </w:r>
          </w:p>
        </w:tc>
        <w:tc>
          <w:tcPr>
            <w:tcW w:w="1218" w:type="dxa"/>
          </w:tcPr>
          <w:p w14:paraId="731BD6F7" w14:textId="77777777" w:rsidR="009820ED" w:rsidRDefault="009820ED" w:rsidP="009820ED">
            <w:r>
              <w:rPr>
                <w:rFonts w:hint="eastAsia"/>
              </w:rPr>
              <w:t>39520</w:t>
            </w:r>
          </w:p>
        </w:tc>
        <w:tc>
          <w:tcPr>
            <w:tcW w:w="1218" w:type="dxa"/>
          </w:tcPr>
          <w:p w14:paraId="0E12B5C3" w14:textId="77777777" w:rsidR="009820ED" w:rsidRDefault="009820ED" w:rsidP="009820ED">
            <w:r>
              <w:rPr>
                <w:rFonts w:hint="eastAsia"/>
              </w:rPr>
              <w:t>46290</w:t>
            </w:r>
          </w:p>
        </w:tc>
        <w:tc>
          <w:tcPr>
            <w:tcW w:w="1218" w:type="dxa"/>
          </w:tcPr>
          <w:p w14:paraId="7ED3A49F" w14:textId="77777777" w:rsidR="009820ED" w:rsidRDefault="009820ED" w:rsidP="009820ED">
            <w:r>
              <w:rPr>
                <w:rFonts w:hint="eastAsia"/>
              </w:rPr>
              <w:t>50030</w:t>
            </w:r>
          </w:p>
        </w:tc>
      </w:tr>
      <w:tr w:rsidR="009820ED" w14:paraId="1923BFEE" w14:textId="77777777" w:rsidTr="009820ED">
        <w:tc>
          <w:tcPr>
            <w:tcW w:w="1217" w:type="dxa"/>
          </w:tcPr>
          <w:p w14:paraId="1D83734F" w14:textId="77777777" w:rsidR="009820ED" w:rsidRDefault="009820ED" w:rsidP="009820ED">
            <w:r>
              <w:rPr>
                <w:rFonts w:hint="eastAsia"/>
              </w:rPr>
              <w:lastRenderedPageBreak/>
              <w:t>20db</w:t>
            </w:r>
          </w:p>
        </w:tc>
        <w:tc>
          <w:tcPr>
            <w:tcW w:w="1217" w:type="dxa"/>
          </w:tcPr>
          <w:p w14:paraId="56EB4E67" w14:textId="77777777" w:rsidR="009820ED" w:rsidRPr="00923625" w:rsidRDefault="009820ED" w:rsidP="009820ED">
            <w:pPr>
              <w:rPr>
                <w:color w:val="FF0000"/>
              </w:rPr>
            </w:pPr>
            <w:r w:rsidRPr="00923625">
              <w:rPr>
                <w:rFonts w:hint="eastAsia"/>
                <w:color w:val="FF0000"/>
              </w:rPr>
              <w:t>14810</w:t>
            </w:r>
          </w:p>
        </w:tc>
        <w:tc>
          <w:tcPr>
            <w:tcW w:w="1217" w:type="dxa"/>
          </w:tcPr>
          <w:p w14:paraId="1C2BA1CF" w14:textId="77777777" w:rsidR="009820ED" w:rsidRPr="00923625" w:rsidRDefault="009820ED" w:rsidP="009820ED">
            <w:pPr>
              <w:rPr>
                <w:color w:val="FF0000"/>
              </w:rPr>
            </w:pPr>
            <w:r w:rsidRPr="00923625">
              <w:rPr>
                <w:rFonts w:hint="eastAsia"/>
                <w:color w:val="FF0000"/>
              </w:rPr>
              <w:t>20790</w:t>
            </w:r>
          </w:p>
        </w:tc>
        <w:tc>
          <w:tcPr>
            <w:tcW w:w="1217" w:type="dxa"/>
          </w:tcPr>
          <w:p w14:paraId="50EB3440" w14:textId="77777777" w:rsidR="009820ED" w:rsidRPr="00923625" w:rsidRDefault="009820ED" w:rsidP="009820ED">
            <w:pPr>
              <w:rPr>
                <w:color w:val="FF0000"/>
              </w:rPr>
            </w:pPr>
            <w:r w:rsidRPr="00923625">
              <w:rPr>
                <w:rFonts w:hint="eastAsia"/>
                <w:color w:val="FF0000"/>
              </w:rPr>
              <w:t>26310</w:t>
            </w:r>
          </w:p>
        </w:tc>
        <w:tc>
          <w:tcPr>
            <w:tcW w:w="1218" w:type="dxa"/>
          </w:tcPr>
          <w:p w14:paraId="6A4061F9" w14:textId="77777777" w:rsidR="009820ED" w:rsidRDefault="009820ED" w:rsidP="009820ED">
            <w:r>
              <w:rPr>
                <w:rFonts w:hint="eastAsia"/>
              </w:rPr>
              <w:t>30360</w:t>
            </w:r>
          </w:p>
        </w:tc>
        <w:tc>
          <w:tcPr>
            <w:tcW w:w="1218" w:type="dxa"/>
          </w:tcPr>
          <w:p w14:paraId="42FB8EC9" w14:textId="77777777" w:rsidR="009820ED" w:rsidRDefault="009820ED" w:rsidP="009820ED">
            <w:r>
              <w:rPr>
                <w:rFonts w:hint="eastAsia"/>
              </w:rPr>
              <w:t>34950</w:t>
            </w:r>
          </w:p>
        </w:tc>
        <w:tc>
          <w:tcPr>
            <w:tcW w:w="1218" w:type="dxa"/>
          </w:tcPr>
          <w:p w14:paraId="47A17C20" w14:textId="77777777" w:rsidR="009820ED" w:rsidRDefault="009820ED" w:rsidP="009820ED">
            <w:r>
              <w:rPr>
                <w:rFonts w:hint="eastAsia"/>
              </w:rPr>
              <w:t>37830</w:t>
            </w:r>
          </w:p>
        </w:tc>
      </w:tr>
      <w:tr w:rsidR="009820ED" w14:paraId="54A20752" w14:textId="77777777" w:rsidTr="009820ED">
        <w:tc>
          <w:tcPr>
            <w:tcW w:w="1217" w:type="dxa"/>
          </w:tcPr>
          <w:p w14:paraId="0B86BAF2" w14:textId="77777777" w:rsidR="009820ED" w:rsidRDefault="009820ED" w:rsidP="009820ED">
            <w:r>
              <w:rPr>
                <w:rFonts w:hint="eastAsia"/>
              </w:rPr>
              <w:t>25db</w:t>
            </w:r>
          </w:p>
        </w:tc>
        <w:tc>
          <w:tcPr>
            <w:tcW w:w="1217" w:type="dxa"/>
          </w:tcPr>
          <w:p w14:paraId="4ABE9335" w14:textId="77777777" w:rsidR="009820ED" w:rsidRPr="00923625" w:rsidRDefault="009820ED" w:rsidP="009820ED">
            <w:pPr>
              <w:rPr>
                <w:color w:val="FF0000"/>
              </w:rPr>
            </w:pPr>
            <w:r w:rsidRPr="00923625">
              <w:rPr>
                <w:rFonts w:hint="eastAsia"/>
                <w:color w:val="FF0000"/>
              </w:rPr>
              <w:t>14810</w:t>
            </w:r>
          </w:p>
        </w:tc>
        <w:tc>
          <w:tcPr>
            <w:tcW w:w="1217" w:type="dxa"/>
          </w:tcPr>
          <w:p w14:paraId="0C222210" w14:textId="77777777" w:rsidR="009820ED" w:rsidRPr="00923625" w:rsidRDefault="009820ED" w:rsidP="009820ED">
            <w:pPr>
              <w:rPr>
                <w:color w:val="FF0000"/>
              </w:rPr>
            </w:pPr>
            <w:r w:rsidRPr="00923625">
              <w:rPr>
                <w:rFonts w:hint="eastAsia"/>
                <w:color w:val="FF0000"/>
              </w:rPr>
              <w:t>20790</w:t>
            </w:r>
          </w:p>
        </w:tc>
        <w:tc>
          <w:tcPr>
            <w:tcW w:w="1217" w:type="dxa"/>
          </w:tcPr>
          <w:p w14:paraId="14817012" w14:textId="77777777" w:rsidR="009820ED" w:rsidRPr="00923625" w:rsidRDefault="009820ED" w:rsidP="009820ED">
            <w:pPr>
              <w:rPr>
                <w:color w:val="FF0000"/>
              </w:rPr>
            </w:pPr>
            <w:r w:rsidRPr="00923625">
              <w:rPr>
                <w:rFonts w:hint="eastAsia"/>
                <w:color w:val="FF0000"/>
              </w:rPr>
              <w:t>26310</w:t>
            </w:r>
          </w:p>
        </w:tc>
        <w:tc>
          <w:tcPr>
            <w:tcW w:w="1218" w:type="dxa"/>
          </w:tcPr>
          <w:p w14:paraId="44B5151E" w14:textId="77777777" w:rsidR="009820ED" w:rsidRDefault="009820ED" w:rsidP="009820ED">
            <w:r>
              <w:rPr>
                <w:rFonts w:hint="eastAsia"/>
              </w:rPr>
              <w:t>26860</w:t>
            </w:r>
          </w:p>
        </w:tc>
        <w:tc>
          <w:tcPr>
            <w:tcW w:w="1218" w:type="dxa"/>
          </w:tcPr>
          <w:p w14:paraId="71F7EAAD" w14:textId="77777777" w:rsidR="009820ED" w:rsidRDefault="009820ED" w:rsidP="009820ED">
            <w:r>
              <w:rPr>
                <w:rFonts w:hint="eastAsia"/>
              </w:rPr>
              <w:t>30430</w:t>
            </w:r>
          </w:p>
        </w:tc>
        <w:tc>
          <w:tcPr>
            <w:tcW w:w="1218" w:type="dxa"/>
          </w:tcPr>
          <w:p w14:paraId="4EF2D353" w14:textId="77777777" w:rsidR="009820ED" w:rsidRDefault="009820ED" w:rsidP="009820ED">
            <w:r>
              <w:rPr>
                <w:rFonts w:hint="eastAsia"/>
              </w:rPr>
              <w:t>32650</w:t>
            </w:r>
          </w:p>
        </w:tc>
      </w:tr>
    </w:tbl>
    <w:p w14:paraId="129C895B" w14:textId="77777777" w:rsidR="009820ED" w:rsidRDefault="009820ED" w:rsidP="0094107B">
      <w:pPr>
        <w:rPr>
          <w:rFonts w:hint="eastAsia"/>
        </w:rPr>
      </w:pPr>
    </w:p>
    <w:p w14:paraId="21833F57" w14:textId="442F1786" w:rsidR="0094107B" w:rsidRDefault="0094107B" w:rsidP="0094107B">
      <w:r>
        <w:rPr>
          <w:rFonts w:hint="eastAsia"/>
        </w:rPr>
        <w:tab/>
      </w:r>
      <w:r w:rsidR="009A3335">
        <w:rPr>
          <w:rFonts w:hint="eastAsia"/>
        </w:rPr>
        <w:t>取</w:t>
      </w:r>
      <w:r w:rsidR="009A3335">
        <w:rPr>
          <w:rFonts w:hint="eastAsia"/>
        </w:rPr>
        <w:t>480</w:t>
      </w:r>
      <w:r w:rsidR="009A3335">
        <w:rPr>
          <w:rFonts w:hint="eastAsia"/>
        </w:rPr>
        <w:t>个比特一组对每个比特平面进行分组，按照</w:t>
      </w:r>
      <w:r w:rsidR="009A3335">
        <w:rPr>
          <w:rFonts w:hint="eastAsia"/>
        </w:rPr>
        <w:t>3.4.2</w:t>
      </w:r>
      <w:r w:rsidR="009A3335">
        <w:rPr>
          <w:rFonts w:hint="eastAsia"/>
        </w:rPr>
        <w:t>节的方法生成一个</w:t>
      </w:r>
      <w:r w:rsidR="009A3335">
        <w:rPr>
          <w:rFonts w:hint="eastAsia"/>
        </w:rPr>
        <w:t>1920x480</w:t>
      </w:r>
      <w:r w:rsidR="009A3335">
        <w:rPr>
          <w:rFonts w:hint="eastAsia"/>
        </w:rPr>
        <w:t>的矩阵，发送端一次生成</w:t>
      </w:r>
      <w:r w:rsidR="009A3335">
        <w:rPr>
          <w:rFonts w:hint="eastAsia"/>
        </w:rPr>
        <w:t>1920</w:t>
      </w:r>
      <w:r w:rsidR="009A3335">
        <w:rPr>
          <w:rFonts w:hint="eastAsia"/>
        </w:rPr>
        <w:t>个符号。先发送少量符号，再逐渐增加发送符号的个数，直到接收端正确译码并反馈给发送端一个已经正确译码的信号。发送端接收到反馈，开发发送下一组</w:t>
      </w:r>
      <w:commentRangeStart w:id="22"/>
      <w:commentRangeStart w:id="23"/>
      <w:r w:rsidR="009A3335">
        <w:rPr>
          <w:rFonts w:hint="eastAsia"/>
        </w:rPr>
        <w:t>比特</w:t>
      </w:r>
      <w:commentRangeEnd w:id="22"/>
      <w:commentRangeEnd w:id="23"/>
      <w:r w:rsidR="003941C4">
        <w:rPr>
          <w:rStyle w:val="ac"/>
        </w:rPr>
        <w:commentReference w:id="22"/>
      </w:r>
      <w:r w:rsidR="009A3335">
        <w:rPr>
          <w:rStyle w:val="ac"/>
        </w:rPr>
        <w:commentReference w:id="23"/>
      </w:r>
      <w:r w:rsidR="009A3335">
        <w:rPr>
          <w:rFonts w:hint="eastAsia"/>
        </w:rPr>
        <w:t>。</w:t>
      </w:r>
    </w:p>
    <w:p w14:paraId="5DA659C7" w14:textId="1AAEBECC" w:rsidR="00C31FDE" w:rsidRPr="0094107B" w:rsidRDefault="00C31FDE" w:rsidP="0094107B">
      <w:pPr>
        <w:rPr>
          <w:rFonts w:hint="eastAsia"/>
        </w:rPr>
      </w:pPr>
      <w:r>
        <w:tab/>
      </w:r>
      <w:r>
        <w:rPr>
          <w:rFonts w:hint="eastAsia"/>
        </w:rPr>
        <w:t>图是新的视频传输系统和</w:t>
      </w:r>
      <w:r>
        <w:rPr>
          <w:rFonts w:hint="eastAsia"/>
        </w:rPr>
        <w:t>SoftCast</w:t>
      </w:r>
      <w:r>
        <w:rPr>
          <w:rFonts w:hint="eastAsia"/>
        </w:rPr>
        <w:t>的</w:t>
      </w:r>
      <w:r>
        <w:rPr>
          <w:rFonts w:hint="eastAsia"/>
        </w:rPr>
        <w:t>PSNR</w:t>
      </w:r>
      <w:r>
        <w:rPr>
          <w:rFonts w:hint="eastAsia"/>
        </w:rPr>
        <w:t>的比较结果。从实验结果来看，这种新型的信源信道联合编码方案的</w:t>
      </w:r>
      <w:r>
        <w:rPr>
          <w:rFonts w:hint="eastAsia"/>
        </w:rPr>
        <w:t>PSNR</w:t>
      </w:r>
      <w:r>
        <w:rPr>
          <w:rFonts w:hint="eastAsia"/>
        </w:rPr>
        <w:t>性能低于</w:t>
      </w:r>
      <w:r>
        <w:rPr>
          <w:rFonts w:hint="eastAsia"/>
        </w:rPr>
        <w:t>SoftCast</w:t>
      </w:r>
      <w:r>
        <w:rPr>
          <w:rFonts w:hint="eastAsia"/>
        </w:rPr>
        <w:t>，主要原因在于：</w:t>
      </w:r>
      <w:r>
        <w:rPr>
          <w:rFonts w:hint="eastAsia"/>
        </w:rPr>
        <w:t>1</w:t>
      </w:r>
      <w:r>
        <w:rPr>
          <w:rFonts w:hint="eastAsia"/>
        </w:rPr>
        <w:t>）</w:t>
      </w:r>
      <w:r>
        <w:rPr>
          <w:rFonts w:hint="eastAsia"/>
        </w:rPr>
        <w:t>DCT</w:t>
      </w:r>
      <w:r>
        <w:rPr>
          <w:rFonts w:hint="eastAsia"/>
        </w:rPr>
        <w:t>变换后系数的稀疏性未能充分利用。当比特的稀疏性远小于</w:t>
      </w:r>
      <w:r>
        <w:rPr>
          <w:rFonts w:hint="eastAsia"/>
        </w:rPr>
        <w:t>0.1</w:t>
      </w:r>
      <w:r>
        <w:rPr>
          <w:rFonts w:hint="eastAsia"/>
        </w:rPr>
        <w:t>时，</w:t>
      </w:r>
      <w:r w:rsidR="0022739F">
        <w:rPr>
          <w:rFonts w:hint="eastAsia"/>
        </w:rPr>
        <w:t>如一组</w:t>
      </w:r>
      <w:r w:rsidR="0022739F">
        <w:rPr>
          <w:rFonts w:hint="eastAsia"/>
        </w:rPr>
        <w:t>480</w:t>
      </w:r>
      <w:r w:rsidR="0022739F">
        <w:rPr>
          <w:rFonts w:hint="eastAsia"/>
        </w:rPr>
        <w:t>个比特里只有一个</w:t>
      </w:r>
      <w:r w:rsidR="0022739F">
        <w:rPr>
          <w:rFonts w:hint="eastAsia"/>
        </w:rPr>
        <w:t>1</w:t>
      </w:r>
      <w:r w:rsidR="0022739F">
        <w:rPr>
          <w:rFonts w:hint="eastAsia"/>
        </w:rPr>
        <w:t>时，</w:t>
      </w:r>
      <w:r w:rsidR="0022739F">
        <w:rPr>
          <w:rFonts w:hint="eastAsia"/>
        </w:rPr>
        <w:t>CCM</w:t>
      </w:r>
      <w:r w:rsidR="0022739F">
        <w:rPr>
          <w:rFonts w:hint="eastAsia"/>
        </w:rPr>
        <w:t>需要发送的符号数大于</w:t>
      </w:r>
      <w:r w:rsidR="0022739F">
        <w:rPr>
          <w:rFonts w:hint="eastAsia"/>
        </w:rPr>
        <w:t>Softcast</w:t>
      </w:r>
      <w:r w:rsidR="0022739F">
        <w:rPr>
          <w:rFonts w:hint="eastAsia"/>
        </w:rPr>
        <w:t>。</w:t>
      </w:r>
      <w:r w:rsidR="0022739F">
        <w:rPr>
          <w:rFonts w:hint="eastAsia"/>
        </w:rPr>
        <w:t>2</w:t>
      </w:r>
      <w:r w:rsidR="0022739F">
        <w:rPr>
          <w:rFonts w:hint="eastAsia"/>
        </w:rPr>
        <w:t>）使用三维</w:t>
      </w:r>
      <w:r w:rsidR="0022739F">
        <w:rPr>
          <w:rFonts w:hint="eastAsia"/>
        </w:rPr>
        <w:t>DCT</w:t>
      </w:r>
      <w:r w:rsidR="0022739F">
        <w:rPr>
          <w:rFonts w:hint="eastAsia"/>
        </w:rPr>
        <w:t>变换进行压缩</w:t>
      </w:r>
      <w:r w:rsidR="00A41953">
        <w:rPr>
          <w:rFonts w:hint="eastAsia"/>
        </w:rPr>
        <w:t>后的数据仍存在冗余。</w:t>
      </w:r>
    </w:p>
    <w:p w14:paraId="0BE00E4C" w14:textId="77777777" w:rsidR="00B542B2" w:rsidRDefault="00B542B2" w:rsidP="00B542B2">
      <w:pPr>
        <w:pStyle w:val="2"/>
      </w:pPr>
      <w:r w:rsidRPr="003F4F4B">
        <w:rPr>
          <w:rFonts w:hint="eastAsia"/>
        </w:rPr>
        <w:t>4.</w:t>
      </w:r>
      <w:r w:rsidR="00FA6738">
        <w:rPr>
          <w:rFonts w:hint="eastAsia"/>
        </w:rPr>
        <w:t>5</w:t>
      </w:r>
      <w:r w:rsidRPr="003F4F4B">
        <w:rPr>
          <w:rFonts w:hint="eastAsia"/>
        </w:rPr>
        <w:t xml:space="preserve"> </w:t>
      </w:r>
      <w:r>
        <w:rPr>
          <w:rFonts w:hint="eastAsia"/>
        </w:rPr>
        <w:t>本章小结</w:t>
      </w:r>
    </w:p>
    <w:p w14:paraId="6335046B" w14:textId="51F9744D" w:rsidR="00E944B7" w:rsidRPr="00E944B7" w:rsidRDefault="00E944B7" w:rsidP="00E944B7">
      <w:r>
        <w:rPr>
          <w:rFonts w:hint="eastAsia"/>
        </w:rPr>
        <w:tab/>
      </w:r>
      <w:r>
        <w:rPr>
          <w:rFonts w:hint="eastAsia"/>
        </w:rPr>
        <w:t>本章讨论了信源信道分离编码的缺陷，引入信源信道联合编码</w:t>
      </w:r>
      <w:r w:rsidR="00A41953">
        <w:rPr>
          <w:rFonts w:hint="eastAsia"/>
        </w:rPr>
        <w:t>思想</w:t>
      </w:r>
      <w:r>
        <w:rPr>
          <w:rFonts w:hint="eastAsia"/>
        </w:rPr>
        <w:t>，并设计了一个信源信道联合编码的系统</w:t>
      </w:r>
      <w:r w:rsidR="00A41953">
        <w:rPr>
          <w:rFonts w:hint="eastAsia"/>
        </w:rPr>
        <w:t>，主要思想是将</w:t>
      </w:r>
      <w:r w:rsidR="00A41953">
        <w:rPr>
          <w:rFonts w:hint="eastAsia"/>
        </w:rPr>
        <w:t>DCT</w:t>
      </w:r>
      <w:r w:rsidR="00A41953">
        <w:rPr>
          <w:rFonts w:hint="eastAsia"/>
        </w:rPr>
        <w:t>变换后的系数按照比特平面分组编码</w:t>
      </w:r>
      <w:r w:rsidR="00A41953">
        <w:rPr>
          <w:rFonts w:hint="eastAsia"/>
        </w:rPr>
        <w:t>，利用不同比特平面的重要性和稀疏性不同，对</w:t>
      </w:r>
      <w:r w:rsidR="00A41953">
        <w:rPr>
          <w:rFonts w:hint="eastAsia"/>
        </w:rPr>
        <w:t>DCT</w:t>
      </w:r>
      <w:r w:rsidR="00A41953">
        <w:rPr>
          <w:rFonts w:hint="eastAsia"/>
        </w:rPr>
        <w:t>系数进行压缩编码</w:t>
      </w:r>
      <w:r>
        <w:rPr>
          <w:rFonts w:hint="eastAsia"/>
        </w:rPr>
        <w:t>。该系统使用了一个新颖的压缩编码调制方法</w:t>
      </w:r>
      <w:r>
        <w:rPr>
          <w:rFonts w:hint="eastAsia"/>
        </w:rPr>
        <w:t>CCM</w:t>
      </w:r>
      <w:r>
        <w:rPr>
          <w:rFonts w:hint="eastAsia"/>
        </w:rPr>
        <w:t>，</w:t>
      </w:r>
      <w:r w:rsidR="00A41953">
        <w:rPr>
          <w:rFonts w:hint="eastAsia"/>
        </w:rPr>
        <w:t>C</w:t>
      </w:r>
      <w:r w:rsidR="00A41953">
        <w:t>CM</w:t>
      </w:r>
      <w:r w:rsidR="00A41953">
        <w:rPr>
          <w:rFonts w:hint="eastAsia"/>
        </w:rPr>
        <w:t>对于不同稀疏性的信源使用不同的编码矩阵，并在接收端利用信源稀疏度解码，可以同时实现信源压缩和无缝传输速率自适应。最后，</w:t>
      </w:r>
      <w:r>
        <w:rPr>
          <w:rFonts w:hint="eastAsia"/>
        </w:rPr>
        <w:t>通过</w:t>
      </w:r>
      <w:r w:rsidR="00A41953">
        <w:rPr>
          <w:rFonts w:hint="eastAsia"/>
        </w:rPr>
        <w:t>Matlab</w:t>
      </w:r>
      <w:r>
        <w:rPr>
          <w:rFonts w:hint="eastAsia"/>
        </w:rPr>
        <w:t>仿真进行验证，</w:t>
      </w:r>
      <w:r w:rsidR="00B44C5B">
        <w:rPr>
          <w:rFonts w:hint="eastAsia"/>
        </w:rPr>
        <w:t>定量分析了发送符号数与</w:t>
      </w:r>
      <w:r w:rsidR="00B44C5B">
        <w:rPr>
          <w:rFonts w:hint="eastAsia"/>
        </w:rPr>
        <w:t>PSNR</w:t>
      </w:r>
      <w:r w:rsidR="00B44C5B">
        <w:rPr>
          <w:rFonts w:hint="eastAsia"/>
        </w:rPr>
        <w:t>的关系</w:t>
      </w:r>
      <w:r w:rsidR="005400C3">
        <w:rPr>
          <w:rFonts w:hint="eastAsia"/>
        </w:rPr>
        <w:t>以及发送每个比特平面所需的符号数</w:t>
      </w:r>
      <w:r w:rsidR="00B44C5B">
        <w:rPr>
          <w:rFonts w:hint="eastAsia"/>
        </w:rPr>
        <w:t>，通过</w:t>
      </w:r>
      <w:r>
        <w:rPr>
          <w:rFonts w:hint="eastAsia"/>
        </w:rPr>
        <w:t>与</w:t>
      </w:r>
      <w:r>
        <w:rPr>
          <w:rFonts w:hint="eastAsia"/>
        </w:rPr>
        <w:t>softcast</w:t>
      </w:r>
      <w:r>
        <w:rPr>
          <w:rFonts w:hint="eastAsia"/>
        </w:rPr>
        <w:t>进行对比，发现这种方法可以在动态多变的信道中实现较高的吞吐量。</w:t>
      </w:r>
    </w:p>
    <w:p w14:paraId="2D912093" w14:textId="77777777" w:rsidR="006B19EE" w:rsidRDefault="006B19EE">
      <w:pPr>
        <w:widowControl/>
        <w:jc w:val="left"/>
        <w:rPr>
          <w:rFonts w:ascii="黑体" w:eastAsia="黑体"/>
          <w:bCs/>
          <w:sz w:val="30"/>
          <w:szCs w:val="30"/>
        </w:rPr>
      </w:pPr>
      <w:r>
        <w:rPr>
          <w:rFonts w:ascii="黑体" w:eastAsia="黑体"/>
          <w:bCs/>
          <w:sz w:val="30"/>
          <w:szCs w:val="30"/>
        </w:rPr>
        <w:br w:type="page"/>
      </w:r>
    </w:p>
    <w:p w14:paraId="339B6C43" w14:textId="77777777" w:rsidR="006B19EE" w:rsidRPr="003F4F4B" w:rsidRDefault="006B19EE" w:rsidP="00AD50C4">
      <w:pPr>
        <w:pStyle w:val="a7"/>
      </w:pPr>
      <w:bookmarkStart w:id="24" w:name="_GoBack"/>
      <w:bookmarkEnd w:id="24"/>
      <w:r w:rsidRPr="003F4F4B">
        <w:rPr>
          <w:rFonts w:hint="eastAsia"/>
        </w:rPr>
        <w:lastRenderedPageBreak/>
        <w:t>第</w:t>
      </w:r>
      <w:r w:rsidRPr="003F4F4B">
        <w:rPr>
          <w:rFonts w:hint="eastAsia"/>
        </w:rPr>
        <w:t>5</w:t>
      </w:r>
      <w:r w:rsidRPr="003F4F4B">
        <w:rPr>
          <w:rFonts w:hint="eastAsia"/>
        </w:rPr>
        <w:t>章</w:t>
      </w:r>
      <w:r w:rsidRPr="003F4F4B">
        <w:rPr>
          <w:rFonts w:hint="eastAsia"/>
        </w:rPr>
        <w:t xml:space="preserve"> </w:t>
      </w:r>
      <w:r w:rsidRPr="003F4F4B">
        <w:rPr>
          <w:rFonts w:hint="eastAsia"/>
        </w:rPr>
        <w:t>总结</w:t>
      </w:r>
      <w:r w:rsidR="002C0BC6">
        <w:rPr>
          <w:rFonts w:hint="eastAsia"/>
        </w:rPr>
        <w:t>与展望</w:t>
      </w:r>
    </w:p>
    <w:p w14:paraId="6C951D67" w14:textId="77777777" w:rsidR="006B19EE" w:rsidRPr="006B19EE" w:rsidRDefault="006B19EE" w:rsidP="006B19EE"/>
    <w:p w14:paraId="2F95FB2B" w14:textId="77777777" w:rsidR="00AE1A47" w:rsidRDefault="00AE1A47">
      <w:pPr>
        <w:widowControl/>
        <w:jc w:val="left"/>
      </w:pPr>
      <w:r>
        <w:br w:type="page"/>
      </w:r>
    </w:p>
    <w:p w14:paraId="27D1791D" w14:textId="77777777" w:rsidR="00AE1A47" w:rsidRPr="003F4F4B" w:rsidRDefault="00AE1A47" w:rsidP="00AE1A47">
      <w:pPr>
        <w:pStyle w:val="a7"/>
      </w:pPr>
      <w:r>
        <w:rPr>
          <w:rFonts w:hint="eastAsia"/>
        </w:rPr>
        <w:lastRenderedPageBreak/>
        <w:t>参考文献</w:t>
      </w:r>
    </w:p>
    <w:p w14:paraId="2A2014DE" w14:textId="77777777" w:rsidR="004F72AD" w:rsidRDefault="003D6044">
      <w:pPr>
        <w:rPr>
          <w:rFonts w:ascii="Arial" w:hAnsi="Arial" w:cs="Arial"/>
          <w:color w:val="222222"/>
          <w:sz w:val="20"/>
          <w:szCs w:val="20"/>
          <w:shd w:val="clear" w:color="auto" w:fill="FFFFFF"/>
        </w:rPr>
      </w:pPr>
      <w:r>
        <w:rPr>
          <w:rFonts w:hint="eastAsia"/>
        </w:rPr>
        <w:t>【</w:t>
      </w:r>
      <w:r>
        <w:rPr>
          <w:rFonts w:hint="eastAsia"/>
        </w:rPr>
        <w:t>1</w:t>
      </w:r>
      <w:r>
        <w:rPr>
          <w:rFonts w:hint="eastAsia"/>
        </w:rPr>
        <w:t>】</w:t>
      </w:r>
      <w:r>
        <w:rPr>
          <w:rFonts w:ascii="Arial" w:hAnsi="Arial" w:cs="Arial"/>
          <w:color w:val="222222"/>
          <w:sz w:val="20"/>
          <w:szCs w:val="20"/>
          <w:shd w:val="clear" w:color="auto" w:fill="FFFFFF"/>
        </w:rPr>
        <w:t>MacKay D J C. Fountain codes[J]. IEE Proceedings-Communications, 2005, 152(6): 1062-1068.</w:t>
      </w:r>
    </w:p>
    <w:p w14:paraId="2BCD5F7E" w14:textId="77777777" w:rsidR="00A731A5" w:rsidRDefault="00A731A5">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Shannon C E. A mathematical theory of communication[J]. ACM SIGMOBILE Mobile Computing and Communications Review, 2001, 5(1): 3-55.</w:t>
      </w:r>
    </w:p>
    <w:p w14:paraId="00D52C42"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Hamming R W. Error detecting and error correcting codes[J]. Bell Labs Technical Journal, 1950, 29(2): 147-160.</w:t>
      </w:r>
    </w:p>
    <w:p w14:paraId="0D0F9E65"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Golay M J E. Notes on digital coding[J]. Proceedings of the Institute of Radio Engineers, 1949, 37(6): 657-657.</w:t>
      </w:r>
    </w:p>
    <w:p w14:paraId="2B3C47EF"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w:t>
      </w:r>
      <w:r>
        <w:rPr>
          <w:rFonts w:ascii="Arial" w:hAnsi="Arial" w:cs="Arial" w:hint="eastAsia"/>
          <w:color w:val="222222"/>
          <w:sz w:val="20"/>
          <w:szCs w:val="20"/>
          <w:shd w:val="clear" w:color="auto" w:fill="FFFFFF"/>
        </w:rPr>
        <w:t>】</w:t>
      </w:r>
      <w:r w:rsidR="005227D7">
        <w:rPr>
          <w:rFonts w:ascii="Arial" w:hAnsi="Arial" w:cs="Arial"/>
          <w:color w:val="222222"/>
          <w:sz w:val="20"/>
          <w:szCs w:val="20"/>
          <w:shd w:val="clear" w:color="auto" w:fill="FFFFFF"/>
        </w:rPr>
        <w:t>Reed I S. A class of multiple-error-correcting codes and the decoding scheme[R]. MASSACHUSETTS INST OF TECH LEXINGTON LINCOLN LAB, 1953.</w:t>
      </w:r>
    </w:p>
    <w:p w14:paraId="42A0667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Elias P. Coding for two noisy channels[C]//Information Theory, Third London Symposium. 1955, 67.</w:t>
      </w:r>
    </w:p>
    <w:p w14:paraId="1E88B69F"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Bose R C, Ray-Chaudhuri D K. On a class of error correcting binary group codes[J]. Information and control, 1960, 3(1): 68-79.</w:t>
      </w:r>
    </w:p>
    <w:p w14:paraId="7DD2AE73"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Reed I S, Solomon G. Polynomial codes over certain finite fields[J]. Journal of the society for industrial and applied mathematics, 1960, 8(2): 300-304.</w:t>
      </w:r>
    </w:p>
    <w:p w14:paraId="167B76E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Forney G D. Concatenated codes[J]. 1965.</w:t>
      </w:r>
    </w:p>
    <w:p w14:paraId="198E3366"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Berrou C, Glavieux A, Thitimajshima P. Near Shannon limit error-correcting coding and decoding: Turbo-codes. 1[C]//Communications, 1993. ICC'93 Geneva. Technical Program, Conference Record, IEEE International Conference on. IEEE, 1993, 2: 1064-1070.</w:t>
      </w:r>
    </w:p>
    <w:p w14:paraId="7F568699"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Gallager R. Low-density parity-check codes[J]. IRE Transactions on information theory, 1962, 8(1): 21-28.</w:t>
      </w:r>
    </w:p>
    <w:p w14:paraId="3576A4C7"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Arikan E. Channel polarization: A method for constructing capacity-achieving codes for symmetric binary-input memoryless channels[J]. IEEE Transactions on Information Theory, 2009, 55(7): 3051-3073.</w:t>
      </w:r>
    </w:p>
    <w:p w14:paraId="239C3040"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Hagenauer J, Hoeher P. A Viterbi algorithm with soft-decision outputs and its applications[C]//Global Telecommunications Conference and Exhibition'Communications Technology for the 1990s and Beyond'(GLOBECOM), 1989. IEEE. IEEE, 1989: 1680-1686.</w:t>
      </w:r>
    </w:p>
    <w:p w14:paraId="39F3C571"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Berrou C, Adde P, Angui E, et al. A low complexity soft-output Viterbi decoder architecture[C]//Communications, 1993. ICC'93 Geneva. Technical Program, Conference Record, IEEE International Conference on. IEEE, 1993, 2: 737-740.</w:t>
      </w:r>
    </w:p>
    <w:p w14:paraId="57EA50BF"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Pietrobon S S, Barbulescu A S. A simplification of the modified Bahl decoding algorithm for systematic convolutional codes[C]//ISITA'94: International Symposium on Information Theory &amp; Its Applications 1994; Proceedings. Institution of Engineers, Australia, 1994: 1073.</w:t>
      </w:r>
    </w:p>
    <w:p w14:paraId="5328A147"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16</w:t>
      </w:r>
      <w:r>
        <w:rPr>
          <w:rFonts w:ascii="Arial" w:hAnsi="Arial" w:cs="Arial" w:hint="eastAsia"/>
          <w:color w:val="222222"/>
          <w:sz w:val="20"/>
          <w:szCs w:val="20"/>
          <w:shd w:val="clear" w:color="auto" w:fill="FFFFFF"/>
        </w:rPr>
        <w:t>】</w:t>
      </w:r>
      <w:r w:rsidR="00ED304A">
        <w:rPr>
          <w:rFonts w:ascii="Arial" w:hAnsi="Arial" w:cs="Arial"/>
          <w:color w:val="222222"/>
          <w:sz w:val="20"/>
          <w:szCs w:val="20"/>
          <w:shd w:val="clear" w:color="auto" w:fill="FFFFFF"/>
        </w:rPr>
        <w:t>Robertson P, Hoeher P, Villebrun E. Optimal and sub</w:t>
      </w:r>
      <w:r w:rsidR="00ED304A">
        <w:rPr>
          <w:rFonts w:ascii="宋体" w:eastAsia="宋体" w:hAnsi="宋体" w:cs="宋体" w:hint="eastAsia"/>
          <w:color w:val="222222"/>
          <w:sz w:val="20"/>
          <w:szCs w:val="20"/>
          <w:shd w:val="clear" w:color="auto" w:fill="FFFFFF"/>
        </w:rPr>
        <w:t>‐</w:t>
      </w:r>
      <w:r w:rsidR="00ED304A">
        <w:rPr>
          <w:rFonts w:ascii="Arial" w:hAnsi="Arial" w:cs="Arial"/>
          <w:color w:val="222222"/>
          <w:sz w:val="20"/>
          <w:szCs w:val="20"/>
          <w:shd w:val="clear" w:color="auto" w:fill="FFFFFF"/>
        </w:rPr>
        <w:t>optimal maximum a posteriori algorithms suitable for turbo decoding[J]. Transactions on Emerging Telecommunications Technologies, 1997, 8(2): 119-125.</w:t>
      </w:r>
    </w:p>
    <w:p w14:paraId="58BFFE3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Robertson P, Villebrun E, Hoeher P. A comparison of optimal and sub-optimal MAP decoding algorithms operating in the log domain[C]//Communications, 1995. ICC'95 Seattle,'Gateway to Globalization', 1995 IEEE International Conference on. IEEE, 1995, 2: 1009-1013.</w:t>
      </w:r>
    </w:p>
    <w:p w14:paraId="5888E451"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Talakoub S, Sabeti L, Shahrrava B, et al. A linear Log-MAP algorithm for turbo decoding </w:t>
      </w:r>
      <w:r>
        <w:rPr>
          <w:rFonts w:ascii="Arial" w:hAnsi="Arial" w:cs="Arial"/>
          <w:color w:val="222222"/>
          <w:sz w:val="20"/>
          <w:szCs w:val="20"/>
          <w:shd w:val="clear" w:color="auto" w:fill="FFFFFF"/>
        </w:rPr>
        <w:lastRenderedPageBreak/>
        <w:t>and turbo equalization[C]//Wireless And Mobile Computing, Networking And Communications, 2005.(WiMob'2005), IEEE International Conference on. IEEE, 2005, 1: 182-186.</w:t>
      </w:r>
    </w:p>
    <w:p w14:paraId="16ABCAD3"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Sabeti L, Shahrrava B, et al. An improved Max-Log-MAP algorithm for turbo decoding and turbo equalization[J]. IEEE Transactions on Instrumentation and Measurement, 2007, 56(3): 1058-1063.</w:t>
      </w:r>
    </w:p>
    <w:p w14:paraId="5790BA7F"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Cheng J F, Ottosson T. Linearly approximated log-MAP algorithms for turbo decoding[C]//Vehicular Technology Conference Proceedings, 2000. VTC 2000-Spring Tokyo. 2000 IEEE 51st. IEEE, 2000, 3: 2252-2256.</w:t>
      </w:r>
    </w:p>
    <w:p w14:paraId="664F7CA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Classon B, Blankenship K, Desai V. Turbo decoding with the constant-log-MAP algorithm[C]//Proc. 2nd Int. Symp. on Turbo Codes &amp; Related Topics. 2000: 467-470.</w:t>
      </w:r>
    </w:p>
    <w:p w14:paraId="126E807E"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Shahrrava B. A linear Log-MAP algorithm for turbo decoding over AWGN channels[C]//Electro/Information Technology Conference, 2004. EIT 2004. IEEE. IEEE, 2004: 293-296.</w:t>
      </w:r>
    </w:p>
    <w:p w14:paraId="3444297B"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Le Goff S, Glavieux A, Berrou C. Turbo-codes and high spectral efficiency modulation[C]//Communications, 1994. ICC'94, SUPERCOMM/ICC'94, Conference Record,'Serving Humanity Through Communications.'IEEE International Conference on. IEEE, 1994: 645-649.</w:t>
      </w:r>
    </w:p>
    <w:p w14:paraId="35F82701"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向敬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信号检测与估计</w:t>
      </w:r>
      <w:r>
        <w:rPr>
          <w:rFonts w:ascii="Arial" w:hAnsi="Arial" w:cs="Arial"/>
          <w:color w:val="222222"/>
          <w:sz w:val="20"/>
          <w:szCs w:val="20"/>
          <w:shd w:val="clear" w:color="auto" w:fill="FFFFFF"/>
        </w:rPr>
        <w:t>[J]. 1994.</w:t>
      </w:r>
    </w:p>
    <w:p w14:paraId="0BFD2A9B"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Book B. Consultative Committee for Space Data Systems[J]. 2002.</w:t>
      </w:r>
    </w:p>
    <w:p w14:paraId="0A583C9A"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26</w:t>
      </w:r>
      <w:r>
        <w:rPr>
          <w:rFonts w:ascii="Arial" w:hAnsi="Arial" w:cs="Arial" w:hint="eastAsia"/>
          <w:color w:val="222222"/>
          <w:sz w:val="20"/>
          <w:szCs w:val="20"/>
          <w:shd w:val="clear" w:color="auto" w:fill="FFFFFF"/>
        </w:rPr>
        <w:t>】</w:t>
      </w:r>
      <w:r w:rsidR="00AA3E7F">
        <w:rPr>
          <w:rFonts w:ascii="Arial" w:hAnsi="Arial" w:cs="Arial"/>
          <w:color w:val="222222"/>
          <w:sz w:val="20"/>
          <w:szCs w:val="20"/>
          <w:shd w:val="clear" w:color="auto" w:fill="FFFFFF"/>
        </w:rPr>
        <w:t>Shrestha R, Paily R. Performance and throughput analysis of turbo decoder for the physical layer of digital-video-broadcasting-satellite-services-to-handhelds standard[J]. IET Communications, 2013, 7(12): 1211-1220.</w:t>
      </w:r>
    </w:p>
    <w:p w14:paraId="76198D93" w14:textId="77777777" w:rsidR="00AA3E7F" w:rsidRDefault="00AA3E7F">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Unknown A. 3rd Generation Partnership Project; Technical Specification Group Radio Access Network; Evolved Universal Terrestrial Radio Access (E-UTRA); User Equipment (UE) radio transmission and reception (Release 10)[J]. Technical Specification, 2010, 36.</w:t>
      </w:r>
    </w:p>
    <w:p w14:paraId="4D5931FE" w14:textId="77777777" w:rsidR="006E08E1" w:rsidRDefault="006E08E1">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Fragouli C, Wesel R D. Semi-random interleaver design criteria[C]//Global Telecommunications Conference, 1999. GLOBECOM'99. IEEE, 1999, 5: 2352-2356.</w:t>
      </w:r>
    </w:p>
    <w:p w14:paraId="71DFC532" w14:textId="77777777" w:rsidR="006E08E1" w:rsidRDefault="006E08E1">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湛击</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现代纠错编码与调制理论及应用</w:t>
      </w:r>
      <w:r>
        <w:rPr>
          <w:rFonts w:ascii="Arial" w:hAnsi="Arial" w:cs="Arial"/>
          <w:color w:val="222222"/>
          <w:sz w:val="20"/>
          <w:szCs w:val="20"/>
          <w:shd w:val="clear" w:color="auto" w:fill="FFFFFF"/>
        </w:rPr>
        <w:t xml:space="preserve">[M]. </w:t>
      </w:r>
      <w:r>
        <w:rPr>
          <w:rFonts w:ascii="Arial" w:hAnsi="Arial" w:cs="Arial"/>
          <w:color w:val="222222"/>
          <w:sz w:val="20"/>
          <w:szCs w:val="20"/>
          <w:shd w:val="clear" w:color="auto" w:fill="FFFFFF"/>
        </w:rPr>
        <w:t>人民邮电出版社</w:t>
      </w:r>
      <w:r>
        <w:rPr>
          <w:rFonts w:ascii="Arial" w:hAnsi="Arial" w:cs="Arial"/>
          <w:color w:val="222222"/>
          <w:sz w:val="20"/>
          <w:szCs w:val="20"/>
          <w:shd w:val="clear" w:color="auto" w:fill="FFFFFF"/>
        </w:rPr>
        <w:t>, 2008.</w:t>
      </w:r>
    </w:p>
    <w:p w14:paraId="309D0CE5"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Nguyen D H, Nguyen H. An improved Log-MAP algorithm based on polynomial regression function for LTE Turbo decoding[C]//Communication Workshop (ICCW), 2015 IEEE International Conference on. IEEE, 2015: 2163-2167.</w:t>
      </w:r>
    </w:p>
    <w:p w14:paraId="14047F3E"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Robertson P, Villebrun E, Hoeher P. A comparison of optimal and sub-optimal MAP decoding algorithms operating in the log domain[C]//Communications, 1995. ICC'95 Seattle,'Gateway to Globalization', 1995 IEEE International Conference on. IEEE, 1995, 2: 1009-1013.</w:t>
      </w:r>
    </w:p>
    <w:p w14:paraId="0B921D08"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Newman D, Smyth P, Welling M, et al. Distributed inference for latent dirichlet allocation[C]//Advances in neural information processing systems. 2008: 1081-1088.</w:t>
      </w:r>
    </w:p>
    <w:p w14:paraId="7F707586"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Papaharalabos S, Sweeney P, Evans B G. Constant log-MAP decoding algorithm for duo-binary turbo codes[J]. Electronics Letters, 2006, 42(12): 709-710.</w:t>
      </w:r>
    </w:p>
    <w:p w14:paraId="185989AC"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Wang H, Yang H, Yang D. Improved Log-MAP decoding algorithm for turbo-like codes[J]. IEEE communications letters, 2006, 10(3): 186-188.</w:t>
      </w:r>
    </w:p>
    <w:p w14:paraId="3E0345DB" w14:textId="77777777" w:rsidR="0083494D" w:rsidRDefault="0083494D">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Jakubczak S, Katabi D. A cross-layer design for scalable mobile video[C]//Proceedings of the 17th annual international conference on Mobile computing and networking. ACM, 2011: 289-300.</w:t>
      </w:r>
    </w:p>
    <w:p w14:paraId="1E9BA925" w14:textId="77777777" w:rsid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36</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GD Forney, R Gallager, G Lang, F Longstaff, and S Qureshi. Efficient</w:t>
      </w:r>
      <w:r>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modulation for band-limited channels. </w:t>
      </w:r>
      <w:r w:rsidRPr="005067B8">
        <w:rPr>
          <w:rFonts w:ascii="Arial" w:hAnsi="Arial" w:cs="Arial"/>
          <w:iCs/>
          <w:color w:val="222222"/>
          <w:sz w:val="20"/>
          <w:szCs w:val="20"/>
          <w:shd w:val="clear" w:color="auto" w:fill="FFFFFF"/>
        </w:rPr>
        <w:t>IEEE Journal on Selected Areas</w:t>
      </w:r>
      <w:r w:rsidRPr="005067B8">
        <w:rPr>
          <w:rFonts w:ascii="Arial" w:hAnsi="Arial" w:cs="Arial" w:hint="eastAsia"/>
          <w:iCs/>
          <w:color w:val="222222"/>
          <w:sz w:val="20"/>
          <w:szCs w:val="20"/>
          <w:shd w:val="clear" w:color="auto" w:fill="FFFFFF"/>
        </w:rPr>
        <w:t xml:space="preserve"> </w:t>
      </w:r>
      <w:r w:rsidRPr="005067B8">
        <w:rPr>
          <w:rFonts w:ascii="Arial" w:hAnsi="Arial" w:cs="Arial"/>
          <w:iCs/>
          <w:color w:val="222222"/>
          <w:sz w:val="20"/>
          <w:szCs w:val="20"/>
          <w:shd w:val="clear" w:color="auto" w:fill="FFFFFF"/>
        </w:rPr>
        <w:t>in Communications</w:t>
      </w:r>
      <w:r w:rsidRPr="005067B8">
        <w:rPr>
          <w:rFonts w:ascii="Arial" w:hAnsi="Arial" w:cs="Arial"/>
          <w:color w:val="222222"/>
          <w:sz w:val="20"/>
          <w:szCs w:val="20"/>
          <w:shd w:val="clear" w:color="auto" w:fill="FFFFFF"/>
        </w:rPr>
        <w:t>, 2(5):632–647, 1984.</w:t>
      </w:r>
    </w:p>
    <w:p w14:paraId="54B4A7F6" w14:textId="77777777" w:rsidR="005067B8" w:rsidRP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37</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Long Duan, Bixio Rimoldi, and Rudiger Urbanke. Approaching the ¨</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awgn channel capacity without active shaping. In </w:t>
      </w:r>
      <w:r w:rsidRPr="005067B8">
        <w:rPr>
          <w:rFonts w:ascii="Arial" w:hAnsi="Arial" w:cs="Arial"/>
          <w:i/>
          <w:iCs/>
          <w:color w:val="222222"/>
          <w:sz w:val="20"/>
          <w:szCs w:val="20"/>
          <w:shd w:val="clear" w:color="auto" w:fill="FFFFFF"/>
        </w:rPr>
        <w:t>Information Theory.</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 xml:space="preserve"> 1997. Proceedings., 1997 IEEE International Symposium on</w:t>
      </w:r>
      <w:r w:rsidRPr="005067B8">
        <w:rPr>
          <w:rFonts w:ascii="Arial" w:hAnsi="Arial" w:cs="Arial"/>
          <w:color w:val="222222"/>
          <w:sz w:val="20"/>
          <w:szCs w:val="20"/>
          <w:shd w:val="clear" w:color="auto" w:fill="FFFFFF"/>
        </w:rPr>
        <w:t>, page 374.</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IEEE, 1997.</w:t>
      </w:r>
    </w:p>
    <w:p w14:paraId="319C790F"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38</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Xiao Ma and Li Ping. Coded modulation using superimposed binary</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codes. </w:t>
      </w:r>
      <w:r w:rsidRPr="005067B8">
        <w:rPr>
          <w:rFonts w:ascii="Arial" w:hAnsi="Arial" w:cs="Arial"/>
          <w:i/>
          <w:iCs/>
          <w:color w:val="222222"/>
          <w:sz w:val="20"/>
          <w:szCs w:val="20"/>
          <w:shd w:val="clear" w:color="auto" w:fill="FFFFFF"/>
        </w:rPr>
        <w:t>IEEE Transactions on Information Theory</w:t>
      </w:r>
      <w:r w:rsidRPr="005067B8">
        <w:rPr>
          <w:rFonts w:ascii="Arial" w:hAnsi="Arial" w:cs="Arial"/>
          <w:color w:val="222222"/>
          <w:sz w:val="20"/>
          <w:szCs w:val="20"/>
          <w:shd w:val="clear" w:color="auto" w:fill="FFFFFF"/>
        </w:rPr>
        <w:t>, 50(12):3331–3343,</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2004.</w:t>
      </w:r>
    </w:p>
    <w:p w14:paraId="5ADD157B"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39</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Tianbin Wo and Peter Adam Hoeher. Superposition mapping with</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application in bit-interleaved coded modulation. In </w:t>
      </w:r>
      <w:r w:rsidRPr="005067B8">
        <w:rPr>
          <w:rFonts w:ascii="Arial" w:hAnsi="Arial" w:cs="Arial"/>
          <w:i/>
          <w:iCs/>
          <w:color w:val="222222"/>
          <w:sz w:val="20"/>
          <w:szCs w:val="20"/>
          <w:shd w:val="clear" w:color="auto" w:fill="FFFFFF"/>
        </w:rPr>
        <w:t>Source and Channel</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Coding (SCC), 2010 International ITG Conference on</w:t>
      </w:r>
      <w:r w:rsidRPr="005067B8">
        <w:rPr>
          <w:rFonts w:ascii="Arial" w:hAnsi="Arial" w:cs="Arial"/>
          <w:color w:val="222222"/>
          <w:sz w:val="20"/>
          <w:szCs w:val="20"/>
          <w:shd w:val="clear" w:color="auto" w:fill="FFFFFF"/>
        </w:rPr>
        <w:t>, pages 1–6. IEEE,</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2010.</w:t>
      </w:r>
    </w:p>
    <w:p w14:paraId="6E8DF223"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40</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Peter Adam Hoeher and Tianbin Wo. Superposition modulation: myths</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and facts. </w:t>
      </w:r>
      <w:r w:rsidRPr="005067B8">
        <w:rPr>
          <w:rFonts w:ascii="Arial" w:hAnsi="Arial" w:cs="Arial"/>
          <w:i/>
          <w:iCs/>
          <w:color w:val="222222"/>
          <w:sz w:val="20"/>
          <w:szCs w:val="20"/>
          <w:shd w:val="clear" w:color="auto" w:fill="FFFFFF"/>
        </w:rPr>
        <w:t>IEEE Communications Magazine</w:t>
      </w:r>
      <w:r w:rsidRPr="005067B8">
        <w:rPr>
          <w:rFonts w:ascii="Arial" w:hAnsi="Arial" w:cs="Arial"/>
          <w:color w:val="222222"/>
          <w:sz w:val="20"/>
          <w:szCs w:val="20"/>
          <w:shd w:val="clear" w:color="auto" w:fill="FFFFFF"/>
        </w:rPr>
        <w:t>, 49(12), 2011.</w:t>
      </w:r>
    </w:p>
    <w:p w14:paraId="568F1C7A" w14:textId="77777777" w:rsid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41</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Hao Cui, Chong Luo, Kun Tan, Feng Wu, and Chang Wen Chen.</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Seamless rate adaptation for wireless networking. In </w:t>
      </w:r>
      <w:r w:rsidRPr="005067B8">
        <w:rPr>
          <w:rFonts w:ascii="Arial" w:hAnsi="Arial" w:cs="Arial"/>
          <w:i/>
          <w:iCs/>
          <w:color w:val="222222"/>
          <w:sz w:val="20"/>
          <w:szCs w:val="20"/>
          <w:shd w:val="clear" w:color="auto" w:fill="FFFFFF"/>
        </w:rPr>
        <w:t>Proceedings of</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the 14th ACM international conference on Modeling, analysis and</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simulation of wireless and mobile systems</w:t>
      </w:r>
      <w:r w:rsidRPr="005067B8">
        <w:rPr>
          <w:rFonts w:ascii="Arial" w:hAnsi="Arial" w:cs="Arial"/>
          <w:color w:val="222222"/>
          <w:sz w:val="20"/>
          <w:szCs w:val="20"/>
          <w:shd w:val="clear" w:color="auto" w:fill="FFFFFF"/>
        </w:rPr>
        <w:t>, pages 437–446. ACM, 2011.</w:t>
      </w:r>
    </w:p>
    <w:p w14:paraId="376E7EB2" w14:textId="1B295C13" w:rsidR="00DE717B" w:rsidRDefault="00DE717B" w:rsidP="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42</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Nanda S., Balachandran K., and Kumar S. Adaptation techniques in wireless packet data services. IEEE Commun. Mag., 38(1):54–64, Jan 2000.</w:t>
      </w:r>
    </w:p>
    <w:p w14:paraId="3191BEFE" w14:textId="791F7534"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43</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Wong S. H. Y., Yang H., Lu S., and Bharghavan V. Robust Rate Adaptation for 802.11 Wireless Networks. In Proc.</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 12th Annu. ACM Int. Conf. Mobile Comput. and Netw. (MobiCom’ 06), pages 146–157, Los Angeles, CA, USA, 2006. ACM.</w:t>
      </w:r>
    </w:p>
    <w:p w14:paraId="6C981057" w14:textId="6E8EB960"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44</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Xia Q. and Hamdi M. Smart sender: a practical rate adaptation algorithm for multirate IEEE 802.11 WLANs. IEEE</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Trans. Wireless Commun., 7(5):1764–1775, May 2008.</w:t>
      </w:r>
    </w:p>
    <w:p w14:paraId="557DCEE6" w14:textId="420A6768"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45</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Song Y., Zhu X., Fang Y., and Zhang H. Threshold optimization for rate adaptation algorithms in ieee 802.11 wlans. IEEE Trans. Wireless Commun., 9(1):318–327, January 2010.</w:t>
      </w:r>
    </w:p>
    <w:p w14:paraId="09131CA4" w14:textId="36252DCE"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46</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Kim S. M., Choi W., Ban T. W., and Sung D. K. Optimal rate adaptation for hybrid arq in time-correlated Rayleigh</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fading channels. IEEE Trans. Wireless Commun., 10(3):968–979, March 2011.</w:t>
      </w:r>
    </w:p>
    <w:p w14:paraId="66B39E74" w14:textId="7A8CD939" w:rsidR="00DE717B" w:rsidRDefault="00DE717B" w:rsidP="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47</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Rowitch D. N. and Milstein L. B. On the performance of hybrid FEC/ARQ systems using rate compatible punctured</w:t>
      </w:r>
      <w:r>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turbo (RCPT) codes. IEEE Trans. Commun., 48(6):948–959, Jun 2000.</w:t>
      </w:r>
    </w:p>
    <w:p w14:paraId="399281F8" w14:textId="1FEC0029" w:rsidR="00017CA5" w:rsidRDefault="00DE717B" w:rsidP="00017CA5">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48</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Shokrollahi A. Raptor codes. IEEE Trans. Inf. Theory, 52(6):2551–2567, June 2006.</w:t>
      </w:r>
    </w:p>
    <w:p w14:paraId="7FB9A563" w14:textId="486FA989" w:rsidR="001733DB" w:rsidRDefault="001733DB"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49</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Gudipati A. and Katti S. Strider: Automatic Rate Adaptation and Collision Handling. In Proc. ACM SIGCOMM</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2011 Conf. Appl., Technol., Archit., and Prot. for Comput. Commun. (SIGCOMM’11), pages 158–169, Toronto,</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Ontario, Canada, 2011. ACM</w:t>
      </w:r>
    </w:p>
    <w:p w14:paraId="4CD31B67" w14:textId="5937AFE0" w:rsidR="001733DB" w:rsidRDefault="001733DB"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50</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Perry J., Iannucci P. A., Fleming K. E., Balakrishnan H., and Shah D. Spinal Codes. In Proc. ACM SIGCOMM 2012</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Conf. Appl., Technol., Archit., and Prot. for Comput. Commun. (SIGCOMM’12), pages 49–60, Helsinki, Finland,</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2012. ACM.</w:t>
      </w:r>
    </w:p>
    <w:p w14:paraId="6C5CA4B5" w14:textId="2E1BD154" w:rsidR="00890FF2" w:rsidRDefault="00890FF2"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Viterbi A J. Error bounds for convolutional codes and an asymptotically optimum decoding algorithm[M]//The Foundations Of The Digital Wireless World: Selected Works of AJ Viterbi. 2010: 41-50.</w:t>
      </w:r>
    </w:p>
    <w:p w14:paraId="2DB4ACB5" w14:textId="42A001C8" w:rsidR="00E82B20" w:rsidRDefault="00E82B20"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Lin S, Costello D J, Miller M J. Automatic-repeat-request error-control schemes[J]. IEEE </w:t>
      </w:r>
      <w:r>
        <w:rPr>
          <w:rFonts w:ascii="Arial" w:hAnsi="Arial" w:cs="Arial"/>
          <w:color w:val="222222"/>
          <w:sz w:val="20"/>
          <w:szCs w:val="20"/>
          <w:shd w:val="clear" w:color="auto" w:fill="FFFFFF"/>
        </w:rPr>
        <w:lastRenderedPageBreak/>
        <w:t>Communications magazine, 1984, 22(12): 5-17.</w:t>
      </w:r>
    </w:p>
    <w:p w14:paraId="4FED84B3" w14:textId="66974A51" w:rsidR="007453BF" w:rsidRDefault="007453BF"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Luby M. LT codes[C]//Foundations of Computer Science, 2002. Proceedings. The 43rd Annual IEEE Symposium on. IEEE, 2002: 271-280.</w:t>
      </w:r>
    </w:p>
    <w:p w14:paraId="021D776D" w14:textId="17F32386" w:rsidR="006635EA" w:rsidRDefault="006635EA" w:rsidP="001733DB">
      <w:pPr>
        <w:rPr>
          <w:rFonts w:ascii="NimbusRomNo9L-Regu" w:hAnsi="NimbusRomNo9L-Regu"/>
          <w:color w:val="000000"/>
          <w:sz w:val="22"/>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54</w:t>
      </w:r>
      <w:r>
        <w:rPr>
          <w:rFonts w:ascii="Arial" w:hAnsi="Arial" w:cs="Arial" w:hint="eastAsia"/>
          <w:color w:val="222222"/>
          <w:sz w:val="20"/>
          <w:szCs w:val="20"/>
          <w:shd w:val="clear" w:color="auto" w:fill="FFFFFF"/>
        </w:rPr>
        <w:t>】</w:t>
      </w:r>
      <w:r w:rsidRPr="006635EA">
        <w:rPr>
          <w:rFonts w:ascii="NimbusRomNo9L-Regu" w:hAnsi="NimbusRomNo9L-Regu"/>
          <w:color w:val="000000"/>
          <w:sz w:val="22"/>
        </w:rPr>
        <w:t>Luby M G, Mitzenmacher M, Shokrollahi M A, et al. E</w:t>
      </w:r>
      <w:r w:rsidRPr="006635EA">
        <w:rPr>
          <w:rFonts w:ascii="rtxr" w:hAnsi="rtxr"/>
          <w:color w:val="000000"/>
          <w:sz w:val="22"/>
        </w:rPr>
        <w:t>ffi</w:t>
      </w:r>
      <w:r w:rsidRPr="006635EA">
        <w:rPr>
          <w:rFonts w:ascii="NimbusRomNo9L-Regu" w:hAnsi="NimbusRomNo9L-Regu"/>
          <w:color w:val="000000"/>
          <w:sz w:val="22"/>
        </w:rPr>
        <w:t>cient Erasure Correcting Codes. IEEE Transactions on Information Theory, 2001, 47(2):569 – 584.</w:t>
      </w:r>
    </w:p>
    <w:p w14:paraId="1848C1F0" w14:textId="2F0D5FB4" w:rsidR="00B82016" w:rsidRDefault="00B82016" w:rsidP="00B8201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55</w:t>
      </w:r>
      <w:r>
        <w:rPr>
          <w:rFonts w:ascii="Arial" w:hAnsi="Arial" w:cs="Arial" w:hint="eastAsia"/>
          <w:color w:val="222222"/>
          <w:sz w:val="20"/>
          <w:szCs w:val="20"/>
          <w:shd w:val="clear" w:color="auto" w:fill="FFFFFF"/>
        </w:rPr>
        <w:t>】</w:t>
      </w:r>
      <w:r w:rsidRPr="00B82016">
        <w:rPr>
          <w:rFonts w:ascii="Arial" w:hAnsi="Arial" w:cs="Arial"/>
          <w:color w:val="222222"/>
          <w:sz w:val="20"/>
          <w:szCs w:val="20"/>
          <w:shd w:val="clear" w:color="auto" w:fill="FFFFFF"/>
        </w:rPr>
        <w:t>Jun Wu, Zi Teng, Hao Cui, Chong Luo, Xinlin Huang, and HsiaoHwa Chen. Arithmetic-bicm for seamless rate adaptation for wireless</w:t>
      </w:r>
      <w:r>
        <w:rPr>
          <w:rFonts w:ascii="Arial" w:hAnsi="Arial" w:cs="Arial" w:hint="eastAsia"/>
          <w:color w:val="222222"/>
          <w:sz w:val="20"/>
          <w:szCs w:val="20"/>
          <w:shd w:val="clear" w:color="auto" w:fill="FFFFFF"/>
        </w:rPr>
        <w:t xml:space="preserve"> </w:t>
      </w:r>
      <w:r w:rsidRPr="00B82016">
        <w:rPr>
          <w:rFonts w:ascii="Arial" w:hAnsi="Arial" w:cs="Arial"/>
          <w:color w:val="222222"/>
          <w:sz w:val="20"/>
          <w:szCs w:val="20"/>
          <w:shd w:val="clear" w:color="auto" w:fill="FFFFFF"/>
        </w:rPr>
        <w:t>communication systems. IEEE Systems Journal, 10(1):228–239, 2016.</w:t>
      </w:r>
    </w:p>
    <w:p w14:paraId="667EBD55" w14:textId="769B4B75" w:rsidR="00FE0670" w:rsidRPr="005067B8" w:rsidRDefault="00FE0670" w:rsidP="00B8201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Caire G, Shamai S, Shokrollahi A, et al. Fountain codes for lossless data compression[J]. DIMACS Series in Discrete Mathematics and Theoretical Computer Science, 2005, 68: 1-18.</w:t>
      </w:r>
    </w:p>
    <w:sectPr w:rsidR="00FE0670" w:rsidRPr="005067B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Liu, Lingyu" w:date="2018-02-10T17:16:00Z" w:initials="LL">
    <w:p w14:paraId="1A96DCD8" w14:textId="77777777" w:rsidR="009820ED" w:rsidRDefault="009820ED" w:rsidP="00C00CE7">
      <w:pPr>
        <w:pStyle w:val="ad"/>
      </w:pPr>
      <w:r>
        <w:rPr>
          <w:rStyle w:val="ac"/>
        </w:rPr>
        <w:annotationRef/>
      </w:r>
      <w:r>
        <w:t>插一个柱状图或表</w:t>
      </w:r>
    </w:p>
  </w:comment>
  <w:comment w:id="2" w:author="Liu, Lingyu" w:date="2018-01-21T11:39:00Z" w:initials="LL">
    <w:p w14:paraId="66DFF2BB" w14:textId="6082D378" w:rsidR="009820ED" w:rsidRDefault="009820ED">
      <w:pPr>
        <w:pStyle w:val="ad"/>
      </w:pPr>
      <w:r>
        <w:rPr>
          <w:rStyle w:val="ac"/>
        </w:rPr>
        <w:annotationRef/>
      </w:r>
      <w:r>
        <w:t>放一点图</w:t>
      </w:r>
    </w:p>
  </w:comment>
  <w:comment w:id="4" w:author="Liu, Lingyu" w:date="2018-01-21T11:25:00Z" w:initials="LL">
    <w:p w14:paraId="3E1EA651" w14:textId="51E663A1" w:rsidR="009820ED" w:rsidRDefault="009820ED">
      <w:pPr>
        <w:pStyle w:val="ad"/>
      </w:pPr>
      <w:r>
        <w:rPr>
          <w:rStyle w:val="ac"/>
        </w:rPr>
        <w:annotationRef/>
      </w:r>
      <w:r>
        <w:t>多播系统呢</w:t>
      </w:r>
      <w:r>
        <w:rPr>
          <w:rFonts w:hint="eastAsia"/>
        </w:rPr>
        <w:t>？</w:t>
      </w:r>
    </w:p>
  </w:comment>
  <w:comment w:id="5" w:author="Liu, Lingyu" w:date="2018-01-21T11:38:00Z" w:initials="LL">
    <w:p w14:paraId="62AC42E0" w14:textId="3A800205" w:rsidR="009820ED" w:rsidRDefault="009820ED">
      <w:pPr>
        <w:pStyle w:val="ad"/>
      </w:pPr>
      <w:r>
        <w:rPr>
          <w:rStyle w:val="ac"/>
        </w:rPr>
        <w:annotationRef/>
      </w:r>
      <w:r>
        <w:t>还有一点是物理层的吞吐量变化以毫秒为单位而应用层以秒为单位</w:t>
      </w:r>
    </w:p>
  </w:comment>
  <w:comment w:id="6" w:author="lly-474" w:date="2018-01-22T14:20:00Z" w:initials="l">
    <w:p w14:paraId="5166BA8A" w14:textId="1E8C6B91" w:rsidR="009820ED" w:rsidRDefault="009820ED">
      <w:pPr>
        <w:pStyle w:val="ad"/>
      </w:pPr>
      <w:r>
        <w:rPr>
          <w:rStyle w:val="ac"/>
        </w:rPr>
        <w:annotationRef/>
      </w:r>
      <w:r>
        <w:t>发展要多写一点</w:t>
      </w:r>
      <w:r>
        <w:rPr>
          <w:rFonts w:hint="eastAsia"/>
        </w:rPr>
        <w:t>，</w:t>
      </w:r>
      <w:r>
        <w:t>第三章主要写算法了</w:t>
      </w:r>
      <w:r>
        <w:rPr>
          <w:rFonts w:hint="eastAsia"/>
        </w:rPr>
        <w:t>，</w:t>
      </w:r>
      <w:r>
        <w:t>最好再加一张图</w:t>
      </w:r>
    </w:p>
  </w:comment>
  <w:comment w:id="7" w:author="lly-474" w:date="2018-01-22T10:38:00Z" w:initials="l">
    <w:p w14:paraId="57898E59" w14:textId="35FFD9BD" w:rsidR="009820ED" w:rsidRDefault="009820ED">
      <w:pPr>
        <w:pStyle w:val="ad"/>
      </w:pPr>
      <w:r>
        <w:rPr>
          <w:rStyle w:val="ac"/>
        </w:rPr>
        <w:annotationRef/>
      </w:r>
      <w:r>
        <w:t>在硬件上实现</w:t>
      </w:r>
      <w:r>
        <w:t>turbo</w:t>
      </w:r>
      <w:r>
        <w:t>译码的意义</w:t>
      </w:r>
      <w:r>
        <w:rPr>
          <w:rFonts w:hint="eastAsia"/>
        </w:rPr>
        <w:t>，</w:t>
      </w:r>
      <w:r>
        <w:t>难点等</w:t>
      </w:r>
    </w:p>
  </w:comment>
  <w:comment w:id="8" w:author="lingyu liu" w:date="2018-02-10T22:12:00Z" w:initials="ll">
    <w:p w14:paraId="21CFBF25" w14:textId="06241158" w:rsidR="009820ED" w:rsidRDefault="009820ED">
      <w:pPr>
        <w:pStyle w:val="ad"/>
      </w:pPr>
      <w:r>
        <w:rPr>
          <w:rStyle w:val="ac"/>
        </w:rPr>
        <w:annotationRef/>
      </w:r>
      <w:r>
        <w:rPr>
          <w:rFonts w:hint="eastAsia"/>
        </w:rPr>
        <w:t>详细一点</w:t>
      </w:r>
    </w:p>
  </w:comment>
  <w:comment w:id="9" w:author="lingyu liu" w:date="2018-02-18T15:14:00Z" w:initials="ll">
    <w:p w14:paraId="1427F1C4" w14:textId="4234A337" w:rsidR="009820ED" w:rsidRDefault="009820ED">
      <w:pPr>
        <w:pStyle w:val="ad"/>
      </w:pPr>
      <w:r>
        <w:rPr>
          <w:rStyle w:val="ac"/>
        </w:rPr>
        <w:annotationRef/>
      </w:r>
      <w:r>
        <w:rPr>
          <w:rFonts w:hint="eastAsia"/>
        </w:rPr>
        <w:t>这一节考虑要不要放到第一章去</w:t>
      </w:r>
    </w:p>
  </w:comment>
  <w:comment w:id="10" w:author="lingyu liu" w:date="2018-02-18T16:41:00Z" w:initials="ll">
    <w:p w14:paraId="4FE4925B" w14:textId="6E480DF9" w:rsidR="009820ED" w:rsidRDefault="009820ED">
      <w:pPr>
        <w:pStyle w:val="ad"/>
      </w:pPr>
      <w:r>
        <w:rPr>
          <w:rStyle w:val="ac"/>
        </w:rPr>
        <w:annotationRef/>
      </w:r>
      <w:r>
        <w:rPr>
          <w:rFonts w:hint="eastAsia"/>
        </w:rPr>
        <w:t>可以讲讲模块接口信号；从硬件层面介绍</w:t>
      </w:r>
      <w:r>
        <w:rPr>
          <w:rFonts w:hint="eastAsia"/>
        </w:rPr>
        <w:t>Turbo</w:t>
      </w:r>
      <w:r>
        <w:rPr>
          <w:rFonts w:hint="eastAsia"/>
        </w:rPr>
        <w:t>译码模块</w:t>
      </w:r>
    </w:p>
  </w:comment>
  <w:comment w:id="11" w:author="lly-474" w:date="2018-01-22T19:37:00Z" w:initials="l">
    <w:p w14:paraId="6B7D9F9B" w14:textId="252756FC" w:rsidR="009820ED" w:rsidRDefault="009820ED">
      <w:pPr>
        <w:pStyle w:val="ad"/>
      </w:pPr>
      <w:r>
        <w:rPr>
          <w:rStyle w:val="ac"/>
        </w:rPr>
        <w:annotationRef/>
      </w:r>
      <w:r>
        <w:t>此处应该有图</w:t>
      </w:r>
    </w:p>
  </w:comment>
  <w:comment w:id="12" w:author="lly-474" w:date="2018-01-30T22:29:00Z" w:initials="l">
    <w:p w14:paraId="1F2F6FCF" w14:textId="6CE4755B" w:rsidR="009820ED" w:rsidRDefault="009820ED">
      <w:pPr>
        <w:pStyle w:val="ad"/>
      </w:pPr>
      <w:r>
        <w:rPr>
          <w:rStyle w:val="ac"/>
        </w:rPr>
        <w:annotationRef/>
      </w:r>
      <w:r>
        <w:t>这里可以写写信源编码</w:t>
      </w:r>
    </w:p>
  </w:comment>
  <w:comment w:id="13" w:author="lingyu liu" w:date="2018-02-12T21:37:00Z" w:initials="ll">
    <w:p w14:paraId="240E43F5" w14:textId="4409388C" w:rsidR="009820ED" w:rsidRDefault="009820ED">
      <w:pPr>
        <w:pStyle w:val="ad"/>
      </w:pPr>
      <w:r>
        <w:rPr>
          <w:rStyle w:val="ac"/>
        </w:rPr>
        <w:annotationRef/>
      </w:r>
      <w:r>
        <w:rPr>
          <w:rFonts w:hint="eastAsia"/>
        </w:rPr>
        <w:t>这句话放到别的地方去</w:t>
      </w:r>
    </w:p>
  </w:comment>
  <w:comment w:id="16" w:author="lly-474" w:date="2018-01-28T22:42:00Z" w:initials="l">
    <w:p w14:paraId="0FE6F883" w14:textId="3B7B4DBF" w:rsidR="009820ED" w:rsidRDefault="009820ED">
      <w:pPr>
        <w:pStyle w:val="ad"/>
      </w:pPr>
      <w:r>
        <w:rPr>
          <w:rStyle w:val="ac"/>
        </w:rPr>
        <w:annotationRef/>
      </w:r>
      <w:r>
        <w:rPr>
          <w:rFonts w:hint="eastAsia"/>
        </w:rPr>
        <w:t>发送端和接收端的详细过程都放在这里写完</w:t>
      </w:r>
    </w:p>
  </w:comment>
  <w:comment w:id="17" w:author="lly-474" w:date="2018-01-22T19:45:00Z" w:initials="l">
    <w:p w14:paraId="6A19DAD0" w14:textId="77EF1803" w:rsidR="009820ED" w:rsidRDefault="009820ED">
      <w:pPr>
        <w:pStyle w:val="ad"/>
      </w:pPr>
      <w:r>
        <w:rPr>
          <w:rStyle w:val="ac"/>
        </w:rPr>
        <w:annotationRef/>
      </w:r>
      <w:r>
        <w:t>添加比特到符号的映射图</w:t>
      </w:r>
    </w:p>
  </w:comment>
  <w:comment w:id="18" w:author="lingyu liu" w:date="2018-02-12T21:45:00Z" w:initials="ll">
    <w:p w14:paraId="6FFC8D70" w14:textId="613370C5" w:rsidR="009820ED" w:rsidRDefault="009820ED">
      <w:pPr>
        <w:pStyle w:val="ad"/>
      </w:pPr>
      <w:r>
        <w:rPr>
          <w:rStyle w:val="ac"/>
        </w:rPr>
        <w:annotationRef/>
      </w:r>
      <w:r>
        <w:rPr>
          <w:rFonts w:hint="eastAsia"/>
        </w:rPr>
        <w:t>伪模拟的问题可以再讲一讲</w:t>
      </w:r>
    </w:p>
  </w:comment>
  <w:comment w:id="19" w:author="lingyu liu" w:date="2018-02-19T14:46:00Z" w:initials="ll">
    <w:p w14:paraId="4CE8DD51" w14:textId="131AB460" w:rsidR="009820ED" w:rsidRDefault="009820ED">
      <w:pPr>
        <w:pStyle w:val="ad"/>
      </w:pPr>
      <w:r>
        <w:rPr>
          <w:rStyle w:val="ac"/>
        </w:rPr>
        <w:annotationRef/>
      </w:r>
      <w:r>
        <w:rPr>
          <w:rFonts w:hint="eastAsia"/>
        </w:rPr>
        <w:t>关于信源信道联合编码更多介绍</w:t>
      </w:r>
    </w:p>
  </w:comment>
  <w:comment w:id="20" w:author="lingyu liu" w:date="2018-02-19T16:35:00Z" w:initials="ll">
    <w:p w14:paraId="12E15D38" w14:textId="52AFDC54" w:rsidR="009820ED" w:rsidRDefault="009820ED">
      <w:pPr>
        <w:pStyle w:val="ad"/>
      </w:pPr>
      <w:r>
        <w:rPr>
          <w:rStyle w:val="ac"/>
        </w:rPr>
        <w:annotationRef/>
      </w:r>
      <w:r>
        <w:rPr>
          <w:rFonts w:hint="eastAsia"/>
        </w:rPr>
        <w:t>Joint</w:t>
      </w:r>
      <w:r>
        <w:t xml:space="preserve"> S</w:t>
      </w:r>
      <w:r>
        <w:rPr>
          <w:rFonts w:hint="eastAsia"/>
        </w:rPr>
        <w:t>ource/</w:t>
      </w:r>
      <w:r>
        <w:t>Channel Coding for Image Transmission with JPEG2000 over Memoryless Channels</w:t>
      </w:r>
    </w:p>
    <w:p w14:paraId="3FA46CC4" w14:textId="37F15EF6" w:rsidR="009820ED" w:rsidRDefault="009820ED">
      <w:pPr>
        <w:pStyle w:val="ad"/>
      </w:pPr>
      <w:r>
        <w:t>z. wu</w:t>
      </w:r>
    </w:p>
    <w:p w14:paraId="41D4C408" w14:textId="0A228DFD" w:rsidR="009820ED" w:rsidRDefault="009820ED">
      <w:pPr>
        <w:pStyle w:val="ad"/>
      </w:pPr>
      <w:r>
        <w:rPr>
          <w:rFonts w:hint="eastAsia"/>
        </w:rPr>
        <w:t>建议看下该论文</w:t>
      </w:r>
    </w:p>
  </w:comment>
  <w:comment w:id="21" w:author="lly-474" w:date="2018-01-30T20:41:00Z" w:initials="l">
    <w:p w14:paraId="1D9D7E71" w14:textId="7D3C0347" w:rsidR="009820ED" w:rsidRDefault="009820ED">
      <w:pPr>
        <w:pStyle w:val="ad"/>
      </w:pPr>
      <w:r>
        <w:rPr>
          <w:rStyle w:val="ac"/>
        </w:rPr>
        <w:annotationRef/>
      </w:r>
      <w:r>
        <w:t>基于</w:t>
      </w:r>
      <w:r>
        <w:rPr>
          <w:rFonts w:hint="eastAsia"/>
        </w:rPr>
        <w:t>DCT</w:t>
      </w:r>
      <w:r>
        <w:rPr>
          <w:rFonts w:hint="eastAsia"/>
        </w:rPr>
        <w:t>变换会造成图像块效应</w:t>
      </w:r>
    </w:p>
  </w:comment>
  <w:comment w:id="22" w:author="lly-474" w:date="2018-02-10T18:09:00Z" w:initials="l">
    <w:p w14:paraId="45EC9522" w14:textId="06E81B86" w:rsidR="009820ED" w:rsidRDefault="009820ED">
      <w:pPr>
        <w:pStyle w:val="ad"/>
      </w:pPr>
      <w:r>
        <w:rPr>
          <w:rStyle w:val="ac"/>
        </w:rPr>
        <w:annotationRef/>
      </w:r>
      <w:r>
        <w:t>放一些数据</w:t>
      </w:r>
      <w:r>
        <w:rPr>
          <w:rFonts w:hint="eastAsia"/>
        </w:rPr>
        <w:t>、</w:t>
      </w:r>
      <w:r>
        <w:t>效果图</w:t>
      </w:r>
    </w:p>
  </w:comment>
  <w:comment w:id="23" w:author="lly-474" w:date="2018-02-04T16:34:00Z" w:initials="l">
    <w:p w14:paraId="578783AB" w14:textId="7212FD62" w:rsidR="009820ED" w:rsidRDefault="009820ED">
      <w:pPr>
        <w:pStyle w:val="ad"/>
      </w:pPr>
      <w:r>
        <w:rPr>
          <w:rStyle w:val="ac"/>
        </w:rPr>
        <w:annotationRef/>
      </w:r>
      <w:r>
        <w:t>这里是不是可以并行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96DCD8" w15:done="0"/>
  <w15:commentEx w15:paraId="66DFF2BB" w15:done="0"/>
  <w15:commentEx w15:paraId="3E1EA651" w15:done="0"/>
  <w15:commentEx w15:paraId="62AC42E0" w15:done="0"/>
  <w15:commentEx w15:paraId="5166BA8A" w15:done="0"/>
  <w15:commentEx w15:paraId="57898E59" w15:done="0"/>
  <w15:commentEx w15:paraId="21CFBF25" w15:done="0"/>
  <w15:commentEx w15:paraId="1427F1C4" w15:done="0"/>
  <w15:commentEx w15:paraId="4FE4925B" w15:done="0"/>
  <w15:commentEx w15:paraId="6B7D9F9B" w15:done="0"/>
  <w15:commentEx w15:paraId="1F2F6FCF" w15:done="0"/>
  <w15:commentEx w15:paraId="240E43F5" w15:done="0"/>
  <w15:commentEx w15:paraId="0FE6F883" w15:done="0"/>
  <w15:commentEx w15:paraId="6A19DAD0" w15:done="0"/>
  <w15:commentEx w15:paraId="6FFC8D70" w15:done="0"/>
  <w15:commentEx w15:paraId="4CE8DD51" w15:done="0"/>
  <w15:commentEx w15:paraId="41D4C408" w15:done="0"/>
  <w15:commentEx w15:paraId="1D9D7E71" w15:done="0"/>
  <w15:commentEx w15:paraId="45EC9522" w15:done="0"/>
  <w15:commentEx w15:paraId="578783A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816344" w14:textId="77777777" w:rsidR="00D612B5" w:rsidRDefault="00D612B5" w:rsidP="00B6215C">
      <w:r>
        <w:separator/>
      </w:r>
    </w:p>
  </w:endnote>
  <w:endnote w:type="continuationSeparator" w:id="0">
    <w:p w14:paraId="1B7B2BB1" w14:textId="77777777" w:rsidR="00D612B5" w:rsidRDefault="00D612B5" w:rsidP="00B62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font>
  <w:font w:name="KaiT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微软雅黑">
    <w:altName w:val="Microsoft YaHei"/>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rtx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912BD6" w14:textId="77777777" w:rsidR="00D612B5" w:rsidRDefault="00D612B5" w:rsidP="00B6215C">
      <w:r>
        <w:separator/>
      </w:r>
    </w:p>
  </w:footnote>
  <w:footnote w:type="continuationSeparator" w:id="0">
    <w:p w14:paraId="736E4A0E" w14:textId="77777777" w:rsidR="00D612B5" w:rsidRDefault="00D612B5" w:rsidP="00B6215C">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ingyu">
    <w15:presenceInfo w15:providerId="AD" w15:userId="S-1-5-21-1757981266-725345543-1404487317-422831"/>
  </w15:person>
  <w15:person w15:author="lingyu liu">
    <w15:presenceInfo w15:providerId="Windows Live" w15:userId="dabe20fac32d3f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AF7"/>
    <w:rsid w:val="00017CA5"/>
    <w:rsid w:val="00020561"/>
    <w:rsid w:val="00022355"/>
    <w:rsid w:val="0002481C"/>
    <w:rsid w:val="00025562"/>
    <w:rsid w:val="0002714F"/>
    <w:rsid w:val="000324B4"/>
    <w:rsid w:val="0004131C"/>
    <w:rsid w:val="000421ED"/>
    <w:rsid w:val="00052F6E"/>
    <w:rsid w:val="0005772E"/>
    <w:rsid w:val="00073CD6"/>
    <w:rsid w:val="0008485B"/>
    <w:rsid w:val="000873F5"/>
    <w:rsid w:val="00094A5B"/>
    <w:rsid w:val="000A00C0"/>
    <w:rsid w:val="000A1979"/>
    <w:rsid w:val="000A31AF"/>
    <w:rsid w:val="000A33B4"/>
    <w:rsid w:val="000A4EC2"/>
    <w:rsid w:val="000A5F52"/>
    <w:rsid w:val="000B2360"/>
    <w:rsid w:val="000C690B"/>
    <w:rsid w:val="000D1915"/>
    <w:rsid w:val="000D7DD0"/>
    <w:rsid w:val="000F57E1"/>
    <w:rsid w:val="000F7794"/>
    <w:rsid w:val="00100272"/>
    <w:rsid w:val="00103713"/>
    <w:rsid w:val="001072A0"/>
    <w:rsid w:val="001219D6"/>
    <w:rsid w:val="0012580A"/>
    <w:rsid w:val="00134A5F"/>
    <w:rsid w:val="00136E8D"/>
    <w:rsid w:val="00142C6E"/>
    <w:rsid w:val="00147087"/>
    <w:rsid w:val="0014754C"/>
    <w:rsid w:val="00163B9C"/>
    <w:rsid w:val="001733DB"/>
    <w:rsid w:val="001736F7"/>
    <w:rsid w:val="00173CEE"/>
    <w:rsid w:val="00176412"/>
    <w:rsid w:val="00181DEC"/>
    <w:rsid w:val="001852A9"/>
    <w:rsid w:val="00193522"/>
    <w:rsid w:val="00194DB0"/>
    <w:rsid w:val="001D0029"/>
    <w:rsid w:val="001D7B14"/>
    <w:rsid w:val="001E05E5"/>
    <w:rsid w:val="001E1E55"/>
    <w:rsid w:val="001E5473"/>
    <w:rsid w:val="001E6B93"/>
    <w:rsid w:val="001F6551"/>
    <w:rsid w:val="002053BF"/>
    <w:rsid w:val="00213789"/>
    <w:rsid w:val="00222594"/>
    <w:rsid w:val="00224CD9"/>
    <w:rsid w:val="0022739F"/>
    <w:rsid w:val="00243109"/>
    <w:rsid w:val="002466D0"/>
    <w:rsid w:val="0025735C"/>
    <w:rsid w:val="00272B0A"/>
    <w:rsid w:val="0028639E"/>
    <w:rsid w:val="002B50CB"/>
    <w:rsid w:val="002B7AE3"/>
    <w:rsid w:val="002C0BC6"/>
    <w:rsid w:val="002D6CB0"/>
    <w:rsid w:val="002D7011"/>
    <w:rsid w:val="002E225E"/>
    <w:rsid w:val="002E4548"/>
    <w:rsid w:val="002F5EA1"/>
    <w:rsid w:val="00304228"/>
    <w:rsid w:val="00304721"/>
    <w:rsid w:val="003049B5"/>
    <w:rsid w:val="00307C0A"/>
    <w:rsid w:val="003137F6"/>
    <w:rsid w:val="003157B9"/>
    <w:rsid w:val="00316D53"/>
    <w:rsid w:val="00320F1C"/>
    <w:rsid w:val="00323095"/>
    <w:rsid w:val="00325E4C"/>
    <w:rsid w:val="0032682A"/>
    <w:rsid w:val="00346F25"/>
    <w:rsid w:val="00350335"/>
    <w:rsid w:val="0035385A"/>
    <w:rsid w:val="00360D8A"/>
    <w:rsid w:val="0036513F"/>
    <w:rsid w:val="003710B2"/>
    <w:rsid w:val="0037625D"/>
    <w:rsid w:val="00390FFB"/>
    <w:rsid w:val="00392212"/>
    <w:rsid w:val="003941C4"/>
    <w:rsid w:val="00394D45"/>
    <w:rsid w:val="00396D51"/>
    <w:rsid w:val="003A1B68"/>
    <w:rsid w:val="003A366E"/>
    <w:rsid w:val="003B1E13"/>
    <w:rsid w:val="003B2310"/>
    <w:rsid w:val="003B3A8E"/>
    <w:rsid w:val="003C0C2A"/>
    <w:rsid w:val="003C27CF"/>
    <w:rsid w:val="003C7DB7"/>
    <w:rsid w:val="003D07F5"/>
    <w:rsid w:val="003D0AC4"/>
    <w:rsid w:val="003D6044"/>
    <w:rsid w:val="003E3B73"/>
    <w:rsid w:val="003E71A0"/>
    <w:rsid w:val="003F032F"/>
    <w:rsid w:val="003F0EBA"/>
    <w:rsid w:val="003F3ABC"/>
    <w:rsid w:val="003F4F4B"/>
    <w:rsid w:val="003F7D84"/>
    <w:rsid w:val="00405260"/>
    <w:rsid w:val="004132D0"/>
    <w:rsid w:val="00416123"/>
    <w:rsid w:val="0042292E"/>
    <w:rsid w:val="00427239"/>
    <w:rsid w:val="00430B7C"/>
    <w:rsid w:val="004408A9"/>
    <w:rsid w:val="004414C8"/>
    <w:rsid w:val="00442DA7"/>
    <w:rsid w:val="00450033"/>
    <w:rsid w:val="00450CEA"/>
    <w:rsid w:val="0046089A"/>
    <w:rsid w:val="004612E8"/>
    <w:rsid w:val="004626DA"/>
    <w:rsid w:val="004741C6"/>
    <w:rsid w:val="0048025A"/>
    <w:rsid w:val="0048043E"/>
    <w:rsid w:val="00483AB2"/>
    <w:rsid w:val="00487EB9"/>
    <w:rsid w:val="004914D5"/>
    <w:rsid w:val="004A0D46"/>
    <w:rsid w:val="004A2167"/>
    <w:rsid w:val="004A26B0"/>
    <w:rsid w:val="004A6D9F"/>
    <w:rsid w:val="004A78FC"/>
    <w:rsid w:val="004B2FC5"/>
    <w:rsid w:val="004D67B6"/>
    <w:rsid w:val="004F5F98"/>
    <w:rsid w:val="004F72AD"/>
    <w:rsid w:val="005067B8"/>
    <w:rsid w:val="005113D9"/>
    <w:rsid w:val="0052098D"/>
    <w:rsid w:val="005227D7"/>
    <w:rsid w:val="005310E5"/>
    <w:rsid w:val="005400C3"/>
    <w:rsid w:val="00541CB8"/>
    <w:rsid w:val="00542EB2"/>
    <w:rsid w:val="00547A0D"/>
    <w:rsid w:val="005528D6"/>
    <w:rsid w:val="00556DCD"/>
    <w:rsid w:val="00562B5D"/>
    <w:rsid w:val="00564059"/>
    <w:rsid w:val="00567E66"/>
    <w:rsid w:val="00580DA0"/>
    <w:rsid w:val="00584E62"/>
    <w:rsid w:val="00587E84"/>
    <w:rsid w:val="00595428"/>
    <w:rsid w:val="005A207F"/>
    <w:rsid w:val="005A36CF"/>
    <w:rsid w:val="005B3D16"/>
    <w:rsid w:val="005B509D"/>
    <w:rsid w:val="005C1412"/>
    <w:rsid w:val="005D047E"/>
    <w:rsid w:val="005D0BE1"/>
    <w:rsid w:val="005D1263"/>
    <w:rsid w:val="005D54D4"/>
    <w:rsid w:val="005E2F44"/>
    <w:rsid w:val="006019F5"/>
    <w:rsid w:val="00602930"/>
    <w:rsid w:val="00616AD7"/>
    <w:rsid w:val="00625AD3"/>
    <w:rsid w:val="00641EEA"/>
    <w:rsid w:val="00645A0D"/>
    <w:rsid w:val="00645FBE"/>
    <w:rsid w:val="0064753F"/>
    <w:rsid w:val="006511C5"/>
    <w:rsid w:val="00651F9E"/>
    <w:rsid w:val="006539DD"/>
    <w:rsid w:val="006635EA"/>
    <w:rsid w:val="0066498D"/>
    <w:rsid w:val="00664C2E"/>
    <w:rsid w:val="006713A2"/>
    <w:rsid w:val="00672E43"/>
    <w:rsid w:val="00674E83"/>
    <w:rsid w:val="00697489"/>
    <w:rsid w:val="006A1F2A"/>
    <w:rsid w:val="006A6990"/>
    <w:rsid w:val="006B19EE"/>
    <w:rsid w:val="006B311A"/>
    <w:rsid w:val="006B33F5"/>
    <w:rsid w:val="006B4A56"/>
    <w:rsid w:val="006B6890"/>
    <w:rsid w:val="006C3750"/>
    <w:rsid w:val="006C539E"/>
    <w:rsid w:val="006C758F"/>
    <w:rsid w:val="006D5831"/>
    <w:rsid w:val="006D6F2F"/>
    <w:rsid w:val="006E08E1"/>
    <w:rsid w:val="006E0DFF"/>
    <w:rsid w:val="006E699D"/>
    <w:rsid w:val="006F2D35"/>
    <w:rsid w:val="007135EF"/>
    <w:rsid w:val="0071476C"/>
    <w:rsid w:val="0072428F"/>
    <w:rsid w:val="00734D77"/>
    <w:rsid w:val="00735D37"/>
    <w:rsid w:val="00741573"/>
    <w:rsid w:val="0074383C"/>
    <w:rsid w:val="007453BF"/>
    <w:rsid w:val="007619B0"/>
    <w:rsid w:val="00764A02"/>
    <w:rsid w:val="00774444"/>
    <w:rsid w:val="0077541F"/>
    <w:rsid w:val="00776C4F"/>
    <w:rsid w:val="00787E15"/>
    <w:rsid w:val="00790A82"/>
    <w:rsid w:val="00791885"/>
    <w:rsid w:val="007A1702"/>
    <w:rsid w:val="007A2C0A"/>
    <w:rsid w:val="007B1BCB"/>
    <w:rsid w:val="007B392A"/>
    <w:rsid w:val="007C03DD"/>
    <w:rsid w:val="007C2AF7"/>
    <w:rsid w:val="007C4CCF"/>
    <w:rsid w:val="007C7C42"/>
    <w:rsid w:val="007E6A8C"/>
    <w:rsid w:val="007F0FFF"/>
    <w:rsid w:val="008013EC"/>
    <w:rsid w:val="00802EBC"/>
    <w:rsid w:val="00815222"/>
    <w:rsid w:val="00817C2E"/>
    <w:rsid w:val="0083494D"/>
    <w:rsid w:val="008422CA"/>
    <w:rsid w:val="00845491"/>
    <w:rsid w:val="00846215"/>
    <w:rsid w:val="00850D46"/>
    <w:rsid w:val="00851667"/>
    <w:rsid w:val="00865755"/>
    <w:rsid w:val="00866C8E"/>
    <w:rsid w:val="008708FE"/>
    <w:rsid w:val="00871CD3"/>
    <w:rsid w:val="0087650B"/>
    <w:rsid w:val="008816EA"/>
    <w:rsid w:val="008902F5"/>
    <w:rsid w:val="00890FF2"/>
    <w:rsid w:val="008A2960"/>
    <w:rsid w:val="008B4793"/>
    <w:rsid w:val="008C22F9"/>
    <w:rsid w:val="008C6FB2"/>
    <w:rsid w:val="008D6A58"/>
    <w:rsid w:val="008F09C7"/>
    <w:rsid w:val="008F5897"/>
    <w:rsid w:val="009026E7"/>
    <w:rsid w:val="009146F9"/>
    <w:rsid w:val="00914C6B"/>
    <w:rsid w:val="00920FCF"/>
    <w:rsid w:val="0092374B"/>
    <w:rsid w:val="0094107B"/>
    <w:rsid w:val="009425E7"/>
    <w:rsid w:val="00945092"/>
    <w:rsid w:val="00945152"/>
    <w:rsid w:val="009635EE"/>
    <w:rsid w:val="00965FF4"/>
    <w:rsid w:val="009721D1"/>
    <w:rsid w:val="009820ED"/>
    <w:rsid w:val="0098293A"/>
    <w:rsid w:val="00986E1A"/>
    <w:rsid w:val="009872B5"/>
    <w:rsid w:val="0099078A"/>
    <w:rsid w:val="0099481F"/>
    <w:rsid w:val="009A3335"/>
    <w:rsid w:val="009A368D"/>
    <w:rsid w:val="009A438B"/>
    <w:rsid w:val="009B1DA2"/>
    <w:rsid w:val="009C2B2D"/>
    <w:rsid w:val="009C2EAD"/>
    <w:rsid w:val="009C595B"/>
    <w:rsid w:val="009C729D"/>
    <w:rsid w:val="009D118A"/>
    <w:rsid w:val="009D13B6"/>
    <w:rsid w:val="009F1003"/>
    <w:rsid w:val="009F3083"/>
    <w:rsid w:val="009F728C"/>
    <w:rsid w:val="00A01610"/>
    <w:rsid w:val="00A06B1D"/>
    <w:rsid w:val="00A06E64"/>
    <w:rsid w:val="00A12F70"/>
    <w:rsid w:val="00A151E0"/>
    <w:rsid w:val="00A22631"/>
    <w:rsid w:val="00A30198"/>
    <w:rsid w:val="00A30A86"/>
    <w:rsid w:val="00A41953"/>
    <w:rsid w:val="00A63ADC"/>
    <w:rsid w:val="00A64158"/>
    <w:rsid w:val="00A701B9"/>
    <w:rsid w:val="00A70503"/>
    <w:rsid w:val="00A731A5"/>
    <w:rsid w:val="00A757EB"/>
    <w:rsid w:val="00A80DFC"/>
    <w:rsid w:val="00A80FB3"/>
    <w:rsid w:val="00A815EE"/>
    <w:rsid w:val="00A90FF0"/>
    <w:rsid w:val="00AA3E7F"/>
    <w:rsid w:val="00AB22F0"/>
    <w:rsid w:val="00AB6655"/>
    <w:rsid w:val="00AB6E85"/>
    <w:rsid w:val="00AC1079"/>
    <w:rsid w:val="00AC40FF"/>
    <w:rsid w:val="00AD08C6"/>
    <w:rsid w:val="00AD50C4"/>
    <w:rsid w:val="00AE1A47"/>
    <w:rsid w:val="00AE2AE1"/>
    <w:rsid w:val="00AE691F"/>
    <w:rsid w:val="00AF0C4A"/>
    <w:rsid w:val="00AF2061"/>
    <w:rsid w:val="00B077B4"/>
    <w:rsid w:val="00B14B91"/>
    <w:rsid w:val="00B22B5B"/>
    <w:rsid w:val="00B24DA2"/>
    <w:rsid w:val="00B27D73"/>
    <w:rsid w:val="00B402B5"/>
    <w:rsid w:val="00B43AEC"/>
    <w:rsid w:val="00B43E31"/>
    <w:rsid w:val="00B44C5B"/>
    <w:rsid w:val="00B542B2"/>
    <w:rsid w:val="00B55962"/>
    <w:rsid w:val="00B60BCA"/>
    <w:rsid w:val="00B6215C"/>
    <w:rsid w:val="00B62FAD"/>
    <w:rsid w:val="00B6520A"/>
    <w:rsid w:val="00B75316"/>
    <w:rsid w:val="00B82016"/>
    <w:rsid w:val="00B83404"/>
    <w:rsid w:val="00BA12CC"/>
    <w:rsid w:val="00BB0EF8"/>
    <w:rsid w:val="00BB14B0"/>
    <w:rsid w:val="00BB2EE7"/>
    <w:rsid w:val="00BC1CC7"/>
    <w:rsid w:val="00BC4CFF"/>
    <w:rsid w:val="00BD5B96"/>
    <w:rsid w:val="00BE1D53"/>
    <w:rsid w:val="00BE2AD0"/>
    <w:rsid w:val="00BE45A3"/>
    <w:rsid w:val="00C00CE7"/>
    <w:rsid w:val="00C157BD"/>
    <w:rsid w:val="00C24E7E"/>
    <w:rsid w:val="00C31FDE"/>
    <w:rsid w:val="00C452A7"/>
    <w:rsid w:val="00C472F7"/>
    <w:rsid w:val="00C47FC3"/>
    <w:rsid w:val="00C51446"/>
    <w:rsid w:val="00C575A5"/>
    <w:rsid w:val="00C662CF"/>
    <w:rsid w:val="00C67F9B"/>
    <w:rsid w:val="00C728EA"/>
    <w:rsid w:val="00C73452"/>
    <w:rsid w:val="00C73638"/>
    <w:rsid w:val="00C73CAA"/>
    <w:rsid w:val="00C9124A"/>
    <w:rsid w:val="00CA2A9B"/>
    <w:rsid w:val="00CA4EE1"/>
    <w:rsid w:val="00CA5BBF"/>
    <w:rsid w:val="00CC21FA"/>
    <w:rsid w:val="00CD0A1E"/>
    <w:rsid w:val="00CD4741"/>
    <w:rsid w:val="00D054DD"/>
    <w:rsid w:val="00D174C3"/>
    <w:rsid w:val="00D20A91"/>
    <w:rsid w:val="00D22360"/>
    <w:rsid w:val="00D261F7"/>
    <w:rsid w:val="00D26739"/>
    <w:rsid w:val="00D31DD3"/>
    <w:rsid w:val="00D52AFC"/>
    <w:rsid w:val="00D543FA"/>
    <w:rsid w:val="00D54A33"/>
    <w:rsid w:val="00D54F7F"/>
    <w:rsid w:val="00D55C66"/>
    <w:rsid w:val="00D57839"/>
    <w:rsid w:val="00D57C90"/>
    <w:rsid w:val="00D609EF"/>
    <w:rsid w:val="00D612B5"/>
    <w:rsid w:val="00D62F1C"/>
    <w:rsid w:val="00D66124"/>
    <w:rsid w:val="00D70B5B"/>
    <w:rsid w:val="00D70C15"/>
    <w:rsid w:val="00D722EB"/>
    <w:rsid w:val="00D73AA0"/>
    <w:rsid w:val="00D75C00"/>
    <w:rsid w:val="00D762AF"/>
    <w:rsid w:val="00D81D2B"/>
    <w:rsid w:val="00D946FC"/>
    <w:rsid w:val="00D9760B"/>
    <w:rsid w:val="00DA0CE3"/>
    <w:rsid w:val="00DA377F"/>
    <w:rsid w:val="00DA3B58"/>
    <w:rsid w:val="00DB19C5"/>
    <w:rsid w:val="00DB3543"/>
    <w:rsid w:val="00DB6199"/>
    <w:rsid w:val="00DC2F90"/>
    <w:rsid w:val="00DD454B"/>
    <w:rsid w:val="00DD47B5"/>
    <w:rsid w:val="00DD488F"/>
    <w:rsid w:val="00DE4FCC"/>
    <w:rsid w:val="00DE5528"/>
    <w:rsid w:val="00DE7110"/>
    <w:rsid w:val="00DE717B"/>
    <w:rsid w:val="00E05879"/>
    <w:rsid w:val="00E14A5B"/>
    <w:rsid w:val="00E26AEC"/>
    <w:rsid w:val="00E35248"/>
    <w:rsid w:val="00E53F54"/>
    <w:rsid w:val="00E67432"/>
    <w:rsid w:val="00E676B5"/>
    <w:rsid w:val="00E75374"/>
    <w:rsid w:val="00E76349"/>
    <w:rsid w:val="00E81EFC"/>
    <w:rsid w:val="00E82B20"/>
    <w:rsid w:val="00E84A98"/>
    <w:rsid w:val="00E8633A"/>
    <w:rsid w:val="00E910F8"/>
    <w:rsid w:val="00E944B7"/>
    <w:rsid w:val="00E944D8"/>
    <w:rsid w:val="00E96347"/>
    <w:rsid w:val="00E9692E"/>
    <w:rsid w:val="00EA0535"/>
    <w:rsid w:val="00EA7E08"/>
    <w:rsid w:val="00EB634C"/>
    <w:rsid w:val="00EC560D"/>
    <w:rsid w:val="00ED1E2F"/>
    <w:rsid w:val="00ED304A"/>
    <w:rsid w:val="00EE28C9"/>
    <w:rsid w:val="00EE3C67"/>
    <w:rsid w:val="00EE7307"/>
    <w:rsid w:val="00EF7D5E"/>
    <w:rsid w:val="00F002A5"/>
    <w:rsid w:val="00F0344A"/>
    <w:rsid w:val="00F05026"/>
    <w:rsid w:val="00F059B6"/>
    <w:rsid w:val="00F21565"/>
    <w:rsid w:val="00F25655"/>
    <w:rsid w:val="00F30B98"/>
    <w:rsid w:val="00F343C2"/>
    <w:rsid w:val="00F36526"/>
    <w:rsid w:val="00F46489"/>
    <w:rsid w:val="00F507A5"/>
    <w:rsid w:val="00F513CB"/>
    <w:rsid w:val="00F5266A"/>
    <w:rsid w:val="00F625CD"/>
    <w:rsid w:val="00F64C3C"/>
    <w:rsid w:val="00F65CD2"/>
    <w:rsid w:val="00F92B68"/>
    <w:rsid w:val="00F96776"/>
    <w:rsid w:val="00FA0475"/>
    <w:rsid w:val="00FA31A2"/>
    <w:rsid w:val="00FA6738"/>
    <w:rsid w:val="00FA6DAC"/>
    <w:rsid w:val="00FB3BD8"/>
    <w:rsid w:val="00FB4B8A"/>
    <w:rsid w:val="00FC1F93"/>
    <w:rsid w:val="00FC26E2"/>
    <w:rsid w:val="00FC3E6B"/>
    <w:rsid w:val="00FD11E3"/>
    <w:rsid w:val="00FD4519"/>
    <w:rsid w:val="00FE0670"/>
    <w:rsid w:val="00FE1222"/>
    <w:rsid w:val="00FE795E"/>
    <w:rsid w:val="00FF17C5"/>
    <w:rsid w:val="00FF2EE9"/>
    <w:rsid w:val="00FF5E86"/>
    <w:rsid w:val="00FF6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FAFEC"/>
  <w15:docId w15:val="{F8FC6986-BE4F-4CF7-B068-D59DFC82A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F4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F4F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6215C"/>
    <w:rPr>
      <w:sz w:val="18"/>
      <w:szCs w:val="18"/>
    </w:rPr>
  </w:style>
  <w:style w:type="paragraph" w:styleId="a5">
    <w:name w:val="footer"/>
    <w:basedOn w:val="a"/>
    <w:link w:val="a6"/>
    <w:uiPriority w:val="99"/>
    <w:unhideWhenUsed/>
    <w:rsid w:val="00B6215C"/>
    <w:pPr>
      <w:tabs>
        <w:tab w:val="center" w:pos="4153"/>
        <w:tab w:val="right" w:pos="8306"/>
      </w:tabs>
      <w:snapToGrid w:val="0"/>
      <w:jc w:val="left"/>
    </w:pPr>
    <w:rPr>
      <w:sz w:val="18"/>
      <w:szCs w:val="18"/>
    </w:rPr>
  </w:style>
  <w:style w:type="character" w:customStyle="1" w:styleId="a6">
    <w:name w:val="页脚 字符"/>
    <w:basedOn w:val="a0"/>
    <w:link w:val="a5"/>
    <w:uiPriority w:val="99"/>
    <w:rsid w:val="00B6215C"/>
    <w:rPr>
      <w:sz w:val="18"/>
      <w:szCs w:val="18"/>
    </w:rPr>
  </w:style>
  <w:style w:type="paragraph" w:styleId="11">
    <w:name w:val="toc 1"/>
    <w:basedOn w:val="a"/>
    <w:next w:val="a"/>
    <w:autoRedefine/>
    <w:uiPriority w:val="39"/>
    <w:rsid w:val="00B6215C"/>
    <w:pPr>
      <w:tabs>
        <w:tab w:val="right" w:leader="dot" w:pos="8268"/>
      </w:tabs>
      <w:spacing w:before="120"/>
      <w:jc w:val="distribute"/>
    </w:pPr>
    <w:rPr>
      <w:rFonts w:ascii="Times New Roman" w:eastAsia="宋体" w:hAnsi="Times New Roman" w:cs="Times New Roman"/>
      <w:sz w:val="28"/>
      <w:szCs w:val="24"/>
    </w:rPr>
  </w:style>
  <w:style w:type="character" w:customStyle="1" w:styleId="10">
    <w:name w:val="标题 1 字符"/>
    <w:basedOn w:val="a0"/>
    <w:link w:val="1"/>
    <w:uiPriority w:val="9"/>
    <w:rsid w:val="003F4F4B"/>
    <w:rPr>
      <w:b/>
      <w:bCs/>
      <w:kern w:val="44"/>
      <w:sz w:val="44"/>
      <w:szCs w:val="44"/>
    </w:rPr>
  </w:style>
  <w:style w:type="character" w:customStyle="1" w:styleId="20">
    <w:name w:val="标题 2 字符"/>
    <w:basedOn w:val="a0"/>
    <w:link w:val="2"/>
    <w:uiPriority w:val="9"/>
    <w:rsid w:val="003F4F4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F4F4B"/>
    <w:rPr>
      <w:b/>
      <w:bCs/>
      <w:sz w:val="32"/>
      <w:szCs w:val="32"/>
    </w:rPr>
  </w:style>
  <w:style w:type="paragraph" w:styleId="a7">
    <w:name w:val="Title"/>
    <w:basedOn w:val="a"/>
    <w:next w:val="a"/>
    <w:link w:val="a8"/>
    <w:uiPriority w:val="10"/>
    <w:qFormat/>
    <w:rsid w:val="00AD50C4"/>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AD50C4"/>
    <w:rPr>
      <w:rFonts w:asciiTheme="majorHAnsi" w:eastAsia="宋体" w:hAnsiTheme="majorHAnsi" w:cstheme="majorBidi"/>
      <w:b/>
      <w:bCs/>
      <w:sz w:val="32"/>
      <w:szCs w:val="32"/>
    </w:rPr>
  </w:style>
  <w:style w:type="paragraph" w:styleId="a9">
    <w:name w:val="Balloon Text"/>
    <w:basedOn w:val="a"/>
    <w:link w:val="aa"/>
    <w:uiPriority w:val="99"/>
    <w:semiHidden/>
    <w:unhideWhenUsed/>
    <w:rsid w:val="006E08E1"/>
    <w:rPr>
      <w:sz w:val="18"/>
      <w:szCs w:val="18"/>
    </w:rPr>
  </w:style>
  <w:style w:type="character" w:customStyle="1" w:styleId="aa">
    <w:name w:val="批注框文本 字符"/>
    <w:basedOn w:val="a0"/>
    <w:link w:val="a9"/>
    <w:uiPriority w:val="99"/>
    <w:semiHidden/>
    <w:rsid w:val="006E08E1"/>
    <w:rPr>
      <w:sz w:val="18"/>
      <w:szCs w:val="18"/>
    </w:rPr>
  </w:style>
  <w:style w:type="character" w:styleId="ab">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c">
    <w:name w:val="annotation reference"/>
    <w:basedOn w:val="a0"/>
    <w:uiPriority w:val="99"/>
    <w:semiHidden/>
    <w:unhideWhenUsed/>
    <w:rsid w:val="00392212"/>
    <w:rPr>
      <w:sz w:val="16"/>
      <w:szCs w:val="16"/>
    </w:rPr>
  </w:style>
  <w:style w:type="paragraph" w:styleId="ad">
    <w:name w:val="annotation text"/>
    <w:basedOn w:val="a"/>
    <w:link w:val="ae"/>
    <w:uiPriority w:val="99"/>
    <w:semiHidden/>
    <w:unhideWhenUsed/>
    <w:rsid w:val="00392212"/>
    <w:rPr>
      <w:sz w:val="20"/>
      <w:szCs w:val="20"/>
    </w:rPr>
  </w:style>
  <w:style w:type="character" w:customStyle="1" w:styleId="ae">
    <w:name w:val="批注文字 字符"/>
    <w:basedOn w:val="a0"/>
    <w:link w:val="ad"/>
    <w:uiPriority w:val="99"/>
    <w:semiHidden/>
    <w:rsid w:val="00392212"/>
    <w:rPr>
      <w:sz w:val="20"/>
      <w:szCs w:val="20"/>
    </w:rPr>
  </w:style>
  <w:style w:type="paragraph" w:styleId="af">
    <w:name w:val="annotation subject"/>
    <w:basedOn w:val="ad"/>
    <w:next w:val="ad"/>
    <w:link w:val="af0"/>
    <w:uiPriority w:val="99"/>
    <w:semiHidden/>
    <w:unhideWhenUsed/>
    <w:rsid w:val="00392212"/>
    <w:rPr>
      <w:b/>
      <w:bCs/>
    </w:rPr>
  </w:style>
  <w:style w:type="character" w:customStyle="1" w:styleId="af0">
    <w:name w:val="批注主题 字符"/>
    <w:basedOn w:val="ae"/>
    <w:link w:val="af"/>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 w:type="paragraph" w:styleId="af1">
    <w:name w:val="Revision"/>
    <w:hidden/>
    <w:uiPriority w:val="99"/>
    <w:semiHidden/>
    <w:rsid w:val="000C690B"/>
  </w:style>
  <w:style w:type="table" w:styleId="af2">
    <w:name w:val="Table Grid"/>
    <w:basedOn w:val="a1"/>
    <w:uiPriority w:val="59"/>
    <w:rsid w:val="000F77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image" Target="media/image11.jpe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oleObject" Target="embeddings/oleObject4.bin"/><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oleObject" Target="embeddings/oleObject6.bin"/><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image" Target="media/image14.png"/><Relationship Id="rId10" Type="http://schemas.openxmlformats.org/officeDocument/2006/relationships/oleObject" Target="embeddings/oleObject1.bin"/><Relationship Id="rId19" Type="http://schemas.openxmlformats.org/officeDocument/2006/relationships/image" Target="media/image8.emf"/><Relationship Id="rId31" Type="http://schemas.openxmlformats.org/officeDocument/2006/relationships/oleObject" Target="embeddings/oleObject7.bin"/><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image" Target="media/image13.png"/><Relationship Id="rId30" Type="http://schemas.openxmlformats.org/officeDocument/2006/relationships/image" Target="media/image16.emf"/><Relationship Id="rId8"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7AA6B-EDB7-4882-89EA-74418A6D0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29587</TotalTime>
  <Pages>1</Pages>
  <Words>6294</Words>
  <Characters>35882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lly-474</dc:creator>
  <cp:keywords>CTPClassification=CTP_IC:VisualMarkings=</cp:keywords>
  <dc:description/>
  <cp:lastModifiedBy>lingyu liu</cp:lastModifiedBy>
  <cp:revision>38</cp:revision>
  <dcterms:created xsi:type="dcterms:W3CDTF">2017-12-27T12:21:00Z</dcterms:created>
  <dcterms:modified xsi:type="dcterms:W3CDTF">2018-02-19T14:59:00Z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f57d6da0-db45-49f5-97cd-c232a8726a83</vt:lpwstr>
  </property>
  <property fmtid="{D5CDD505-2E9C-101B-9397-08002B2CF9AE}" pid="3" name="CTP_BU">
    <vt:lpwstr>DATACENTER ENGINEERING GROUP</vt:lpwstr>
  </property>
  <property fmtid="{D5CDD505-2E9C-101B-9397-08002B2CF9AE}" pid="4" name="CTP_TimeStamp">
    <vt:lpwstr>2018-01-21 03:40:06Z</vt:lpwstr>
  </property>
  <property fmtid="{D5CDD505-2E9C-101B-9397-08002B2CF9AE}" pid="5" name="CTPClassification">
    <vt:lpwstr>CTP_IC</vt:lpwstr>
  </property>
</Properties>
</file>