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4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nosql-node.js-教程documentdb-node.js-控制台应用程序"/>
      <w:bookmarkEnd w:id="21"/>
      <w:r>
        <w:t xml:space="preserve">NoSQL Node.js 教程：DocumentDB Node.js 控制台应用程序</w:t>
      </w:r>
    </w:p>
    <w:p>
      <w:pPr>
        <w:pStyle w:val="BlockText"/>
      </w:pPr>
      <w:r>
        <w:t xml:space="preserve">[AZURE.SELECTOR] -</w:t>
      </w:r>
      <w:r>
        <w:t xml:space="preserve"> </w:t>
      </w:r>
      <w:hyperlink r:id="rId22">
        <w:r>
          <w:rPr>
            <w:rStyle w:val="Hyperlink"/>
          </w:rPr>
          <w:t xml:space="preserve">.NET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Node.js</w:t>
        </w:r>
      </w:hyperlink>
    </w:p>
    <w:p>
      <w:pPr>
        <w:pStyle w:val="FirstParagraph"/>
      </w:pPr>
      <w:r>
        <w:t xml:space="preserve">欢迎使用 DocumentDB Node.js SDK 的 Node.js 教程！ 学习本教程后，你将拥有一个创建并查询 DocumentDB 资源（包括节点数据库）的控制台应用程序。</w:t>
      </w:r>
    </w:p>
    <w:p>
      <w:pPr>
        <w:pStyle w:val="BodyText"/>
      </w:pPr>
      <w:r>
        <w:t xml:space="preserve">我们将介绍：</w:t>
      </w:r>
    </w:p>
    <w:p>
      <w:pPr>
        <w:pStyle w:val="Compact"/>
        <w:numPr>
          <w:numId w:val="1001"/>
          <w:ilvl w:val="0"/>
        </w:numPr>
      </w:pPr>
      <w:r>
        <w:t xml:space="preserve">创建并连接到 DocumentDB 帐户</w:t>
      </w:r>
    </w:p>
    <w:p>
      <w:pPr>
        <w:pStyle w:val="Compact"/>
        <w:numPr>
          <w:numId w:val="1001"/>
          <w:ilvl w:val="0"/>
        </w:numPr>
      </w:pPr>
      <w:r>
        <w:t xml:space="preserve">设置应用程序</w:t>
      </w:r>
    </w:p>
    <w:p>
      <w:pPr>
        <w:pStyle w:val="Compact"/>
        <w:numPr>
          <w:numId w:val="1001"/>
          <w:ilvl w:val="0"/>
        </w:numPr>
      </w:pPr>
      <w:r>
        <w:t xml:space="preserve">创建节点数据库</w:t>
      </w:r>
    </w:p>
    <w:p>
      <w:pPr>
        <w:pStyle w:val="Compact"/>
        <w:numPr>
          <w:numId w:val="1001"/>
          <w:ilvl w:val="0"/>
        </w:numPr>
      </w:pPr>
      <w:r>
        <w:t xml:space="preserve">创建集合</w:t>
      </w:r>
    </w:p>
    <w:p>
      <w:pPr>
        <w:pStyle w:val="Compact"/>
        <w:numPr>
          <w:numId w:val="1001"/>
          <w:ilvl w:val="0"/>
        </w:numPr>
      </w:pPr>
      <w:r>
        <w:t xml:space="preserve">创建 JSON 文档</w:t>
      </w:r>
    </w:p>
    <w:p>
      <w:pPr>
        <w:pStyle w:val="Compact"/>
        <w:numPr>
          <w:numId w:val="1001"/>
          <w:ilvl w:val="0"/>
        </w:numPr>
      </w:pPr>
      <w:r>
        <w:t xml:space="preserve">查询集合</w:t>
      </w:r>
    </w:p>
    <w:p>
      <w:pPr>
        <w:pStyle w:val="Compact"/>
        <w:numPr>
          <w:numId w:val="1001"/>
          <w:ilvl w:val="0"/>
        </w:numPr>
      </w:pPr>
      <w:r>
        <w:t xml:space="preserve">删除节点数据库</w:t>
      </w:r>
    </w:p>
    <w:p>
      <w:pPr>
        <w:pStyle w:val="FirstParagraph"/>
      </w:pPr>
      <w:r>
        <w:t xml:space="preserve">没有时间？ 不必担心！ 可在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上获取完整的解决方案。有关快速说明，请参阅</w:t>
      </w:r>
      <w:hyperlink w:anchor="GetSolution">
        <w:r>
          <w:rPr>
            <w:rStyle w:val="Hyperlink"/>
          </w:rPr>
          <w:t xml:space="preserve">获取完整解决方案</w:t>
        </w:r>
      </w:hyperlink>
      <w:r>
        <w:t xml:space="preserve">。</w:t>
      </w:r>
    </w:p>
    <w:p>
      <w:pPr>
        <w:pStyle w:val="BodyText"/>
      </w:pPr>
      <w:r>
        <w:t xml:space="preserve">完成 Node.js 教程后，请使用位于本页顶部和底部的投票按钮向我们提供反馈。如果你希望我们直接与你联系，欢迎将你的电子邮件地址附在评论中。</w:t>
      </w:r>
    </w:p>
    <w:p>
      <w:pPr>
        <w:pStyle w:val="BodyText"/>
      </w:pPr>
      <w:r>
        <w:t xml:space="preserve">现在，让我们开始吧！</w:t>
      </w:r>
    </w:p>
    <w:p>
      <w:pPr>
        <w:pStyle w:val="Heading2"/>
      </w:pPr>
      <w:bookmarkStart w:id="25" w:name="node.js-教程的先决条件"/>
      <w:bookmarkEnd w:id="25"/>
      <w:r>
        <w:t xml:space="preserve">Node.js 教程的先决条件</w:t>
      </w:r>
    </w:p>
    <w:p>
      <w:pPr>
        <w:pStyle w:val="FirstParagraph"/>
      </w:pPr>
      <w:r>
        <w:t xml:space="preserve">请确保你具有以下内容：</w:t>
      </w:r>
    </w:p>
    <w:p>
      <w:pPr>
        <w:pStyle w:val="Compact"/>
        <w:numPr>
          <w:numId w:val="1002"/>
          <w:ilvl w:val="0"/>
        </w:numPr>
      </w:pPr>
      <w:r>
        <w:t xml:space="preserve">有效的 Azure 帐户。如果你没有，可以注册</w:t>
      </w:r>
      <w:r>
        <w:t xml:space="preserve"> </w:t>
      </w:r>
      <w:hyperlink r:id="rId26">
        <w:r>
          <w:rPr>
            <w:rStyle w:val="Hyperlink"/>
          </w:rPr>
          <w:t xml:space="preserve">Azure 试用版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版本 v0.10.29 或更高版本。</w:t>
      </w:r>
    </w:p>
    <w:p>
      <w:pPr>
        <w:pStyle w:val="Heading2"/>
      </w:pPr>
      <w:bookmarkStart w:id="28" w:name="第-1-步创建-documentdb-帐户"/>
      <w:bookmarkEnd w:id="28"/>
      <w:r>
        <w:t xml:space="preserve">第 1 步：创建 DocumentDB 帐户</w:t>
      </w:r>
    </w:p>
    <w:p>
      <w:pPr>
        <w:pStyle w:val="FirstParagraph"/>
      </w:pPr>
      <w:r>
        <w:t xml:space="preserve">让我们创建一个 DocumentDB 帐户。如果已经有想要使用的帐户，可以跳到</w:t>
      </w:r>
      <w:hyperlink w:anchor="SetupNode">
        <w:r>
          <w:rPr>
            <w:rStyle w:val="Hyperlink"/>
          </w:rPr>
          <w:t xml:space="preserve">安装 Node.js 应用程序</w:t>
        </w:r>
      </w:hyperlink>
      <w:r>
        <w:t xml:space="preserve">。</w:t>
      </w:r>
    </w:p>
    <w:p>
      <w:pPr>
        <w:pStyle w:val="BodyText"/>
      </w:pPr>
      <w:r>
        <w:t xml:space="preserve">[AZURE.INCLUDE</w:t>
      </w:r>
      <w:r>
        <w:t xml:space="preserve"> </w:t>
      </w:r>
      <w:hyperlink r:id="rId29">
        <w:r>
          <w:rPr>
            <w:rStyle w:val="Hyperlink"/>
          </w:rPr>
          <w:t xml:space="preserve">documentdb-create-dbaccount</w:t>
        </w:r>
      </w:hyperlink>
      <w:r>
        <w:t xml:space="preserve">]</w:t>
      </w:r>
    </w:p>
    <w:p>
      <w:pPr>
        <w:pStyle w:val="Heading2"/>
      </w:pPr>
      <w:bookmarkStart w:id="30" w:name="步骤-2安装-node.js-应用程序"/>
      <w:bookmarkEnd w:id="30"/>
      <w:r>
        <w:t xml:space="preserve">步骤 2：安装 Node.js 应用程序</w:t>
      </w:r>
    </w:p>
    <w:p>
      <w:pPr>
        <w:pStyle w:val="Compact"/>
        <w:numPr>
          <w:numId w:val="1003"/>
          <w:ilvl w:val="0"/>
        </w:numPr>
      </w:pPr>
      <w:r>
        <w:t xml:space="preserve">打开你最爱的终端。</w:t>
      </w:r>
    </w:p>
    <w:p>
      <w:pPr>
        <w:pStyle w:val="Compact"/>
        <w:numPr>
          <w:numId w:val="1003"/>
          <w:ilvl w:val="0"/>
        </w:numPr>
      </w:pPr>
      <w:r>
        <w:t xml:space="preserve">找到你想要在其中保存 Node.js 应用程序的文件夹或目录。</w:t>
      </w:r>
    </w:p>
    <w:p>
      <w:pPr>
        <w:pStyle w:val="Compact"/>
        <w:numPr>
          <w:numId w:val="1003"/>
          <w:ilvl w:val="0"/>
        </w:numPr>
      </w:pPr>
      <w:r>
        <w:t xml:space="preserve">使用以下命令创建两个空的 JavaScript 文件：</w:t>
      </w:r>
    </w:p>
    <w:p>
      <w:pPr>
        <w:pStyle w:val="Compact"/>
        <w:numPr>
          <w:numId w:val="1004"/>
          <w:ilvl w:val="1"/>
        </w:numPr>
      </w:pPr>
      <w:r>
        <w:t xml:space="preserve">Windows:</w:t>
      </w:r>
    </w:p>
    <w:p>
      <w:pPr>
        <w:pStyle w:val="Compact"/>
        <w:numPr>
          <w:numId w:val="1005"/>
          <w:ilvl w:val="2"/>
        </w:numPr>
      </w:pPr>
      <w:r>
        <w:rPr>
          <w:rStyle w:val="VerbatimChar"/>
        </w:rPr>
        <w:t xml:space="preserve">fsutil file createnew app.js 0</w:t>
      </w:r>
    </w:p>
    <w:p>
      <w:pPr>
        <w:pStyle w:val="Compact"/>
        <w:numPr>
          <w:numId w:val="1005"/>
          <w:ilvl w:val="2"/>
        </w:numPr>
      </w:pPr>
      <w:r>
        <w:rPr>
          <w:rStyle w:val="VerbatimChar"/>
        </w:rPr>
        <w:t xml:space="preserve">fsutil file createnew config.js 0</w:t>
      </w:r>
    </w:p>
    <w:p>
      <w:pPr>
        <w:pStyle w:val="Compact"/>
        <w:numPr>
          <w:numId w:val="1004"/>
          <w:ilvl w:val="1"/>
        </w:numPr>
      </w:pPr>
      <w:r>
        <w:t xml:space="preserve">Linux/OS X：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touch app.js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touch config.js</w:t>
      </w:r>
    </w:p>
    <w:p>
      <w:pPr>
        <w:pStyle w:val="Compact"/>
        <w:numPr>
          <w:numId w:val="1003"/>
          <w:ilvl w:val="0"/>
        </w:numPr>
      </w:pPr>
      <w:r>
        <w:t xml:space="preserve">通过 npm 安装 documentdb 模块。请使用以下命令：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npm install documentdb --save</w:t>
      </w:r>
    </w:p>
    <w:p>
      <w:pPr>
        <w:pStyle w:val="FirstParagraph"/>
      </w:pPr>
      <w:r>
        <w:t xml:space="preserve">很好！ 既然已完成安装设置，让我们开始编写一些代码。</w:t>
      </w:r>
    </w:p>
    <w:p>
      <w:pPr>
        <w:pStyle w:val="Heading2"/>
      </w:pPr>
      <w:bookmarkStart w:id="31" w:name="步骤-3设置应用程序的配置"/>
      <w:bookmarkEnd w:id="31"/>
      <w:r>
        <w:t xml:space="preserve">步骤 3：设置应用程序的配置</w:t>
      </w:r>
    </w:p>
    <w:p>
      <w:pPr>
        <w:pStyle w:val="FirstParagraph"/>
      </w:pPr>
      <w:r>
        <w:t xml:space="preserve">在喜爱的文本编辑器中打开</w:t>
      </w:r>
      <w:r>
        <w:t xml:space="preserve"> </w:t>
      </w:r>
      <w:r>
        <w:rPr>
          <w:rStyle w:val="VerbatimChar"/>
        </w:rPr>
        <w:t xml:space="preserve">config.js</w:t>
      </w:r>
    </w:p>
    <w:p>
      <w:pPr>
        <w:pStyle w:val="BodyText"/>
      </w:pPr>
      <w:r>
        <w:t xml:space="preserve">然后，创建名为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的空对象并将属性</w:t>
      </w:r>
      <w:r>
        <w:t xml:space="preserve"> </w:t>
      </w:r>
      <w:r>
        <w:rPr>
          <w:rStyle w:val="VerbatimChar"/>
        </w:rPr>
        <w:t xml:space="preserve">config.endpoint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config.authKey</w:t>
      </w:r>
      <w:r>
        <w:t xml:space="preserve"> </w:t>
      </w:r>
      <w:r>
        <w:t xml:space="preserve">设置为 DocumentDB 终结点和授权密钥。两种配置都可以在</w:t>
      </w:r>
      <w:r>
        <w:t xml:space="preserve"> </w:t>
      </w:r>
      <w:hyperlink r:id="rId32">
        <w:r>
          <w:rPr>
            <w:rStyle w:val="Hyperlink"/>
          </w:rPr>
          <w:t xml:space="preserve">Azure 门户</w:t>
        </w:r>
      </w:hyperlink>
      <w:r>
        <w:t xml:space="preserve">中找到。</w:t>
      </w:r>
    </w:p>
    <w:p>
      <w:pPr>
        <w:pStyle w:val="FigureWithCaption"/>
      </w:pPr>
      <w:r>
        <w:drawing>
          <wp:inline>
            <wp:extent cx="5334000" cy="2623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nodejs-get-started/node-js-tutorial-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Node.js 教程 - Azure 门户的屏幕截图，显示 DocumentDB 帐户，在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边栏选项卡上突出显示</w:t>
      </w:r>
      <w:r>
        <w:t xml:space="preserve">“</w:t>
      </w:r>
      <w:r>
        <w:t xml:space="preserve">ACTIVE</w:t>
      </w:r>
      <w:r>
        <w:t xml:space="preserve">”</w:t>
      </w:r>
      <w:r>
        <w:t xml:space="preserve">中心、</w:t>
      </w:r>
      <w:r>
        <w:t xml:space="preserve">“</w:t>
      </w:r>
      <w:r>
        <w:t xml:space="preserve">密钥</w:t>
      </w:r>
      <w:r>
        <w:t xml:space="preserve">”</w:t>
      </w:r>
      <w:r>
        <w:t xml:space="preserve">按钮，在</w:t>
      </w:r>
      <w:r>
        <w:t xml:space="preserve">“</w:t>
      </w:r>
      <w:r>
        <w:t xml:space="preserve">密钥</w:t>
      </w:r>
      <w:r>
        <w:t xml:space="preserve">”</w:t>
      </w:r>
      <w:r>
        <w:t xml:space="preserve">边栏选项卡上突出显示 URI、主密钥、辅助密钥的值 - 节点数据库</w:t>
      </w:r>
    </w:p>
    <w:p>
      <w:pPr>
        <w:pStyle w:val="SourceCode"/>
      </w:pPr>
      <w:r>
        <w:rPr>
          <w:rStyle w:val="VerbatimChar"/>
        </w:rPr>
        <w:t xml:space="preserve">var config =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config.endpoint = "https://YOUR_ENDPOINT_URI.documents.azure.com:443/";</w:t>
      </w:r>
      <w:r>
        <w:br w:type="textWrapping"/>
      </w:r>
      <w:r>
        <w:rPr>
          <w:rStyle w:val="VerbatimChar"/>
        </w:rPr>
        <w:t xml:space="preserve">config.authKey = "oqTveZeWlbtnJQ2yMj23HOAViIr0ya****YOUR_AUTHORIZATION_KEY****ysadfbUV+wUdxwDAZlCfcVzWp0PQg==";</w:t>
      </w:r>
    </w:p>
    <w:p>
      <w:pPr>
        <w:pStyle w:val="FirstParagraph"/>
      </w:pPr>
      <w:r>
        <w:t xml:space="preserve">现在让我们将</w:t>
      </w:r>
      <w:r>
        <w:t xml:space="preserve"> </w:t>
      </w:r>
      <w:r>
        <w:rPr>
          <w:rStyle w:val="VerbatimChar"/>
        </w:rPr>
        <w:t xml:space="preserve">database id</w:t>
      </w:r>
      <w:r>
        <w:t xml:space="preserve">、</w:t>
      </w:r>
      <w:r>
        <w:rPr>
          <w:rStyle w:val="VerbatimChar"/>
        </w:rPr>
        <w:t xml:space="preserve">collection 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JSON documents</w:t>
      </w:r>
      <w:r>
        <w:t xml:space="preserve"> </w:t>
      </w:r>
      <w:r>
        <w:t xml:space="preserve">添加到你的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对象。在设置</w:t>
      </w:r>
      <w:r>
        <w:t xml:space="preserve"> </w:t>
      </w:r>
      <w:r>
        <w:rPr>
          <w:rStyle w:val="VerbatimChar"/>
        </w:rPr>
        <w:t xml:space="preserve">config.endpoint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config.authKey</w:t>
      </w:r>
      <w:r>
        <w:t xml:space="preserve"> </w:t>
      </w:r>
      <w:r>
        <w:t xml:space="preserve">属性的下方，添加以下代码。如果已经有想要在数据库中存储的数据，则可以使用 DocumentDB 的</w:t>
      </w:r>
      <w:hyperlink r:id="rId34">
        <w:r>
          <w:rPr>
            <w:rStyle w:val="Hyperlink"/>
          </w:rPr>
          <w:t xml:space="preserve">数据迁移工具</w:t>
        </w:r>
      </w:hyperlink>
      <w:r>
        <w:t xml:space="preserve">而不是添加文档定义。</w:t>
      </w:r>
    </w:p>
    <w:p>
      <w:pPr>
        <w:pStyle w:val="SourceCode"/>
      </w:pPr>
      <w:r>
        <w:rPr>
          <w:rStyle w:val="VerbatimChar"/>
        </w:rPr>
        <w:t xml:space="preserve">config.database = {</w:t>
      </w:r>
      <w:r>
        <w:br w:type="textWrapping"/>
      </w:r>
      <w:r>
        <w:rPr>
          <w:rStyle w:val="VerbatimChar"/>
        </w:rPr>
        <w:t xml:space="preserve">    "id": "FamilyDB"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config.collection = {</w:t>
      </w:r>
      <w:r>
        <w:br w:type="textWrapping"/>
      </w:r>
      <w:r>
        <w:rPr>
          <w:rStyle w:val="VerbatimChar"/>
        </w:rPr>
        <w:t xml:space="preserve">    "id": "FamilyColl",</w:t>
      </w:r>
      <w:r>
        <w:br w:type="textWrapping"/>
      </w:r>
      <w:r>
        <w:rPr>
          <w:rStyle w:val="VerbatimChar"/>
        </w:rPr>
        <w:t xml:space="preserve">    "partitionKey": { "paths": ["/district"], "kind": "Hash" }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config.documents = {</w:t>
      </w:r>
      <w:r>
        <w:br w:type="textWrapping"/>
      </w:r>
      <w:r>
        <w:rPr>
          <w:rStyle w:val="VerbatimChar"/>
        </w:rPr>
        <w:t xml:space="preserve">    "Andersen": {</w:t>
      </w:r>
      <w:r>
        <w:br w:type="textWrapping"/>
      </w:r>
      <w:r>
        <w:rPr>
          <w:rStyle w:val="VerbatimChar"/>
        </w:rPr>
        <w:t xml:space="preserve">        "id": "Anderson.1",</w:t>
      </w:r>
      <w:r>
        <w:br w:type="textWrapping"/>
      </w:r>
      <w:r>
        <w:rPr>
          <w:rStyle w:val="VerbatimChar"/>
        </w:rPr>
        <w:t xml:space="preserve">        "lastName": "Andersen",</w:t>
      </w:r>
      <w:r>
        <w:br w:type="textWrapping"/>
      </w:r>
      <w:r>
        <w:rPr>
          <w:rStyle w:val="VerbatimChar"/>
        </w:rPr>
        <w:t xml:space="preserve">        "district": "WA5",</w:t>
      </w:r>
      <w:r>
        <w:br w:type="textWrapping"/>
      </w:r>
      <w:r>
        <w:rPr>
          <w:rStyle w:val="VerbatimChar"/>
        </w:rPr>
        <w:t xml:space="preserve">        "parents": [{</w:t>
      </w:r>
      <w:r>
        <w:br w:type="textWrapping"/>
      </w:r>
      <w:r>
        <w:rPr>
          <w:rStyle w:val="VerbatimChar"/>
        </w:rPr>
        <w:t xml:space="preserve">            "firstName": "Thomas"</w:t>
      </w:r>
      <w:r>
        <w:br w:type="textWrapping"/>
      </w:r>
      <w:r>
        <w:rPr>
          <w:rStyle w:val="VerbatimChar"/>
        </w:rPr>
        <w:t xml:space="preserve">        }, {</w:t>
      </w:r>
      <w:r>
        <w:br w:type="textWrapping"/>
      </w:r>
      <w:r>
        <w:rPr>
          <w:rStyle w:val="VerbatimChar"/>
        </w:rPr>
        <w:t xml:space="preserve">                "firstName": "Mary Kay"</w:t>
      </w:r>
      <w:r>
        <w:br w:type="textWrapping"/>
      </w:r>
      <w:r>
        <w:rPr>
          <w:rStyle w:val="VerbatimChar"/>
        </w:rPr>
        <w:t xml:space="preserve">            }],</w:t>
      </w:r>
      <w:r>
        <w:br w:type="textWrapping"/>
      </w:r>
      <w:r>
        <w:rPr>
          <w:rStyle w:val="VerbatimChar"/>
        </w:rPr>
        <w:t xml:space="preserve">        "children": [{</w:t>
      </w:r>
      <w:r>
        <w:br w:type="textWrapping"/>
      </w:r>
      <w:r>
        <w:rPr>
          <w:rStyle w:val="VerbatimChar"/>
        </w:rPr>
        <w:t xml:space="preserve">            "firstName": "Henriette Thaulow",</w:t>
      </w:r>
      <w:r>
        <w:br w:type="textWrapping"/>
      </w:r>
      <w:r>
        <w:rPr>
          <w:rStyle w:val="VerbatimChar"/>
        </w:rPr>
        <w:t xml:space="preserve">            "gender": "female",</w:t>
      </w:r>
      <w:r>
        <w:br w:type="textWrapping"/>
      </w:r>
      <w:r>
        <w:rPr>
          <w:rStyle w:val="VerbatimChar"/>
        </w:rPr>
        <w:t xml:space="preserve">            "grade": 5,</w:t>
      </w:r>
      <w:r>
        <w:br w:type="textWrapping"/>
      </w:r>
      <w:r>
        <w:rPr>
          <w:rStyle w:val="VerbatimChar"/>
        </w:rPr>
        <w:t xml:space="preserve">            "pets": [{</w:t>
      </w:r>
      <w:r>
        <w:br w:type="textWrapping"/>
      </w:r>
      <w:r>
        <w:rPr>
          <w:rStyle w:val="VerbatimChar"/>
        </w:rPr>
        <w:t xml:space="preserve">                "givenName": "Fluffy"</w:t>
      </w:r>
      <w:r>
        <w:br w:type="textWrapping"/>
      </w:r>
      <w:r>
        <w:rPr>
          <w:rStyle w:val="VerbatimChar"/>
        </w:rPr>
        <w:t xml:space="preserve">            }]</w:t>
      </w:r>
      <w:r>
        <w:br w:type="textWrapping"/>
      </w:r>
      <w:r>
        <w:rPr>
          <w:rStyle w:val="VerbatimChar"/>
        </w:rPr>
        <w:t xml:space="preserve">        }],</w:t>
      </w:r>
      <w:r>
        <w:br w:type="textWrapping"/>
      </w:r>
      <w:r>
        <w:rPr>
          <w:rStyle w:val="VerbatimChar"/>
        </w:rPr>
        <w:t xml:space="preserve">        "address": {</w:t>
      </w:r>
      <w:r>
        <w:br w:type="textWrapping"/>
      </w:r>
      <w:r>
        <w:rPr>
          <w:rStyle w:val="VerbatimChar"/>
        </w:rPr>
        <w:t xml:space="preserve">            "state": "WA",</w:t>
      </w:r>
      <w:r>
        <w:br w:type="textWrapping"/>
      </w:r>
      <w:r>
        <w:rPr>
          <w:rStyle w:val="VerbatimChar"/>
        </w:rPr>
        <w:t xml:space="preserve">            "county": "King",</w:t>
      </w:r>
      <w:r>
        <w:br w:type="textWrapping"/>
      </w:r>
      <w:r>
        <w:rPr>
          <w:rStyle w:val="VerbatimChar"/>
        </w:rPr>
        <w:t xml:space="preserve">            "city": "Seattle"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"Wakefield": {</w:t>
      </w:r>
      <w:r>
        <w:br w:type="textWrapping"/>
      </w:r>
      <w:r>
        <w:rPr>
          <w:rStyle w:val="VerbatimChar"/>
        </w:rPr>
        <w:t xml:space="preserve">        "id": "Wakefield.7",</w:t>
      </w:r>
      <w:r>
        <w:br w:type="textWrapping"/>
      </w:r>
      <w:r>
        <w:rPr>
          <w:rStyle w:val="VerbatimChar"/>
        </w:rPr>
        <w:t xml:space="preserve">        "district": "NY23",</w:t>
      </w:r>
      <w:r>
        <w:br w:type="textWrapping"/>
      </w:r>
      <w:r>
        <w:rPr>
          <w:rStyle w:val="VerbatimChar"/>
        </w:rPr>
        <w:t xml:space="preserve">        "parents": [{</w:t>
      </w:r>
      <w:r>
        <w:br w:type="textWrapping"/>
      </w:r>
      <w:r>
        <w:rPr>
          <w:rStyle w:val="VerbatimChar"/>
        </w:rPr>
        <w:t xml:space="preserve">            "familyName": "Wakefield",</w:t>
      </w:r>
      <w:r>
        <w:br w:type="textWrapping"/>
      </w:r>
      <w:r>
        <w:rPr>
          <w:rStyle w:val="VerbatimChar"/>
        </w:rPr>
        <w:t xml:space="preserve">            "firstName": "Robin"</w:t>
      </w:r>
      <w:r>
        <w:br w:type="textWrapping"/>
      </w:r>
      <w:r>
        <w:rPr>
          <w:rStyle w:val="VerbatimChar"/>
        </w:rPr>
        <w:t xml:space="preserve">        }, {</w:t>
      </w:r>
      <w:r>
        <w:br w:type="textWrapping"/>
      </w:r>
      <w:r>
        <w:rPr>
          <w:rStyle w:val="VerbatimChar"/>
        </w:rPr>
        <w:t xml:space="preserve">                "familyName": "Miller",</w:t>
      </w:r>
      <w:r>
        <w:br w:type="textWrapping"/>
      </w:r>
      <w:r>
        <w:rPr>
          <w:rStyle w:val="VerbatimChar"/>
        </w:rPr>
        <w:t xml:space="preserve">                "firstName": "Ben"</w:t>
      </w:r>
      <w:r>
        <w:br w:type="textWrapping"/>
      </w:r>
      <w:r>
        <w:rPr>
          <w:rStyle w:val="VerbatimChar"/>
        </w:rPr>
        <w:t xml:space="preserve">            }],</w:t>
      </w:r>
      <w:r>
        <w:br w:type="textWrapping"/>
      </w:r>
      <w:r>
        <w:rPr>
          <w:rStyle w:val="VerbatimChar"/>
        </w:rPr>
        <w:t xml:space="preserve">        "children": [{</w:t>
      </w:r>
      <w:r>
        <w:br w:type="textWrapping"/>
      </w:r>
      <w:r>
        <w:rPr>
          <w:rStyle w:val="VerbatimChar"/>
        </w:rPr>
        <w:t xml:space="preserve">            "familyName": "Merriam",</w:t>
      </w:r>
      <w:r>
        <w:br w:type="textWrapping"/>
      </w:r>
      <w:r>
        <w:rPr>
          <w:rStyle w:val="VerbatimChar"/>
        </w:rPr>
        <w:t xml:space="preserve">            "firstName": "Jesse",</w:t>
      </w:r>
      <w:r>
        <w:br w:type="textWrapping"/>
      </w:r>
      <w:r>
        <w:rPr>
          <w:rStyle w:val="VerbatimChar"/>
        </w:rPr>
        <w:t xml:space="preserve">            "gender": "female",</w:t>
      </w:r>
      <w:r>
        <w:br w:type="textWrapping"/>
      </w:r>
      <w:r>
        <w:rPr>
          <w:rStyle w:val="VerbatimChar"/>
        </w:rPr>
        <w:t xml:space="preserve">            "grade": 8,</w:t>
      </w:r>
      <w:r>
        <w:br w:type="textWrapping"/>
      </w:r>
      <w:r>
        <w:rPr>
          <w:rStyle w:val="VerbatimChar"/>
        </w:rPr>
        <w:t xml:space="preserve">            "pets": [{</w:t>
      </w:r>
      <w:r>
        <w:br w:type="textWrapping"/>
      </w:r>
      <w:r>
        <w:rPr>
          <w:rStyle w:val="VerbatimChar"/>
        </w:rPr>
        <w:t xml:space="preserve">                "givenName": "Goofy"</w:t>
      </w:r>
      <w:r>
        <w:br w:type="textWrapping"/>
      </w:r>
      <w:r>
        <w:rPr>
          <w:rStyle w:val="VerbatimChar"/>
        </w:rPr>
        <w:t xml:space="preserve">            }, {</w:t>
      </w:r>
      <w:r>
        <w:br w:type="textWrapping"/>
      </w:r>
      <w:r>
        <w:rPr>
          <w:rStyle w:val="VerbatimChar"/>
        </w:rPr>
        <w:t xml:space="preserve">                    "givenName": "Shadow"</w:t>
      </w:r>
      <w:r>
        <w:br w:type="textWrapping"/>
      </w:r>
      <w:r>
        <w:rPr>
          <w:rStyle w:val="VerbatimChar"/>
        </w:rPr>
        <w:t xml:space="preserve">                }]</w:t>
      </w:r>
      <w:r>
        <w:br w:type="textWrapping"/>
      </w:r>
      <w:r>
        <w:rPr>
          <w:rStyle w:val="VerbatimChar"/>
        </w:rPr>
        <w:t xml:space="preserve">        }, {</w:t>
      </w:r>
      <w:r>
        <w:br w:type="textWrapping"/>
      </w:r>
      <w:r>
        <w:rPr>
          <w:rStyle w:val="VerbatimChar"/>
        </w:rPr>
        <w:t xml:space="preserve">                "familyName": "Miller",</w:t>
      </w:r>
      <w:r>
        <w:br w:type="textWrapping"/>
      </w:r>
      <w:r>
        <w:rPr>
          <w:rStyle w:val="VerbatimChar"/>
        </w:rPr>
        <w:t xml:space="preserve">                "firstName": "Lisa",</w:t>
      </w:r>
      <w:r>
        <w:br w:type="textWrapping"/>
      </w:r>
      <w:r>
        <w:rPr>
          <w:rStyle w:val="VerbatimChar"/>
        </w:rPr>
        <w:t xml:space="preserve">                "gender": "female",</w:t>
      </w:r>
      <w:r>
        <w:br w:type="textWrapping"/>
      </w:r>
      <w:r>
        <w:rPr>
          <w:rStyle w:val="VerbatimChar"/>
        </w:rPr>
        <w:t xml:space="preserve">                "grade": 1</w:t>
      </w:r>
      <w:r>
        <w:br w:type="textWrapping"/>
      </w:r>
      <w:r>
        <w:rPr>
          <w:rStyle w:val="VerbatimChar"/>
        </w:rPr>
        <w:t xml:space="preserve">            }],</w:t>
      </w:r>
      <w:r>
        <w:br w:type="textWrapping"/>
      </w:r>
      <w:r>
        <w:rPr>
          <w:rStyle w:val="VerbatimChar"/>
        </w:rPr>
        <w:t xml:space="preserve">        "address": {</w:t>
      </w:r>
      <w:r>
        <w:br w:type="textWrapping"/>
      </w:r>
      <w:r>
        <w:rPr>
          <w:rStyle w:val="VerbatimChar"/>
        </w:rPr>
        <w:t xml:space="preserve">            "state": "NY",</w:t>
      </w:r>
      <w:r>
        <w:br w:type="textWrapping"/>
      </w:r>
      <w:r>
        <w:rPr>
          <w:rStyle w:val="VerbatimChar"/>
        </w:rPr>
        <w:t xml:space="preserve">            "county": "Manhattan",</w:t>
      </w:r>
      <w:r>
        <w:br w:type="textWrapping"/>
      </w:r>
      <w:r>
        <w:rPr>
          <w:rStyle w:val="VerbatimChar"/>
        </w:rPr>
        <w:t xml:space="preserve">            "city": "NY"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"isRegistered": false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数据库、集合和文档定义将充当 DocumentDB</w:t>
      </w:r>
      <w:r>
        <w:t xml:space="preserve"> </w:t>
      </w:r>
      <w:r>
        <w:rPr>
          <w:rStyle w:val="VerbatimChar"/>
        </w:rPr>
        <w:t xml:space="preserve">database id</w:t>
      </w:r>
      <w:r>
        <w:t xml:space="preserve">、</w:t>
      </w:r>
      <w:r>
        <w:rPr>
          <w:rStyle w:val="VerbatimChar"/>
        </w:rPr>
        <w:t xml:space="preserve">collection id</w:t>
      </w:r>
      <w:r>
        <w:t xml:space="preserve"> </w:t>
      </w:r>
      <w:r>
        <w:t xml:space="preserve">和文档的数据。</w:t>
      </w:r>
    </w:p>
    <w:p>
      <w:pPr>
        <w:pStyle w:val="BodyText"/>
      </w:pPr>
      <w:r>
        <w:t xml:space="preserve">最后，导出你的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对象，以便你可以在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文件中引用。</w:t>
      </w:r>
    </w:p>
    <w:p>
      <w:pPr>
        <w:pStyle w:val="SourceCode"/>
      </w:pPr>
      <w:r>
        <w:rPr>
          <w:rStyle w:val="VerbatimChar"/>
        </w:rPr>
        <w:t xml:space="preserve">module.exports = config;</w:t>
      </w:r>
    </w:p>
    <w:p>
      <w:pPr>
        <w:pStyle w:val="Heading2"/>
      </w:pPr>
      <w:bookmarkStart w:id="35" w:name="步骤-4连接到-documentdb-帐户"/>
      <w:bookmarkEnd w:id="35"/>
      <w:r>
        <w:t xml:space="preserve">步骤 4：连接到 DocumentDB 帐户</w:t>
      </w:r>
    </w:p>
    <w:p>
      <w:pPr>
        <w:pStyle w:val="FirstParagraph"/>
      </w:pPr>
      <w:r>
        <w:t xml:space="preserve">在文本编辑器中打开空的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文件。导入</w:t>
      </w:r>
      <w:r>
        <w:t xml:space="preserve"> </w:t>
      </w:r>
      <w:r>
        <w:rPr>
          <w:rStyle w:val="VerbatimChar"/>
        </w:rPr>
        <w:t xml:space="preserve">documentdb</w:t>
      </w:r>
      <w:r>
        <w:t xml:space="preserve"> </w:t>
      </w:r>
      <w:r>
        <w:t xml:space="preserve">模块，以及新创建的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模块。</w:t>
      </w:r>
    </w:p>
    <w:p>
      <w:pPr>
        <w:pStyle w:val="SourceCode"/>
      </w:pPr>
      <w:r>
        <w:rPr>
          <w:rStyle w:val="VerbatimChar"/>
        </w:rPr>
        <w:t xml:space="preserve">"use strict";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documentClient = require("documentdb").DocumentClient;</w:t>
      </w:r>
      <w:r>
        <w:br w:type="textWrapping"/>
      </w:r>
      <w:r>
        <w:rPr>
          <w:rStyle w:val="VerbatimChar"/>
        </w:rPr>
        <w:t xml:space="preserve">var config = require("./config");</w:t>
      </w:r>
      <w:r>
        <w:br w:type="textWrapping"/>
      </w:r>
      <w:r>
        <w:rPr>
          <w:rStyle w:val="VerbatimChar"/>
        </w:rPr>
        <w:t xml:space="preserve">var url = require('url');</w:t>
      </w:r>
    </w:p>
    <w:p>
      <w:pPr>
        <w:pStyle w:val="FirstParagraph"/>
      </w:pPr>
      <w:r>
        <w:t xml:space="preserve">接下来，我们将使用之前保存的</w:t>
      </w:r>
      <w:r>
        <w:t xml:space="preserve"> </w:t>
      </w:r>
      <w:r>
        <w:rPr>
          <w:rStyle w:val="VerbatimChar"/>
        </w:rPr>
        <w:t xml:space="preserve">config.endpoint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config.authKey</w:t>
      </w:r>
      <w:r>
        <w:t xml:space="preserve"> </w:t>
      </w:r>
      <w:r>
        <w:t xml:space="preserve">以创建新的 DocumentClient。</w:t>
      </w:r>
    </w:p>
    <w:p>
      <w:pPr>
        <w:pStyle w:val="SourceCode"/>
      </w:pPr>
      <w:r>
        <w:rPr>
          <w:rStyle w:val="VerbatimChar"/>
        </w:rPr>
        <w:t xml:space="preserve">var client = new documentClient(config.endpoint, { "masterKey": config.authKey });</w:t>
      </w:r>
    </w:p>
    <w:p>
      <w:pPr>
        <w:pStyle w:val="FirstParagraph"/>
      </w:pPr>
      <w:r>
        <w:t xml:space="preserve">已经连接到 DocumentDB 帐户了，就让我们看看使用 DocumentDB 资源的情况。</w:t>
      </w:r>
    </w:p>
    <w:p>
      <w:pPr>
        <w:pStyle w:val="Heading2"/>
      </w:pPr>
      <w:bookmarkStart w:id="36" w:name="步骤-5创建节点数据库"/>
      <w:bookmarkEnd w:id="36"/>
      <w:r>
        <w:t xml:space="preserve">步骤 5：创建节点数据库</w:t>
      </w:r>
    </w:p>
    <w:p>
      <w:pPr>
        <w:pStyle w:val="FirstParagraph"/>
      </w:pPr>
      <w:r>
        <w:t xml:space="preserve">可以通过使用</w:t>
      </w:r>
      <w:r>
        <w:t xml:space="preserve"> </w:t>
      </w:r>
      <w:r>
        <w:rPr>
          <w:b/>
        </w:rPr>
        <w:t xml:space="preserve">DocumentClient</w:t>
      </w:r>
      <w:r>
        <w:t xml:space="preserve"> </w:t>
      </w:r>
      <w:r>
        <w:t xml:space="preserve">类的</w:t>
      </w:r>
      <w:r>
        <w:t xml:space="preserve"> </w:t>
      </w:r>
      <w:hyperlink r:id="rId37">
        <w:r>
          <w:rPr>
            <w:rStyle w:val="Hyperlink"/>
          </w:rPr>
          <w:t xml:space="preserve">createDatabase</w:t>
        </w:r>
      </w:hyperlink>
      <w:r>
        <w:t xml:space="preserve"> </w:t>
      </w:r>
      <w:r>
        <w:t xml:space="preserve">函数创建</w:t>
      </w:r>
      <w:hyperlink r:id="rId38">
        <w:r>
          <w:rPr>
            <w:rStyle w:val="Hyperlink"/>
          </w:rPr>
          <w:t xml:space="preserve">数据库</w:t>
        </w:r>
      </w:hyperlink>
      <w:r>
        <w:t xml:space="preserve">。数据库是跨集合分区的文档存储的逻辑容器。添加函数以在 app.js 文件中创建新数据库，其中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在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对象中指定。我们将首先检查以确保不存在具有相同</w:t>
      </w:r>
      <w:r>
        <w:t xml:space="preserve"> </w:t>
      </w:r>
      <w:r>
        <w:rPr>
          <w:rStyle w:val="VerbatimChar"/>
        </w:rPr>
        <w:t xml:space="preserve">FamilyRegistry</w:t>
      </w:r>
      <w:r>
        <w:t xml:space="preserve"> </w:t>
      </w:r>
      <w:r>
        <w:t xml:space="preserve">ID 的数据库。如果确实存在，我们将返回该数据库而不是创建新的。</w:t>
      </w:r>
    </w:p>
    <w:p>
      <w:pPr>
        <w:pStyle w:val="SourceCode"/>
      </w:pPr>
      <w:r>
        <w:rPr>
          <w:rStyle w:val="VerbatimChar"/>
        </w:rPr>
        <w:t xml:space="preserve">var HttpStatusCodes = { NOTFOUND: 404 };</w:t>
      </w:r>
      <w:r>
        <w:br w:type="textWrapping"/>
      </w:r>
      <w:r>
        <w:rPr>
          <w:rStyle w:val="VerbatimChar"/>
        </w:rPr>
        <w:t xml:space="preserve">var databaseUrl = `dbs/${config.database.id}`;</w:t>
      </w:r>
      <w:r>
        <w:br w:type="textWrapping"/>
      </w:r>
      <w:r>
        <w:rPr>
          <w:rStyle w:val="VerbatimChar"/>
        </w:rPr>
        <w:t xml:space="preserve">var collectionUrl = `${databaseUrl}/colls/${config.collection.id}`;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Get the database by ID, or create if it doesn't exist.</w:t>
      </w:r>
      <w:r>
        <w:br w:type="textWrapping"/>
      </w:r>
      <w:r>
        <w:rPr>
          <w:rStyle w:val="VerbatimChar"/>
        </w:rPr>
        <w:t xml:space="preserve"> * @param {string} database - The database to get or create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function getDatabase() {</w:t>
      </w:r>
      <w:r>
        <w:br w:type="textWrapping"/>
      </w:r>
      <w:r>
        <w:rPr>
          <w:rStyle w:val="VerbatimChar"/>
        </w:rPr>
        <w:t xml:space="preserve">    console.log(`Getting database:\n${config.database.id}\n`);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new Promise((resolve, reject) =&gt; {</w:t>
      </w:r>
      <w:r>
        <w:br w:type="textWrapping"/>
      </w:r>
      <w:r>
        <w:rPr>
          <w:rStyle w:val="VerbatimChar"/>
        </w:rPr>
        <w:t xml:space="preserve">        client.readDatabase(databaseUrl, (err, result) =&gt; {</w:t>
      </w:r>
      <w:r>
        <w:br w:type="textWrapping"/>
      </w:r>
      <w:r>
        <w:rPr>
          <w:rStyle w:val="VerbatimChar"/>
        </w:rPr>
        <w:t xml:space="preserve">            if (err) {</w:t>
      </w:r>
      <w:r>
        <w:br w:type="textWrapping"/>
      </w:r>
      <w:r>
        <w:rPr>
          <w:rStyle w:val="VerbatimChar"/>
        </w:rPr>
        <w:t xml:space="preserve">                if (err.code == HttpStatusCodes.NOTFOUND) {</w:t>
      </w:r>
      <w:r>
        <w:br w:type="textWrapping"/>
      </w:r>
      <w:r>
        <w:rPr>
          <w:rStyle w:val="VerbatimChar"/>
        </w:rPr>
        <w:t xml:space="preserve">                    client.createDatabase(config.database, (err, created) =&gt; {</w:t>
      </w:r>
      <w:r>
        <w:br w:type="textWrapping"/>
      </w:r>
      <w:r>
        <w:rPr>
          <w:rStyle w:val="VerbatimChar"/>
        </w:rPr>
        <w:t xml:space="preserve">                        if (err) reject(err)</w:t>
      </w:r>
      <w:r>
        <w:br w:type="textWrapping"/>
      </w:r>
      <w:r>
        <w:rPr>
          <w:rStyle w:val="VerbatimChar"/>
        </w:rPr>
        <w:t xml:space="preserve">                        else resolve(created);</w:t>
      </w:r>
      <w:r>
        <w:br w:type="textWrapping"/>
      </w:r>
      <w:r>
        <w:rPr>
          <w:rStyle w:val="VerbatimChar"/>
        </w:rPr>
        <w:t xml:space="preserve">                    });</w:t>
      </w:r>
      <w:r>
        <w:br w:type="textWrapping"/>
      </w:r>
      <w:r>
        <w:rPr>
          <w:rStyle w:val="VerbatimChar"/>
        </w:rPr>
        <w:t xml:space="preserve">                } else {</w:t>
      </w:r>
      <w:r>
        <w:br w:type="textWrapping"/>
      </w:r>
      <w:r>
        <w:rPr>
          <w:rStyle w:val="VerbatimChar"/>
        </w:rPr>
        <w:t xml:space="preserve">                    reject(err);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resolve(result);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9" w:name="步骤-6创建集合"/>
      <w:bookmarkEnd w:id="39"/>
      <w:r>
        <w:t xml:space="preserve">步骤 6：创建集合</w:t>
      </w:r>
    </w:p>
    <w:p>
      <w:pPr>
        <w:pStyle w:val="BlockText"/>
      </w:pPr>
      <w:r>
        <w:t xml:space="preserve">[AZURE.WARNING]</w:t>
      </w:r>
      <w:r>
        <w:t xml:space="preserve"> </w:t>
      </w:r>
      <w:r>
        <w:rPr>
          <w:b/>
        </w:rPr>
        <w:t xml:space="preserve">CreateDocumentCollectionAsync</w:t>
      </w:r>
      <w:r>
        <w:t xml:space="preserve"> </w:t>
      </w:r>
      <w:r>
        <w:t xml:space="preserve">将创建新的集合，它牵涉定价。有关详细信息，请访问我们的</w:t>
      </w:r>
      <w:hyperlink r:id="rId40">
        <w:r>
          <w:rPr>
            <w:rStyle w:val="Hyperlink"/>
          </w:rPr>
          <w:t xml:space="preserve">定价页</w:t>
        </w:r>
      </w:hyperlink>
      <w:r>
        <w:t xml:space="preserve">。</w:t>
      </w:r>
    </w:p>
    <w:p>
      <w:pPr>
        <w:pStyle w:val="FirstParagraph"/>
      </w:pPr>
      <w:r>
        <w:t xml:space="preserve">可以通过使用</w:t>
      </w:r>
      <w:r>
        <w:t xml:space="preserve"> </w:t>
      </w:r>
      <w:r>
        <w:rPr>
          <w:b/>
        </w:rPr>
        <w:t xml:space="preserve">DocumentClient</w:t>
      </w:r>
      <w:r>
        <w:t xml:space="preserve"> </w:t>
      </w:r>
      <w:r>
        <w:t xml:space="preserve">类的</w:t>
      </w:r>
      <w:r>
        <w:t xml:space="preserve"> </w:t>
      </w:r>
      <w:hyperlink r:id="rId37">
        <w:r>
          <w:rPr>
            <w:rStyle w:val="Hyperlink"/>
          </w:rPr>
          <w:t xml:space="preserve">createCollection</w:t>
        </w:r>
      </w:hyperlink>
      <w:r>
        <w:t xml:space="preserve"> </w:t>
      </w:r>
      <w:r>
        <w:t xml:space="preserve">函数创建</w:t>
      </w:r>
      <w:hyperlink r:id="rId41">
        <w:r>
          <w:rPr>
            <w:rStyle w:val="Hyperlink"/>
          </w:rPr>
          <w:t xml:space="preserve">集合</w:t>
        </w:r>
      </w:hyperlink>
      <w:r>
        <w:t xml:space="preserve">。集合是 JSON 文档和相关联的 JavaScript 应用程序逻辑的容器。添加函数以在 app.js 文件中创建新集合，其中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在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对象中指定。同样，我们将首先检查以确保不存在具有相同</w:t>
      </w:r>
      <w:r>
        <w:t xml:space="preserve"> </w:t>
      </w:r>
      <w:r>
        <w:rPr>
          <w:rStyle w:val="VerbatimChar"/>
        </w:rPr>
        <w:t xml:space="preserve">FamilyCollection</w:t>
      </w:r>
      <w:r>
        <w:t xml:space="preserve"> </w:t>
      </w:r>
      <w:r>
        <w:t xml:space="preserve">ID 的集合。如果确实存在，我们将返回该集合而不是创建新的。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Get the collection by ID, or create if it doesn't exist.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function getCollection() {</w:t>
      </w:r>
      <w:r>
        <w:br w:type="textWrapping"/>
      </w:r>
      <w:r>
        <w:rPr>
          <w:rStyle w:val="VerbatimChar"/>
        </w:rPr>
        <w:t xml:space="preserve">    console.log(`Getting collection:\n${collection.id}\n`);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new Promise((resolve, reject) =&gt; {</w:t>
      </w:r>
      <w:r>
        <w:br w:type="textWrapping"/>
      </w:r>
      <w:r>
        <w:rPr>
          <w:rStyle w:val="VerbatimChar"/>
        </w:rPr>
        <w:t xml:space="preserve">        client.readCollection(collectionUrl, (err, result) =&gt; {</w:t>
      </w:r>
      <w:r>
        <w:br w:type="textWrapping"/>
      </w:r>
      <w:r>
        <w:rPr>
          <w:rStyle w:val="VerbatimChar"/>
        </w:rPr>
        <w:t xml:space="preserve">            if (err) {</w:t>
      </w:r>
      <w:r>
        <w:br w:type="textWrapping"/>
      </w:r>
      <w:r>
        <w:rPr>
          <w:rStyle w:val="VerbatimChar"/>
        </w:rPr>
        <w:t xml:space="preserve">                if (err.code == HttpStatusCodes.NOTFOUND) {</w:t>
      </w:r>
      <w:r>
        <w:br w:type="textWrapping"/>
      </w:r>
      <w:r>
        <w:rPr>
          <w:rStyle w:val="VerbatimChar"/>
        </w:rPr>
        <w:t xml:space="preserve">                    client.createCollection(databaseUrl, config.collection, { offerThroughput: 400 }, (err, created) =&gt; {</w:t>
      </w:r>
      <w:r>
        <w:br w:type="textWrapping"/>
      </w:r>
      <w:r>
        <w:rPr>
          <w:rStyle w:val="VerbatimChar"/>
        </w:rPr>
        <w:t xml:space="preserve">                        if (err) reject(err)</w:t>
      </w:r>
      <w:r>
        <w:br w:type="textWrapping"/>
      </w:r>
      <w:r>
        <w:rPr>
          <w:rStyle w:val="VerbatimChar"/>
        </w:rPr>
        <w:t xml:space="preserve">                        else resolve(created);</w:t>
      </w:r>
      <w:r>
        <w:br w:type="textWrapping"/>
      </w:r>
      <w:r>
        <w:rPr>
          <w:rStyle w:val="VerbatimChar"/>
        </w:rPr>
        <w:t xml:space="preserve">                    });</w:t>
      </w:r>
      <w:r>
        <w:br w:type="textWrapping"/>
      </w:r>
      <w:r>
        <w:rPr>
          <w:rStyle w:val="VerbatimChar"/>
        </w:rPr>
        <w:t xml:space="preserve">                } else {</w:t>
      </w:r>
      <w:r>
        <w:br w:type="textWrapping"/>
      </w:r>
      <w:r>
        <w:rPr>
          <w:rStyle w:val="VerbatimChar"/>
        </w:rPr>
        <w:t xml:space="preserve">                    reject(err);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resolve(result);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2" w:name="步骤-7创建文档"/>
      <w:bookmarkEnd w:id="42"/>
      <w:r>
        <w:t xml:space="preserve">步骤 7：创建文档</w:t>
      </w:r>
    </w:p>
    <w:p>
      <w:pPr>
        <w:pStyle w:val="FirstParagraph"/>
      </w:pPr>
      <w:r>
        <w:t xml:space="preserve">可以通过使用</w:t>
      </w:r>
      <w:r>
        <w:t xml:space="preserve"> </w:t>
      </w:r>
      <w:r>
        <w:rPr>
          <w:b/>
        </w:rPr>
        <w:t xml:space="preserve">DocumentClient</w:t>
      </w:r>
      <w:r>
        <w:t xml:space="preserve"> </w:t>
      </w:r>
      <w:r>
        <w:t xml:space="preserve">类的</w:t>
      </w:r>
      <w:r>
        <w:t xml:space="preserve"> </w:t>
      </w:r>
      <w:hyperlink r:id="rId37">
        <w:r>
          <w:rPr>
            <w:rStyle w:val="Hyperlink"/>
          </w:rPr>
          <w:t xml:space="preserve">createDocument</w:t>
        </w:r>
      </w:hyperlink>
      <w:r>
        <w:t xml:space="preserve"> </w:t>
      </w:r>
      <w:r>
        <w:t xml:space="preserve">函数创建</w:t>
      </w:r>
      <w:hyperlink r:id="rId43">
        <w:r>
          <w:rPr>
            <w:rStyle w:val="Hyperlink"/>
          </w:rPr>
          <w:t xml:space="preserve">文档</w:t>
        </w:r>
      </w:hyperlink>
      <w:r>
        <w:t xml:space="preserve">。文档为用户定义的（任意）JSON 内容。现在，你可以将文档插入 DocumentDB。</w:t>
      </w:r>
    </w:p>
    <w:p>
      <w:pPr>
        <w:pStyle w:val="BodyText"/>
      </w:pPr>
      <w:r>
        <w:t xml:space="preserve">接下来，添加函数到 app.js，用于创建包含保存在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对象中的 JSON 数据的文档。同样，我们将首先检查以确保不存在具有相同 ID 的文档。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Get the document by ID, or create if it doesn't exist.</w:t>
      </w:r>
      <w:r>
        <w:br w:type="textWrapping"/>
      </w:r>
      <w:r>
        <w:rPr>
          <w:rStyle w:val="VerbatimChar"/>
        </w:rPr>
        <w:t xml:space="preserve"> * @param {function} callback - The callback function on completion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function getFamilyDocument(document) {</w:t>
      </w:r>
      <w:r>
        <w:br w:type="textWrapping"/>
      </w:r>
      <w:r>
        <w:rPr>
          <w:rStyle w:val="VerbatimChar"/>
        </w:rPr>
        <w:t xml:space="preserve">    let documentUrl = `${collectionUrl}/docs/${document.id}`;</w:t>
      </w:r>
      <w:r>
        <w:br w:type="textWrapping"/>
      </w:r>
      <w:r>
        <w:rPr>
          <w:rStyle w:val="VerbatimChar"/>
        </w:rPr>
        <w:t xml:space="preserve">    console.log(`Getting document:\n${document.id}\n`);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new Promise((resolve, reject) =&gt; {</w:t>
      </w:r>
      <w:r>
        <w:br w:type="textWrapping"/>
      </w:r>
      <w:r>
        <w:rPr>
          <w:rStyle w:val="VerbatimChar"/>
        </w:rPr>
        <w:t xml:space="preserve">        client.readDocument(documentUrl, { partitionKey: document.district }, (err, result) =&gt; {</w:t>
      </w:r>
      <w:r>
        <w:br w:type="textWrapping"/>
      </w:r>
      <w:r>
        <w:rPr>
          <w:rStyle w:val="VerbatimChar"/>
        </w:rPr>
        <w:t xml:space="preserve">            if (err) {</w:t>
      </w:r>
      <w:r>
        <w:br w:type="textWrapping"/>
      </w:r>
      <w:r>
        <w:rPr>
          <w:rStyle w:val="VerbatimChar"/>
        </w:rPr>
        <w:t xml:space="preserve">                if (err.code == HttpStatusCodes.NOTFOUND) {</w:t>
      </w:r>
      <w:r>
        <w:br w:type="textWrapping"/>
      </w:r>
      <w:r>
        <w:rPr>
          <w:rStyle w:val="VerbatimChar"/>
        </w:rPr>
        <w:t xml:space="preserve">                    client.createDocument(collectionUrl, document, (err, created) =&gt; {</w:t>
      </w:r>
      <w:r>
        <w:br w:type="textWrapping"/>
      </w:r>
      <w:r>
        <w:rPr>
          <w:rStyle w:val="VerbatimChar"/>
        </w:rPr>
        <w:t xml:space="preserve">                        if (err) reject(err)</w:t>
      </w:r>
      <w:r>
        <w:br w:type="textWrapping"/>
      </w:r>
      <w:r>
        <w:rPr>
          <w:rStyle w:val="VerbatimChar"/>
        </w:rPr>
        <w:t xml:space="preserve">                        else resolve(created);</w:t>
      </w:r>
      <w:r>
        <w:br w:type="textWrapping"/>
      </w:r>
      <w:r>
        <w:rPr>
          <w:rStyle w:val="VerbatimChar"/>
        </w:rPr>
        <w:t xml:space="preserve">                    });</w:t>
      </w:r>
      <w:r>
        <w:br w:type="textWrapping"/>
      </w:r>
      <w:r>
        <w:rPr>
          <w:rStyle w:val="VerbatimChar"/>
        </w:rPr>
        <w:t xml:space="preserve">                } else {</w:t>
      </w:r>
      <w:r>
        <w:br w:type="textWrapping"/>
      </w:r>
      <w:r>
        <w:rPr>
          <w:rStyle w:val="VerbatimChar"/>
        </w:rPr>
        <w:t xml:space="preserve">                    reject(err);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resolve(result);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祝贺你！ 你现在有函数来创建 DocumentDB 中的数据库、集合和文档！</w:t>
      </w:r>
    </w:p>
    <w:p>
      <w:pPr>
        <w:pStyle w:val="FigureWithCaption"/>
      </w:pPr>
      <w:r>
        <w:drawing>
          <wp:inline>
            <wp:extent cx="3454400" cy="2489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nodejs-get-started/node-js-tutorial-account-datab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Node.js 教程 - 说明帐户、数据库、集合和文档间层次关系的关系图 - 节点数据库</w:t>
      </w:r>
    </w:p>
    <w:p>
      <w:pPr>
        <w:pStyle w:val="Heading2"/>
      </w:pPr>
      <w:bookmarkStart w:id="45" w:name="步骤-8查询-documentdb-资源"/>
      <w:bookmarkEnd w:id="45"/>
      <w:r>
        <w:t xml:space="preserve">步骤 8：查询 DocumentDB 资源</w:t>
      </w:r>
    </w:p>
    <w:p>
      <w:pPr>
        <w:pStyle w:val="FirstParagraph"/>
      </w:pPr>
      <w:r>
        <w:t xml:space="preserve">DocumentDB 对存储在每个集合中的 JSON 文档都支持</w:t>
      </w:r>
      <w:hyperlink r:id="rId46">
        <w:r>
          <w:rPr>
            <w:rStyle w:val="Hyperlink"/>
          </w:rPr>
          <w:t xml:space="preserve">丰富查询</w:t>
        </w:r>
      </w:hyperlink>
      <w:r>
        <w:t xml:space="preserve">。下面的示例代码演示你可针对集合中文档运行的查询。向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文件添加以下函数：DocumentDB 支持类似 SQL 的查询，如下所示。有关构建复杂查询的详细信息，请参阅</w:t>
      </w:r>
      <w:r>
        <w:t xml:space="preserve"> </w:t>
      </w:r>
      <w:hyperlink r:id="rId47">
        <w:r>
          <w:rPr>
            <w:rStyle w:val="Hyperlink"/>
          </w:rPr>
          <w:t xml:space="preserve">Query Playground（查询板块）</w:t>
        </w:r>
      </w:hyperlink>
      <w:r>
        <w:t xml:space="preserve">和</w:t>
      </w:r>
      <w:hyperlink r:id="rId48">
        <w:r>
          <w:rPr>
            <w:rStyle w:val="Hyperlink"/>
          </w:rPr>
          <w:t xml:space="preserve">查询文档</w:t>
        </w:r>
      </w:hyperlink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Query the collection using SQL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function queryCollection() {</w:t>
      </w:r>
      <w:r>
        <w:br w:type="textWrapping"/>
      </w:r>
      <w:r>
        <w:rPr>
          <w:rStyle w:val="VerbatimChar"/>
        </w:rPr>
        <w:t xml:space="preserve">    console.log(`Querying collection through index:\n${config.collection.id}\n`);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new Promise((resolve, reject) =&gt; {</w:t>
      </w:r>
      <w:r>
        <w:br w:type="textWrapping"/>
      </w:r>
      <w:r>
        <w:rPr>
          <w:rStyle w:val="VerbatimChar"/>
        </w:rPr>
        <w:t xml:space="preserve">        client.queryDocuments(</w:t>
      </w:r>
      <w:r>
        <w:br w:type="textWrapping"/>
      </w:r>
      <w:r>
        <w:rPr>
          <w:rStyle w:val="VerbatimChar"/>
        </w:rPr>
        <w:t xml:space="preserve">            collectionUrl,</w:t>
      </w:r>
      <w:r>
        <w:br w:type="textWrapping"/>
      </w:r>
      <w:r>
        <w:rPr>
          <w:rStyle w:val="VerbatimChar"/>
        </w:rPr>
        <w:t xml:space="preserve">            'SELECT VALUE r.address.city FROM root r WHERE r.lastName = "Andersen"',</w:t>
      </w:r>
      <w:r>
        <w:br w:type="textWrapping"/>
      </w:r>
      <w:r>
        <w:rPr>
          <w:rStyle w:val="VerbatimChar"/>
        </w:rPr>
        <w:t xml:space="preserve">            { enableCrossPartitionQuery: true }</w:t>
      </w:r>
      <w:r>
        <w:br w:type="textWrapping"/>
      </w:r>
      <w:r>
        <w:rPr>
          <w:rStyle w:val="VerbatimChar"/>
        </w:rPr>
        <w:t xml:space="preserve">        ).toArray((err, results) =&gt; {</w:t>
      </w:r>
      <w:r>
        <w:br w:type="textWrapping"/>
      </w:r>
      <w:r>
        <w:rPr>
          <w:rStyle w:val="VerbatimChar"/>
        </w:rPr>
        <w:t xml:space="preserve">            if (err) reject(err)</w:t>
      </w:r>
      <w:r>
        <w:br w:type="textWrapping"/>
      </w:r>
      <w:r>
        <w:rPr>
          <w:rStyle w:val="VerbatimChar"/>
        </w:rPr>
        <w:t xml:space="preserve">            else {</w:t>
      </w:r>
      <w:r>
        <w:br w:type="textWrapping"/>
      </w:r>
      <w:r>
        <w:rPr>
          <w:rStyle w:val="VerbatimChar"/>
        </w:rPr>
        <w:t xml:space="preserve">                for (var queryResult of results) {</w:t>
      </w:r>
      <w:r>
        <w:br w:type="textWrapping"/>
      </w:r>
      <w:r>
        <w:rPr>
          <w:rStyle w:val="VerbatimChar"/>
        </w:rPr>
        <w:t xml:space="preserve">                    console.log(`Query returned ${queryResult}`);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resolve(results);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下图说明了如何对你创建的集合调用 DocumentDB SQL 查询语法。</w:t>
      </w:r>
    </w:p>
    <w:p>
      <w:pPr>
        <w:pStyle w:val="FigureWithCaption"/>
      </w:pPr>
      <w:r>
        <w:drawing>
          <wp:inline>
            <wp:extent cx="5334000" cy="22908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nodejs-get-started/node-js-tutorial-collection-docume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Node.js 教程 - 说明查询的范围和含义的关系图 - 节点数据库</w:t>
      </w:r>
    </w:p>
    <w:p>
      <w:pPr>
        <w:pStyle w:val="BodyText"/>
      </w:pPr>
      <w:hyperlink r:id="rId50">
        <w:r>
          <w:rPr>
            <w:rStyle w:val="Hyperlink"/>
          </w:rPr>
          <w:t xml:space="preserve">FROM</w:t>
        </w:r>
      </w:hyperlink>
      <w:r>
        <w:t xml:space="preserve"> </w:t>
      </w:r>
      <w:r>
        <w:t xml:space="preserve">关键字在查询中是可选的，因为 DocumentDB 查询的范围已限制为单个集合。因此，</w:t>
      </w:r>
      <w:r>
        <w:t xml:space="preserve">“</w:t>
      </w:r>
      <w:r>
        <w:t xml:space="preserve">FROM Families f</w:t>
      </w:r>
      <w:r>
        <w:t xml:space="preserve">”</w:t>
      </w:r>
      <w:r>
        <w:t xml:space="preserve">可与</w:t>
      </w:r>
      <w:r>
        <w:t xml:space="preserve">“</w:t>
      </w:r>
      <w:r>
        <w:t xml:space="preserve">FROM root r</w:t>
      </w:r>
      <w:r>
        <w:t xml:space="preserve">”</w:t>
      </w:r>
      <w:r>
        <w:t xml:space="preserve">或者任何其他所选变量名进行交换。默认情况下，DocumentDB 将推断你选择的 Families、root 或变量名，并默认引用当前集合。</w:t>
      </w:r>
    </w:p>
    <w:p>
      <w:pPr>
        <w:pStyle w:val="Heading2"/>
      </w:pPr>
      <w:bookmarkStart w:id="51" w:name="步骤-9删除节点数据库"/>
      <w:bookmarkEnd w:id="51"/>
      <w:r>
        <w:t xml:space="preserve">步骤 9：删除节点数据库</w:t>
      </w:r>
    </w:p>
    <w:p>
      <w:pPr>
        <w:pStyle w:val="FirstParagraph"/>
      </w:pPr>
      <w:r>
        <w:t xml:space="preserve">删除已创建的数据库将删除该数据库及其所有子资源（集合、文档等）。通过添加下面的代码片段可以删除数据库。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Cleanup the database and collection on completion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function cleanup() {</w:t>
      </w:r>
      <w:r>
        <w:br w:type="textWrapping"/>
      </w:r>
      <w:r>
        <w:rPr>
          <w:rStyle w:val="VerbatimChar"/>
        </w:rPr>
        <w:t xml:space="preserve">    console.log(`Cleaning up by deleting database ${config.database.id}`);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new Promise((resolve, reject) =&gt; {</w:t>
      </w:r>
      <w:r>
        <w:br w:type="textWrapping"/>
      </w:r>
      <w:r>
        <w:rPr>
          <w:rStyle w:val="VerbatimChar"/>
        </w:rPr>
        <w:t xml:space="preserve">        client.deleteDatabase(databaseUrl, (err) =&gt; {</w:t>
      </w:r>
      <w:r>
        <w:br w:type="textWrapping"/>
      </w:r>
      <w:r>
        <w:rPr>
          <w:rStyle w:val="VerbatimChar"/>
        </w:rPr>
        <w:t xml:space="preserve">            if (err) reject(err)</w:t>
      </w:r>
      <w:r>
        <w:br w:type="textWrapping"/>
      </w:r>
      <w:r>
        <w:rPr>
          <w:rStyle w:val="VerbatimChar"/>
        </w:rPr>
        <w:t xml:space="preserve">            else resolve(null);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步骤-10放在一起"/>
      <w:bookmarkEnd w:id="52"/>
      <w:r>
        <w:t xml:space="preserve">步骤 10：放在一起</w:t>
      </w:r>
    </w:p>
    <w:p>
      <w:pPr>
        <w:pStyle w:val="FirstParagraph"/>
      </w:pPr>
      <w:r>
        <w:t xml:space="preserve">既然已经为应用程序设置了所有必要的功能，让我们开始调用它们吧！</w:t>
      </w:r>
    </w:p>
    <w:p>
      <w:pPr>
        <w:pStyle w:val="BodyText"/>
      </w:pPr>
      <w:r>
        <w:t xml:space="preserve">将以下代码片段添加到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中的代码底部。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Exit the app with a prompt</w:t>
      </w:r>
      <w:r>
        <w:br w:type="textWrapping"/>
      </w:r>
      <w:r>
        <w:rPr>
          <w:rStyle w:val="VerbatimChar"/>
        </w:rPr>
        <w:t xml:space="preserve"> * @param {message} message - The message to display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function exit(message) {</w:t>
      </w:r>
      <w:r>
        <w:br w:type="textWrapping"/>
      </w:r>
      <w:r>
        <w:rPr>
          <w:rStyle w:val="VerbatimChar"/>
        </w:rPr>
        <w:t xml:space="preserve">    console.log(message);</w:t>
      </w:r>
      <w:r>
        <w:br w:type="textWrapping"/>
      </w:r>
      <w:r>
        <w:rPr>
          <w:rStyle w:val="VerbatimChar"/>
        </w:rPr>
        <w:t xml:space="preserve">    console.log('Press any key to exit');</w:t>
      </w:r>
      <w:r>
        <w:br w:type="textWrapping"/>
      </w:r>
      <w:r>
        <w:rPr>
          <w:rStyle w:val="VerbatimChar"/>
        </w:rPr>
        <w:t xml:space="preserve">    process.stdin.setRawMode(true);</w:t>
      </w:r>
      <w:r>
        <w:br w:type="textWrapping"/>
      </w:r>
      <w:r>
        <w:rPr>
          <w:rStyle w:val="VerbatimChar"/>
        </w:rPr>
        <w:t xml:space="preserve">    process.stdin.resume();</w:t>
      </w:r>
      <w:r>
        <w:br w:type="textWrapping"/>
      </w:r>
      <w:r>
        <w:rPr>
          <w:rStyle w:val="VerbatimChar"/>
        </w:rPr>
        <w:t xml:space="preserve">    process.stdin.on('data', process.exit.bind(process, 0));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getDatabase()</w:t>
      </w:r>
      <w:r>
        <w:br w:type="textWrapping"/>
      </w:r>
      <w:r>
        <w:rPr>
          <w:rStyle w:val="VerbatimChar"/>
        </w:rPr>
        <w:t xml:space="preserve">    .then(() =&gt; getCollection())</w:t>
      </w:r>
      <w:r>
        <w:br w:type="textWrapping"/>
      </w:r>
      <w:r>
        <w:rPr>
          <w:rStyle w:val="VerbatimChar"/>
        </w:rPr>
        <w:t xml:space="preserve">    .then(() =&gt; getFamilyDocument(config.documents.Andersen))</w:t>
      </w:r>
      <w:r>
        <w:br w:type="textWrapping"/>
      </w:r>
      <w:r>
        <w:rPr>
          <w:rStyle w:val="VerbatimChar"/>
        </w:rPr>
        <w:t xml:space="preserve">    .then(() =&gt; getFamilyDocument(config.documents.Wakefield))</w:t>
      </w:r>
      <w:r>
        <w:br w:type="textWrapping"/>
      </w:r>
      <w:r>
        <w:rPr>
          <w:rStyle w:val="VerbatimChar"/>
        </w:rPr>
        <w:t xml:space="preserve">    .then(() =&gt; queryCollection())</w:t>
      </w:r>
      <w:r>
        <w:br w:type="textWrapping"/>
      </w:r>
      <w:r>
        <w:rPr>
          <w:rStyle w:val="VerbatimChar"/>
        </w:rPr>
        <w:t xml:space="preserve">    .then(() =&gt; cleanup())</w:t>
      </w:r>
      <w:r>
        <w:br w:type="textWrapping"/>
      </w:r>
      <w:r>
        <w:rPr>
          <w:rStyle w:val="VerbatimChar"/>
        </w:rPr>
        <w:t xml:space="preserve">    .then(() =&gt; { exit(`Completed successfully`); })</w:t>
      </w:r>
      <w:r>
        <w:br w:type="textWrapping"/>
      </w:r>
      <w:r>
        <w:rPr>
          <w:rStyle w:val="VerbatimChar"/>
        </w:rPr>
        <w:t xml:space="preserve">    .catch((error) =&gt; { exit(`Completed with error ${JSON.stringify(error)}`) });</w:t>
      </w:r>
    </w:p>
    <w:p>
      <w:pPr>
        <w:pStyle w:val="Heading2"/>
      </w:pPr>
      <w:bookmarkStart w:id="53" w:name="步骤-11运行-node.js-应用程序"/>
      <w:bookmarkEnd w:id="53"/>
      <w:r>
        <w:t xml:space="preserve">步骤 11：运行 Node.js 应用程序！</w:t>
      </w:r>
    </w:p>
    <w:p>
      <w:pPr>
        <w:pStyle w:val="FirstParagraph"/>
      </w:pPr>
      <w:r>
        <w:t xml:space="preserve">现在，你已准备就绪，可以运行 Node.js 应用程序了。</w:t>
      </w:r>
    </w:p>
    <w:p>
      <w:pPr>
        <w:pStyle w:val="BodyText"/>
      </w:pPr>
      <w:r>
        <w:t xml:space="preserve">在你的终端中，找到你的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文件并运行命令：</w:t>
      </w:r>
      <w:r>
        <w:rPr>
          <w:rStyle w:val="VerbatimChar"/>
        </w:rPr>
        <w:t xml:space="preserve">node app.js</w:t>
      </w:r>
    </w:p>
    <w:p>
      <w:pPr>
        <w:pStyle w:val="BodyText"/>
      </w:pPr>
      <w:r>
        <w:t xml:space="preserve">你应该看到已启动应用的输出。输出应该匹配下面的示例文本。</w:t>
      </w:r>
    </w:p>
    <w:p>
      <w:pPr>
        <w:pStyle w:val="SourceCode"/>
      </w:pPr>
      <w:r>
        <w:rPr>
          <w:rStyle w:val="VerbatimChar"/>
        </w:rPr>
        <w:t xml:space="preserve">Getting database:</w:t>
      </w:r>
      <w:r>
        <w:br w:type="textWrapping"/>
      </w:r>
      <w:r>
        <w:rPr>
          <w:rStyle w:val="VerbatimChar"/>
        </w:rPr>
        <w:t xml:space="preserve">FamilyDB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Getting collection:</w:t>
      </w:r>
      <w:r>
        <w:br w:type="textWrapping"/>
      </w:r>
      <w:r>
        <w:rPr>
          <w:rStyle w:val="VerbatimChar"/>
        </w:rPr>
        <w:t xml:space="preserve">FamilyColl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Getting document:</w:t>
      </w:r>
      <w:r>
        <w:br w:type="textWrapping"/>
      </w:r>
      <w:r>
        <w:rPr>
          <w:rStyle w:val="VerbatimChar"/>
        </w:rPr>
        <w:t xml:space="preserve">Anderson.1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Getting document:</w:t>
      </w:r>
      <w:r>
        <w:br w:type="textWrapping"/>
      </w:r>
      <w:r>
        <w:rPr>
          <w:rStyle w:val="VerbatimChar"/>
        </w:rPr>
        <w:t xml:space="preserve">Wakefield.7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Querying collection through index:</w:t>
      </w:r>
      <w:r>
        <w:br w:type="textWrapping"/>
      </w:r>
      <w:r>
        <w:rPr>
          <w:rStyle w:val="VerbatimChar"/>
        </w:rPr>
        <w:t xml:space="preserve">FamilyColl</w:t>
      </w:r>
      <w:r>
        <w:br w:type="textWrapping"/>
      </w:r>
      <w:r>
        <w:rPr>
          <w:rStyle w:val="VerbatimChar"/>
        </w:rPr>
        <w:t xml:space="preserve">  Query returned Seattle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Cleaning up by deleting database FamilyDB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Completed successfully</w:t>
      </w:r>
      <w:r>
        <w:br w:type="textWrapping"/>
      </w:r>
      <w:r>
        <w:rPr>
          <w:rStyle w:val="VerbatimChar"/>
        </w:rPr>
        <w:t xml:space="preserve">Press any key to exit</w:t>
      </w:r>
    </w:p>
    <w:p>
      <w:pPr>
        <w:pStyle w:val="FirstParagraph"/>
      </w:pPr>
      <w:r>
        <w:t xml:space="preserve">祝贺你！ 你已完成 Node.js 教程并已成功创建，拥有了第一个 DocumentDB 控制台应用程序！</w:t>
      </w:r>
    </w:p>
    <w:p>
      <w:pPr>
        <w:pStyle w:val="Heading2"/>
      </w:pPr>
      <w:bookmarkStart w:id="54" w:name="获取完整的-node.js-教程解决方案"/>
      <w:bookmarkEnd w:id="54"/>
      <w:r>
        <w:t xml:space="preserve">获取完整的 Node.js 教程解决方案</w:t>
      </w:r>
    </w:p>
    <w:p>
      <w:pPr>
        <w:pStyle w:val="FirstParagraph"/>
      </w:pPr>
      <w:r>
        <w:t xml:space="preserve">若要生成包含本文所有示例的 GetStarted 解决方案，你将需要以下内容：</w:t>
      </w:r>
    </w:p>
    <w:p>
      <w:pPr>
        <w:pStyle w:val="Compact"/>
        <w:numPr>
          <w:numId w:val="1008"/>
          <w:ilvl w:val="0"/>
        </w:numPr>
      </w:pPr>
      <w:hyperlink r:id="rId55">
        <w:r>
          <w:rPr>
            <w:rStyle w:val="Hyperlink"/>
          </w:rPr>
          <w:t xml:space="preserve">DocumentDB 帐户</w:t>
        </w:r>
      </w:hyperlink>
      <w:r>
        <w:t xml:space="preserve">。</w:t>
      </w:r>
    </w:p>
    <w:p>
      <w:pPr>
        <w:pStyle w:val="Compact"/>
        <w:numPr>
          <w:numId w:val="1008"/>
          <w:ilvl w:val="0"/>
        </w:numPr>
      </w:pPr>
      <w:r>
        <w:t xml:space="preserve">GitHub 上可用的</w:t>
      </w:r>
      <w:r>
        <w:t xml:space="preserve"> </w:t>
      </w:r>
      <w:hyperlink r:id="rId24">
        <w:r>
          <w:rPr>
            <w:rStyle w:val="Hyperlink"/>
          </w:rPr>
          <w:t xml:space="preserve">GetStarted</w:t>
        </w:r>
      </w:hyperlink>
      <w:r>
        <w:t xml:space="preserve"> </w:t>
      </w:r>
      <w:r>
        <w:t xml:space="preserve">解决方案。</w:t>
      </w:r>
    </w:p>
    <w:p>
      <w:pPr>
        <w:pStyle w:val="FirstParagraph"/>
      </w:pPr>
      <w:r>
        <w:t xml:space="preserve">通过 npm 安装</w:t>
      </w:r>
      <w:r>
        <w:t xml:space="preserve"> </w:t>
      </w:r>
      <w:r>
        <w:rPr>
          <w:b/>
        </w:rPr>
        <w:t xml:space="preserve">documentdb</w:t>
      </w:r>
      <w:r>
        <w:t xml:space="preserve"> </w:t>
      </w:r>
      <w:r>
        <w:t xml:space="preserve">模块。请使用以下命令： *</w:t>
      </w:r>
      <w:r>
        <w:t xml:space="preserve"> </w:t>
      </w:r>
      <w:r>
        <w:rPr>
          <w:rStyle w:val="VerbatimChar"/>
        </w:rPr>
        <w:t xml:space="preserve">npm install documentdb --save</w:t>
      </w:r>
    </w:p>
    <w:p>
      <w:pPr>
        <w:pStyle w:val="BodyText"/>
      </w:pPr>
      <w:r>
        <w:t xml:space="preserve">如</w:t>
      </w:r>
      <w:hyperlink w:anchor="Config">
        <w:r>
          <w:rPr>
            <w:rStyle w:val="Hyperlink"/>
          </w:rPr>
          <w:t xml:space="preserve">步骤 3：设置应用的配置</w:t>
        </w:r>
      </w:hyperlink>
      <w:r>
        <w:t xml:space="preserve">中所述，接下来在</w:t>
      </w:r>
      <w:r>
        <w:t xml:space="preserve"> </w:t>
      </w:r>
      <w:r>
        <w:rPr>
          <w:rStyle w:val="VerbatimChar"/>
        </w:rPr>
        <w:t xml:space="preserve">config.js</w:t>
      </w:r>
      <w:r>
        <w:t xml:space="preserve"> </w:t>
      </w:r>
      <w:r>
        <w:t xml:space="preserve">文件中更新 config.endpoint 和 config.authKey 的值。</w:t>
      </w:r>
    </w:p>
    <w:p>
      <w:pPr>
        <w:pStyle w:val="Heading2"/>
      </w:pPr>
      <w:bookmarkStart w:id="56" w:name="后续步骤"/>
      <w:bookmarkEnd w:id="56"/>
      <w:r>
        <w:t xml:space="preserve">后续步骤</w:t>
      </w:r>
    </w:p>
    <w:p>
      <w:pPr>
        <w:pStyle w:val="Compact"/>
        <w:numPr>
          <w:numId w:val="1009"/>
          <w:ilvl w:val="0"/>
        </w:numPr>
      </w:pPr>
      <w:r>
        <w:t xml:space="preserve">想要更复杂的 Node.js 示例？ 请参见</w:t>
      </w:r>
      <w:hyperlink r:id="rId57">
        <w:r>
          <w:rPr>
            <w:rStyle w:val="Hyperlink"/>
          </w:rPr>
          <w:t xml:space="preserve">使用 DocumentDB 生成 Node.js Web 应用程序</w:t>
        </w:r>
      </w:hyperlink>
      <w:r>
        <w:t xml:space="preserve">。</w:t>
      </w:r>
    </w:p>
    <w:p>
      <w:pPr>
        <w:pStyle w:val="Compact"/>
        <w:numPr>
          <w:numId w:val="1009"/>
          <w:ilvl w:val="0"/>
        </w:numPr>
      </w:pPr>
      <w:r>
        <w:t xml:space="preserve">了解如何</w:t>
      </w:r>
      <w:hyperlink r:id="rId58">
        <w:r>
          <w:rPr>
            <w:rStyle w:val="Hyperlink"/>
          </w:rPr>
          <w:t xml:space="preserve">监视 DocumentDB 帐户</w:t>
        </w:r>
      </w:hyperlink>
      <w:r>
        <w:t xml:space="preserve">。</w:t>
      </w:r>
    </w:p>
    <w:p>
      <w:pPr>
        <w:pStyle w:val="Compact"/>
        <w:numPr>
          <w:numId w:val="1009"/>
          <w:ilvl w:val="0"/>
        </w:numPr>
      </w:pPr>
      <w:r>
        <w:t xml:space="preserve">在</w:t>
      </w:r>
      <w:r>
        <w:t xml:space="preserve"> </w:t>
      </w:r>
      <w:hyperlink r:id="rId47">
        <w:r>
          <w:rPr>
            <w:rStyle w:val="Hyperlink"/>
          </w:rPr>
          <w:t xml:space="preserve">Query Playground（查询板块）</w:t>
        </w:r>
      </w:hyperlink>
      <w:r>
        <w:t xml:space="preserve">中对示例数据集运行查询。</w:t>
      </w:r>
    </w:p>
    <w:p>
      <w:pPr>
        <w:pStyle w:val="Compact"/>
        <w:numPr>
          <w:numId w:val="1009"/>
          <w:ilvl w:val="0"/>
        </w:numPr>
      </w:pPr>
      <w:r>
        <w:t xml:space="preserve">了解有关编程模型的详细信息，请参阅</w:t>
      </w:r>
      <w:r>
        <w:t xml:space="preserve"> </w:t>
      </w:r>
      <w:hyperlink r:id="rId59">
        <w:r>
          <w:rPr>
            <w:rStyle w:val="Hyperlink"/>
          </w:rPr>
          <w:t xml:space="preserve">DocumentDB 文档页面</w:t>
        </w:r>
      </w:hyperlink>
      <w:r>
        <w:t xml:space="preserve">的开发部分。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9ecd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448a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54e9fe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3" Target="media/rId33.png" /><Relationship Type="http://schemas.openxmlformats.org/officeDocument/2006/relationships/hyperlink" Id="rId29" Target="../includes/documentdb-create-dbaccount.md" TargetMode="External" /><Relationship Type="http://schemas.openxmlformats.org/officeDocument/2006/relationships/hyperlink" Id="rId22" Target="/documentation/articles/documentdb-get-started" TargetMode="External" /><Relationship Type="http://schemas.openxmlformats.org/officeDocument/2006/relationships/hyperlink" Id="rId58" Target="/documentation/articles/documentdb-monitor-accounts" TargetMode="External" /><Relationship Type="http://schemas.openxmlformats.org/officeDocument/2006/relationships/hyperlink" Id="rId57" Target="/documentation/articles/documentdb-nodejs-application" TargetMode="External" /><Relationship Type="http://schemas.openxmlformats.org/officeDocument/2006/relationships/hyperlink" Id="rId23" Target="/documentation/articles/documentdb-nodejs-get-started" TargetMode="External" /><Relationship Type="http://schemas.openxmlformats.org/officeDocument/2006/relationships/hyperlink" Id="rId41" Target="/documentation/articles/documentdb-resources#collections" TargetMode="External" /><Relationship Type="http://schemas.openxmlformats.org/officeDocument/2006/relationships/hyperlink" Id="rId38" Target="/documentation/articles/documentdb-resources#databases" TargetMode="External" /><Relationship Type="http://schemas.openxmlformats.org/officeDocument/2006/relationships/hyperlink" Id="rId43" Target="/documentation/articles/documentdb-resources#documents" TargetMode="External" /><Relationship Type="http://schemas.openxmlformats.org/officeDocument/2006/relationships/hyperlink" Id="rId48" Target="/documentation/articles/documentdb-sql-query" TargetMode="External" /><Relationship Type="http://schemas.openxmlformats.org/officeDocument/2006/relationships/hyperlink" Id="rId50" Target="/documentation/articles/documentdb-sql-query/#from-clause" TargetMode="External" /><Relationship Type="http://schemas.openxmlformats.org/officeDocument/2006/relationships/hyperlink" Id="rId40" Target="/pricing/details/documentdb/" TargetMode="External" /><Relationship Type="http://schemas.openxmlformats.org/officeDocument/2006/relationships/hyperlink" Id="rId26" Target="/pricing/free-trial/" TargetMode="External" /><Relationship Type="http://schemas.openxmlformats.org/officeDocument/2006/relationships/hyperlink" Id="rId59" Target="/services/documentdb/" TargetMode="External" /><Relationship Type="http://schemas.openxmlformats.org/officeDocument/2006/relationships/hyperlink" Id="rId55" Target="documentdb-create-account.md" TargetMode="External" /><Relationship Type="http://schemas.openxmlformats.org/officeDocument/2006/relationships/hyperlink" Id="rId34" Target="documentdb-import-data.md" TargetMode="External" /><Relationship Type="http://schemas.openxmlformats.org/officeDocument/2006/relationships/hyperlink" Id="rId46" Target="documentdb-sql-query.md" TargetMode="External" /><Relationship Type="http://schemas.openxmlformats.org/officeDocument/2006/relationships/hyperlink" Id="rId37" Target="https://azure.github.io/azure-documentdb-node/DocumentClient.html" TargetMode="External" /><Relationship Type="http://schemas.openxmlformats.org/officeDocument/2006/relationships/hyperlink" Id="rId24" Target="https://github.com/Azure-Samples/documentdb-node-getting-started" TargetMode="External" /><Relationship Type="http://schemas.openxmlformats.org/officeDocument/2006/relationships/hyperlink" Id="rId27" Target="https://nodejs.org/" TargetMode="External" /><Relationship Type="http://schemas.openxmlformats.org/officeDocument/2006/relationships/hyperlink" Id="rId32" Target="https://portal.azure.cn" TargetMode="External" /><Relationship Type="http://schemas.openxmlformats.org/officeDocument/2006/relationships/hyperlink" Id="rId47" Target="https://www.documentdb.com/sql/dem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../includes/documentdb-create-dbaccount.md" TargetMode="External" /><Relationship Type="http://schemas.openxmlformats.org/officeDocument/2006/relationships/hyperlink" Id="rId22" Target="/documentation/articles/documentdb-get-started" TargetMode="External" /><Relationship Type="http://schemas.openxmlformats.org/officeDocument/2006/relationships/hyperlink" Id="rId58" Target="/documentation/articles/documentdb-monitor-accounts" TargetMode="External" /><Relationship Type="http://schemas.openxmlformats.org/officeDocument/2006/relationships/hyperlink" Id="rId57" Target="/documentation/articles/documentdb-nodejs-application" TargetMode="External" /><Relationship Type="http://schemas.openxmlformats.org/officeDocument/2006/relationships/hyperlink" Id="rId23" Target="/documentation/articles/documentdb-nodejs-get-started" TargetMode="External" /><Relationship Type="http://schemas.openxmlformats.org/officeDocument/2006/relationships/hyperlink" Id="rId41" Target="/documentation/articles/documentdb-resources#collections" TargetMode="External" /><Relationship Type="http://schemas.openxmlformats.org/officeDocument/2006/relationships/hyperlink" Id="rId38" Target="/documentation/articles/documentdb-resources#databases" TargetMode="External" /><Relationship Type="http://schemas.openxmlformats.org/officeDocument/2006/relationships/hyperlink" Id="rId43" Target="/documentation/articles/documentdb-resources#documents" TargetMode="External" /><Relationship Type="http://schemas.openxmlformats.org/officeDocument/2006/relationships/hyperlink" Id="rId48" Target="/documentation/articles/documentdb-sql-query" TargetMode="External" /><Relationship Type="http://schemas.openxmlformats.org/officeDocument/2006/relationships/hyperlink" Id="rId50" Target="/documentation/articles/documentdb-sql-query/#from-clause" TargetMode="External" /><Relationship Type="http://schemas.openxmlformats.org/officeDocument/2006/relationships/hyperlink" Id="rId40" Target="/pricing/details/documentdb/" TargetMode="External" /><Relationship Type="http://schemas.openxmlformats.org/officeDocument/2006/relationships/hyperlink" Id="rId26" Target="/pricing/free-trial/" TargetMode="External" /><Relationship Type="http://schemas.openxmlformats.org/officeDocument/2006/relationships/hyperlink" Id="rId59" Target="/services/documentdb/" TargetMode="External" /><Relationship Type="http://schemas.openxmlformats.org/officeDocument/2006/relationships/hyperlink" Id="rId55" Target="documentdb-create-account.md" TargetMode="External" /><Relationship Type="http://schemas.openxmlformats.org/officeDocument/2006/relationships/hyperlink" Id="rId34" Target="documentdb-import-data.md" TargetMode="External" /><Relationship Type="http://schemas.openxmlformats.org/officeDocument/2006/relationships/hyperlink" Id="rId46" Target="documentdb-sql-query.md" TargetMode="External" /><Relationship Type="http://schemas.openxmlformats.org/officeDocument/2006/relationships/hyperlink" Id="rId37" Target="https://azure.github.io/azure-documentdb-node/DocumentClient.html" TargetMode="External" /><Relationship Type="http://schemas.openxmlformats.org/officeDocument/2006/relationships/hyperlink" Id="rId24" Target="https://github.com/Azure-Samples/documentdb-node-getting-started" TargetMode="External" /><Relationship Type="http://schemas.openxmlformats.org/officeDocument/2006/relationships/hyperlink" Id="rId27" Target="https://nodejs.org/" TargetMode="External" /><Relationship Type="http://schemas.openxmlformats.org/officeDocument/2006/relationships/hyperlink" Id="rId32" Target="https://portal.azure.cn" TargetMode="External" /><Relationship Type="http://schemas.openxmlformats.org/officeDocument/2006/relationships/hyperlink" Id="rId47" Target="https://www.documentdb.com/sql/dem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