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sql-备忘单-pdf"/>
      <w:bookmarkEnd w:id="21"/>
      <w:r>
        <w:t xml:space="preserve">DocumentDB SQL 备忘单 PDF</w:t>
      </w:r>
    </w:p>
    <w:p>
      <w:pPr>
        <w:pStyle w:val="FirstParagraph"/>
      </w:pPr>
      <w:r>
        <w:rPr>
          <w:b/>
        </w:rPr>
        <w:t xml:space="preserve">DocumentDB SQL 查询备忘单</w:t>
      </w:r>
      <w:r>
        <w:t xml:space="preserve">通过在易于打印的 PDF 参考表中显示常见的查询、关键字、内置函数和运算符，有助于你编写用于 DocumentDB 数据的查询。</w:t>
      </w:r>
    </w:p>
    <w:p>
      <w:pPr>
        <w:pStyle w:val="BodyText"/>
      </w:pPr>
      <w:r>
        <w:t xml:space="preserve">DocumentDB 支持使用</w:t>
      </w:r>
      <w:r>
        <w:t xml:space="preserve"> </w:t>
      </w:r>
      <w:hyperlink r:id="rId22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的 JSON 文档的相关性查询、分层查询和空间查询，而无需指定一个架构或辅助索引。除标准的 ANSI SQL 关键字和运算符之外，DocumentDB 还支持 JavaScript 用户定义的函数 (UDF)、JavaScript 运算符和大量内置函数。</w:t>
      </w:r>
    </w:p>
    <w:p>
      <w:pPr>
        <w:pStyle w:val="Heading2"/>
      </w:pPr>
      <w:bookmarkStart w:id="23" w:name="下载-documentdb-sql-查询备忘单-pdf"/>
      <w:bookmarkEnd w:id="23"/>
      <w:r>
        <w:t xml:space="preserve">下载 DocumentDB SQL 查询备忘单 PDF</w:t>
      </w:r>
    </w:p>
    <w:p>
      <w:pPr>
        <w:pStyle w:val="FirstParagraph"/>
      </w:pPr>
      <w:r>
        <w:t xml:space="preserve">通过下载 SQL 查询备忘单并将其用作快速参考可以加快编写查询的速度。SQL 备忘单 PDF 显示了用于检索两个示例 JSON 文档中的数据的常见查询。若要随身携带，可以采用信纸幅面尺寸（8.5 x 11 英寸）打印单面 SQL 查询备忘单。</w:t>
      </w:r>
    </w:p>
    <w:p>
      <w:pPr>
        <w:pStyle w:val="BodyText"/>
      </w:pPr>
      <w:r>
        <w:rPr>
          <w:b/>
        </w:rPr>
        <w:t xml:space="preserve">在此处下载 SQL 备忘单：</w:t>
      </w:r>
      <w:hyperlink r:id="rId24">
        <w:r>
          <w:rPr>
            <w:rStyle w:val="Hyperlink"/>
            <w:b/>
          </w:rPr>
          <w:t xml:space="preserve">Microsoft Azure DocumentDB SQL 备忘单</w:t>
        </w:r>
      </w:hyperlink>
    </w:p>
    <w:p>
      <w:pPr>
        <w:pStyle w:val="FigureWithCaption"/>
      </w:pPr>
      <w:r>
        <w:drawing>
          <wp:inline>
            <wp:extent cx="5334000" cy="75408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sql-query-cheat-sheet/microsoft-documentdb-sql-query-cheat-sheet-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SQL 查询备忘单：DocumentDB 支持的 SQL 语法的快速参考 PDF - SQL 备忘单、SQL 备忘单 PDF、SQL 快速参考</w:t>
      </w:r>
    </w:p>
    <w:p>
      <w:pPr>
        <w:pStyle w:val="Heading2"/>
      </w:pPr>
      <w:bookmarkStart w:id="26" w:name="编写-sql-查询的更多帮助"/>
      <w:bookmarkEnd w:id="26"/>
      <w:r>
        <w:t xml:space="preserve">编写 SQL 查询的更多帮助</w:t>
      </w:r>
    </w:p>
    <w:p>
      <w:pPr>
        <w:pStyle w:val="Compact"/>
        <w:numPr>
          <w:numId w:val="1001"/>
          <w:ilvl w:val="0"/>
        </w:numPr>
      </w:pPr>
      <w:r>
        <w:t xml:space="preserve">有关 DocumentDB 中可用的查询选项的演练操作，请参阅</w:t>
      </w:r>
      <w:r>
        <w:t xml:space="preserve"> </w:t>
      </w:r>
      <w:hyperlink r:id="rId22">
        <w:r>
          <w:rPr>
            <w:rStyle w:val="Hyperlink"/>
          </w:rPr>
          <w:t xml:space="preserve">DocumentDB 查询</w:t>
        </w:r>
      </w:hyperlink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有关参考文档的相关信息，请参阅</w:t>
      </w:r>
      <w:r>
        <w:t xml:space="preserve"> </w:t>
      </w:r>
      <w:hyperlink r:id="rId27">
        <w:r>
          <w:rPr>
            <w:rStyle w:val="Hyperlink"/>
          </w:rPr>
          <w:t xml:space="preserve">DocumentDB SQL 查询语言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c42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f922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/documentation/articles/documentdb-sql-query" TargetMode="External" /><Relationship Type="http://schemas.openxmlformats.org/officeDocument/2006/relationships/hyperlink" Id="rId24" Target="http://go.microsoft.com/fwlink/?LinkId=623215" TargetMode="External" /><Relationship Type="http://schemas.openxmlformats.org/officeDocument/2006/relationships/hyperlink" Id="rId27" Target="https://msdn.microsoft.com/library/azure/dn782250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sql-query" TargetMode="External" /><Relationship Type="http://schemas.openxmlformats.org/officeDocument/2006/relationships/hyperlink" Id="rId24" Target="http://go.microsoft.com/fwlink/?LinkId=623215" TargetMode="External" /><Relationship Type="http://schemas.openxmlformats.org/officeDocument/2006/relationships/hyperlink" Id="rId27" Target="https://msdn.microsoft.com/library/azure/dn782250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