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4.png" ContentType="image/png"/>
  <Override PartName="/word/media/rId32.png" ContentType="image/png"/>
  <Override PartName="/word/media/rId24.png" ContentType="image/png"/>
  <Override PartName="/word/media/rId44.png" ContentType="image/png"/>
  <Override PartName="/word/media/rId45.png" ContentType="image/png"/>
  <Override PartName="/word/media/rId40.png" ContentType="image/png"/>
  <Override PartName="/word/media/rId41.png" ContentType="image/png"/>
  <Override PartName="/word/media/rId25.png" ContentType="image/png"/>
  <Override PartName="/word/media/rId46.png" ContentType="image/png"/>
  <Override PartName="/word/media/rId38.png" ContentType="image/png"/>
  <Override PartName="/word/media/rId31.png" ContentType="image/png"/>
  <Override PartName="/word/media/rId36.png" ContentType="image/png"/>
  <Override PartName="/word/media/rId37.png" ContentType="image/png"/>
  <Override PartName="/word/media/rId28.png" ContentType="image/png"/>
  <Override PartName="/word/media/rId48.png" ContentType="image/png"/>
  <Override PartName="/word/media/rId49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使用-documentdb-文档资源管理器查看编辑创建和上传-json-文档"/>
      <w:bookmarkEnd w:id="21"/>
      <w:r>
        <w:t xml:space="preserve">使用 DocumentDB 文档资源管理器查看、编辑、创建和上传 JSON 文档</w:t>
      </w:r>
    </w:p>
    <w:p>
      <w:pPr>
        <w:pStyle w:val="FirstParagraph"/>
      </w:pPr>
      <w:r>
        <w:t xml:space="preserve">本文概述了</w:t>
      </w:r>
      <w:r>
        <w:t xml:space="preserve"> </w:t>
      </w:r>
      <w:hyperlink r:id="rId22">
        <w:r>
          <w:rPr>
            <w:rStyle w:val="Hyperlink"/>
          </w:rPr>
          <w:t xml:space="preserve">Microsoft Azure DocumentDB</w:t>
        </w:r>
      </w:hyperlink>
      <w:r>
        <w:t xml:space="preserve"> </w:t>
      </w:r>
      <w:r>
        <w:t xml:space="preserve">文档资源管理器，这是一个 Azure 门户工具，它使用 DocumentDB 查看、编辑、创建、上传和筛选 JSON 文档。</w:t>
      </w:r>
    </w:p>
    <w:p>
      <w:pPr>
        <w:pStyle w:val="Heading2"/>
      </w:pPr>
      <w:bookmarkStart w:id="23" w:name="启动文档资源管理器"/>
      <w:bookmarkEnd w:id="23"/>
      <w:r>
        <w:t xml:space="preserve">启动文档资源管理器</w:t>
      </w:r>
    </w:p>
    <w:p>
      <w:pPr>
        <w:numPr>
          <w:numId w:val="1001"/>
          <w:ilvl w:val="0"/>
        </w:numPr>
      </w:pPr>
      <w:r>
        <w:t xml:space="preserve">在 Azure 门户的跳转栏中，单击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。如果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不可见，请单击</w:t>
      </w:r>
      <w:r>
        <w:t xml:space="preserve">“</w:t>
      </w:r>
      <w:r>
        <w:t xml:space="preserve">浏览</w:t>
      </w:r>
      <w:r>
        <w:t xml:space="preserve">”</w:t>
      </w:r>
      <w:r>
        <w:t xml:space="preserve">，再单击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在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边栏选项卡的顶部，单击</w:t>
      </w:r>
      <w:r>
        <w:t xml:space="preserve">“</w:t>
      </w:r>
      <w:r>
        <w:t xml:space="preserve">文档资源管理器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11812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documentexplorercomma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文档资源管理器命令的屏幕截图</w:t>
      </w:r>
    </w:p>
    <w:p>
      <w:pPr>
        <w:pStyle w:val="BlockText"/>
        <w:numPr>
          <w:numId w:val="1000"/>
          <w:ilvl w:val="0"/>
        </w:numPr>
      </w:pPr>
      <w:r>
        <w:t xml:space="preserve">[AZURE.NOTE] 查询资源管理器还会显示在数据库和集合边栏选项卡中。</w:t>
      </w:r>
    </w:p>
    <w:p>
      <w:pPr>
        <w:numPr>
          <w:numId w:val="1000"/>
          <w:ilvl w:val="0"/>
        </w:numPr>
      </w:pPr>
      <w:r>
        <w:t xml:space="preserve">在</w:t>
      </w:r>
      <w:r>
        <w:t xml:space="preserve">“</w:t>
      </w:r>
      <w:r>
        <w:t xml:space="preserve">文档资源管理器</w:t>
      </w:r>
      <w:r>
        <w:t xml:space="preserve">”</w:t>
      </w:r>
      <w:r>
        <w:t xml:space="preserve">边栏选项卡上，将根据在其中启动文档资源管理器的上下文对</w:t>
      </w:r>
      <w:r>
        <w:t xml:space="preserve">“</w:t>
      </w:r>
      <w:r>
        <w:t xml:space="preserve">数据库</w:t>
      </w:r>
      <w:r>
        <w:t xml:space="preserve">”</w:t>
      </w:r>
      <w:r>
        <w:t xml:space="preserve">和</w:t>
      </w:r>
      <w:r>
        <w:t xml:space="preserve">“</w:t>
      </w:r>
      <w:r>
        <w:t xml:space="preserve">集合</w:t>
      </w:r>
      <w:r>
        <w:t xml:space="preserve">”</w:t>
      </w:r>
      <w:r>
        <w:t xml:space="preserve">下拉列表进行预填充。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035300" cy="4660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documentexploreriniti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466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文档资源管理器边栏选项卡的屏幕截图</w:t>
      </w:r>
    </w:p>
    <w:p>
      <w:pPr>
        <w:pStyle w:val="Heading2"/>
      </w:pPr>
      <w:bookmarkStart w:id="26" w:name="创建文档"/>
      <w:bookmarkEnd w:id="26"/>
      <w:r>
        <w:t xml:space="preserve">创建文档</w:t>
      </w:r>
    </w:p>
    <w:p>
      <w:pPr>
        <w:numPr>
          <w:numId w:val="1002"/>
          <w:ilvl w:val="0"/>
        </w:numPr>
      </w:pPr>
      <w:hyperlink w:anchor="launch-document-explorer">
        <w:r>
          <w:rPr>
            <w:rStyle w:val="Hyperlink"/>
          </w:rPr>
          <w:t xml:space="preserve">启动文档资源管理器</w:t>
        </w:r>
      </w:hyperlink>
      <w:r>
        <w:t xml:space="preserve">。</w:t>
      </w:r>
    </w:p>
    <w:p>
      <w:pPr>
        <w:numPr>
          <w:numId w:val="1002"/>
          <w:ilvl w:val="0"/>
        </w:numPr>
      </w:pPr>
      <w:r>
        <w:t xml:space="preserve">在</w:t>
      </w:r>
      <w:r>
        <w:t xml:space="preserve">“</w:t>
      </w:r>
      <w:r>
        <w:t xml:space="preserve">文档资源管理器</w:t>
      </w:r>
      <w:r>
        <w:t xml:space="preserve">”</w:t>
      </w:r>
      <w:r>
        <w:t xml:space="preserve">边栏选项卡上，单击</w:t>
      </w:r>
      <w:r>
        <w:t xml:space="preserve">“</w:t>
      </w:r>
      <w:r>
        <w:t xml:space="preserve">创建文档</w:t>
      </w:r>
      <w:r>
        <w:t xml:space="preserve">”</w:t>
      </w:r>
      <w:r>
        <w:t xml:space="preserve">。</w:t>
      </w:r>
    </w:p>
    <w:p>
      <w:pPr>
        <w:numPr>
          <w:numId w:val="1000"/>
          <w:ilvl w:val="0"/>
        </w:numPr>
      </w:pPr>
      <w:r>
        <w:t xml:space="preserve">将在</w:t>
      </w:r>
      <w:r>
        <w:t xml:space="preserve">“</w:t>
      </w:r>
      <w:r>
        <w:t xml:space="preserve">文档</w:t>
      </w:r>
      <w:r>
        <w:t xml:space="preserve">”</w:t>
      </w:r>
      <w:r>
        <w:t xml:space="preserve">边栏选项卡上显示最小 JSON 代码段。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3256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createdocu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文档资源管理器创建文档体验的屏幕截图，你可以在其中查看和编辑 JSON</w:t>
      </w:r>
    </w:p>
    <w:p>
      <w:pPr>
        <w:numPr>
          <w:numId w:val="1002"/>
          <w:ilvl w:val="0"/>
        </w:numPr>
      </w:pPr>
      <w:r>
        <w:t xml:space="preserve">在</w:t>
      </w:r>
      <w:r>
        <w:t xml:space="preserve">“</w:t>
      </w:r>
      <w:r>
        <w:t xml:space="preserve">文档</w:t>
      </w:r>
      <w:r>
        <w:t xml:space="preserve">”</w:t>
      </w:r>
      <w:r>
        <w:t xml:space="preserve">边栏选项卡中，键入或粘贴你要创建的 JSON 文档的内容，然后单击</w:t>
      </w:r>
      <w:r>
        <w:t xml:space="preserve">“</w:t>
      </w:r>
      <w:r>
        <w:t xml:space="preserve">保存</w:t>
      </w:r>
      <w:r>
        <w:t xml:space="preserve">”</w:t>
      </w:r>
      <w:r>
        <w:t xml:space="preserve">以便将文档提交到在</w:t>
      </w:r>
      <w:r>
        <w:t xml:space="preserve">“</w:t>
      </w:r>
      <w:r>
        <w:t xml:space="preserve">文档资源管理器</w:t>
      </w:r>
      <w:r>
        <w:t xml:space="preserve">”</w:t>
      </w:r>
      <w:r>
        <w:t xml:space="preserve">边栏选项卡中指定的数据库和集合。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343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savedocumen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文档资源管理器</w:t>
      </w:r>
      <w:r>
        <w:t xml:space="preserve">“</w:t>
      </w:r>
      <w:r>
        <w:t xml:space="preserve">保存</w:t>
      </w:r>
      <w:r>
        <w:t xml:space="preserve">”</w:t>
      </w:r>
      <w:r>
        <w:t xml:space="preserve">命令的屏幕截图</w:t>
      </w:r>
    </w:p>
    <w:p>
      <w:pPr>
        <w:pStyle w:val="BlockText"/>
        <w:numPr>
          <w:numId w:val="1000"/>
          <w:ilvl w:val="0"/>
        </w:numPr>
      </w:pPr>
      <w:r>
        <w:t xml:space="preserve">[AZURE.NOTE] 如果你不提供</w:t>
      </w:r>
      <w:r>
        <w:t xml:space="preserve">“</w:t>
      </w:r>
      <w:r>
        <w:t xml:space="preserve">id</w:t>
      </w:r>
      <w:r>
        <w:t xml:space="preserve">”</w:t>
      </w:r>
      <w:r>
        <w:t xml:space="preserve">属性，文档资源管理器将自动添加 id 属性并生成一个 GUID 作为 id 值。</w:t>
      </w:r>
    </w:p>
    <w:p>
      <w:pPr>
        <w:numPr>
          <w:numId w:val="1000"/>
          <w:ilvl w:val="0"/>
        </w:numPr>
      </w:pPr>
      <w:r>
        <w:t xml:space="preserve">如果已有来自 JSON 文件、MongoDB、SQL Server、CSV 文件、Azure 表存储、Amazon DynamoDB、HBase 或其他 DocumentDB 集合的数据，你可以使用 DocumentDB 的</w:t>
      </w:r>
      <w:hyperlink r:id="rId29">
        <w:r>
          <w:rPr>
            <w:rStyle w:val="Hyperlink"/>
          </w:rPr>
          <w:t xml:space="preserve">数据迁移工具</w:t>
        </w:r>
      </w:hyperlink>
      <w:r>
        <w:t xml:space="preserve">快速导入数据。</w:t>
      </w:r>
    </w:p>
    <w:p>
      <w:pPr>
        <w:pStyle w:val="Heading2"/>
      </w:pPr>
      <w:bookmarkStart w:id="30" w:name="编辑文档"/>
      <w:bookmarkEnd w:id="30"/>
      <w:r>
        <w:t xml:space="preserve">编辑文档</w:t>
      </w:r>
    </w:p>
    <w:p>
      <w:pPr>
        <w:numPr>
          <w:numId w:val="1003"/>
          <w:ilvl w:val="0"/>
        </w:numPr>
      </w:pPr>
      <w:hyperlink w:anchor="launch-document-explorer">
        <w:r>
          <w:rPr>
            <w:rStyle w:val="Hyperlink"/>
          </w:rPr>
          <w:t xml:space="preserve">启动文档资源管理器</w:t>
        </w:r>
      </w:hyperlink>
      <w:r>
        <w:t xml:space="preserve">。</w:t>
      </w:r>
    </w:p>
    <w:p>
      <w:pPr>
        <w:numPr>
          <w:numId w:val="1003"/>
          <w:ilvl w:val="0"/>
        </w:numPr>
      </w:pPr>
      <w:r>
        <w:t xml:space="preserve">若要编辑现有文档，请在</w:t>
      </w:r>
      <w:r>
        <w:t xml:space="preserve">“</w:t>
      </w:r>
      <w:r>
        <w:t xml:space="preserve">文档资源管理器</w:t>
      </w:r>
      <w:r>
        <w:t xml:space="preserve">”</w:t>
      </w:r>
      <w:r>
        <w:t xml:space="preserve">边栏选项卡中选中该文档，在</w:t>
      </w:r>
      <w:r>
        <w:t xml:space="preserve">“</w:t>
      </w:r>
      <w:r>
        <w:t xml:space="preserve">文档</w:t>
      </w:r>
      <w:r>
        <w:t xml:space="preserve">”</w:t>
      </w:r>
      <w:r>
        <w:t xml:space="preserve">边栏选项卡中编辑该文档，然后单击</w:t>
      </w:r>
      <w:r>
        <w:t xml:space="preserve">“</w:t>
      </w:r>
      <w:r>
        <w:t xml:space="preserve">保存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2104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editdocu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文档资源管理器编辑用于查看 JSON 的文档功能的屏幕截图</w:t>
      </w:r>
    </w:p>
    <w:p>
      <w:pPr>
        <w:numPr>
          <w:numId w:val="1000"/>
          <w:ilvl w:val="0"/>
        </w:numPr>
      </w:pPr>
      <w:r>
        <w:t xml:space="preserve">如果你在编辑某个文档时想放弃当前的一组编辑，单击</w:t>
      </w:r>
      <w:r>
        <w:t xml:space="preserve">“</w:t>
      </w:r>
      <w:r>
        <w:t xml:space="preserve">文档</w:t>
      </w:r>
      <w:r>
        <w:t xml:space="preserve">”</w:t>
      </w:r>
      <w:r>
        <w:t xml:space="preserve">边栏选项卡中的</w:t>
      </w:r>
      <w:r>
        <w:t xml:space="preserve">“</w:t>
      </w:r>
      <w:r>
        <w:t xml:space="preserve">放弃</w:t>
      </w:r>
      <w:r>
        <w:t xml:space="preserve">”</w:t>
      </w:r>
      <w:r>
        <w:t xml:space="preserve">并确认放弃操作即可，将重新加载文档的先前状态。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1143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discarded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文档资源管理器</w:t>
      </w:r>
      <w:r>
        <w:t xml:space="preserve">“</w:t>
      </w:r>
      <w:r>
        <w:t xml:space="preserve">放弃</w:t>
      </w:r>
      <w:r>
        <w:t xml:space="preserve">”</w:t>
      </w:r>
      <w:r>
        <w:t xml:space="preserve">命令的屏幕截图</w:t>
      </w:r>
    </w:p>
    <w:p>
      <w:pPr>
        <w:pStyle w:val="Heading2"/>
      </w:pPr>
      <w:bookmarkStart w:id="33" w:name="删除文档"/>
      <w:bookmarkEnd w:id="33"/>
      <w:r>
        <w:t xml:space="preserve">删除文档</w:t>
      </w:r>
    </w:p>
    <w:p>
      <w:pPr>
        <w:numPr>
          <w:numId w:val="1004"/>
          <w:ilvl w:val="0"/>
        </w:numPr>
      </w:pPr>
      <w:hyperlink w:anchor="launch-document-explorer">
        <w:r>
          <w:rPr>
            <w:rStyle w:val="Hyperlink"/>
          </w:rPr>
          <w:t xml:space="preserve">启动文档资源管理器</w:t>
        </w:r>
      </w:hyperlink>
      <w:r>
        <w:t xml:space="preserve">。</w:t>
      </w:r>
    </w:p>
    <w:p>
      <w:pPr>
        <w:numPr>
          <w:numId w:val="1004"/>
          <w:ilvl w:val="0"/>
        </w:numPr>
      </w:pPr>
      <w:r>
        <w:t xml:space="preserve">在</w:t>
      </w:r>
      <w:r>
        <w:t xml:space="preserve">“</w:t>
      </w:r>
      <w:r>
        <w:t xml:space="preserve">文档资源管理器</w:t>
      </w:r>
      <w:r>
        <w:t xml:space="preserve">”</w:t>
      </w:r>
      <w:r>
        <w:t xml:space="preserve">选择文档，单击</w:t>
      </w:r>
      <w:r>
        <w:t xml:space="preserve">“</w:t>
      </w:r>
      <w:r>
        <w:t xml:space="preserve">删除</w:t>
      </w:r>
      <w:r>
        <w:t xml:space="preserve">”</w:t>
      </w:r>
      <w:r>
        <w:t xml:space="preserve">，然后确认删除。确认后，将立即从</w:t>
      </w:r>
      <w:r>
        <w:t xml:space="preserve">“</w:t>
      </w:r>
      <w:r>
        <w:t xml:space="preserve">文档资源管理器</w:t>
      </w:r>
      <w:r>
        <w:t xml:space="preserve">”</w:t>
      </w:r>
      <w:r>
        <w:t xml:space="preserve">列表中删除该文档。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197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deletedocu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文档资源管理器</w:t>
      </w:r>
      <w:r>
        <w:t xml:space="preserve">“</w:t>
      </w:r>
      <w:r>
        <w:t xml:space="preserve">删除</w:t>
      </w:r>
      <w:r>
        <w:t xml:space="preserve">”</w:t>
      </w:r>
      <w:r>
        <w:t xml:space="preserve">命令的屏幕截图</w:t>
      </w:r>
    </w:p>
    <w:p>
      <w:pPr>
        <w:pStyle w:val="Heading2"/>
      </w:pPr>
      <w:bookmarkStart w:id="35" w:name="使用-json-文档"/>
      <w:bookmarkEnd w:id="35"/>
      <w:r>
        <w:t xml:space="preserve">使用 JSON 文档</w:t>
      </w:r>
    </w:p>
    <w:p>
      <w:pPr>
        <w:pStyle w:val="FirstParagraph"/>
      </w:pPr>
      <w:r>
        <w:t xml:space="preserve">文档资源管理器可验证任何新建或编辑的文档是否包含有效的 JSON。你甚至可以查看 JSON 错误，方法是将鼠标悬停在错误部分以获取有关验证错误的详细信息。</w:t>
      </w:r>
    </w:p>
    <w:p>
      <w:pPr>
        <w:pStyle w:val="FigureWithCaption"/>
      </w:pPr>
      <w:r>
        <w:drawing>
          <wp:inline>
            <wp:extent cx="5334000" cy="25672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invalidjson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文档资源管理器的屏幕截图，其中突出显示了无效的 JSON</w:t>
      </w:r>
    </w:p>
    <w:p>
      <w:pPr>
        <w:pStyle w:val="BodyText"/>
      </w:pPr>
      <w:r>
        <w:t xml:space="preserve">此外，文档资源管理器还可以防止你使用无效的 JSON 内容保存文档。</w:t>
      </w:r>
    </w:p>
    <w:p>
      <w:pPr>
        <w:pStyle w:val="FigureWithCaption"/>
      </w:pPr>
      <w:r>
        <w:drawing>
          <wp:inline>
            <wp:extent cx="5334000" cy="236065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invalidjso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文档资源管理器的屏幕截图，其中包含无效的 JSON 保存错误</w:t>
      </w:r>
    </w:p>
    <w:p>
      <w:pPr>
        <w:pStyle w:val="BodyText"/>
      </w:pPr>
      <w:r>
        <w:t xml:space="preserve">最后，文档资源管理器还允许你通过单击</w:t>
      </w:r>
      <w:r>
        <w:t xml:space="preserve">“</w:t>
      </w:r>
      <w:r>
        <w:t xml:space="preserve">属性</w:t>
      </w:r>
      <w:r>
        <w:t xml:space="preserve">”</w:t>
      </w:r>
      <w:r>
        <w:t xml:space="preserve">命令来轻松查看当前所加载文档的系统属性。</w:t>
      </w:r>
    </w:p>
    <w:p>
      <w:pPr>
        <w:pStyle w:val="FigureWithCaption"/>
      </w:pPr>
      <w:r>
        <w:drawing>
          <wp:inline>
            <wp:extent cx="5334000" cy="25909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documentpropert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文档资源管理器文档属性视图的屏幕截图</w:t>
      </w:r>
    </w:p>
    <w:p>
      <w:pPr>
        <w:pStyle w:val="BlockText"/>
      </w:pPr>
      <w:r>
        <w:t xml:space="preserve">[AZURE.NOTE] 时间戳 (_ts) 属性在内部表示为新纪元时间，但文档资源管理器以方便阅读的 GMT 格式显示该值。</w:t>
      </w:r>
    </w:p>
    <w:p>
      <w:pPr>
        <w:pStyle w:val="Heading2"/>
      </w:pPr>
      <w:bookmarkStart w:id="39" w:name="筛选文档"/>
      <w:bookmarkEnd w:id="39"/>
      <w:r>
        <w:t xml:space="preserve">筛选文档</w:t>
      </w:r>
    </w:p>
    <w:p>
      <w:pPr>
        <w:pStyle w:val="FirstParagraph"/>
      </w:pPr>
      <w:r>
        <w:t xml:space="preserve">文档资源管理器还支持多种导航选项和高级设置。</w:t>
      </w:r>
    </w:p>
    <w:p>
      <w:pPr>
        <w:pStyle w:val="BodyText"/>
      </w:pPr>
      <w:r>
        <w:t xml:space="preserve">默认情况下，文档资源管理器将加载所选集合中最多前 100 个文档（按文档创建日期从最早到最晚排列）。可通过选择</w:t>
      </w:r>
      <w:r>
        <w:t xml:space="preserve">“</w:t>
      </w:r>
      <w:r>
        <w:t xml:space="preserve">文档资源管理器</w:t>
      </w:r>
      <w:r>
        <w:t xml:space="preserve">”</w:t>
      </w:r>
      <w:r>
        <w:t xml:space="preserve">边栏选项卡底部的</w:t>
      </w:r>
      <w:r>
        <w:t xml:space="preserve">“</w:t>
      </w:r>
      <w:r>
        <w:t xml:space="preserve">加载更多</w:t>
      </w:r>
      <w:r>
        <w:t xml:space="preserve">”</w:t>
      </w:r>
      <w:r>
        <w:t xml:space="preserve">选项加载其他文档（每批加载 100 个文档）。可通过</w:t>
      </w:r>
      <w:r>
        <w:t xml:space="preserve">“</w:t>
      </w:r>
      <w:r>
        <w:t xml:space="preserve">筛选</w:t>
      </w:r>
      <w:r>
        <w:t xml:space="preserve">”</w:t>
      </w:r>
      <w:r>
        <w:t xml:space="preserve">命令选择要加载的具体文档。</w:t>
      </w:r>
    </w:p>
    <w:p>
      <w:pPr>
        <w:numPr>
          <w:numId w:val="1005"/>
          <w:ilvl w:val="0"/>
        </w:numPr>
      </w:pPr>
      <w:hyperlink w:anchor="launch-document-explorer">
        <w:r>
          <w:rPr>
            <w:rStyle w:val="Hyperlink"/>
          </w:rPr>
          <w:t xml:space="preserve">启动文档资源管理器</w:t>
        </w:r>
      </w:hyperlink>
      <w:r>
        <w:t xml:space="preserve">。</w:t>
      </w:r>
    </w:p>
    <w:p>
      <w:pPr>
        <w:numPr>
          <w:numId w:val="1005"/>
          <w:ilvl w:val="0"/>
        </w:numPr>
      </w:pPr>
      <w:r>
        <w:t xml:space="preserve">在</w:t>
      </w:r>
      <w:r>
        <w:t xml:space="preserve">“</w:t>
      </w:r>
      <w:r>
        <w:t xml:space="preserve">文档资源管理器</w:t>
      </w:r>
      <w:r>
        <w:t xml:space="preserve">”</w:t>
      </w:r>
      <w:r>
        <w:t xml:space="preserve">边栏选项卡的顶部，单击</w:t>
      </w:r>
      <w:r>
        <w:t xml:space="preserve">“</w:t>
      </w:r>
      <w:r>
        <w:t xml:space="preserve">筛选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009900" cy="1219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documentexplorerfiltersettin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文档资源管理器</w:t>
      </w:r>
      <w:r>
        <w:t xml:space="preserve">“</w:t>
      </w:r>
      <w:r>
        <w:t xml:space="preserve">筛选设置</w:t>
      </w:r>
      <w:r>
        <w:t xml:space="preserve">”</w:t>
      </w:r>
      <w:r>
        <w:t xml:space="preserve">的屏幕截图</w:t>
      </w:r>
    </w:p>
    <w:p>
      <w:pPr>
        <w:numPr>
          <w:numId w:val="1005"/>
          <w:ilvl w:val="0"/>
        </w:numPr>
      </w:pPr>
      <w:r>
        <w:t xml:space="preserve">将在命令栏的下方显示筛选设置。在筛选设置中，提供 WHERE 子句和/或 ORDER BY 子句，然后单击</w:t>
      </w:r>
      <w:r>
        <w:t xml:space="preserve">“</w:t>
      </w:r>
      <w:r>
        <w:t xml:space="preserve">筛选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048000" cy="308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documentexplorerfiltersetting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文档资源管理器</w:t>
      </w:r>
      <w:r>
        <w:t xml:space="preserve">“</w:t>
      </w:r>
      <w:r>
        <w:t xml:space="preserve">设置</w:t>
      </w:r>
      <w:r>
        <w:t xml:space="preserve">”</w:t>
      </w:r>
      <w:r>
        <w:t xml:space="preserve">边栏选项卡的屏幕截图</w:t>
      </w:r>
    </w:p>
    <w:p>
      <w:pPr>
        <w:numPr>
          <w:numId w:val="1000"/>
          <w:ilvl w:val="0"/>
        </w:numPr>
      </w:pPr>
      <w:r>
        <w:t xml:space="preserve">文档资源管理器将自动刷新与筛选查询匹配的文档结果。阅读关于</w:t>
      </w:r>
      <w:r>
        <w:t xml:space="preserve"> </w:t>
      </w:r>
      <w:hyperlink r:id="rId42">
        <w:r>
          <w:rPr>
            <w:rStyle w:val="Hyperlink"/>
          </w:rPr>
          <w:t xml:space="preserve">SQL 查询和 SQL 语法</w:t>
        </w:r>
      </w:hyperlink>
      <w:r>
        <w:t xml:space="preserve">一文中的 DocumentDB SQL 语法信息或打印</w:t>
      </w:r>
      <w:r>
        <w:t xml:space="preserve"> </w:t>
      </w:r>
      <w:hyperlink r:id="rId43">
        <w:r>
          <w:rPr>
            <w:rStyle w:val="Hyperlink"/>
          </w:rPr>
          <w:t xml:space="preserve">SQL 查询备忘单</w:t>
        </w:r>
      </w:hyperlink>
      <w:r>
        <w:t xml:space="preserve">的副本。</w:t>
      </w:r>
    </w:p>
    <w:p>
      <w:pPr>
        <w:numPr>
          <w:numId w:val="1000"/>
          <w:ilvl w:val="0"/>
        </w:numPr>
      </w:pPr>
      <w:r>
        <w:t xml:space="preserve">可使用</w:t>
      </w:r>
      <w:r>
        <w:t xml:space="preserve">“</w:t>
      </w:r>
      <w:r>
        <w:t xml:space="preserve">数据库</w:t>
      </w:r>
      <w:r>
        <w:t xml:space="preserve">”</w:t>
      </w:r>
      <w:r>
        <w:t xml:space="preserve">和</w:t>
      </w:r>
      <w:r>
        <w:t xml:space="preserve">“</w:t>
      </w:r>
      <w:r>
        <w:t xml:space="preserve">集合</w:t>
      </w:r>
      <w:r>
        <w:t xml:space="preserve">”</w:t>
      </w:r>
      <w:r>
        <w:t xml:space="preserve">下拉列表框轻松更改当前查看其中文档的集合，而无需关闭并重新启动文档资源管理器。</w:t>
      </w:r>
    </w:p>
    <w:p>
      <w:pPr>
        <w:numPr>
          <w:numId w:val="1000"/>
          <w:ilvl w:val="0"/>
        </w:numPr>
      </w:pPr>
      <w:r>
        <w:t xml:space="preserve">文档资源管理器还支持按文档的 id 属性筛选当前加载的一组文档。只需在文档筛选器中的 id 框中键入即可。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035300" cy="294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documentexplorerfil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文档资源管理器的屏幕截图，其中突出显示了筛选器</w:t>
      </w:r>
    </w:p>
    <w:p>
      <w:pPr>
        <w:numPr>
          <w:numId w:val="1000"/>
          <w:ilvl w:val="0"/>
        </w:numPr>
      </w:pPr>
      <w:r>
        <w:t xml:space="preserve">系统将根据你提供的条件筛选文档资源管理器列表中的结果。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035300" cy="511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documentexplorerfilterresul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511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文档资源管理器的屏幕截图，其中包含了筛选结果</w:t>
      </w:r>
    </w:p>
    <w:p>
      <w:pPr>
        <w:pStyle w:val="BlockText"/>
        <w:numPr>
          <w:numId w:val="1000"/>
          <w:ilvl w:val="0"/>
        </w:numPr>
      </w:pPr>
      <w:r>
        <w:t xml:space="preserve">[AZURE.IMPORTANT] 文档资源管理器的筛选器功能仅从</w:t>
      </w:r>
      <w:r>
        <w:rPr>
          <w:b/>
        </w:rPr>
        <w:t xml:space="preserve">当前</w:t>
      </w:r>
      <w:r>
        <w:t xml:space="preserve">加载的文档集中进行筛选，而并不对当前所选集合执行查询。</w:t>
      </w:r>
    </w:p>
    <w:p>
      <w:pPr>
        <w:numPr>
          <w:numId w:val="1005"/>
          <w:ilvl w:val="0"/>
        </w:numPr>
      </w:pPr>
      <w:r>
        <w:t xml:space="preserve">若要刷新由文档资源管理器加载的文档列表，请单击边栏选项卡顶部的</w:t>
      </w:r>
      <w:r>
        <w:t xml:space="preserve">“</w:t>
      </w:r>
      <w:r>
        <w:t xml:space="preserve">刷新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060700" cy="464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documentexplorerrefres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文档资源管理器</w:t>
      </w:r>
      <w:r>
        <w:t xml:space="preserve">“</w:t>
      </w:r>
      <w:r>
        <w:t xml:space="preserve">刷新</w:t>
      </w:r>
      <w:r>
        <w:t xml:space="preserve">”</w:t>
      </w:r>
      <w:r>
        <w:t xml:space="preserve">命令的屏幕截图</w:t>
      </w:r>
    </w:p>
    <w:p>
      <w:pPr>
        <w:pStyle w:val="Heading2"/>
      </w:pPr>
      <w:bookmarkStart w:id="47" w:name="批量添加文档"/>
      <w:bookmarkEnd w:id="47"/>
      <w:r>
        <w:t xml:space="preserve">批量添加文档</w:t>
      </w:r>
    </w:p>
    <w:p>
      <w:pPr>
        <w:pStyle w:val="FirstParagraph"/>
      </w:pPr>
      <w:r>
        <w:t xml:space="preserve">文档资源管理器支持批量引入一个或多个现有 JSON 文档，每个上传操作最多上传 100 个 JSON 文件。</w:t>
      </w:r>
    </w:p>
    <w:p>
      <w:pPr>
        <w:numPr>
          <w:numId w:val="1006"/>
          <w:ilvl w:val="0"/>
        </w:numPr>
      </w:pPr>
      <w:hyperlink w:anchor="launch-document-explorer">
        <w:r>
          <w:rPr>
            <w:rStyle w:val="Hyperlink"/>
          </w:rPr>
          <w:t xml:space="preserve">启动文档资源管理器</w:t>
        </w:r>
      </w:hyperlink>
      <w:r>
        <w:t xml:space="preserve">。</w:t>
      </w:r>
    </w:p>
    <w:p>
      <w:pPr>
        <w:numPr>
          <w:numId w:val="1006"/>
          <w:ilvl w:val="0"/>
        </w:numPr>
      </w:pPr>
      <w:r>
        <w:t xml:space="preserve">若要开始上传过程，请单击</w:t>
      </w:r>
      <w:r>
        <w:t xml:space="preserve">“</w:t>
      </w:r>
      <w:r>
        <w:t xml:space="preserve">上传文档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060700" cy="464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uploaddocumen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文档资源管理器批量引入功能的屏幕截图</w:t>
      </w:r>
    </w:p>
    <w:p>
      <w:pPr>
        <w:numPr>
          <w:numId w:val="1000"/>
          <w:ilvl w:val="0"/>
        </w:numPr>
      </w:pPr>
      <w:r>
        <w:t xml:space="preserve">将打开</w:t>
      </w:r>
      <w:r>
        <w:t xml:space="preserve">“</w:t>
      </w:r>
      <w:r>
        <w:t xml:space="preserve">上传文档</w:t>
      </w:r>
      <w:r>
        <w:t xml:space="preserve">”</w:t>
      </w:r>
      <w:r>
        <w:t xml:space="preserve">边栏选项卡。</w:t>
      </w:r>
    </w:p>
    <w:p>
      <w:pPr>
        <w:numPr>
          <w:numId w:val="1006"/>
          <w:ilvl w:val="0"/>
        </w:numPr>
      </w:pPr>
      <w:r>
        <w:t xml:space="preserve">单击浏览按钮以打开文件资源管理器窗口，选择要上传的一个或多个 JSON 文档，然后单击</w:t>
      </w:r>
      <w:r>
        <w:t xml:space="preserve">“</w:t>
      </w:r>
      <w:r>
        <w:t xml:space="preserve">打开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5437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uploaddocumen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文档资源管理器批量引入过程的屏幕截图</w:t>
      </w:r>
    </w:p>
    <w:p>
      <w:pPr>
        <w:pStyle w:val="BlockText"/>
        <w:numPr>
          <w:numId w:val="1000"/>
          <w:ilvl w:val="0"/>
        </w:numPr>
      </w:pPr>
      <w:r>
        <w:t xml:space="preserve">[AZURE.NOTE] 文档资源管理器当前仅支持每个单独上传操作最多上传 100 个 JSON 文档。</w:t>
      </w:r>
    </w:p>
    <w:p>
      <w:pPr>
        <w:numPr>
          <w:numId w:val="1006"/>
          <w:ilvl w:val="0"/>
        </w:numPr>
      </w:pPr>
      <w:r>
        <w:t xml:space="preserve">选好之后，单击</w:t>
      </w:r>
      <w:r>
        <w:t xml:space="preserve">“</w:t>
      </w:r>
      <w:r>
        <w:t xml:space="preserve">上传</w:t>
      </w:r>
      <w:r>
        <w:t xml:space="preserve">”</w:t>
      </w:r>
      <w:r>
        <w:t xml:space="preserve">按钮。这些文档将自动添加到</w:t>
      </w:r>
      <w:r>
        <w:t xml:space="preserve">“</w:t>
      </w:r>
      <w:r>
        <w:t xml:space="preserve">文档资源管理器</w:t>
      </w:r>
      <w:r>
        <w:t xml:space="preserve">”</w:t>
      </w:r>
      <w:r>
        <w:t xml:space="preserve">网格，上传结果显示为操作进度。导入失败将报告为单独的文件。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6211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JSON-document-explorer/uploaddocumen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文档资源管理器批量引入结果的屏幕截图</w:t>
      </w:r>
    </w:p>
    <w:p>
      <w:pPr>
        <w:numPr>
          <w:numId w:val="1006"/>
          <w:ilvl w:val="0"/>
        </w:numPr>
      </w:pPr>
      <w:r>
        <w:t xml:space="preserve">操作完成后，你可以选择另外最多 100 个文档进行上传。</w:t>
      </w:r>
    </w:p>
    <w:p>
      <w:pPr>
        <w:pStyle w:val="Heading2"/>
      </w:pPr>
      <w:bookmarkStart w:id="51" w:name="在门户外使用-json-文档"/>
      <w:bookmarkEnd w:id="51"/>
      <w:r>
        <w:t xml:space="preserve">在门户外使用 JSON 文档</w:t>
      </w:r>
    </w:p>
    <w:p>
      <w:pPr>
        <w:pStyle w:val="FirstParagraph"/>
      </w:pPr>
      <w:r>
        <w:t xml:space="preserve">Azure 门户中的文档资源管理器只是在 DocumentDB 中使用文档的一种方法。你还可以通过</w:t>
      </w:r>
      <w:r>
        <w:t xml:space="preserve"> </w:t>
      </w:r>
      <w:hyperlink r:id="rId52">
        <w:r>
          <w:rPr>
            <w:rStyle w:val="Hyperlink"/>
          </w:rPr>
          <w:t xml:space="preserve">REST API</w:t>
        </w:r>
      </w:hyperlink>
      <w:r>
        <w:t xml:space="preserve"> </w:t>
      </w:r>
      <w:r>
        <w:t xml:space="preserve">或</w:t>
      </w:r>
      <w:hyperlink r:id="rId53">
        <w:r>
          <w:rPr>
            <w:rStyle w:val="Hyperlink"/>
          </w:rPr>
          <w:t xml:space="preserve">客户端 SDK</w:t>
        </w:r>
      </w:hyperlink>
      <w:r>
        <w:t xml:space="preserve"> </w:t>
      </w:r>
      <w:r>
        <w:t xml:space="preserve">使用文档。有关代码示例，请参阅</w:t>
      </w:r>
      <w:r>
        <w:t xml:space="preserve"> </w:t>
      </w:r>
      <w:hyperlink r:id="rId54">
        <w:r>
          <w:rPr>
            <w:rStyle w:val="Hyperlink"/>
          </w:rPr>
          <w:t xml:space="preserve">.NET SDK 文档示例</w:t>
        </w:r>
      </w:hyperlink>
      <w:r>
        <w:t xml:space="preserve">和</w:t>
      </w:r>
      <w:r>
        <w:t xml:space="preserve"> </w:t>
      </w:r>
      <w:hyperlink r:id="rId55">
        <w:r>
          <w:rPr>
            <w:rStyle w:val="Hyperlink"/>
          </w:rPr>
          <w:t xml:space="preserve">Node.js SDK 文档示例</w:t>
        </w:r>
      </w:hyperlink>
      <w:r>
        <w:t xml:space="preserve">。</w:t>
      </w:r>
    </w:p>
    <w:p>
      <w:pPr>
        <w:pStyle w:val="BodyText"/>
      </w:pPr>
      <w:r>
        <w:t xml:space="preserve">如果需要从其他源（JSON 文件、MongoDB、SQL Server、CSV 文件、Azure 表存储、Amazon DynamoDB 或 HBase）导入或迁移文件，你可以使用 DocumentDB 的</w:t>
      </w:r>
      <w:hyperlink r:id="rId56">
        <w:r>
          <w:rPr>
            <w:rStyle w:val="Hyperlink"/>
          </w:rPr>
          <w:t xml:space="preserve">数据迁移工具</w:t>
        </w:r>
      </w:hyperlink>
      <w:r>
        <w:t xml:space="preserve">将数据快速导入到 DocumentDB。</w:t>
      </w:r>
    </w:p>
    <w:p>
      <w:pPr>
        <w:pStyle w:val="Heading2"/>
      </w:pPr>
      <w:bookmarkStart w:id="57" w:name="后续步骤"/>
      <w:bookmarkEnd w:id="57"/>
      <w:r>
        <w:t xml:space="preserve">后续步骤</w:t>
      </w:r>
    </w:p>
    <w:p>
      <w:pPr>
        <w:pStyle w:val="FirstParagraph"/>
      </w:pPr>
      <w:r>
        <w:t xml:space="preserve">有关文档资源管理器中支持的 DocumentDB SQL 语法的详细信息，请参阅</w:t>
      </w:r>
      <w:r>
        <w:t xml:space="preserve"> </w:t>
      </w:r>
      <w:hyperlink r:id="rId58">
        <w:r>
          <w:rPr>
            <w:rStyle w:val="Hyperlink"/>
          </w:rPr>
          <w:t xml:space="preserve">SQL 查询和 SQL 语法</w:t>
        </w:r>
      </w:hyperlink>
      <w:r>
        <w:t xml:space="preserve">一文或打印</w:t>
      </w:r>
      <w:r>
        <w:t xml:space="preserve"> </w:t>
      </w:r>
      <w:hyperlink r:id="rId59">
        <w:r>
          <w:rPr>
            <w:rStyle w:val="Hyperlink"/>
          </w:rPr>
          <w:t xml:space="preserve">SQL 查询备忘单</w:t>
        </w:r>
      </w:hyperlink>
      <w:r>
        <w:t xml:space="preserve">。</w:t>
      </w:r>
    </w:p>
    <w:p>
      <w:pPr>
        <w:pStyle w:val="BodyText"/>
      </w:pPr>
      <w:hyperlink r:id="rId60">
        <w:r>
          <w:rPr>
            <w:rStyle w:val="Hyperlink"/>
          </w:rPr>
          <w:t xml:space="preserve">学习路径</w:t>
        </w:r>
      </w:hyperlink>
      <w:r>
        <w:t xml:space="preserve">也是一项有用的资源，它可以指导你了解关于 DocumentDB 的更多信息。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20b2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93e48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46" Target="media/rId46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hyperlink" Id="rId54" Target="/documentation/articles/documentdb-dotnet-samples#document-examples" TargetMode="External" /><Relationship Type="http://schemas.openxmlformats.org/officeDocument/2006/relationships/hyperlink" Id="rId56" Target="/documentation/articles/documentdb-import-data" TargetMode="External" /><Relationship Type="http://schemas.openxmlformats.org/officeDocument/2006/relationships/hyperlink" Id="rId55" Target="/documentation/articles/documentdb-nodejs-samples#document-examples" TargetMode="External" /><Relationship Type="http://schemas.openxmlformats.org/officeDocument/2006/relationships/hyperlink" Id="rId53" Target="/documentation/articles/documentdb-sdk-dotnet" TargetMode="External" /><Relationship Type="http://schemas.openxmlformats.org/officeDocument/2006/relationships/hyperlink" Id="rId58" Target="/documentation/articles/documentdb-sql-query" TargetMode="External" /><Relationship Type="http://schemas.openxmlformats.org/officeDocument/2006/relationships/hyperlink" Id="rId59" Target="/documentation/articles/documentdb-sql-query-cheat-sheet" TargetMode="External" /><Relationship Type="http://schemas.openxmlformats.org/officeDocument/2006/relationships/hyperlink" Id="rId29" Target="documentdb-import-data.md" TargetMode="External" /><Relationship Type="http://schemas.openxmlformats.org/officeDocument/2006/relationships/hyperlink" Id="rId43" Target="documentdb-sql-query-cheat-sheet.md" TargetMode="External" /><Relationship Type="http://schemas.openxmlformats.org/officeDocument/2006/relationships/hyperlink" Id="rId42" Target="documentdb-sql-query.md" TargetMode="External" /><Relationship Type="http://schemas.openxmlformats.org/officeDocument/2006/relationships/hyperlink" Id="rId60" Target="https://azure.microsoft.com/documentation/learning-paths/documentdb/" TargetMode="External" /><Relationship Type="http://schemas.openxmlformats.org/officeDocument/2006/relationships/hyperlink" Id="rId22" Target="https://azure.microsoft.com/services/documentdb/" TargetMode="External" /><Relationship Type="http://schemas.openxmlformats.org/officeDocument/2006/relationships/hyperlink" Id="rId52" Target="https://msdn.microsoft.com/library/azure/mt489082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/documentation/articles/documentdb-dotnet-samples#document-examples" TargetMode="External" /><Relationship Type="http://schemas.openxmlformats.org/officeDocument/2006/relationships/hyperlink" Id="rId56" Target="/documentation/articles/documentdb-import-data" TargetMode="External" /><Relationship Type="http://schemas.openxmlformats.org/officeDocument/2006/relationships/hyperlink" Id="rId55" Target="/documentation/articles/documentdb-nodejs-samples#document-examples" TargetMode="External" /><Relationship Type="http://schemas.openxmlformats.org/officeDocument/2006/relationships/hyperlink" Id="rId53" Target="/documentation/articles/documentdb-sdk-dotnet" TargetMode="External" /><Relationship Type="http://schemas.openxmlformats.org/officeDocument/2006/relationships/hyperlink" Id="rId58" Target="/documentation/articles/documentdb-sql-query" TargetMode="External" /><Relationship Type="http://schemas.openxmlformats.org/officeDocument/2006/relationships/hyperlink" Id="rId59" Target="/documentation/articles/documentdb-sql-query-cheat-sheet" TargetMode="External" /><Relationship Type="http://schemas.openxmlformats.org/officeDocument/2006/relationships/hyperlink" Id="rId29" Target="documentdb-import-data.md" TargetMode="External" /><Relationship Type="http://schemas.openxmlformats.org/officeDocument/2006/relationships/hyperlink" Id="rId43" Target="documentdb-sql-query-cheat-sheet.md" TargetMode="External" /><Relationship Type="http://schemas.openxmlformats.org/officeDocument/2006/relationships/hyperlink" Id="rId42" Target="documentdb-sql-query.md" TargetMode="External" /><Relationship Type="http://schemas.openxmlformats.org/officeDocument/2006/relationships/hyperlink" Id="rId60" Target="https://azure.microsoft.com/documentation/learning-paths/documentdb/" TargetMode="External" /><Relationship Type="http://schemas.openxmlformats.org/officeDocument/2006/relationships/hyperlink" Id="rId22" Target="https://azure.microsoft.com/services/documentdb/" TargetMode="External" /><Relationship Type="http://schemas.openxmlformats.org/officeDocument/2006/relationships/hyperlink" Id="rId52" Target="https://msdn.microsoft.com/library/azure/mt489082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