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03" w:rsidRPr="00ED5142" w:rsidRDefault="009C2C88" w:rsidP="00AF3078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News-Worthy</w:t>
      </w:r>
    </w:p>
    <w:p w:rsidR="00642C03" w:rsidRDefault="00635350" w:rsidP="00AF3078">
      <w:pPr>
        <w:spacing w:line="240" w:lineRule="auto"/>
        <w:jc w:val="center"/>
      </w:pPr>
      <w:sdt>
        <w:sdtPr>
          <w:rPr>
            <w:color w:val="404040" w:themeColor="text1" w:themeTint="BF"/>
            <w:sz w:val="32"/>
            <w:szCs w:val="32"/>
          </w:rPr>
          <w:alias w:val="Subtitle"/>
          <w:id w:val="31846477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9C2C88">
            <w:rPr>
              <w:color w:val="404040" w:themeColor="text1" w:themeTint="BF"/>
              <w:sz w:val="32"/>
              <w:szCs w:val="32"/>
            </w:rPr>
            <w:t>Pre-Publication Popularity Prediction</w:t>
          </w:r>
        </w:sdtContent>
      </w:sdt>
    </w:p>
    <w:p w:rsidR="00642C03" w:rsidRPr="00D87D6E" w:rsidRDefault="00642C03" w:rsidP="00AF3078">
      <w:pPr>
        <w:spacing w:line="240" w:lineRule="auto"/>
        <w:jc w:val="center"/>
        <w:rPr>
          <w:rStyle w:val="BookTitle"/>
          <w:szCs w:val="24"/>
        </w:rPr>
      </w:pPr>
      <w:proofErr w:type="spellStart"/>
      <w:r w:rsidRPr="00D87D6E">
        <w:rPr>
          <w:szCs w:val="24"/>
        </w:rPr>
        <w:t>Qiuyi</w:t>
      </w:r>
      <w:proofErr w:type="spellEnd"/>
      <w:r w:rsidRPr="00D87D6E">
        <w:rPr>
          <w:szCs w:val="24"/>
        </w:rPr>
        <w:t xml:space="preserve"> (Helen) Hong, </w:t>
      </w:r>
      <w:proofErr w:type="spellStart"/>
      <w:r w:rsidRPr="00D87D6E">
        <w:rPr>
          <w:szCs w:val="24"/>
        </w:rPr>
        <w:t>Yanhong</w:t>
      </w:r>
      <w:proofErr w:type="spellEnd"/>
      <w:r w:rsidRPr="00D87D6E">
        <w:rPr>
          <w:szCs w:val="24"/>
        </w:rPr>
        <w:t xml:space="preserve"> (Haley) Huang, Tom Meagher, and Tyler Reese</w:t>
      </w:r>
    </w:p>
    <w:p w:rsidR="004918F3" w:rsidRPr="003C7132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918F3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4918F3"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33.95pt;margin-top:1pt;width:443.25pt;height:122.95pt;z-index:251662336;mso-height-percent:200;mso-height-percent:200;mso-width-relative:margin;mso-height-relative:margin" stroked="f">
            <v:textbox style="mso-fit-shape-to-text:t">
              <w:txbxContent>
                <w:p w:rsidR="006D0D6E" w:rsidRPr="004918F3" w:rsidRDefault="006D0D6E" w:rsidP="004918F3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  <w:r>
                    <w:rPr>
                      <w:b/>
                    </w:rPr>
                    <w:t>BSTRACT</w:t>
                  </w:r>
                  <w:r>
                    <w:rPr>
                      <w:rFonts w:cs="Times New Roman"/>
                      <w:b/>
                    </w:rPr>
                    <w:t>−</w:t>
                  </w:r>
                  <w:r>
                    <w:rPr>
                      <w:b/>
                      <w:sz w:val="32"/>
                    </w:rPr>
                    <w:t xml:space="preserve"> </w:t>
                  </w:r>
                  <w:r>
                    <w:rPr>
                      <w:szCs w:val="24"/>
                    </w:rPr>
                    <w:t>News-Worthy is a new service targeted towards publishers, authors, bloggers, and all producers of online news content.  News-Worthy uses data science techniques to predict, pre-publication, whether an article is likely to be unpopular.  This report serves as a summary of all facets of the News-Worthy venture.  The business problem addressed by News-Worthy, and its significance in the market, is summarized.  Next, News-Worthy’s mathematical solution to this problem is developed.  Finally, a proof-of-concept is presented on a sample data set.</w:t>
                  </w:r>
                </w:p>
              </w:txbxContent>
            </v:textbox>
          </v:shape>
        </w:pict>
      </w:r>
    </w:p>
    <w:p w:rsidR="004918F3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4918F3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4918F3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4918F3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4918F3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4918F3" w:rsidRPr="003C7132" w:rsidRDefault="004918F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4918F3" w:rsidRPr="004918F3" w:rsidRDefault="00642C03" w:rsidP="004918F3">
      <w:pPr>
        <w:pStyle w:val="Title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4918F3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</w:t>
      </w:r>
      <w:r w:rsidRPr="004918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NTRODUCTION</w:t>
      </w:r>
    </w:p>
    <w:p w:rsidR="002667E1" w:rsidRDefault="003C7132" w:rsidP="0027141A">
      <w:pPr>
        <w:spacing w:line="240" w:lineRule="auto"/>
        <w:jc w:val="both"/>
        <w:rPr>
          <w:rFonts w:cs="Times New Roman"/>
        </w:rPr>
      </w:pPr>
      <w:r>
        <w:rPr>
          <w:rFonts w:cs="Times New Roman"/>
          <w:b/>
          <w:noProof/>
          <w:color w:val="000000" w:themeColor="text1"/>
          <w:sz w:val="32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3484245</wp:posOffset>
            </wp:positionH>
            <wp:positionV relativeFrom="paragraph">
              <wp:posOffset>719455</wp:posOffset>
            </wp:positionV>
            <wp:extent cx="2990215" cy="2000250"/>
            <wp:effectExtent l="19050" t="0" r="635" b="0"/>
            <wp:wrapTight wrapText="bothSides">
              <wp:wrapPolygon edited="0">
                <wp:start x="-138" y="411"/>
                <wp:lineTo x="-138" y="21394"/>
                <wp:lineTo x="21605" y="21394"/>
                <wp:lineTo x="21605" y="411"/>
                <wp:lineTo x="-138" y="411"/>
              </wp:wrapPolygon>
            </wp:wrapTight>
            <wp:docPr id="1" name="Picture 1" descr="C:\Users\Tyler\Documents\Grad School\WPI\DS501\Case Study 4\Reuters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ler\Documents\Grad School\WPI\DS501\Case Study 4\Reuterscha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084D">
        <w:rPr>
          <w:rFonts w:cs="Times New Roman"/>
        </w:rPr>
        <w:tab/>
        <w:t xml:space="preserve">News Media is a booming business market.  In 2013, syndicated news outlets in the United States alone generated more than $63 Billion in revenue.  Billions in additional revenue were generated by “for-profit digital-news outlets” such as Huffington Post and </w:t>
      </w:r>
      <w:proofErr w:type="spellStart"/>
      <w:r w:rsidR="0052084D">
        <w:rPr>
          <w:rFonts w:cs="Times New Roman"/>
        </w:rPr>
        <w:t>Buzzfeed</w:t>
      </w:r>
      <w:proofErr w:type="spellEnd"/>
      <w:r w:rsidR="0052084D">
        <w:rPr>
          <w:rFonts w:cs="Times New Roman"/>
        </w:rPr>
        <w:t xml:space="preserve"> </w:t>
      </w:r>
      <w:sdt>
        <w:sdtPr>
          <w:rPr>
            <w:rFonts w:cs="Times New Roman"/>
          </w:rPr>
          <w:id w:val="330809112"/>
          <w:citation/>
        </w:sdtPr>
        <w:sdtContent>
          <w:r w:rsidR="0052084D">
            <w:rPr>
              <w:rFonts w:cs="Times New Roman"/>
            </w:rPr>
            <w:fldChar w:fldCharType="begin"/>
          </w:r>
          <w:r w:rsidR="0052084D">
            <w:rPr>
              <w:rFonts w:cs="Times New Roman"/>
            </w:rPr>
            <w:instrText xml:space="preserve"> CITATION Hol14 \l 1033 </w:instrText>
          </w:r>
          <w:r w:rsidR="0052084D">
            <w:rPr>
              <w:rFonts w:cs="Times New Roman"/>
            </w:rPr>
            <w:fldChar w:fldCharType="separate"/>
          </w:r>
          <w:r w:rsidR="0052084D" w:rsidRPr="0052084D">
            <w:rPr>
              <w:rFonts w:cs="Times New Roman"/>
              <w:noProof/>
            </w:rPr>
            <w:t>(Holcomb &amp; Mitchell, 2014)</w:t>
          </w:r>
          <w:r w:rsidR="0052084D">
            <w:rPr>
              <w:rFonts w:cs="Times New Roman"/>
            </w:rPr>
            <w:fldChar w:fldCharType="end"/>
          </w:r>
        </w:sdtContent>
      </w:sdt>
      <w:r w:rsidR="0052084D">
        <w:rPr>
          <w:rFonts w:cs="Times New Roman"/>
        </w:rPr>
        <w:t xml:space="preserve">.  What is more, the platforms by which Americans are retrieving their news are changing rapidly.  A recent study conducted by Reuters </w:t>
      </w:r>
      <w:sdt>
        <w:sdtPr>
          <w:rPr>
            <w:rFonts w:cs="Times New Roman"/>
          </w:rPr>
          <w:id w:val="330809125"/>
          <w:citation/>
        </w:sdtPr>
        <w:sdtContent>
          <w:r w:rsidR="0052084D">
            <w:rPr>
              <w:rFonts w:cs="Times New Roman"/>
            </w:rPr>
            <w:fldChar w:fldCharType="begin"/>
          </w:r>
          <w:r w:rsidR="0052084D">
            <w:rPr>
              <w:rFonts w:cs="Times New Roman"/>
            </w:rPr>
            <w:instrText xml:space="preserve"> CITATION Nic15 \l 1033 </w:instrText>
          </w:r>
          <w:r w:rsidR="0052084D">
            <w:rPr>
              <w:rFonts w:cs="Times New Roman"/>
            </w:rPr>
            <w:fldChar w:fldCharType="separate"/>
          </w:r>
          <w:r w:rsidR="0052084D" w:rsidRPr="0052084D">
            <w:rPr>
              <w:rFonts w:cs="Times New Roman"/>
              <w:noProof/>
            </w:rPr>
            <w:t>(Newman, 2015)</w:t>
          </w:r>
          <w:r w:rsidR="0052084D">
            <w:rPr>
              <w:rFonts w:cs="Times New Roman"/>
            </w:rPr>
            <w:fldChar w:fldCharType="end"/>
          </w:r>
        </w:sdtContent>
      </w:sdt>
      <w:r w:rsidR="0052084D">
        <w:rPr>
          <w:rFonts w:cs="Times New Roman"/>
        </w:rPr>
        <w:t xml:space="preserve"> indicates that in the last 4 years, the internet has begun to out-pace Television as a primary source for news consumption.  Even more interesting, 2015 marked the first year in which Social media cites were a more popular source of news than newspapers: with 40% of people turning to social media for news, compared to only 23% consulting newspapers.  </w:t>
      </w:r>
    </w:p>
    <w:p w:rsidR="00F54332" w:rsidRDefault="003C7132" w:rsidP="00AF3078">
      <w:pPr>
        <w:spacing w:line="240" w:lineRule="auto"/>
        <w:jc w:val="both"/>
        <w:rPr>
          <w:rFonts w:cs="Times New Roman"/>
          <w:b/>
        </w:rPr>
      </w:pPr>
      <w:r w:rsidRPr="0052084D">
        <w:rPr>
          <w:rFonts w:cs="Times New Roman"/>
          <w:b/>
          <w:noProof/>
          <w:color w:val="000000" w:themeColor="text1"/>
          <w:sz w:val="32"/>
          <w:szCs w:val="24"/>
          <w:lang w:eastAsia="zh-TW"/>
        </w:rPr>
        <w:pict>
          <v:shape id="_x0000_s1102" type="#_x0000_t202" style="position:absolute;left:0;text-align:left;margin-left:272.85pt;margin-top:27.1pt;width:254.25pt;height:21pt;z-index:251665408;mso-width-relative:margin;mso-height-relative:margin" stroked="f">
            <v:textbox>
              <w:txbxContent>
                <w:p w:rsidR="006D0D6E" w:rsidRPr="0052084D" w:rsidRDefault="006D0D6E" w:rsidP="005208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52084D">
                    <w:rPr>
                      <w:b/>
                      <w:sz w:val="20"/>
                      <w:szCs w:val="20"/>
                    </w:rPr>
                    <w:t xml:space="preserve">Source: Reuters, </w:t>
                  </w:r>
                  <w:sdt>
                    <w:sdtPr>
                      <w:rPr>
                        <w:b/>
                        <w:sz w:val="20"/>
                        <w:szCs w:val="20"/>
                      </w:rPr>
                      <w:id w:val="330809120"/>
                      <w:citation/>
                    </w:sdtPr>
                    <w:sdtContent>
                      <w:r w:rsidRPr="0052084D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52084D">
                        <w:rPr>
                          <w:b/>
                          <w:sz w:val="20"/>
                          <w:szCs w:val="20"/>
                        </w:rPr>
                        <w:instrText xml:space="preserve"> CITATION Nic15 \l 1033 </w:instrText>
                      </w:r>
                      <w:r w:rsidRPr="0052084D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Pr="0052084D">
                        <w:rPr>
                          <w:b/>
                          <w:noProof/>
                          <w:sz w:val="20"/>
                          <w:szCs w:val="20"/>
                        </w:rPr>
                        <w:t>(Newman, 2015)</w:t>
                      </w:r>
                      <w:r w:rsidRPr="0052084D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sdtContent>
                  </w:sdt>
                </w:p>
              </w:txbxContent>
            </v:textbox>
            <w10:wrap type="square"/>
          </v:shape>
        </w:pict>
      </w:r>
      <w:r w:rsidR="00F54332">
        <w:rPr>
          <w:rFonts w:cs="Times New Roman"/>
        </w:rPr>
        <w:tab/>
        <w:t>Amid this changing news landscape, the success or failure of each article published is becoming more important to authors and publishers.  As a result, it is becoming more important to avoid releasing an article which is perceived as “unpopular.”  A method of projecting, before publication, when an article is likely “flop” is of certain value to digital media outlets.  News-Worthy is the first data-driven service on the market to do just that.  In this report, we will detail the process and goals of News-Worthy through three primary objectives.</w:t>
      </w:r>
    </w:p>
    <w:p w:rsidR="00642C03" w:rsidRDefault="00642C03" w:rsidP="00AF3078">
      <w:pPr>
        <w:spacing w:line="240" w:lineRule="auto"/>
        <w:jc w:val="both"/>
        <w:rPr>
          <w:rFonts w:cs="Times New Roman"/>
        </w:rPr>
      </w:pPr>
      <w:r>
        <w:rPr>
          <w:rFonts w:cs="Times New Roman"/>
          <w:b/>
        </w:rPr>
        <w:t xml:space="preserve">Objective 1: </w:t>
      </w:r>
      <w:r w:rsidR="009C2C88">
        <w:rPr>
          <w:rFonts w:cs="Times New Roman"/>
          <w:b/>
        </w:rPr>
        <w:t>The Business Part</w:t>
      </w:r>
      <w:r w:rsidR="00EB5123">
        <w:rPr>
          <w:rFonts w:cs="Times New Roman"/>
        </w:rPr>
        <w:t xml:space="preserve">.  </w:t>
      </w:r>
      <w:r w:rsidR="009C2C88">
        <w:rPr>
          <w:rFonts w:cs="Times New Roman"/>
        </w:rPr>
        <w:t>Precisely describe the business problem News-Worthy aims to solve, discuss why this problem is important, and explore how our data-science techniques can make a difference.</w:t>
      </w:r>
    </w:p>
    <w:p w:rsidR="00642C03" w:rsidRDefault="00642C03" w:rsidP="00AF3078">
      <w:pPr>
        <w:spacing w:line="240" w:lineRule="auto"/>
        <w:jc w:val="both"/>
        <w:rPr>
          <w:rFonts w:cs="Times New Roman"/>
        </w:rPr>
      </w:pPr>
      <w:r>
        <w:rPr>
          <w:rFonts w:cs="Times New Roman"/>
          <w:b/>
        </w:rPr>
        <w:t xml:space="preserve">Objective 2: </w:t>
      </w:r>
      <w:r w:rsidR="009C2C88">
        <w:rPr>
          <w:rFonts w:cs="Times New Roman"/>
          <w:b/>
        </w:rPr>
        <w:t>The Math Part</w:t>
      </w:r>
      <w:r>
        <w:rPr>
          <w:rFonts w:cs="Times New Roman"/>
          <w:b/>
        </w:rPr>
        <w:t>.</w:t>
      </w:r>
      <w:r>
        <w:rPr>
          <w:rFonts w:cs="Times New Roman"/>
        </w:rPr>
        <w:t xml:space="preserve">  </w:t>
      </w:r>
      <w:r w:rsidR="009C2C88">
        <w:rPr>
          <w:rFonts w:cs="Times New Roman"/>
        </w:rPr>
        <w:t>Formulate the business problem as a math problem, and develop a mathematical solution for implementation.</w:t>
      </w:r>
    </w:p>
    <w:p w:rsidR="00642C03" w:rsidRDefault="00642C03" w:rsidP="00AF3078">
      <w:pPr>
        <w:spacing w:line="240" w:lineRule="auto"/>
        <w:jc w:val="both"/>
        <w:rPr>
          <w:rFonts w:cs="Times New Roman"/>
        </w:rPr>
      </w:pPr>
      <w:r>
        <w:rPr>
          <w:rFonts w:cs="Times New Roman"/>
          <w:b/>
        </w:rPr>
        <w:t xml:space="preserve">Objective 3: </w:t>
      </w:r>
      <w:r w:rsidR="009C2C88">
        <w:rPr>
          <w:rFonts w:cs="Times New Roman"/>
          <w:b/>
        </w:rPr>
        <w:t>The Hacking Part</w:t>
      </w:r>
      <w:r>
        <w:rPr>
          <w:rFonts w:cs="Times New Roman"/>
          <w:b/>
        </w:rPr>
        <w:t xml:space="preserve">.  </w:t>
      </w:r>
      <w:r w:rsidR="009C2C88">
        <w:rPr>
          <w:rFonts w:cs="Times New Roman"/>
        </w:rPr>
        <w:t>Develop a prototype of News-Worthy by acquiring a sample data set and implementing the previously designed math solution.</w:t>
      </w:r>
    </w:p>
    <w:p w:rsidR="00642C03" w:rsidRPr="00D42FD2" w:rsidRDefault="00642C03" w:rsidP="00AF3078">
      <w:pPr>
        <w:pStyle w:val="Title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FD2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O</w:t>
      </w:r>
      <w:r w:rsidRPr="00D42F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BJECTIVE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2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Business Part</w:t>
      </w:r>
    </w:p>
    <w:p w:rsidR="00642C03" w:rsidRPr="000A4683" w:rsidRDefault="00642C03" w:rsidP="00AF3078">
      <w:pPr>
        <w:spacing w:after="0" w:line="240" w:lineRule="auto"/>
        <w:rPr>
          <w:b/>
          <w:sz w:val="16"/>
          <w:szCs w:val="16"/>
        </w:rPr>
      </w:pPr>
    </w:p>
    <w:p w:rsidR="00DD28A6" w:rsidRPr="004E2078" w:rsidRDefault="00B81F7A" w:rsidP="007013C0">
      <w:pPr>
        <w:spacing w:line="240" w:lineRule="auto"/>
        <w:rPr>
          <w:i/>
        </w:rPr>
      </w:pPr>
      <w:proofErr w:type="gramStart"/>
      <w:r w:rsidRPr="004E2078">
        <w:rPr>
          <w:i/>
        </w:rPr>
        <w:t>The business problem to solve.</w:t>
      </w:r>
      <w:proofErr w:type="gramEnd"/>
    </w:p>
    <w:p w:rsidR="00DD28A6" w:rsidRPr="004E4ED0" w:rsidRDefault="00A0773B" w:rsidP="00F54332">
      <w:pPr>
        <w:spacing w:line="240" w:lineRule="auto"/>
        <w:jc w:val="both"/>
      </w:pPr>
      <w:r>
        <w:t xml:space="preserve"> </w:t>
      </w:r>
      <w:r>
        <w:tab/>
        <w:t xml:space="preserve">News-Worthy is an analytical tool targeted towards authors, publishers, bloggers, and all other generators of online </w:t>
      </w:r>
      <w:r w:rsidR="00F551D1">
        <w:t>news</w:t>
      </w:r>
      <w:r>
        <w:t xml:space="preserve"> content.  The goal is to u</w:t>
      </w:r>
      <w:r w:rsidR="00DD28A6" w:rsidRPr="00DD28A6">
        <w:t>nderstand when a</w:t>
      </w:r>
      <w:r w:rsidR="00F551D1">
        <w:t xml:space="preserve"> news</w:t>
      </w:r>
      <w:r w:rsidR="00DD28A6" w:rsidRPr="00DD28A6">
        <w:t xml:space="preserve"> article, published online, is likely to be "popular" in comparison to other articles released in similar formats.  More precisely, the goal is to predict</w:t>
      </w:r>
      <w:r>
        <w:rPr>
          <w:rFonts w:cs="Times New Roman"/>
        </w:rPr>
        <w:t>−</w:t>
      </w:r>
      <w:r w:rsidR="00DD28A6" w:rsidRPr="00DD28A6">
        <w:t>before publication</w:t>
      </w:r>
      <w:r>
        <w:rPr>
          <w:rFonts w:cs="Times New Roman"/>
        </w:rPr>
        <w:t>−</w:t>
      </w:r>
      <w:r w:rsidR="00DD28A6" w:rsidRPr="00DD28A6">
        <w:t xml:space="preserve">when an article is likely to be </w:t>
      </w:r>
      <w:r w:rsidR="00DD28A6" w:rsidRPr="00795371">
        <w:rPr>
          <w:i/>
        </w:rPr>
        <w:t>unpopular</w:t>
      </w:r>
      <w:r w:rsidR="00DD28A6" w:rsidRPr="00DD28A6">
        <w:t>.</w:t>
      </w:r>
      <w:r w:rsidR="00F551D1">
        <w:t xml:space="preserve">  This tool may be used by online contributors in selecting content for release or targeted revision.  News-Worthy is </w:t>
      </w:r>
      <w:r w:rsidR="004E4ED0">
        <w:t xml:space="preserve">designed </w:t>
      </w:r>
      <w:r w:rsidR="00F551D1">
        <w:t xml:space="preserve">specifically </w:t>
      </w:r>
      <w:r w:rsidR="004E4ED0">
        <w:t>for</w:t>
      </w:r>
      <w:r w:rsidR="00F551D1">
        <w:t xml:space="preserve"> predicting wh</w:t>
      </w:r>
      <w:r w:rsidR="00795371">
        <w:t>en an article will be unpopular:  t</w:t>
      </w:r>
      <w:r w:rsidR="00F551D1">
        <w:t>h</w:t>
      </w:r>
      <w:r w:rsidR="00795371">
        <w:t>e</w:t>
      </w:r>
      <w:r w:rsidR="00F551D1">
        <w:t xml:space="preserve"> problem </w:t>
      </w:r>
      <w:r w:rsidR="004E4ED0">
        <w:t xml:space="preserve">of projecting unpopularity </w:t>
      </w:r>
      <w:r w:rsidR="00F551D1">
        <w:t xml:space="preserve">is of basic importance </w:t>
      </w:r>
      <w:r w:rsidR="004E4ED0">
        <w:t>to content creators</w:t>
      </w:r>
      <w:r w:rsidR="00795371">
        <w:t xml:space="preserve">. </w:t>
      </w:r>
      <w:r w:rsidR="00F551D1">
        <w:t xml:space="preserve"> </w:t>
      </w:r>
      <w:r w:rsidR="00795371">
        <w:t>W</w:t>
      </w:r>
      <w:r w:rsidR="004E4ED0">
        <w:t>hile creating a “viral” article is certainly desirable, avoiding articles which are irrelevant or unread is essential for success.</w:t>
      </w:r>
    </w:p>
    <w:p w:rsidR="00DD28A6" w:rsidRPr="004E2078" w:rsidRDefault="00B81F7A" w:rsidP="007013C0">
      <w:pPr>
        <w:spacing w:line="240" w:lineRule="auto"/>
        <w:rPr>
          <w:i/>
        </w:rPr>
      </w:pPr>
      <w:r w:rsidRPr="004E2078">
        <w:rPr>
          <w:i/>
        </w:rPr>
        <w:t>Why this problem is important to solve.</w:t>
      </w:r>
    </w:p>
    <w:p w:rsidR="00DD28A6" w:rsidRPr="00A64994" w:rsidRDefault="004E4ED0" w:rsidP="00F54332">
      <w:pPr>
        <w:spacing w:line="240" w:lineRule="auto"/>
        <w:ind w:firstLine="720"/>
        <w:jc w:val="both"/>
      </w:pPr>
      <w:r>
        <w:t xml:space="preserve">As online news consumption continues to transition towards purely digital formats, this poses an additional challenge to content-creators.  Before the rise of the internet, news was distributed through newspapers, television and radio.  The number of such outlets available to an individual was limited, resulting in a </w:t>
      </w:r>
      <w:r w:rsidR="00A64994">
        <w:t>source</w:t>
      </w:r>
      <w:r w:rsidR="00452ABF">
        <w:t xml:space="preserve">-based news consumption model: </w:t>
      </w:r>
      <w:r>
        <w:t>many</w:t>
      </w:r>
      <w:r w:rsidR="00452ABF">
        <w:t xml:space="preserve"> people</w:t>
      </w:r>
      <w:r>
        <w:t xml:space="preserve"> relied on a specific newspaper or television station.  As a result, the success or failure of a specific story was immaterial.  The rise of the internet and digital news allows individuals story-based news consumption: there are countless articles written about </w:t>
      </w:r>
      <w:r w:rsidR="00A64994">
        <w:t>a given</w:t>
      </w:r>
      <w:r>
        <w:t xml:space="preserve"> event, all of which can be centralized by a simple Google search.  </w:t>
      </w:r>
      <w:r w:rsidR="00A64994">
        <w:t>That is, people may now access news on a per-story basis, as opposed to relying on a specific source</w:t>
      </w:r>
      <w:r w:rsidR="00452ABF">
        <w:t xml:space="preserve"> channel</w:t>
      </w:r>
      <w:r w:rsidR="00A64994">
        <w:t xml:space="preserve">.  As a result, the popularity or unpopularity of each article is now significant in the success or failure of news media outlets.  </w:t>
      </w:r>
      <w:r w:rsidR="00A64994" w:rsidRPr="00A64994">
        <w:t>A m</w:t>
      </w:r>
      <w:r w:rsidR="00A64994">
        <w:t>ethod of understanding an article’s likely po</w:t>
      </w:r>
      <w:r w:rsidR="00A64994" w:rsidRPr="00A64994">
        <w:t>pularity, before publication, can be extremely useful in deciding which content to release</w:t>
      </w:r>
      <w:r w:rsidR="00A64994">
        <w:t>.  Perhaps more importantly, using such methods to help avoid releasing unpopular articles may be attractive to potential advertisers (more on this later).</w:t>
      </w:r>
    </w:p>
    <w:p w:rsidR="00B81F7A" w:rsidRPr="007013C0" w:rsidRDefault="00B81F7A" w:rsidP="007013C0">
      <w:pPr>
        <w:spacing w:line="240" w:lineRule="auto"/>
        <w:rPr>
          <w:i/>
        </w:rPr>
      </w:pPr>
      <w:proofErr w:type="gramStart"/>
      <w:r w:rsidRPr="007013C0">
        <w:rPr>
          <w:i/>
        </w:rPr>
        <w:t>The ideas behind News-Worthy to solve this problem.</w:t>
      </w:r>
      <w:proofErr w:type="gramEnd"/>
    </w:p>
    <w:p w:rsidR="00DD28A6" w:rsidRPr="00DD28A6" w:rsidRDefault="00DD28A6" w:rsidP="00F54332">
      <w:pPr>
        <w:spacing w:line="240" w:lineRule="auto"/>
        <w:jc w:val="both"/>
      </w:pPr>
      <w:r w:rsidRPr="00DD28A6">
        <w:t xml:space="preserve"> </w:t>
      </w:r>
      <w:r w:rsidR="007013C0">
        <w:tab/>
      </w:r>
      <w:r w:rsidR="00A64994">
        <w:t xml:space="preserve">There are many metrics by which one may judge the “popularity” of an online article, such as page-visits, or external links.  In recent years, however, </w:t>
      </w:r>
      <w:r w:rsidRPr="00DD28A6">
        <w:t xml:space="preserve">Social media platforms have become the primary outlet for many to share their opinions.  </w:t>
      </w:r>
      <w:r w:rsidR="00A64994">
        <w:t>What is more, studies indicate that an increasing number of Americans rely upon social media as a means of news consumption</w:t>
      </w:r>
      <w:sdt>
        <w:sdtPr>
          <w:id w:val="256263423"/>
          <w:citation/>
        </w:sdtPr>
        <w:sdtContent>
          <w:fldSimple w:instr=" CITATION Nic15 \l 1033 ">
            <w:r w:rsidR="001766DD">
              <w:rPr>
                <w:noProof/>
              </w:rPr>
              <w:t xml:space="preserve"> (Newman, 2015)</w:t>
            </w:r>
          </w:fldSimple>
        </w:sdtContent>
      </w:sdt>
      <w:r w:rsidR="00D42470">
        <w:t xml:space="preserve">.  In 2015 it was estimated that 40% of Americans turn Social sources of news, while only 23% relied upon print sources.  Even beyond those who retrieve their news via Social platforms, many more share external news articles via social media.  In order to utilize, and perhaps pre-empt, these current trends, News-Worthy uses </w:t>
      </w:r>
      <w:r w:rsidRPr="00DD28A6">
        <w:t>the number of shares via social media as our metric of "popularity."</w:t>
      </w:r>
    </w:p>
    <w:p w:rsidR="004E2078" w:rsidRDefault="00DD28A6" w:rsidP="00F54332">
      <w:pPr>
        <w:spacing w:line="240" w:lineRule="auto"/>
        <w:jc w:val="both"/>
      </w:pPr>
      <w:r w:rsidRPr="00DD28A6">
        <w:t xml:space="preserve">        </w:t>
      </w:r>
      <w:r w:rsidR="00D42470">
        <w:tab/>
        <w:t>News-Worthy uses another novel approach, by considering structure-based metrics of each article.  The</w:t>
      </w:r>
      <w:r w:rsidRPr="00DD28A6">
        <w:t xml:space="preserve"> specific words in an article</w:t>
      </w:r>
      <w:r w:rsidR="00D42470">
        <w:t xml:space="preserve"> certainly</w:t>
      </w:r>
      <w:r w:rsidRPr="00DD28A6">
        <w:t xml:space="preserve"> influence the reader's enjoyment,</w:t>
      </w:r>
      <w:r w:rsidR="00D42470">
        <w:t xml:space="preserve"> but</w:t>
      </w:r>
      <w:r w:rsidRPr="00DD28A6">
        <w:t xml:space="preserve"> the structure of the article itself also plays a role in its popularity.  For example, perhaps longer articles are not read when published on a Monday.  Technology articles with very short titles may not generate interest.  Rather than considering the individual tokens within </w:t>
      </w:r>
      <w:r w:rsidR="00D42470">
        <w:t>a</w:t>
      </w:r>
      <w:r w:rsidRPr="00DD28A6">
        <w:t xml:space="preserve"> text, </w:t>
      </w:r>
      <w:r w:rsidR="00D42470">
        <w:t>News-Worthy</w:t>
      </w:r>
      <w:r w:rsidRPr="00DD28A6">
        <w:t xml:space="preserve"> u</w:t>
      </w:r>
      <w:r w:rsidR="00D42470">
        <w:t xml:space="preserve">tilizes structure-based analysis: considering metrics such as number of words, weekday of publication, length of title, polarity of title, genre, and many more.  </w:t>
      </w:r>
    </w:p>
    <w:p w:rsidR="00D42470" w:rsidRPr="004E2078" w:rsidRDefault="00D42470" w:rsidP="00F54332">
      <w:pPr>
        <w:spacing w:line="240" w:lineRule="auto"/>
        <w:ind w:firstLine="720"/>
        <w:jc w:val="both"/>
      </w:pPr>
      <w:r>
        <w:t>Using these structural predictors, News-Worthy trains a few standard machine learning models, and makes a final prediction via ensemble learning.  This ensemble-learning is executed in a way which attempts to decrease the false-negatives</w:t>
      </w:r>
      <w:r w:rsidR="004E2078">
        <w:t xml:space="preserve">.  That is, News-Worthy aims to successfully identify all </w:t>
      </w:r>
      <w:r w:rsidR="004E2078">
        <w:rPr>
          <w:i/>
        </w:rPr>
        <w:t>unpopular</w:t>
      </w:r>
      <w:r w:rsidR="004E2078">
        <w:t xml:space="preserve"> articles.  The costly real-world mistake in this problem is identifying an article as “popular” </w:t>
      </w:r>
      <w:r w:rsidR="004E2078">
        <w:lastRenderedPageBreak/>
        <w:t xml:space="preserve">which turns out to be </w:t>
      </w:r>
      <w:r w:rsidR="004E2078">
        <w:rPr>
          <w:i/>
        </w:rPr>
        <w:t>unpopular</w:t>
      </w:r>
      <w:r w:rsidR="004E2078">
        <w:t>.  At the cost of some overall prediction accuracy, News-Worthy is designed to avoid these (costly) false-negatives.</w:t>
      </w:r>
    </w:p>
    <w:p w:rsidR="00DD28A6" w:rsidRPr="007013C0" w:rsidRDefault="00B81F7A" w:rsidP="007013C0">
      <w:pPr>
        <w:spacing w:line="240" w:lineRule="auto"/>
        <w:rPr>
          <w:i/>
        </w:rPr>
      </w:pPr>
      <w:proofErr w:type="gramStart"/>
      <w:r w:rsidRPr="007013C0">
        <w:rPr>
          <w:i/>
        </w:rPr>
        <w:t>Differences that can be made via our data science approach.</w:t>
      </w:r>
      <w:proofErr w:type="gramEnd"/>
    </w:p>
    <w:p w:rsidR="007013C0" w:rsidRDefault="00DD28A6" w:rsidP="00F54332">
      <w:pPr>
        <w:spacing w:line="240" w:lineRule="auto"/>
        <w:ind w:firstLine="720"/>
        <w:jc w:val="both"/>
      </w:pPr>
      <w:r w:rsidRPr="00DD28A6">
        <w:t xml:space="preserve">Utilizing structure-based analytics </w:t>
      </w:r>
      <w:r w:rsidR="00D42470">
        <w:t xml:space="preserve">offers </w:t>
      </w:r>
      <w:r w:rsidR="007013C0">
        <w:t>a number of</w:t>
      </w:r>
      <w:r w:rsidR="00D42470">
        <w:t xml:space="preserve"> advantages</w:t>
      </w:r>
      <w:r w:rsidR="007013C0">
        <w:t xml:space="preserve"> as a data science approach.  </w:t>
      </w:r>
      <w:r w:rsidR="007013C0" w:rsidRPr="007013C0">
        <w:t>If the sample size of comparable articles is small, there may be little (or at least little relevant) overlap in the tokens contained within the text.</w:t>
      </w:r>
      <w:r w:rsidR="007013C0">
        <w:t xml:space="preserve">  A</w:t>
      </w:r>
      <w:r w:rsidR="007013C0" w:rsidRPr="007013C0">
        <w:t xml:space="preserve">ttributes based on the structure of an article may be computed for any text, and are comparable in a meaningful way regardless of the number </w:t>
      </w:r>
      <w:r w:rsidR="007013C0">
        <w:t xml:space="preserve">of similar documents available.  Moreover, structure-based </w:t>
      </w:r>
      <w:proofErr w:type="gramStart"/>
      <w:r w:rsidR="007013C0">
        <w:t>predictors keeps</w:t>
      </w:r>
      <w:proofErr w:type="gramEnd"/>
      <w:r w:rsidR="007013C0">
        <w:t xml:space="preserve"> the data under consideration relatively low-dimensional.  Token-based predictors (such as n-grams) computed on a collection of documents grow</w:t>
      </w:r>
      <w:r w:rsidR="00452ABF">
        <w:t xml:space="preserve"> in number</w:t>
      </w:r>
      <w:r w:rsidR="007013C0">
        <w:t xml:space="preserve"> very quickly.  The result is very high-dimensional data: there are </w:t>
      </w:r>
      <w:r w:rsidR="007013C0">
        <w:rPr>
          <w:i/>
        </w:rPr>
        <w:t>many</w:t>
      </w:r>
      <w:r w:rsidR="007013C0">
        <w:t xml:space="preserve"> more predictors than there are data instances.  Such overly high-dimensional data is often difficult to reliably and accurately make predictions.  News-Worthy considers a fairly small number of structure-based predictors (approximately 50</w:t>
      </w:r>
      <w:r w:rsidR="00452ABF">
        <w:t>), generat</w:t>
      </w:r>
      <w:r w:rsidR="004E2078">
        <w:t>ing relatively low-dimensional data from which it makes predictions.</w:t>
      </w:r>
    </w:p>
    <w:p w:rsidR="00DD28A6" w:rsidRPr="00DD28A6" w:rsidRDefault="004E2078" w:rsidP="00F54332">
      <w:pPr>
        <w:spacing w:line="240" w:lineRule="auto"/>
        <w:ind w:firstLine="720"/>
        <w:jc w:val="both"/>
      </w:pPr>
      <w:r>
        <w:t xml:space="preserve">Structure-based predictors also </w:t>
      </w:r>
      <w:r w:rsidR="00452ABF">
        <w:t>appeal</w:t>
      </w:r>
      <w:r w:rsidR="00DD28A6" w:rsidRPr="00DD28A6">
        <w:t xml:space="preserve"> to all contributors of online content.  Large-scale publications may use our services with confidence that their pre-rele</w:t>
      </w:r>
      <w:r>
        <w:t>ase content cannot be leaked.  News-Worthy does not require input of the text body: it takes as input the sequence of structural predictors.  These may be computed by the publishers in-house, or via a simple software package they can purchase from News-Worthy.  On the other hand, l</w:t>
      </w:r>
      <w:r w:rsidR="00DD28A6" w:rsidRPr="00DD28A6">
        <w:t>arge amounts of online content is generated by individuals.  Professional bloggers, freelance writers, and "contributing authors</w:t>
      </w:r>
      <w:r>
        <w:t>," depend on article popularity and social media buzz</w:t>
      </w:r>
      <w:r w:rsidR="00DD28A6" w:rsidRPr="00DD28A6">
        <w:t xml:space="preserve"> to maintain their careers and attract potential advertisers.  Most such individuals will lack the tools (and skills) to perform data analysis, and thus can benefit from our services.</w:t>
      </w:r>
    </w:p>
    <w:p w:rsidR="00DD28A6" w:rsidRPr="007013C0" w:rsidRDefault="007013C0" w:rsidP="007013C0">
      <w:pPr>
        <w:spacing w:line="240" w:lineRule="auto"/>
        <w:rPr>
          <w:i/>
        </w:rPr>
      </w:pPr>
      <w:r>
        <w:t xml:space="preserve"> </w:t>
      </w:r>
      <w:r w:rsidR="00B81F7A" w:rsidRPr="007013C0">
        <w:rPr>
          <w:i/>
        </w:rPr>
        <w:t>This idea deserves investment from the Sharks.</w:t>
      </w:r>
    </w:p>
    <w:p w:rsidR="005960C0" w:rsidRDefault="005960C0" w:rsidP="00F54332">
      <w:pPr>
        <w:spacing w:line="240" w:lineRule="auto"/>
        <w:jc w:val="both"/>
      </w:pPr>
      <w:r>
        <w:tab/>
        <w:t xml:space="preserve">News-Worthy is designed to fill a need in the world of digital news.  </w:t>
      </w:r>
      <w:r w:rsidRPr="00DD28A6">
        <w:t xml:space="preserve">Studies indicate that more and more people rely on online outlets to receive news and information.  The amount of content generated online continues to grow as well.  </w:t>
      </w:r>
      <w:r>
        <w:t xml:space="preserve">The result is a story-based model of news consumption, putting an increased emphasis on the success of each individual article.  </w:t>
      </w:r>
      <w:r w:rsidRPr="00DD28A6">
        <w:t>Thus the ability to understand, before release, an article's likelihood of success will become increasingly beneficial to online contributors.  Moreover, using a structure-based approach allows our services to appeal to all sources of online articles, ranging from individuals to large-scale publications.</w:t>
      </w:r>
    </w:p>
    <w:p w:rsidR="00DD28A6" w:rsidRDefault="004E2078" w:rsidP="00F54332">
      <w:pPr>
        <w:spacing w:line="240" w:lineRule="auto"/>
        <w:jc w:val="both"/>
      </w:pPr>
      <w:r>
        <w:tab/>
      </w:r>
      <w:r w:rsidR="007C2554">
        <w:t xml:space="preserve">In 2013, more than two-thirds of domestic news revenue came from advertising, totaling more than $40 Billion </w:t>
      </w:r>
      <w:sdt>
        <w:sdtPr>
          <w:id w:val="256263425"/>
          <w:citation/>
        </w:sdtPr>
        <w:sdtContent>
          <w:fldSimple w:instr=" CITATION Hol14 \l 1033  ">
            <w:r w:rsidR="004918F3">
              <w:rPr>
                <w:noProof/>
              </w:rPr>
              <w:t>(Holcomb &amp; Mitchell, 2014)</w:t>
            </w:r>
          </w:fldSimple>
        </w:sdtContent>
      </w:sdt>
      <w:r w:rsidR="007C2554">
        <w:t xml:space="preserve">.  More than $500 Million in additional revenue was generated by “for-profit digital news outlets” such as Huffington Post and </w:t>
      </w:r>
      <w:proofErr w:type="spellStart"/>
      <w:r w:rsidR="007C2554">
        <w:t>BuzzFeed</w:t>
      </w:r>
      <w:proofErr w:type="spellEnd"/>
      <w:r w:rsidR="007C2554">
        <w:t xml:space="preserve">.  These margins have only increased in the last 3 years.  That is, large profits are available for online news outlets which can distinguish themselves to big-time advertisers.  </w:t>
      </w:r>
      <w:r w:rsidR="005960C0">
        <w:t>News-Worthy presents an excellent method for online content creators to appeal to potential advertisers</w:t>
      </w:r>
      <w:r w:rsidR="007D2D20">
        <w:t>, by providing</w:t>
      </w:r>
      <w:r w:rsidR="005960C0">
        <w:t xml:space="preserve"> the ability to anticipate and avoid </w:t>
      </w:r>
      <w:r w:rsidR="007D2D20">
        <w:t xml:space="preserve">release of </w:t>
      </w:r>
      <w:r w:rsidR="005960C0">
        <w:t>an unpopular article</w:t>
      </w:r>
      <w:r w:rsidR="007D2D20">
        <w:t xml:space="preserve">.  The potential value-gain offered to publishers, in the form of advertising revenue, makes News-Worthy a valuable tool.  </w:t>
      </w:r>
    </w:p>
    <w:p w:rsidR="00B81F7A" w:rsidRDefault="007D2D20" w:rsidP="00F54332">
      <w:pPr>
        <w:spacing w:line="240" w:lineRule="auto"/>
        <w:ind w:firstLine="720"/>
        <w:jc w:val="both"/>
      </w:pPr>
      <w:r>
        <w:t xml:space="preserve">Therefore, News-Worthy fills a need in the world of digital news media.  Moreover, the service it provides stands to increase advertising profits of publishers.  </w:t>
      </w:r>
      <w:r w:rsidR="00161186">
        <w:t xml:space="preserve">Perhaps most important (for “shark” investors), there are currently no other companies in the market offering comparable services.  </w:t>
      </w:r>
      <w:r>
        <w:t>As a result, we project that the News-Worthy service will be adopted, and perhaps even relied upon, by online contributors ranging from large-scale publications, to individual bloggers and freelance authors.  Such wide-ranging adoption in a variety of digital news media will lead to significant profits for the News-Worthy venture.  As a result, News-Worthy presents</w:t>
      </w:r>
      <w:r w:rsidR="00E41EDC">
        <w:t xml:space="preserve"> itself as</w:t>
      </w:r>
      <w:r>
        <w:t xml:space="preserve"> an excellent investment</w:t>
      </w:r>
      <w:r w:rsidR="00E41EDC">
        <w:t xml:space="preserve"> opportunity</w:t>
      </w:r>
      <w:r>
        <w:t xml:space="preserve"> for the sharks.</w:t>
      </w:r>
    </w:p>
    <w:p w:rsidR="00642C03" w:rsidRPr="00D42FD2" w:rsidRDefault="00642C03" w:rsidP="00DD28A6">
      <w:pPr>
        <w:pStyle w:val="Title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FD2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O</w:t>
      </w:r>
      <w:r w:rsidRPr="00D42F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BJECTIVE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2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Math Part</w:t>
      </w:r>
    </w:p>
    <w:p w:rsidR="00642C03" w:rsidRPr="000A4683" w:rsidRDefault="00642C03" w:rsidP="00AF3078">
      <w:pPr>
        <w:spacing w:after="0" w:line="240" w:lineRule="auto"/>
        <w:rPr>
          <w:b/>
          <w:sz w:val="16"/>
          <w:szCs w:val="16"/>
        </w:rPr>
      </w:pPr>
    </w:p>
    <w:p w:rsidR="00B81F7A" w:rsidRPr="00F54332" w:rsidRDefault="00B81F7A" w:rsidP="00821377">
      <w:pPr>
        <w:spacing w:line="240" w:lineRule="auto"/>
        <w:rPr>
          <w:i/>
        </w:rPr>
      </w:pPr>
      <w:r w:rsidRPr="00821377">
        <w:rPr>
          <w:i/>
        </w:rPr>
        <w:t>Step 1: Formulate the business problem as a math problem.</w:t>
      </w:r>
    </w:p>
    <w:p w:rsidR="00B81F7A" w:rsidRPr="00B81F7A" w:rsidRDefault="00B81F7A" w:rsidP="00F54332">
      <w:pPr>
        <w:spacing w:after="0" w:line="240" w:lineRule="auto"/>
        <w:ind w:firstLine="720"/>
        <w:jc w:val="both"/>
      </w:pPr>
      <w:r w:rsidRPr="00B81F7A">
        <w:t xml:space="preserve">As described </w:t>
      </w:r>
      <w:r w:rsidR="00821377">
        <w:t>previously</w:t>
      </w:r>
      <w:r w:rsidRPr="00B81F7A">
        <w:t xml:space="preserve">, </w:t>
      </w:r>
      <w:r w:rsidR="00821377">
        <w:t>News-Worthy aims</w:t>
      </w:r>
      <w:r w:rsidRPr="00B81F7A">
        <w:t xml:space="preserve"> to </w:t>
      </w:r>
      <w:r w:rsidR="00E41EDC">
        <w:t>project when</w:t>
      </w:r>
      <w:r w:rsidRPr="00B81F7A">
        <w:t xml:space="preserve"> an online news article</w:t>
      </w:r>
      <w:r w:rsidR="00E41EDC">
        <w:t xml:space="preserve"> will be unpopular</w:t>
      </w:r>
      <w:r w:rsidRPr="00B81F7A">
        <w:t xml:space="preserve">, based on structural features of the text.  To begin, we must determine an appropriate metric of "popularity."  Social media platforms are a primary outlet in which </w:t>
      </w:r>
      <w:r w:rsidR="00E41EDC">
        <w:t xml:space="preserve">individuals </w:t>
      </w:r>
      <w:r w:rsidRPr="00B81F7A">
        <w:t xml:space="preserve">express our opinions: we often "share" an online article that we believe others should read.  Thus "shares" on social media can be used to estimate popularity.  We will consider </w:t>
      </w:r>
      <w:r w:rsidRPr="00BB0696">
        <w:rPr>
          <w:i/>
        </w:rPr>
        <w:t>two</w:t>
      </w:r>
      <w:r w:rsidRPr="00B81F7A">
        <w:t xml:space="preserve"> </w:t>
      </w:r>
      <w:r w:rsidR="00BB0696">
        <w:t xml:space="preserve">separate </w:t>
      </w:r>
      <w:r w:rsidRPr="00B81F7A">
        <w:t>me</w:t>
      </w:r>
      <w:r w:rsidR="00E41EDC">
        <w:t>asures</w:t>
      </w:r>
      <w:r w:rsidRPr="00B81F7A">
        <w:t xml:space="preserve"> of popularity based on "shares":</w:t>
      </w:r>
    </w:p>
    <w:p w:rsidR="00B81F7A" w:rsidRPr="00B81F7A" w:rsidRDefault="00B81F7A" w:rsidP="00821377">
      <w:pPr>
        <w:spacing w:after="0" w:line="240" w:lineRule="auto"/>
      </w:pPr>
    </w:p>
    <w:p w:rsidR="00B81F7A" w:rsidRPr="00B81F7A" w:rsidRDefault="00B81F7A" w:rsidP="00F54332">
      <w:pPr>
        <w:spacing w:after="0" w:line="240" w:lineRule="auto"/>
        <w:jc w:val="both"/>
      </w:pPr>
      <w:r w:rsidRPr="00B81F7A">
        <w:rPr>
          <w:b/>
        </w:rPr>
        <w:t>Popularity</w:t>
      </w:r>
      <w:r w:rsidR="00821377">
        <w:rPr>
          <w:b/>
        </w:rPr>
        <w:t xml:space="preserve">: </w:t>
      </w:r>
      <w:r w:rsidRPr="00B81F7A">
        <w:t>The raw number of shares an article receives.  This metric is only relevant given a base-line number of shares for other articles posted in similar formats.</w:t>
      </w:r>
    </w:p>
    <w:p w:rsidR="00B81F7A" w:rsidRPr="00B81F7A" w:rsidRDefault="00B81F7A" w:rsidP="00821377">
      <w:pPr>
        <w:spacing w:after="0" w:line="240" w:lineRule="auto"/>
      </w:pPr>
    </w:p>
    <w:p w:rsidR="00B81F7A" w:rsidRPr="00B81F7A" w:rsidRDefault="00B81F7A" w:rsidP="00F54332">
      <w:pPr>
        <w:spacing w:after="0" w:line="240" w:lineRule="auto"/>
        <w:jc w:val="both"/>
      </w:pPr>
      <w:r w:rsidRPr="00B81F7A">
        <w:rPr>
          <w:b/>
        </w:rPr>
        <w:t>Buzz-Factor</w:t>
      </w:r>
      <w:r w:rsidR="00821377">
        <w:rPr>
          <w:b/>
        </w:rPr>
        <w:t xml:space="preserve">: </w:t>
      </w:r>
      <w:r w:rsidRPr="00B81F7A">
        <w:t xml:space="preserve">While the total number of shares an article receives can be used to estimate popularity, the </w:t>
      </w:r>
      <w:r w:rsidRPr="00821377">
        <w:t>speed</w:t>
      </w:r>
      <w:r w:rsidRPr="00B81F7A">
        <w:t xml:space="preserve"> at which those shares are generated is also of interest.  Suppose articles A and B each receive 2,000 shares.  If article A generated those shares over 6 months, while article B gained the same shares in only 2 days, article B can be judged as more "popular."  The number of shares received per day, an estimate of the share-rate, will be referred to as buzz-factor.</w:t>
      </w:r>
    </w:p>
    <w:p w:rsidR="00B81F7A" w:rsidRPr="00B81F7A" w:rsidRDefault="00B81F7A" w:rsidP="00821377">
      <w:pPr>
        <w:spacing w:after="0" w:line="240" w:lineRule="auto"/>
      </w:pPr>
    </w:p>
    <w:p w:rsidR="00B81F7A" w:rsidRPr="00B81F7A" w:rsidRDefault="00821377" w:rsidP="00F54332">
      <w:pPr>
        <w:spacing w:after="0" w:line="240" w:lineRule="auto"/>
        <w:ind w:firstLine="720"/>
        <w:jc w:val="both"/>
      </w:pPr>
      <w:r>
        <w:t>The scope of News-Worthy is focused even further</w:t>
      </w:r>
      <w:r w:rsidR="00B81F7A" w:rsidRPr="00B81F7A">
        <w:t xml:space="preserve">.  </w:t>
      </w:r>
      <w:r>
        <w:t>While it can</w:t>
      </w:r>
      <w:r w:rsidR="00B81F7A" w:rsidRPr="00B81F7A">
        <w:t xml:space="preserve"> be use</w:t>
      </w:r>
      <w:r>
        <w:t xml:space="preserve">ful to estimate the </w:t>
      </w:r>
      <w:r w:rsidR="00B81F7A" w:rsidRPr="00821377">
        <w:t>extent</w:t>
      </w:r>
      <w:r w:rsidR="00B81F7A" w:rsidRPr="00B81F7A">
        <w:t xml:space="preserve"> of </w:t>
      </w:r>
      <w:proofErr w:type="gramStart"/>
      <w:r w:rsidR="00B81F7A" w:rsidRPr="00B81F7A">
        <w:t>an articles</w:t>
      </w:r>
      <w:proofErr w:type="gramEnd"/>
      <w:r w:rsidR="00B81F7A" w:rsidRPr="00B81F7A">
        <w:t xml:space="preserve"> popularity, of the utmost interest of content producers is being able to</w:t>
      </w:r>
      <w:r>
        <w:t xml:space="preserve"> anticipate when an article is </w:t>
      </w:r>
      <w:r w:rsidR="00B81F7A" w:rsidRPr="00821377">
        <w:t>unpopular</w:t>
      </w:r>
      <w:r w:rsidR="00B81F7A" w:rsidRPr="00B81F7A">
        <w:t xml:space="preserve">.  That is, while it would be convenient to predict whether an article receives 1,500 </w:t>
      </w:r>
      <w:r>
        <w:t>instead of</w:t>
      </w:r>
      <w:r w:rsidR="00B81F7A" w:rsidRPr="00B81F7A">
        <w:t xml:space="preserve"> 1,200 shares, </w:t>
      </w:r>
      <w:r>
        <w:t xml:space="preserve">it is more important to authors and </w:t>
      </w:r>
      <w:r w:rsidR="00B81F7A" w:rsidRPr="00B81F7A">
        <w:t>publishers to p</w:t>
      </w:r>
      <w:r>
        <w:t xml:space="preserve">roject when an article will receive a </w:t>
      </w:r>
      <w:r w:rsidR="00B81F7A" w:rsidRPr="00821377">
        <w:t>very low</w:t>
      </w:r>
      <w:r w:rsidR="00B81F7A" w:rsidRPr="00B81F7A">
        <w:t xml:space="preserve"> number of shares.  In this case</w:t>
      </w:r>
      <w:r>
        <w:t xml:space="preserve"> practically</w:t>
      </w:r>
      <w:r w:rsidR="00B81F7A" w:rsidRPr="00B81F7A">
        <w:t>, it is worthwhile to consider changing the format of the article, or perhaps not releasing the</w:t>
      </w:r>
      <w:r>
        <w:t xml:space="preserve"> content.  Therefore, News-Worthy is targeted at predicting when an article will be </w:t>
      </w:r>
      <w:r w:rsidR="00B81F7A" w:rsidRPr="00821377">
        <w:t>unpopular</w:t>
      </w:r>
      <w:r w:rsidR="00B81F7A" w:rsidRPr="00B81F7A">
        <w:t xml:space="preserve"> or generate </w:t>
      </w:r>
      <w:r w:rsidR="00B81F7A" w:rsidRPr="00821377">
        <w:t>no buzz</w:t>
      </w:r>
      <w:r w:rsidR="00B81F7A" w:rsidRPr="00B81F7A">
        <w:t>.  Once again we must define these terms mathematically.</w:t>
      </w:r>
    </w:p>
    <w:p w:rsidR="00B81F7A" w:rsidRPr="00B81F7A" w:rsidRDefault="00B81F7A" w:rsidP="00821377">
      <w:pPr>
        <w:spacing w:after="0" w:line="240" w:lineRule="auto"/>
      </w:pPr>
    </w:p>
    <w:p w:rsidR="00B81F7A" w:rsidRPr="00B81F7A" w:rsidRDefault="00B81F7A" w:rsidP="00F54332">
      <w:pPr>
        <w:spacing w:after="0" w:line="240" w:lineRule="auto"/>
        <w:jc w:val="both"/>
      </w:pPr>
      <w:r w:rsidRPr="00B81F7A">
        <w:rPr>
          <w:b/>
        </w:rPr>
        <w:t>Unpopular</w:t>
      </w:r>
      <w:r w:rsidR="00821377">
        <w:rPr>
          <w:b/>
        </w:rPr>
        <w:t xml:space="preserve">: </w:t>
      </w:r>
      <w:r w:rsidR="00821377">
        <w:t>News-Worthy’s</w:t>
      </w:r>
      <w:r w:rsidRPr="00B81F7A">
        <w:t xml:space="preserve"> metric of popularity is number of shares.</w:t>
      </w:r>
      <w:r w:rsidR="00821377">
        <w:t xml:space="preserve">  We consider an article to be</w:t>
      </w:r>
      <w:r w:rsidR="00821377" w:rsidRPr="00821377">
        <w:t xml:space="preserve"> </w:t>
      </w:r>
      <w:r w:rsidRPr="00821377">
        <w:t>unpopular</w:t>
      </w:r>
      <w:r w:rsidRPr="00B81F7A">
        <w:t xml:space="preserve"> if, among other articles of similar formats, it generates a number of shares which is in the bottom 25%.  That is, given a collection of articles, the unpopular articles are those in percentiles 0-25 in number of shares.</w:t>
      </w:r>
    </w:p>
    <w:p w:rsidR="00B81F7A" w:rsidRPr="00B81F7A" w:rsidRDefault="00B81F7A" w:rsidP="00821377">
      <w:pPr>
        <w:spacing w:after="0" w:line="240" w:lineRule="auto"/>
      </w:pPr>
    </w:p>
    <w:p w:rsidR="00B81F7A" w:rsidRPr="00B81F7A" w:rsidRDefault="00B81F7A" w:rsidP="00F54332">
      <w:pPr>
        <w:spacing w:after="0" w:line="240" w:lineRule="auto"/>
        <w:jc w:val="both"/>
      </w:pPr>
      <w:r w:rsidRPr="00B81F7A">
        <w:rPr>
          <w:b/>
        </w:rPr>
        <w:t>No-Buzz</w:t>
      </w:r>
      <w:r w:rsidR="00821377">
        <w:rPr>
          <w:b/>
        </w:rPr>
        <w:t xml:space="preserve">: </w:t>
      </w:r>
      <w:r w:rsidRPr="00B81F7A">
        <w:t xml:space="preserve">Our metric </w:t>
      </w:r>
      <w:r w:rsidR="00821377">
        <w:t>“buzz-factor”</w:t>
      </w:r>
      <w:r w:rsidRPr="00B81F7A">
        <w:t xml:space="preserve"> is number of shares per day.  </w:t>
      </w:r>
      <w:r w:rsidR="00821377">
        <w:t xml:space="preserve">We consider an article to have </w:t>
      </w:r>
      <w:r w:rsidRPr="00821377">
        <w:rPr>
          <w:i/>
        </w:rPr>
        <w:t>no buzz</w:t>
      </w:r>
      <w:r w:rsidRPr="00B81F7A">
        <w:t xml:space="preserve"> if, among other articles of similar formats, it generates a buzz which is in the bottom 25%.  That is, given a collection of articles, the articles with no-buzz are those in perce</w:t>
      </w:r>
      <w:r w:rsidR="00821377">
        <w:t>ntiles 0-25 in number of shares per day.</w:t>
      </w:r>
    </w:p>
    <w:p w:rsidR="00B81F7A" w:rsidRPr="00B81F7A" w:rsidRDefault="00B81F7A" w:rsidP="00821377">
      <w:pPr>
        <w:spacing w:after="0" w:line="240" w:lineRule="auto"/>
      </w:pPr>
    </w:p>
    <w:p w:rsidR="00B81F7A" w:rsidRPr="00B81F7A" w:rsidRDefault="00B81F7A" w:rsidP="00821377">
      <w:pPr>
        <w:spacing w:after="0" w:line="240" w:lineRule="auto"/>
      </w:pPr>
      <w:r w:rsidRPr="00B81F7A">
        <w:t>Therefore, our business problem can be phrased mathematically as follows:</w:t>
      </w:r>
    </w:p>
    <w:p w:rsidR="00F54332" w:rsidRDefault="00F54332" w:rsidP="00F54332">
      <w:pPr>
        <w:spacing w:after="0" w:line="240" w:lineRule="auto"/>
      </w:pPr>
    </w:p>
    <w:p w:rsidR="003C7132" w:rsidRDefault="003C7132" w:rsidP="00F54332">
      <w:pPr>
        <w:spacing w:after="0" w:line="240" w:lineRule="auto"/>
        <w:rPr>
          <w:i/>
        </w:rPr>
      </w:pPr>
      <w:r>
        <w:rPr>
          <w:noProof/>
          <w:lang w:eastAsia="zh-TW"/>
        </w:rPr>
        <w:pict>
          <v:roundrect id="_x0000_s1098" style="position:absolute;margin-left:33.4pt;margin-top:542.85pt;width:544.1pt;height:51pt;z-index:251660288;mso-position-horizontal-relative:page;mso-position-vertical-relative:margin;mso-width-relative:margin" arcsize="2543f" o:allowincell="f" fillcolor="white [3201]" strokecolor="#4f81bd [3204]" strokeweight=".25pt">
            <v:shadow on="t" color="#868686" opacity=".5" offset="6pt,6pt"/>
            <v:textbox style="mso-next-textbox:#_x0000_s1098" inset=",,36pt,18pt">
              <w:txbxContent>
                <w:p w:rsidR="006D0D6E" w:rsidRPr="007577B6" w:rsidRDefault="006D0D6E" w:rsidP="007577B6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 w:rsidRPr="007577B6">
                    <w:rPr>
                      <w:b/>
                    </w:rPr>
                    <w:t>Given a collection of online news articles (of similar formats or origin) predict, which among those, will rank in the bottom 25% in numbers of shares or number of shares per day.</w:t>
                  </w:r>
                </w:p>
                <w:p w:rsidR="006D0D6E" w:rsidRDefault="006D0D6E">
                  <w:pPr>
                    <w:spacing w:after="0"/>
                    <w:rPr>
                      <w:i/>
                      <w:iCs/>
                      <w:color w:val="7F7F7F" w:themeColor="background1" w:themeShade="7F"/>
                    </w:rPr>
                  </w:pPr>
                </w:p>
              </w:txbxContent>
            </v:textbox>
            <w10:wrap type="square" anchorx="page" anchory="margin"/>
          </v:roundrect>
        </w:pict>
      </w:r>
      <w:r>
        <w:rPr>
          <w:i/>
        </w:rPr>
        <w:br/>
      </w:r>
    </w:p>
    <w:p w:rsidR="00C160D9" w:rsidRDefault="00C160D9">
      <w:pPr>
        <w:rPr>
          <w:i/>
        </w:rPr>
      </w:pPr>
      <w:r>
        <w:rPr>
          <w:i/>
        </w:rPr>
        <w:br w:type="page"/>
      </w:r>
    </w:p>
    <w:p w:rsidR="00821377" w:rsidRDefault="00821377" w:rsidP="00F54332">
      <w:pPr>
        <w:spacing w:after="0" w:line="240" w:lineRule="auto"/>
        <w:rPr>
          <w:i/>
        </w:rPr>
      </w:pPr>
      <w:r>
        <w:rPr>
          <w:i/>
        </w:rPr>
        <w:lastRenderedPageBreak/>
        <w:t>Step 2: Devise a Math Solution to the problem.</w:t>
      </w:r>
    </w:p>
    <w:p w:rsidR="003C7132" w:rsidRPr="00F54332" w:rsidRDefault="003C7132" w:rsidP="00F54332">
      <w:pPr>
        <w:spacing w:after="0" w:line="240" w:lineRule="auto"/>
      </w:pPr>
    </w:p>
    <w:p w:rsidR="00B81F7A" w:rsidRPr="00B81F7A" w:rsidRDefault="006378F5" w:rsidP="00F54332">
      <w:pPr>
        <w:spacing w:after="0" w:line="240" w:lineRule="auto"/>
        <w:ind w:firstLine="72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As described previously, News-Worthy </w:t>
      </w:r>
      <w:r w:rsidR="00B81F7A" w:rsidRPr="00B81F7A">
        <w:rPr>
          <w:rFonts w:eastAsia="Times New Roman"/>
          <w:color w:val="000000"/>
        </w:rPr>
        <w:t>make</w:t>
      </w:r>
      <w:r>
        <w:rPr>
          <w:rFonts w:eastAsia="Times New Roman"/>
          <w:color w:val="000000"/>
        </w:rPr>
        <w:t>s</w:t>
      </w:r>
      <w:r w:rsidR="00B81F7A" w:rsidRPr="00B81F7A">
        <w:rPr>
          <w:rFonts w:eastAsia="Times New Roman"/>
          <w:color w:val="000000"/>
        </w:rPr>
        <w:t xml:space="preserve"> a deliberate choice of how to transform articles into data for analysis. Specifically, we choose to compute attributes based on the structure of the article, as opposed to the textual content. </w:t>
      </w:r>
      <w:r>
        <w:rPr>
          <w:rFonts w:eastAsia="Times New Roman"/>
          <w:color w:val="000000"/>
        </w:rPr>
        <w:t xml:space="preserve"> </w:t>
      </w:r>
      <w:r w:rsidR="00B81F7A" w:rsidRPr="00B81F7A">
        <w:rPr>
          <w:rFonts w:eastAsia="Times New Roman"/>
          <w:color w:val="000000"/>
        </w:rPr>
        <w:t>This offers a few advantages</w:t>
      </w:r>
      <w:r>
        <w:rPr>
          <w:rFonts w:eastAsia="Times New Roman"/>
          <w:color w:val="000000"/>
        </w:rPr>
        <w:t xml:space="preserve">.  </w:t>
      </w:r>
      <w:r w:rsidR="00B81F7A" w:rsidRPr="00B81F7A">
        <w:rPr>
          <w:rFonts w:eastAsia="Times New Roman"/>
          <w:color w:val="000000"/>
        </w:rPr>
        <w:t>Attributes based on the structure of an article may be computed for any text, and are comparable in a meaningful way regardless of the number of similar documents available.</w:t>
      </w:r>
      <w:r>
        <w:rPr>
          <w:rFonts w:eastAsia="Times New Roman"/>
          <w:color w:val="000000"/>
        </w:rPr>
        <w:t xml:space="preserve">  These predictors also generate data which is considerably low-dimensional compared to token-based predictors.  Moreover, s</w:t>
      </w:r>
      <w:r w:rsidR="00B81F7A" w:rsidRPr="00B81F7A">
        <w:rPr>
          <w:rFonts w:eastAsia="Times New Roman"/>
          <w:color w:val="000000"/>
        </w:rPr>
        <w:t xml:space="preserve">oftware can be sent to customers </w:t>
      </w:r>
      <w:proofErr w:type="gramStart"/>
      <w:r w:rsidR="00B81F7A" w:rsidRPr="00B81F7A">
        <w:rPr>
          <w:rFonts w:eastAsia="Times New Roman"/>
          <w:color w:val="000000"/>
        </w:rPr>
        <w:t>which</w:t>
      </w:r>
      <w:proofErr w:type="gramEnd"/>
      <w:r w:rsidR="00B81F7A" w:rsidRPr="00B81F7A">
        <w:rPr>
          <w:rFonts w:eastAsia="Times New Roman"/>
          <w:color w:val="000000"/>
        </w:rPr>
        <w:t xml:space="preserve"> inputs an article, and outputs a set of structure-based attributes</w:t>
      </w:r>
      <w:r>
        <w:rPr>
          <w:rFonts w:eastAsia="Times New Roman"/>
          <w:color w:val="000000"/>
        </w:rPr>
        <w:t xml:space="preserve"> which are then used for analysis</w:t>
      </w:r>
      <w:r w:rsidR="00B81F7A" w:rsidRPr="00B81F7A">
        <w:rPr>
          <w:rFonts w:eastAsia="Times New Roman"/>
          <w:color w:val="000000"/>
        </w:rPr>
        <w:t>. This enables us to perform data analysis without needing access to the original text, thereby protecting the unpublished content of our customers.</w:t>
      </w:r>
    </w:p>
    <w:p w:rsidR="006378F5" w:rsidRDefault="006378F5" w:rsidP="00821377">
      <w:pPr>
        <w:spacing w:after="0" w:line="240" w:lineRule="auto"/>
        <w:rPr>
          <w:rFonts w:eastAsia="Times New Roman"/>
          <w:b/>
          <w:bCs/>
          <w:color w:val="000000"/>
        </w:rPr>
      </w:pPr>
    </w:p>
    <w:p w:rsidR="00B81F7A" w:rsidRDefault="00B81F7A" w:rsidP="00821377">
      <w:pPr>
        <w:spacing w:after="0" w:line="240" w:lineRule="auto"/>
        <w:rPr>
          <w:rFonts w:eastAsia="Times New Roman"/>
          <w:color w:val="000000"/>
        </w:rPr>
      </w:pPr>
      <w:r w:rsidRPr="00B81F7A">
        <w:rPr>
          <w:rFonts w:eastAsia="Times New Roman"/>
          <w:b/>
          <w:bCs/>
          <w:color w:val="000000"/>
        </w:rPr>
        <w:t>Attributes</w:t>
      </w:r>
      <w:r w:rsidR="006378F5">
        <w:rPr>
          <w:rFonts w:eastAsia="Times New Roman"/>
          <w:b/>
          <w:bCs/>
          <w:color w:val="000000"/>
        </w:rPr>
        <w:t xml:space="preserve">: </w:t>
      </w:r>
      <w:r w:rsidRPr="00B81F7A">
        <w:rPr>
          <w:rFonts w:eastAsia="Times New Roman"/>
          <w:color w:val="000000"/>
        </w:rPr>
        <w:t>The following attributes are computed for training (comparable) articles:</w:t>
      </w:r>
    </w:p>
    <w:p w:rsidR="006378F5" w:rsidRPr="00B81F7A" w:rsidRDefault="006378F5" w:rsidP="00821377">
      <w:pPr>
        <w:spacing w:after="0" w:line="240" w:lineRule="auto"/>
        <w:rPr>
          <w:rFonts w:eastAsia="Times New Roman"/>
          <w:color w:val="000000"/>
        </w:rPr>
      </w:pP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"Shares" on social media </w:t>
      </w:r>
      <w:r w:rsidRPr="006378F5">
        <w:rPr>
          <w:rFonts w:eastAsia="Times New Roman"/>
          <w:b/>
          <w:color w:val="000000"/>
          <w:sz w:val="20"/>
          <w:szCs w:val="20"/>
        </w:rPr>
        <w:t>('shares')</w:t>
      </w:r>
    </w:p>
    <w:p w:rsidR="00B81F7A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days since publication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timedelta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6378F5" w:rsidRDefault="006378F5" w:rsidP="006378F5">
      <w:pPr>
        <w:spacing w:after="0" w:line="240" w:lineRule="auto"/>
        <w:rPr>
          <w:rFonts w:eastAsia="Times New Roman"/>
          <w:color w:val="000000"/>
          <w:sz w:val="20"/>
          <w:szCs w:val="20"/>
        </w:rPr>
      </w:pPr>
    </w:p>
    <w:p w:rsidR="00B81F7A" w:rsidRDefault="00B81F7A" w:rsidP="006378F5">
      <w:pPr>
        <w:spacing w:after="0" w:line="240" w:lineRule="auto"/>
        <w:rPr>
          <w:rFonts w:eastAsia="Times New Roman"/>
          <w:color w:val="000000"/>
          <w:szCs w:val="24"/>
        </w:rPr>
      </w:pPr>
      <w:r w:rsidRPr="006378F5">
        <w:rPr>
          <w:rFonts w:eastAsia="Times New Roman"/>
          <w:color w:val="000000"/>
          <w:szCs w:val="24"/>
        </w:rPr>
        <w:t xml:space="preserve">The following attributes are computed for </w:t>
      </w:r>
      <w:r w:rsidR="006378F5">
        <w:rPr>
          <w:rFonts w:eastAsia="Times New Roman"/>
          <w:color w:val="000000"/>
          <w:szCs w:val="24"/>
        </w:rPr>
        <w:t xml:space="preserve">both </w:t>
      </w:r>
      <w:r w:rsidRPr="006378F5">
        <w:rPr>
          <w:rFonts w:eastAsia="Times New Roman"/>
          <w:color w:val="000000"/>
          <w:szCs w:val="24"/>
        </w:rPr>
        <w:t>training and testing articles:</w:t>
      </w:r>
    </w:p>
    <w:p w:rsidR="006378F5" w:rsidRPr="006378F5" w:rsidRDefault="006378F5" w:rsidP="006378F5">
      <w:pPr>
        <w:spacing w:after="0" w:line="240" w:lineRule="auto"/>
        <w:rPr>
          <w:rFonts w:eastAsia="Times New Roman"/>
          <w:color w:val="000000"/>
          <w:szCs w:val="24"/>
        </w:rPr>
      </w:pP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words in the Title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n_tokens_title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words in the text body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n_tokens_content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unique words in the text body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n_unique_tokens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unique non-stop words in the text body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n_non_stop_unique_tokens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videos included in the article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num_videos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images included in the article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num_imgs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Average word length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average_token_length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Number of keywords associated with the article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num_keywords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>Genre of the article (As 6 dummy variables</w:t>
      </w:r>
      <w:r w:rsidR="00E41EDC">
        <w:rPr>
          <w:rFonts w:eastAsia="Times New Roman"/>
          <w:color w:val="000000"/>
          <w:sz w:val="20"/>
          <w:szCs w:val="20"/>
        </w:rPr>
        <w:t>:</w:t>
      </w:r>
      <w:r w:rsidRPr="006378F5">
        <w:rPr>
          <w:rFonts w:eastAsia="Times New Roman"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is_lifestyle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is_entertainment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is_business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is_social_media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is_tech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E41EDC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is_world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</w:t>
      </w:r>
      <w:r w:rsidRPr="006378F5">
        <w:rPr>
          <w:rFonts w:eastAsia="Times New Roman"/>
          <w:color w:val="000000"/>
          <w:sz w:val="20"/>
          <w:szCs w:val="20"/>
        </w:rPr>
        <w:t>,)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Day of the </w:t>
      </w:r>
      <w:r w:rsidR="006378F5">
        <w:rPr>
          <w:rFonts w:eastAsia="Times New Roman"/>
          <w:color w:val="000000"/>
          <w:sz w:val="20"/>
          <w:szCs w:val="20"/>
        </w:rPr>
        <w:t>week of publication (As 8 dummy v</w:t>
      </w:r>
      <w:r w:rsidRPr="006378F5">
        <w:rPr>
          <w:rFonts w:eastAsia="Times New Roman"/>
          <w:color w:val="000000"/>
          <w:sz w:val="20"/>
          <w:szCs w:val="20"/>
        </w:rPr>
        <w:t>ariables</w:t>
      </w:r>
      <w:r w:rsidR="00E41EDC">
        <w:rPr>
          <w:rFonts w:eastAsia="Times New Roman"/>
          <w:color w:val="000000"/>
          <w:sz w:val="20"/>
          <w:szCs w:val="20"/>
        </w:rPr>
        <w:t xml:space="preserve">: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is_monday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is_tuesday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is_wednesday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is_thursday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 w:rsidRP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is_friday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is_saturday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is_sunday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</w:t>
      </w:r>
      <w:r w:rsidR="006378F5">
        <w:rPr>
          <w:rFonts w:eastAsia="Times New Roman"/>
          <w:b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b/>
          <w:color w:val="000000"/>
          <w:sz w:val="20"/>
          <w:szCs w:val="20"/>
        </w:rPr>
        <w:t>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is_weekend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</w:t>
      </w:r>
      <w:r w:rsidRPr="006378F5">
        <w:rPr>
          <w:rFonts w:eastAsia="Times New Roman"/>
          <w:color w:val="000000"/>
          <w:sz w:val="20"/>
          <w:szCs w:val="20"/>
        </w:rPr>
        <w:t>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Text subjectivity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global_subjectivity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>Overa</w:t>
      </w:r>
      <w:r w:rsidR="00E41EDC">
        <w:rPr>
          <w:rFonts w:eastAsia="Times New Roman"/>
          <w:color w:val="000000"/>
          <w:sz w:val="20"/>
          <w:szCs w:val="20"/>
        </w:rPr>
        <w:t>l</w:t>
      </w:r>
      <w:r w:rsidRPr="006378F5">
        <w:rPr>
          <w:rFonts w:eastAsia="Times New Roman"/>
          <w:color w:val="000000"/>
          <w:sz w:val="20"/>
          <w:szCs w:val="20"/>
        </w:rPr>
        <w:t xml:space="preserve">l text polarity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global_sentiment_polarity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E41EDC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Percent </w:t>
      </w:r>
      <w:r w:rsidR="00B81F7A" w:rsidRPr="006378F5">
        <w:rPr>
          <w:rFonts w:eastAsia="Times New Roman"/>
          <w:color w:val="000000"/>
          <w:sz w:val="20"/>
          <w:szCs w:val="20"/>
        </w:rPr>
        <w:t xml:space="preserve">of positive words in the content </w:t>
      </w:r>
      <w:r w:rsidR="00B81F7A"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="00B81F7A" w:rsidRPr="006378F5">
        <w:rPr>
          <w:rFonts w:eastAsia="Times New Roman"/>
          <w:b/>
          <w:color w:val="000000"/>
          <w:sz w:val="20"/>
          <w:szCs w:val="20"/>
        </w:rPr>
        <w:t>global_rate_positive_words</w:t>
      </w:r>
      <w:proofErr w:type="spellEnd"/>
      <w:r w:rsidR="00B81F7A"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E41EDC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Percent</w:t>
      </w:r>
      <w:r w:rsidR="00B81F7A" w:rsidRPr="006378F5">
        <w:rPr>
          <w:rFonts w:eastAsia="Times New Roman"/>
          <w:color w:val="000000"/>
          <w:sz w:val="20"/>
          <w:szCs w:val="20"/>
        </w:rPr>
        <w:t xml:space="preserve"> of negative words in the content </w:t>
      </w:r>
      <w:r w:rsidR="00B81F7A"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="00B81F7A" w:rsidRPr="006378F5">
        <w:rPr>
          <w:rFonts w:eastAsia="Times New Roman"/>
          <w:b/>
          <w:color w:val="000000"/>
          <w:sz w:val="20"/>
          <w:szCs w:val="20"/>
        </w:rPr>
        <w:t>global_rate_negative_words</w:t>
      </w:r>
      <w:proofErr w:type="spellEnd"/>
      <w:r w:rsidR="00B81F7A"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Rate of positive words among </w:t>
      </w:r>
      <w:r w:rsidR="00E41EDC">
        <w:rPr>
          <w:rFonts w:eastAsia="Times New Roman"/>
          <w:color w:val="000000"/>
          <w:sz w:val="20"/>
          <w:szCs w:val="20"/>
        </w:rPr>
        <w:t xml:space="preserve"> </w:t>
      </w:r>
      <w:r w:rsidRPr="006378F5">
        <w:rPr>
          <w:rFonts w:eastAsia="Times New Roman"/>
          <w:color w:val="000000"/>
          <w:sz w:val="20"/>
          <w:szCs w:val="20"/>
        </w:rPr>
        <w:t xml:space="preserve">non-neutral </w:t>
      </w:r>
      <w:r w:rsidRPr="00E41EDC">
        <w:rPr>
          <w:rFonts w:eastAsia="Times New Roman"/>
          <w:color w:val="000000"/>
          <w:sz w:val="20"/>
          <w:szCs w:val="20"/>
        </w:rPr>
        <w:t>tokens</w:t>
      </w:r>
      <w:r w:rsidR="00E41EDC">
        <w:rPr>
          <w:rFonts w:eastAsia="Times New Roman"/>
          <w:color w:val="000000"/>
          <w:sz w:val="20"/>
          <w:szCs w:val="20"/>
        </w:rPr>
        <w:t xml:space="preserve"> </w:t>
      </w:r>
      <w:r w:rsidR="00E41EDC" w:rsidRPr="00E41EDC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rate_positive_words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Rate of negative words among non-neutral tokens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rate_negative_words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Avg. polarity of positive words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avg_positive_polarity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Min. polarity of positive words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min_positive_polarity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Max. polarity of positive words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max_positive_polarity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Avg. polarity of negative words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avg_negative_polarity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Min. polarity of negative words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min_negative_polarity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 xml:space="preserve"> 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Max. polarity of negative words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max_negative_polarity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')</w:t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tabs>
          <w:tab w:val="left" w:pos="3795"/>
        </w:tabs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Title Subjectivity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title_subjectivity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',)</w:t>
      </w:r>
      <w:r w:rsidR="006378F5" w:rsidRPr="006378F5">
        <w:rPr>
          <w:rFonts w:eastAsia="Times New Roman"/>
          <w:b/>
          <w:color w:val="000000"/>
          <w:sz w:val="20"/>
          <w:szCs w:val="20"/>
        </w:rPr>
        <w:tab/>
      </w:r>
    </w:p>
    <w:p w:rsidR="00B81F7A" w:rsidRPr="006378F5" w:rsidRDefault="00B81F7A" w:rsidP="006378F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6378F5">
        <w:rPr>
          <w:rFonts w:eastAsia="Times New Roman"/>
          <w:color w:val="000000"/>
          <w:sz w:val="20"/>
          <w:szCs w:val="20"/>
        </w:rPr>
        <w:t xml:space="preserve">Title Polarity </w:t>
      </w:r>
      <w:r w:rsidRPr="006378F5">
        <w:rPr>
          <w:rFonts w:eastAsia="Times New Roman"/>
          <w:b/>
          <w:color w:val="000000"/>
          <w:sz w:val="20"/>
          <w:szCs w:val="20"/>
        </w:rPr>
        <w:t>('</w:t>
      </w:r>
      <w:proofErr w:type="spellStart"/>
      <w:r w:rsidRPr="006378F5">
        <w:rPr>
          <w:rFonts w:eastAsia="Times New Roman"/>
          <w:b/>
          <w:color w:val="000000"/>
          <w:sz w:val="20"/>
          <w:szCs w:val="20"/>
        </w:rPr>
        <w:t>title_sentiment_polarity</w:t>
      </w:r>
      <w:proofErr w:type="spellEnd"/>
      <w:r w:rsidRPr="006378F5">
        <w:rPr>
          <w:rFonts w:eastAsia="Times New Roman"/>
          <w:b/>
          <w:color w:val="000000"/>
          <w:sz w:val="20"/>
          <w:szCs w:val="20"/>
        </w:rPr>
        <w:t>',)</w:t>
      </w:r>
    </w:p>
    <w:p w:rsidR="006378F5" w:rsidRDefault="006378F5" w:rsidP="00821377">
      <w:pPr>
        <w:spacing w:after="0" w:line="240" w:lineRule="auto"/>
        <w:rPr>
          <w:rFonts w:eastAsia="Times New Roman"/>
          <w:color w:val="000000"/>
        </w:rPr>
      </w:pPr>
    </w:p>
    <w:p w:rsidR="00B81F7A" w:rsidRDefault="00B81F7A" w:rsidP="00821377">
      <w:pPr>
        <w:spacing w:after="0" w:line="240" w:lineRule="auto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For each training article, we split the articles into four "popularity" bins based on percentile of 'shares'</w:t>
      </w:r>
      <w:r w:rsidR="006378F5">
        <w:rPr>
          <w:rFonts w:eastAsia="Times New Roman"/>
          <w:color w:val="000000"/>
        </w:rPr>
        <w:t>:</w:t>
      </w:r>
    </w:p>
    <w:p w:rsidR="006378F5" w:rsidRPr="00B81F7A" w:rsidRDefault="006378F5" w:rsidP="00821377">
      <w:pPr>
        <w:spacing w:after="0" w:line="240" w:lineRule="auto"/>
        <w:rPr>
          <w:rFonts w:eastAsia="Times New Roman"/>
          <w:color w:val="000000"/>
        </w:rPr>
      </w:pPr>
    </w:p>
    <w:p w:rsidR="006378F5" w:rsidRDefault="00B81F7A" w:rsidP="006378F5">
      <w:pPr>
        <w:spacing w:after="0" w:line="240" w:lineRule="auto"/>
        <w:jc w:val="center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0-25%-- "Unpopular"</w:t>
      </w:r>
      <w:r w:rsidR="006378F5">
        <w:rPr>
          <w:rFonts w:eastAsia="Times New Roman"/>
          <w:color w:val="000000"/>
        </w:rPr>
        <w:t xml:space="preserve">    ;    </w:t>
      </w:r>
      <w:r w:rsidRPr="00B81F7A">
        <w:rPr>
          <w:rFonts w:eastAsia="Times New Roman"/>
          <w:color w:val="000000"/>
        </w:rPr>
        <w:t>25%-50%-- "Mildly Popular"</w:t>
      </w:r>
    </w:p>
    <w:p w:rsidR="006378F5" w:rsidRDefault="00B81F7A" w:rsidP="006378F5">
      <w:pPr>
        <w:spacing w:line="240" w:lineRule="auto"/>
        <w:jc w:val="center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50%-75%--"Popular"</w:t>
      </w:r>
      <w:r w:rsidR="006378F5">
        <w:rPr>
          <w:rFonts w:eastAsia="Times New Roman"/>
          <w:color w:val="000000"/>
        </w:rPr>
        <w:t xml:space="preserve">    ;    </w:t>
      </w:r>
      <w:r w:rsidRPr="00B81F7A">
        <w:rPr>
          <w:rFonts w:eastAsia="Times New Roman"/>
          <w:color w:val="000000"/>
        </w:rPr>
        <w:t>75%-100%-- "Very Popular"</w:t>
      </w:r>
    </w:p>
    <w:p w:rsidR="00B81F7A" w:rsidRDefault="00B81F7A" w:rsidP="00821377">
      <w:pPr>
        <w:spacing w:line="240" w:lineRule="auto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We store the popularity classification as an additional attribute (</w:t>
      </w:r>
      <w:r w:rsidRPr="006378F5">
        <w:rPr>
          <w:rFonts w:eastAsia="Times New Roman"/>
          <w:b/>
          <w:color w:val="000000"/>
        </w:rPr>
        <w:t>'popularity'</w:t>
      </w:r>
      <w:r w:rsidRPr="00B81F7A">
        <w:rPr>
          <w:rFonts w:eastAsia="Times New Roman"/>
          <w:color w:val="000000"/>
        </w:rPr>
        <w:t>)</w:t>
      </w:r>
      <w:r w:rsidR="006378F5">
        <w:rPr>
          <w:rFonts w:eastAsia="Times New Roman"/>
          <w:color w:val="000000"/>
        </w:rPr>
        <w:t xml:space="preserve">.  </w:t>
      </w:r>
      <w:r w:rsidRPr="00B81F7A">
        <w:rPr>
          <w:rFonts w:eastAsia="Times New Roman"/>
          <w:color w:val="000000"/>
        </w:rPr>
        <w:t>For each training article, we compute a '</w:t>
      </w:r>
      <w:proofErr w:type="spellStart"/>
      <w:r w:rsidRPr="00B81F7A">
        <w:rPr>
          <w:rFonts w:eastAsia="Times New Roman"/>
          <w:color w:val="000000"/>
        </w:rPr>
        <w:t>buzz_factor</w:t>
      </w:r>
      <w:proofErr w:type="spellEnd"/>
      <w:r w:rsidRPr="00B81F7A">
        <w:rPr>
          <w:rFonts w:eastAsia="Times New Roman"/>
          <w:color w:val="000000"/>
        </w:rPr>
        <w:t>' attribute,</w:t>
      </w:r>
    </w:p>
    <w:p w:rsidR="006F11F5" w:rsidRDefault="006F11F5" w:rsidP="00821377">
      <w:pPr>
        <w:spacing w:line="240" w:lineRule="auto"/>
        <w:rPr>
          <w:rFonts w:eastAsia="Times New Roman"/>
          <w:color w:val="000000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/>
              <w:color w:val="000000"/>
            </w:rPr>
            <w:lastRenderedPageBreak/>
            <m:t>‘buzz factor’  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color w:val="00000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/>
                  <w:color w:val="000000"/>
                </w:rPr>
                <m:t>'shares'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/>
                  <w:color w:val="000000"/>
                </w:rPr>
                <m:t>'timedelta'</m:t>
              </m:r>
            </m:den>
          </m:f>
        </m:oMath>
      </m:oMathPara>
    </w:p>
    <w:p w:rsidR="00B81F7A" w:rsidRPr="00B81F7A" w:rsidRDefault="00B81F7A" w:rsidP="00821377">
      <w:pPr>
        <w:spacing w:line="240" w:lineRule="auto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For each training article we divide the articles into four "buzz" bi</w:t>
      </w:r>
      <w:r w:rsidR="00E41EDC">
        <w:rPr>
          <w:rFonts w:eastAsia="Times New Roman"/>
          <w:color w:val="000000"/>
        </w:rPr>
        <w:t>ns based on percentile of '</w:t>
      </w:r>
      <w:proofErr w:type="spellStart"/>
      <w:r w:rsidR="00E41EDC">
        <w:rPr>
          <w:rFonts w:eastAsia="Times New Roman"/>
          <w:color w:val="000000"/>
        </w:rPr>
        <w:t>buzz_</w:t>
      </w:r>
      <w:r w:rsidRPr="00B81F7A">
        <w:rPr>
          <w:rFonts w:eastAsia="Times New Roman"/>
          <w:color w:val="000000"/>
        </w:rPr>
        <w:t>factor</w:t>
      </w:r>
      <w:proofErr w:type="spellEnd"/>
      <w:r w:rsidRPr="00B81F7A">
        <w:rPr>
          <w:rFonts w:eastAsia="Times New Roman"/>
          <w:color w:val="000000"/>
        </w:rPr>
        <w:t>'</w:t>
      </w:r>
    </w:p>
    <w:p w:rsidR="00B81F7A" w:rsidRPr="00B81F7A" w:rsidRDefault="00B81F7A" w:rsidP="006378F5">
      <w:pPr>
        <w:spacing w:after="0" w:line="240" w:lineRule="auto"/>
        <w:jc w:val="center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0-25%</w:t>
      </w:r>
      <w:r w:rsidR="006378F5">
        <w:rPr>
          <w:rFonts w:eastAsia="Times New Roman"/>
          <w:color w:val="000000"/>
        </w:rPr>
        <w:t>--</w:t>
      </w:r>
      <w:r w:rsidRPr="00B81F7A">
        <w:rPr>
          <w:rFonts w:eastAsia="Times New Roman"/>
          <w:color w:val="000000"/>
        </w:rPr>
        <w:t xml:space="preserve"> "No Buzz"</w:t>
      </w:r>
      <w:r w:rsidR="006378F5">
        <w:rPr>
          <w:rFonts w:eastAsia="Times New Roman"/>
          <w:color w:val="000000"/>
        </w:rPr>
        <w:t xml:space="preserve">     ;     2</w:t>
      </w:r>
      <w:r w:rsidRPr="00B81F7A">
        <w:rPr>
          <w:rFonts w:eastAsia="Times New Roman"/>
          <w:color w:val="000000"/>
        </w:rPr>
        <w:t>5%-50%</w:t>
      </w:r>
      <w:r w:rsidR="006378F5">
        <w:rPr>
          <w:rFonts w:eastAsia="Times New Roman"/>
          <w:color w:val="000000"/>
        </w:rPr>
        <w:t>--</w:t>
      </w:r>
      <w:r w:rsidRPr="00B81F7A">
        <w:rPr>
          <w:rFonts w:eastAsia="Times New Roman"/>
          <w:color w:val="000000"/>
        </w:rPr>
        <w:t xml:space="preserve"> "Some Buzz"</w:t>
      </w:r>
    </w:p>
    <w:p w:rsidR="006378F5" w:rsidRDefault="00B81F7A" w:rsidP="006378F5">
      <w:pPr>
        <w:spacing w:line="240" w:lineRule="auto"/>
        <w:jc w:val="center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 xml:space="preserve">50%-75% </w:t>
      </w:r>
      <w:r w:rsidR="006378F5">
        <w:rPr>
          <w:rFonts w:eastAsia="Times New Roman"/>
          <w:color w:val="000000"/>
        </w:rPr>
        <w:t xml:space="preserve">-- </w:t>
      </w:r>
      <w:r w:rsidRPr="00B81F7A">
        <w:rPr>
          <w:rFonts w:eastAsia="Times New Roman"/>
          <w:color w:val="000000"/>
        </w:rPr>
        <w:t>"Buzz"</w:t>
      </w:r>
      <w:r w:rsidR="006378F5">
        <w:rPr>
          <w:rFonts w:eastAsia="Times New Roman"/>
          <w:color w:val="000000"/>
        </w:rPr>
        <w:t xml:space="preserve">     ;     7</w:t>
      </w:r>
      <w:r w:rsidRPr="00B81F7A">
        <w:rPr>
          <w:rFonts w:eastAsia="Times New Roman"/>
          <w:color w:val="000000"/>
        </w:rPr>
        <w:t>5%-100% "Lots of Buzz"</w:t>
      </w:r>
    </w:p>
    <w:p w:rsidR="00B81F7A" w:rsidRDefault="00B81F7A" w:rsidP="00821377">
      <w:pPr>
        <w:spacing w:after="0" w:line="240" w:lineRule="auto"/>
        <w:rPr>
          <w:rFonts w:eastAsia="Times New Roman"/>
          <w:color w:val="000000"/>
        </w:rPr>
      </w:pPr>
      <w:r w:rsidRPr="00B81F7A">
        <w:rPr>
          <w:rFonts w:eastAsia="Times New Roman"/>
          <w:color w:val="000000"/>
        </w:rPr>
        <w:t>We store the "buzz" classification as an additional attribute, (</w:t>
      </w:r>
      <w:r w:rsidRPr="006378F5">
        <w:rPr>
          <w:rFonts w:eastAsia="Times New Roman"/>
          <w:b/>
          <w:color w:val="000000"/>
        </w:rPr>
        <w:t>'buzz'</w:t>
      </w:r>
      <w:r w:rsidRPr="00B81F7A">
        <w:rPr>
          <w:rFonts w:eastAsia="Times New Roman"/>
          <w:color w:val="000000"/>
        </w:rPr>
        <w:t>)</w:t>
      </w:r>
      <w:r w:rsidR="006378F5">
        <w:rPr>
          <w:rFonts w:eastAsia="Times New Roman"/>
          <w:color w:val="000000"/>
        </w:rPr>
        <w:t>.</w:t>
      </w:r>
    </w:p>
    <w:p w:rsidR="006378F5" w:rsidRPr="00B81F7A" w:rsidRDefault="006378F5" w:rsidP="00821377">
      <w:pPr>
        <w:spacing w:after="0" w:line="240" w:lineRule="auto"/>
        <w:rPr>
          <w:rFonts w:eastAsia="Times New Roman"/>
          <w:color w:val="000000"/>
        </w:rPr>
      </w:pPr>
    </w:p>
    <w:p w:rsidR="00B81F7A" w:rsidRPr="00B81F7A" w:rsidRDefault="00B81F7A" w:rsidP="00D84964">
      <w:pPr>
        <w:spacing w:line="240" w:lineRule="auto"/>
        <w:jc w:val="both"/>
        <w:rPr>
          <w:rFonts w:eastAsia="Times New Roman"/>
          <w:color w:val="000000"/>
        </w:rPr>
      </w:pPr>
      <w:r w:rsidRPr="00B81F7A">
        <w:rPr>
          <w:rFonts w:eastAsia="Times New Roman"/>
          <w:b/>
          <w:bCs/>
          <w:color w:val="000000"/>
        </w:rPr>
        <w:t>Target Variables</w:t>
      </w:r>
      <w:r w:rsidR="006F11F5">
        <w:rPr>
          <w:rFonts w:eastAsia="Times New Roman"/>
          <w:b/>
          <w:bCs/>
          <w:color w:val="000000"/>
        </w:rPr>
        <w:t xml:space="preserve">:  </w:t>
      </w:r>
      <w:r w:rsidRPr="00B81F7A">
        <w:rPr>
          <w:rFonts w:eastAsia="Times New Roman"/>
          <w:color w:val="000000"/>
        </w:rPr>
        <w:t xml:space="preserve">Our goal is to predict whether or not an article will be "unpopular" or generate "no buzz." Therefore we generate </w:t>
      </w:r>
      <w:r w:rsidRPr="00BB0696">
        <w:rPr>
          <w:rFonts w:eastAsia="Times New Roman"/>
          <w:color w:val="000000"/>
          <w:u w:val="single"/>
        </w:rPr>
        <w:t>two</w:t>
      </w:r>
      <w:r w:rsidR="00BB0696">
        <w:rPr>
          <w:rFonts w:eastAsia="Times New Roman"/>
          <w:color w:val="000000"/>
        </w:rPr>
        <w:t xml:space="preserve"> (separate)</w:t>
      </w:r>
      <w:r w:rsidRPr="00B81F7A">
        <w:rPr>
          <w:rFonts w:eastAsia="Times New Roman"/>
          <w:color w:val="000000"/>
        </w:rPr>
        <w:t xml:space="preserve"> </w:t>
      </w:r>
      <w:r w:rsidR="006F11F5" w:rsidRPr="00B81F7A">
        <w:rPr>
          <w:rFonts w:eastAsia="Times New Roman"/>
          <w:color w:val="000000"/>
        </w:rPr>
        <w:t>Boolean</w:t>
      </w:r>
      <w:r w:rsidRPr="00B81F7A">
        <w:rPr>
          <w:rFonts w:eastAsia="Times New Roman"/>
          <w:color w:val="000000"/>
        </w:rPr>
        <w:t xml:space="preserve"> </w:t>
      </w:r>
      <w:r w:rsidR="006F11F5">
        <w:rPr>
          <w:rFonts w:eastAsia="Times New Roman"/>
          <w:color w:val="000000"/>
        </w:rPr>
        <w:t xml:space="preserve">target </w:t>
      </w:r>
      <w:r w:rsidRPr="00B81F7A">
        <w:rPr>
          <w:rFonts w:eastAsia="Times New Roman"/>
          <w:color w:val="000000"/>
        </w:rPr>
        <w:t>variables,</w:t>
      </w:r>
    </w:p>
    <w:p w:rsidR="0038694A" w:rsidRDefault="00B81F7A" w:rsidP="0038694A">
      <w:pPr>
        <w:spacing w:after="0" w:line="240" w:lineRule="auto"/>
        <w:jc w:val="center"/>
        <w:rPr>
          <w:rFonts w:eastAsia="Times New Roman"/>
          <w:color w:val="000000"/>
        </w:rPr>
      </w:pPr>
      <w:r w:rsidRPr="006F11F5">
        <w:rPr>
          <w:rFonts w:eastAsia="Times New Roman"/>
          <w:b/>
          <w:color w:val="000000"/>
        </w:rPr>
        <w:t>'</w:t>
      </w:r>
      <w:proofErr w:type="gramStart"/>
      <w:r w:rsidRPr="006F11F5">
        <w:rPr>
          <w:rFonts w:eastAsia="Times New Roman"/>
          <w:b/>
          <w:color w:val="000000"/>
        </w:rPr>
        <w:t>unpopular</w:t>
      </w:r>
      <w:proofErr w:type="gramEnd"/>
      <w:r w:rsidRPr="006F11F5">
        <w:rPr>
          <w:rFonts w:eastAsia="Times New Roman"/>
          <w:b/>
          <w:color w:val="000000"/>
        </w:rPr>
        <w:t>'</w:t>
      </w:r>
      <w:r w:rsidR="0038694A">
        <w:rPr>
          <w:rFonts w:eastAsia="Times New Roman"/>
          <w:color w:val="000000"/>
        </w:rPr>
        <w:t xml:space="preserve">—Takes value “True” if and only if </w:t>
      </w:r>
      <w:r w:rsidR="0038694A">
        <w:rPr>
          <w:rFonts w:eastAsia="Times New Roman"/>
          <w:b/>
          <w:color w:val="000000"/>
        </w:rPr>
        <w:t xml:space="preserve">‘popularity’ </w:t>
      </w:r>
      <w:r w:rsidR="0038694A">
        <w:rPr>
          <w:rFonts w:eastAsia="Times New Roman"/>
          <w:color w:val="000000"/>
        </w:rPr>
        <w:t>= “</w:t>
      </w:r>
      <w:proofErr w:type="spellStart"/>
      <w:r w:rsidR="0038694A">
        <w:rPr>
          <w:rFonts w:eastAsia="Times New Roman"/>
          <w:color w:val="000000"/>
        </w:rPr>
        <w:t>unpopular”</w:t>
      </w:r>
      <w:proofErr w:type="spellEnd"/>
    </w:p>
    <w:p w:rsidR="00B81F7A" w:rsidRDefault="00B81F7A" w:rsidP="0038694A">
      <w:pPr>
        <w:spacing w:after="0" w:line="240" w:lineRule="auto"/>
        <w:ind w:left="720" w:firstLine="720"/>
        <w:rPr>
          <w:rFonts w:eastAsia="Times New Roman"/>
          <w:color w:val="000000"/>
        </w:rPr>
      </w:pPr>
      <w:r w:rsidRPr="006F11F5">
        <w:rPr>
          <w:rFonts w:eastAsia="Times New Roman"/>
          <w:b/>
          <w:color w:val="000000"/>
        </w:rPr>
        <w:t>'</w:t>
      </w:r>
      <w:proofErr w:type="spellStart"/>
      <w:r w:rsidRPr="006F11F5">
        <w:rPr>
          <w:rFonts w:eastAsia="Times New Roman"/>
          <w:b/>
          <w:color w:val="000000"/>
        </w:rPr>
        <w:t>no_buzz</w:t>
      </w:r>
      <w:proofErr w:type="spellEnd"/>
      <w:r w:rsidRPr="006F11F5">
        <w:rPr>
          <w:rFonts w:eastAsia="Times New Roman"/>
          <w:b/>
          <w:color w:val="000000"/>
        </w:rPr>
        <w:t>'</w:t>
      </w:r>
      <w:r w:rsidR="0038694A">
        <w:rPr>
          <w:rFonts w:eastAsia="Times New Roman"/>
          <w:color w:val="000000"/>
        </w:rPr>
        <w:t xml:space="preserve">—Takes value “True” if and only if </w:t>
      </w:r>
      <w:r w:rsidR="0038694A">
        <w:rPr>
          <w:rFonts w:eastAsia="Times New Roman"/>
          <w:b/>
          <w:color w:val="000000"/>
        </w:rPr>
        <w:t xml:space="preserve">‘buzz’ </w:t>
      </w:r>
      <w:r w:rsidR="0038694A">
        <w:rPr>
          <w:rFonts w:eastAsia="Times New Roman"/>
          <w:color w:val="000000"/>
        </w:rPr>
        <w:t>= “No Buzz”</w:t>
      </w:r>
    </w:p>
    <w:p w:rsidR="0038694A" w:rsidRPr="00B81F7A" w:rsidRDefault="0038694A" w:rsidP="0038694A">
      <w:pPr>
        <w:spacing w:after="0" w:line="240" w:lineRule="auto"/>
        <w:jc w:val="center"/>
        <w:rPr>
          <w:rFonts w:eastAsia="Times New Roman"/>
          <w:color w:val="000000"/>
        </w:rPr>
      </w:pPr>
    </w:p>
    <w:p w:rsidR="006D0D6E" w:rsidRDefault="00B81F7A" w:rsidP="006D0D6E">
      <w:pPr>
        <w:spacing w:after="0" w:line="240" w:lineRule="auto"/>
        <w:jc w:val="both"/>
        <w:rPr>
          <w:rFonts w:eastAsia="Times New Roman"/>
          <w:color w:val="000000"/>
        </w:rPr>
      </w:pPr>
      <w:r w:rsidRPr="00B81F7A">
        <w:rPr>
          <w:rFonts w:eastAsia="Times New Roman"/>
          <w:b/>
          <w:bCs/>
          <w:color w:val="000000"/>
        </w:rPr>
        <w:t>Feature Selection</w:t>
      </w:r>
      <w:r w:rsidR="006F11F5">
        <w:rPr>
          <w:rFonts w:eastAsia="Times New Roman"/>
          <w:b/>
          <w:bCs/>
          <w:color w:val="000000"/>
        </w:rPr>
        <w:t xml:space="preserve">: </w:t>
      </w:r>
      <w:r w:rsidRPr="00B81F7A">
        <w:rPr>
          <w:rFonts w:eastAsia="Times New Roman"/>
          <w:color w:val="000000"/>
        </w:rPr>
        <w:t>After all attribute constructions (including a number of dummy variables for classification)</w:t>
      </w:r>
      <w:proofErr w:type="gramStart"/>
      <w:r w:rsidRPr="00B81F7A">
        <w:rPr>
          <w:rFonts w:eastAsia="Times New Roman"/>
          <w:color w:val="000000"/>
        </w:rPr>
        <w:t>,</w:t>
      </w:r>
      <w:proofErr w:type="gramEnd"/>
      <w:r w:rsidRPr="00B81F7A">
        <w:rPr>
          <w:rFonts w:eastAsia="Times New Roman"/>
          <w:color w:val="000000"/>
        </w:rPr>
        <w:t xml:space="preserve"> </w:t>
      </w:r>
      <w:r w:rsidR="006F11F5">
        <w:rPr>
          <w:rFonts w:eastAsia="Times New Roman"/>
          <w:color w:val="000000"/>
        </w:rPr>
        <w:t>the</w:t>
      </w:r>
      <w:r w:rsidRPr="00B81F7A">
        <w:rPr>
          <w:rFonts w:eastAsia="Times New Roman"/>
          <w:color w:val="000000"/>
        </w:rPr>
        <w:t xml:space="preserve"> data</w:t>
      </w:r>
      <w:r w:rsidR="006F11F5">
        <w:rPr>
          <w:rFonts w:eastAsia="Times New Roman"/>
          <w:color w:val="000000"/>
        </w:rPr>
        <w:t xml:space="preserve"> generated by a collection of documents</w:t>
      </w:r>
      <w:r w:rsidRPr="00B81F7A">
        <w:rPr>
          <w:rFonts w:eastAsia="Times New Roman"/>
          <w:color w:val="000000"/>
        </w:rPr>
        <w:t xml:space="preserve"> has approximately 50 predictors. In order to aid in interpretability of results, </w:t>
      </w:r>
      <w:r w:rsidR="006F11F5">
        <w:rPr>
          <w:rFonts w:eastAsia="Times New Roman"/>
          <w:color w:val="000000"/>
        </w:rPr>
        <w:t xml:space="preserve">and attempt to reduce over-fitting, </w:t>
      </w:r>
      <w:r w:rsidRPr="00B81F7A">
        <w:rPr>
          <w:rFonts w:eastAsia="Times New Roman"/>
          <w:color w:val="000000"/>
        </w:rPr>
        <w:t>we reduce the number of features considered to 10. We perform this process tw</w:t>
      </w:r>
      <w:r w:rsidR="006F11F5">
        <w:rPr>
          <w:rFonts w:eastAsia="Times New Roman"/>
          <w:color w:val="000000"/>
        </w:rPr>
        <w:t>o separate times</w:t>
      </w:r>
      <w:r w:rsidRPr="00B81F7A">
        <w:rPr>
          <w:rFonts w:eastAsia="Times New Roman"/>
          <w:color w:val="000000"/>
        </w:rPr>
        <w:t>, using a feature-importance metric to determine those which are most relevant to the</w:t>
      </w:r>
      <w:r w:rsidR="006F11F5">
        <w:rPr>
          <w:rFonts w:eastAsia="Times New Roman"/>
          <w:color w:val="000000"/>
        </w:rPr>
        <w:t xml:space="preserve"> two</w:t>
      </w:r>
      <w:r w:rsidRPr="00B81F7A">
        <w:rPr>
          <w:rFonts w:eastAsia="Times New Roman"/>
          <w:color w:val="000000"/>
        </w:rPr>
        <w:t xml:space="preserve"> target variables (</w:t>
      </w:r>
      <w:r w:rsidRPr="006F11F5">
        <w:rPr>
          <w:rFonts w:eastAsia="Times New Roman"/>
          <w:b/>
          <w:color w:val="000000"/>
        </w:rPr>
        <w:t>'unpopular'</w:t>
      </w:r>
      <w:r w:rsidRPr="00B81F7A">
        <w:rPr>
          <w:rFonts w:eastAsia="Times New Roman"/>
          <w:color w:val="000000"/>
        </w:rPr>
        <w:t xml:space="preserve">, and </w:t>
      </w:r>
      <w:r w:rsidRPr="006F11F5">
        <w:rPr>
          <w:rFonts w:eastAsia="Times New Roman"/>
          <w:b/>
          <w:color w:val="000000"/>
        </w:rPr>
        <w:t>'</w:t>
      </w:r>
      <w:proofErr w:type="spellStart"/>
      <w:r w:rsidRPr="006F11F5">
        <w:rPr>
          <w:rFonts w:eastAsia="Times New Roman"/>
          <w:b/>
          <w:color w:val="000000"/>
        </w:rPr>
        <w:t>no_buzz</w:t>
      </w:r>
      <w:proofErr w:type="spellEnd"/>
      <w:r w:rsidRPr="006F11F5">
        <w:rPr>
          <w:rFonts w:eastAsia="Times New Roman"/>
          <w:b/>
          <w:color w:val="000000"/>
        </w:rPr>
        <w:t>'</w:t>
      </w:r>
      <w:r w:rsidRPr="00B81F7A">
        <w:rPr>
          <w:rFonts w:eastAsia="Times New Roman"/>
          <w:color w:val="000000"/>
        </w:rPr>
        <w:t xml:space="preserve">). This is done using the </w:t>
      </w:r>
      <w:proofErr w:type="spellStart"/>
      <w:r w:rsidRPr="00B81F7A">
        <w:rPr>
          <w:rFonts w:eastAsia="Times New Roman"/>
          <w:color w:val="000000"/>
        </w:rPr>
        <w:t>ExtraTreesClassifier</w:t>
      </w:r>
      <w:proofErr w:type="spellEnd"/>
      <w:r w:rsidRPr="00B81F7A">
        <w:rPr>
          <w:rFonts w:eastAsia="Times New Roman"/>
          <w:color w:val="000000"/>
        </w:rPr>
        <w:t xml:space="preserve"> on a set of training documents. The </w:t>
      </w:r>
      <w:proofErr w:type="spellStart"/>
      <w:r w:rsidRPr="00B81F7A">
        <w:rPr>
          <w:rFonts w:eastAsia="Times New Roman"/>
          <w:color w:val="000000"/>
        </w:rPr>
        <w:t>ExtraTreesClassifier</w:t>
      </w:r>
      <w:proofErr w:type="spellEnd"/>
      <w:r w:rsidRPr="00B81F7A">
        <w:rPr>
          <w:rFonts w:eastAsia="Times New Roman"/>
          <w:color w:val="000000"/>
        </w:rPr>
        <w:t xml:space="preserve"> is a "class [that] implements a meta estimator that fits a number of randomized decision trees (a.k.a. extra-trees) on various sub-samples of the dataset and use averaging to improve the predictive accuracy and control over-fitting" </w:t>
      </w:r>
      <w:sdt>
        <w:sdtPr>
          <w:rPr>
            <w:rFonts w:eastAsia="Times New Roman"/>
            <w:color w:val="000000"/>
          </w:rPr>
          <w:id w:val="256263432"/>
          <w:citation/>
        </w:sdtPr>
        <w:sdtContent>
          <w:r w:rsidR="00635350">
            <w:rPr>
              <w:rFonts w:eastAsia="Times New Roman"/>
              <w:color w:val="000000"/>
            </w:rPr>
            <w:fldChar w:fldCharType="begin"/>
          </w:r>
          <w:r w:rsidR="006F11F5">
            <w:rPr>
              <w:rFonts w:eastAsia="Times New Roman"/>
              <w:color w:val="000000"/>
            </w:rPr>
            <w:instrText xml:space="preserve"> CITATION 32416 \l 1033 </w:instrText>
          </w:r>
          <w:r w:rsidR="00635350">
            <w:rPr>
              <w:rFonts w:eastAsia="Times New Roman"/>
              <w:color w:val="000000"/>
            </w:rPr>
            <w:fldChar w:fldCharType="separate"/>
          </w:r>
          <w:r w:rsidR="006F11F5" w:rsidRPr="006F11F5">
            <w:rPr>
              <w:rFonts w:eastAsia="Times New Roman"/>
              <w:noProof/>
              <w:color w:val="000000"/>
            </w:rPr>
            <w:t>(3.2.4.3.3. sklearn.ensemble.ExtraTreesClassifier)</w:t>
          </w:r>
          <w:r w:rsidR="00635350">
            <w:rPr>
              <w:rFonts w:eastAsia="Times New Roman"/>
              <w:color w:val="000000"/>
            </w:rPr>
            <w:fldChar w:fldCharType="end"/>
          </w:r>
        </w:sdtContent>
      </w:sdt>
      <w:r w:rsidRPr="00B81F7A">
        <w:rPr>
          <w:rFonts w:eastAsia="Times New Roman"/>
          <w:color w:val="000000"/>
        </w:rPr>
        <w:t xml:space="preserve">. This class includes a </w:t>
      </w:r>
      <w:proofErr w:type="spellStart"/>
      <w:r w:rsidRPr="00B81F7A">
        <w:rPr>
          <w:rFonts w:eastAsia="Times New Roman"/>
          <w:color w:val="000000"/>
        </w:rPr>
        <w:t>feature_importance</w:t>
      </w:r>
      <w:proofErr w:type="spellEnd"/>
      <w:r w:rsidRPr="00B81F7A">
        <w:rPr>
          <w:rFonts w:eastAsia="Times New Roman"/>
          <w:color w:val="000000"/>
        </w:rPr>
        <w:t xml:space="preserve"> attribute, from which we extract the top 10 features.</w:t>
      </w:r>
      <w:r w:rsidR="002147E5">
        <w:rPr>
          <w:rFonts w:eastAsia="Times New Roman"/>
          <w:color w:val="000000"/>
        </w:rPr>
        <w:t xml:space="preserve">  </w:t>
      </w:r>
    </w:p>
    <w:p w:rsidR="006D0D6E" w:rsidRDefault="006D0D6E" w:rsidP="00D84964">
      <w:pPr>
        <w:spacing w:after="0" w:line="240" w:lineRule="auto"/>
        <w:jc w:val="both"/>
        <w:rPr>
          <w:rFonts w:eastAsia="Times New Roman"/>
          <w:color w:val="000000"/>
        </w:rPr>
      </w:pPr>
    </w:p>
    <w:p w:rsidR="00B81F7A" w:rsidRDefault="006E63FE" w:rsidP="006D0D6E">
      <w:pPr>
        <w:spacing w:after="0" w:line="240" w:lineRule="auto"/>
        <w:ind w:firstLine="72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We choose to select from the raw features</w:t>
      </w:r>
      <w:r>
        <w:rPr>
          <w:rFonts w:eastAsia="Times New Roman" w:cs="Times New Roman"/>
          <w:color w:val="000000"/>
        </w:rPr>
        <w:t>−</w:t>
      </w:r>
      <w:r>
        <w:rPr>
          <w:rFonts w:eastAsia="Times New Roman"/>
          <w:color w:val="000000"/>
        </w:rPr>
        <w:t>instead of considering principal components, for example</w:t>
      </w:r>
      <w:r>
        <w:rPr>
          <w:rFonts w:eastAsia="Times New Roman" w:cs="Times New Roman"/>
          <w:color w:val="000000"/>
        </w:rPr>
        <w:t>−</w:t>
      </w:r>
      <w:r>
        <w:rPr>
          <w:rFonts w:eastAsia="Times New Roman"/>
          <w:color w:val="000000"/>
        </w:rPr>
        <w:t xml:space="preserve">for interpretation purposes.  By searching for trends between popularity and untransformed structural predictors, this may allow us to make suggestions of how to increase popularity: such as “choose a longer title” or “use shorter words.”  </w:t>
      </w:r>
      <w:r w:rsidR="00A16182">
        <w:rPr>
          <w:rFonts w:eastAsia="Times New Roman"/>
          <w:color w:val="000000"/>
        </w:rPr>
        <w:t xml:space="preserve">Moreover, reducing the number of such predictors considered can allow for more targeted suggestions.  </w:t>
      </w:r>
      <w:r>
        <w:rPr>
          <w:rFonts w:eastAsia="Times New Roman"/>
          <w:color w:val="000000"/>
        </w:rPr>
        <w:t>Although principal components could allow for more accurate prediction, these features are abstracted from the structure of the text.  We are willing to sacrifice a small amount of accuracy to provide interpretability.</w:t>
      </w:r>
    </w:p>
    <w:p w:rsidR="006F11F5" w:rsidRPr="00B81F7A" w:rsidRDefault="006F11F5" w:rsidP="00821377">
      <w:pPr>
        <w:spacing w:after="0" w:line="240" w:lineRule="auto"/>
        <w:rPr>
          <w:rFonts w:eastAsia="Times New Roman"/>
          <w:color w:val="000000"/>
        </w:rPr>
      </w:pPr>
    </w:p>
    <w:p w:rsidR="006F11F5" w:rsidRPr="00B81F7A" w:rsidRDefault="00B81F7A" w:rsidP="00D84964">
      <w:pPr>
        <w:spacing w:line="240" w:lineRule="auto"/>
        <w:jc w:val="both"/>
        <w:rPr>
          <w:rFonts w:eastAsia="Times New Roman"/>
          <w:color w:val="000000"/>
        </w:rPr>
      </w:pPr>
      <w:r w:rsidRPr="00B81F7A">
        <w:rPr>
          <w:rFonts w:eastAsia="Times New Roman"/>
          <w:b/>
          <w:bCs/>
          <w:color w:val="000000"/>
        </w:rPr>
        <w:t>Machine Learning</w:t>
      </w:r>
      <w:r w:rsidR="006F11F5">
        <w:rPr>
          <w:rFonts w:eastAsia="Times New Roman"/>
          <w:b/>
          <w:bCs/>
          <w:color w:val="000000"/>
        </w:rPr>
        <w:t xml:space="preserve">:  </w:t>
      </w:r>
      <w:r w:rsidRPr="00B81F7A">
        <w:rPr>
          <w:rFonts w:eastAsia="Times New Roman"/>
          <w:color w:val="000000"/>
        </w:rPr>
        <w:t>We now train machine-learning algorithms on the se</w:t>
      </w:r>
      <w:r w:rsidR="008B34CF">
        <w:rPr>
          <w:rFonts w:eastAsia="Times New Roman"/>
          <w:color w:val="000000"/>
        </w:rPr>
        <w:t>t of structure-based data</w:t>
      </w:r>
      <w:r w:rsidR="006F11F5">
        <w:rPr>
          <w:rFonts w:eastAsia="Times New Roman"/>
          <w:color w:val="000000"/>
        </w:rPr>
        <w:t xml:space="preserve"> </w:t>
      </w:r>
      <w:r w:rsidR="008B34CF">
        <w:rPr>
          <w:rFonts w:eastAsia="Times New Roman"/>
          <w:color w:val="000000"/>
        </w:rPr>
        <w:t xml:space="preserve">generated by </w:t>
      </w:r>
      <w:r w:rsidRPr="00B81F7A">
        <w:rPr>
          <w:rFonts w:eastAsia="Times New Roman"/>
          <w:color w:val="000000"/>
        </w:rPr>
        <w:t xml:space="preserve">training documents. </w:t>
      </w:r>
      <w:r w:rsidR="00C84404">
        <w:rPr>
          <w:rFonts w:eastAsia="Times New Roman"/>
          <w:color w:val="000000"/>
        </w:rPr>
        <w:t xml:space="preserve"> </w:t>
      </w:r>
      <w:r w:rsidRPr="00C84404">
        <w:rPr>
          <w:rFonts w:eastAsia="Times New Roman"/>
          <w:i/>
          <w:color w:val="000000"/>
        </w:rPr>
        <w:t>For each target variable</w:t>
      </w:r>
      <w:r w:rsidRPr="00B81F7A">
        <w:rPr>
          <w:rFonts w:eastAsia="Times New Roman"/>
          <w:color w:val="000000"/>
        </w:rPr>
        <w:t xml:space="preserve">, these models only consider the top 10 features determined in the previous step. Our method considers </w:t>
      </w:r>
      <w:r w:rsidR="006F11F5">
        <w:rPr>
          <w:rFonts w:eastAsia="Times New Roman"/>
          <w:color w:val="000000"/>
        </w:rPr>
        <w:t>two</w:t>
      </w:r>
      <w:r w:rsidRPr="00B81F7A">
        <w:rPr>
          <w:rFonts w:eastAsia="Times New Roman"/>
          <w:color w:val="000000"/>
        </w:rPr>
        <w:t xml:space="preserve"> machine learning algorithms:</w:t>
      </w:r>
    </w:p>
    <w:p w:rsidR="00B81F7A" w:rsidRPr="006F11F5" w:rsidRDefault="00B81F7A" w:rsidP="006F11F5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  <w:color w:val="000000"/>
        </w:rPr>
      </w:pPr>
      <w:r w:rsidRPr="006F11F5">
        <w:rPr>
          <w:rFonts w:eastAsia="Times New Roman"/>
          <w:color w:val="000000"/>
        </w:rPr>
        <w:t>Random Forest Classifier</w:t>
      </w:r>
      <w:r w:rsidR="006F11F5">
        <w:rPr>
          <w:rFonts w:eastAsia="Times New Roman"/>
          <w:color w:val="000000"/>
        </w:rPr>
        <w:t>: We train 100 classification trees</w:t>
      </w:r>
      <w:r w:rsidR="00EF51B5">
        <w:rPr>
          <w:rFonts w:eastAsia="Times New Roman"/>
          <w:color w:val="000000"/>
        </w:rPr>
        <w:t>, each of which is trained on a random boot-strapped sample of the data, and each “split” in the tree may choose from a random subset of predictors.</w:t>
      </w:r>
    </w:p>
    <w:p w:rsidR="004F1D6F" w:rsidRDefault="00B81F7A" w:rsidP="004F1D6F">
      <w:pPr>
        <w:pStyle w:val="ListParagraph"/>
        <w:numPr>
          <w:ilvl w:val="0"/>
          <w:numId w:val="16"/>
        </w:numPr>
        <w:spacing w:line="240" w:lineRule="auto"/>
        <w:rPr>
          <w:rFonts w:eastAsia="Times New Roman"/>
          <w:color w:val="000000"/>
        </w:rPr>
      </w:pPr>
      <w:proofErr w:type="gramStart"/>
      <w:r w:rsidRPr="006F11F5">
        <w:rPr>
          <w:rFonts w:eastAsia="Times New Roman"/>
          <w:color w:val="000000"/>
        </w:rPr>
        <w:t xml:space="preserve">KNN </w:t>
      </w:r>
      <w:r w:rsidR="00EF51B5">
        <w:rPr>
          <w:rFonts w:eastAsia="Times New Roman"/>
          <w:color w:val="000000"/>
        </w:rPr>
        <w:t>:</w:t>
      </w:r>
      <w:proofErr w:type="gramEnd"/>
      <w:r w:rsidR="00EF51B5">
        <w:rPr>
          <w:rFonts w:eastAsia="Times New Roman"/>
          <w:color w:val="000000"/>
        </w:rPr>
        <w:t xml:space="preserve"> The value of neighbor-parameter K is chosen based on cross-validation on the set of training documents.</w:t>
      </w:r>
    </w:p>
    <w:p w:rsidR="00C84404" w:rsidRPr="00C84404" w:rsidRDefault="00C84404" w:rsidP="00C84404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Therefore News-Worthy trains </w:t>
      </w:r>
      <w:r>
        <w:rPr>
          <w:rFonts w:eastAsia="Times New Roman"/>
          <w:color w:val="000000"/>
          <w:u w:val="single"/>
        </w:rPr>
        <w:t>four</w:t>
      </w:r>
      <w:r>
        <w:rPr>
          <w:rFonts w:eastAsia="Times New Roman"/>
          <w:color w:val="000000"/>
        </w:rPr>
        <w:t xml:space="preserve"> models: A random forest and KNN model to predict </w:t>
      </w:r>
      <w:r>
        <w:rPr>
          <w:rFonts w:eastAsia="Times New Roman"/>
          <w:b/>
          <w:color w:val="000000"/>
        </w:rPr>
        <w:t>‘unpopular</w:t>
      </w:r>
      <w:r>
        <w:rPr>
          <w:rFonts w:eastAsia="Times New Roman"/>
          <w:color w:val="000000"/>
        </w:rPr>
        <w:t xml:space="preserve">’, and an additional random forest and KNN model to predict </w:t>
      </w:r>
      <w:r>
        <w:rPr>
          <w:rFonts w:eastAsia="Times New Roman"/>
          <w:b/>
          <w:color w:val="000000"/>
        </w:rPr>
        <w:t>‘</w:t>
      </w:r>
      <w:proofErr w:type="spellStart"/>
      <w:r>
        <w:rPr>
          <w:rFonts w:eastAsia="Times New Roman"/>
          <w:b/>
          <w:color w:val="000000"/>
        </w:rPr>
        <w:t>no_buzz</w:t>
      </w:r>
      <w:proofErr w:type="spellEnd"/>
      <w:r>
        <w:rPr>
          <w:rFonts w:eastAsia="Times New Roman"/>
          <w:b/>
          <w:color w:val="000000"/>
        </w:rPr>
        <w:t>’</w:t>
      </w:r>
      <w:r>
        <w:rPr>
          <w:rFonts w:eastAsia="Times New Roman"/>
          <w:color w:val="000000"/>
        </w:rPr>
        <w:t>.</w:t>
      </w:r>
    </w:p>
    <w:p w:rsidR="00B81F7A" w:rsidRDefault="00B81F7A" w:rsidP="00D84964">
      <w:pPr>
        <w:spacing w:after="0" w:line="240" w:lineRule="auto"/>
        <w:jc w:val="both"/>
        <w:rPr>
          <w:rFonts w:eastAsia="Times New Roman"/>
          <w:color w:val="000000"/>
        </w:rPr>
      </w:pPr>
      <w:r w:rsidRPr="00B81F7A">
        <w:rPr>
          <w:rFonts w:eastAsia="Times New Roman"/>
          <w:b/>
          <w:bCs/>
          <w:color w:val="000000"/>
        </w:rPr>
        <w:t>Prediction</w:t>
      </w:r>
      <w:r w:rsidR="00EF51B5">
        <w:rPr>
          <w:rFonts w:eastAsia="Times New Roman"/>
          <w:b/>
          <w:bCs/>
          <w:color w:val="000000"/>
        </w:rPr>
        <w:t xml:space="preserve">:  </w:t>
      </w:r>
      <w:r w:rsidR="00EF51B5">
        <w:rPr>
          <w:rFonts w:eastAsia="Times New Roman"/>
          <w:color w:val="000000"/>
        </w:rPr>
        <w:t>News-Worthy uses</w:t>
      </w:r>
      <w:r w:rsidRPr="00B81F7A">
        <w:rPr>
          <w:rFonts w:eastAsia="Times New Roman"/>
          <w:color w:val="000000"/>
        </w:rPr>
        <w:t xml:space="preserve"> ensemble learning to make predictions</w:t>
      </w:r>
      <w:r w:rsidR="00C84404">
        <w:rPr>
          <w:rFonts w:eastAsia="Times New Roman"/>
          <w:color w:val="000000"/>
        </w:rPr>
        <w:t xml:space="preserve"> for each target variable</w:t>
      </w:r>
      <w:r w:rsidRPr="00B81F7A">
        <w:rPr>
          <w:rFonts w:eastAsia="Times New Roman"/>
          <w:color w:val="000000"/>
        </w:rPr>
        <w:t xml:space="preserve">. </w:t>
      </w:r>
      <w:r w:rsidR="00C84404">
        <w:rPr>
          <w:rFonts w:eastAsia="Times New Roman"/>
          <w:color w:val="000000"/>
        </w:rPr>
        <w:t xml:space="preserve">Suppose the desired target variable is </w:t>
      </w:r>
      <w:r w:rsidR="00C84404">
        <w:rPr>
          <w:rFonts w:eastAsia="Times New Roman"/>
          <w:b/>
          <w:color w:val="000000"/>
        </w:rPr>
        <w:t>‘unpopular’.</w:t>
      </w:r>
      <w:r w:rsidR="00C84404">
        <w:rPr>
          <w:rFonts w:eastAsia="Times New Roman"/>
          <w:color w:val="000000"/>
        </w:rPr>
        <w:t xml:space="preserve">  </w:t>
      </w:r>
      <w:r w:rsidRPr="00B81F7A">
        <w:rPr>
          <w:rFonts w:eastAsia="Times New Roman"/>
          <w:color w:val="000000"/>
        </w:rPr>
        <w:t xml:space="preserve">Given a test article, the machine learning methods above are trained on a set of articles of a similar format or origin. In order to predict whether the test article will be </w:t>
      </w:r>
      <w:r w:rsidRPr="00B81F7A">
        <w:rPr>
          <w:rFonts w:eastAsia="Times New Roman"/>
          <w:color w:val="000000"/>
        </w:rPr>
        <w:lastRenderedPageBreak/>
        <w:t>"unpopular"</w:t>
      </w:r>
      <w:r w:rsidR="00C84404">
        <w:rPr>
          <w:rFonts w:eastAsia="Times New Roman"/>
          <w:color w:val="000000"/>
        </w:rPr>
        <w:t>,</w:t>
      </w:r>
      <w:r w:rsidRPr="00B81F7A">
        <w:rPr>
          <w:rFonts w:eastAsia="Times New Roman"/>
          <w:color w:val="000000"/>
        </w:rPr>
        <w:t xml:space="preserve"> each of the algorithms make</w:t>
      </w:r>
      <w:r w:rsidR="00EF51B5">
        <w:rPr>
          <w:rFonts w:eastAsia="Times New Roman"/>
          <w:color w:val="000000"/>
        </w:rPr>
        <w:t>s</w:t>
      </w:r>
      <w:r w:rsidRPr="00B81F7A">
        <w:rPr>
          <w:rFonts w:eastAsia="Times New Roman"/>
          <w:color w:val="000000"/>
        </w:rPr>
        <w:t xml:space="preserve"> a prediction. </w:t>
      </w:r>
      <w:r w:rsidR="008B34CF">
        <w:rPr>
          <w:rFonts w:eastAsia="Times New Roman"/>
          <w:color w:val="000000"/>
        </w:rPr>
        <w:t>The final prediction is chosen as</w:t>
      </w:r>
      <w:r w:rsidRPr="00B81F7A">
        <w:rPr>
          <w:rFonts w:eastAsia="Times New Roman"/>
          <w:color w:val="000000"/>
        </w:rPr>
        <w:t xml:space="preserve"> "unpopular" if </w:t>
      </w:r>
      <w:r w:rsidR="00EF51B5">
        <w:rPr>
          <w:rFonts w:eastAsia="Times New Roman"/>
          <w:i/>
          <w:color w:val="000000"/>
        </w:rPr>
        <w:t>either</w:t>
      </w:r>
      <w:r w:rsidRPr="00B81F7A">
        <w:rPr>
          <w:rFonts w:eastAsia="Times New Roman"/>
          <w:color w:val="000000"/>
        </w:rPr>
        <w:t xml:space="preserve"> of the trained models predict</w:t>
      </w:r>
      <w:r w:rsidR="00EF51B5">
        <w:rPr>
          <w:rFonts w:eastAsia="Times New Roman"/>
          <w:color w:val="000000"/>
        </w:rPr>
        <w:t>s</w:t>
      </w:r>
      <w:r w:rsidRPr="00B81F7A">
        <w:rPr>
          <w:rFonts w:eastAsia="Times New Roman"/>
          <w:color w:val="000000"/>
        </w:rPr>
        <w:t xml:space="preserve"> that it is unpopular. This method </w:t>
      </w:r>
      <w:r w:rsidR="008B34CF">
        <w:rPr>
          <w:rFonts w:eastAsia="Times New Roman"/>
          <w:color w:val="000000"/>
        </w:rPr>
        <w:t>sacrifices some prediction</w:t>
      </w:r>
      <w:r w:rsidRPr="00B81F7A">
        <w:rPr>
          <w:rFonts w:eastAsia="Times New Roman"/>
          <w:color w:val="000000"/>
        </w:rPr>
        <w:t xml:space="preserve"> </w:t>
      </w:r>
      <w:proofErr w:type="gramStart"/>
      <w:r w:rsidRPr="00B81F7A">
        <w:rPr>
          <w:rFonts w:eastAsia="Times New Roman"/>
          <w:color w:val="000000"/>
        </w:rPr>
        <w:t>accuracy,</w:t>
      </w:r>
      <w:proofErr w:type="gramEnd"/>
      <w:r w:rsidRPr="00B81F7A">
        <w:rPr>
          <w:rFonts w:eastAsia="Times New Roman"/>
          <w:color w:val="000000"/>
        </w:rPr>
        <w:t xml:space="preserve"> </w:t>
      </w:r>
      <w:r w:rsidR="00EF51B5">
        <w:rPr>
          <w:rFonts w:eastAsia="Times New Roman"/>
          <w:color w:val="000000"/>
        </w:rPr>
        <w:t>however,</w:t>
      </w:r>
      <w:r w:rsidRPr="00B81F7A">
        <w:rPr>
          <w:rFonts w:eastAsia="Times New Roman"/>
          <w:color w:val="000000"/>
        </w:rPr>
        <w:t xml:space="preserve"> it acts to minimize false negatives</w:t>
      </w:r>
      <w:r w:rsidR="00EF51B5">
        <w:rPr>
          <w:rFonts w:eastAsia="Times New Roman"/>
          <w:color w:val="000000"/>
        </w:rPr>
        <w:t xml:space="preserve"> produced by News-Worthy</w:t>
      </w:r>
      <w:r w:rsidRPr="00B81F7A">
        <w:rPr>
          <w:rFonts w:eastAsia="Times New Roman"/>
          <w:color w:val="000000"/>
        </w:rPr>
        <w:t xml:space="preserve">. </w:t>
      </w:r>
      <w:r w:rsidR="008B34CF">
        <w:rPr>
          <w:rFonts w:eastAsia="Times New Roman"/>
          <w:color w:val="000000"/>
        </w:rPr>
        <w:t xml:space="preserve"> </w:t>
      </w:r>
      <w:r w:rsidRPr="00B81F7A">
        <w:rPr>
          <w:rFonts w:eastAsia="Times New Roman"/>
          <w:color w:val="000000"/>
        </w:rPr>
        <w:t xml:space="preserve">That is, by </w:t>
      </w:r>
      <w:r w:rsidR="008B34CF">
        <w:rPr>
          <w:rFonts w:eastAsia="Times New Roman"/>
          <w:color w:val="000000"/>
        </w:rPr>
        <w:t>making a final prediction of</w:t>
      </w:r>
      <w:r w:rsidRPr="00B81F7A">
        <w:rPr>
          <w:rFonts w:eastAsia="Times New Roman"/>
          <w:color w:val="000000"/>
        </w:rPr>
        <w:t xml:space="preserve"> "unpopular" if either of the </w:t>
      </w:r>
      <w:r w:rsidR="008B34CF">
        <w:rPr>
          <w:rFonts w:eastAsia="Times New Roman"/>
          <w:color w:val="000000"/>
        </w:rPr>
        <w:t xml:space="preserve">individual </w:t>
      </w:r>
      <w:r w:rsidRPr="00B81F7A">
        <w:rPr>
          <w:rFonts w:eastAsia="Times New Roman"/>
          <w:color w:val="000000"/>
        </w:rPr>
        <w:t xml:space="preserve">models predicts "unpopular", it serves to </w:t>
      </w:r>
      <w:r w:rsidR="00EF51B5">
        <w:rPr>
          <w:rFonts w:eastAsia="Times New Roman"/>
          <w:i/>
          <w:color w:val="000000"/>
        </w:rPr>
        <w:t>decrease</w:t>
      </w:r>
      <w:r w:rsidR="00EF51B5">
        <w:rPr>
          <w:rFonts w:eastAsia="Times New Roman"/>
          <w:color w:val="000000"/>
        </w:rPr>
        <w:t xml:space="preserve"> the number of ar</w:t>
      </w:r>
      <w:r w:rsidRPr="00B81F7A">
        <w:rPr>
          <w:rFonts w:eastAsia="Times New Roman"/>
          <w:color w:val="000000"/>
        </w:rPr>
        <w:t xml:space="preserve">ticles which are unpopular that we (incorrectly) predict as "popular." Predicting an unpopular article as "popular" is the more </w:t>
      </w:r>
      <w:r w:rsidR="00EF51B5">
        <w:rPr>
          <w:rFonts w:eastAsia="Times New Roman"/>
          <w:color w:val="000000"/>
        </w:rPr>
        <w:t>costly</w:t>
      </w:r>
      <w:r w:rsidRPr="00B81F7A">
        <w:rPr>
          <w:rFonts w:eastAsia="Times New Roman"/>
          <w:color w:val="000000"/>
        </w:rPr>
        <w:t xml:space="preserve"> error </w:t>
      </w:r>
      <w:r w:rsidR="00EF51B5">
        <w:rPr>
          <w:rFonts w:eastAsia="Times New Roman"/>
          <w:color w:val="000000"/>
        </w:rPr>
        <w:t xml:space="preserve">in real world applications, and thus News-Worthy </w:t>
      </w:r>
      <w:r w:rsidR="008B34CF">
        <w:rPr>
          <w:rFonts w:eastAsia="Times New Roman"/>
          <w:color w:val="000000"/>
        </w:rPr>
        <w:t>is designed to reduce these errors</w:t>
      </w:r>
      <w:r w:rsidR="00EF51B5">
        <w:rPr>
          <w:rFonts w:eastAsia="Times New Roman"/>
          <w:color w:val="000000"/>
        </w:rPr>
        <w:t>.</w:t>
      </w:r>
    </w:p>
    <w:p w:rsidR="00E41EDC" w:rsidRDefault="00E41EDC" w:rsidP="00821377">
      <w:pPr>
        <w:spacing w:after="0" w:line="240" w:lineRule="auto"/>
        <w:rPr>
          <w:rFonts w:eastAsia="Times New Roman"/>
          <w:color w:val="000000"/>
        </w:rPr>
      </w:pPr>
    </w:p>
    <w:p w:rsidR="00FE27BE" w:rsidRDefault="00E41EDC" w:rsidP="00821377">
      <w:pPr>
        <w:spacing w:line="240" w:lineRule="auto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Step 3:</w:t>
      </w:r>
      <w:r w:rsidR="00FE27BE">
        <w:rPr>
          <w:rFonts w:eastAsia="Times New Roman"/>
          <w:i/>
          <w:color w:val="000000"/>
        </w:rPr>
        <w:t xml:space="preserve"> Implement the Math Solution</w:t>
      </w:r>
    </w:p>
    <w:p w:rsidR="00FE27BE" w:rsidRPr="00BB0696" w:rsidRDefault="00FE27BE" w:rsidP="00D84964">
      <w:pPr>
        <w:spacing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C84404">
        <w:rPr>
          <w:rFonts w:eastAsia="Times New Roman"/>
          <w:color w:val="000000"/>
        </w:rPr>
        <w:t xml:space="preserve">The implementation of this solution has, in essence, been explained in the process of developing a math solution.  We provide a summary of this functionality here.  </w:t>
      </w:r>
      <w:r>
        <w:rPr>
          <w:rFonts w:eastAsia="Times New Roman"/>
          <w:color w:val="000000"/>
        </w:rPr>
        <w:t xml:space="preserve">News-Worthy operates within a Python interface.  Given a collection of text documents, the set of structure-based statistics can be computed on a per-document basis using a combination of list comprehensions and Python’s Natural Language Toolkit (NLTK) package.  </w:t>
      </w:r>
      <w:r w:rsidR="00452ABF">
        <w:rPr>
          <w:rFonts w:eastAsia="Times New Roman"/>
          <w:color w:val="000000"/>
        </w:rPr>
        <w:t xml:space="preserve">This data is then compiled into a Pandas data frame, indexed by the articles contained in the collection.  The remaining data analysis conducted by News-Worthy is built on top of Python’s </w:t>
      </w:r>
      <w:proofErr w:type="spellStart"/>
      <w:r w:rsidR="00452ABF">
        <w:rPr>
          <w:rFonts w:eastAsia="Times New Roman"/>
          <w:color w:val="000000"/>
        </w:rPr>
        <w:t>Scikit</w:t>
      </w:r>
      <w:proofErr w:type="spellEnd"/>
      <w:r w:rsidR="00452ABF">
        <w:rPr>
          <w:rFonts w:eastAsia="Times New Roman"/>
          <w:color w:val="000000"/>
        </w:rPr>
        <w:t>-Learn package.  For each target variable (</w:t>
      </w:r>
      <w:r w:rsidR="00452ABF">
        <w:rPr>
          <w:rFonts w:eastAsia="Times New Roman"/>
          <w:b/>
          <w:color w:val="000000"/>
        </w:rPr>
        <w:t>‘unpopular’</w:t>
      </w:r>
      <w:r w:rsidR="00452ABF">
        <w:rPr>
          <w:rFonts w:eastAsia="Times New Roman"/>
          <w:color w:val="000000"/>
        </w:rPr>
        <w:t xml:space="preserve"> </w:t>
      </w:r>
      <w:r w:rsidR="00C84404">
        <w:rPr>
          <w:rFonts w:eastAsia="Times New Roman"/>
          <w:color w:val="000000"/>
        </w:rPr>
        <w:t>or</w:t>
      </w:r>
      <w:r w:rsidR="00452ABF">
        <w:rPr>
          <w:rFonts w:eastAsia="Times New Roman"/>
          <w:color w:val="000000"/>
        </w:rPr>
        <w:t xml:space="preserve"> </w:t>
      </w:r>
      <w:r w:rsidR="00452ABF">
        <w:rPr>
          <w:rFonts w:eastAsia="Times New Roman"/>
          <w:b/>
          <w:color w:val="000000"/>
        </w:rPr>
        <w:t>‘</w:t>
      </w:r>
      <w:proofErr w:type="spellStart"/>
      <w:r w:rsidR="00452ABF">
        <w:rPr>
          <w:rFonts w:eastAsia="Times New Roman"/>
          <w:b/>
          <w:color w:val="000000"/>
        </w:rPr>
        <w:t>no_buzz</w:t>
      </w:r>
      <w:proofErr w:type="spellEnd"/>
      <w:r w:rsidR="00452ABF">
        <w:rPr>
          <w:rFonts w:eastAsia="Times New Roman"/>
          <w:b/>
          <w:color w:val="000000"/>
        </w:rPr>
        <w:t>’</w:t>
      </w:r>
      <w:r w:rsidR="00452ABF">
        <w:rPr>
          <w:rFonts w:eastAsia="Times New Roman"/>
          <w:color w:val="000000"/>
        </w:rPr>
        <w:t xml:space="preserve">), feature importance ranks are determined using the </w:t>
      </w:r>
      <w:proofErr w:type="spellStart"/>
      <w:r w:rsidR="00452ABF">
        <w:rPr>
          <w:rFonts w:eastAsia="Times New Roman"/>
          <w:color w:val="000000"/>
        </w:rPr>
        <w:t>ExtraTreeClassifier</w:t>
      </w:r>
      <w:proofErr w:type="spellEnd"/>
      <w:r w:rsidR="00452ABF">
        <w:rPr>
          <w:rFonts w:eastAsia="Times New Roman"/>
          <w:color w:val="000000"/>
        </w:rPr>
        <w:t xml:space="preserve"> class.  The top 10 ranked features (for each target variable) are isolated and passed on for further analysis.  News-Worthy uses two standard classification </w:t>
      </w:r>
      <w:r w:rsidR="00C84404">
        <w:rPr>
          <w:rFonts w:eastAsia="Times New Roman"/>
          <w:color w:val="000000"/>
        </w:rPr>
        <w:t xml:space="preserve">models: Random Forests and K-Nearest Neighbors, functionality for which is provided by </w:t>
      </w:r>
      <w:proofErr w:type="spellStart"/>
      <w:r w:rsidR="00C84404">
        <w:rPr>
          <w:rFonts w:eastAsia="Times New Roman"/>
          <w:color w:val="000000"/>
        </w:rPr>
        <w:t>Scikit</w:t>
      </w:r>
      <w:proofErr w:type="spellEnd"/>
      <w:r w:rsidR="00C84404">
        <w:rPr>
          <w:rFonts w:eastAsia="Times New Roman"/>
          <w:color w:val="000000"/>
        </w:rPr>
        <w:t xml:space="preserve">-Learn.  </w:t>
      </w:r>
      <w:r w:rsidR="00BB0696">
        <w:rPr>
          <w:rFonts w:eastAsia="Times New Roman"/>
          <w:color w:val="000000"/>
        </w:rPr>
        <w:t>Given one of the target variables, say</w:t>
      </w:r>
      <w:r w:rsidR="00BB0696">
        <w:rPr>
          <w:rFonts w:eastAsia="Times New Roman" w:cs="Times New Roman"/>
          <w:color w:val="000000"/>
        </w:rPr>
        <w:t>−</w:t>
      </w:r>
      <w:r w:rsidR="00BB0696" w:rsidRPr="00BB0696">
        <w:rPr>
          <w:rFonts w:eastAsia="Times New Roman"/>
          <w:b/>
          <w:color w:val="000000"/>
        </w:rPr>
        <w:t>‘unpopular’</w:t>
      </w:r>
      <w:r w:rsidR="00BB0696">
        <w:rPr>
          <w:rFonts w:eastAsia="Times New Roman" w:cs="Times New Roman"/>
          <w:color w:val="000000"/>
        </w:rPr>
        <w:t>−</w:t>
      </w:r>
      <w:r w:rsidR="00BB0696" w:rsidRPr="00BB0696">
        <w:rPr>
          <w:rFonts w:eastAsia="Times New Roman"/>
          <w:color w:val="000000"/>
        </w:rPr>
        <w:t>t</w:t>
      </w:r>
      <w:r w:rsidR="00C84404" w:rsidRPr="00BB0696">
        <w:rPr>
          <w:rFonts w:eastAsia="Times New Roman"/>
          <w:color w:val="000000"/>
        </w:rPr>
        <w:t>hese</w:t>
      </w:r>
      <w:r w:rsidR="00C84404">
        <w:rPr>
          <w:rFonts w:eastAsia="Times New Roman"/>
          <w:color w:val="000000"/>
        </w:rPr>
        <w:t xml:space="preserve"> models are trained on the set of testing data, restricted to the 10 selected features</w:t>
      </w:r>
      <w:r w:rsidR="00BB0696">
        <w:rPr>
          <w:rFonts w:eastAsia="Times New Roman"/>
          <w:color w:val="000000"/>
        </w:rPr>
        <w:t xml:space="preserve">.  To make predictions, both models are allowed to predict on a test article, and News-Worthy classifies that document as “unpopular” if either of the models predicts “True” for the </w:t>
      </w:r>
      <w:r w:rsidR="00BB0696">
        <w:rPr>
          <w:rFonts w:eastAsia="Times New Roman"/>
          <w:b/>
          <w:color w:val="000000"/>
        </w:rPr>
        <w:t>‘unpopular’</w:t>
      </w:r>
      <w:r w:rsidR="00BB0696">
        <w:rPr>
          <w:rFonts w:eastAsia="Times New Roman"/>
          <w:color w:val="000000"/>
        </w:rPr>
        <w:t xml:space="preserve"> target variable.</w:t>
      </w:r>
    </w:p>
    <w:p w:rsidR="00642C03" w:rsidRPr="00D42FD2" w:rsidRDefault="00642C03" w:rsidP="00B81F7A">
      <w:pPr>
        <w:pStyle w:val="Title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2FD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O</w:t>
      </w:r>
      <w:r w:rsidRPr="00D42F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BJECTIVE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D28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Hacking Part</w:t>
      </w:r>
    </w:p>
    <w:p w:rsidR="00642C03" w:rsidRDefault="00642C03" w:rsidP="00AF3078">
      <w:pPr>
        <w:spacing w:after="0" w:line="240" w:lineRule="auto"/>
        <w:rPr>
          <w:b/>
          <w:sz w:val="16"/>
          <w:szCs w:val="16"/>
        </w:rPr>
      </w:pPr>
    </w:p>
    <w:p w:rsidR="00163E18" w:rsidRDefault="004706D7" w:rsidP="00C03401">
      <w:pPr>
        <w:spacing w:after="0" w:line="240" w:lineRule="auto"/>
        <w:jc w:val="both"/>
        <w:rPr>
          <w:szCs w:val="24"/>
        </w:rPr>
      </w:pPr>
      <w:r>
        <w:rPr>
          <w:szCs w:val="24"/>
        </w:rPr>
        <w:tab/>
        <w:t>Though News-Worthy has not undergone full-scale software and product development, we have executed a prototype of the News-Worthy methods in order to validate the underlying ideas.</w:t>
      </w:r>
    </w:p>
    <w:p w:rsidR="004706D7" w:rsidRDefault="004706D7" w:rsidP="00C03401">
      <w:pPr>
        <w:spacing w:after="0" w:line="240" w:lineRule="auto"/>
        <w:jc w:val="both"/>
        <w:rPr>
          <w:szCs w:val="24"/>
        </w:rPr>
      </w:pPr>
    </w:p>
    <w:p w:rsidR="004706D7" w:rsidRDefault="004706D7" w:rsidP="00C03401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Data:</w:t>
      </w:r>
      <w:r>
        <w:rPr>
          <w:szCs w:val="24"/>
        </w:rPr>
        <w:t xml:space="preserve"> For this proof-of concept, we use the “Online News Popularity Dataset” available through the UCI machine learning repository (</w:t>
      </w:r>
      <w:hyperlink r:id="rId9" w:history="1">
        <w:r w:rsidRPr="00EA3391">
          <w:rPr>
            <w:rStyle w:val="Hyperlink"/>
            <w:szCs w:val="24"/>
          </w:rPr>
          <w:t>http://archive.ics.uci.edu/ml/datasets/Online+News+Popularity</w:t>
        </w:r>
      </w:hyperlink>
      <w:r>
        <w:rPr>
          <w:szCs w:val="24"/>
        </w:rPr>
        <w:t xml:space="preserve">).  This pre-constructed data set consists </w:t>
      </w:r>
      <w:r w:rsidR="00C57BEF">
        <w:rPr>
          <w:szCs w:val="24"/>
        </w:rPr>
        <w:t xml:space="preserve">of 39,797 instances, each </w:t>
      </w:r>
      <w:r w:rsidR="00131A69">
        <w:rPr>
          <w:szCs w:val="24"/>
        </w:rPr>
        <w:t>representing</w:t>
      </w:r>
      <w:r w:rsidR="00C57BEF">
        <w:rPr>
          <w:szCs w:val="24"/>
        </w:rPr>
        <w:t xml:space="preserve"> an article published on Mashable.com.  For each instance, 59 pre-computed structural statistics are </w:t>
      </w:r>
      <w:r w:rsidR="00131A69">
        <w:rPr>
          <w:szCs w:val="24"/>
        </w:rPr>
        <w:t>included in the data set.  From these 59 attributes, the complete set of predictors and target variables discussed in Objective 2 can be either derived or computed.</w:t>
      </w:r>
    </w:p>
    <w:p w:rsidR="00957523" w:rsidRDefault="00957523" w:rsidP="00C03401">
      <w:pPr>
        <w:spacing w:after="0" w:line="240" w:lineRule="auto"/>
        <w:jc w:val="both"/>
        <w:rPr>
          <w:szCs w:val="24"/>
        </w:rPr>
      </w:pPr>
    </w:p>
    <w:p w:rsidR="00957523" w:rsidRDefault="00957523" w:rsidP="00C03401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>Model Assessment:</w:t>
      </w:r>
      <w:r>
        <w:rPr>
          <w:szCs w:val="24"/>
        </w:rPr>
        <w:t xml:space="preserve"> We use a held-out validation set to understand the accuracy of our models.  The data is split randomly into 60% training data and 40% testing data.  The testing subset is reserved for a final validation at the end of analysis.  The parameters of our models are tuned using cross-validation on exclusively training data.</w:t>
      </w:r>
    </w:p>
    <w:p w:rsidR="00957523" w:rsidRDefault="00957523" w:rsidP="00C03401">
      <w:pPr>
        <w:spacing w:after="0" w:line="240" w:lineRule="auto"/>
        <w:jc w:val="both"/>
        <w:rPr>
          <w:szCs w:val="24"/>
        </w:rPr>
      </w:pPr>
    </w:p>
    <w:p w:rsidR="00957523" w:rsidRDefault="00957523" w:rsidP="00C03401">
      <w:pPr>
        <w:spacing w:after="0" w:line="240" w:lineRule="auto"/>
        <w:jc w:val="both"/>
        <w:rPr>
          <w:szCs w:val="24"/>
        </w:rPr>
      </w:pPr>
      <w:r>
        <w:rPr>
          <w:b/>
          <w:szCs w:val="24"/>
        </w:rPr>
        <w:t xml:space="preserve">Data Analysis: </w:t>
      </w:r>
      <w:r w:rsidR="0038694A">
        <w:rPr>
          <w:szCs w:val="24"/>
        </w:rPr>
        <w:t xml:space="preserve">After downloading the data set from the source URL, the CSV file is read and stored into a Pandas data frame.  Using this data frame, all desired statistics defined in Objective 2 are computed (Note: some additional predictors were included in the original data set, which are removed from this data frame).  The data is then split randomly into 60% training data and 40% testing.  </w:t>
      </w:r>
      <w:r>
        <w:rPr>
          <w:szCs w:val="24"/>
        </w:rPr>
        <w:t xml:space="preserve">The goal of News-Worthy is two predict two different measures of article “failure”: </w:t>
      </w:r>
      <w:r>
        <w:rPr>
          <w:b/>
          <w:szCs w:val="24"/>
        </w:rPr>
        <w:t>‘unpopular’</w:t>
      </w:r>
      <w:r>
        <w:rPr>
          <w:szCs w:val="24"/>
        </w:rPr>
        <w:t xml:space="preserve"> and </w:t>
      </w:r>
      <w:r>
        <w:rPr>
          <w:b/>
          <w:szCs w:val="24"/>
        </w:rPr>
        <w:t>‘</w:t>
      </w:r>
      <w:proofErr w:type="spellStart"/>
      <w:r>
        <w:rPr>
          <w:b/>
          <w:szCs w:val="24"/>
        </w:rPr>
        <w:t>no_buzz</w:t>
      </w:r>
      <w:proofErr w:type="spellEnd"/>
      <w:r>
        <w:rPr>
          <w:b/>
          <w:szCs w:val="24"/>
        </w:rPr>
        <w:t>’</w:t>
      </w:r>
      <w:r>
        <w:rPr>
          <w:szCs w:val="24"/>
        </w:rPr>
        <w:t>.  As such we separate our data analysis accordingly into two subsections, one for each target variable.</w:t>
      </w:r>
    </w:p>
    <w:p w:rsidR="00957523" w:rsidRDefault="00957523" w:rsidP="00C03401">
      <w:pPr>
        <w:spacing w:after="0" w:line="240" w:lineRule="auto"/>
        <w:jc w:val="both"/>
        <w:rPr>
          <w:szCs w:val="24"/>
        </w:rPr>
      </w:pPr>
    </w:p>
    <w:p w:rsidR="00244D62" w:rsidRDefault="00244D62" w:rsidP="00C03401">
      <w:pPr>
        <w:spacing w:after="0" w:line="240" w:lineRule="auto"/>
        <w:jc w:val="both"/>
        <w:rPr>
          <w:i/>
          <w:szCs w:val="24"/>
        </w:rPr>
      </w:pPr>
    </w:p>
    <w:p w:rsidR="00244D62" w:rsidRDefault="00957523" w:rsidP="00C03401">
      <w:pPr>
        <w:spacing w:after="0" w:line="240" w:lineRule="auto"/>
        <w:jc w:val="both"/>
        <w:rPr>
          <w:b/>
          <w:szCs w:val="24"/>
        </w:rPr>
      </w:pPr>
      <w:r w:rsidRPr="00244D62">
        <w:rPr>
          <w:i/>
          <w:szCs w:val="24"/>
        </w:rPr>
        <w:lastRenderedPageBreak/>
        <w:t>Predicting</w:t>
      </w:r>
      <w:r w:rsidRPr="00244D62">
        <w:rPr>
          <w:b/>
          <w:i/>
          <w:szCs w:val="24"/>
        </w:rPr>
        <w:t xml:space="preserve"> ‘unpopular’</w:t>
      </w:r>
      <w:r>
        <w:rPr>
          <w:b/>
          <w:szCs w:val="24"/>
        </w:rPr>
        <w:t xml:space="preserve"> </w:t>
      </w:r>
      <w:r w:rsidR="0038694A">
        <w:rPr>
          <w:b/>
          <w:szCs w:val="24"/>
        </w:rPr>
        <w:t xml:space="preserve"> </w:t>
      </w:r>
    </w:p>
    <w:p w:rsidR="00244D62" w:rsidRDefault="00244D62" w:rsidP="00C03401">
      <w:pPr>
        <w:spacing w:after="0" w:line="240" w:lineRule="auto"/>
        <w:jc w:val="both"/>
        <w:rPr>
          <w:b/>
          <w:szCs w:val="24"/>
        </w:rPr>
      </w:pPr>
    </w:p>
    <w:p w:rsidR="0038694A" w:rsidRDefault="0038694A" w:rsidP="00244D62">
      <w:pPr>
        <w:spacing w:after="0" w:line="240" w:lineRule="auto"/>
        <w:ind w:firstLine="720"/>
        <w:jc w:val="both"/>
        <w:rPr>
          <w:szCs w:val="24"/>
        </w:rPr>
      </w:pPr>
      <w:r>
        <w:rPr>
          <w:szCs w:val="24"/>
        </w:rPr>
        <w:t xml:space="preserve">Using the feature importance attribute of Python’s </w:t>
      </w:r>
      <w:proofErr w:type="spellStart"/>
      <w:r>
        <w:rPr>
          <w:szCs w:val="24"/>
        </w:rPr>
        <w:t>ExtraTreesClassifier</w:t>
      </w:r>
      <w:proofErr w:type="spellEnd"/>
      <w:r>
        <w:rPr>
          <w:szCs w:val="24"/>
        </w:rPr>
        <w:t xml:space="preserve"> class, we determine the top 10 ranked features for use in predicting the </w:t>
      </w:r>
      <w:r>
        <w:rPr>
          <w:b/>
          <w:szCs w:val="24"/>
        </w:rPr>
        <w:t>‘unpopular</w:t>
      </w:r>
      <w:r>
        <w:rPr>
          <w:szCs w:val="24"/>
        </w:rPr>
        <w:t xml:space="preserve">’ variable.  The top 10 features related to the </w:t>
      </w:r>
      <w:r>
        <w:rPr>
          <w:b/>
          <w:szCs w:val="24"/>
        </w:rPr>
        <w:t>‘unpopular’</w:t>
      </w:r>
      <w:r>
        <w:rPr>
          <w:szCs w:val="24"/>
        </w:rPr>
        <w:t xml:space="preserve"> target are:</w:t>
      </w:r>
    </w:p>
    <w:p w:rsidR="00244D62" w:rsidRDefault="00244D62" w:rsidP="00244D62">
      <w:pPr>
        <w:spacing w:after="0" w:line="240" w:lineRule="auto"/>
        <w:ind w:firstLine="720"/>
        <w:jc w:val="both"/>
        <w:rPr>
          <w:szCs w:val="24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540"/>
        <w:gridCol w:w="3070"/>
        <w:gridCol w:w="468"/>
        <w:gridCol w:w="2942"/>
      </w:tblGrid>
      <w:tr w:rsidR="0038694A" w:rsidTr="0038694A">
        <w:tc>
          <w:tcPr>
            <w:tcW w:w="7020" w:type="dxa"/>
            <w:gridSpan w:val="4"/>
            <w:tcBorders>
              <w:top w:val="nil"/>
              <w:left w:val="nil"/>
              <w:right w:val="nil"/>
            </w:tcBorders>
          </w:tcPr>
          <w:p w:rsidR="0038694A" w:rsidRPr="0038694A" w:rsidRDefault="0038694A" w:rsidP="0038694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Table 3.1: Top 10 Important Features, ‘Unpopular’</w:t>
            </w:r>
          </w:p>
        </w:tc>
      </w:tr>
      <w:tr w:rsidR="0038694A" w:rsidTr="0038694A">
        <w:tc>
          <w:tcPr>
            <w:tcW w:w="54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07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timedelta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42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global_subjectivity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38694A" w:rsidTr="0038694A">
        <w:tc>
          <w:tcPr>
            <w:tcW w:w="54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07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num_keywords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42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global_rate_positive_words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38694A" w:rsidTr="0038694A">
        <w:tc>
          <w:tcPr>
            <w:tcW w:w="54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07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n_tokens_title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42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avg_positive_polarity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38694A" w:rsidTr="0038694A">
        <w:tc>
          <w:tcPr>
            <w:tcW w:w="54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07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average_token_length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42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n_unique_tokens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38694A" w:rsidTr="0038694A">
        <w:tc>
          <w:tcPr>
            <w:tcW w:w="54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070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n_non_stop_unique_tokens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942" w:type="dxa"/>
          </w:tcPr>
          <w:p w:rsidR="0038694A" w:rsidRDefault="0038694A" w:rsidP="00C0340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global_sentiment_polarity</w:t>
            </w:r>
            <w:proofErr w:type="spellEnd"/>
            <w:r>
              <w:rPr>
                <w:szCs w:val="24"/>
              </w:rPr>
              <w:t>’</w:t>
            </w:r>
          </w:p>
        </w:tc>
      </w:tr>
    </w:tbl>
    <w:p w:rsidR="0038694A" w:rsidRPr="0038694A" w:rsidRDefault="0038694A" w:rsidP="00C03401">
      <w:pPr>
        <w:spacing w:after="0" w:line="240" w:lineRule="auto"/>
        <w:jc w:val="both"/>
        <w:rPr>
          <w:szCs w:val="24"/>
        </w:rPr>
      </w:pPr>
    </w:p>
    <w:p w:rsidR="00244D62" w:rsidRDefault="00244D62" w:rsidP="00C03401">
      <w:pPr>
        <w:spacing w:after="0" w:line="240" w:lineRule="auto"/>
        <w:jc w:val="both"/>
      </w:pPr>
      <w:r>
        <w:rPr>
          <w:noProof/>
          <w:lang w:eastAsia="zh-TW"/>
        </w:rPr>
        <w:pict>
          <v:shape id="_x0000_s1104" type="#_x0000_t202" style="position:absolute;left:0;text-align:left;margin-left:305.1pt;margin-top:202.35pt;width:205.5pt;height:25.5pt;z-index:-251648000;mso-width-relative:margin;mso-height-relative:margin" wrapcoords="-99 0 -99 20829 21600 20829 21600 0 -99 0" stroked="f">
            <v:textbox>
              <w:txbxContent>
                <w:p w:rsidR="006D0D6E" w:rsidRPr="001A57AD" w:rsidRDefault="006D0D6E" w:rsidP="001A57A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A57AD">
                    <w:rPr>
                      <w:b/>
                      <w:sz w:val="20"/>
                      <w:szCs w:val="20"/>
                    </w:rPr>
                    <w:t>Figure 3.1: KNN validation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588645</wp:posOffset>
            </wp:positionV>
            <wp:extent cx="2734310" cy="2066925"/>
            <wp:effectExtent l="0" t="0" r="8890" b="0"/>
            <wp:wrapTight wrapText="bothSides">
              <wp:wrapPolygon edited="0">
                <wp:start x="752" y="199"/>
                <wp:lineTo x="752" y="6570"/>
                <wp:lineTo x="0" y="9755"/>
                <wp:lineTo x="752" y="12940"/>
                <wp:lineTo x="602" y="20306"/>
                <wp:lineTo x="5719" y="21102"/>
                <wp:lineTo x="11136" y="21102"/>
                <wp:lineTo x="12039" y="21102"/>
                <wp:lineTo x="18059" y="21102"/>
                <wp:lineTo x="21520" y="20505"/>
                <wp:lineTo x="21369" y="19311"/>
                <wp:lineTo x="21670" y="597"/>
                <wp:lineTo x="2107" y="199"/>
                <wp:lineTo x="752" y="199"/>
              </wp:wrapPolygon>
            </wp:wrapTight>
            <wp:docPr id="2" name="Picture 2" descr="C:\Users\Tyler\Documents\Grad School\WPI\DS501\Case Study 4\k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yler\Documents\Grad School\WPI\DS501\Case Study 4\kn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3FE">
        <w:rPr>
          <w:szCs w:val="24"/>
        </w:rPr>
        <w:tab/>
        <w:t xml:space="preserve">We now train two machine learning algorithms on the training subset restricted to these 10 predictors.  </w:t>
      </w:r>
      <w:r w:rsidR="001A57AD">
        <w:rPr>
          <w:szCs w:val="24"/>
        </w:rPr>
        <w:t xml:space="preserve">First, we train a random forest classifier that uses 100 decision trees: each is given a bootstrapped sample of the data, and every “split” may only consider a random subset of the 10 predictors.  Next we train a KNN model, where the neighbor parameter K is chosen by cross-validation on the training data.  In particular, we split the training data into 70% sub-training data, and 30% sub-validations set.  We train 10 KNN models on the sub-training data, with K values of </w:t>
      </w:r>
      <w:r w:rsidR="001A57AD" w:rsidRPr="001A57AD">
        <w:rPr>
          <w:szCs w:val="24"/>
        </w:rPr>
        <w:t>5,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10,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15,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20,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25,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30,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35,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40,</w:t>
      </w:r>
      <w:r w:rsidR="001A57AD">
        <w:rPr>
          <w:szCs w:val="24"/>
        </w:rPr>
        <w:t xml:space="preserve"> </w:t>
      </w:r>
      <w:r w:rsidR="001A57AD" w:rsidRPr="001A57AD">
        <w:rPr>
          <w:szCs w:val="24"/>
        </w:rPr>
        <w:t>45,</w:t>
      </w:r>
      <w:r w:rsidR="001A57AD">
        <w:rPr>
          <w:szCs w:val="24"/>
        </w:rPr>
        <w:t xml:space="preserve"> and </w:t>
      </w:r>
      <w:r w:rsidR="001A57AD" w:rsidRPr="001A57AD">
        <w:rPr>
          <w:szCs w:val="24"/>
        </w:rPr>
        <w:t>50</w:t>
      </w:r>
      <w:r w:rsidR="001A57AD">
        <w:rPr>
          <w:szCs w:val="24"/>
        </w:rPr>
        <w:t xml:space="preserve">.  The validation scores on the sub-validation set are displayed in Figure 3.1.  Based on these validation scores, we choose the KNN model with K = 30.  Given these two models, we allow each to make predictions on the held-out validation set.  </w:t>
      </w:r>
      <w:r w:rsidR="000C40F1">
        <w:rPr>
          <w:szCs w:val="24"/>
        </w:rPr>
        <w:t xml:space="preserve">For each test instance, we make a final prediction of </w:t>
      </w:r>
      <w:r w:rsidR="000C40F1">
        <w:rPr>
          <w:b/>
          <w:szCs w:val="24"/>
        </w:rPr>
        <w:t xml:space="preserve">‘unpopular’ = </w:t>
      </w:r>
      <w:r w:rsidR="000C40F1">
        <w:rPr>
          <w:szCs w:val="24"/>
        </w:rPr>
        <w:t xml:space="preserve">True if </w:t>
      </w:r>
      <w:r w:rsidR="000C40F1">
        <w:rPr>
          <w:i/>
          <w:szCs w:val="24"/>
        </w:rPr>
        <w:t>either</w:t>
      </w:r>
      <w:r w:rsidR="000C40F1">
        <w:rPr>
          <w:i/>
        </w:rPr>
        <w:t xml:space="preserve"> </w:t>
      </w:r>
      <w:r w:rsidR="000C40F1">
        <w:t xml:space="preserve">of the individual models predicts </w:t>
      </w:r>
      <w:r w:rsidR="000C40F1">
        <w:rPr>
          <w:b/>
        </w:rPr>
        <w:t xml:space="preserve">‘unpopular’ = </w:t>
      </w:r>
      <w:r w:rsidR="000C40F1">
        <w:t xml:space="preserve">True.  </w:t>
      </w:r>
      <w:r w:rsidR="00AF4419">
        <w:t>This prediction strategy has an accuracy of 72.</w:t>
      </w:r>
      <w:r w:rsidR="00A16182">
        <w:t>9</w:t>
      </w:r>
      <w:r w:rsidR="00AF4419">
        <w:t>% on the validation set.</w:t>
      </w:r>
      <w:r w:rsidR="005C3D53">
        <w:t xml:space="preserve">  </w:t>
      </w:r>
    </w:p>
    <w:p w:rsidR="00244D62" w:rsidRDefault="00244D62" w:rsidP="00C03401">
      <w:pPr>
        <w:spacing w:after="0" w:line="240" w:lineRule="auto"/>
        <w:jc w:val="both"/>
      </w:pPr>
    </w:p>
    <w:p w:rsidR="00244D62" w:rsidRDefault="005C3D53" w:rsidP="00244D62">
      <w:pPr>
        <w:spacing w:after="0" w:line="240" w:lineRule="auto"/>
        <w:ind w:firstLine="720"/>
        <w:jc w:val="both"/>
      </w:pPr>
      <w:r>
        <w:t>Although th</w:t>
      </w:r>
      <w:r w:rsidR="00244D62">
        <w:t>e</w:t>
      </w:r>
      <w:r>
        <w:t xml:space="preserve"> accuracy is far from perfect, this resul</w:t>
      </w:r>
      <w:r w:rsidR="00244D62">
        <w:t>t is actually quite significant.</w:t>
      </w:r>
      <w:r>
        <w:tab/>
      </w:r>
      <w:r w:rsidR="00244D62">
        <w:t xml:space="preserve"> </w:t>
      </w:r>
      <w:r>
        <w:t xml:space="preserve">The “Online News Popularity Dataset” was originally assembled by </w:t>
      </w:r>
      <w:proofErr w:type="spellStart"/>
      <w:r>
        <w:t>Fernandes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. </w:t>
      </w:r>
      <w:proofErr w:type="gramStart"/>
      <w:r>
        <w:t>al</w:t>
      </w:r>
      <w:proofErr w:type="gramEnd"/>
      <w:r>
        <w:t xml:space="preserve">. to develop an Intelligent Decision Support System for predicting popularity of online news, published in a paper tied to the data </w:t>
      </w:r>
      <w:sdt>
        <w:sdtPr>
          <w:id w:val="330809192"/>
          <w:citation/>
        </w:sdtPr>
        <w:sdtContent>
          <w:fldSimple w:instr=" CITATION Fer15 \l 1033 ">
            <w:r>
              <w:rPr>
                <w:noProof/>
              </w:rPr>
              <w:t>(Fernandes, Vinagre, &amp; Cortez, September 2015)</w:t>
            </w:r>
          </w:fldSimple>
        </w:sdtContent>
      </w:sdt>
      <w:r>
        <w:t xml:space="preserve">.  In that paper, the authors use 5 machine learning techniques, in combination with an optimization process, in order to make predictions.  Their prediction target </w:t>
      </w:r>
      <w:r w:rsidR="00244D62">
        <w:t>is similar to</w:t>
      </w:r>
      <w:r>
        <w:t xml:space="preserve"> the </w:t>
      </w:r>
      <w:r>
        <w:rPr>
          <w:b/>
        </w:rPr>
        <w:t>‘unpopular’</w:t>
      </w:r>
      <w:r>
        <w:t xml:space="preserve"> target chosen by News-Worthy.  That is, those authors use the Number of Shares to classify articles as “popular” and “unpopular,” and use a number of methods to address the assoc</w:t>
      </w:r>
      <w:r w:rsidR="00244D62">
        <w:t>iated classification problem.  Like News-Worthy, t</w:t>
      </w:r>
      <w:r>
        <w:t xml:space="preserve">hey also choose hold-out validation set to judge model performance.  The significance of this paper to the News Worthy venture is that these original authors could generate a </w:t>
      </w:r>
      <w:r>
        <w:rPr>
          <w:i/>
        </w:rPr>
        <w:t>highest</w:t>
      </w:r>
      <w:r w:rsidR="00244D62">
        <w:t xml:space="preserve"> accuracy of only 67%.  By implementing the essential math solution developed for News-Worthy, our simple prototype was able to improve upon this accuracy by more than 5%!  What is more, this proof-of-concept used rather simple methods of “unpopularity” cutoff and parameter choice.  If higher-level statistical techniques were used to tune these parameters, this accuracy would likely only improve.  The improved accuracy of News Worthy, using only a simple implementation, over that achieved by the original authors of the data supports the validity of the News-Worthy ideas: using feature-importance to reduce the number of predictors, training flexible machine learning algorithms, and using ensemble learning to make final predictions.</w:t>
      </w:r>
    </w:p>
    <w:p w:rsidR="00244D62" w:rsidRDefault="00244D62">
      <w:r>
        <w:br w:type="page"/>
      </w:r>
    </w:p>
    <w:p w:rsidR="00244D62" w:rsidRDefault="00244D62" w:rsidP="00244D62">
      <w:pPr>
        <w:spacing w:after="0" w:line="240" w:lineRule="auto"/>
        <w:jc w:val="both"/>
        <w:rPr>
          <w:b/>
          <w:szCs w:val="24"/>
        </w:rPr>
      </w:pPr>
      <w:r w:rsidRPr="00244D62">
        <w:rPr>
          <w:i/>
          <w:szCs w:val="24"/>
        </w:rPr>
        <w:lastRenderedPageBreak/>
        <w:t>Predicting</w:t>
      </w:r>
      <w:r w:rsidRPr="00244D62">
        <w:rPr>
          <w:b/>
          <w:i/>
          <w:szCs w:val="24"/>
        </w:rPr>
        <w:t xml:space="preserve"> ‘</w:t>
      </w:r>
      <w:proofErr w:type="spellStart"/>
      <w:r>
        <w:rPr>
          <w:b/>
          <w:i/>
          <w:szCs w:val="24"/>
        </w:rPr>
        <w:t>no_buzz</w:t>
      </w:r>
      <w:proofErr w:type="spellEnd"/>
      <w:r w:rsidRPr="00244D62">
        <w:rPr>
          <w:b/>
          <w:i/>
          <w:szCs w:val="24"/>
        </w:rPr>
        <w:t>’</w:t>
      </w:r>
      <w:r>
        <w:rPr>
          <w:b/>
          <w:szCs w:val="24"/>
        </w:rPr>
        <w:t xml:space="preserve">  </w:t>
      </w:r>
    </w:p>
    <w:p w:rsidR="00244D62" w:rsidRDefault="00244D62" w:rsidP="00244D62">
      <w:pPr>
        <w:spacing w:after="0" w:line="240" w:lineRule="auto"/>
        <w:jc w:val="both"/>
        <w:rPr>
          <w:b/>
          <w:szCs w:val="24"/>
        </w:rPr>
      </w:pPr>
    </w:p>
    <w:p w:rsidR="00244D62" w:rsidRDefault="00244D62" w:rsidP="00244D62">
      <w:pPr>
        <w:spacing w:after="0" w:line="240" w:lineRule="auto"/>
        <w:ind w:firstLine="720"/>
        <w:jc w:val="both"/>
        <w:rPr>
          <w:szCs w:val="24"/>
        </w:rPr>
      </w:pPr>
      <w:r>
        <w:rPr>
          <w:szCs w:val="24"/>
        </w:rPr>
        <w:t xml:space="preserve">Using the feature importance attribute of Python’s </w:t>
      </w:r>
      <w:proofErr w:type="spellStart"/>
      <w:r>
        <w:rPr>
          <w:szCs w:val="24"/>
        </w:rPr>
        <w:t>ExtraTreesClassifier</w:t>
      </w:r>
      <w:proofErr w:type="spellEnd"/>
      <w:r>
        <w:rPr>
          <w:szCs w:val="24"/>
        </w:rPr>
        <w:t xml:space="preserve"> class, we determine the top 10 ranked features for use in predicting the </w:t>
      </w:r>
      <w:r>
        <w:rPr>
          <w:b/>
          <w:szCs w:val="24"/>
        </w:rPr>
        <w:t>‘</w:t>
      </w:r>
      <w:proofErr w:type="spellStart"/>
      <w:r w:rsidR="00A16182">
        <w:rPr>
          <w:b/>
          <w:szCs w:val="24"/>
        </w:rPr>
        <w:t>no_buzz</w:t>
      </w:r>
      <w:proofErr w:type="spellEnd"/>
      <w:r>
        <w:rPr>
          <w:szCs w:val="24"/>
        </w:rPr>
        <w:t xml:space="preserve">’ variable.  The top 10 features related to the </w:t>
      </w:r>
      <w:r>
        <w:rPr>
          <w:b/>
          <w:szCs w:val="24"/>
        </w:rPr>
        <w:t>‘</w:t>
      </w:r>
      <w:proofErr w:type="spellStart"/>
      <w:r w:rsidR="00A16182">
        <w:rPr>
          <w:b/>
          <w:szCs w:val="24"/>
        </w:rPr>
        <w:t>no_buzz</w:t>
      </w:r>
      <w:proofErr w:type="spellEnd"/>
      <w:r>
        <w:rPr>
          <w:b/>
          <w:szCs w:val="24"/>
        </w:rPr>
        <w:t>’</w:t>
      </w:r>
      <w:r>
        <w:rPr>
          <w:szCs w:val="24"/>
        </w:rPr>
        <w:t xml:space="preserve"> target are:</w:t>
      </w:r>
    </w:p>
    <w:p w:rsidR="00244D62" w:rsidRDefault="00244D62" w:rsidP="00244D62">
      <w:pPr>
        <w:spacing w:after="0" w:line="240" w:lineRule="auto"/>
        <w:ind w:firstLine="720"/>
        <w:jc w:val="both"/>
        <w:rPr>
          <w:szCs w:val="24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540"/>
        <w:gridCol w:w="3070"/>
        <w:gridCol w:w="468"/>
        <w:gridCol w:w="2942"/>
      </w:tblGrid>
      <w:tr w:rsidR="00244D62" w:rsidTr="00244D62">
        <w:tc>
          <w:tcPr>
            <w:tcW w:w="7020" w:type="dxa"/>
            <w:gridSpan w:val="4"/>
            <w:tcBorders>
              <w:top w:val="nil"/>
              <w:left w:val="nil"/>
              <w:right w:val="nil"/>
            </w:tcBorders>
          </w:tcPr>
          <w:p w:rsidR="00244D62" w:rsidRPr="0038694A" w:rsidRDefault="00244D62" w:rsidP="00A161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Table 3.</w:t>
            </w:r>
            <w:r w:rsidR="00A16182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: Top 10 Important Features, ‘</w:t>
            </w:r>
            <w:proofErr w:type="spellStart"/>
            <w:r w:rsidR="00A16182">
              <w:rPr>
                <w:b/>
                <w:szCs w:val="24"/>
              </w:rPr>
              <w:t>no_buzz</w:t>
            </w:r>
            <w:proofErr w:type="spellEnd"/>
            <w:r>
              <w:rPr>
                <w:b/>
                <w:szCs w:val="24"/>
              </w:rPr>
              <w:t>’</w:t>
            </w:r>
          </w:p>
        </w:tc>
      </w:tr>
      <w:tr w:rsidR="00244D62" w:rsidTr="00244D62">
        <w:tc>
          <w:tcPr>
            <w:tcW w:w="540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070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n_tokens_title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42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num_keywords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244D62" w:rsidTr="00244D62">
        <w:tc>
          <w:tcPr>
            <w:tcW w:w="540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070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num_self_hrefs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42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global_rate_positive_words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244D62" w:rsidTr="00244D62">
        <w:tc>
          <w:tcPr>
            <w:tcW w:w="540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070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average_token_length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42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n_tokens_content</w:t>
            </w:r>
            <w:proofErr w:type="spellEnd"/>
            <w:r w:rsidR="00A16182">
              <w:rPr>
                <w:szCs w:val="24"/>
              </w:rPr>
              <w:t>’</w:t>
            </w:r>
          </w:p>
        </w:tc>
      </w:tr>
      <w:tr w:rsidR="00244D62" w:rsidTr="00244D62">
        <w:tc>
          <w:tcPr>
            <w:tcW w:w="540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070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n_non_stop_unique_tokens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42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num_imgs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244D62" w:rsidTr="00244D62">
        <w:tc>
          <w:tcPr>
            <w:tcW w:w="540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070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n_unique_tokens</w:t>
            </w:r>
            <w:proofErr w:type="spellEnd"/>
            <w:r>
              <w:rPr>
                <w:szCs w:val="24"/>
              </w:rPr>
              <w:t>’</w:t>
            </w:r>
          </w:p>
        </w:tc>
        <w:tc>
          <w:tcPr>
            <w:tcW w:w="468" w:type="dxa"/>
          </w:tcPr>
          <w:p w:rsidR="00244D62" w:rsidRDefault="00244D62" w:rsidP="00244D6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942" w:type="dxa"/>
          </w:tcPr>
          <w:p w:rsidR="00244D62" w:rsidRDefault="00244D62" w:rsidP="00A1618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 w:rsidR="00A16182">
              <w:rPr>
                <w:szCs w:val="24"/>
              </w:rPr>
              <w:t>avg_positive_polarity</w:t>
            </w:r>
            <w:proofErr w:type="spellEnd"/>
            <w:r>
              <w:rPr>
                <w:szCs w:val="24"/>
              </w:rPr>
              <w:t>’</w:t>
            </w:r>
          </w:p>
        </w:tc>
      </w:tr>
    </w:tbl>
    <w:p w:rsidR="00244D62" w:rsidRPr="0038694A" w:rsidRDefault="00244D62" w:rsidP="00244D62">
      <w:pPr>
        <w:spacing w:after="0" w:line="240" w:lineRule="auto"/>
        <w:jc w:val="both"/>
        <w:rPr>
          <w:szCs w:val="24"/>
        </w:rPr>
      </w:pPr>
    </w:p>
    <w:p w:rsidR="00244D62" w:rsidRDefault="00A16182" w:rsidP="00244D62">
      <w:pPr>
        <w:spacing w:after="0" w:line="240" w:lineRule="auto"/>
        <w:jc w:val="both"/>
      </w:pPr>
      <w:r>
        <w:rPr>
          <w:noProof/>
          <w:lang w:eastAsia="zh-TW"/>
        </w:rPr>
        <w:pict>
          <v:shape id="_x0000_s1105" type="#_x0000_t202" style="position:absolute;left:0;text-align:left;margin-left:305.1pt;margin-top:202.35pt;width:205.5pt;height:21.75pt;z-index:-251644928;mso-width-relative:margin;mso-height-relative:margin" wrapcoords="-99 0 -99 20829 21600 20829 21600 0 -99 0" stroked="f">
            <v:textbox>
              <w:txbxContent>
                <w:p w:rsidR="006D0D6E" w:rsidRPr="001A57AD" w:rsidRDefault="006D0D6E" w:rsidP="00244D6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A57AD">
                    <w:rPr>
                      <w:b/>
                      <w:sz w:val="20"/>
                      <w:szCs w:val="20"/>
                    </w:rPr>
                    <w:t>Figure 3.</w:t>
                  </w: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1A57AD">
                    <w:rPr>
                      <w:b/>
                      <w:sz w:val="20"/>
                      <w:szCs w:val="20"/>
                    </w:rPr>
                    <w:t>: KNN validation</w:t>
                  </w:r>
                </w:p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3885565</wp:posOffset>
            </wp:positionH>
            <wp:positionV relativeFrom="paragraph">
              <wp:posOffset>750570</wp:posOffset>
            </wp:positionV>
            <wp:extent cx="2628900" cy="1962150"/>
            <wp:effectExtent l="0" t="0" r="0" b="0"/>
            <wp:wrapTight wrapText="bothSides">
              <wp:wrapPolygon edited="0">
                <wp:start x="626" y="210"/>
                <wp:lineTo x="626" y="6920"/>
                <wp:lineTo x="0" y="10276"/>
                <wp:lineTo x="0" y="11744"/>
                <wp:lineTo x="1096" y="13631"/>
                <wp:lineTo x="1878" y="13631"/>
                <wp:lineTo x="783" y="16148"/>
                <wp:lineTo x="783" y="16567"/>
                <wp:lineTo x="1878" y="16986"/>
                <wp:lineTo x="626" y="19503"/>
                <wp:lineTo x="1252" y="20342"/>
                <wp:lineTo x="10800" y="20342"/>
                <wp:lineTo x="10957" y="20551"/>
                <wp:lineTo x="11270" y="20971"/>
                <wp:lineTo x="12209" y="20971"/>
                <wp:lineTo x="12365" y="20551"/>
                <wp:lineTo x="11739" y="20342"/>
                <wp:lineTo x="21130" y="20342"/>
                <wp:lineTo x="21600" y="20132"/>
                <wp:lineTo x="21600" y="629"/>
                <wp:lineTo x="2348" y="210"/>
                <wp:lineTo x="626" y="210"/>
              </wp:wrapPolygon>
            </wp:wrapTight>
            <wp:docPr id="7" name="Picture 4" descr="C:\Users\Tyler\Documents\Grad School\WPI\DS501\Case Study 4\k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yler\Documents\Grad School\WPI\DS501\Case Study 4\k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D62">
        <w:rPr>
          <w:szCs w:val="24"/>
        </w:rPr>
        <w:tab/>
        <w:t xml:space="preserve">We now train two machine learning algorithms on the training subset restricted to these 10 predictors.  First, we train a random forest classifier that uses 100 decision trees: each is given a bootstrapped sample of the data, and every “split” may only consider a random subset of the 10 predictors.  Next we train a KNN model, where the neighbor parameter K is chosen by cross-validation on the training data.  </w:t>
      </w:r>
      <w:r>
        <w:rPr>
          <w:szCs w:val="24"/>
        </w:rPr>
        <w:t>As before</w:t>
      </w:r>
      <w:r w:rsidR="00244D62">
        <w:rPr>
          <w:szCs w:val="24"/>
        </w:rPr>
        <w:t xml:space="preserve">, we split the training data into 70% sub-training data, and 30% sub-validations set.  We train 10 KNN models on the sub-training data, with K values of </w:t>
      </w:r>
      <w:r w:rsidR="00244D62" w:rsidRPr="001A57AD">
        <w:rPr>
          <w:szCs w:val="24"/>
        </w:rPr>
        <w:t>5,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10,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15,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20,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25,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30,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35,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40,</w:t>
      </w:r>
      <w:r w:rsidR="00244D62">
        <w:rPr>
          <w:szCs w:val="24"/>
        </w:rPr>
        <w:t xml:space="preserve"> </w:t>
      </w:r>
      <w:r w:rsidR="00244D62" w:rsidRPr="001A57AD">
        <w:rPr>
          <w:szCs w:val="24"/>
        </w:rPr>
        <w:t>45,</w:t>
      </w:r>
      <w:r w:rsidR="00244D62">
        <w:rPr>
          <w:szCs w:val="24"/>
        </w:rPr>
        <w:t xml:space="preserve"> and </w:t>
      </w:r>
      <w:r w:rsidR="00244D62" w:rsidRPr="001A57AD">
        <w:rPr>
          <w:szCs w:val="24"/>
        </w:rPr>
        <w:t>50</w:t>
      </w:r>
      <w:r w:rsidR="00244D62">
        <w:rPr>
          <w:szCs w:val="24"/>
        </w:rPr>
        <w:t>.  The validation scores on the sub-validation set are displayed in Figure 3.</w:t>
      </w:r>
      <w:r>
        <w:rPr>
          <w:szCs w:val="24"/>
        </w:rPr>
        <w:t>2</w:t>
      </w:r>
      <w:r w:rsidR="00244D62">
        <w:rPr>
          <w:szCs w:val="24"/>
        </w:rPr>
        <w:t>.  Based on these validation scores, we choose the KNN model with K = 3</w:t>
      </w:r>
      <w:r>
        <w:rPr>
          <w:szCs w:val="24"/>
        </w:rPr>
        <w:t>5</w:t>
      </w:r>
      <w:r w:rsidR="00244D62">
        <w:rPr>
          <w:szCs w:val="24"/>
        </w:rPr>
        <w:t xml:space="preserve">.  Given these two models, we allow each to make predictions on the held-out validation set.  For each test instance, we make a final prediction of </w:t>
      </w:r>
      <w:r w:rsidR="00244D62">
        <w:rPr>
          <w:b/>
          <w:szCs w:val="24"/>
        </w:rPr>
        <w:t>‘</w:t>
      </w:r>
      <w:proofErr w:type="spellStart"/>
      <w:r>
        <w:rPr>
          <w:b/>
          <w:szCs w:val="24"/>
        </w:rPr>
        <w:t>no_buzz</w:t>
      </w:r>
      <w:proofErr w:type="spellEnd"/>
      <w:r w:rsidR="00244D62">
        <w:rPr>
          <w:b/>
          <w:szCs w:val="24"/>
        </w:rPr>
        <w:t xml:space="preserve">’ = </w:t>
      </w:r>
      <w:r w:rsidR="00244D62">
        <w:rPr>
          <w:szCs w:val="24"/>
        </w:rPr>
        <w:t xml:space="preserve">True if </w:t>
      </w:r>
      <w:r w:rsidR="00244D62">
        <w:rPr>
          <w:i/>
          <w:szCs w:val="24"/>
        </w:rPr>
        <w:t>either</w:t>
      </w:r>
      <w:r w:rsidR="00244D62">
        <w:rPr>
          <w:i/>
        </w:rPr>
        <w:t xml:space="preserve"> </w:t>
      </w:r>
      <w:r w:rsidR="00244D62">
        <w:t xml:space="preserve">of the individual models predicts </w:t>
      </w:r>
      <w:r w:rsidR="00244D62">
        <w:rPr>
          <w:b/>
        </w:rPr>
        <w:t>‘</w:t>
      </w:r>
      <w:proofErr w:type="spellStart"/>
      <w:r>
        <w:rPr>
          <w:b/>
        </w:rPr>
        <w:t>no_buzz</w:t>
      </w:r>
      <w:proofErr w:type="spellEnd"/>
      <w:r w:rsidR="00244D62">
        <w:rPr>
          <w:b/>
        </w:rPr>
        <w:t xml:space="preserve">’ = </w:t>
      </w:r>
      <w:r w:rsidR="00244D62">
        <w:t>True.  This prediction strategy has an accuracy of 7</w:t>
      </w:r>
      <w:r>
        <w:t>7</w:t>
      </w:r>
      <w:r w:rsidR="00244D62">
        <w:t>.</w:t>
      </w:r>
      <w:r>
        <w:t>8</w:t>
      </w:r>
      <w:r w:rsidR="00244D62">
        <w:t xml:space="preserve">% on the validation set.  </w:t>
      </w:r>
    </w:p>
    <w:p w:rsidR="00244D62" w:rsidRDefault="00244D62" w:rsidP="00244D62">
      <w:pPr>
        <w:spacing w:after="0" w:line="240" w:lineRule="auto"/>
        <w:jc w:val="both"/>
      </w:pPr>
    </w:p>
    <w:p w:rsidR="00CB5F99" w:rsidRDefault="00A16182" w:rsidP="00CB5F99">
      <w:pPr>
        <w:spacing w:after="0" w:line="240" w:lineRule="auto"/>
        <w:ind w:firstLine="720"/>
        <w:jc w:val="both"/>
      </w:pPr>
      <w:r>
        <w:t xml:space="preserve">This prediction accuracy is relatively high, and indicates that the News-Worthy methods are performing rather well when predicting when an article will have “no buzz.”  What is perhaps more important in this case is the </w:t>
      </w:r>
      <w:r>
        <w:rPr>
          <w:i/>
        </w:rPr>
        <w:t>nature</w:t>
      </w:r>
      <w:r>
        <w:t xml:space="preserve"> of errors that are being made by our prediction strategy.  The confusion matrix on the validation set is</w:t>
      </w:r>
      <w:r w:rsidR="00CB5F99">
        <w:t>:</w:t>
      </w:r>
    </w:p>
    <w:p w:rsidR="00CB5F99" w:rsidRDefault="00CB5F99" w:rsidP="00CB5F99">
      <w:pPr>
        <w:spacing w:after="0" w:line="240" w:lineRule="auto"/>
        <w:ind w:firstLine="720"/>
      </w:pPr>
      <w: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9453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2343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2726</m:t>
                    </m:r>
                  </m:e>
                </m:mr>
              </m:m>
            </m:e>
          </m:d>
        </m:oMath>
      </m:oMathPara>
    </w:p>
    <w:p w:rsidR="00CB5F99" w:rsidRDefault="00CB5F99" w:rsidP="00CB5F9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4855845</wp:posOffset>
            </wp:positionH>
            <wp:positionV relativeFrom="paragraph">
              <wp:posOffset>168275</wp:posOffset>
            </wp:positionV>
            <wp:extent cx="1638300" cy="1447800"/>
            <wp:effectExtent l="19050" t="0" r="0" b="0"/>
            <wp:wrapTight wrapText="bothSides">
              <wp:wrapPolygon edited="0">
                <wp:start x="7284" y="284"/>
                <wp:lineTo x="4772" y="284"/>
                <wp:lineTo x="2009" y="2842"/>
                <wp:lineTo x="2009" y="4832"/>
                <wp:lineTo x="-251" y="9095"/>
                <wp:lineTo x="0" y="13074"/>
                <wp:lineTo x="2009" y="13926"/>
                <wp:lineTo x="1507" y="14211"/>
                <wp:lineTo x="2009" y="19611"/>
                <wp:lineTo x="11302" y="21032"/>
                <wp:lineTo x="17330" y="21032"/>
                <wp:lineTo x="19340" y="21032"/>
                <wp:lineTo x="19591" y="21032"/>
                <wp:lineTo x="21349" y="18758"/>
                <wp:lineTo x="21600" y="7389"/>
                <wp:lineTo x="20847" y="5968"/>
                <wp:lineTo x="19340" y="4832"/>
                <wp:lineTo x="21349" y="4832"/>
                <wp:lineTo x="21098" y="284"/>
                <wp:lineTo x="13563" y="284"/>
                <wp:lineTo x="7284" y="284"/>
              </wp:wrapPolygon>
            </wp:wrapTight>
            <wp:docPr id="8" name="Picture 5" descr="C:\Users\Tyler\Documents\Grad School\WPI\DS501\Case Study 4\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yler\Documents\Grad School\WPI\DS501\Case Study 4\c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D62" w:rsidRPr="00062E56" w:rsidRDefault="00CB5F99" w:rsidP="00CB5F99">
      <w:pPr>
        <w:spacing w:after="0" w:line="240" w:lineRule="auto"/>
        <w:ind w:firstLine="720"/>
        <w:jc w:val="both"/>
      </w:pPr>
      <w:r>
        <w:rPr>
          <w:rFonts w:cs="Times New Roman"/>
          <w:b/>
          <w:noProof/>
          <w:color w:val="000000" w:themeColor="text1"/>
          <w:sz w:val="32"/>
          <w:szCs w:val="24"/>
        </w:rPr>
        <w:pict>
          <v:shape id="_x0000_s1106" type="#_x0000_t202" style="position:absolute;left:0;text-align:left;margin-left:382.35pt;margin-top:110.75pt;width:137.25pt;height:40.2pt;z-index:-251657217;mso-width-relative:margin;mso-height-relative:margin" wrapcoords="-99 0 -99 20829 21600 20829 21600 0 -99 0" stroked="f">
            <v:textbox>
              <w:txbxContent>
                <w:p w:rsidR="006D0D6E" w:rsidRPr="001A57AD" w:rsidRDefault="006D0D6E" w:rsidP="00062E5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A57AD">
                    <w:rPr>
                      <w:b/>
                      <w:sz w:val="20"/>
                      <w:szCs w:val="20"/>
                    </w:rPr>
                    <w:t>Figure 3.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1A57AD">
                    <w:rPr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b/>
                      <w:sz w:val="20"/>
                      <w:szCs w:val="20"/>
                    </w:rPr>
                    <w:t>Confusion Matrix</w:t>
                  </w:r>
                </w:p>
              </w:txbxContent>
            </v:textbox>
            <w10:wrap type="tight"/>
          </v:shape>
        </w:pict>
      </w:r>
      <w:r w:rsidR="00062E56">
        <w:t xml:space="preserve"> A color plot of this confusion matrix is given in Figure 3.3.  In this validation set there are 3,856 articles that generated “no buzz” (i.e. </w:t>
      </w:r>
      <w:r w:rsidR="00062E56">
        <w:rPr>
          <w:b/>
        </w:rPr>
        <w:t>‘</w:t>
      </w:r>
      <w:proofErr w:type="spellStart"/>
      <w:r w:rsidR="00062E56">
        <w:rPr>
          <w:b/>
        </w:rPr>
        <w:t>no_buzz</w:t>
      </w:r>
      <w:proofErr w:type="spellEnd"/>
      <w:r w:rsidR="00062E56">
        <w:rPr>
          <w:b/>
        </w:rPr>
        <w:t xml:space="preserve">’ = </w:t>
      </w:r>
      <w:r w:rsidR="00062E56">
        <w:t xml:space="preserve">True).  Among those, this ensemble learning prediction method correctly identifies 2,726: more than 70%.  As mentioned previously, in the real-world setting of this problem the more costly error is false negatives: predicting that an </w:t>
      </w:r>
      <w:r w:rsidR="00062E56">
        <w:rPr>
          <w:i/>
        </w:rPr>
        <w:t>unpopular</w:t>
      </w:r>
      <w:r w:rsidR="00062E56">
        <w:t xml:space="preserve"> article will be </w:t>
      </w:r>
      <w:r w:rsidR="00062E56">
        <w:rPr>
          <w:i/>
        </w:rPr>
        <w:t>popular</w:t>
      </w:r>
      <w:r w:rsidR="00062E56">
        <w:t xml:space="preserve">.  </w:t>
      </w:r>
      <w:r>
        <w:t>In the confusion matrix this corresponds to “True Label” 1 and “Predicted Label” 0.  News-Worthy’s ensemble prediction strategy performs relatively well overall</w:t>
      </w:r>
      <w:r>
        <w:rPr>
          <w:rFonts w:cs="Times New Roman"/>
        </w:rPr>
        <w:t>−</w:t>
      </w:r>
      <w:r>
        <w:t>with a prediction accuracy of 78%</w:t>
      </w:r>
      <w:r>
        <w:rPr>
          <w:rFonts w:cs="Times New Roman"/>
        </w:rPr>
        <w:t>−</w:t>
      </w:r>
      <w:r>
        <w:t>while also doing a good job of avoiding these more costly mistakes.</w:t>
      </w:r>
    </w:p>
    <w:p w:rsidR="005C3D53" w:rsidRPr="005C3D53" w:rsidRDefault="005C3D53" w:rsidP="00244D62">
      <w:pPr>
        <w:spacing w:after="0" w:line="240" w:lineRule="auto"/>
        <w:ind w:firstLine="720"/>
        <w:jc w:val="both"/>
      </w:pPr>
    </w:p>
    <w:p w:rsidR="00244D62" w:rsidRDefault="00244D62">
      <w:pPr>
        <w:rPr>
          <w:rFonts w:eastAsiaTheme="majorEastAsia" w:cs="Times New Roman"/>
          <w:b/>
          <w:color w:val="000000" w:themeColor="text1"/>
          <w:spacing w:val="5"/>
          <w:kern w:val="28"/>
          <w:sz w:val="32"/>
          <w:szCs w:val="24"/>
        </w:rPr>
      </w:pPr>
      <w:r>
        <w:rPr>
          <w:rFonts w:cs="Times New Roman"/>
          <w:b/>
          <w:color w:val="000000" w:themeColor="text1"/>
          <w:sz w:val="32"/>
          <w:szCs w:val="24"/>
        </w:rPr>
        <w:br w:type="page"/>
      </w:r>
    </w:p>
    <w:p w:rsidR="009320D8" w:rsidRPr="00D42FD2" w:rsidRDefault="004706D7" w:rsidP="00AF3078">
      <w:pPr>
        <w:pStyle w:val="Title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06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B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USINESS </w:t>
      </w:r>
      <w:r w:rsidRPr="004706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G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ROWTH AND </w:t>
      </w:r>
      <w:r w:rsidRPr="004706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URTHER </w:t>
      </w:r>
      <w:r w:rsidRPr="004706D7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PPLICATIONS</w:t>
      </w:r>
    </w:p>
    <w:p w:rsidR="009320D8" w:rsidRPr="000A4683" w:rsidRDefault="009320D8" w:rsidP="00AF3078">
      <w:pPr>
        <w:spacing w:after="0" w:line="240" w:lineRule="auto"/>
        <w:rPr>
          <w:b/>
          <w:sz w:val="16"/>
          <w:szCs w:val="16"/>
        </w:rPr>
      </w:pPr>
    </w:p>
    <w:p w:rsidR="00815BF1" w:rsidRDefault="009320D8" w:rsidP="00AF3078">
      <w:pPr>
        <w:spacing w:line="240" w:lineRule="auto"/>
        <w:jc w:val="both"/>
        <w:rPr>
          <w:rFonts w:cs="Times New Roman"/>
        </w:rPr>
      </w:pPr>
      <w:r>
        <w:rPr>
          <w:b/>
        </w:rPr>
        <w:t xml:space="preserve"> </w:t>
      </w:r>
      <w:r>
        <w:tab/>
      </w:r>
      <w:r w:rsidR="00C160D9">
        <w:t xml:space="preserve">News-Worthy has been developed specifically for implementation within the world of digital news media.  However the </w:t>
      </w:r>
      <w:proofErr w:type="gramStart"/>
      <w:r w:rsidR="00C160D9">
        <w:t>idea</w:t>
      </w:r>
      <w:r w:rsidR="004706D7">
        <w:t>s</w:t>
      </w:r>
      <w:r w:rsidR="00C160D9">
        <w:t xml:space="preserve"> behind News-Worthy</w:t>
      </w:r>
      <w:r w:rsidR="00C160D9">
        <w:rPr>
          <w:rFonts w:cs="Times New Roman"/>
        </w:rPr>
        <w:t>−</w:t>
      </w:r>
      <w:r w:rsidR="00C160D9">
        <w:t>using structure-based attributes</w:t>
      </w:r>
      <w:proofErr w:type="gramEnd"/>
      <w:r w:rsidR="00C160D9">
        <w:t xml:space="preserve"> to predict when an article is likely to be “unpopular”</w:t>
      </w:r>
      <w:r w:rsidR="00C160D9">
        <w:rPr>
          <w:rFonts w:cs="Times New Roman"/>
        </w:rPr>
        <w:t>−</w:t>
      </w:r>
      <w:r w:rsidR="00C160D9">
        <w:t xml:space="preserve">are in no way specialized to the news sector.  Projecting the likelihood of failure of online content can prove extremely valuable to a wide variety of content generators, ranging from individuals such as bloggers, to large-scale advertisers.  </w:t>
      </w:r>
      <w:r w:rsidR="00D325B4">
        <w:t xml:space="preserve"> </w:t>
      </w:r>
      <w:r w:rsidR="00C160D9">
        <w:t>With some (rather small) modifications, News-Worthy could be rolled-out as a whole suite of text-analysis software targeted at individual segments of the online publication market (which generated $22.9 Billion in revenue last year).  Sister products such as Tweet-Worthy, Blog-Worthy, or Ad-Worthy could be built on top of the News-Worthy idea</w:t>
      </w:r>
      <w:r w:rsidR="004706D7">
        <w:t xml:space="preserve">, expanding this method’s (and our company’s) applications.  </w:t>
      </w:r>
      <w:proofErr w:type="gramStart"/>
      <w:r w:rsidR="004706D7">
        <w:t>The potential for branch-out and rapid growth point to a bright future for the News-Worthy venture.</w:t>
      </w:r>
      <w:proofErr w:type="gramEnd"/>
      <w:r w:rsidR="004706D7">
        <w:t xml:space="preserve">  Thus while still on the ground-floor of our </w:t>
      </w:r>
      <w:proofErr w:type="gramStart"/>
      <w:r w:rsidR="004706D7">
        <w:t>company’s</w:t>
      </w:r>
      <w:proofErr w:type="gramEnd"/>
      <w:r w:rsidR="004706D7">
        <w:t xml:space="preserve"> potential, News-Worthy offers an investment opportunity with a high ceiling of future returns.  </w:t>
      </w:r>
    </w:p>
    <w:p w:rsidR="004131C5" w:rsidRPr="00D42FD2" w:rsidRDefault="004131C5" w:rsidP="00AF3078">
      <w:pPr>
        <w:pStyle w:val="Title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ONCLUSIONS</w:t>
      </w:r>
    </w:p>
    <w:p w:rsidR="005C3CBC" w:rsidRPr="00F9567C" w:rsidRDefault="004131C5" w:rsidP="00AF3078">
      <w:pPr>
        <w:spacing w:after="0" w:line="240" w:lineRule="auto"/>
        <w:jc w:val="both"/>
        <w:rPr>
          <w:rFonts w:cs="Times New Roman"/>
          <w:szCs w:val="24"/>
        </w:rPr>
      </w:pPr>
      <w:r>
        <w:tab/>
      </w:r>
    </w:p>
    <w:p w:rsidR="00CF04CB" w:rsidRDefault="00791A21" w:rsidP="00C03401">
      <w:pPr>
        <w:spacing w:line="240" w:lineRule="auto"/>
        <w:ind w:firstLine="720"/>
        <w:jc w:val="both"/>
        <w:rPr>
          <w:szCs w:val="24"/>
        </w:rPr>
      </w:pPr>
      <w:r>
        <w:rPr>
          <w:szCs w:val="24"/>
        </w:rPr>
        <w:t xml:space="preserve">In this report, </w:t>
      </w:r>
    </w:p>
    <w:p w:rsidR="001766DD" w:rsidRPr="00D42FD2" w:rsidRDefault="001766DD" w:rsidP="001766DD">
      <w:pPr>
        <w:pStyle w:val="Title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EFERENCES</w:t>
      </w:r>
    </w:p>
    <w:p w:rsidR="001766DD" w:rsidRDefault="001766DD" w:rsidP="00DE5981">
      <w:pPr>
        <w:spacing w:line="240" w:lineRule="auto"/>
        <w:jc w:val="both"/>
        <w:rPr>
          <w:szCs w:val="24"/>
        </w:rPr>
      </w:pPr>
    </w:p>
    <w:p w:rsidR="006D0D6E" w:rsidRDefault="006D0D6E" w:rsidP="006D0D6E">
      <w:pPr>
        <w:pStyle w:val="Bibliography"/>
        <w:rPr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BIBLIOGRAPHY  \l 1033 </w:instrText>
      </w:r>
      <w:r>
        <w:rPr>
          <w:szCs w:val="24"/>
        </w:rPr>
        <w:fldChar w:fldCharType="separate"/>
      </w:r>
      <w:r>
        <w:rPr>
          <w:i/>
          <w:iCs/>
          <w:noProof/>
        </w:rPr>
        <w:t>3.2.4.3.3. sklearn.ensemble.ExtraTreesClassifier</w:t>
      </w:r>
      <w:r>
        <w:rPr>
          <w:noProof/>
        </w:rPr>
        <w:t>. (n.d.). Retrieved April 2016, from Scikit-Learn Documentation: http://scikit-learn.org/stable/modules/generated/sklearn.ensemble. ExtraTreesClassifier.html</w:t>
      </w:r>
    </w:p>
    <w:p w:rsidR="006D0D6E" w:rsidRDefault="006D0D6E" w:rsidP="006D0D6E">
      <w:pPr>
        <w:pStyle w:val="Bibliography"/>
        <w:rPr>
          <w:noProof/>
        </w:rPr>
      </w:pPr>
      <w:r>
        <w:rPr>
          <w:noProof/>
        </w:rPr>
        <w:t xml:space="preserve">Fernandes, K., Vinagre, P., &amp; Cortez, P. (September 2015). A Proactive Intelligent Decision Support System for Predicting the Popularity of Online News. </w:t>
      </w:r>
      <w:r>
        <w:rPr>
          <w:i/>
          <w:iCs/>
          <w:noProof/>
        </w:rPr>
        <w:t>Proceedings of the 17th EPIA 2015- Porgugese Conference on Artificial Intelligence.</w:t>
      </w:r>
      <w:r>
        <w:rPr>
          <w:noProof/>
        </w:rPr>
        <w:t xml:space="preserve"> Coimbra, Portugal.</w:t>
      </w:r>
    </w:p>
    <w:p w:rsidR="006D0D6E" w:rsidRDefault="006D0D6E" w:rsidP="006D0D6E">
      <w:pPr>
        <w:pStyle w:val="Bibliography"/>
        <w:rPr>
          <w:noProof/>
        </w:rPr>
      </w:pPr>
      <w:r>
        <w:rPr>
          <w:noProof/>
        </w:rPr>
        <w:t xml:space="preserve">Holcomb, J., &amp; Mitchell, A. (2014, March 26). </w:t>
      </w:r>
      <w:r>
        <w:rPr>
          <w:i/>
          <w:iCs/>
          <w:noProof/>
        </w:rPr>
        <w:t>Revenue Sources: A Heavy Dependence on Advertising.</w:t>
      </w:r>
      <w:r>
        <w:rPr>
          <w:noProof/>
        </w:rPr>
        <w:t xml:space="preserve"> Retrieved April 2016, from Pew Research Center: Journalism and Media: http://www.journalism.org/ 2014/03/26/revenue-sources-a-heavy-dependence-on-advertising/</w:t>
      </w:r>
    </w:p>
    <w:p w:rsidR="006D0D6E" w:rsidRDefault="006D0D6E" w:rsidP="006D0D6E">
      <w:pPr>
        <w:pStyle w:val="Bibliography"/>
        <w:rPr>
          <w:noProof/>
        </w:rPr>
      </w:pPr>
      <w:r>
        <w:rPr>
          <w:noProof/>
        </w:rPr>
        <w:t xml:space="preserve">Newman, N. (2015). </w:t>
      </w:r>
      <w:r>
        <w:rPr>
          <w:i/>
          <w:iCs/>
          <w:noProof/>
        </w:rPr>
        <w:t>Executive Summary and Key Findings of the 2015 Report.</w:t>
      </w:r>
      <w:r>
        <w:rPr>
          <w:noProof/>
        </w:rPr>
        <w:t xml:space="preserve"> Retrieved April 2016, from Reuters Digital News Report 2015: http://www.digitalnewsreport.org/survey/2015/executive-summary-and-key-findings-2015/</w:t>
      </w:r>
    </w:p>
    <w:p w:rsidR="008B34CF" w:rsidRPr="005E04C5" w:rsidRDefault="006D0D6E" w:rsidP="006D0D6E">
      <w:pPr>
        <w:spacing w:after="0" w:line="240" w:lineRule="auto"/>
        <w:jc w:val="both"/>
        <w:rPr>
          <w:szCs w:val="24"/>
        </w:rPr>
      </w:pPr>
      <w:r>
        <w:rPr>
          <w:szCs w:val="24"/>
        </w:rPr>
        <w:fldChar w:fldCharType="end"/>
      </w:r>
    </w:p>
    <w:sectPr w:rsidR="008B34CF" w:rsidRPr="005E04C5" w:rsidSect="003C7132">
      <w:footerReference w:type="default" r:id="rId13"/>
      <w:pgSz w:w="12240" w:h="15840"/>
      <w:pgMar w:top="1008" w:right="1008" w:bottom="1008" w:left="1008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E40" w:rsidRDefault="00486E40" w:rsidP="00287988">
      <w:pPr>
        <w:spacing w:after="0" w:line="240" w:lineRule="auto"/>
      </w:pPr>
      <w:r>
        <w:separator/>
      </w:r>
    </w:p>
  </w:endnote>
  <w:endnote w:type="continuationSeparator" w:id="0">
    <w:p w:rsidR="00486E40" w:rsidRDefault="00486E40" w:rsidP="00287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983054"/>
      <w:docPartObj>
        <w:docPartGallery w:val="Page Numbers (Bottom of Page)"/>
        <w:docPartUnique/>
      </w:docPartObj>
    </w:sdtPr>
    <w:sdtContent>
      <w:p w:rsidR="006D0D6E" w:rsidRDefault="006D0D6E">
        <w:pPr>
          <w:pStyle w:val="Footer"/>
          <w:jc w:val="right"/>
        </w:pPr>
        <w:r>
          <w:t xml:space="preserve">Page | </w:t>
        </w:r>
        <w:fldSimple w:instr=" PAGE   \* MERGEFORMAT ">
          <w:r w:rsidR="00E01A6D">
            <w:rPr>
              <w:noProof/>
            </w:rPr>
            <w:t>9</w:t>
          </w:r>
        </w:fldSimple>
        <w:r>
          <w:t xml:space="preserve"> </w:t>
        </w:r>
      </w:p>
    </w:sdtContent>
  </w:sdt>
  <w:p w:rsidR="006D0D6E" w:rsidRDefault="006D0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E40" w:rsidRDefault="00486E40" w:rsidP="00287988">
      <w:pPr>
        <w:spacing w:after="0" w:line="240" w:lineRule="auto"/>
      </w:pPr>
      <w:r>
        <w:separator/>
      </w:r>
    </w:p>
  </w:footnote>
  <w:footnote w:type="continuationSeparator" w:id="0">
    <w:p w:rsidR="00486E40" w:rsidRDefault="00486E40" w:rsidP="00287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88E"/>
    <w:multiLevelType w:val="multilevel"/>
    <w:tmpl w:val="7AF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46276"/>
    <w:multiLevelType w:val="hybridMultilevel"/>
    <w:tmpl w:val="F526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2198"/>
    <w:multiLevelType w:val="multilevel"/>
    <w:tmpl w:val="1422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8A68FF"/>
    <w:multiLevelType w:val="multilevel"/>
    <w:tmpl w:val="89CC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4852BB"/>
    <w:multiLevelType w:val="multilevel"/>
    <w:tmpl w:val="3F8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94172C"/>
    <w:multiLevelType w:val="multilevel"/>
    <w:tmpl w:val="3C1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4F36C5"/>
    <w:multiLevelType w:val="multilevel"/>
    <w:tmpl w:val="D3C6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A73668"/>
    <w:multiLevelType w:val="multilevel"/>
    <w:tmpl w:val="D36E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3203F2"/>
    <w:multiLevelType w:val="multilevel"/>
    <w:tmpl w:val="0ED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0FF3558"/>
    <w:multiLevelType w:val="multilevel"/>
    <w:tmpl w:val="4E9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F96A63"/>
    <w:multiLevelType w:val="hybridMultilevel"/>
    <w:tmpl w:val="3CB8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2D4"/>
    <w:multiLevelType w:val="multilevel"/>
    <w:tmpl w:val="ED62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3FB5A94"/>
    <w:multiLevelType w:val="hybridMultilevel"/>
    <w:tmpl w:val="5F629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11A01"/>
    <w:multiLevelType w:val="multilevel"/>
    <w:tmpl w:val="8580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6A4C59"/>
    <w:multiLevelType w:val="hybridMultilevel"/>
    <w:tmpl w:val="77D2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710B7"/>
    <w:multiLevelType w:val="multilevel"/>
    <w:tmpl w:val="F56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6"/>
  </w:num>
  <w:num w:numId="12">
    <w:abstractNumId w:val="13"/>
  </w:num>
  <w:num w:numId="13">
    <w:abstractNumId w:val="7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C03"/>
    <w:rsid w:val="0001560C"/>
    <w:rsid w:val="00036D7A"/>
    <w:rsid w:val="00047150"/>
    <w:rsid w:val="00050449"/>
    <w:rsid w:val="00054E84"/>
    <w:rsid w:val="00062E56"/>
    <w:rsid w:val="00064C19"/>
    <w:rsid w:val="000664F1"/>
    <w:rsid w:val="00074A6B"/>
    <w:rsid w:val="00096D1E"/>
    <w:rsid w:val="000A1527"/>
    <w:rsid w:val="000A5B4C"/>
    <w:rsid w:val="000C191F"/>
    <w:rsid w:val="000C40F1"/>
    <w:rsid w:val="000D522C"/>
    <w:rsid w:val="000D594D"/>
    <w:rsid w:val="000D7D52"/>
    <w:rsid w:val="000F3CBE"/>
    <w:rsid w:val="000F4328"/>
    <w:rsid w:val="00111E5A"/>
    <w:rsid w:val="00131A69"/>
    <w:rsid w:val="00131EFC"/>
    <w:rsid w:val="0013486F"/>
    <w:rsid w:val="00134C0B"/>
    <w:rsid w:val="00142DB5"/>
    <w:rsid w:val="00161186"/>
    <w:rsid w:val="00163E18"/>
    <w:rsid w:val="00171E76"/>
    <w:rsid w:val="00172F82"/>
    <w:rsid w:val="0017335B"/>
    <w:rsid w:val="001766DD"/>
    <w:rsid w:val="001A150C"/>
    <w:rsid w:val="001A1CA6"/>
    <w:rsid w:val="001A2D55"/>
    <w:rsid w:val="001A57AD"/>
    <w:rsid w:val="001D7965"/>
    <w:rsid w:val="0020694C"/>
    <w:rsid w:val="00206C13"/>
    <w:rsid w:val="002147E5"/>
    <w:rsid w:val="00221A1E"/>
    <w:rsid w:val="00244D62"/>
    <w:rsid w:val="002547B8"/>
    <w:rsid w:val="002667E1"/>
    <w:rsid w:val="0026723A"/>
    <w:rsid w:val="0027141A"/>
    <w:rsid w:val="00287988"/>
    <w:rsid w:val="00287C46"/>
    <w:rsid w:val="002B2AA2"/>
    <w:rsid w:val="003009C0"/>
    <w:rsid w:val="00333426"/>
    <w:rsid w:val="00341B22"/>
    <w:rsid w:val="0037093F"/>
    <w:rsid w:val="00373819"/>
    <w:rsid w:val="003846A8"/>
    <w:rsid w:val="0038694A"/>
    <w:rsid w:val="00392229"/>
    <w:rsid w:val="003A0971"/>
    <w:rsid w:val="003B1600"/>
    <w:rsid w:val="003C7132"/>
    <w:rsid w:val="003F574C"/>
    <w:rsid w:val="004131C5"/>
    <w:rsid w:val="00452ABF"/>
    <w:rsid w:val="004706D7"/>
    <w:rsid w:val="00486E40"/>
    <w:rsid w:val="004918F3"/>
    <w:rsid w:val="00492A70"/>
    <w:rsid w:val="004D6483"/>
    <w:rsid w:val="004E2078"/>
    <w:rsid w:val="004E4ED0"/>
    <w:rsid w:val="004E5370"/>
    <w:rsid w:val="004F1D6F"/>
    <w:rsid w:val="00502DCB"/>
    <w:rsid w:val="00520482"/>
    <w:rsid w:val="0052084D"/>
    <w:rsid w:val="00536D10"/>
    <w:rsid w:val="00557127"/>
    <w:rsid w:val="0058720A"/>
    <w:rsid w:val="005960C0"/>
    <w:rsid w:val="005B747D"/>
    <w:rsid w:val="005C3CBC"/>
    <w:rsid w:val="005C3D53"/>
    <w:rsid w:val="005E04C5"/>
    <w:rsid w:val="005E1968"/>
    <w:rsid w:val="005F71BB"/>
    <w:rsid w:val="00635350"/>
    <w:rsid w:val="006378F5"/>
    <w:rsid w:val="00642C03"/>
    <w:rsid w:val="006554CC"/>
    <w:rsid w:val="006727A6"/>
    <w:rsid w:val="006801BD"/>
    <w:rsid w:val="00692102"/>
    <w:rsid w:val="006B0845"/>
    <w:rsid w:val="006C54E1"/>
    <w:rsid w:val="006D0D6E"/>
    <w:rsid w:val="006E5928"/>
    <w:rsid w:val="006E63FE"/>
    <w:rsid w:val="006E6F60"/>
    <w:rsid w:val="006F11F5"/>
    <w:rsid w:val="006F4B8C"/>
    <w:rsid w:val="007013C0"/>
    <w:rsid w:val="0071744B"/>
    <w:rsid w:val="0072115B"/>
    <w:rsid w:val="00742594"/>
    <w:rsid w:val="007577B6"/>
    <w:rsid w:val="007753AE"/>
    <w:rsid w:val="00791A21"/>
    <w:rsid w:val="00795371"/>
    <w:rsid w:val="007A7AF4"/>
    <w:rsid w:val="007C089A"/>
    <w:rsid w:val="007C1E21"/>
    <w:rsid w:val="007C2554"/>
    <w:rsid w:val="007C6D02"/>
    <w:rsid w:val="007D2D20"/>
    <w:rsid w:val="007D679C"/>
    <w:rsid w:val="007E10EF"/>
    <w:rsid w:val="007F3A46"/>
    <w:rsid w:val="007F5890"/>
    <w:rsid w:val="0081241F"/>
    <w:rsid w:val="00815BF1"/>
    <w:rsid w:val="00821377"/>
    <w:rsid w:val="008247B4"/>
    <w:rsid w:val="00826D9F"/>
    <w:rsid w:val="00860CF4"/>
    <w:rsid w:val="00866296"/>
    <w:rsid w:val="00880E5A"/>
    <w:rsid w:val="008A2C57"/>
    <w:rsid w:val="008B34CF"/>
    <w:rsid w:val="008D2E44"/>
    <w:rsid w:val="009230A6"/>
    <w:rsid w:val="0093149B"/>
    <w:rsid w:val="009320D8"/>
    <w:rsid w:val="00957523"/>
    <w:rsid w:val="009729F6"/>
    <w:rsid w:val="00993482"/>
    <w:rsid w:val="009B2E6C"/>
    <w:rsid w:val="009C2C88"/>
    <w:rsid w:val="009D3EB3"/>
    <w:rsid w:val="009F48C0"/>
    <w:rsid w:val="009F7EF6"/>
    <w:rsid w:val="00A01662"/>
    <w:rsid w:val="00A0773B"/>
    <w:rsid w:val="00A16182"/>
    <w:rsid w:val="00A443DF"/>
    <w:rsid w:val="00A64994"/>
    <w:rsid w:val="00A806E2"/>
    <w:rsid w:val="00AB049B"/>
    <w:rsid w:val="00AB26C0"/>
    <w:rsid w:val="00AC70CE"/>
    <w:rsid w:val="00AD2D7A"/>
    <w:rsid w:val="00AD62F9"/>
    <w:rsid w:val="00AE2E01"/>
    <w:rsid w:val="00AF3078"/>
    <w:rsid w:val="00AF4419"/>
    <w:rsid w:val="00B01946"/>
    <w:rsid w:val="00B53610"/>
    <w:rsid w:val="00B55A5D"/>
    <w:rsid w:val="00B607D2"/>
    <w:rsid w:val="00B81F7A"/>
    <w:rsid w:val="00BB0696"/>
    <w:rsid w:val="00BB6363"/>
    <w:rsid w:val="00BD1DCB"/>
    <w:rsid w:val="00BD5221"/>
    <w:rsid w:val="00BF38D7"/>
    <w:rsid w:val="00BF3D04"/>
    <w:rsid w:val="00C03401"/>
    <w:rsid w:val="00C160D9"/>
    <w:rsid w:val="00C26913"/>
    <w:rsid w:val="00C3547E"/>
    <w:rsid w:val="00C57BEF"/>
    <w:rsid w:val="00C84404"/>
    <w:rsid w:val="00C934C1"/>
    <w:rsid w:val="00CA4585"/>
    <w:rsid w:val="00CB5CB1"/>
    <w:rsid w:val="00CB5F99"/>
    <w:rsid w:val="00CC466E"/>
    <w:rsid w:val="00CF04CB"/>
    <w:rsid w:val="00D1654F"/>
    <w:rsid w:val="00D16DAD"/>
    <w:rsid w:val="00D21459"/>
    <w:rsid w:val="00D31A14"/>
    <w:rsid w:val="00D325B4"/>
    <w:rsid w:val="00D42470"/>
    <w:rsid w:val="00D6493F"/>
    <w:rsid w:val="00D67040"/>
    <w:rsid w:val="00D76C40"/>
    <w:rsid w:val="00D806DD"/>
    <w:rsid w:val="00D84964"/>
    <w:rsid w:val="00D93C07"/>
    <w:rsid w:val="00DA54E6"/>
    <w:rsid w:val="00DB41EF"/>
    <w:rsid w:val="00DD28A6"/>
    <w:rsid w:val="00DD2D29"/>
    <w:rsid w:val="00DE5981"/>
    <w:rsid w:val="00E01A6D"/>
    <w:rsid w:val="00E07EA2"/>
    <w:rsid w:val="00E3736F"/>
    <w:rsid w:val="00E41EDC"/>
    <w:rsid w:val="00E4362E"/>
    <w:rsid w:val="00E72D68"/>
    <w:rsid w:val="00EB5123"/>
    <w:rsid w:val="00EB62A5"/>
    <w:rsid w:val="00EC294E"/>
    <w:rsid w:val="00EF51B5"/>
    <w:rsid w:val="00F10147"/>
    <w:rsid w:val="00F10B46"/>
    <w:rsid w:val="00F54332"/>
    <w:rsid w:val="00F551D1"/>
    <w:rsid w:val="00F615F7"/>
    <w:rsid w:val="00F71B04"/>
    <w:rsid w:val="00F85F33"/>
    <w:rsid w:val="00F9567C"/>
    <w:rsid w:val="00FA322C"/>
    <w:rsid w:val="00FB67A2"/>
    <w:rsid w:val="00FE27BE"/>
    <w:rsid w:val="00FF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3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4">
    <w:name w:val="heading 4"/>
    <w:basedOn w:val="Normal"/>
    <w:link w:val="Heading4Char"/>
    <w:uiPriority w:val="9"/>
    <w:qFormat/>
    <w:rsid w:val="00B81F7A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42C03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2C0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2C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03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79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7988"/>
    <w:rPr>
      <w:rFonts w:ascii="Times New Roman" w:eastAsiaTheme="minorEastAsia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79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54E84"/>
    <w:rPr>
      <w:color w:val="808080"/>
    </w:rPr>
  </w:style>
  <w:style w:type="character" w:styleId="Strong">
    <w:name w:val="Strong"/>
    <w:basedOn w:val="DefaultParagraphFont"/>
    <w:uiPriority w:val="22"/>
    <w:qFormat/>
    <w:rsid w:val="00341B22"/>
    <w:rPr>
      <w:b/>
      <w:bCs/>
    </w:rPr>
  </w:style>
  <w:style w:type="character" w:customStyle="1" w:styleId="apple-converted-space">
    <w:name w:val="apple-converted-space"/>
    <w:basedOn w:val="DefaultParagraphFont"/>
    <w:rsid w:val="00341B22"/>
  </w:style>
  <w:style w:type="paragraph" w:styleId="ListParagraph">
    <w:name w:val="List Paragraph"/>
    <w:basedOn w:val="Normal"/>
    <w:uiPriority w:val="34"/>
    <w:qFormat/>
    <w:rsid w:val="006B0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0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6E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6E"/>
    <w:rPr>
      <w:rFonts w:ascii="Times New Roman" w:eastAsiaTheme="minorEastAsia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30A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1F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F7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6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76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datasets/Online+News+Popularity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58FA"/>
    <w:rsid w:val="00207BE8"/>
    <w:rsid w:val="00A25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60F904F84F43A685423CEA1A54C972">
    <w:name w:val="6D60F904F84F43A685423CEA1A54C972"/>
    <w:rsid w:val="00A258FA"/>
  </w:style>
  <w:style w:type="paragraph" w:customStyle="1" w:styleId="A67986986C4044089C620FD7EEF4B68C">
    <w:name w:val="A67986986C4044089C620FD7EEF4B68C"/>
    <w:rsid w:val="00A258FA"/>
  </w:style>
  <w:style w:type="character" w:styleId="PlaceholderText">
    <w:name w:val="Placeholder Text"/>
    <w:basedOn w:val="DefaultParagraphFont"/>
    <w:uiPriority w:val="99"/>
    <w:semiHidden/>
    <w:rsid w:val="00207BE8"/>
    <w:rPr>
      <w:color w:val="808080"/>
    </w:rPr>
  </w:style>
  <w:style w:type="paragraph" w:customStyle="1" w:styleId="77A116B9DDA2446AB443596B70D6B0DB">
    <w:name w:val="77A116B9DDA2446AB443596B70D6B0DB"/>
    <w:rsid w:val="00207BE8"/>
  </w:style>
  <w:style w:type="paragraph" w:customStyle="1" w:styleId="38CBDC0EE3194BBEB08A5C7864C05B29">
    <w:name w:val="38CBDC0EE3194BBEB08A5C7864C05B29"/>
    <w:rsid w:val="00207BE8"/>
  </w:style>
  <w:style w:type="paragraph" w:customStyle="1" w:styleId="1CBF52CAF4BF4941AA31771BEA9B8B57">
    <w:name w:val="1CBF52CAF4BF4941AA31771BEA9B8B57"/>
    <w:rsid w:val="00207BE8"/>
  </w:style>
  <w:style w:type="paragraph" w:customStyle="1" w:styleId="E99713ED1EA6453ABEDA34A9A26543F8">
    <w:name w:val="E99713ED1EA6453ABEDA34A9A26543F8"/>
    <w:rsid w:val="00207BE8"/>
  </w:style>
  <w:style w:type="paragraph" w:customStyle="1" w:styleId="3FAF4362F0F84CE08ABBB410B5CDA28B">
    <w:name w:val="3FAF4362F0F84CE08ABBB410B5CDA28B"/>
    <w:rsid w:val="00207B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Nic15</b:Tag>
    <b:SourceType>DocumentFromInternetSite</b:SourceType>
    <b:Guid>{6EA2A500-19C6-428A-910A-E5F768A64094}</b:Guid>
    <b:LCID>0</b:LCID>
    <b:Author>
      <b:Author>
        <b:NameList>
          <b:Person>
            <b:Last>Newman</b:Last>
            <b:First>Nic</b:First>
          </b:Person>
        </b:NameList>
      </b:Author>
    </b:Author>
    <b:Title>Executive Summary and Key Findings of the 2015 Report</b:Title>
    <b:Year>2015</b:Year>
    <b:InternetSiteTitle>Reuters Digital News Report 2015</b:InternetSiteTitle>
    <b:YearAccessed>2016</b:YearAccessed>
    <b:MonthAccessed>April</b:MonthAccessed>
    <b:URL>http://www.digitalnewsreport.org/survey/2015/executive-summary-and-key-findings-2015/</b:URL>
    <b:RefOrder>2</b:RefOrder>
  </b:Source>
  <b:Source>
    <b:Tag>32416</b:Tag>
    <b:SourceType>InternetSite</b:SourceType>
    <b:Guid>{6A34DB2B-D126-4D0A-BA0E-A5580BD4BC0E}</b:Guid>
    <b:LCID>0</b:LCID>
    <b:Title>3.2.4.3.3. sklearn.ensemble.ExtraTreesClassifier</b:Title>
    <b:InternetSiteTitle>Scikit-Learn Documentation</b:InternetSiteTitle>
    <b:YearAccessed>2016</b:YearAccessed>
    <b:MonthAccessed>April</b:MonthAccessed>
    <b:URL>http://scikit-learn.org/stable/modules/generated/sklearn.ensemble.ExtraTreesClassifier.html</b:URL>
    <b:RefOrder>3</b:RefOrder>
  </b:Source>
  <b:Source>
    <b:Tag>Hol14</b:Tag>
    <b:SourceType>DocumentFromInternetSite</b:SourceType>
    <b:Guid>{BB1EFBEA-5C0D-497D-8432-44727FC5672A}</b:Guid>
    <b:LCID>0</b:LCID>
    <b:Author>
      <b:Author>
        <b:NameList>
          <b:Person>
            <b:Last>Holcomb</b:Last>
            <b:First>Jesse</b:First>
          </b:Person>
          <b:Person>
            <b:Last>Mitchell</b:Last>
            <b:First>Amy</b:First>
          </b:Person>
        </b:NameList>
      </b:Author>
    </b:Author>
    <b:Title>Revenue Sources: A Heavy Dependence on Advertising</b:Title>
    <b:InternetSiteTitle>Pew Research Center: Journalism and Media</b:InternetSiteTitle>
    <b:Year>2014</b:Year>
    <b:Month>March</b:Month>
    <b:Day>26</b:Day>
    <b:YearAccessed>2016</b:YearAccessed>
    <b:MonthAccessed>April</b:MonthAccessed>
    <b:URL>http://www.journalism.org/2014/03/26/revenue-sources-a-heavy-dependence-on-advertising/</b:URL>
    <b:RefOrder>1</b:RefOrder>
  </b:Source>
  <b:Source>
    <b:Tag>Fer15</b:Tag>
    <b:SourceType>ConferenceProceedings</b:SourceType>
    <b:Guid>{EFBC20FD-664A-4E25-BCF5-8043AD1030AD}</b:Guid>
    <b:LCID>0</b:LCID>
    <b:Author>
      <b:Author>
        <b:NameList>
          <b:Person>
            <b:Last>Fernandes</b:Last>
            <b:First>K</b:First>
          </b:Person>
          <b:Person>
            <b:Last>Vinagre</b:Last>
            <b:First>P</b:First>
          </b:Person>
          <b:Person>
            <b:Last>Cortez</b:Last>
            <b:First>P</b:First>
          </b:Person>
        </b:NameList>
      </b:Author>
    </b:Author>
    <b:Title>A Proactive Intelligent Decision Support System for Predicting the Popularity of Online News</b:Title>
    <b:Year>September 2015</b:Year>
    <b:ConferenceName>Proceedings of the 17th EPIA 2015- Porgugese Conference on Artificial Intelligence</b:ConferenceName>
    <b:City>Coimbra, Portugal</b:City>
    <b:RefOrder>4</b:RefOrder>
  </b:Source>
</b:Sources>
</file>

<file path=customXml/itemProps1.xml><?xml version="1.0" encoding="utf-8"?>
<ds:datastoreItem xmlns:ds="http://schemas.openxmlformats.org/officeDocument/2006/customXml" ds:itemID="{BD7D3092-C9F0-4CE2-85B0-A738AF66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4725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Pre-Publication Popularity Prediction</dc:subject>
  <dc:creator>Tyler Reese</dc:creator>
  <cp:lastModifiedBy>Tyler Reese</cp:lastModifiedBy>
  <cp:revision>24</cp:revision>
  <cp:lastPrinted>2016-04-05T20:16:00Z</cp:lastPrinted>
  <dcterms:created xsi:type="dcterms:W3CDTF">2016-04-21T16:59:00Z</dcterms:created>
  <dcterms:modified xsi:type="dcterms:W3CDTF">2016-04-22T18:57:00Z</dcterms:modified>
</cp:coreProperties>
</file>