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04E9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Video Title: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Mastering the Spanish Alphabet and Pronunciation: Lesson 2 for Beginners</w:t>
      </w:r>
    </w:p>
    <w:p w14:paraId="3E5E333D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Video Script:</w:t>
      </w:r>
    </w:p>
    <w:p w14:paraId="3EE087C6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(Intro Scene - Upbeat, Spanish guitar music playing, visual of the Spanish alphabet beautifully displayed, perhaps with phonetic symbols subtly appearing next to each letter)</w:t>
      </w:r>
    </w:p>
    <w:p w14:paraId="46C57DE3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 (Warm, clear voice):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¡Hola de nuevo! Welcome back to your Spanish course! In Lesson 1, you learned greetings and introductions. Now, in Lesson 2, we're tackling something fundamental: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The Spanish Alphabet and Pronunciation!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Good pronunciation is key to being understood and understanding Spanish speakers. Let's dive in and unlock the sounds of Spanish!</w:t>
      </w:r>
    </w:p>
    <w:p w14:paraId="217B47D5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(Scene 1: Introduction to the Alphabet - Visual: The complete Spanish alphabet displayed on screen, letters appearing one by one as they are mentioned)</w:t>
      </w:r>
    </w:p>
    <w:p w14:paraId="117F6C1B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The Spanish alphabet is similar to the English alphabet, but with a few important differences and, crucially, different pronunciations. Let's go through each letter.</w:t>
      </w:r>
    </w:p>
    <w:p w14:paraId="60630459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(Visual: Focus on the letter "A" - Text on screen: "A - a")</w:t>
      </w:r>
    </w:p>
    <w:p w14:paraId="51AAC18B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First, "A" – "a" in Spanish. It's pronounced like "ah," as in "father." Repeat: "Ah."</w:t>
      </w:r>
    </w:p>
    <w:p w14:paraId="1ECFCAF6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(Visual: Example word - Text on screen: "Árbol" (Tree) and audio pronunciation)</w:t>
      </w:r>
    </w:p>
    <w:p w14:paraId="24AA1490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For example, "árbol" - tree. "Árbol."</w:t>
      </w:r>
    </w:p>
    <w:p w14:paraId="2BE39FF2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(Repeat this pattern for each letter of the Spanish alphabet, highlighting key pronunciation points and using example words. Here’s a breakdown of what to emphasize for each letter, focusing on differences from English and common beginner difficulties):</w:t>
      </w:r>
    </w:p>
    <w:p w14:paraId="567BD344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B - b: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Like "b" in "ball," but softer, almost like a 'v' sound between vowels. 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Example: "Barco" (boat).</w:t>
      </w:r>
    </w:p>
    <w:p w14:paraId="6764B510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C - c: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Two pronunciations! Before 'e' and 'i', it’s like "th" in "thin" (in Spain) or "s" in "sun" (Latin America). Before 'a', 'o', 'u', or consonants, it's like "k" in "kite." 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Examples: "Cine" (cinema - "thine" or "sine"), "Casa" (house - "kah-sah").</w:t>
      </w:r>
    </w:p>
    <w:p w14:paraId="1D830D18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CH - ch: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Like "ch" in "church." 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Example: "Chocolate."</w:t>
      </w:r>
    </w:p>
    <w:p w14:paraId="479A02DF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D - d: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Like "d" in "dog," but again, softer, almost like "th" in "this" between vowels. 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Example: "Dedo" (finger).</w:t>
      </w:r>
    </w:p>
    <w:p w14:paraId="7A6D04D7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E - e: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Like "e" in "bed," but purer and shorter. 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Example: "Elefante."</w:t>
      </w:r>
    </w:p>
    <w:p w14:paraId="435FB885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F - f: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Same as English "f" in "fish." 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Example: "Flor."</w:t>
      </w:r>
    </w:p>
    <w:p w14:paraId="4A36AF71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G - g: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Two pronunciations! Before 'e' and 'i', it’s a guttural sound like the 'ch' in Scottish "loch" or the 'h' in "huge" but from the throat. Before 'a', 'o', 'u', or 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lastRenderedPageBreak/>
        <w:t>consonants, it's like "g" in "go." Examples: "Gente" (people - guttural 'h' sound), "Gato" (cat - "gah-toh").</w:t>
      </w:r>
    </w:p>
    <w:p w14:paraId="2EF555D2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H - h: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Silent!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No sound at all. Example: "Hola." (Remind learners of the greeting they already know!)</w:t>
      </w:r>
    </w:p>
    <w:p w14:paraId="14EA35FA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val="en-US" w:eastAsia="es-MX"/>
          <w14:ligatures w14:val="none"/>
        </w:rPr>
        <w:t>I - i:</w:t>
      </w:r>
      <w:r w:rsidRPr="00076A88"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  <w:t xml:space="preserve"> Like "ee" in "see." 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Example: "Isla" (island).</w:t>
      </w:r>
    </w:p>
    <w:p w14:paraId="782585BE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J - j: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The same guttural sound as 'g' before 'e' or 'i' - like the 'ch' in Scottish "loch." Example: "Jugo" (juice - guttural 'h' sound).</w:t>
      </w:r>
    </w:p>
    <w:p w14:paraId="5288C6A1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K - k: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Same as English "k," but only used in borrowed words. Example: "Kilo."</w:t>
      </w:r>
    </w:p>
    <w:p w14:paraId="6438EB06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 - l: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Similar to English "l," but with the tongue further forward, crisper. Example: "Libro."</w:t>
      </w:r>
    </w:p>
    <w:p w14:paraId="769D2B87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LL - ll: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Pronounced like "y" in "yes" in most of Latin America. In Spain and some other regions, it can be closer to the 'lli' sound in "million." Example: "Llave" (key - "yah-veh" or "lyah-veh").</w:t>
      </w:r>
    </w:p>
    <w:p w14:paraId="069BDEE5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 - m: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Same as English "m" in "man." Example: "Madre."</w:t>
      </w:r>
    </w:p>
    <w:p w14:paraId="24C2AC9E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 - n: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Same as English "n" in "no." Example: "Nariz."</w:t>
      </w:r>
    </w:p>
    <w:p w14:paraId="5B64F06E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Ñ - ñ: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 unique Spanish letter! Pronounced like "ny" in "canyon." Example: "España." (Point out the tilde above the 'n'.)</w:t>
      </w:r>
    </w:p>
    <w:p w14:paraId="4A688D4B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O - o: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Like "o" in "go," but purer and rounder. Example: "Ojo" (eye).</w:t>
      </w:r>
    </w:p>
    <w:p w14:paraId="28014E37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 - p: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Same as English "p" in "pen." Example: "Padre."</w:t>
      </w:r>
    </w:p>
    <w:p w14:paraId="552250E5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 - q: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Always followed by 'u' and then 'e' or 'i'. The 'qu' combination is pronounced like "k." The 'u' is silent. Examples: "Queso" (cheese - "keh-so"), "Aquí" (here - "ah-kee").</w:t>
      </w:r>
    </w:p>
    <w:p w14:paraId="208654E2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 - 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 single 'r' is a soft tap of the tongue against the roof of the mouth. Not rolled strongly unless it's at the beginning of a word or after 'n', 'l', 's'. Example: "Pero" (but - soft 'r').</w:t>
      </w:r>
    </w:p>
    <w:p w14:paraId="5C7326F6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RR - rr: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The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rolled 'r'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sound! Vibrate your tongue against the roof of your mouth. This is a key Spanish sound. Example: "Perro" (dog - rolled 'rr'). Emphasize the difference between "pero" and "perro."</w:t>
      </w:r>
    </w:p>
    <w:p w14:paraId="48AA826F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 - s: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Like "s" in "sun." Example: "Sol."</w:t>
      </w:r>
    </w:p>
    <w:p w14:paraId="505AB8B6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 - t: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Similar to English "t," but with the tongue further forward, crisper. Example: "Tomate."</w:t>
      </w:r>
    </w:p>
    <w:p w14:paraId="436CF688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 - u: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Like "oo" in "moon." Example: "Uva" (grape).</w:t>
      </w:r>
    </w:p>
    <w:p w14:paraId="463AA622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 - v: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Pronounced very similarly to 'b' in Spanish. Often almost indistinguishable from 'b'. Example: "Vino" (wine) - sounds very close to "bino."</w:t>
      </w:r>
    </w:p>
    <w:p w14:paraId="53044150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W - w: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Only used in borrowed words, pronunciation varies depending on the word's origin, often like English 'w' or 'v'. Example: "Whisky."</w:t>
      </w:r>
    </w:p>
    <w:p w14:paraId="654A8788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X - x: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Pronunciation varies! Usually like "x" in "taxi" between vowels or before consonants. At the beginning of words or before consonants, sometimes like 's' or 'sh'. Example: "Taxi" (taxi - "taxi"), "Xilófono" (xylophone - "see-lo-fo-no"). (For beginners, focus on the 'taxi' sound first.)</w:t>
      </w:r>
    </w:p>
    <w:p w14:paraId="773E54B4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Y - y: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As a consonant, like "y" in "yes" or "j" in "judge" in some regions. As a vowel, it's like 'i' (ee). Example: "Yo" (I - "yo"), "y" (and - "ee").</w:t>
      </w:r>
    </w:p>
    <w:p w14:paraId="2D44779A" w14:textId="77777777" w:rsidR="00076A88" w:rsidRPr="00076A88" w:rsidRDefault="00076A88" w:rsidP="0007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Z - z: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Like "th" in "thin" (in Spain) or "s" in "sun" (Latin America) - same as 'c' before 'e' and 'i'. Example: "Zapato" (shoe - "thah-pah-toh" or "sah-pah-toh").</w:t>
      </w:r>
    </w:p>
    <w:p w14:paraId="36AD0C50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(Scene 2: Vowel Sounds - Visual: Vowel letters 'a, e, i, o, u' highlighted, simple diagrams showing mouth and tongue position for each vowel sound)</w:t>
      </w:r>
    </w:p>
    <w:p w14:paraId="27BE29D6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Spanish vowels are wonderfully consistent! There are just five, and they always have the same sound. Let's review them.</w:t>
      </w:r>
    </w:p>
    <w:p w14:paraId="4557C93D" w14:textId="77777777" w:rsidR="00076A88" w:rsidRPr="00076A88" w:rsidRDefault="00076A88" w:rsidP="0007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"A - a" and mouth diagram)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"A" as in "father" - "Ah."</w:t>
      </w:r>
    </w:p>
    <w:p w14:paraId="53D00279" w14:textId="77777777" w:rsidR="00076A88" w:rsidRPr="00076A88" w:rsidRDefault="00076A88" w:rsidP="0007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"E - e" and mouth diagram)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"E" as in "bed" - "Eh."</w:t>
      </w:r>
    </w:p>
    <w:p w14:paraId="6DFBC993" w14:textId="77777777" w:rsidR="00076A88" w:rsidRPr="00076A88" w:rsidRDefault="00076A88" w:rsidP="0007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"I - i" and mouth diagram)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"I" as in "see" - "Ee."</w:t>
      </w:r>
    </w:p>
    <w:p w14:paraId="6F7102A3" w14:textId="77777777" w:rsidR="00076A88" w:rsidRPr="00076A88" w:rsidRDefault="00076A88" w:rsidP="0007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"O - o" and mouth diagram)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"O" as in "go" - "Oh."</w:t>
      </w:r>
    </w:p>
    <w:p w14:paraId="5D7F1954" w14:textId="77777777" w:rsidR="00076A88" w:rsidRPr="00076A88" w:rsidRDefault="00076A88" w:rsidP="0007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"U - u" and mouth diagram)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"U" as in "moon" - "Oo."</w:t>
      </w:r>
    </w:p>
    <w:p w14:paraId="6FFB9DEE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(Narrator):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Practice making these pure vowel sounds. Spanish vowels are always short and clear.</w:t>
      </w:r>
    </w:p>
    <w:p w14:paraId="22E69B50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(Scene 3: Key Consonant Sound Differences - Visual: Side-by-side comparison of English and Spanish words with contrasting consonant sounds, close-ups of mouth movements)</w:t>
      </w:r>
    </w:p>
    <w:p w14:paraId="03E11C9D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Some Spanish consonants are pronounced differently than in English, and some are new sounds altogether! Let’s highlight the most important ones for beginners.</w:t>
      </w:r>
    </w:p>
    <w:p w14:paraId="6E1370A0" w14:textId="77777777" w:rsidR="00076A88" w:rsidRPr="00076A88" w:rsidRDefault="00076A88" w:rsidP="0007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"C" and "G" before 'e' and 'i' - animation showing the throat sound).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"C" and "G" before "e" and "i" – remember that guttural sound? Like clearing your throat slightly. Listen: "Gente," "Cine." (Play audio examples).</w:t>
      </w:r>
    </w:p>
    <w:p w14:paraId="7AD48FCD" w14:textId="77777777" w:rsidR="00076A88" w:rsidRPr="00076A88" w:rsidRDefault="00076A88" w:rsidP="0007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"J" - animation again showing the throat sound).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"J" is the same guttural sound. "Jugo." (Play audio).</w:t>
      </w:r>
    </w:p>
    <w:p w14:paraId="479D980B" w14:textId="77777777" w:rsidR="00076A88" w:rsidRPr="00076A88" w:rsidRDefault="00076A88" w:rsidP="0007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"Ñ" - animation highlighting the tilde).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"Ñ" - this is unique! "Ñ" sounds like "ny." "España." (Play audio).</w:t>
      </w:r>
    </w:p>
    <w:p w14:paraId="03DEBF7B" w14:textId="77777777" w:rsidR="00076A88" w:rsidRPr="00076A88" w:rsidRDefault="00076A88" w:rsidP="0007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"R" and "RR" - animation showing tongue tapping for 'r' and rolling for 'rr').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"R" and "RR" – the 'r' is a soft tap, but "RR" is rolled! Big difference! "Pero," "Perro." (Play audio examples clearly differentiating them).</w:t>
      </w:r>
    </w:p>
    <w:p w14:paraId="1364913A" w14:textId="77777777" w:rsidR="00076A88" w:rsidRPr="00076A88" w:rsidRDefault="00076A88" w:rsidP="0007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"V" and "B" together).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"V" and "B" sound very similar, almost the same! Don't worry too much about distinguishing them at first; focus on the context. "Vino," "Barco." (Play audio).</w:t>
      </w:r>
    </w:p>
    <w:p w14:paraId="142412BF" w14:textId="77777777" w:rsidR="00076A88" w:rsidRPr="00076A88" w:rsidRDefault="00076A88" w:rsidP="0007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"Z" - animation illustrating the "th" or "s" sound).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"Z" sounds like "th" in "thin" (in Spain) or "s" in "sun" (Latin America), depending on the region. "Zapato." (Play audio with both pronunciations if possible).</w:t>
      </w:r>
    </w:p>
    <w:p w14:paraId="46EFF776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(Scene 4: Practice and Encouragement - Visuals: Words and phrases appearing on screen for viewers to read along with, encouraging text like "You can do it!", "Keep practicing!")</w:t>
      </w:r>
    </w:p>
    <w:p w14:paraId="7EF54E0B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Now, let's practice! Repeat these words and phrases after me, focusing on these sounds we've learned.</w:t>
      </w:r>
    </w:p>
    <w:p w14:paraId="23BFF695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 and Audio examples - provide a list of words and short phrases for practice, incorporating the sounds explained. Examples):</w:t>
      </w:r>
    </w:p>
    <w:p w14:paraId="16636BE7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Casa</w:t>
      </w:r>
    </w:p>
    <w:p w14:paraId="7F2F321D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Chico</w:t>
      </w:r>
    </w:p>
    <w:p w14:paraId="50A28163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Dedo</w:t>
      </w:r>
    </w:p>
    <w:p w14:paraId="054AA0BD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Elefante</w:t>
      </w:r>
    </w:p>
    <w:p w14:paraId="1B052A1C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Flor</w:t>
      </w:r>
    </w:p>
    <w:p w14:paraId="302D3789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Gato</w:t>
      </w:r>
    </w:p>
    <w:p w14:paraId="51B8418F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Hola</w:t>
      </w:r>
    </w:p>
    <w:p w14:paraId="24B7ED08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Isla</w:t>
      </w:r>
    </w:p>
    <w:p w14:paraId="3F0D1CD4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Jugo</w:t>
      </w:r>
    </w:p>
    <w:p w14:paraId="7517D172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Libro</w:t>
      </w:r>
    </w:p>
    <w:p w14:paraId="2DCAF9DA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Llave</w:t>
      </w:r>
    </w:p>
    <w:p w14:paraId="5EDFE85A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Madre</w:t>
      </w:r>
    </w:p>
    <w:p w14:paraId="4EE19B76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Nariz</w:t>
      </w:r>
    </w:p>
    <w:p w14:paraId="4015E4BE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España</w:t>
      </w:r>
    </w:p>
    <w:p w14:paraId="22F535ED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Ojo</w:t>
      </w:r>
    </w:p>
    <w:p w14:paraId="342283F7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Padre</w:t>
      </w:r>
    </w:p>
    <w:p w14:paraId="2B2D5D6B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Queso</w:t>
      </w:r>
    </w:p>
    <w:p w14:paraId="06659EAD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Pero</w:t>
      </w:r>
    </w:p>
    <w:p w14:paraId="03850D4C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Perro</w:t>
      </w:r>
    </w:p>
    <w:p w14:paraId="225BC3CD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Sol</w:t>
      </w:r>
    </w:p>
    <w:p w14:paraId="357342E0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Tomate</w:t>
      </w:r>
    </w:p>
    <w:p w14:paraId="21D95615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Uva</w:t>
      </w:r>
    </w:p>
    <w:p w14:paraId="29C81AC7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Vino</w:t>
      </w:r>
    </w:p>
    <w:p w14:paraId="7CB81224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Taxi</w:t>
      </w:r>
    </w:p>
    <w:p w14:paraId="3C9CE4B7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Yo</w:t>
      </w:r>
    </w:p>
    <w:p w14:paraId="69FF2136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Zapato</w:t>
      </w:r>
    </w:p>
    <w:p w14:paraId="7BAA018F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Buenos días</w:t>
      </w:r>
    </w:p>
    <w:p w14:paraId="440ACF33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Buenas tardes</w:t>
      </w:r>
    </w:p>
    <w:p w14:paraId="6DBBA1EE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Buenas noches</w:t>
      </w:r>
    </w:p>
    <w:p w14:paraId="52400F76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¿Qué tal?</w:t>
      </w:r>
    </w:p>
    <w:p w14:paraId="7E9E0033" w14:textId="77777777" w:rsidR="00076A88" w:rsidRPr="00076A88" w:rsidRDefault="00076A88" w:rsidP="0007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Me llamo…</w:t>
      </w:r>
    </w:p>
    <w:p w14:paraId="0E7A98AB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(Narrator):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¡Fantástico! You are doing great! Remember, practice makes perfect. Don't be afraid to listen to Spanish audio and repeat.</w:t>
      </w:r>
    </w:p>
    <w:p w14:paraId="103FA094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(Outro Scene - Back to the Spanish alphabet visual and Spanish guitar music swells)</w:t>
      </w:r>
    </w:p>
    <w:p w14:paraId="74001A0A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Narrator:</w:t>
      </w:r>
      <w:r w:rsidRPr="00076A88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Congratulations! You've taken a big step by learning the Spanish alphabet and basic pronunciation rules! Keep practicing these sounds, and you'll be pronouncing Spanish like a pro in no time. In our next lesson, we'll build on this foundation. ¡Adiós y hasta la próxima! (Goodbye and see you next time!)</w:t>
      </w:r>
    </w:p>
    <w:p w14:paraId="42F3EE63" w14:textId="77777777" w:rsidR="00076A88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(Visual: End screen with lesson title, course name, and call to action: "Practice your pronunciation!", links to pronunciation resources and social media)</w:t>
      </w:r>
    </w:p>
    <w:p w14:paraId="0B7B90CF" w14:textId="39A88F77" w:rsidR="007D72E2" w:rsidRPr="00076A88" w:rsidRDefault="00076A88" w:rsidP="00076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76A8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(End of Video)</w:t>
      </w:r>
    </w:p>
    <w:sectPr w:rsidR="007D72E2" w:rsidRPr="00076A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97911"/>
    <w:multiLevelType w:val="multilevel"/>
    <w:tmpl w:val="9E1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010A5"/>
    <w:multiLevelType w:val="multilevel"/>
    <w:tmpl w:val="86CE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93D53"/>
    <w:multiLevelType w:val="multilevel"/>
    <w:tmpl w:val="CDD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2516E"/>
    <w:multiLevelType w:val="multilevel"/>
    <w:tmpl w:val="595C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59"/>
    <w:rsid w:val="00076A88"/>
    <w:rsid w:val="001B3DCC"/>
    <w:rsid w:val="006E2359"/>
    <w:rsid w:val="007925FC"/>
    <w:rsid w:val="007D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D28F"/>
  <w15:chartTrackingRefBased/>
  <w15:docId w15:val="{AEE12CD1-DA49-498F-9AD4-0E84F340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76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1334</Words>
  <Characters>7337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PINEDA CANALES</dc:creator>
  <cp:keywords/>
  <dc:description/>
  <cp:lastModifiedBy>JUAN PINEDA CANALES</cp:lastModifiedBy>
  <cp:revision>2</cp:revision>
  <dcterms:created xsi:type="dcterms:W3CDTF">2025-03-04T16:30:00Z</dcterms:created>
  <dcterms:modified xsi:type="dcterms:W3CDTF">2025-03-04T16:30:00Z</dcterms:modified>
</cp:coreProperties>
</file>