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求职鹅｜学生求职成长陪伴智能体方案说明</w:t>
      </w:r>
    </w:p>
    <w:p>
      <w:r>
        <w:t>一、问题诊断：高校学生在大一到研究生阶段持续困惑于“去哪、做什么、怎么准备”。传统校招触达以推文、宣讲、官网为主，单向且偏高年级，难以早期连接学生，也难以帮助学生把课程项目、社团、比赛、实习等普通经历转化为可投递、可面试的求职资产。</w:t>
      </w:r>
    </w:p>
    <w:p>
      <w:r>
        <w:t>二、方案设计：本 Demo 以“求职鹅”AI 陪伴对话为主体。学生选择阶段和目标方向后，可上传 PDF、Word、文本材料，或直接在对话中倾诉经历和焦虑。后端解析文件并持久化为个人经历档案，大模型基于长期档案生成 STAR 经历稿、简历 Bullet、能力标签、岗位匹配、发展建议和情绪陪伴。右侧资产面板实时展示结果，并支持重新生成建议与导出成长档案。</w:t>
      </w:r>
    </w:p>
    <w:p>
      <w:r>
        <w:t>三、AI 工具选型：前端采用 Vue3、Vite、TDesign Vue Next 与 TDesign Chat，保证组件一致性和聊天体验。后端采用 Express + OpenAI SDK，通过服务端代理调用 OpenAI 兼容接口，避免 API Key 暴露。文件解析使用 multer、mammoth、pdf-parse；对话采用 SSE 流式输出，增强陪伴感。</w:t>
      </w:r>
    </w:p>
    <w:p>
      <w:r>
        <w:t>四、关键配置：大模型通过 .env.local 配置 LLM_API_BASE_URL、LLM_API_KEY、LLM_MODEL。Docker Compose 暴露 8080 端口，并将 ./data 挂载到 /app/data，保存画像、对话、经历和结构化资产。Dockerfile 固定 pnpm@9.15.9，避免构建时 pnpm approve-builds 阻塞。</w:t>
      </w:r>
    </w:p>
    <w:p>
      <w:r>
        <w:t>五、迭代记录：产品从岗位匹配工具迭代为对话型陪伴智能体，陆续加入上传解析、后端持久化、LLM 结构化生成、流式对话、随机鹅头像、可收起上下文、固定输入框和聊天滚动留白等优化，使主体体验更接近真实产品。</w:t>
      </w:r>
    </w:p>
    <w:p>
      <w:r>
        <w:t>六、效果评估：当前已形成“输入经历—AI 理解—资产沉淀—情绪陪伴—发展建议—文档导出”的闭环，能缓解学生表达差、信息差和行动焦虑。后续可接入真实腾讯岗位库、课程资源、宣讲会、投递系统和多用户数据库，进一步提升落地价值。</w:t>
      </w:r>
    </w:p>
    <w:sectPr>
      <w:pgSz w:w="11906" w:h="16838"/>
      <w:pgMar w:top="1440" w:right="1440" w:bottom="1440" w:left="1440"/>
    </w:sectPr>
  </w:body>
</w:document>
</file>