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3E70A" w14:textId="77777777" w:rsidR="00C07B59" w:rsidRDefault="0049147A" w:rsidP="00D947DA">
      <w:pPr>
        <w:pStyle w:val="Fronttitle"/>
      </w:pPr>
      <w:r>
        <w:rPr>
          <w:noProof/>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70761E1B" w:rsidR="0049147A" w:rsidRPr="0049147A" w:rsidRDefault="0049147A" w:rsidP="00D01157">
      <w:pPr>
        <w:pStyle w:val="Fronttitle"/>
      </w:pPr>
      <w:r w:rsidRPr="0049147A">
        <w:t>&lt;</w:t>
      </w:r>
      <w:r w:rsidR="004C0330">
        <w:t>Analyses Pull-request Characteristics on Pull Request acceptance in Distributed Software Development</w:t>
      </w:r>
      <w:r w:rsidRPr="0049147A">
        <w:t>&gt;</w:t>
      </w:r>
    </w:p>
    <w:p w14:paraId="795502BA" w14:textId="5F98E82A" w:rsidR="0049147A" w:rsidRPr="0049147A" w:rsidRDefault="0049147A" w:rsidP="00D01157">
      <w:pPr>
        <w:pStyle w:val="Frontauthor"/>
      </w:pPr>
      <w:r w:rsidRPr="0049147A">
        <w:t>&lt;</w:t>
      </w:r>
      <w:r w:rsidR="004C0330">
        <w:t>Lingyi Jia</w:t>
      </w:r>
      <w:r w:rsidRPr="0049147A">
        <w:t>&gt;</w:t>
      </w:r>
    </w:p>
    <w:p w14:paraId="4D569CEB" w14:textId="77777777" w:rsidR="0049147A" w:rsidRPr="0049147A" w:rsidRDefault="0049147A" w:rsidP="00D01157">
      <w:pPr>
        <w:pStyle w:val="Frontaddressfirstline"/>
      </w:pPr>
      <w:r w:rsidRPr="0049147A">
        <w:t>School of Computing Science</w:t>
      </w:r>
    </w:p>
    <w:p w14:paraId="0ECECD40" w14:textId="77777777" w:rsidR="0049147A" w:rsidRPr="0049147A" w:rsidRDefault="0049147A" w:rsidP="00D01157">
      <w:pPr>
        <w:pStyle w:val="frontaddress"/>
      </w:pPr>
      <w:r w:rsidRPr="0049147A">
        <w:t>Sir Alwyn Williams Building</w:t>
      </w:r>
    </w:p>
    <w:p w14:paraId="2EA4B69D" w14:textId="77777777" w:rsidR="0049147A" w:rsidRPr="0049147A" w:rsidRDefault="0049147A" w:rsidP="00D01157">
      <w:pPr>
        <w:pStyle w:val="frontaddress"/>
      </w:pPr>
      <w:r w:rsidRPr="0049147A">
        <w:t>University of Glasgow</w:t>
      </w:r>
    </w:p>
    <w:p w14:paraId="7FFE7EDF" w14:textId="77777777" w:rsidR="0049147A" w:rsidRPr="0049147A" w:rsidRDefault="0049147A" w:rsidP="00D01157">
      <w:pPr>
        <w:pStyle w:val="frontaddress"/>
      </w:pPr>
      <w:r w:rsidRPr="0049147A">
        <w:t>G12 8RZ</w:t>
      </w:r>
    </w:p>
    <w:p w14:paraId="6156290C" w14:textId="37E10703" w:rsidR="0049147A" w:rsidRPr="0049147A" w:rsidRDefault="00D75477" w:rsidP="00D01157">
      <w:pPr>
        <w:pStyle w:val="Frontaddressfirstline"/>
      </w:pPr>
      <w:r>
        <w:t>A dissertation presented in part fulfillment of the requirements of the Degree of Master of Science at the University of Glasgow</w:t>
      </w:r>
    </w:p>
    <w:p w14:paraId="41718AE6" w14:textId="77777777" w:rsidR="0049147A" w:rsidRDefault="0049147A" w:rsidP="00D01157">
      <w:pPr>
        <w:pStyle w:val="Frontaddressfirstline"/>
      </w:pPr>
      <w:r w:rsidRPr="0049147A">
        <w:lastRenderedPageBreak/>
        <w:t>&lt;Date of submission placed here&gt;</w:t>
      </w:r>
    </w:p>
    <w:p w14:paraId="3BEA75B8" w14:textId="77777777" w:rsidR="0049147A" w:rsidRDefault="0049147A" w:rsidP="00D01157"/>
    <w:p w14:paraId="01AE76A6" w14:textId="77777777" w:rsidR="00F33AA4" w:rsidRDefault="00F33AA4" w:rsidP="00D01157"/>
    <w:p w14:paraId="4ED6E26B" w14:textId="77777777" w:rsidR="00D75477" w:rsidRDefault="00D75477" w:rsidP="00D01157"/>
    <w:p w14:paraId="6902B56F" w14:textId="77777777" w:rsidR="00D75477" w:rsidRDefault="00D75477" w:rsidP="00D01157"/>
    <w:p w14:paraId="27F73FA3" w14:textId="77777777" w:rsidR="00D75477" w:rsidRDefault="00D75477" w:rsidP="00D01157"/>
    <w:p w14:paraId="535121A9" w14:textId="77777777" w:rsidR="00D75477" w:rsidRDefault="00D75477" w:rsidP="00D01157"/>
    <w:p w14:paraId="6A853B3D" w14:textId="7FE50CCC" w:rsidR="00D75477" w:rsidRPr="0052480F" w:rsidRDefault="00D75477" w:rsidP="00D75477">
      <w:pPr>
        <w:jc w:val="center"/>
        <w:rPr>
          <w:b/>
          <w:sz w:val="32"/>
          <w:szCs w:val="32"/>
        </w:rPr>
      </w:pPr>
      <w:r w:rsidRPr="0052480F">
        <w:rPr>
          <w:b/>
          <w:sz w:val="32"/>
          <w:szCs w:val="32"/>
        </w:rPr>
        <w:t>Abstract</w:t>
      </w:r>
    </w:p>
    <w:p w14:paraId="143E941D" w14:textId="5B4158AC" w:rsidR="00D75477" w:rsidRDefault="00D75477" w:rsidP="00D01157">
      <w:r>
        <w:t>&lt;Abstract goes here…&gt;</w:t>
      </w:r>
    </w:p>
    <w:p w14:paraId="545851A7" w14:textId="74F392A0" w:rsidR="00D75477" w:rsidRDefault="00D75477">
      <w:pPr>
        <w:spacing w:before="0"/>
        <w:jc w:val="left"/>
      </w:pPr>
      <w:r>
        <w:br w:type="page"/>
      </w:r>
    </w:p>
    <w:p w14:paraId="3F4D03A7" w14:textId="77777777" w:rsidR="00D75477" w:rsidRDefault="00D75477" w:rsidP="00D01157"/>
    <w:p w14:paraId="6A941000" w14:textId="1EF62FEC" w:rsidR="00D75477" w:rsidRDefault="00D75477" w:rsidP="00D75477">
      <w:pPr>
        <w:pStyle w:val="EarlyHeading"/>
      </w:pPr>
      <w:r>
        <w:t>Education Use Consent</w:t>
      </w:r>
    </w:p>
    <w:p w14:paraId="0F0B2939" w14:textId="77777777" w:rsidR="008B6CA7" w:rsidRDefault="00D75477" w:rsidP="00D75477">
      <w:r>
        <w:t xml:space="preserve">I hereby give my permission for this project to be shown to other University of Glasgow students and to be distributed in an electronic form.  </w:t>
      </w:r>
    </w:p>
    <w:p w14:paraId="252D228C" w14:textId="6271A338" w:rsidR="00D75477" w:rsidRDefault="008B6CA7" w:rsidP="00D75477">
      <w:r>
        <w:t>&lt;</w:t>
      </w:r>
      <w:r w:rsidR="00D75477">
        <w:rPr>
          <w:b/>
        </w:rPr>
        <w:t>Please note that you are under no ob</w:t>
      </w:r>
      <w:r>
        <w:rPr>
          <w:b/>
        </w:rPr>
        <w:t>ligation to sign this declaration, but doing so would help future students.&gt;</w:t>
      </w:r>
    </w:p>
    <w:p w14:paraId="3C8F89A4" w14:textId="77777777" w:rsidR="008B6CA7" w:rsidRDefault="008B6CA7" w:rsidP="00D75477"/>
    <w:p w14:paraId="66A5C4DF" w14:textId="77777777" w:rsidR="008B6CA7" w:rsidRDefault="008B6CA7" w:rsidP="00D75477"/>
    <w:p w14:paraId="69A01A70" w14:textId="3E232DED" w:rsidR="008B6CA7" w:rsidRDefault="008B6CA7" w:rsidP="00D75477">
      <w:r>
        <w:t>Name:</w:t>
      </w:r>
      <w:r>
        <w:tab/>
      </w:r>
      <w:r>
        <w:tab/>
      </w:r>
      <w:r>
        <w:tab/>
      </w:r>
      <w:r>
        <w:tab/>
      </w:r>
      <w:r>
        <w:tab/>
      </w:r>
      <w:r>
        <w:tab/>
        <w:t>Signature:</w:t>
      </w:r>
    </w:p>
    <w:p w14:paraId="2DA27091" w14:textId="4BC52EEF" w:rsidR="008B6CA7" w:rsidRDefault="008B6CA7">
      <w:pPr>
        <w:spacing w:before="0"/>
        <w:jc w:val="left"/>
      </w:pPr>
      <w:r>
        <w:br w:type="page"/>
      </w:r>
    </w:p>
    <w:p w14:paraId="66A672DE" w14:textId="618077C8" w:rsidR="008B6CA7" w:rsidRDefault="008B6CA7" w:rsidP="008B6CA7">
      <w:pPr>
        <w:pStyle w:val="EarlyHeading"/>
      </w:pPr>
      <w:r>
        <w:lastRenderedPageBreak/>
        <w:t>Acknowledgements</w:t>
      </w:r>
    </w:p>
    <w:p w14:paraId="1A91AC02" w14:textId="18801032" w:rsidR="008B6CA7" w:rsidRPr="008B6CA7" w:rsidRDefault="008B6CA7" w:rsidP="008B6CA7">
      <w:r>
        <w:t>&lt;Acknowledgements go here&gt;</w:t>
      </w:r>
    </w:p>
    <w:p w14:paraId="06BC7670" w14:textId="77777777" w:rsidR="00D75477" w:rsidRDefault="00D75477" w:rsidP="00D75477">
      <w:pPr>
        <w:pStyle w:val="EarlyHeading"/>
      </w:pPr>
    </w:p>
    <w:p w14:paraId="07186675" w14:textId="77777777" w:rsidR="00D75477" w:rsidRPr="00D75477" w:rsidRDefault="00D75477" w:rsidP="00D75477">
      <w:pPr>
        <w:pStyle w:val="EarlyHeading"/>
        <w:sectPr w:rsidR="00D75477" w:rsidRPr="00D75477" w:rsidSect="00C07B59">
          <w:footerReference w:type="even" r:id="rId9"/>
          <w:footerReference w:type="default" r:id="rId10"/>
          <w:pgSz w:w="11900" w:h="16840"/>
          <w:pgMar w:top="1440" w:right="1800" w:bottom="1440" w:left="1800" w:header="708" w:footer="708" w:gutter="0"/>
          <w:cols w:space="708"/>
          <w:docGrid w:linePitch="360"/>
        </w:sectPr>
      </w:pPr>
    </w:p>
    <w:p w14:paraId="004FE977" w14:textId="77777777" w:rsidR="00F33AA4" w:rsidRDefault="00F33AA4" w:rsidP="004F65C9">
      <w:pPr>
        <w:pStyle w:val="TOC1"/>
        <w:rPr>
          <w:sz w:val="32"/>
          <w:szCs w:val="32"/>
        </w:rPr>
      </w:pPr>
      <w:r w:rsidRPr="00676817">
        <w:rPr>
          <w:sz w:val="32"/>
          <w:szCs w:val="32"/>
        </w:rPr>
        <w:lastRenderedPageBreak/>
        <w:t>Contents</w:t>
      </w:r>
    </w:p>
    <w:p w14:paraId="10947609" w14:textId="562E73E0" w:rsidR="00611CC0" w:rsidRDefault="00611CC0" w:rsidP="00611CC0">
      <w:r>
        <w:t>&lt;Update the table of contents by right-clicking on it and selecting Update Field… and then select page numbers only.&gt;</w:t>
      </w:r>
    </w:p>
    <w:p w14:paraId="723E2C17" w14:textId="77777777" w:rsidR="00611CC0" w:rsidRPr="00611CC0" w:rsidRDefault="00611CC0" w:rsidP="00611CC0"/>
    <w:p w14:paraId="6DCD65DF" w14:textId="4E5EF795" w:rsidR="00A133E9" w:rsidRDefault="00F33AA4">
      <w:pPr>
        <w:pStyle w:val="TOC1"/>
        <w:tabs>
          <w:tab w:val="left" w:pos="1540"/>
        </w:tabs>
        <w:rPr>
          <w:rFonts w:asciiTheme="minorHAnsi" w:hAnsiTheme="minorHAnsi"/>
          <w:b w:val="0"/>
          <w:sz w:val="22"/>
          <w:szCs w:val="22"/>
        </w:rPr>
      </w:pPr>
      <w:r w:rsidRPr="004F65C9">
        <w:fldChar w:fldCharType="begin"/>
      </w:r>
      <w:r w:rsidR="005956EF">
        <w:instrText xml:space="preserve"> TOC \o "1-7</w:instrText>
      </w:r>
      <w:r w:rsidRPr="004F65C9">
        <w:instrText xml:space="preserve">" </w:instrText>
      </w:r>
      <w:r w:rsidRPr="004F65C9">
        <w:fldChar w:fldCharType="separate"/>
      </w:r>
      <w:r w:rsidR="00A133E9">
        <w:t>Chapter 1</w:t>
      </w:r>
      <w:r w:rsidR="00A133E9">
        <w:rPr>
          <w:rFonts w:asciiTheme="minorHAnsi" w:hAnsiTheme="minorHAnsi"/>
          <w:b w:val="0"/>
          <w:sz w:val="22"/>
          <w:szCs w:val="22"/>
        </w:rPr>
        <w:tab/>
      </w:r>
      <w:r w:rsidR="00A133E9">
        <w:t>Introduction &lt;This is Heading 1&gt;</w:t>
      </w:r>
      <w:r w:rsidR="00A133E9">
        <w:tab/>
      </w:r>
      <w:r w:rsidR="00A133E9">
        <w:fldChar w:fldCharType="begin"/>
      </w:r>
      <w:r w:rsidR="00A133E9">
        <w:instrText xml:space="preserve"> PAGEREF _Toc85614300 \h </w:instrText>
      </w:r>
      <w:r w:rsidR="00A133E9">
        <w:fldChar w:fldCharType="separate"/>
      </w:r>
      <w:r w:rsidR="00A133E9">
        <w:t>1</w:t>
      </w:r>
      <w:r w:rsidR="00A133E9">
        <w:fldChar w:fldCharType="end"/>
      </w:r>
    </w:p>
    <w:p w14:paraId="7BC9FFAA" w14:textId="20E51D7D" w:rsidR="00A133E9" w:rsidRDefault="00A133E9">
      <w:pPr>
        <w:pStyle w:val="TOC2"/>
        <w:rPr>
          <w:b w:val="0"/>
          <w:noProof/>
        </w:rPr>
      </w:pPr>
      <w:r>
        <w:rPr>
          <w:noProof/>
        </w:rPr>
        <w:t>1.1</w:t>
      </w:r>
      <w:r>
        <w:rPr>
          <w:b w:val="0"/>
          <w:noProof/>
        </w:rPr>
        <w:tab/>
      </w:r>
      <w:r>
        <w:rPr>
          <w:noProof/>
        </w:rPr>
        <w:t>A section &lt;This is style Heading 2&gt;</w:t>
      </w:r>
      <w:r>
        <w:rPr>
          <w:noProof/>
        </w:rPr>
        <w:tab/>
      </w:r>
      <w:r>
        <w:rPr>
          <w:noProof/>
        </w:rPr>
        <w:fldChar w:fldCharType="begin"/>
      </w:r>
      <w:r>
        <w:rPr>
          <w:noProof/>
        </w:rPr>
        <w:instrText xml:space="preserve"> PAGEREF _Toc85614301 \h </w:instrText>
      </w:r>
      <w:r>
        <w:rPr>
          <w:noProof/>
        </w:rPr>
      </w:r>
      <w:r>
        <w:rPr>
          <w:noProof/>
        </w:rPr>
        <w:fldChar w:fldCharType="separate"/>
      </w:r>
      <w:r>
        <w:rPr>
          <w:noProof/>
        </w:rPr>
        <w:t>1</w:t>
      </w:r>
      <w:r>
        <w:rPr>
          <w:noProof/>
        </w:rPr>
        <w:fldChar w:fldCharType="end"/>
      </w:r>
    </w:p>
    <w:p w14:paraId="0F620D14" w14:textId="3E544477" w:rsidR="00A133E9" w:rsidRDefault="00A133E9">
      <w:pPr>
        <w:pStyle w:val="TOC3"/>
        <w:tabs>
          <w:tab w:val="left" w:pos="1320"/>
          <w:tab w:val="right" w:leader="dot" w:pos="8290"/>
        </w:tabs>
        <w:rPr>
          <w:noProof/>
        </w:rPr>
      </w:pPr>
      <w:r w:rsidRPr="00445C1A">
        <w:rPr>
          <w:rFonts w:ascii="Century Schoolbook" w:hAnsi="Century Schoolbook"/>
          <w:noProof/>
        </w:rPr>
        <w:t>1.1.1</w:t>
      </w:r>
      <w:r>
        <w:rPr>
          <w:noProof/>
        </w:rPr>
        <w:tab/>
      </w:r>
      <w:r w:rsidRPr="00445C1A">
        <w:rPr>
          <w:rFonts w:ascii="Century Schoolbook" w:hAnsi="Century Schoolbook"/>
          <w:noProof/>
        </w:rPr>
        <w:t>A subsection &lt;This is style Heading 3&gt;</w:t>
      </w:r>
      <w:r>
        <w:rPr>
          <w:noProof/>
        </w:rPr>
        <w:tab/>
      </w:r>
      <w:r>
        <w:rPr>
          <w:noProof/>
        </w:rPr>
        <w:fldChar w:fldCharType="begin"/>
      </w:r>
      <w:r>
        <w:rPr>
          <w:noProof/>
        </w:rPr>
        <w:instrText xml:space="preserve"> PAGEREF _Toc85614302 \h </w:instrText>
      </w:r>
      <w:r>
        <w:rPr>
          <w:noProof/>
        </w:rPr>
      </w:r>
      <w:r>
        <w:rPr>
          <w:noProof/>
        </w:rPr>
        <w:fldChar w:fldCharType="separate"/>
      </w:r>
      <w:r>
        <w:rPr>
          <w:noProof/>
        </w:rPr>
        <w:t>1</w:t>
      </w:r>
      <w:r>
        <w:rPr>
          <w:noProof/>
        </w:rPr>
        <w:fldChar w:fldCharType="end"/>
      </w:r>
    </w:p>
    <w:p w14:paraId="3F9C7688" w14:textId="62731EE7" w:rsidR="00A133E9" w:rsidRDefault="00A133E9">
      <w:pPr>
        <w:pStyle w:val="TOC1"/>
        <w:tabs>
          <w:tab w:val="left" w:pos="1540"/>
        </w:tabs>
        <w:rPr>
          <w:rFonts w:asciiTheme="minorHAnsi" w:hAnsiTheme="minorHAnsi"/>
          <w:b w:val="0"/>
          <w:sz w:val="22"/>
          <w:szCs w:val="22"/>
        </w:rPr>
      </w:pPr>
      <w:r>
        <w:t>Chapter 2</w:t>
      </w:r>
      <w:r>
        <w:rPr>
          <w:rFonts w:asciiTheme="minorHAnsi" w:hAnsiTheme="minorHAnsi"/>
          <w:b w:val="0"/>
          <w:sz w:val="22"/>
          <w:szCs w:val="22"/>
        </w:rPr>
        <w:tab/>
      </w:r>
      <w:r>
        <w:t>Survey</w:t>
      </w:r>
      <w:r>
        <w:tab/>
      </w:r>
      <w:r>
        <w:fldChar w:fldCharType="begin"/>
      </w:r>
      <w:r>
        <w:instrText xml:space="preserve"> PAGEREF _Toc85614303 \h </w:instrText>
      </w:r>
      <w:r>
        <w:fldChar w:fldCharType="separate"/>
      </w:r>
      <w:r>
        <w:t>2</w:t>
      </w:r>
      <w:r>
        <w:fldChar w:fldCharType="end"/>
      </w:r>
    </w:p>
    <w:p w14:paraId="707C1712" w14:textId="3643C2FD" w:rsidR="00A133E9" w:rsidRDefault="00A133E9">
      <w:pPr>
        <w:pStyle w:val="TOC1"/>
        <w:tabs>
          <w:tab w:val="left" w:pos="1540"/>
        </w:tabs>
        <w:rPr>
          <w:rFonts w:asciiTheme="minorHAnsi" w:hAnsiTheme="minorHAnsi"/>
          <w:b w:val="0"/>
          <w:sz w:val="22"/>
          <w:szCs w:val="22"/>
        </w:rPr>
      </w:pPr>
      <w:r>
        <w:t>Chapter 3</w:t>
      </w:r>
      <w:r>
        <w:rPr>
          <w:rFonts w:asciiTheme="minorHAnsi" w:hAnsiTheme="minorHAnsi"/>
          <w:b w:val="0"/>
          <w:sz w:val="22"/>
          <w:szCs w:val="22"/>
        </w:rPr>
        <w:tab/>
      </w:r>
      <w:r>
        <w:t>Further Chapters</w:t>
      </w:r>
      <w:r>
        <w:tab/>
      </w:r>
      <w:r>
        <w:fldChar w:fldCharType="begin"/>
      </w:r>
      <w:r>
        <w:instrText xml:space="preserve"> PAGEREF _Toc85614304 \h </w:instrText>
      </w:r>
      <w:r>
        <w:fldChar w:fldCharType="separate"/>
      </w:r>
      <w:r>
        <w:t>3</w:t>
      </w:r>
      <w:r>
        <w:fldChar w:fldCharType="end"/>
      </w:r>
    </w:p>
    <w:p w14:paraId="638DFB4F" w14:textId="64CBC27D" w:rsidR="00A133E9" w:rsidRDefault="00A133E9">
      <w:pPr>
        <w:pStyle w:val="TOC1"/>
        <w:tabs>
          <w:tab w:val="left" w:pos="1540"/>
        </w:tabs>
        <w:rPr>
          <w:rFonts w:asciiTheme="minorHAnsi" w:hAnsiTheme="minorHAnsi"/>
          <w:b w:val="0"/>
          <w:sz w:val="22"/>
          <w:szCs w:val="22"/>
        </w:rPr>
      </w:pPr>
      <w:r>
        <w:t>Chapter 4</w:t>
      </w:r>
      <w:r>
        <w:rPr>
          <w:rFonts w:asciiTheme="minorHAnsi" w:hAnsiTheme="minorHAnsi"/>
          <w:b w:val="0"/>
          <w:sz w:val="22"/>
          <w:szCs w:val="22"/>
        </w:rPr>
        <w:tab/>
      </w:r>
      <w:r>
        <w:t>Conclusion</w:t>
      </w:r>
      <w:r>
        <w:tab/>
      </w:r>
      <w:r>
        <w:fldChar w:fldCharType="begin"/>
      </w:r>
      <w:r>
        <w:instrText xml:space="preserve"> PAGEREF _Toc85614305 \h </w:instrText>
      </w:r>
      <w:r>
        <w:fldChar w:fldCharType="separate"/>
      </w:r>
      <w:r>
        <w:t>4</w:t>
      </w:r>
      <w:r>
        <w:fldChar w:fldCharType="end"/>
      </w:r>
    </w:p>
    <w:p w14:paraId="58EEE395" w14:textId="79F36D1A" w:rsidR="00A133E9" w:rsidRDefault="00A133E9">
      <w:pPr>
        <w:pStyle w:val="TOC6"/>
        <w:rPr>
          <w:rFonts w:asciiTheme="minorHAnsi" w:hAnsiTheme="minorHAnsi"/>
          <w:b w:val="0"/>
          <w:sz w:val="22"/>
          <w:szCs w:val="22"/>
        </w:rPr>
      </w:pPr>
      <w:r>
        <w:t>Appendix A</w:t>
      </w:r>
      <w:r>
        <w:rPr>
          <w:rFonts w:asciiTheme="minorHAnsi" w:hAnsiTheme="minorHAnsi"/>
          <w:b w:val="0"/>
          <w:sz w:val="22"/>
          <w:szCs w:val="22"/>
        </w:rPr>
        <w:tab/>
      </w:r>
      <w:r>
        <w:t>&lt;Name of appendix&gt;</w:t>
      </w:r>
      <w:r>
        <w:tab/>
      </w:r>
      <w:r>
        <w:fldChar w:fldCharType="begin"/>
      </w:r>
      <w:r>
        <w:instrText xml:space="preserve"> PAGEREF _Toc85614306 \h </w:instrText>
      </w:r>
      <w:r>
        <w:fldChar w:fldCharType="separate"/>
      </w:r>
      <w:r>
        <w:t>1</w:t>
      </w:r>
      <w:r>
        <w:fldChar w:fldCharType="end"/>
      </w:r>
    </w:p>
    <w:p w14:paraId="5F9DBBD2" w14:textId="3D75F154" w:rsidR="00A133E9" w:rsidRDefault="00A133E9">
      <w:pPr>
        <w:pStyle w:val="TOC6"/>
        <w:rPr>
          <w:rFonts w:asciiTheme="minorHAnsi" w:hAnsiTheme="minorHAnsi"/>
          <w:b w:val="0"/>
          <w:sz w:val="22"/>
          <w:szCs w:val="22"/>
        </w:rPr>
      </w:pPr>
      <w:r>
        <w:t>Appendix B</w:t>
      </w:r>
      <w:r>
        <w:rPr>
          <w:rFonts w:asciiTheme="minorHAnsi" w:hAnsiTheme="minorHAnsi"/>
          <w:b w:val="0"/>
          <w:sz w:val="22"/>
          <w:szCs w:val="22"/>
        </w:rPr>
        <w:tab/>
      </w:r>
      <w:r>
        <w:t>&lt;Another appendix&gt;</w:t>
      </w:r>
      <w:r>
        <w:tab/>
      </w:r>
      <w:r>
        <w:fldChar w:fldCharType="begin"/>
      </w:r>
      <w:r>
        <w:instrText xml:space="preserve"> PAGEREF _Toc85614307 \h </w:instrText>
      </w:r>
      <w:r>
        <w:fldChar w:fldCharType="separate"/>
      </w:r>
      <w:r>
        <w:t>2</w:t>
      </w:r>
      <w:r>
        <w:fldChar w:fldCharType="end"/>
      </w:r>
    </w:p>
    <w:p w14:paraId="413B4852" w14:textId="5B1B1947" w:rsidR="00A133E9" w:rsidRDefault="00A133E9">
      <w:pPr>
        <w:pStyle w:val="TOC1"/>
        <w:rPr>
          <w:rFonts w:asciiTheme="minorHAnsi" w:hAnsiTheme="minorHAnsi"/>
          <w:b w:val="0"/>
          <w:sz w:val="22"/>
          <w:szCs w:val="22"/>
        </w:rPr>
      </w:pPr>
      <w:r>
        <w:t>Bibliography</w:t>
      </w:r>
      <w:r>
        <w:tab/>
      </w:r>
      <w:r>
        <w:fldChar w:fldCharType="begin"/>
      </w:r>
      <w:r>
        <w:instrText xml:space="preserve"> PAGEREF _Toc85614308 \h </w:instrText>
      </w:r>
      <w:r>
        <w:fldChar w:fldCharType="separate"/>
      </w:r>
      <w:r>
        <w:t>3</w:t>
      </w:r>
      <w:r>
        <w:fldChar w:fldCharType="end"/>
      </w:r>
    </w:p>
    <w:p w14:paraId="2966930C" w14:textId="1A52543F" w:rsidR="00F33AA4" w:rsidRDefault="00F33AA4" w:rsidP="00D01157">
      <w:r w:rsidRPr="004F65C9">
        <w:fldChar w:fldCharType="end"/>
      </w:r>
    </w:p>
    <w:p w14:paraId="6AEC260E" w14:textId="77777777" w:rsidR="00611CC0" w:rsidRDefault="00611CC0" w:rsidP="00D01157">
      <w:pPr>
        <w:sectPr w:rsidR="00611CC0" w:rsidSect="005E3085">
          <w:footerReference w:type="default" r:id="rId11"/>
          <w:pgSz w:w="11900" w:h="16840"/>
          <w:pgMar w:top="1440" w:right="1800" w:bottom="1440" w:left="1800" w:header="708" w:footer="708" w:gutter="0"/>
          <w:pgNumType w:start="1"/>
          <w:cols w:space="708"/>
          <w:docGrid w:linePitch="360"/>
        </w:sectPr>
      </w:pPr>
    </w:p>
    <w:p w14:paraId="63FC8AC9" w14:textId="1068858F" w:rsidR="0049147A" w:rsidRPr="00973815" w:rsidRDefault="0049147A" w:rsidP="00F72F7C">
      <w:pPr>
        <w:pStyle w:val="Heading1"/>
      </w:pPr>
      <w:bookmarkStart w:id="0" w:name="_Toc85614300"/>
      <w:r w:rsidRPr="00F72F7C">
        <w:lastRenderedPageBreak/>
        <w:t>Introduction</w:t>
      </w:r>
      <w:r w:rsidRPr="00973815">
        <w:t xml:space="preserve"> &lt;This is Heading 1&gt;</w:t>
      </w:r>
      <w:bookmarkEnd w:id="0"/>
    </w:p>
    <w:p w14:paraId="6A651ADB" w14:textId="525F3D98" w:rsidR="00D01157" w:rsidRDefault="00F72F7C" w:rsidP="00D01157">
      <w:r>
        <w:t>Introduce the project</w:t>
      </w:r>
      <w:r w:rsidR="00D01157">
        <w:t xml:space="preserve">.  </w:t>
      </w:r>
    </w:p>
    <w:p w14:paraId="43C43B98" w14:textId="38517EC3" w:rsidR="0049147A" w:rsidRPr="00D01157" w:rsidRDefault="00611CC0" w:rsidP="00D01157">
      <w:r>
        <w:t>&lt;</w:t>
      </w:r>
      <w:r w:rsidR="00D01157" w:rsidRPr="00D01157">
        <w:t>This is style Normal.</w:t>
      </w:r>
      <w:r w:rsidR="00D01157">
        <w:t xml:space="preserve">  We recommend you make use of styles to simplify creating a well-formatted document.  We have used “space before” and “space after” in defining these styles, in order to space the headings and paragraphs appropriately.  You should never need to enter a blank line.</w:t>
      </w:r>
      <w:r>
        <w:t>&gt;</w:t>
      </w:r>
    </w:p>
    <w:p w14:paraId="5A2F0F9B" w14:textId="20AD4D29" w:rsidR="0049147A" w:rsidRDefault="008B6CA7" w:rsidP="00D01157">
      <w:pPr>
        <w:pStyle w:val="Heading2"/>
      </w:pPr>
      <w:bookmarkStart w:id="1" w:name="_Toc85614301"/>
      <w:r>
        <w:t xml:space="preserve">A </w:t>
      </w:r>
      <w:r w:rsidR="0049147A" w:rsidRPr="00973815">
        <w:t>section</w:t>
      </w:r>
      <w:r w:rsidR="00973815" w:rsidRPr="00973815">
        <w:t xml:space="preserve"> &lt;This is style Heading 2&gt;</w:t>
      </w:r>
      <w:bookmarkEnd w:id="1"/>
    </w:p>
    <w:p w14:paraId="5A76A1E5" w14:textId="52DA93E2" w:rsidR="00D01157" w:rsidRDefault="00973815" w:rsidP="00D01157">
      <w:r>
        <w:t xml:space="preserve">Please note your </w:t>
      </w:r>
      <w:r w:rsidR="008B6CA7">
        <w:t>dissertation</w:t>
      </w:r>
      <w:r>
        <w:t xml:space="preserve"> need not follow the included section headings – this is only a suggested structure.  Also add subsections etc. as required.</w:t>
      </w:r>
    </w:p>
    <w:p w14:paraId="142DC04F" w14:textId="4A6C757E" w:rsidR="00D947DA" w:rsidRDefault="008B6CA7" w:rsidP="00D947DA">
      <w:pPr>
        <w:pStyle w:val="Heading3"/>
        <w:rPr>
          <w:rFonts w:ascii="Century Schoolbook" w:hAnsi="Century Schoolbook"/>
          <w:color w:val="auto"/>
          <w:sz w:val="24"/>
          <w:szCs w:val="24"/>
        </w:rPr>
      </w:pPr>
      <w:bookmarkStart w:id="2" w:name="_Toc85614302"/>
      <w:r>
        <w:rPr>
          <w:rFonts w:ascii="Century Schoolbook" w:hAnsi="Century Schoolbook"/>
          <w:color w:val="auto"/>
          <w:sz w:val="24"/>
          <w:szCs w:val="24"/>
        </w:rPr>
        <w:t>A sub</w:t>
      </w:r>
      <w:r w:rsidR="00477E87">
        <w:rPr>
          <w:rFonts w:ascii="Century Schoolbook" w:hAnsi="Century Schoolbook"/>
          <w:color w:val="auto"/>
          <w:sz w:val="24"/>
          <w:szCs w:val="24"/>
        </w:rPr>
        <w:t>section</w:t>
      </w:r>
      <w:r w:rsidR="00611CC0">
        <w:rPr>
          <w:rFonts w:ascii="Century Schoolbook" w:hAnsi="Century Schoolbook"/>
          <w:color w:val="auto"/>
          <w:sz w:val="24"/>
          <w:szCs w:val="24"/>
        </w:rPr>
        <w:t xml:space="preserve"> &lt;This is style Heading 3&gt;</w:t>
      </w:r>
      <w:bookmarkEnd w:id="2"/>
    </w:p>
    <w:p w14:paraId="3A3762AD" w14:textId="0AC4400A" w:rsidR="00477E87" w:rsidRDefault="00477E87" w:rsidP="00477E87">
      <w:r>
        <w:t xml:space="preserve">Try to avoid </w:t>
      </w:r>
      <w:r w:rsidR="00F33AA4">
        <w:t xml:space="preserve">this </w:t>
      </w:r>
      <w:r w:rsidR="005E3085">
        <w:t xml:space="preserve">too </w:t>
      </w:r>
      <w:r w:rsidR="00F33AA4">
        <w:t>much</w:t>
      </w:r>
      <w:r>
        <w:t>, but it’s here if you need it.</w:t>
      </w:r>
    </w:p>
    <w:p w14:paraId="6C4BB5AA" w14:textId="2F852036" w:rsidR="008B6CA7" w:rsidRDefault="008B6CA7">
      <w:pPr>
        <w:spacing w:before="0"/>
        <w:jc w:val="left"/>
      </w:pPr>
      <w:r>
        <w:br w:type="page"/>
      </w:r>
    </w:p>
    <w:p w14:paraId="337C9D6B" w14:textId="75D0ED22" w:rsidR="00D80FCB" w:rsidRDefault="00D80FCB" w:rsidP="006D68FB">
      <w:pPr>
        <w:pStyle w:val="Heading1"/>
      </w:pPr>
      <w:r>
        <w:lastRenderedPageBreak/>
        <w:t>Background</w:t>
      </w:r>
      <w:r w:rsidR="008B6CA7">
        <w:t xml:space="preserve"> </w:t>
      </w:r>
    </w:p>
    <w:p w14:paraId="6B261B4C" w14:textId="099E3B18" w:rsidR="005D2CC8" w:rsidRDefault="00F04BBB" w:rsidP="005D2CC8">
      <w:bookmarkStart w:id="3" w:name="_Hlk87832687"/>
      <w:bookmarkStart w:id="4" w:name="_Hlk87836957"/>
      <w:bookmarkStart w:id="5" w:name="_Hlk87838972"/>
      <w:r>
        <w:rPr>
          <w:rFonts w:eastAsia="SimSun" w:hint="eastAsia"/>
          <w:lang w:eastAsia="zh-CN"/>
        </w:rPr>
        <w:t>I</w:t>
      </w:r>
      <w:r>
        <w:rPr>
          <w:rFonts w:eastAsia="SimSun"/>
          <w:lang w:eastAsia="zh-CN"/>
        </w:rPr>
        <w:t>n software engineering development, large-scale projects often require collaboration among multiple people. In actual development, n</w:t>
      </w:r>
      <w:r w:rsidRPr="00F04BBB">
        <w:rPr>
          <w:rFonts w:eastAsia="SimSun"/>
          <w:lang w:eastAsia="zh-CN"/>
        </w:rPr>
        <w:t xml:space="preserve">ew functions </w:t>
      </w:r>
      <w:r>
        <w:rPr>
          <w:rFonts w:eastAsia="SimSun"/>
          <w:lang w:eastAsia="zh-CN"/>
        </w:rPr>
        <w:t xml:space="preserve">and patches </w:t>
      </w:r>
      <w:r w:rsidRPr="00F04BBB">
        <w:rPr>
          <w:rFonts w:eastAsia="SimSun"/>
          <w:lang w:eastAsia="zh-CN"/>
        </w:rPr>
        <w:t>are usually modified or added on the basis of released program</w:t>
      </w:r>
      <w:r>
        <w:rPr>
          <w:rFonts w:eastAsia="SimSun"/>
          <w:lang w:eastAsia="zh-CN"/>
        </w:rPr>
        <w:t xml:space="preserve">, which do not affect the normal use of projects. The version control system helps development team to work together regardless time and space. It also allows archive development histories, </w:t>
      </w:r>
      <w:r w:rsidR="004F7425">
        <w:rPr>
          <w:rFonts w:eastAsia="SimSun"/>
          <w:lang w:eastAsia="zh-CN"/>
        </w:rPr>
        <w:t xml:space="preserve">which </w:t>
      </w:r>
      <w:r w:rsidRPr="00F04BBB">
        <w:rPr>
          <w:rFonts w:eastAsia="SimSun"/>
          <w:lang w:eastAsia="zh-CN"/>
        </w:rPr>
        <w:t>mak</w:t>
      </w:r>
      <w:r w:rsidR="004F7425">
        <w:rPr>
          <w:rFonts w:eastAsia="SimSun"/>
          <w:lang w:eastAsia="zh-CN"/>
        </w:rPr>
        <w:t>es</w:t>
      </w:r>
      <w:r w:rsidRPr="00F04BBB">
        <w:rPr>
          <w:rFonts w:eastAsia="SimSun"/>
          <w:lang w:eastAsia="zh-CN"/>
        </w:rPr>
        <w:t xml:space="preserve"> iterative</w:t>
      </w:r>
      <w:r>
        <w:rPr>
          <w:rFonts w:eastAsia="SimSun"/>
          <w:lang w:eastAsia="zh-CN"/>
        </w:rPr>
        <w:t xml:space="preserve"> </w:t>
      </w:r>
      <w:r w:rsidRPr="00F04BBB">
        <w:rPr>
          <w:rFonts w:eastAsia="SimSun"/>
          <w:lang w:eastAsia="zh-CN"/>
        </w:rPr>
        <w:t xml:space="preserve">development more convenient for </w:t>
      </w:r>
      <w:r>
        <w:rPr>
          <w:rFonts w:eastAsia="SimSun"/>
          <w:lang w:eastAsia="zh-CN"/>
        </w:rPr>
        <w:t>projects</w:t>
      </w:r>
      <w:r w:rsidRPr="00F04BBB">
        <w:rPr>
          <w:rFonts w:eastAsia="SimSun"/>
          <w:lang w:eastAsia="zh-CN"/>
        </w:rPr>
        <w:t>.</w:t>
      </w:r>
      <w:r>
        <w:rPr>
          <w:rFonts w:eastAsia="SimSun"/>
          <w:lang w:eastAsia="zh-CN"/>
        </w:rPr>
        <w:t xml:space="preserve"> </w:t>
      </w:r>
      <w:r w:rsidRPr="00F04BBB">
        <w:rPr>
          <w:rFonts w:eastAsia="SimSun"/>
          <w:lang w:eastAsia="zh-CN"/>
        </w:rPr>
        <w:t xml:space="preserve">At present, the main version control system has been transformed from centralized version control </w:t>
      </w:r>
      <w:r>
        <w:rPr>
          <w:rFonts w:eastAsia="SimSun"/>
          <w:lang w:eastAsia="zh-CN"/>
        </w:rPr>
        <w:t xml:space="preserve">system </w:t>
      </w:r>
      <w:r w:rsidRPr="00F04BBB">
        <w:rPr>
          <w:rFonts w:eastAsia="SimSun"/>
          <w:lang w:eastAsia="zh-CN"/>
        </w:rPr>
        <w:t>to distributed version control</w:t>
      </w:r>
      <w:r>
        <w:rPr>
          <w:rFonts w:eastAsia="SimSun"/>
          <w:lang w:eastAsia="zh-CN"/>
        </w:rPr>
        <w:t xml:space="preserve"> system(DVCS)</w:t>
      </w:r>
      <w:r w:rsidRPr="00F04BBB">
        <w:rPr>
          <w:rFonts w:eastAsia="SimSun"/>
          <w:lang w:eastAsia="zh-CN"/>
        </w:rPr>
        <w:t>.</w:t>
      </w:r>
      <w:r w:rsidR="00100D20" w:rsidRPr="00100D20">
        <w:t xml:space="preserve"> </w:t>
      </w:r>
      <w:r w:rsidR="00100D20">
        <w:t>I</w:t>
      </w:r>
      <w:r w:rsidR="00100D20" w:rsidRPr="00100D20">
        <w:rPr>
          <w:rFonts w:eastAsia="SimSun"/>
          <w:lang w:eastAsia="zh-CN"/>
        </w:rPr>
        <w:t xml:space="preserve">n the </w:t>
      </w:r>
      <w:r w:rsidR="00100D20">
        <w:rPr>
          <w:rFonts w:eastAsia="SimSun"/>
          <w:lang w:eastAsia="zh-CN"/>
        </w:rPr>
        <w:t>DVCS</w:t>
      </w:r>
      <w:r w:rsidR="00100D20" w:rsidRPr="00100D20">
        <w:rPr>
          <w:rFonts w:eastAsia="SimSun"/>
          <w:lang w:eastAsia="zh-CN"/>
        </w:rPr>
        <w:t xml:space="preserve">, each developer can establish an independent code warehouse locally, </w:t>
      </w:r>
      <w:r w:rsidR="00100D20">
        <w:rPr>
          <w:rFonts w:eastAsia="SimSun"/>
          <w:lang w:eastAsia="zh-CN"/>
        </w:rPr>
        <w:t>which is known as repositories. At the same time,</w:t>
      </w:r>
      <w:r w:rsidR="00100D20" w:rsidRPr="00100D20">
        <w:rPr>
          <w:rFonts w:eastAsia="SimSun"/>
          <w:lang w:eastAsia="zh-CN"/>
        </w:rPr>
        <w:t xml:space="preserve"> various version management operations can be completed locally </w:t>
      </w:r>
      <w:r w:rsidR="00100D20">
        <w:rPr>
          <w:rFonts w:eastAsia="SimSun"/>
          <w:lang w:eastAsia="zh-CN"/>
        </w:rPr>
        <w:t xml:space="preserve">relying on DVCS. </w:t>
      </w:r>
      <w:r w:rsidR="00100D20">
        <w:rPr>
          <w:rFonts w:hint="eastAsia"/>
        </w:rPr>
        <w:t>I</w:t>
      </w:r>
      <w:r w:rsidR="00100D20">
        <w:t xml:space="preserve">n the development of </w:t>
      </w:r>
      <w:r w:rsidR="004F7425">
        <w:t>DVCS</w:t>
      </w:r>
      <w:r w:rsidR="00100D20">
        <w:t>, the following concepts are created and widely used:</w:t>
      </w:r>
    </w:p>
    <w:bookmarkEnd w:id="3"/>
    <w:p w14:paraId="418ED149" w14:textId="737A0721" w:rsidR="00100D20" w:rsidRDefault="00100D20" w:rsidP="005D2CC8">
      <w:pPr>
        <w:rPr>
          <w:rFonts w:eastAsia="SimSun"/>
          <w:lang w:eastAsia="zh-CN"/>
        </w:rPr>
      </w:pPr>
      <w:r w:rsidRPr="00991565">
        <w:rPr>
          <w:rFonts w:eastAsia="SimSun" w:hint="eastAsia"/>
          <w:b/>
          <w:bCs/>
          <w:lang w:eastAsia="zh-CN"/>
        </w:rPr>
        <w:t>G</w:t>
      </w:r>
      <w:r w:rsidRPr="00991565">
        <w:rPr>
          <w:rFonts w:eastAsia="SimSun"/>
          <w:b/>
          <w:bCs/>
          <w:lang w:eastAsia="zh-CN"/>
        </w:rPr>
        <w:t>it</w:t>
      </w:r>
      <w:r w:rsidR="00991565" w:rsidRPr="00991565">
        <w:rPr>
          <w:rFonts w:eastAsia="SimSun"/>
          <w:b/>
          <w:bCs/>
          <w:lang w:eastAsia="zh-CN"/>
        </w:rPr>
        <w:t xml:space="preserve">. </w:t>
      </w:r>
      <w:r w:rsidR="00991565">
        <w:rPr>
          <w:rFonts w:eastAsia="SimSun"/>
          <w:lang w:eastAsia="zh-CN"/>
        </w:rPr>
        <w:t>Git is a widely used DVCS</w:t>
      </w:r>
      <w:r w:rsidR="004F7425">
        <w:rPr>
          <w:rFonts w:eastAsia="SimSun"/>
          <w:lang w:eastAsia="zh-CN"/>
        </w:rPr>
        <w:t xml:space="preserve"> and many source code repository hosts have been developed relying </w:t>
      </w:r>
      <w:r w:rsidR="00E435AD">
        <w:rPr>
          <w:rFonts w:eastAsia="SimSun"/>
          <w:lang w:eastAsia="zh-CN"/>
        </w:rPr>
        <w:t xml:space="preserve">on Git, such as </w:t>
      </w:r>
      <w:proofErr w:type="spellStart"/>
      <w:r w:rsidR="00E435AD">
        <w:rPr>
          <w:rFonts w:eastAsia="SimSun"/>
          <w:lang w:eastAsia="zh-CN"/>
        </w:rPr>
        <w:t>Github</w:t>
      </w:r>
      <w:proofErr w:type="spellEnd"/>
      <w:r w:rsidR="00E435AD">
        <w:rPr>
          <w:rFonts w:eastAsia="SimSun"/>
          <w:lang w:eastAsia="zh-CN"/>
        </w:rPr>
        <w:t xml:space="preserve">, Gitlab, </w:t>
      </w:r>
      <w:proofErr w:type="spellStart"/>
      <w:r w:rsidR="00E435AD">
        <w:rPr>
          <w:rFonts w:eastAsia="SimSun"/>
          <w:lang w:eastAsia="zh-CN"/>
        </w:rPr>
        <w:t>Gitee</w:t>
      </w:r>
      <w:proofErr w:type="spellEnd"/>
      <w:r w:rsidR="002E62E1">
        <w:rPr>
          <w:rFonts w:eastAsia="SimSun"/>
          <w:lang w:eastAsia="zh-CN"/>
        </w:rPr>
        <w:t xml:space="preserve">, </w:t>
      </w:r>
      <w:r w:rsidR="00E435AD">
        <w:rPr>
          <w:rFonts w:eastAsia="SimSun"/>
          <w:lang w:eastAsia="zh-CN"/>
        </w:rPr>
        <w:t xml:space="preserve">etc. In these repository hosts, independent development can be carried out on individual branches. And the modified or new-added code can be merged into the main branch by establishing a merge request.  When requesting for a merge, the </w:t>
      </w:r>
      <w:r w:rsidR="00C35808">
        <w:rPr>
          <w:rFonts w:eastAsia="SimSun"/>
          <w:lang w:eastAsia="zh-CN"/>
        </w:rPr>
        <w:t xml:space="preserve">code manager will review the submission, in order to </w:t>
      </w:r>
      <w:proofErr w:type="spellStart"/>
      <w:r w:rsidR="00C35808">
        <w:rPr>
          <w:rFonts w:eastAsia="SimSun"/>
          <w:lang w:eastAsia="zh-CN"/>
        </w:rPr>
        <w:t>ensure</w:t>
      </w:r>
      <w:r w:rsidR="002E62E1">
        <w:rPr>
          <w:rFonts w:eastAsia="SimSun"/>
          <w:lang w:eastAsia="zh-CN"/>
        </w:rPr>
        <w:t>ing</w:t>
      </w:r>
      <w:proofErr w:type="spellEnd"/>
      <w:r w:rsidR="00C35808">
        <w:rPr>
          <w:rFonts w:eastAsia="SimSun"/>
          <w:lang w:eastAsia="zh-CN"/>
        </w:rPr>
        <w:t xml:space="preserve"> the consistency and quality of the code. The personal modification will be merged into the main branch once the code manager approves the merge request.</w:t>
      </w:r>
    </w:p>
    <w:p w14:paraId="27F7866A" w14:textId="4D8DE6A7" w:rsidR="00100D20" w:rsidRDefault="00100D20" w:rsidP="005D2CC8">
      <w:pPr>
        <w:rPr>
          <w:rFonts w:eastAsia="SimSun"/>
          <w:lang w:eastAsia="zh-CN"/>
        </w:rPr>
      </w:pPr>
    </w:p>
    <w:p w14:paraId="439796A9" w14:textId="711F21E0" w:rsidR="00C54201" w:rsidRPr="00C54201" w:rsidRDefault="00100D20" w:rsidP="005D2CC8">
      <w:pPr>
        <w:rPr>
          <w:rFonts w:eastAsia="SimSun"/>
          <w:lang w:eastAsia="zh-CN"/>
        </w:rPr>
      </w:pPr>
      <w:r w:rsidRPr="00C35808">
        <w:rPr>
          <w:rFonts w:eastAsia="SimSun" w:hint="eastAsia"/>
          <w:b/>
          <w:bCs/>
          <w:lang w:eastAsia="zh-CN"/>
        </w:rPr>
        <w:t>P</w:t>
      </w:r>
      <w:r w:rsidRPr="00C35808">
        <w:rPr>
          <w:rFonts w:eastAsia="SimSun"/>
          <w:b/>
          <w:bCs/>
          <w:lang w:eastAsia="zh-CN"/>
        </w:rPr>
        <w:t>ull-based model</w:t>
      </w:r>
      <w:r w:rsidR="00C35808" w:rsidRPr="00C35808">
        <w:rPr>
          <w:rFonts w:eastAsia="SimSun"/>
          <w:b/>
          <w:bCs/>
          <w:lang w:eastAsia="zh-CN"/>
        </w:rPr>
        <w:t>.</w:t>
      </w:r>
      <w:r w:rsidR="00C54201">
        <w:rPr>
          <w:rFonts w:eastAsia="SimSun"/>
          <w:b/>
          <w:bCs/>
          <w:lang w:eastAsia="zh-CN"/>
        </w:rPr>
        <w:t xml:space="preserve"> </w:t>
      </w:r>
      <w:r w:rsidR="00C54201">
        <w:rPr>
          <w:rFonts w:eastAsia="SimSun"/>
          <w:lang w:eastAsia="zh-CN"/>
        </w:rPr>
        <w:t xml:space="preserve">In recent years, DVCS based on the Pull-based model has become more and more popular, since more and more developers prefer to independent development and branch creation. In Pull-based development model, contributors </w:t>
      </w:r>
      <w:proofErr w:type="spellStart"/>
      <w:r w:rsidR="00C54201">
        <w:rPr>
          <w:rFonts w:eastAsia="SimSun"/>
          <w:lang w:eastAsia="zh-CN"/>
        </w:rPr>
        <w:t>can not</w:t>
      </w:r>
      <w:proofErr w:type="spellEnd"/>
      <w:r w:rsidR="00C54201">
        <w:rPr>
          <w:rFonts w:eastAsia="SimSun"/>
          <w:lang w:eastAsia="zh-CN"/>
        </w:rPr>
        <w:t xml:space="preserve"> access </w:t>
      </w:r>
      <w:r w:rsidR="004E5CE9">
        <w:rPr>
          <w:rFonts w:eastAsia="SimSun"/>
          <w:lang w:eastAsia="zh-CN"/>
        </w:rPr>
        <w:t>main repository directly, while they can clone any public repository locally. As a result, developers can modify code independently and managers can merge modification selectively</w:t>
      </w:r>
      <w:r w:rsidR="002E62E1">
        <w:rPr>
          <w:rFonts w:eastAsia="SimSun"/>
          <w:lang w:eastAsia="zh-CN"/>
        </w:rPr>
        <w:t xml:space="preserve"> by pull requests</w:t>
      </w:r>
      <w:r w:rsidR="004E5CE9">
        <w:rPr>
          <w:rFonts w:eastAsia="SimSun"/>
          <w:lang w:eastAsia="zh-CN"/>
        </w:rPr>
        <w:t>.</w:t>
      </w:r>
    </w:p>
    <w:bookmarkEnd w:id="4"/>
    <w:p w14:paraId="76E01014" w14:textId="0F753E01" w:rsidR="00327A5F" w:rsidRDefault="00100D20" w:rsidP="00327A5F">
      <w:pPr>
        <w:pStyle w:val="Heading2"/>
      </w:pPr>
      <w:r>
        <w:rPr>
          <w:lang w:eastAsia="zh-CN"/>
        </w:rPr>
        <w:t xml:space="preserve">Pull Request in </w:t>
      </w:r>
      <w:proofErr w:type="spellStart"/>
      <w:r>
        <w:rPr>
          <w:lang w:eastAsia="zh-CN"/>
        </w:rPr>
        <w:t>Github</w:t>
      </w:r>
      <w:proofErr w:type="spellEnd"/>
    </w:p>
    <w:p w14:paraId="4F190267" w14:textId="15181C5C" w:rsidR="00D135AD" w:rsidRDefault="00F04BBB" w:rsidP="006D68FB">
      <w:pPr>
        <w:spacing w:before="0"/>
        <w:jc w:val="left"/>
        <w:rPr>
          <w:rFonts w:eastAsia="SimSun"/>
          <w:lang w:eastAsia="zh-CN"/>
        </w:rPr>
      </w:pPr>
      <w:bookmarkStart w:id="6" w:name="_Hlk86989634"/>
      <w:r>
        <w:rPr>
          <w:rFonts w:eastAsia="SimSun" w:hint="eastAsia"/>
          <w:lang w:eastAsia="zh-CN"/>
        </w:rPr>
        <w:t xml:space="preserve"> </w:t>
      </w:r>
      <w:r>
        <w:rPr>
          <w:rFonts w:eastAsia="SimSun"/>
          <w:lang w:eastAsia="zh-CN"/>
        </w:rPr>
        <w:t xml:space="preserve"> </w:t>
      </w:r>
      <w:proofErr w:type="spellStart"/>
      <w:r w:rsidR="002E62E1">
        <w:rPr>
          <w:rFonts w:eastAsia="SimSun"/>
          <w:lang w:eastAsia="zh-CN"/>
        </w:rPr>
        <w:t>Github</w:t>
      </w:r>
      <w:proofErr w:type="spellEnd"/>
      <w:r w:rsidR="002E62E1">
        <w:rPr>
          <w:rFonts w:eastAsia="SimSun"/>
          <w:lang w:eastAsia="zh-CN"/>
        </w:rPr>
        <w:t xml:space="preserve"> is the largest repositories host in the open source system, hosting more than 60 million repositories and 20 millions users. The open source software development allows different types of developers to participant and brings their contributions together. It has profound impact on software development, containing a lot of valuable data, such as software code, </w:t>
      </w:r>
      <w:r w:rsidR="00317CFD">
        <w:rPr>
          <w:rFonts w:eastAsia="SimSun"/>
          <w:lang w:eastAsia="zh-CN"/>
        </w:rPr>
        <w:t>process data, software communication and feedback.</w:t>
      </w:r>
    </w:p>
    <w:p w14:paraId="4721575C" w14:textId="77777777" w:rsidR="00317CFD" w:rsidRDefault="00317CFD" w:rsidP="006D68FB">
      <w:pPr>
        <w:spacing w:before="0"/>
        <w:jc w:val="left"/>
        <w:rPr>
          <w:rFonts w:eastAsia="SimSun"/>
          <w:lang w:eastAsia="zh-CN"/>
        </w:rPr>
      </w:pPr>
      <w:r>
        <w:rPr>
          <w:rFonts w:eastAsia="SimSun" w:hint="eastAsia"/>
          <w:lang w:eastAsia="zh-CN"/>
        </w:rPr>
        <w:t xml:space="preserve"> </w:t>
      </w:r>
      <w:r>
        <w:rPr>
          <w:rFonts w:eastAsia="SimSun"/>
          <w:lang w:eastAsia="zh-CN"/>
        </w:rPr>
        <w:t xml:space="preserve"> In </w:t>
      </w:r>
      <w:proofErr w:type="spellStart"/>
      <w:r>
        <w:rPr>
          <w:rFonts w:eastAsia="SimSun"/>
          <w:lang w:eastAsia="zh-CN"/>
        </w:rPr>
        <w:t>Github</w:t>
      </w:r>
      <w:proofErr w:type="spellEnd"/>
      <w:r>
        <w:rPr>
          <w:rFonts w:eastAsia="SimSun"/>
          <w:lang w:eastAsia="zh-CN"/>
        </w:rPr>
        <w:t>, pull request(PR) has become an effective way of social programming and continuous code integration. At the same time, the number of collaborative projects using PR accounts for more than half, which will increase in the future.</w:t>
      </w:r>
    </w:p>
    <w:p w14:paraId="3259C82E" w14:textId="40C654C1" w:rsidR="00317CFD" w:rsidRDefault="00317CFD" w:rsidP="006D68FB">
      <w:pPr>
        <w:spacing w:before="0"/>
        <w:jc w:val="left"/>
        <w:rPr>
          <w:rFonts w:eastAsia="SimSun"/>
          <w:lang w:eastAsia="zh-CN"/>
        </w:rPr>
      </w:pPr>
      <w:r>
        <w:rPr>
          <w:rFonts w:eastAsia="SimSun"/>
          <w:lang w:eastAsia="zh-CN"/>
        </w:rPr>
        <w:t xml:space="preserve">PR in </w:t>
      </w:r>
      <w:proofErr w:type="spellStart"/>
      <w:r>
        <w:rPr>
          <w:rFonts w:eastAsia="SimSun"/>
          <w:lang w:eastAsia="zh-CN"/>
        </w:rPr>
        <w:t>Github</w:t>
      </w:r>
      <w:proofErr w:type="spellEnd"/>
      <w:r>
        <w:rPr>
          <w:rFonts w:eastAsia="SimSun"/>
          <w:lang w:eastAsia="zh-CN"/>
        </w:rPr>
        <w:t xml:space="preserve"> includes following 6 steps. </w:t>
      </w:r>
      <w:bookmarkEnd w:id="5"/>
    </w:p>
    <w:p w14:paraId="5A22A418" w14:textId="107F2EE7" w:rsidR="00E23347" w:rsidRDefault="00E23347" w:rsidP="006D68FB">
      <w:pPr>
        <w:spacing w:before="0"/>
        <w:jc w:val="left"/>
        <w:rPr>
          <w:rFonts w:eastAsia="SimSun"/>
          <w:lang w:eastAsia="zh-CN"/>
        </w:rPr>
      </w:pPr>
    </w:p>
    <w:p w14:paraId="7A3712EE" w14:textId="3107DBE0" w:rsidR="00E23347" w:rsidRDefault="00E23347" w:rsidP="006D68FB">
      <w:pPr>
        <w:spacing w:before="0"/>
        <w:jc w:val="left"/>
        <w:rPr>
          <w:rFonts w:eastAsia="SimSun"/>
          <w:lang w:eastAsia="zh-CN"/>
        </w:rPr>
      </w:pPr>
      <w:r>
        <w:rPr>
          <w:rFonts w:eastAsia="SimSun" w:hint="eastAsia"/>
          <w:lang w:eastAsia="zh-CN"/>
        </w:rPr>
        <w:t>F</w:t>
      </w:r>
      <w:r>
        <w:rPr>
          <w:rFonts w:eastAsia="SimSun"/>
          <w:lang w:eastAsia="zh-CN"/>
        </w:rPr>
        <w:t xml:space="preserve">irst </w:t>
      </w:r>
      <w:r w:rsidR="00252A46">
        <w:rPr>
          <w:rFonts w:eastAsia="SimSun"/>
          <w:lang w:eastAsia="zh-CN"/>
        </w:rPr>
        <w:t>things first</w:t>
      </w:r>
      <w:r>
        <w:rPr>
          <w:rFonts w:eastAsia="SimSun"/>
          <w:lang w:eastAsia="zh-CN"/>
        </w:rPr>
        <w:t xml:space="preserve">, the users will be either </w:t>
      </w:r>
      <w:r w:rsidR="00252A46">
        <w:rPr>
          <w:rFonts w:eastAsia="SimSun"/>
          <w:lang w:eastAsia="zh-CN"/>
        </w:rPr>
        <w:t>create</w:t>
      </w:r>
      <w:r>
        <w:rPr>
          <w:rFonts w:eastAsia="SimSun"/>
          <w:lang w:eastAsia="zh-CN"/>
        </w:rPr>
        <w:t xml:space="preserve"> a new directory or pull from an existing GitHub repository.</w:t>
      </w:r>
      <w:r w:rsidR="00252A46">
        <w:rPr>
          <w:rFonts w:eastAsia="SimSun"/>
          <w:lang w:eastAsia="zh-CN"/>
        </w:rPr>
        <w:t xml:space="preserve"> Then, the following steps are shown as below in Figure 1.</w:t>
      </w:r>
    </w:p>
    <w:p w14:paraId="76FA1C3C" w14:textId="77777777" w:rsidR="00317CFD" w:rsidRPr="00252A46" w:rsidRDefault="00317CFD" w:rsidP="006D68FB">
      <w:pPr>
        <w:spacing w:before="0"/>
        <w:jc w:val="left"/>
        <w:rPr>
          <w:rFonts w:eastAsia="SimSun"/>
          <w:lang w:eastAsia="zh-CN"/>
        </w:rPr>
      </w:pPr>
    </w:p>
    <w:p w14:paraId="39615CCF" w14:textId="242DAB8E" w:rsidR="00317CFD" w:rsidRDefault="00317CFD" w:rsidP="00317CFD">
      <w:pPr>
        <w:pStyle w:val="ListParagraph"/>
        <w:widowControl w:val="0"/>
        <w:numPr>
          <w:ilvl w:val="0"/>
          <w:numId w:val="36"/>
        </w:numPr>
        <w:spacing w:before="0"/>
        <w:contextualSpacing w:val="0"/>
      </w:pPr>
      <w:r>
        <w:rPr>
          <w:rFonts w:hint="eastAsia"/>
        </w:rPr>
        <w:t>Create</w:t>
      </w:r>
      <w:r>
        <w:t xml:space="preserve"> a branch: </w:t>
      </w:r>
    </w:p>
    <w:p w14:paraId="3B539970" w14:textId="579F553E" w:rsidR="00144CE7" w:rsidRDefault="00252A46" w:rsidP="00252A46">
      <w:pPr>
        <w:pStyle w:val="ListParagraph"/>
        <w:widowControl w:val="0"/>
        <w:spacing w:before="0"/>
        <w:ind w:left="360"/>
        <w:contextualSpacing w:val="0"/>
        <w:rPr>
          <w:rFonts w:eastAsia="SimSun"/>
          <w:lang w:eastAsia="zh-CN"/>
        </w:rPr>
      </w:pPr>
      <w:r>
        <w:rPr>
          <w:rFonts w:eastAsia="SimSun" w:hint="eastAsia"/>
          <w:lang w:eastAsia="zh-CN"/>
        </w:rPr>
        <w:t>B</w:t>
      </w:r>
      <w:r>
        <w:rPr>
          <w:rFonts w:eastAsia="SimSun"/>
          <w:lang w:eastAsia="zh-CN"/>
        </w:rPr>
        <w:t>ranches are by default “master” in git whenever you’ve created a new repository. With branch we can easily isolate our work</w:t>
      </w:r>
      <w:r w:rsidR="00144CE7">
        <w:rPr>
          <w:rFonts w:eastAsia="SimSun"/>
          <w:lang w:eastAsia="zh-CN"/>
        </w:rPr>
        <w:t xml:space="preserve"> to maintain stability</w:t>
      </w:r>
      <w:r>
        <w:rPr>
          <w:rFonts w:eastAsia="SimSun"/>
          <w:lang w:eastAsia="zh-CN"/>
        </w:rPr>
        <w:t xml:space="preserve"> from one another to ensure no disruption </w:t>
      </w:r>
      <w:r w:rsidR="00144CE7">
        <w:rPr>
          <w:rFonts w:eastAsia="SimSun"/>
          <w:lang w:eastAsia="zh-CN"/>
        </w:rPr>
        <w:t xml:space="preserve">to the master code as testing can be done within the new branch </w:t>
      </w:r>
      <w:r w:rsidR="00144CE7">
        <w:rPr>
          <w:rFonts w:eastAsia="SimSun" w:hint="eastAsia"/>
          <w:lang w:eastAsia="zh-CN"/>
        </w:rPr>
        <w:t>t</w:t>
      </w:r>
      <w:r w:rsidR="00144CE7">
        <w:rPr>
          <w:rFonts w:eastAsia="SimSun"/>
          <w:lang w:eastAsia="zh-CN"/>
        </w:rPr>
        <w:t>o see if it fit for the purposes</w:t>
      </w:r>
      <w:r>
        <w:rPr>
          <w:rFonts w:eastAsia="SimSun"/>
          <w:lang w:eastAsia="zh-CN"/>
        </w:rPr>
        <w:t>.</w:t>
      </w:r>
      <w:r w:rsidR="00144CE7">
        <w:rPr>
          <w:rFonts w:eastAsia="SimSun"/>
          <w:lang w:eastAsia="zh-CN"/>
        </w:rPr>
        <w:t xml:space="preserve"> In addition, branches are not available to the others only unless you have pushed it to the remote repository.</w:t>
      </w:r>
    </w:p>
    <w:p w14:paraId="169605D1" w14:textId="77777777" w:rsidR="00144CE7" w:rsidRDefault="00144CE7" w:rsidP="00252A46">
      <w:pPr>
        <w:pStyle w:val="ListParagraph"/>
        <w:widowControl w:val="0"/>
        <w:spacing w:before="0"/>
        <w:ind w:left="360"/>
        <w:contextualSpacing w:val="0"/>
        <w:rPr>
          <w:rFonts w:eastAsia="SimSun"/>
          <w:lang w:eastAsia="zh-CN"/>
        </w:rPr>
      </w:pPr>
    </w:p>
    <w:p w14:paraId="071B1D96" w14:textId="058022DE" w:rsidR="00252A46" w:rsidRDefault="00144CE7" w:rsidP="00252A46">
      <w:pPr>
        <w:pStyle w:val="ListParagraph"/>
        <w:widowControl w:val="0"/>
        <w:spacing w:before="0"/>
        <w:ind w:left="360"/>
        <w:contextualSpacing w:val="0"/>
        <w:rPr>
          <w:rFonts w:eastAsia="SimSun"/>
          <w:lang w:eastAsia="zh-CN"/>
        </w:rPr>
      </w:pPr>
      <w:r>
        <w:rPr>
          <w:rFonts w:eastAsia="SimSun"/>
          <w:lang w:eastAsia="zh-CN"/>
        </w:rPr>
        <w:t xml:space="preserve">Creating a branch outside of master and switching to it within git is rather straightforward by using the following CLI “git checkout -b </w:t>
      </w:r>
      <w:proofErr w:type="spellStart"/>
      <w:r>
        <w:rPr>
          <w:rFonts w:eastAsia="SimSun"/>
          <w:lang w:eastAsia="zh-CN"/>
        </w:rPr>
        <w:t>new_function_A</w:t>
      </w:r>
      <w:proofErr w:type="spellEnd"/>
      <w:r>
        <w:rPr>
          <w:rFonts w:eastAsia="SimSun"/>
          <w:lang w:eastAsia="zh-CN"/>
        </w:rPr>
        <w:t>”. Once the newly function has been tested within the branch, the branch for development can then be merged back to master upon its completion.</w:t>
      </w:r>
    </w:p>
    <w:p w14:paraId="1FC663CF" w14:textId="77777777" w:rsidR="00144CE7" w:rsidRPr="00252A46" w:rsidRDefault="00144CE7" w:rsidP="00252A46">
      <w:pPr>
        <w:pStyle w:val="ListParagraph"/>
        <w:widowControl w:val="0"/>
        <w:spacing w:before="0"/>
        <w:ind w:left="360"/>
        <w:contextualSpacing w:val="0"/>
        <w:rPr>
          <w:rFonts w:eastAsia="SimSun"/>
          <w:lang w:eastAsia="zh-CN"/>
        </w:rPr>
      </w:pPr>
    </w:p>
    <w:p w14:paraId="673251B4" w14:textId="18EFC8C7" w:rsidR="00317CFD" w:rsidRDefault="00317CFD" w:rsidP="00317CFD">
      <w:pPr>
        <w:pStyle w:val="ListParagraph"/>
        <w:widowControl w:val="0"/>
        <w:numPr>
          <w:ilvl w:val="0"/>
          <w:numId w:val="36"/>
        </w:numPr>
        <w:spacing w:before="0"/>
        <w:contextualSpacing w:val="0"/>
      </w:pPr>
      <w:r>
        <w:rPr>
          <w:rFonts w:hint="eastAsia"/>
        </w:rPr>
        <w:t>C</w:t>
      </w:r>
      <w:r>
        <w:t>ommits</w:t>
      </w:r>
    </w:p>
    <w:p w14:paraId="41F64632" w14:textId="416EB8AB" w:rsidR="00144CE7" w:rsidRDefault="00142E11" w:rsidP="00144CE7">
      <w:pPr>
        <w:pStyle w:val="ListParagraph"/>
        <w:widowControl w:val="0"/>
        <w:spacing w:before="0"/>
        <w:ind w:left="360"/>
        <w:contextualSpacing w:val="0"/>
      </w:pPr>
      <w:r>
        <w:t>Commit is a process which requires the user to provide a message of their work which then uses it to create a history of work that you have done. Thus, the others are able to keep track of what you have done recently along with the reason of why it has been committed.</w:t>
      </w:r>
      <w:r w:rsidR="00462CFB">
        <w:t xml:space="preserve"> However, git commit does not just automatically include everything that has been recently changed. Instead, it requires the user to specify by using “git add” to which the files to be included.</w:t>
      </w:r>
      <w:r>
        <w:t xml:space="preserve"> Moreover, each commit is a separate unit of change. Hence, it allows the user to roll back to certain version in the case of a bug in recent commit. </w:t>
      </w:r>
    </w:p>
    <w:p w14:paraId="00D284A2" w14:textId="77777777" w:rsidR="00142E11" w:rsidRDefault="00142E11" w:rsidP="00144CE7">
      <w:pPr>
        <w:pStyle w:val="ListParagraph"/>
        <w:widowControl w:val="0"/>
        <w:spacing w:before="0"/>
        <w:ind w:left="360"/>
        <w:contextualSpacing w:val="0"/>
      </w:pPr>
    </w:p>
    <w:p w14:paraId="107564CC" w14:textId="1D16700F" w:rsidR="00317CFD" w:rsidRDefault="00317CFD" w:rsidP="00317CFD">
      <w:pPr>
        <w:pStyle w:val="ListParagraph"/>
        <w:widowControl w:val="0"/>
        <w:numPr>
          <w:ilvl w:val="0"/>
          <w:numId w:val="36"/>
        </w:numPr>
        <w:spacing w:before="0"/>
        <w:contextualSpacing w:val="0"/>
      </w:pPr>
      <w:r>
        <w:t>Push your changes &amp; Open a Pull Request</w:t>
      </w:r>
    </w:p>
    <w:p w14:paraId="2F1A33B4" w14:textId="0EAAFE6D" w:rsidR="008F7265" w:rsidRDefault="008F7265" w:rsidP="00462CFB">
      <w:pPr>
        <w:pStyle w:val="ListParagraph"/>
        <w:widowControl w:val="0"/>
        <w:spacing w:before="0"/>
        <w:ind w:left="360"/>
        <w:contextualSpacing w:val="0"/>
      </w:pPr>
      <w:r>
        <w:t xml:space="preserve">Push your changes is where you push the changes made within your local repository to the remote repository. Without pushing your changes, the others will not be able to view your branch. </w:t>
      </w:r>
    </w:p>
    <w:p w14:paraId="50EF5764" w14:textId="77777777" w:rsidR="008F7265" w:rsidRDefault="008F7265" w:rsidP="00462CFB">
      <w:pPr>
        <w:pStyle w:val="ListParagraph"/>
        <w:widowControl w:val="0"/>
        <w:spacing w:before="0"/>
        <w:ind w:left="360"/>
        <w:contextualSpacing w:val="0"/>
      </w:pPr>
    </w:p>
    <w:p w14:paraId="00D5B609" w14:textId="347EFDEC" w:rsidR="00462CFB" w:rsidRDefault="008F7265" w:rsidP="00462CFB">
      <w:pPr>
        <w:pStyle w:val="ListParagraph"/>
        <w:widowControl w:val="0"/>
        <w:spacing w:before="0"/>
        <w:ind w:left="360"/>
        <w:contextualSpacing w:val="0"/>
      </w:pPr>
      <w:r>
        <w:t>A pull request commences a discussion within the development team that are involved with the project. Everyone within will be able review</w:t>
      </w:r>
      <w:r w:rsidR="00520E91">
        <w:t xml:space="preserve"> </w:t>
      </w:r>
      <w:r>
        <w:t xml:space="preserve">the exact changes that </w:t>
      </w:r>
      <w:r w:rsidR="00520E91">
        <w:t>will</w:t>
      </w:r>
      <w:r>
        <w:t xml:space="preserve"> be merged and decide i</w:t>
      </w:r>
      <w:r w:rsidR="00520E91">
        <w:t>f it they would accept the request.</w:t>
      </w:r>
    </w:p>
    <w:p w14:paraId="14D3D170" w14:textId="77777777" w:rsidR="00462CFB" w:rsidRDefault="00462CFB" w:rsidP="00462CFB">
      <w:pPr>
        <w:pStyle w:val="ListParagraph"/>
        <w:widowControl w:val="0"/>
        <w:spacing w:before="0"/>
        <w:ind w:left="360"/>
        <w:contextualSpacing w:val="0"/>
      </w:pPr>
    </w:p>
    <w:p w14:paraId="02A8AA00" w14:textId="06E015A3" w:rsidR="00317CFD" w:rsidRDefault="00317CFD" w:rsidP="00317CFD">
      <w:pPr>
        <w:pStyle w:val="ListParagraph"/>
        <w:widowControl w:val="0"/>
        <w:numPr>
          <w:ilvl w:val="0"/>
          <w:numId w:val="36"/>
        </w:numPr>
        <w:spacing w:before="0"/>
        <w:contextualSpacing w:val="0"/>
      </w:pPr>
      <w:r>
        <w:rPr>
          <w:rFonts w:hint="eastAsia"/>
        </w:rPr>
        <w:t>D</w:t>
      </w:r>
      <w:r>
        <w:t>iscuss and Review your code</w:t>
      </w:r>
    </w:p>
    <w:p w14:paraId="5DAACBF4" w14:textId="3FC1AB7D" w:rsidR="00520E91" w:rsidRDefault="00520E91" w:rsidP="00520E91">
      <w:pPr>
        <w:pStyle w:val="ListParagraph"/>
        <w:widowControl w:val="0"/>
        <w:spacing w:before="0"/>
        <w:ind w:left="360"/>
        <w:contextualSpacing w:val="0"/>
      </w:pPr>
      <w:r>
        <w:t xml:space="preserve">During the pull request as mentioned earlier, the development team that are reviewing your changes may provide advises, or questions regarding to the changes. For instance, the code might not follow a software design pattern, improvement of code performance, or alternatively informing that the code is in good condition to be merged. All in all, PR are used to encourage discussion and interaction within the team to ensure everything is in order before merging. </w:t>
      </w:r>
    </w:p>
    <w:p w14:paraId="03DCA125" w14:textId="77777777" w:rsidR="00520E91" w:rsidRDefault="00520E91" w:rsidP="00520E91">
      <w:pPr>
        <w:pStyle w:val="ListParagraph"/>
        <w:widowControl w:val="0"/>
        <w:spacing w:before="0"/>
        <w:ind w:left="360"/>
        <w:contextualSpacing w:val="0"/>
      </w:pPr>
    </w:p>
    <w:p w14:paraId="1B8E64D8" w14:textId="1AEA344B" w:rsidR="00317CFD" w:rsidRDefault="00317CFD" w:rsidP="00317CFD">
      <w:pPr>
        <w:pStyle w:val="ListParagraph"/>
        <w:widowControl w:val="0"/>
        <w:numPr>
          <w:ilvl w:val="0"/>
          <w:numId w:val="36"/>
        </w:numPr>
        <w:spacing w:before="0"/>
        <w:contextualSpacing w:val="0"/>
      </w:pPr>
      <w:r>
        <w:rPr>
          <w:rFonts w:hint="eastAsia"/>
        </w:rPr>
        <w:t>R</w:t>
      </w:r>
      <w:r>
        <w:t>ebase and tests</w:t>
      </w:r>
    </w:p>
    <w:p w14:paraId="25E4EE20" w14:textId="6ABE2A67" w:rsidR="00454764" w:rsidRDefault="00454764" w:rsidP="00454764">
      <w:pPr>
        <w:pStyle w:val="ListParagraph"/>
        <w:widowControl w:val="0"/>
        <w:spacing w:before="0"/>
        <w:ind w:left="360"/>
        <w:contextualSpacing w:val="0"/>
      </w:pPr>
      <w:r>
        <w:t>Rebase command is used to rebasing a branch update with another. For instance, a current branch is out of date with the master branch. Thus, by rebasing  the current branch it allows all the new commits in the master branch to be also included in the current branch. Hence, ensuring the latest commit in master to be included in the current branch. Once that is done, testing is carried out to ensure that it does not cause issues before merging it with the master branch.</w:t>
      </w:r>
    </w:p>
    <w:p w14:paraId="32CDD901" w14:textId="77777777" w:rsidR="00520E91" w:rsidRDefault="00520E91" w:rsidP="00520E91">
      <w:pPr>
        <w:pStyle w:val="ListParagraph"/>
        <w:widowControl w:val="0"/>
        <w:spacing w:before="0"/>
        <w:ind w:left="360"/>
        <w:contextualSpacing w:val="0"/>
      </w:pPr>
    </w:p>
    <w:p w14:paraId="40BF77B5" w14:textId="1C6DB1B3" w:rsidR="00317CFD" w:rsidRDefault="00317CFD" w:rsidP="00317CFD">
      <w:pPr>
        <w:pStyle w:val="ListParagraph"/>
        <w:widowControl w:val="0"/>
        <w:numPr>
          <w:ilvl w:val="0"/>
          <w:numId w:val="36"/>
        </w:numPr>
        <w:spacing w:before="0"/>
        <w:contextualSpacing w:val="0"/>
      </w:pPr>
      <w:r>
        <w:rPr>
          <w:rFonts w:hint="eastAsia"/>
        </w:rPr>
        <w:lastRenderedPageBreak/>
        <w:t>M</w:t>
      </w:r>
      <w:r>
        <w:t>erge</w:t>
      </w:r>
    </w:p>
    <w:p w14:paraId="3746D24E" w14:textId="47B3C853" w:rsidR="00454764" w:rsidRDefault="00454764" w:rsidP="00454764">
      <w:pPr>
        <w:pStyle w:val="ListParagraph"/>
        <w:widowControl w:val="0"/>
        <w:spacing w:before="0"/>
        <w:ind w:left="360"/>
        <w:contextualSpacing w:val="0"/>
      </w:pPr>
      <w:r>
        <w:t>Last but not least, once the changes has been checked and approved</w:t>
      </w:r>
      <w:r w:rsidR="007566E5">
        <w:t>, it can now be merged into the master branch.</w:t>
      </w:r>
    </w:p>
    <w:p w14:paraId="332ACA79" w14:textId="22EFA8A0" w:rsidR="00317CFD" w:rsidRDefault="00317CFD" w:rsidP="006D68FB">
      <w:pPr>
        <w:spacing w:before="0"/>
        <w:jc w:val="left"/>
        <w:rPr>
          <w:rFonts w:eastAsia="SimSun"/>
          <w:lang w:eastAsia="zh-CN"/>
        </w:rPr>
      </w:pPr>
    </w:p>
    <w:p w14:paraId="08D667DF" w14:textId="381BC9D2" w:rsidR="00317CFD" w:rsidRDefault="00710F23" w:rsidP="006D68FB">
      <w:pPr>
        <w:spacing w:before="0"/>
        <w:jc w:val="left"/>
        <w:rPr>
          <w:rFonts w:eastAsia="SimSun"/>
          <w:lang w:eastAsia="zh-CN"/>
        </w:rPr>
      </w:pPr>
      <w:r>
        <w:rPr>
          <w:noProof/>
        </w:rPr>
        <w:drawing>
          <wp:inline distT="0" distB="0" distL="0" distR="0" wp14:anchorId="1685C0C7" wp14:editId="5D0230ED">
            <wp:extent cx="5270500" cy="1126490"/>
            <wp:effectExtent l="0" t="0" r="635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stretch>
                      <a:fillRect/>
                    </a:stretch>
                  </pic:blipFill>
                  <pic:spPr>
                    <a:xfrm>
                      <a:off x="0" y="0"/>
                      <a:ext cx="5270500" cy="1126490"/>
                    </a:xfrm>
                    <a:prstGeom prst="rect">
                      <a:avLst/>
                    </a:prstGeom>
                  </pic:spPr>
                </pic:pic>
              </a:graphicData>
            </a:graphic>
          </wp:inline>
        </w:drawing>
      </w:r>
    </w:p>
    <w:p w14:paraId="1D1A3FFA" w14:textId="331BF5BF" w:rsidR="00710F23" w:rsidRDefault="00710F23" w:rsidP="00710F23">
      <w:pPr>
        <w:spacing w:before="0"/>
        <w:jc w:val="center"/>
        <w:rPr>
          <w:rFonts w:eastAsia="SimSun"/>
          <w:lang w:eastAsia="zh-CN"/>
        </w:rPr>
      </w:pPr>
      <w:r>
        <w:rPr>
          <w:rFonts w:eastAsia="SimSun" w:hint="eastAsia"/>
          <w:lang w:eastAsia="zh-CN"/>
        </w:rPr>
        <w:t>F</w:t>
      </w:r>
      <w:r>
        <w:rPr>
          <w:rFonts w:eastAsia="SimSun"/>
          <w:lang w:eastAsia="zh-CN"/>
        </w:rPr>
        <w:t xml:space="preserve">igure 1: Workflow of PR in </w:t>
      </w:r>
      <w:proofErr w:type="spellStart"/>
      <w:r>
        <w:rPr>
          <w:rFonts w:eastAsia="SimSun"/>
          <w:lang w:eastAsia="zh-CN"/>
        </w:rPr>
        <w:t>Github</w:t>
      </w:r>
      <w:proofErr w:type="spellEnd"/>
    </w:p>
    <w:p w14:paraId="26433693" w14:textId="77777777" w:rsidR="00710F23" w:rsidRDefault="00710F23" w:rsidP="006D68FB">
      <w:pPr>
        <w:spacing w:before="0"/>
        <w:jc w:val="left"/>
        <w:rPr>
          <w:rFonts w:eastAsia="SimSun"/>
          <w:lang w:eastAsia="zh-CN"/>
        </w:rPr>
      </w:pPr>
    </w:p>
    <w:p w14:paraId="17B7201A" w14:textId="77777777" w:rsidR="00710F23" w:rsidRDefault="00710F23" w:rsidP="006D68FB">
      <w:pPr>
        <w:spacing w:before="0"/>
        <w:jc w:val="left"/>
        <w:rPr>
          <w:rFonts w:eastAsia="SimSun"/>
          <w:lang w:eastAsia="zh-CN"/>
        </w:rPr>
      </w:pPr>
    </w:p>
    <w:p w14:paraId="6FB67C14" w14:textId="7B917EB7" w:rsidR="006D68FB" w:rsidRPr="006D68FB" w:rsidRDefault="006D68FB" w:rsidP="006D68FB">
      <w:pPr>
        <w:spacing w:before="0"/>
        <w:jc w:val="left"/>
        <w:rPr>
          <w:rFonts w:eastAsia="SimSun"/>
          <w:lang w:eastAsia="zh-CN"/>
        </w:rPr>
      </w:pPr>
      <w:r>
        <w:rPr>
          <w:rFonts w:eastAsia="SimSun"/>
          <w:lang w:eastAsia="zh-CN"/>
        </w:rPr>
        <w:t xml:space="preserve">   </w:t>
      </w:r>
    </w:p>
    <w:bookmarkEnd w:id="6"/>
    <w:p w14:paraId="410CD4A8" w14:textId="42288B0E" w:rsidR="00E37976" w:rsidRDefault="00D135AD" w:rsidP="00327A5F">
      <w:pPr>
        <w:spacing w:before="0"/>
        <w:ind w:firstLineChars="50" w:firstLine="110"/>
        <w:jc w:val="left"/>
      </w:pPr>
      <w:r>
        <w:rPr>
          <w:rFonts w:eastAsia="SimSun" w:hint="eastAsia"/>
          <w:lang w:eastAsia="zh-CN"/>
        </w:rPr>
        <w:t xml:space="preserve"> </w:t>
      </w:r>
      <w:r>
        <w:rPr>
          <w:rFonts w:eastAsia="SimSun"/>
          <w:lang w:eastAsia="zh-CN"/>
        </w:rPr>
        <w:t xml:space="preserve"> </w:t>
      </w:r>
      <w:r w:rsidR="00E37976">
        <w:br w:type="page"/>
      </w:r>
    </w:p>
    <w:p w14:paraId="2AFDCCA7" w14:textId="22705863" w:rsidR="008B6CA7" w:rsidRDefault="00E37976" w:rsidP="00F72F7C">
      <w:pPr>
        <w:pStyle w:val="Heading1"/>
      </w:pPr>
      <w:bookmarkStart w:id="7" w:name="_Toc85614304"/>
      <w:r>
        <w:lastRenderedPageBreak/>
        <w:t>Further Chapters</w:t>
      </w:r>
      <w:bookmarkEnd w:id="7"/>
    </w:p>
    <w:p w14:paraId="472194C0" w14:textId="31D56EB6" w:rsidR="0052480F" w:rsidRDefault="0052480F" w:rsidP="00E37976">
      <w:r w:rsidRPr="0052480F">
        <w:t xml:space="preserve">The content of these chapters depends on the project and should be agreed with your supervisor (e.g. description of the solution, evaluation results, </w:t>
      </w:r>
      <w:proofErr w:type="spellStart"/>
      <w:r w:rsidRPr="0052480F">
        <w:t>etc</w:t>
      </w:r>
      <w:proofErr w:type="spellEnd"/>
      <w:r w:rsidRPr="0052480F">
        <w:t>).</w:t>
      </w:r>
    </w:p>
    <w:p w14:paraId="3643EC1D" w14:textId="77777777" w:rsidR="0052480F" w:rsidRDefault="0052480F" w:rsidP="00E37976"/>
    <w:p w14:paraId="07EBF24F" w14:textId="6E546217" w:rsidR="00E37976" w:rsidRDefault="00E37976" w:rsidP="00E37976">
      <w:r>
        <w:t>&lt;Figure below is in style “figure” which continues to style “figure caption” when you press Enter and then back to “Normal” when you press Enter again.&gt;</w:t>
      </w:r>
    </w:p>
    <w:p w14:paraId="01BB8317" w14:textId="77777777" w:rsidR="00E37976" w:rsidRDefault="00E37976" w:rsidP="00E37976">
      <w:pPr>
        <w:pStyle w:val="figure"/>
      </w:pPr>
      <w:r w:rsidRPr="005E3085">
        <w:rPr>
          <w:noProof/>
        </w:rPr>
        <mc:AlternateContent>
          <mc:Choice Requires="wpg">
            <w:drawing>
              <wp:inline distT="0" distB="0" distL="0" distR="0" wp14:anchorId="5E174D73" wp14:editId="3F0317D5">
                <wp:extent cx="1460500" cy="1173123"/>
                <wp:effectExtent l="50800" t="25400" r="88900" b="97155"/>
                <wp:docPr id="21" name="Group 20"/>
                <wp:cNvGraphicFramePr/>
                <a:graphic xmlns:a="http://schemas.openxmlformats.org/drawingml/2006/main">
                  <a:graphicData uri="http://schemas.microsoft.com/office/word/2010/wordprocessingGroup">
                    <wpg:wgp>
                      <wpg:cNvGrpSpPr/>
                      <wpg:grpSpPr>
                        <a:xfrm>
                          <a:off x="0" y="0"/>
                          <a:ext cx="1460500" cy="1173123"/>
                          <a:chOff x="0" y="0"/>
                          <a:chExt cx="2553111" cy="2050430"/>
                        </a:xfrm>
                      </wpg:grpSpPr>
                      <wps:wsp>
                        <wps:cNvPr id="2" name="Rectangle 2"/>
                        <wps:cNvSpPr/>
                        <wps:spPr>
                          <a:xfrm>
                            <a:off x="387212" y="0"/>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49D465" w14:textId="77777777" w:rsidR="00530753"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54781" y="650562"/>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65F67D" w14:textId="77777777" w:rsidR="00530753"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099759"/>
                            <a:ext cx="898330" cy="950671"/>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DAE0469" w14:textId="77777777" w:rsidR="00530753"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4" idx="0"/>
                          <a:endCxn id="2" idx="2"/>
                        </wps:cNvCnPr>
                        <wps:spPr>
                          <a:xfrm flipV="1">
                            <a:off x="449165" y="650562"/>
                            <a:ext cx="387212" cy="4491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a:stCxn id="4" idx="6"/>
                          <a:endCxn id="3" idx="2"/>
                        </wps:cNvCnPr>
                        <wps:spPr>
                          <a:xfrm flipV="1">
                            <a:off x="898330" y="1301124"/>
                            <a:ext cx="1205616" cy="27397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E174D73" id="Group 20" o:spid="_x0000_s1026" style="width:115pt;height:92.35pt;mso-position-horizontal-relative:char;mso-position-vertical-relative:line" coordsize="25531,2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">
                <v:rect id="Rectangle 2" o:spid="_x0000_s1027" style="position:absolute;left:3872;width:8983;height:6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" filled="f" strokecolor="black [3213]">
                  <v:shadow on="t" color="black" opacity="22937f" origin=",.5" offset="0,.63889mm"/>
                  <v:textbox>
                    <w:txbxContent>
                      <w:p w14:paraId="4C49D465" w14:textId="77777777" w:rsidR="00530753" w:rsidRDefault="00530753" w:rsidP="00E37976">
                        <w:pPr>
                          <w:rPr>
                            <w:rFonts w:eastAsia="Times New Roman" w:cs="Times New Roman"/>
                          </w:rPr>
                        </w:pPr>
                      </w:p>
                    </w:txbxContent>
                  </v:textbox>
                </v:rect>
                <v:rect id="Rectangle 3" o:spid="_x0000_s1028" style="position:absolute;left:16547;top:6505;width:8984;height:6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" filled="f" strokecolor="black [3213]">
                  <v:shadow on="t" color="black" opacity="22937f" origin=",.5" offset="0,.63889mm"/>
                  <v:textbox>
                    <w:txbxContent>
                      <w:p w14:paraId="4765F67D" w14:textId="77777777" w:rsidR="00530753" w:rsidRDefault="00530753" w:rsidP="00E37976">
                        <w:pPr>
                          <w:rPr>
                            <w:rFonts w:eastAsia="Times New Roman" w:cs="Times New Roman"/>
                          </w:rPr>
                        </w:pPr>
                      </w:p>
                    </w:txbxContent>
                  </v:textbox>
                </v:rect>
                <v:oval id="Oval 4" o:spid="_x0000_s1029" style="position:absolute;top:10997;width:8983;height: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2DAE0469" w14:textId="77777777" w:rsidR="00530753" w:rsidRDefault="00530753" w:rsidP="00E37976">
                        <w:pPr>
                          <w:rPr>
                            <w:rFonts w:eastAsia="Times New Roman" w:cs="Times New Roman"/>
                          </w:rPr>
                        </w:pP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4491;top:6505;width:3872;height:44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" strokecolor="#4f81bd [3204]" strokeweight="2pt">
                  <v:stroke endarrow="open"/>
                  <v:shadow on="t" color="black" opacity="24903f" origin=",.5" offset="0,.55556mm"/>
                </v:shape>
                <v:shape id="Straight Arrow Connector 6" o:spid="_x0000_s1031" type="#_x0000_t32" style="position:absolute;left:8983;top:13011;width:12056;height:27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" strokecolor="#4f81bd [3204]" strokeweight="2pt">
                  <v:stroke endarrow="open"/>
                  <v:shadow on="t" color="black" opacity="24903f" origin=",.5" offset="0,.55556mm"/>
                </v:shape>
                <w10:anchorlock/>
              </v:group>
            </w:pict>
          </mc:Fallback>
        </mc:AlternateContent>
      </w:r>
    </w:p>
    <w:p w14:paraId="11A0BA49" w14:textId="77777777" w:rsidR="00E37976" w:rsidRPr="00611CC0" w:rsidRDefault="00E37976" w:rsidP="00E37976">
      <w:pPr>
        <w:pStyle w:val="figurecaption"/>
      </w:pPr>
      <w:r w:rsidRPr="00611CC0">
        <w:t xml:space="preserve">Figure 1:  </w:t>
      </w:r>
      <w:r w:rsidRPr="00536C57">
        <w:rPr>
          <w:b w:val="0"/>
        </w:rPr>
        <w:t>Some important shapes</w:t>
      </w:r>
      <w:r>
        <w:rPr>
          <w:b w:val="0"/>
        </w:rPr>
        <w:t>.</w:t>
      </w:r>
    </w:p>
    <w:p w14:paraId="74B62529" w14:textId="77777777" w:rsidR="00E37976" w:rsidRDefault="00E37976" w:rsidP="00D01157"/>
    <w:p w14:paraId="0ABC8D7C" w14:textId="77777777" w:rsidR="00E37976" w:rsidRDefault="00E37976" w:rsidP="00D01157"/>
    <w:p w14:paraId="5C6F2D13" w14:textId="66348B65" w:rsidR="00EE5614" w:rsidRDefault="00EE5614" w:rsidP="00D01157">
      <w:r>
        <w:t>&lt;If you wanted to show any code fragments, you could use the following style called code</w:t>
      </w:r>
      <w:r w:rsidR="00536C57">
        <w:t>, which could then be followed by figure caption.</w:t>
      </w:r>
      <w:r>
        <w:t>.&gt;</w:t>
      </w:r>
    </w:p>
    <w:p w14:paraId="6996C204" w14:textId="65091559" w:rsidR="00EE5614" w:rsidRPr="00536C57" w:rsidRDefault="00EE5614" w:rsidP="00EE5614">
      <w:pPr>
        <w:pStyle w:val="code"/>
        <w:rPr>
          <w:i/>
        </w:rPr>
      </w:pPr>
      <w:r w:rsidRPr="00536C57">
        <w:rPr>
          <w:i/>
        </w:rPr>
        <w:t># This is a little bit of Python</w:t>
      </w:r>
    </w:p>
    <w:p w14:paraId="128A438C" w14:textId="2A4FD28A" w:rsidR="00EE5614" w:rsidRDefault="00EE5614" w:rsidP="00EE5614">
      <w:pPr>
        <w:pStyle w:val="code"/>
      </w:pPr>
      <w:r w:rsidRPr="00536C57">
        <w:rPr>
          <w:b/>
        </w:rPr>
        <w:t>for</w:t>
      </w:r>
      <w:r>
        <w:t xml:space="preserve"> </w:t>
      </w:r>
      <w:proofErr w:type="spellStart"/>
      <w:r>
        <w:t>i</w:t>
      </w:r>
      <w:proofErr w:type="spellEnd"/>
      <w:r>
        <w:t xml:space="preserve"> in range( 10 ):</w:t>
      </w:r>
    </w:p>
    <w:p w14:paraId="3F89F384" w14:textId="443459BC" w:rsidR="00EE5614" w:rsidRDefault="00EE5614" w:rsidP="00EE5614">
      <w:pPr>
        <w:pStyle w:val="code"/>
      </w:pPr>
      <w:r>
        <w:tab/>
      </w:r>
      <w:r w:rsidRPr="00536C57">
        <w:rPr>
          <w:b/>
        </w:rPr>
        <w:t>for</w:t>
      </w:r>
      <w:r>
        <w:t xml:space="preserve"> j in range( 10 ):</w:t>
      </w:r>
    </w:p>
    <w:p w14:paraId="534CCBD4" w14:textId="28812CD7" w:rsidR="00EE5614" w:rsidRDefault="00EE5614" w:rsidP="00EE5614">
      <w:pPr>
        <w:pStyle w:val="code"/>
      </w:pPr>
      <w:r>
        <w:tab/>
      </w:r>
      <w:r>
        <w:tab/>
      </w:r>
      <w:r w:rsidRPr="00536C57">
        <w:rPr>
          <w:b/>
        </w:rPr>
        <w:t>print</w:t>
      </w:r>
      <w:r>
        <w:t xml:space="preserve"> </w:t>
      </w:r>
      <w:proofErr w:type="spellStart"/>
      <w:r>
        <w:t>i</w:t>
      </w:r>
      <w:proofErr w:type="spellEnd"/>
      <w:r>
        <w:t>*j,</w:t>
      </w:r>
    </w:p>
    <w:p w14:paraId="27635358" w14:textId="2529C633" w:rsidR="00EE5614" w:rsidRPr="00536C57" w:rsidRDefault="00EE5614" w:rsidP="00EE5614">
      <w:pPr>
        <w:pStyle w:val="code"/>
        <w:rPr>
          <w:b/>
        </w:rPr>
      </w:pPr>
      <w:r>
        <w:tab/>
      </w:r>
      <w:r w:rsidRPr="00536C57">
        <w:rPr>
          <w:b/>
        </w:rPr>
        <w:t>print</w:t>
      </w:r>
    </w:p>
    <w:p w14:paraId="7EA1EDB9" w14:textId="111488A9" w:rsidR="00EE5614" w:rsidRPr="00536C57" w:rsidRDefault="00EE5614" w:rsidP="00EE5614">
      <w:pPr>
        <w:pStyle w:val="figurecaption"/>
        <w:rPr>
          <w:b w:val="0"/>
        </w:rPr>
      </w:pPr>
      <w:r>
        <w:t>Figure 2</w:t>
      </w:r>
      <w:r w:rsidR="00536C57">
        <w:rPr>
          <w:b w:val="0"/>
        </w:rPr>
        <w:t>:  A crucial algorithm for the project.</w:t>
      </w:r>
    </w:p>
    <w:p w14:paraId="6EBC4A13" w14:textId="77777777" w:rsidR="00E37976" w:rsidRDefault="00E37976">
      <w:pPr>
        <w:spacing w:before="0"/>
        <w:jc w:val="left"/>
        <w:rPr>
          <w:rFonts w:eastAsiaTheme="majorEastAsia" w:cstheme="majorBidi"/>
          <w:b/>
          <w:bCs/>
          <w:sz w:val="32"/>
          <w:szCs w:val="32"/>
        </w:rPr>
      </w:pPr>
      <w:r>
        <w:br w:type="page"/>
      </w:r>
    </w:p>
    <w:p w14:paraId="603517E5" w14:textId="7213E87D" w:rsidR="00D01157" w:rsidRDefault="00E37976" w:rsidP="00F72F7C">
      <w:pPr>
        <w:pStyle w:val="Heading1"/>
      </w:pPr>
      <w:bookmarkStart w:id="8" w:name="_Toc85614305"/>
      <w:r>
        <w:lastRenderedPageBreak/>
        <w:t>Conclusion</w:t>
      </w:r>
      <w:bookmarkEnd w:id="8"/>
    </w:p>
    <w:p w14:paraId="6FE295C3" w14:textId="6EE2CB91" w:rsidR="00D01157" w:rsidRPr="00D01157" w:rsidRDefault="00713754" w:rsidP="00D01157">
      <w:r>
        <w:t xml:space="preserve">Main conclusions of your project. Here you should also include </w:t>
      </w:r>
      <w:r w:rsidRPr="00713754">
        <w:t>suggestions</w:t>
      </w:r>
      <w:r>
        <w:t xml:space="preserve"> for future work.</w:t>
      </w:r>
    </w:p>
    <w:p w14:paraId="00CAEB91" w14:textId="6E03C145" w:rsidR="00E37976" w:rsidRDefault="00E37976" w:rsidP="0052480F">
      <w:pPr>
        <w:pStyle w:val="Heading1"/>
        <w:numPr>
          <w:ilvl w:val="0"/>
          <w:numId w:val="0"/>
        </w:numPr>
        <w:ind w:left="431" w:hanging="431"/>
        <w:rPr>
          <w:b w:val="0"/>
          <w:bCs w:val="0"/>
        </w:rPr>
      </w:pPr>
      <w:r>
        <w:br w:type="page"/>
      </w:r>
    </w:p>
    <w:p w14:paraId="428C4033" w14:textId="77777777" w:rsidR="00AD5C18" w:rsidRDefault="00AD5C18" w:rsidP="00F72F7C">
      <w:pPr>
        <w:pStyle w:val="Heading1"/>
        <w:sectPr w:rsidR="00AD5C18" w:rsidSect="005E3085">
          <w:footerReference w:type="default" r:id="rId13"/>
          <w:pgSz w:w="11900" w:h="16840"/>
          <w:pgMar w:top="1440" w:right="1800" w:bottom="1440" w:left="1800" w:header="708" w:footer="708" w:gutter="0"/>
          <w:pgNumType w:start="1"/>
          <w:cols w:space="708"/>
          <w:docGrid w:linePitch="360"/>
        </w:sectPr>
      </w:pPr>
    </w:p>
    <w:p w14:paraId="53C344FB" w14:textId="1B7715CE" w:rsidR="00E37976" w:rsidRPr="00AD5C18" w:rsidRDefault="00E37976" w:rsidP="00FA5C40">
      <w:pPr>
        <w:pStyle w:val="Heading6"/>
      </w:pPr>
      <w:bookmarkStart w:id="9" w:name="_Toc85614306"/>
      <w:r w:rsidRPr="00AD5C18">
        <w:lastRenderedPageBreak/>
        <w:t xml:space="preserve">&lt;Name of </w:t>
      </w:r>
      <w:r w:rsidRPr="00FA5C40">
        <w:t>appendix</w:t>
      </w:r>
      <w:r w:rsidRPr="00AD5C18">
        <w:t>&gt;</w:t>
      </w:r>
      <w:bookmarkEnd w:id="9"/>
    </w:p>
    <w:p w14:paraId="2ACE9701" w14:textId="45535498" w:rsidR="00DE5BAB" w:rsidRDefault="00DE5BAB">
      <w:pPr>
        <w:spacing w:before="0"/>
        <w:jc w:val="left"/>
      </w:pPr>
      <w:r>
        <w:t>&lt;Use Heading 6 for the Appendix heading&gt;</w:t>
      </w:r>
    </w:p>
    <w:p w14:paraId="3693A944" w14:textId="4078A9CE" w:rsidR="00C50DD9" w:rsidRDefault="00C50DD9">
      <w:pPr>
        <w:spacing w:before="0"/>
        <w:jc w:val="left"/>
        <w:rPr>
          <w:rFonts w:eastAsiaTheme="majorEastAsia" w:cstheme="majorBidi"/>
          <w:b/>
          <w:bCs/>
          <w:sz w:val="32"/>
          <w:szCs w:val="32"/>
        </w:rPr>
      </w:pPr>
      <w:r>
        <w:br w:type="page"/>
      </w:r>
    </w:p>
    <w:p w14:paraId="59D1692C" w14:textId="77777777" w:rsidR="00C50DD9" w:rsidRDefault="00C50DD9" w:rsidP="00FA5C40">
      <w:pPr>
        <w:pStyle w:val="Heading6"/>
      </w:pPr>
      <w:bookmarkStart w:id="10" w:name="_Toc85614307"/>
      <w:r>
        <w:lastRenderedPageBreak/>
        <w:t>&lt;Another appendix&gt;</w:t>
      </w:r>
      <w:bookmarkEnd w:id="10"/>
    </w:p>
    <w:p w14:paraId="11A36015" w14:textId="211A6390" w:rsidR="00C50DD9" w:rsidRDefault="00C50DD9">
      <w:pPr>
        <w:spacing w:before="0"/>
        <w:jc w:val="left"/>
        <w:rPr>
          <w:rFonts w:eastAsiaTheme="majorEastAsia" w:cstheme="majorBidi"/>
          <w:b/>
          <w:bCs/>
          <w:sz w:val="32"/>
          <w:szCs w:val="32"/>
        </w:rPr>
      </w:pPr>
    </w:p>
    <w:p w14:paraId="0C6A4995" w14:textId="64958A6E" w:rsidR="0052480F" w:rsidRDefault="0052480F">
      <w:pPr>
        <w:spacing w:before="0"/>
        <w:jc w:val="left"/>
        <w:rPr>
          <w:rFonts w:eastAsiaTheme="majorEastAsia" w:cstheme="majorBidi"/>
          <w:b/>
          <w:bCs/>
          <w:sz w:val="32"/>
          <w:szCs w:val="32"/>
        </w:rPr>
      </w:pPr>
    </w:p>
    <w:p w14:paraId="57EC8BBB" w14:textId="28B962BF" w:rsidR="0052480F" w:rsidRDefault="0052480F">
      <w:pPr>
        <w:spacing w:before="0"/>
        <w:jc w:val="left"/>
        <w:rPr>
          <w:rFonts w:eastAsiaTheme="majorEastAsia" w:cstheme="majorBidi"/>
          <w:b/>
          <w:bCs/>
          <w:sz w:val="32"/>
          <w:szCs w:val="32"/>
        </w:rPr>
      </w:pPr>
    </w:p>
    <w:p w14:paraId="6B0DFCBF" w14:textId="12A6108B" w:rsidR="0052480F" w:rsidRDefault="0052480F">
      <w:pPr>
        <w:spacing w:before="0"/>
        <w:jc w:val="left"/>
        <w:rPr>
          <w:rFonts w:eastAsiaTheme="majorEastAsia" w:cstheme="majorBidi"/>
          <w:b/>
          <w:bCs/>
          <w:sz w:val="32"/>
          <w:szCs w:val="32"/>
        </w:rPr>
      </w:pPr>
    </w:p>
    <w:p w14:paraId="07D5605E" w14:textId="1FDEAEA6" w:rsidR="0052480F" w:rsidRDefault="0052480F">
      <w:pPr>
        <w:spacing w:before="0"/>
        <w:jc w:val="left"/>
        <w:rPr>
          <w:rFonts w:eastAsiaTheme="majorEastAsia" w:cstheme="majorBidi"/>
          <w:b/>
          <w:bCs/>
          <w:sz w:val="32"/>
          <w:szCs w:val="32"/>
        </w:rPr>
      </w:pPr>
    </w:p>
    <w:p w14:paraId="3CDEC822" w14:textId="49B0922C" w:rsidR="0052480F" w:rsidRDefault="0052480F">
      <w:pPr>
        <w:spacing w:before="0"/>
        <w:jc w:val="left"/>
        <w:rPr>
          <w:rFonts w:eastAsiaTheme="majorEastAsia" w:cstheme="majorBidi"/>
          <w:b/>
          <w:bCs/>
          <w:sz w:val="32"/>
          <w:szCs w:val="32"/>
        </w:rPr>
      </w:pPr>
    </w:p>
    <w:p w14:paraId="15E48950" w14:textId="7B74880B" w:rsidR="0052480F" w:rsidRDefault="0052480F">
      <w:pPr>
        <w:spacing w:before="0"/>
        <w:jc w:val="left"/>
        <w:rPr>
          <w:rFonts w:eastAsiaTheme="majorEastAsia" w:cstheme="majorBidi"/>
          <w:b/>
          <w:bCs/>
          <w:sz w:val="32"/>
          <w:szCs w:val="32"/>
        </w:rPr>
      </w:pPr>
    </w:p>
    <w:p w14:paraId="409400DD" w14:textId="08F1E34C" w:rsidR="0052480F" w:rsidRDefault="0052480F">
      <w:pPr>
        <w:spacing w:before="0"/>
        <w:jc w:val="left"/>
        <w:rPr>
          <w:rFonts w:eastAsiaTheme="majorEastAsia" w:cstheme="majorBidi"/>
          <w:b/>
          <w:bCs/>
          <w:sz w:val="32"/>
          <w:szCs w:val="32"/>
        </w:rPr>
      </w:pPr>
    </w:p>
    <w:p w14:paraId="42A99940" w14:textId="7F690064" w:rsidR="0052480F" w:rsidRDefault="0052480F">
      <w:pPr>
        <w:spacing w:before="0"/>
        <w:jc w:val="left"/>
        <w:rPr>
          <w:rFonts w:eastAsiaTheme="majorEastAsia" w:cstheme="majorBidi"/>
          <w:b/>
          <w:bCs/>
          <w:sz w:val="32"/>
          <w:szCs w:val="32"/>
        </w:rPr>
      </w:pPr>
    </w:p>
    <w:p w14:paraId="7A40FBDA" w14:textId="2A0AE065" w:rsidR="0052480F" w:rsidRDefault="0052480F">
      <w:pPr>
        <w:spacing w:before="0"/>
        <w:jc w:val="left"/>
        <w:rPr>
          <w:rFonts w:eastAsiaTheme="majorEastAsia" w:cstheme="majorBidi"/>
          <w:b/>
          <w:bCs/>
          <w:sz w:val="32"/>
          <w:szCs w:val="32"/>
        </w:rPr>
      </w:pPr>
    </w:p>
    <w:p w14:paraId="7E4F4274" w14:textId="41B54C15" w:rsidR="0052480F" w:rsidRDefault="0052480F">
      <w:pPr>
        <w:spacing w:before="0"/>
        <w:jc w:val="left"/>
        <w:rPr>
          <w:rFonts w:eastAsiaTheme="majorEastAsia" w:cstheme="majorBidi"/>
          <w:b/>
          <w:bCs/>
          <w:sz w:val="32"/>
          <w:szCs w:val="32"/>
        </w:rPr>
      </w:pPr>
    </w:p>
    <w:p w14:paraId="6334A9DA" w14:textId="7665036F" w:rsidR="0052480F" w:rsidRDefault="0052480F">
      <w:pPr>
        <w:spacing w:before="0"/>
        <w:jc w:val="left"/>
        <w:rPr>
          <w:rFonts w:eastAsiaTheme="majorEastAsia" w:cstheme="majorBidi"/>
          <w:b/>
          <w:bCs/>
          <w:sz w:val="32"/>
          <w:szCs w:val="32"/>
        </w:rPr>
      </w:pPr>
    </w:p>
    <w:p w14:paraId="1C41A11A" w14:textId="1CCE2BF4" w:rsidR="0052480F" w:rsidRDefault="0052480F">
      <w:pPr>
        <w:spacing w:before="0"/>
        <w:jc w:val="left"/>
        <w:rPr>
          <w:rFonts w:eastAsiaTheme="majorEastAsia" w:cstheme="majorBidi"/>
          <w:b/>
          <w:bCs/>
          <w:sz w:val="32"/>
          <w:szCs w:val="32"/>
        </w:rPr>
      </w:pPr>
    </w:p>
    <w:p w14:paraId="2C78EA63" w14:textId="35C49B07" w:rsidR="0052480F" w:rsidRDefault="0052480F">
      <w:pPr>
        <w:spacing w:before="0"/>
        <w:jc w:val="left"/>
        <w:rPr>
          <w:rFonts w:eastAsiaTheme="majorEastAsia" w:cstheme="majorBidi"/>
          <w:b/>
          <w:bCs/>
          <w:sz w:val="32"/>
          <w:szCs w:val="32"/>
        </w:rPr>
      </w:pPr>
    </w:p>
    <w:p w14:paraId="527C24D2" w14:textId="7F9D7EDA" w:rsidR="0052480F" w:rsidRDefault="0052480F">
      <w:pPr>
        <w:spacing w:before="0"/>
        <w:jc w:val="left"/>
        <w:rPr>
          <w:rFonts w:eastAsiaTheme="majorEastAsia" w:cstheme="majorBidi"/>
          <w:b/>
          <w:bCs/>
          <w:sz w:val="32"/>
          <w:szCs w:val="32"/>
        </w:rPr>
      </w:pPr>
    </w:p>
    <w:p w14:paraId="581866FB" w14:textId="3B3399B4" w:rsidR="0052480F" w:rsidRDefault="0052480F">
      <w:pPr>
        <w:spacing w:before="0"/>
        <w:jc w:val="left"/>
        <w:rPr>
          <w:rFonts w:eastAsiaTheme="majorEastAsia" w:cstheme="majorBidi"/>
          <w:b/>
          <w:bCs/>
          <w:sz w:val="32"/>
          <w:szCs w:val="32"/>
        </w:rPr>
      </w:pPr>
    </w:p>
    <w:p w14:paraId="459C6528" w14:textId="1BE19669" w:rsidR="0052480F" w:rsidRDefault="0052480F">
      <w:pPr>
        <w:spacing w:before="0"/>
        <w:jc w:val="left"/>
        <w:rPr>
          <w:rFonts w:eastAsiaTheme="majorEastAsia" w:cstheme="majorBidi"/>
          <w:b/>
          <w:bCs/>
          <w:sz w:val="32"/>
          <w:szCs w:val="32"/>
        </w:rPr>
      </w:pPr>
    </w:p>
    <w:p w14:paraId="3853FCAF" w14:textId="09118471" w:rsidR="0052480F" w:rsidRDefault="0052480F">
      <w:pPr>
        <w:spacing w:before="0"/>
        <w:jc w:val="left"/>
        <w:rPr>
          <w:rFonts w:eastAsiaTheme="majorEastAsia" w:cstheme="majorBidi"/>
          <w:b/>
          <w:bCs/>
          <w:sz w:val="32"/>
          <w:szCs w:val="32"/>
        </w:rPr>
      </w:pPr>
    </w:p>
    <w:p w14:paraId="0012A5BE" w14:textId="666D1076" w:rsidR="0052480F" w:rsidRDefault="0052480F">
      <w:pPr>
        <w:spacing w:before="0"/>
        <w:jc w:val="left"/>
        <w:rPr>
          <w:rFonts w:eastAsiaTheme="majorEastAsia" w:cstheme="majorBidi"/>
          <w:b/>
          <w:bCs/>
          <w:sz w:val="32"/>
          <w:szCs w:val="32"/>
        </w:rPr>
      </w:pPr>
    </w:p>
    <w:p w14:paraId="011D5FAE" w14:textId="5EEC4B09" w:rsidR="0052480F" w:rsidRDefault="0052480F">
      <w:pPr>
        <w:spacing w:before="0"/>
        <w:jc w:val="left"/>
        <w:rPr>
          <w:rFonts w:eastAsiaTheme="majorEastAsia" w:cstheme="majorBidi"/>
          <w:b/>
          <w:bCs/>
          <w:sz w:val="32"/>
          <w:szCs w:val="32"/>
        </w:rPr>
      </w:pPr>
    </w:p>
    <w:p w14:paraId="2A077449" w14:textId="7B04D58E" w:rsidR="0052480F" w:rsidRDefault="0052480F">
      <w:pPr>
        <w:spacing w:before="0"/>
        <w:jc w:val="left"/>
        <w:rPr>
          <w:rFonts w:eastAsiaTheme="majorEastAsia" w:cstheme="majorBidi"/>
          <w:b/>
          <w:bCs/>
          <w:sz w:val="32"/>
          <w:szCs w:val="32"/>
        </w:rPr>
      </w:pPr>
    </w:p>
    <w:p w14:paraId="03819BE8" w14:textId="1E46B560" w:rsidR="0052480F" w:rsidRDefault="0052480F">
      <w:pPr>
        <w:spacing w:before="0"/>
        <w:jc w:val="left"/>
        <w:rPr>
          <w:rFonts w:eastAsiaTheme="majorEastAsia" w:cstheme="majorBidi"/>
          <w:b/>
          <w:bCs/>
          <w:sz w:val="32"/>
          <w:szCs w:val="32"/>
        </w:rPr>
      </w:pPr>
    </w:p>
    <w:p w14:paraId="19A8F028" w14:textId="0111DE91" w:rsidR="0052480F" w:rsidRDefault="0052480F">
      <w:pPr>
        <w:spacing w:before="0"/>
        <w:jc w:val="left"/>
        <w:rPr>
          <w:rFonts w:eastAsiaTheme="majorEastAsia" w:cstheme="majorBidi"/>
          <w:b/>
          <w:bCs/>
          <w:sz w:val="32"/>
          <w:szCs w:val="32"/>
        </w:rPr>
      </w:pPr>
    </w:p>
    <w:p w14:paraId="2593FE59" w14:textId="3991737A" w:rsidR="0052480F" w:rsidRDefault="0052480F">
      <w:pPr>
        <w:spacing w:before="0"/>
        <w:jc w:val="left"/>
        <w:rPr>
          <w:rFonts w:eastAsiaTheme="majorEastAsia" w:cstheme="majorBidi"/>
          <w:b/>
          <w:bCs/>
          <w:sz w:val="32"/>
          <w:szCs w:val="32"/>
        </w:rPr>
      </w:pPr>
    </w:p>
    <w:p w14:paraId="1C07D7D1" w14:textId="73EF2977" w:rsidR="0052480F" w:rsidRDefault="0052480F">
      <w:pPr>
        <w:spacing w:before="0"/>
        <w:jc w:val="left"/>
        <w:rPr>
          <w:rFonts w:eastAsiaTheme="majorEastAsia" w:cstheme="majorBidi"/>
          <w:b/>
          <w:bCs/>
          <w:sz w:val="32"/>
          <w:szCs w:val="32"/>
        </w:rPr>
      </w:pPr>
    </w:p>
    <w:p w14:paraId="3916B171" w14:textId="36A21597" w:rsidR="0052480F" w:rsidRDefault="0052480F">
      <w:pPr>
        <w:spacing w:before="0"/>
        <w:jc w:val="left"/>
        <w:rPr>
          <w:rFonts w:eastAsiaTheme="majorEastAsia" w:cstheme="majorBidi"/>
          <w:b/>
          <w:bCs/>
          <w:sz w:val="32"/>
          <w:szCs w:val="32"/>
        </w:rPr>
      </w:pPr>
    </w:p>
    <w:p w14:paraId="03231E05" w14:textId="75436953" w:rsidR="0052480F" w:rsidRDefault="0052480F">
      <w:pPr>
        <w:spacing w:before="0"/>
        <w:jc w:val="left"/>
        <w:rPr>
          <w:rFonts w:eastAsiaTheme="majorEastAsia" w:cstheme="majorBidi"/>
          <w:b/>
          <w:bCs/>
          <w:sz w:val="32"/>
          <w:szCs w:val="32"/>
        </w:rPr>
      </w:pPr>
    </w:p>
    <w:p w14:paraId="362C883F" w14:textId="6573A370" w:rsidR="0052480F" w:rsidRDefault="0052480F">
      <w:pPr>
        <w:spacing w:before="0"/>
        <w:jc w:val="left"/>
        <w:rPr>
          <w:rFonts w:eastAsiaTheme="majorEastAsia" w:cstheme="majorBidi"/>
          <w:b/>
          <w:bCs/>
          <w:sz w:val="32"/>
          <w:szCs w:val="32"/>
        </w:rPr>
      </w:pPr>
    </w:p>
    <w:p w14:paraId="2051F5A0" w14:textId="0348D139" w:rsidR="0052480F" w:rsidRDefault="0052480F">
      <w:pPr>
        <w:spacing w:before="0"/>
        <w:jc w:val="left"/>
        <w:rPr>
          <w:rFonts w:eastAsiaTheme="majorEastAsia" w:cstheme="majorBidi"/>
          <w:b/>
          <w:bCs/>
          <w:sz w:val="32"/>
          <w:szCs w:val="32"/>
        </w:rPr>
      </w:pPr>
    </w:p>
    <w:p w14:paraId="1B8F1FDF" w14:textId="5CC66F46" w:rsidR="0052480F" w:rsidRDefault="0052480F">
      <w:pPr>
        <w:spacing w:before="0"/>
        <w:jc w:val="left"/>
        <w:rPr>
          <w:rFonts w:eastAsiaTheme="majorEastAsia" w:cstheme="majorBidi"/>
          <w:b/>
          <w:bCs/>
          <w:sz w:val="32"/>
          <w:szCs w:val="32"/>
        </w:rPr>
      </w:pPr>
    </w:p>
    <w:p w14:paraId="43A7C94A" w14:textId="16E1F533" w:rsidR="0052480F" w:rsidRDefault="0052480F">
      <w:pPr>
        <w:spacing w:before="0"/>
        <w:jc w:val="left"/>
        <w:rPr>
          <w:rFonts w:eastAsiaTheme="majorEastAsia" w:cstheme="majorBidi"/>
          <w:b/>
          <w:bCs/>
          <w:sz w:val="32"/>
          <w:szCs w:val="32"/>
        </w:rPr>
      </w:pPr>
    </w:p>
    <w:p w14:paraId="75886CC8" w14:textId="0DC22AE6" w:rsidR="0052480F" w:rsidRDefault="0052480F">
      <w:pPr>
        <w:spacing w:before="0"/>
        <w:jc w:val="left"/>
        <w:rPr>
          <w:rFonts w:eastAsiaTheme="majorEastAsia" w:cstheme="majorBidi"/>
          <w:b/>
          <w:bCs/>
          <w:sz w:val="32"/>
          <w:szCs w:val="32"/>
        </w:rPr>
      </w:pPr>
    </w:p>
    <w:p w14:paraId="6CF45EF1" w14:textId="75EB35E3" w:rsidR="0052480F" w:rsidRDefault="0052480F">
      <w:pPr>
        <w:spacing w:before="0"/>
        <w:jc w:val="left"/>
        <w:rPr>
          <w:rFonts w:eastAsiaTheme="majorEastAsia" w:cstheme="majorBidi"/>
          <w:b/>
          <w:bCs/>
          <w:sz w:val="32"/>
          <w:szCs w:val="32"/>
        </w:rPr>
      </w:pPr>
    </w:p>
    <w:p w14:paraId="5B7F4CDC" w14:textId="3DB47674" w:rsidR="0052480F" w:rsidRDefault="0052480F">
      <w:pPr>
        <w:spacing w:before="0"/>
        <w:jc w:val="left"/>
        <w:rPr>
          <w:rFonts w:eastAsiaTheme="majorEastAsia" w:cstheme="majorBidi"/>
          <w:b/>
          <w:bCs/>
          <w:sz w:val="32"/>
          <w:szCs w:val="32"/>
        </w:rPr>
      </w:pPr>
    </w:p>
    <w:p w14:paraId="28ECAD4C" w14:textId="2F48DA05" w:rsidR="0052480F" w:rsidRDefault="00A133E9" w:rsidP="0052480F">
      <w:pPr>
        <w:pStyle w:val="Heading1"/>
        <w:numPr>
          <w:ilvl w:val="0"/>
          <w:numId w:val="0"/>
        </w:numPr>
        <w:ind w:left="431" w:hanging="431"/>
      </w:pPr>
      <w:bookmarkStart w:id="11" w:name="_Toc85614308"/>
      <w:r w:rsidRPr="00A133E9">
        <w:lastRenderedPageBreak/>
        <w:t>Bibliography</w:t>
      </w:r>
      <w:bookmarkEnd w:id="11"/>
      <w:r w:rsidR="0052480F">
        <w:t xml:space="preserve"> </w:t>
      </w:r>
    </w:p>
    <w:p w14:paraId="1AC10FEF" w14:textId="647423CE" w:rsidR="0052480F" w:rsidRDefault="00C6634B" w:rsidP="0052480F">
      <w:pPr>
        <w:tabs>
          <w:tab w:val="left" w:pos="426"/>
        </w:tabs>
        <w:rPr>
          <w:sz w:val="20"/>
          <w:szCs w:val="20"/>
        </w:rPr>
      </w:pPr>
      <w:r>
        <w:rPr>
          <w:sz w:val="20"/>
          <w:szCs w:val="20"/>
        </w:rPr>
        <w:t xml:space="preserve">Ex. </w:t>
      </w:r>
      <w:r w:rsidR="0052480F">
        <w:rPr>
          <w:sz w:val="20"/>
          <w:szCs w:val="20"/>
        </w:rPr>
        <w:t>[1]</w:t>
      </w:r>
      <w:r w:rsidR="0052480F">
        <w:rPr>
          <w:sz w:val="20"/>
          <w:szCs w:val="20"/>
        </w:rPr>
        <w:tab/>
        <w:t xml:space="preserve">C. Baier and J.-P. </w:t>
      </w:r>
      <w:proofErr w:type="spellStart"/>
      <w:r w:rsidR="0052480F">
        <w:rPr>
          <w:sz w:val="20"/>
          <w:szCs w:val="20"/>
        </w:rPr>
        <w:t>Katoen</w:t>
      </w:r>
      <w:proofErr w:type="spellEnd"/>
      <w:r w:rsidR="0052480F">
        <w:rPr>
          <w:sz w:val="20"/>
          <w:szCs w:val="20"/>
        </w:rPr>
        <w:t xml:space="preserve">.  </w:t>
      </w:r>
      <w:r w:rsidR="0052480F">
        <w:rPr>
          <w:i/>
          <w:sz w:val="20"/>
          <w:szCs w:val="20"/>
        </w:rPr>
        <w:t>Principles of Model Checking</w:t>
      </w:r>
      <w:r w:rsidR="0052480F">
        <w:rPr>
          <w:sz w:val="20"/>
          <w:szCs w:val="20"/>
        </w:rPr>
        <w:t>.  MIT Press, 2008.</w:t>
      </w:r>
    </w:p>
    <w:p w14:paraId="5756FFC5" w14:textId="77777777" w:rsidR="00C6634B" w:rsidRPr="00D01157" w:rsidRDefault="00C6634B" w:rsidP="0052480F">
      <w:pPr>
        <w:tabs>
          <w:tab w:val="left" w:pos="426"/>
        </w:tabs>
        <w:rPr>
          <w:sz w:val="20"/>
          <w:szCs w:val="20"/>
        </w:rPr>
      </w:pPr>
    </w:p>
    <w:p w14:paraId="59E4D246" w14:textId="6F62C9CA" w:rsidR="00887235" w:rsidRPr="00887235" w:rsidRDefault="00887235" w:rsidP="00887235">
      <w:pPr>
        <w:spacing w:before="0"/>
        <w:jc w:val="left"/>
        <w:rPr>
          <w:sz w:val="20"/>
          <w:szCs w:val="20"/>
          <w:lang w:val="en-GB"/>
        </w:rPr>
      </w:pPr>
      <w:r w:rsidRPr="00887235">
        <w:rPr>
          <w:sz w:val="20"/>
          <w:szCs w:val="20"/>
          <w:lang w:val="en-GB"/>
        </w:rPr>
        <w:t xml:space="preserve">[1]  </w:t>
      </w:r>
      <w:proofErr w:type="spellStart"/>
      <w:r w:rsidRPr="00887235">
        <w:rPr>
          <w:sz w:val="20"/>
          <w:szCs w:val="20"/>
          <w:lang w:val="en-GB"/>
        </w:rPr>
        <w:t>Chatziasimidis</w:t>
      </w:r>
      <w:proofErr w:type="spellEnd"/>
      <w:r w:rsidRPr="00887235">
        <w:rPr>
          <w:sz w:val="20"/>
          <w:szCs w:val="20"/>
          <w:lang w:val="en-GB"/>
        </w:rPr>
        <w:t xml:space="preserve"> F, </w:t>
      </w:r>
      <w:proofErr w:type="spellStart"/>
      <w:r w:rsidRPr="00887235">
        <w:rPr>
          <w:sz w:val="20"/>
          <w:szCs w:val="20"/>
          <w:lang w:val="en-GB"/>
        </w:rPr>
        <w:t>Stamelos</w:t>
      </w:r>
      <w:proofErr w:type="spellEnd"/>
      <w:r w:rsidRPr="00887235">
        <w:rPr>
          <w:sz w:val="20"/>
          <w:szCs w:val="20"/>
          <w:lang w:val="en-GB"/>
        </w:rPr>
        <w:t xml:space="preserve"> I. Data collection and analysis of GitHub repositories </w:t>
      </w:r>
    </w:p>
    <w:p w14:paraId="3A63BFD7" w14:textId="3BE44A83" w:rsidR="00887235" w:rsidRPr="00887235" w:rsidRDefault="00887235" w:rsidP="00887235">
      <w:pPr>
        <w:spacing w:before="0"/>
        <w:jc w:val="left"/>
        <w:rPr>
          <w:sz w:val="20"/>
          <w:szCs w:val="20"/>
          <w:lang w:val="en-GB"/>
        </w:rPr>
      </w:pPr>
      <w:r w:rsidRPr="00887235">
        <w:rPr>
          <w:sz w:val="20"/>
          <w:szCs w:val="20"/>
          <w:lang w:val="en-GB"/>
        </w:rPr>
        <w:t xml:space="preserve">and  users.  International  conference  on  information  intelligence  systems  and </w:t>
      </w:r>
    </w:p>
    <w:p w14:paraId="3B97A1CF" w14:textId="400B4E72" w:rsidR="00C6634B" w:rsidRPr="00C6634B" w:rsidRDefault="00887235" w:rsidP="00887235">
      <w:pPr>
        <w:spacing w:before="0"/>
        <w:jc w:val="left"/>
        <w:rPr>
          <w:sz w:val="20"/>
          <w:szCs w:val="20"/>
        </w:rPr>
      </w:pPr>
      <w:r w:rsidRPr="00887235">
        <w:rPr>
          <w:sz w:val="20"/>
          <w:szCs w:val="20"/>
          <w:lang w:val="en-GB"/>
        </w:rPr>
        <w:t>applications, 2015</w:t>
      </w:r>
      <w:r>
        <w:rPr>
          <w:sz w:val="20"/>
          <w:szCs w:val="20"/>
          <w:lang w:val="en-GB"/>
        </w:rPr>
        <w:t>.</w:t>
      </w:r>
    </w:p>
    <w:p w14:paraId="4F311482" w14:textId="36EAA9E4" w:rsidR="0052480F" w:rsidRPr="00C6634B" w:rsidRDefault="00C6634B" w:rsidP="00C6634B">
      <w:pPr>
        <w:spacing w:before="0"/>
        <w:jc w:val="left"/>
        <w:rPr>
          <w:sz w:val="20"/>
          <w:szCs w:val="20"/>
        </w:rPr>
      </w:pPr>
      <w:r w:rsidRPr="00C6634B">
        <w:rPr>
          <w:sz w:val="20"/>
          <w:szCs w:val="20"/>
        </w:rPr>
        <w:t>[</w:t>
      </w:r>
      <w:r w:rsidR="00887235">
        <w:rPr>
          <w:sz w:val="20"/>
          <w:szCs w:val="20"/>
        </w:rPr>
        <w:t>2</w:t>
      </w:r>
      <w:r w:rsidRPr="00C6634B">
        <w:rPr>
          <w:sz w:val="20"/>
          <w:szCs w:val="20"/>
        </w:rPr>
        <w:t xml:space="preserve">]   </w:t>
      </w:r>
      <w:proofErr w:type="spellStart"/>
      <w:r w:rsidRPr="00C6634B">
        <w:rPr>
          <w:sz w:val="20"/>
          <w:szCs w:val="20"/>
        </w:rPr>
        <w:t>Gousios</w:t>
      </w:r>
      <w:proofErr w:type="spellEnd"/>
      <w:r w:rsidRPr="00C6634B">
        <w:rPr>
          <w:sz w:val="20"/>
          <w:szCs w:val="20"/>
        </w:rPr>
        <w:t xml:space="preserve">  G,  </w:t>
      </w:r>
      <w:proofErr w:type="spellStart"/>
      <w:r w:rsidRPr="00C6634B">
        <w:rPr>
          <w:sz w:val="20"/>
          <w:szCs w:val="20"/>
        </w:rPr>
        <w:t>Storey</w:t>
      </w:r>
      <w:proofErr w:type="spellEnd"/>
      <w:r w:rsidRPr="00C6634B">
        <w:rPr>
          <w:sz w:val="20"/>
          <w:szCs w:val="20"/>
        </w:rPr>
        <w:t xml:space="preserve">  M  A,  </w:t>
      </w:r>
      <w:proofErr w:type="spellStart"/>
      <w:r w:rsidRPr="00C6634B">
        <w:rPr>
          <w:sz w:val="20"/>
          <w:szCs w:val="20"/>
        </w:rPr>
        <w:t>Bacchelli</w:t>
      </w:r>
      <w:proofErr w:type="spellEnd"/>
      <w:r w:rsidRPr="00C6634B">
        <w:rPr>
          <w:sz w:val="20"/>
          <w:szCs w:val="20"/>
        </w:rPr>
        <w:t xml:space="preserve">  A.  Work  Practices  and  Challenges  in  Pull-Based Development: The Contributor’s Perspective. ICSE.</w:t>
      </w:r>
    </w:p>
    <w:sectPr w:rsidR="0052480F" w:rsidRPr="00C6634B"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4793B" w14:textId="77777777" w:rsidR="006C3FB1" w:rsidRDefault="006C3FB1" w:rsidP="004F65C9">
      <w:pPr>
        <w:spacing w:before="0"/>
      </w:pPr>
      <w:r>
        <w:separator/>
      </w:r>
    </w:p>
  </w:endnote>
  <w:endnote w:type="continuationSeparator" w:id="0">
    <w:p w14:paraId="1B471B62" w14:textId="77777777" w:rsidR="006C3FB1" w:rsidRDefault="006C3FB1" w:rsidP="004F65C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221DC" w14:textId="77777777" w:rsidR="00530753" w:rsidRDefault="00530753"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A026C3" w14:textId="77777777" w:rsidR="00530753" w:rsidRDefault="00530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F2873" w14:textId="16E59E47" w:rsidR="00530753" w:rsidRDefault="00530753" w:rsidP="004F65C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33859" w14:textId="6589D7E6" w:rsidR="00530753" w:rsidRDefault="00530753" w:rsidP="004F65C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30BC" w14:textId="77777777" w:rsidR="00530753" w:rsidRDefault="00530753"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5B0B">
      <w:rPr>
        <w:rStyle w:val="PageNumber"/>
        <w:noProof/>
      </w:rPr>
      <w:t>1</w:t>
    </w:r>
    <w:r>
      <w:rPr>
        <w:rStyle w:val="PageNumber"/>
      </w:rPr>
      <w:fldChar w:fldCharType="end"/>
    </w:r>
  </w:p>
  <w:p w14:paraId="597C4CA0" w14:textId="77777777" w:rsidR="00530753" w:rsidRDefault="00530753" w:rsidP="004F65C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1A5C4" w14:textId="77777777" w:rsidR="006C3FB1" w:rsidRDefault="006C3FB1" w:rsidP="004F65C9">
      <w:pPr>
        <w:spacing w:before="0"/>
      </w:pPr>
      <w:r>
        <w:separator/>
      </w:r>
    </w:p>
  </w:footnote>
  <w:footnote w:type="continuationSeparator" w:id="0">
    <w:p w14:paraId="30F16BE7" w14:textId="77777777" w:rsidR="006C3FB1" w:rsidRDefault="006C3FB1" w:rsidP="004F65C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C1023EA"/>
    <w:multiLevelType w:val="hybridMultilevel"/>
    <w:tmpl w:val="9B7EE144"/>
    <w:lvl w:ilvl="0" w:tplc="B4EAEB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CF8410C"/>
    <w:multiLevelType w:val="multilevel"/>
    <w:tmpl w:val="5332FAE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22"/>
  </w:num>
  <w:num w:numId="14">
    <w:abstractNumId w:val="21"/>
  </w:num>
  <w:num w:numId="15">
    <w:abstractNumId w:val="19"/>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32"/>
  </w:num>
  <w:num w:numId="21">
    <w:abstractNumId w:val="14"/>
  </w:num>
  <w:num w:numId="22">
    <w:abstractNumId w:val="15"/>
  </w:num>
  <w:num w:numId="23">
    <w:abstractNumId w:val="13"/>
  </w:num>
  <w:num w:numId="24">
    <w:abstractNumId w:val="16"/>
  </w:num>
  <w:num w:numId="25">
    <w:abstractNumId w:val="23"/>
  </w:num>
  <w:num w:numId="26">
    <w:abstractNumId w:val="29"/>
  </w:num>
  <w:num w:numId="27">
    <w:abstractNumId w:val="20"/>
  </w:num>
  <w:num w:numId="28">
    <w:abstractNumId w:val="31"/>
  </w:num>
  <w:num w:numId="29">
    <w:abstractNumId w:val="28"/>
  </w:num>
  <w:num w:numId="30">
    <w:abstractNumId w:val="25"/>
  </w:num>
  <w:num w:numId="31">
    <w:abstractNumId w:val="30"/>
  </w:num>
  <w:num w:numId="32">
    <w:abstractNumId w:val="12"/>
  </w:num>
  <w:num w:numId="33">
    <w:abstractNumId w:val="18"/>
  </w:num>
  <w:num w:numId="34">
    <w:abstractNumId w:val="24"/>
  </w:num>
  <w:num w:numId="35">
    <w:abstractNumId w:val="17"/>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147A"/>
    <w:rsid w:val="00100D20"/>
    <w:rsid w:val="00142E11"/>
    <w:rsid w:val="00144CE7"/>
    <w:rsid w:val="00147F45"/>
    <w:rsid w:val="00153D8D"/>
    <w:rsid w:val="00252A46"/>
    <w:rsid w:val="00257EEE"/>
    <w:rsid w:val="00287CEE"/>
    <w:rsid w:val="002E62E1"/>
    <w:rsid w:val="00303E2E"/>
    <w:rsid w:val="00317CFD"/>
    <w:rsid w:val="00327A5F"/>
    <w:rsid w:val="00345A50"/>
    <w:rsid w:val="003C7525"/>
    <w:rsid w:val="00404190"/>
    <w:rsid w:val="004452EF"/>
    <w:rsid w:val="00454764"/>
    <w:rsid w:val="00462CFB"/>
    <w:rsid w:val="00477517"/>
    <w:rsid w:val="00477E87"/>
    <w:rsid w:val="0049147A"/>
    <w:rsid w:val="004C0330"/>
    <w:rsid w:val="004E5CE9"/>
    <w:rsid w:val="004F65C9"/>
    <w:rsid w:val="004F7425"/>
    <w:rsid w:val="00520E91"/>
    <w:rsid w:val="0052480F"/>
    <w:rsid w:val="00530753"/>
    <w:rsid w:val="00536C57"/>
    <w:rsid w:val="00574D26"/>
    <w:rsid w:val="005956EF"/>
    <w:rsid w:val="005D2CC8"/>
    <w:rsid w:val="005E3085"/>
    <w:rsid w:val="00611CC0"/>
    <w:rsid w:val="00676817"/>
    <w:rsid w:val="006A148B"/>
    <w:rsid w:val="006C3FB1"/>
    <w:rsid w:val="006D68FB"/>
    <w:rsid w:val="00710F23"/>
    <w:rsid w:val="00713754"/>
    <w:rsid w:val="007566E5"/>
    <w:rsid w:val="007B38CF"/>
    <w:rsid w:val="00845971"/>
    <w:rsid w:val="00877109"/>
    <w:rsid w:val="00887235"/>
    <w:rsid w:val="008B6CA7"/>
    <w:rsid w:val="008F1721"/>
    <w:rsid w:val="008F7265"/>
    <w:rsid w:val="00973815"/>
    <w:rsid w:val="00980118"/>
    <w:rsid w:val="00991565"/>
    <w:rsid w:val="00A133E9"/>
    <w:rsid w:val="00A46D9F"/>
    <w:rsid w:val="00A900D7"/>
    <w:rsid w:val="00AD5C18"/>
    <w:rsid w:val="00B1174C"/>
    <w:rsid w:val="00B3680D"/>
    <w:rsid w:val="00BE5B0B"/>
    <w:rsid w:val="00C07B59"/>
    <w:rsid w:val="00C35808"/>
    <w:rsid w:val="00C50DD9"/>
    <w:rsid w:val="00C54201"/>
    <w:rsid w:val="00C6634B"/>
    <w:rsid w:val="00CF3EC1"/>
    <w:rsid w:val="00D01157"/>
    <w:rsid w:val="00D135AD"/>
    <w:rsid w:val="00D75477"/>
    <w:rsid w:val="00D809F6"/>
    <w:rsid w:val="00D80FCB"/>
    <w:rsid w:val="00D947DA"/>
    <w:rsid w:val="00DD5587"/>
    <w:rsid w:val="00DE5BAB"/>
    <w:rsid w:val="00E23347"/>
    <w:rsid w:val="00E37976"/>
    <w:rsid w:val="00E435AD"/>
    <w:rsid w:val="00EB7CFC"/>
    <w:rsid w:val="00EE5614"/>
    <w:rsid w:val="00F04BBB"/>
    <w:rsid w:val="00F33AA4"/>
    <w:rsid w:val="00F72F7C"/>
    <w:rsid w:val="00FA5C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063F77"/>
  <w14:defaultImageDpi w14:val="300"/>
  <w15:docId w15:val="{19502FA4-062F-4C64-97AD-25B5B5A6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157"/>
    <w:pPr>
      <w:spacing w:before="240"/>
      <w:jc w:val="both"/>
    </w:pPr>
    <w:rPr>
      <w:rFonts w:ascii="Century Schoolbook" w:hAnsi="Century Schoolbook"/>
      <w:sz w:val="22"/>
      <w:szCs w:val="22"/>
    </w:rPr>
  </w:style>
  <w:style w:type="paragraph" w:styleId="Heading1">
    <w:name w:val="heading 1"/>
    <w:basedOn w:val="Normal"/>
    <w:next w:val="Normal"/>
    <w:link w:val="Heading1Char"/>
    <w:uiPriority w:val="9"/>
    <w:qFormat/>
    <w:rsid w:val="00BE5B0B"/>
    <w:pPr>
      <w:keepNext/>
      <w:keepLines/>
      <w:numPr>
        <w:numId w:val="28"/>
      </w:numPr>
      <w:tabs>
        <w:tab w:val="left" w:pos="1985"/>
      </w:tabs>
      <w:spacing w:before="480" w:after="720"/>
      <w:ind w:left="431" w:hanging="431"/>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30753"/>
    <w:pPr>
      <w:keepNext/>
      <w:keepLines/>
      <w:numPr>
        <w:ilvl w:val="2"/>
        <w:numId w:val="2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28"/>
      </w:numPr>
      <w:spacing w:before="320" w:after="240"/>
      <w:ind w:left="1151" w:hanging="1151"/>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31"/>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530753"/>
    <w:rPr>
      <w:rFonts w:asciiTheme="majorHAnsi" w:eastAsiaTheme="majorEastAsia" w:hAnsiTheme="majorHAnsi" w:cstheme="majorBidi"/>
      <w:b/>
      <w:bCs/>
      <w:color w:val="4F81BD" w:themeColor="accent1"/>
      <w:sz w:val="22"/>
      <w:szCs w:val="22"/>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semiHidden/>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684CD-493C-394E-8B38-37CAC9036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Jun Jie Low (student)</cp:lastModifiedBy>
  <cp:revision>14</cp:revision>
  <dcterms:created xsi:type="dcterms:W3CDTF">2013-08-02T15:09:00Z</dcterms:created>
  <dcterms:modified xsi:type="dcterms:W3CDTF">2021-11-15T09:13:00Z</dcterms:modified>
</cp:coreProperties>
</file>