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A004" w14:textId="77777777" w:rsidR="00DB769C" w:rsidRDefault="00000000" w:rsidP="00B40508">
      <w:pPr>
        <w:spacing w:line="280" w:lineRule="exact"/>
        <w:ind w:firstLineChars="0" w:firstLine="0"/>
        <w:rPr>
          <w:rFonts w:ascii="Times New Roman" w:hAnsi="Times New Roman" w:cs="Times New Roman"/>
        </w:rPr>
      </w:pPr>
      <w:proofErr w:type="spellStart"/>
      <w:r>
        <w:rPr>
          <w:rFonts w:ascii="Times New Roman" w:hAnsi="Times New Roman" w:cs="Times New Roman"/>
        </w:rPr>
        <w:t>Lingyu</w:t>
      </w:r>
      <w:proofErr w:type="spellEnd"/>
      <w:r>
        <w:rPr>
          <w:rFonts w:ascii="Times New Roman" w:hAnsi="Times New Roman" w:cs="Times New Roman"/>
        </w:rPr>
        <w:t xml:space="preserve"> Gong</w:t>
      </w:r>
    </w:p>
    <w:p w14:paraId="10307360" w14:textId="77777777" w:rsidR="00DB769C" w:rsidRDefault="00000000" w:rsidP="00B40508">
      <w:pPr>
        <w:spacing w:line="280" w:lineRule="exact"/>
        <w:ind w:firstLineChars="0" w:firstLine="0"/>
        <w:rPr>
          <w:rFonts w:ascii="Times New Roman" w:hAnsi="Times New Roman" w:cs="Times New Roman"/>
        </w:rPr>
      </w:pPr>
      <w:r>
        <w:rPr>
          <w:rFonts w:ascii="Times New Roman" w:hAnsi="Times New Roman" w:cs="Times New Roman"/>
        </w:rPr>
        <w:t xml:space="preserve">5, 230 S Circular Rd, D08 KF5F, Ireland </w:t>
      </w:r>
    </w:p>
    <w:p w14:paraId="2DC6ED03" w14:textId="77777777" w:rsidR="00DB769C" w:rsidRDefault="00000000" w:rsidP="00B40508">
      <w:pPr>
        <w:spacing w:line="280" w:lineRule="exact"/>
        <w:ind w:firstLineChars="0" w:firstLine="0"/>
        <w:rPr>
          <w:rFonts w:ascii="Times New Roman" w:hAnsi="Times New Roman" w:cs="Times New Roman"/>
        </w:rPr>
      </w:pPr>
      <w:hyperlink r:id="rId6" w:history="1">
        <w:r>
          <w:rPr>
            <w:rStyle w:val="ab"/>
            <w:rFonts w:ascii="Times New Roman" w:hAnsi="Times New Roman" w:cs="Times New Roman"/>
          </w:rPr>
          <w:t>gongl@tcd.ie</w:t>
        </w:r>
      </w:hyperlink>
      <w:r>
        <w:rPr>
          <w:rFonts w:ascii="Times New Roman" w:hAnsi="Times New Roman" w:cs="Times New Roman" w:hint="eastAsia"/>
        </w:rPr>
        <w:t xml:space="preserve"> </w:t>
      </w:r>
    </w:p>
    <w:p w14:paraId="437F5C57" w14:textId="77777777" w:rsidR="00DB769C" w:rsidRDefault="00000000" w:rsidP="00B40508">
      <w:pPr>
        <w:spacing w:line="280" w:lineRule="exact"/>
        <w:ind w:firstLineChars="0" w:firstLine="0"/>
        <w:rPr>
          <w:rFonts w:ascii="Times New Roman" w:hAnsi="Times New Roman" w:cs="Times New Roman"/>
        </w:rPr>
      </w:pPr>
      <w:r>
        <w:rPr>
          <w:rFonts w:ascii="Times New Roman" w:hAnsi="Times New Roman" w:cs="Times New Roman"/>
        </w:rPr>
        <w:t>(+353) 0873323259</w:t>
      </w:r>
    </w:p>
    <w:p w14:paraId="08063DB1" w14:textId="77777777" w:rsidR="00DB769C" w:rsidRDefault="00000000" w:rsidP="00B40508">
      <w:pPr>
        <w:spacing w:line="280" w:lineRule="exact"/>
        <w:ind w:firstLineChars="0" w:firstLine="0"/>
        <w:rPr>
          <w:rFonts w:ascii="Times New Roman" w:hAnsi="Times New Roman" w:cs="Times New Roman"/>
        </w:rPr>
      </w:pPr>
      <w:r>
        <w:rPr>
          <w:rFonts w:ascii="Times New Roman" w:hAnsi="Times New Roman" w:cs="Times New Roman" w:hint="eastAsia"/>
        </w:rPr>
        <w:t>25/August/</w:t>
      </w:r>
      <w:r>
        <w:rPr>
          <w:rFonts w:ascii="Times New Roman" w:hAnsi="Times New Roman" w:cs="Times New Roman"/>
        </w:rPr>
        <w:t>2024</w:t>
      </w:r>
    </w:p>
    <w:p w14:paraId="727958BC" w14:textId="77777777" w:rsidR="00DB769C" w:rsidRDefault="00DB769C" w:rsidP="00B40508">
      <w:pPr>
        <w:spacing w:line="280" w:lineRule="exact"/>
        <w:ind w:firstLineChars="0" w:firstLine="0"/>
        <w:rPr>
          <w:rFonts w:ascii="Times New Roman" w:hAnsi="Times New Roman" w:cs="Times New Roman"/>
        </w:rPr>
      </w:pPr>
    </w:p>
    <w:p w14:paraId="344E0F4C" w14:textId="77777777" w:rsidR="00DB769C" w:rsidRDefault="00000000" w:rsidP="00B40508">
      <w:pPr>
        <w:spacing w:line="280" w:lineRule="exact"/>
        <w:ind w:firstLineChars="0" w:firstLine="0"/>
        <w:rPr>
          <w:rFonts w:ascii="Times New Roman" w:hAnsi="Times New Roman" w:cs="Times New Roman"/>
        </w:rPr>
      </w:pPr>
      <w:r>
        <w:rPr>
          <w:rFonts w:ascii="Times New Roman" w:hAnsi="Times New Roman" w:cs="Times New Roman" w:hint="eastAsia"/>
        </w:rPr>
        <w:t>University of Groningen, Netherlands</w:t>
      </w:r>
    </w:p>
    <w:p w14:paraId="31AD98C6" w14:textId="77777777" w:rsidR="00DB769C" w:rsidRDefault="00000000" w:rsidP="00B40508">
      <w:pPr>
        <w:spacing w:line="280" w:lineRule="exact"/>
        <w:ind w:firstLineChars="0" w:firstLine="0"/>
        <w:rPr>
          <w:rFonts w:ascii="Times New Roman" w:hAnsi="Times New Roman" w:cs="Times New Roman"/>
        </w:rPr>
      </w:pPr>
      <w:r>
        <w:rPr>
          <w:rFonts w:ascii="Times New Roman" w:hAnsi="Times New Roman" w:cs="Times New Roman" w:hint="eastAsia"/>
        </w:rPr>
        <w:t>Groningen, Netherlands</w:t>
      </w:r>
    </w:p>
    <w:p w14:paraId="6BCAA650" w14:textId="77777777" w:rsidR="00DB769C" w:rsidRDefault="00DB769C" w:rsidP="00B40508">
      <w:pPr>
        <w:spacing w:line="280" w:lineRule="exact"/>
        <w:ind w:firstLineChars="0" w:firstLine="0"/>
        <w:rPr>
          <w:rFonts w:ascii="Times New Roman" w:hAnsi="Times New Roman" w:cs="Times New Roman"/>
        </w:rPr>
      </w:pPr>
    </w:p>
    <w:p w14:paraId="1DA9065B"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Motivation Letter - Application for the FPGA-Based Computing System Design</w:t>
      </w:r>
    </w:p>
    <w:p w14:paraId="78658608" w14:textId="77777777" w:rsidR="00B40508" w:rsidRPr="00B40508" w:rsidRDefault="00B40508" w:rsidP="00B40508">
      <w:pPr>
        <w:spacing w:line="280" w:lineRule="exact"/>
        <w:ind w:firstLineChars="0" w:firstLine="0"/>
        <w:rPr>
          <w:rFonts w:ascii="Times New Roman" w:hAnsi="Times New Roman" w:cs="Times New Roman"/>
        </w:rPr>
      </w:pPr>
    </w:p>
    <w:p w14:paraId="69D3CADA"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Dear Admissions Committee,</w:t>
      </w:r>
    </w:p>
    <w:p w14:paraId="7D1A0766" w14:textId="77777777" w:rsidR="00B40508" w:rsidRPr="00B40508" w:rsidRDefault="00B40508" w:rsidP="00B40508">
      <w:pPr>
        <w:spacing w:line="280" w:lineRule="exact"/>
        <w:ind w:firstLineChars="0" w:firstLine="0"/>
        <w:rPr>
          <w:rFonts w:ascii="Times New Roman" w:hAnsi="Times New Roman" w:cs="Times New Roman"/>
        </w:rPr>
      </w:pPr>
    </w:p>
    <w:p w14:paraId="6A9ADE12"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 xml:space="preserve">I am writing to express my strong interest in the "FPGA-Based Computing System Design" PhD </w:t>
      </w:r>
      <w:proofErr w:type="spellStart"/>
      <w:r w:rsidRPr="00B40508">
        <w:rPr>
          <w:rFonts w:ascii="Times New Roman" w:hAnsi="Times New Roman" w:cs="Times New Roman"/>
        </w:rPr>
        <w:t>programme</w:t>
      </w:r>
      <w:proofErr w:type="spellEnd"/>
      <w:r w:rsidRPr="00B40508">
        <w:rPr>
          <w:rFonts w:ascii="Times New Roman" w:hAnsi="Times New Roman" w:cs="Times New Roman"/>
        </w:rPr>
        <w:t xml:space="preserve"> at the University of Groningen. With a solid foundation in FPGA design and AI from both my undergraduate and master's studies, I believe I am well-equipped to contribute to and benefit from your esteemed </w:t>
      </w:r>
      <w:proofErr w:type="spellStart"/>
      <w:r w:rsidRPr="00B40508">
        <w:rPr>
          <w:rFonts w:ascii="Times New Roman" w:hAnsi="Times New Roman" w:cs="Times New Roman"/>
        </w:rPr>
        <w:t>programme</w:t>
      </w:r>
      <w:proofErr w:type="spellEnd"/>
      <w:r w:rsidRPr="00B40508">
        <w:rPr>
          <w:rFonts w:ascii="Times New Roman" w:hAnsi="Times New Roman" w:cs="Times New Roman"/>
        </w:rPr>
        <w:t>.</w:t>
      </w:r>
    </w:p>
    <w:p w14:paraId="524648DB" w14:textId="77777777" w:rsidR="00B40508" w:rsidRPr="00B40508" w:rsidRDefault="00B40508" w:rsidP="00B40508">
      <w:pPr>
        <w:spacing w:line="280" w:lineRule="exact"/>
        <w:ind w:firstLineChars="0" w:firstLine="0"/>
        <w:rPr>
          <w:rFonts w:ascii="Times New Roman" w:hAnsi="Times New Roman" w:cs="Times New Roman"/>
        </w:rPr>
      </w:pPr>
    </w:p>
    <w:p w14:paraId="6D65DE1C"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During my undergraduate studies, I developed a comprehensive understanding of FPGA design through courses like Digital Logic Circuits, Principles of Computer Composition, and EDA Understanding and Practice. I engaged in hands-on projects, including the design of a pipelined CPU in Verilog and an FPGA-based Snake game, which deepened my knowledge of FPGA applications and hardware design processes.</w:t>
      </w:r>
    </w:p>
    <w:p w14:paraId="7806CF3B" w14:textId="77777777" w:rsidR="00B40508" w:rsidRPr="00B40508" w:rsidRDefault="00B40508" w:rsidP="00B40508">
      <w:pPr>
        <w:spacing w:line="280" w:lineRule="exact"/>
        <w:ind w:firstLineChars="0" w:firstLine="0"/>
        <w:rPr>
          <w:rFonts w:ascii="Times New Roman" w:hAnsi="Times New Roman" w:cs="Times New Roman"/>
        </w:rPr>
      </w:pPr>
    </w:p>
    <w:p w14:paraId="3848FC66" w14:textId="6457FE6B"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 xml:space="preserve">In my master's program, I expanded my expertise into AI, particularly in the course "Deep Learning and Its Applications." My final project focused on Tumor Segmentation and Classification using deep learning, achieving an F1 score of 0.89. My master's thesis, "Enhancing On-Chip Network Predictions </w:t>
      </w:r>
      <w:r>
        <w:rPr>
          <w:rFonts w:ascii="Times New Roman" w:hAnsi="Times New Roman" w:cs="Times New Roman" w:hint="eastAsia"/>
        </w:rPr>
        <w:t>w</w:t>
      </w:r>
      <w:r w:rsidRPr="00B40508">
        <w:rPr>
          <w:rFonts w:ascii="Times New Roman" w:hAnsi="Times New Roman" w:cs="Times New Roman"/>
        </w:rPr>
        <w:t>ith Advanced AI Techniques," further cemented my interest in the intersection of AI and hardware design. I explored how AI can optimize complex hardware systems, specifically through the use of linear regression models to improve Network-on-Chip (NoC) design.</w:t>
      </w:r>
    </w:p>
    <w:p w14:paraId="6307B988" w14:textId="77777777" w:rsidR="00B40508" w:rsidRPr="00B40508" w:rsidRDefault="00B40508" w:rsidP="00B40508">
      <w:pPr>
        <w:spacing w:line="280" w:lineRule="exact"/>
        <w:ind w:firstLineChars="0" w:firstLine="0"/>
        <w:rPr>
          <w:rFonts w:ascii="Times New Roman" w:hAnsi="Times New Roman" w:cs="Times New Roman"/>
        </w:rPr>
      </w:pPr>
    </w:p>
    <w:p w14:paraId="3A658680"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My research interests lie at the crossroads of embedded systems, AI, and hardware design, with a focus on creating efficient AI computing platforms through hardware acceleration strategies. I am particularly passionate about FPGA and ASIC-based computing systems and how these technologies can be tailored to enhance AI model performance.</w:t>
      </w:r>
    </w:p>
    <w:p w14:paraId="63E5AC26" w14:textId="77777777" w:rsidR="00B40508" w:rsidRPr="00B40508" w:rsidRDefault="00B40508" w:rsidP="00B40508">
      <w:pPr>
        <w:spacing w:line="280" w:lineRule="exact"/>
        <w:ind w:firstLineChars="0" w:firstLine="0"/>
        <w:rPr>
          <w:rFonts w:ascii="Times New Roman" w:hAnsi="Times New Roman" w:cs="Times New Roman"/>
        </w:rPr>
      </w:pPr>
    </w:p>
    <w:p w14:paraId="7D0A0ADD"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The University of Groningen's focus on bridging performance gaps in FPGAs through customization, while maintaining flexibility and scalability, aligns perfectly with my research aspirations. I am eager to contribute my skills to the development of innovative hardware platforms that will support the next generation of AI applications.</w:t>
      </w:r>
    </w:p>
    <w:p w14:paraId="054FB10E" w14:textId="77777777" w:rsidR="00B40508" w:rsidRPr="00B40508" w:rsidRDefault="00B40508" w:rsidP="00B40508">
      <w:pPr>
        <w:spacing w:line="280" w:lineRule="exact"/>
        <w:ind w:firstLineChars="0" w:firstLine="0"/>
        <w:rPr>
          <w:rFonts w:ascii="Times New Roman" w:hAnsi="Times New Roman" w:cs="Times New Roman"/>
        </w:rPr>
      </w:pPr>
    </w:p>
    <w:p w14:paraId="5D4827CC"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 xml:space="preserve">Thank you for considering my application. I look forward to the opportunity to further discuss how my background and interests align with your </w:t>
      </w:r>
      <w:proofErr w:type="spellStart"/>
      <w:r w:rsidRPr="00B40508">
        <w:rPr>
          <w:rFonts w:ascii="Times New Roman" w:hAnsi="Times New Roman" w:cs="Times New Roman"/>
        </w:rPr>
        <w:t>programme</w:t>
      </w:r>
      <w:proofErr w:type="spellEnd"/>
      <w:r w:rsidRPr="00B40508">
        <w:rPr>
          <w:rFonts w:ascii="Times New Roman" w:hAnsi="Times New Roman" w:cs="Times New Roman"/>
        </w:rPr>
        <w:t>.</w:t>
      </w:r>
    </w:p>
    <w:p w14:paraId="342BA26A" w14:textId="77777777" w:rsidR="00B40508" w:rsidRPr="00B40508" w:rsidRDefault="00B40508" w:rsidP="00B40508">
      <w:pPr>
        <w:spacing w:line="280" w:lineRule="exact"/>
        <w:ind w:firstLineChars="0" w:firstLine="0"/>
        <w:rPr>
          <w:rFonts w:ascii="Times New Roman" w:hAnsi="Times New Roman" w:cs="Times New Roman"/>
        </w:rPr>
      </w:pPr>
    </w:p>
    <w:p w14:paraId="0902862A" w14:textId="77777777" w:rsidR="00B40508" w:rsidRPr="00B40508" w:rsidRDefault="00B40508" w:rsidP="00B40508">
      <w:pPr>
        <w:spacing w:line="280" w:lineRule="exact"/>
        <w:ind w:firstLineChars="0" w:firstLine="0"/>
        <w:rPr>
          <w:rFonts w:ascii="Times New Roman" w:hAnsi="Times New Roman" w:cs="Times New Roman"/>
        </w:rPr>
      </w:pPr>
      <w:r w:rsidRPr="00B40508">
        <w:rPr>
          <w:rFonts w:ascii="Times New Roman" w:hAnsi="Times New Roman" w:cs="Times New Roman"/>
        </w:rPr>
        <w:t>Yours sincerely,</w:t>
      </w:r>
    </w:p>
    <w:p w14:paraId="47C81A91" w14:textId="40E1C1F0" w:rsidR="00DB769C" w:rsidRDefault="00B40508" w:rsidP="00B40508">
      <w:pPr>
        <w:spacing w:line="280" w:lineRule="exact"/>
        <w:ind w:firstLineChars="0" w:firstLine="0"/>
        <w:rPr>
          <w:rFonts w:ascii="Times New Roman" w:hAnsi="Times New Roman" w:cs="Times New Roman"/>
        </w:rPr>
      </w:pPr>
      <w:proofErr w:type="spellStart"/>
      <w:r w:rsidRPr="00B40508">
        <w:rPr>
          <w:rFonts w:ascii="Times New Roman" w:hAnsi="Times New Roman" w:cs="Times New Roman"/>
        </w:rPr>
        <w:t>Lingyu</w:t>
      </w:r>
      <w:proofErr w:type="spellEnd"/>
      <w:r w:rsidRPr="00B40508">
        <w:rPr>
          <w:rFonts w:ascii="Times New Roman" w:hAnsi="Times New Roman" w:cs="Times New Roman"/>
        </w:rPr>
        <w:t xml:space="preserve"> Gong</w:t>
      </w:r>
    </w:p>
    <w:sectPr w:rsidR="00DB769C">
      <w:headerReference w:type="even" r:id="rId7"/>
      <w:headerReference w:type="default" r:id="rId8"/>
      <w:footerReference w:type="even" r:id="rId9"/>
      <w:footerReference w:type="default" r:id="rId10"/>
      <w:headerReference w:type="first" r:id="rId11"/>
      <w:footerReference w:type="first" r:id="rId12"/>
      <w:pgSz w:w="11906" w:h="16838"/>
      <w:pgMar w:top="1440" w:right="1406" w:bottom="1440" w:left="1406"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4CE0C5" w14:textId="77777777" w:rsidR="00DE3924" w:rsidRDefault="00DE3924">
      <w:pPr>
        <w:spacing w:line="240" w:lineRule="auto"/>
        <w:ind w:firstLine="480"/>
      </w:pPr>
      <w:r>
        <w:separator/>
      </w:r>
    </w:p>
  </w:endnote>
  <w:endnote w:type="continuationSeparator" w:id="0">
    <w:p w14:paraId="0A8D3C7D" w14:textId="77777777" w:rsidR="00DE3924" w:rsidRDefault="00DE3924">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7AAE10" w14:textId="77777777" w:rsidR="00DB769C" w:rsidRDefault="00DB769C">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BB2EDD" w14:textId="77777777" w:rsidR="00DB769C" w:rsidRDefault="00DB769C">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0063AF" w14:textId="77777777" w:rsidR="00DB769C" w:rsidRDefault="00DB769C">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60D68" w14:textId="77777777" w:rsidR="00DE3924" w:rsidRDefault="00DE3924">
      <w:pPr>
        <w:spacing w:line="240" w:lineRule="auto"/>
        <w:ind w:firstLine="480"/>
      </w:pPr>
      <w:r>
        <w:separator/>
      </w:r>
    </w:p>
  </w:footnote>
  <w:footnote w:type="continuationSeparator" w:id="0">
    <w:p w14:paraId="3EBF17B5" w14:textId="77777777" w:rsidR="00DE3924" w:rsidRDefault="00DE3924">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266FB" w14:textId="77777777" w:rsidR="00DB769C" w:rsidRDefault="00DB769C">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458B0" w14:textId="77777777" w:rsidR="00DB769C" w:rsidRDefault="00DB769C">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286070" w14:textId="77777777" w:rsidR="00DB769C" w:rsidRDefault="00DB769C">
    <w:pPr>
      <w:pStyle w:val="a7"/>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jQyMjZlNmJmMTU0MDUzMGFlMjZkNmY1ODRiZjliMTIifQ=="/>
  </w:docVars>
  <w:rsids>
    <w:rsidRoot w:val="00F64AA0"/>
    <w:rsid w:val="000405DC"/>
    <w:rsid w:val="00042E89"/>
    <w:rsid w:val="000834F7"/>
    <w:rsid w:val="000B3126"/>
    <w:rsid w:val="000C39F4"/>
    <w:rsid w:val="000C7379"/>
    <w:rsid w:val="00163F2C"/>
    <w:rsid w:val="001D050E"/>
    <w:rsid w:val="001F464A"/>
    <w:rsid w:val="00234942"/>
    <w:rsid w:val="00235AF3"/>
    <w:rsid w:val="00262C3F"/>
    <w:rsid w:val="00267AB2"/>
    <w:rsid w:val="00272DAF"/>
    <w:rsid w:val="002E1ECC"/>
    <w:rsid w:val="003272BD"/>
    <w:rsid w:val="00366040"/>
    <w:rsid w:val="003770FE"/>
    <w:rsid w:val="003A5D7B"/>
    <w:rsid w:val="003F282B"/>
    <w:rsid w:val="00437F4F"/>
    <w:rsid w:val="004403F8"/>
    <w:rsid w:val="004C2B8E"/>
    <w:rsid w:val="004C3D63"/>
    <w:rsid w:val="004C690F"/>
    <w:rsid w:val="00526718"/>
    <w:rsid w:val="00535944"/>
    <w:rsid w:val="00544046"/>
    <w:rsid w:val="005462CE"/>
    <w:rsid w:val="005A1883"/>
    <w:rsid w:val="005A5DB6"/>
    <w:rsid w:val="006159A8"/>
    <w:rsid w:val="006264BC"/>
    <w:rsid w:val="006815C0"/>
    <w:rsid w:val="006E0FEA"/>
    <w:rsid w:val="00703B3E"/>
    <w:rsid w:val="00704C4C"/>
    <w:rsid w:val="0071453C"/>
    <w:rsid w:val="00747C64"/>
    <w:rsid w:val="007667DD"/>
    <w:rsid w:val="007D7A31"/>
    <w:rsid w:val="007F0CE3"/>
    <w:rsid w:val="007F59C0"/>
    <w:rsid w:val="007F5EEA"/>
    <w:rsid w:val="008237A0"/>
    <w:rsid w:val="008553B4"/>
    <w:rsid w:val="008A5C4A"/>
    <w:rsid w:val="008B4334"/>
    <w:rsid w:val="008F55D6"/>
    <w:rsid w:val="0091315B"/>
    <w:rsid w:val="009661B4"/>
    <w:rsid w:val="009C1675"/>
    <w:rsid w:val="009C5D35"/>
    <w:rsid w:val="009C758E"/>
    <w:rsid w:val="009D6A41"/>
    <w:rsid w:val="00A01EC9"/>
    <w:rsid w:val="00A11146"/>
    <w:rsid w:val="00A32363"/>
    <w:rsid w:val="00A45726"/>
    <w:rsid w:val="00A61205"/>
    <w:rsid w:val="00A96620"/>
    <w:rsid w:val="00AA6B4C"/>
    <w:rsid w:val="00AA7DF2"/>
    <w:rsid w:val="00AB0FAC"/>
    <w:rsid w:val="00AD7C3C"/>
    <w:rsid w:val="00AE1CB0"/>
    <w:rsid w:val="00B17D67"/>
    <w:rsid w:val="00B40508"/>
    <w:rsid w:val="00B81C79"/>
    <w:rsid w:val="00BE7553"/>
    <w:rsid w:val="00C108A9"/>
    <w:rsid w:val="00C22046"/>
    <w:rsid w:val="00C427FE"/>
    <w:rsid w:val="00C5328A"/>
    <w:rsid w:val="00C67A09"/>
    <w:rsid w:val="00CA0526"/>
    <w:rsid w:val="00CA360A"/>
    <w:rsid w:val="00CE0ECD"/>
    <w:rsid w:val="00CE3AB6"/>
    <w:rsid w:val="00CF0C62"/>
    <w:rsid w:val="00CF23C9"/>
    <w:rsid w:val="00D00792"/>
    <w:rsid w:val="00D72EE8"/>
    <w:rsid w:val="00D869EA"/>
    <w:rsid w:val="00DB769C"/>
    <w:rsid w:val="00DC4D92"/>
    <w:rsid w:val="00DE3924"/>
    <w:rsid w:val="00E16A7E"/>
    <w:rsid w:val="00E25174"/>
    <w:rsid w:val="00E45EB4"/>
    <w:rsid w:val="00E62494"/>
    <w:rsid w:val="00E663AE"/>
    <w:rsid w:val="00E87F22"/>
    <w:rsid w:val="00F0712F"/>
    <w:rsid w:val="00F33441"/>
    <w:rsid w:val="00F519B1"/>
    <w:rsid w:val="00F6483A"/>
    <w:rsid w:val="00F64AA0"/>
    <w:rsid w:val="00F67A9F"/>
    <w:rsid w:val="00F71731"/>
    <w:rsid w:val="00FA06C0"/>
    <w:rsid w:val="00FC05AB"/>
    <w:rsid w:val="00FD1913"/>
    <w:rsid w:val="00FF765B"/>
    <w:rsid w:val="075247F8"/>
    <w:rsid w:val="07A703C0"/>
    <w:rsid w:val="09386478"/>
    <w:rsid w:val="0BBE624C"/>
    <w:rsid w:val="0DD53E9F"/>
    <w:rsid w:val="0F6611A1"/>
    <w:rsid w:val="0FAC46E0"/>
    <w:rsid w:val="0FEC4688"/>
    <w:rsid w:val="112957D1"/>
    <w:rsid w:val="12D70475"/>
    <w:rsid w:val="13ED1F63"/>
    <w:rsid w:val="15891924"/>
    <w:rsid w:val="196A0AF6"/>
    <w:rsid w:val="19EB3D85"/>
    <w:rsid w:val="1A31112D"/>
    <w:rsid w:val="1B13413B"/>
    <w:rsid w:val="1C1C46B8"/>
    <w:rsid w:val="1C95754B"/>
    <w:rsid w:val="1CB069C9"/>
    <w:rsid w:val="1DB4365C"/>
    <w:rsid w:val="21E5153E"/>
    <w:rsid w:val="247268A5"/>
    <w:rsid w:val="26EE4083"/>
    <w:rsid w:val="2B97475A"/>
    <w:rsid w:val="2FEF37D6"/>
    <w:rsid w:val="311F6719"/>
    <w:rsid w:val="32C51A10"/>
    <w:rsid w:val="33EB29E0"/>
    <w:rsid w:val="34791775"/>
    <w:rsid w:val="35573253"/>
    <w:rsid w:val="375004A1"/>
    <w:rsid w:val="3907386E"/>
    <w:rsid w:val="3CCF2CB8"/>
    <w:rsid w:val="3EAC6CB6"/>
    <w:rsid w:val="41485CAC"/>
    <w:rsid w:val="457666A5"/>
    <w:rsid w:val="4640342F"/>
    <w:rsid w:val="47307E16"/>
    <w:rsid w:val="48985D77"/>
    <w:rsid w:val="4D475D6A"/>
    <w:rsid w:val="521D63C9"/>
    <w:rsid w:val="52E41A7F"/>
    <w:rsid w:val="5A382119"/>
    <w:rsid w:val="5B764BEF"/>
    <w:rsid w:val="5FDF4045"/>
    <w:rsid w:val="60F5311B"/>
    <w:rsid w:val="62F176D3"/>
    <w:rsid w:val="657E0D76"/>
    <w:rsid w:val="669E6519"/>
    <w:rsid w:val="694E6E16"/>
    <w:rsid w:val="69C47DDE"/>
    <w:rsid w:val="6E5A0C83"/>
    <w:rsid w:val="715A046F"/>
    <w:rsid w:val="715B3690"/>
    <w:rsid w:val="72204D0A"/>
    <w:rsid w:val="72325954"/>
    <w:rsid w:val="73463ECB"/>
    <w:rsid w:val="74D050DC"/>
    <w:rsid w:val="75C90858"/>
    <w:rsid w:val="785F4FE7"/>
    <w:rsid w:val="78606530"/>
    <w:rsid w:val="78697F91"/>
    <w:rsid w:val="7A325195"/>
    <w:rsid w:val="7B16792A"/>
    <w:rsid w:val="7B7D7D8A"/>
    <w:rsid w:val="7E6E75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F64F0"/>
  <w15:docId w15:val="{E79A2452-FEB9-4E68-B8FD-6B08F1E40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360" w:lineRule="exact"/>
      <w:ind w:firstLineChars="200" w:firstLine="200"/>
      <w:jc w:val="both"/>
    </w:pPr>
    <w:rPr>
      <w:rFonts w:eastAsia="宋体"/>
      <w:kern w:val="2"/>
      <w:sz w:val="24"/>
      <w:szCs w:val="22"/>
    </w:rPr>
  </w:style>
  <w:style w:type="paragraph" w:styleId="1">
    <w:name w:val="heading 1"/>
    <w:basedOn w:val="a"/>
    <w:next w:val="a"/>
    <w:link w:val="10"/>
    <w:uiPriority w:val="9"/>
    <w:qFormat/>
    <w:pPr>
      <w:keepNext/>
      <w:keepLines/>
      <w:spacing w:before="340" w:after="330" w:line="578" w:lineRule="auto"/>
      <w:ind w:firstLineChars="0" w:firstLine="0"/>
      <w:jc w:val="center"/>
      <w:outlineLvl w:val="0"/>
    </w:pPr>
    <w:rPr>
      <w:b/>
      <w:bCs/>
      <w:kern w:val="44"/>
      <w:sz w:val="36"/>
      <w:szCs w:val="44"/>
    </w:rPr>
  </w:style>
  <w:style w:type="paragraph" w:styleId="2">
    <w:name w:val="heading 2"/>
    <w:basedOn w:val="a"/>
    <w:next w:val="a"/>
    <w:link w:val="20"/>
    <w:uiPriority w:val="9"/>
    <w:unhideWhenUsed/>
    <w:qFormat/>
    <w:pPr>
      <w:keepNext/>
      <w:keepLines/>
      <w:spacing w:before="260" w:after="260" w:line="440" w:lineRule="exact"/>
      <w:ind w:firstLineChars="0" w:firstLine="0"/>
      <w:jc w:val="left"/>
      <w:outlineLvl w:val="1"/>
    </w:pPr>
    <w:rPr>
      <w:rFonts w:asciiTheme="majorHAnsi" w:hAnsiTheme="majorHAnsi" w:cstheme="majorBidi"/>
      <w:b/>
      <w:bCs/>
      <w:sz w:val="28"/>
      <w:szCs w:val="32"/>
    </w:rPr>
  </w:style>
  <w:style w:type="paragraph" w:styleId="3">
    <w:name w:val="heading 3"/>
    <w:basedOn w:val="a"/>
    <w:next w:val="a"/>
    <w:link w:val="30"/>
    <w:uiPriority w:val="9"/>
    <w:unhideWhenUsed/>
    <w:qFormat/>
    <w:pPr>
      <w:keepNext/>
      <w:keepLines/>
      <w:spacing w:before="260" w:after="260"/>
      <w:ind w:firstLineChars="0" w:firstLine="0"/>
      <w:jc w:val="left"/>
      <w:outlineLvl w:val="2"/>
    </w:pPr>
    <w:rPr>
      <w:bCs/>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footer"/>
    <w:basedOn w:val="a"/>
    <w:link w:val="a6"/>
    <w:uiPriority w:val="99"/>
    <w:unhideWhenUsed/>
    <w:qFormat/>
    <w:pPr>
      <w:tabs>
        <w:tab w:val="center" w:pos="4153"/>
        <w:tab w:val="right" w:pos="8306"/>
      </w:tabs>
      <w:snapToGrid w:val="0"/>
      <w:spacing w:line="240" w:lineRule="atLeast"/>
      <w:jc w:val="left"/>
    </w:pPr>
    <w:rPr>
      <w:sz w:val="18"/>
      <w:szCs w:val="18"/>
    </w:rPr>
  </w:style>
  <w:style w:type="paragraph" w:styleId="a7">
    <w:name w:val="header"/>
    <w:basedOn w:val="a"/>
    <w:link w:val="a8"/>
    <w:uiPriority w:val="99"/>
    <w:unhideWhenUsed/>
    <w:qFormat/>
    <w:pPr>
      <w:tabs>
        <w:tab w:val="center" w:pos="4153"/>
        <w:tab w:val="right" w:pos="8306"/>
      </w:tabs>
      <w:snapToGrid w:val="0"/>
      <w:spacing w:line="240" w:lineRule="atLeast"/>
      <w:jc w:val="center"/>
    </w:pPr>
    <w:rPr>
      <w:sz w:val="18"/>
      <w:szCs w:val="18"/>
    </w:rPr>
  </w:style>
  <w:style w:type="paragraph" w:styleId="a9">
    <w:name w:val="annotation subject"/>
    <w:basedOn w:val="a3"/>
    <w:next w:val="a3"/>
    <w:link w:val="aa"/>
    <w:uiPriority w:val="99"/>
    <w:semiHidden/>
    <w:unhideWhenUsed/>
    <w:qFormat/>
    <w:rPr>
      <w:b/>
      <w:bCs/>
    </w:rPr>
  </w:style>
  <w:style w:type="character" w:styleId="ab">
    <w:name w:val="Hyperlink"/>
    <w:basedOn w:val="a0"/>
    <w:uiPriority w:val="99"/>
    <w:unhideWhenUsed/>
    <w:qFormat/>
    <w:rPr>
      <w:color w:val="0000FF"/>
      <w:u w:val="single"/>
    </w:rPr>
  </w:style>
  <w:style w:type="character" w:styleId="ac">
    <w:name w:val="annotation reference"/>
    <w:basedOn w:val="a0"/>
    <w:uiPriority w:val="99"/>
    <w:semiHidden/>
    <w:unhideWhenUsed/>
    <w:qFormat/>
    <w:rPr>
      <w:sz w:val="21"/>
      <w:szCs w:val="21"/>
    </w:rPr>
  </w:style>
  <w:style w:type="character" w:customStyle="1" w:styleId="30">
    <w:name w:val="标题 3 字符"/>
    <w:basedOn w:val="a0"/>
    <w:link w:val="3"/>
    <w:uiPriority w:val="9"/>
    <w:qFormat/>
    <w:rPr>
      <w:rFonts w:eastAsia="宋体"/>
      <w:bCs/>
      <w:sz w:val="24"/>
      <w:szCs w:val="32"/>
    </w:rPr>
  </w:style>
  <w:style w:type="paragraph" w:customStyle="1" w:styleId="ad">
    <w:name w:val="项目小标题"/>
    <w:basedOn w:val="a"/>
    <w:link w:val="ae"/>
    <w:qFormat/>
    <w:pPr>
      <w:spacing w:before="240"/>
      <w:ind w:firstLineChars="0" w:firstLine="0"/>
      <w:jc w:val="left"/>
    </w:pPr>
    <w:rPr>
      <w:rFonts w:ascii="黑体" w:eastAsia="黑体" w:hAnsi="黑体"/>
      <w:sz w:val="32"/>
      <w:szCs w:val="28"/>
    </w:rPr>
  </w:style>
  <w:style w:type="character" w:customStyle="1" w:styleId="ae">
    <w:name w:val="项目小标题 字符"/>
    <w:basedOn w:val="a0"/>
    <w:link w:val="ad"/>
    <w:qFormat/>
    <w:rPr>
      <w:rFonts w:ascii="黑体" w:eastAsia="黑体" w:hAnsi="黑体"/>
      <w:sz w:val="32"/>
      <w:szCs w:val="28"/>
    </w:rPr>
  </w:style>
  <w:style w:type="paragraph" w:customStyle="1" w:styleId="af">
    <w:name w:val="项目正文"/>
    <w:basedOn w:val="ad"/>
    <w:link w:val="af0"/>
    <w:qFormat/>
    <w:pPr>
      <w:spacing w:before="0" w:line="480" w:lineRule="auto"/>
      <w:ind w:firstLineChars="200" w:firstLine="200"/>
    </w:pPr>
    <w:rPr>
      <w:sz w:val="24"/>
    </w:rPr>
  </w:style>
  <w:style w:type="character" w:customStyle="1" w:styleId="af0">
    <w:name w:val="项目正文 字符"/>
    <w:basedOn w:val="ae"/>
    <w:link w:val="af"/>
    <w:qFormat/>
    <w:rPr>
      <w:rFonts w:ascii="黑体" w:eastAsia="黑体" w:hAnsi="黑体"/>
      <w:sz w:val="24"/>
      <w:szCs w:val="28"/>
    </w:rPr>
  </w:style>
  <w:style w:type="character" w:customStyle="1" w:styleId="10">
    <w:name w:val="标题 1 字符"/>
    <w:basedOn w:val="a0"/>
    <w:link w:val="1"/>
    <w:uiPriority w:val="9"/>
    <w:qFormat/>
    <w:rPr>
      <w:rFonts w:eastAsia="宋体"/>
      <w:b/>
      <w:bCs/>
      <w:kern w:val="44"/>
      <w:sz w:val="36"/>
      <w:szCs w:val="44"/>
    </w:rPr>
  </w:style>
  <w:style w:type="character" w:customStyle="1" w:styleId="20">
    <w:name w:val="标题 2 字符"/>
    <w:basedOn w:val="a0"/>
    <w:link w:val="2"/>
    <w:uiPriority w:val="9"/>
    <w:qFormat/>
    <w:rPr>
      <w:rFonts w:asciiTheme="majorHAnsi" w:eastAsia="宋体" w:hAnsiTheme="majorHAnsi" w:cstheme="majorBidi"/>
      <w:b/>
      <w:bCs/>
      <w:sz w:val="28"/>
      <w:szCs w:val="32"/>
    </w:rPr>
  </w:style>
  <w:style w:type="character" w:customStyle="1" w:styleId="a8">
    <w:name w:val="页眉 字符"/>
    <w:basedOn w:val="a0"/>
    <w:link w:val="a7"/>
    <w:uiPriority w:val="99"/>
    <w:qFormat/>
    <w:rPr>
      <w:rFonts w:eastAsia="宋体"/>
      <w:sz w:val="18"/>
      <w:szCs w:val="18"/>
    </w:rPr>
  </w:style>
  <w:style w:type="character" w:customStyle="1" w:styleId="a6">
    <w:name w:val="页脚 字符"/>
    <w:basedOn w:val="a0"/>
    <w:link w:val="a5"/>
    <w:uiPriority w:val="99"/>
    <w:qFormat/>
    <w:rPr>
      <w:rFonts w:eastAsia="宋体"/>
      <w:sz w:val="18"/>
      <w:szCs w:val="18"/>
    </w:rPr>
  </w:style>
  <w:style w:type="character" w:customStyle="1" w:styleId="a4">
    <w:name w:val="批注文字 字符"/>
    <w:basedOn w:val="a0"/>
    <w:link w:val="a3"/>
    <w:uiPriority w:val="99"/>
    <w:semiHidden/>
    <w:qFormat/>
    <w:rPr>
      <w:rFonts w:eastAsia="宋体"/>
      <w:kern w:val="2"/>
      <w:sz w:val="24"/>
      <w:szCs w:val="22"/>
    </w:rPr>
  </w:style>
  <w:style w:type="character" w:customStyle="1" w:styleId="aa">
    <w:name w:val="批注主题 字符"/>
    <w:basedOn w:val="a4"/>
    <w:link w:val="a9"/>
    <w:uiPriority w:val="99"/>
    <w:semiHidden/>
    <w:qFormat/>
    <w:rPr>
      <w:rFonts w:eastAsia="宋体"/>
      <w:b/>
      <w:bCs/>
      <w:kern w:val="2"/>
      <w:sz w:val="24"/>
      <w:szCs w:val="22"/>
    </w:rPr>
  </w:style>
  <w:style w:type="character" w:customStyle="1" w:styleId="11">
    <w:name w:val="未处理的提及1"/>
    <w:basedOn w:val="a0"/>
    <w:uiPriority w:val="99"/>
    <w:semiHidden/>
    <w:unhideWhenUsed/>
    <w:qFormat/>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032553">
      <w:bodyDiv w:val="1"/>
      <w:marLeft w:val="0"/>
      <w:marRight w:val="0"/>
      <w:marTop w:val="0"/>
      <w:marBottom w:val="0"/>
      <w:divBdr>
        <w:top w:val="none" w:sz="0" w:space="0" w:color="auto"/>
        <w:left w:val="none" w:sz="0" w:space="0" w:color="auto"/>
        <w:bottom w:val="none" w:sz="0" w:space="0" w:color="auto"/>
        <w:right w:val="none" w:sz="0" w:space="0" w:color="auto"/>
      </w:divBdr>
    </w:div>
    <w:div w:id="15496815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gongl@tcd.ie"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364</Words>
  <Characters>2079</Characters>
  <Application>Microsoft Office Word</Application>
  <DocSecurity>0</DocSecurity>
  <Lines>17</Lines>
  <Paragraphs>4</Paragraphs>
  <ScaleCrop>false</ScaleCrop>
  <Company/>
  <LinksUpToDate>false</LinksUpToDate>
  <CharactersWithSpaces>2439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lingyu gong</dc:creator>
  <cp:lastModifiedBy>lingyu gong</cp:lastModifiedBy>
  <cp:revision>2</cp:revision>
  <dcterms:created xsi:type="dcterms:W3CDTF">2024-08-28T14:47:00Z</dcterms:created>
  <dcterms:modified xsi:type="dcterms:W3CDTF">2024-08-28T14:47:00Z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85FA96C8E5114E339EA0F1696A8969F0_12</vt:lpwstr>
  </property>
</Properties>
</file>