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F1B0" w14:textId="77777777" w:rsidR="00AC6FB0" w:rsidRPr="004E3463" w:rsidRDefault="00AC6FB0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3463">
        <w:rPr>
          <w:rFonts w:ascii="Times New Roman" w:hAnsi="Times New Roman" w:cs="Times New Roman"/>
          <w:b/>
          <w:bCs/>
          <w:sz w:val="26"/>
          <w:szCs w:val="26"/>
        </w:rPr>
        <w:t xml:space="preserve">Họ và </w:t>
      </w:r>
      <w:proofErr w:type="gramStart"/>
      <w:r w:rsidRPr="004E3463">
        <w:rPr>
          <w:rFonts w:ascii="Times New Roman" w:hAnsi="Times New Roman" w:cs="Times New Roman"/>
          <w:b/>
          <w:bCs/>
          <w:sz w:val="26"/>
          <w:szCs w:val="26"/>
        </w:rPr>
        <w:t>tên :</w:t>
      </w:r>
      <w:proofErr w:type="gramEnd"/>
      <w:r w:rsidRPr="004E3463">
        <w:rPr>
          <w:rFonts w:ascii="Times New Roman" w:hAnsi="Times New Roman" w:cs="Times New Roman"/>
          <w:b/>
          <w:bCs/>
          <w:sz w:val="26"/>
          <w:szCs w:val="26"/>
        </w:rPr>
        <w:t xml:space="preserve"> Nguyễn Thùy Linh</w:t>
      </w:r>
    </w:p>
    <w:p w14:paraId="4AF2D1CA" w14:textId="77777777" w:rsidR="00AC6FB0" w:rsidRPr="004E3463" w:rsidRDefault="00AC6FB0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4E3463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gramEnd"/>
      <w:r w:rsidRPr="004E3463">
        <w:rPr>
          <w:rFonts w:ascii="Times New Roman" w:hAnsi="Times New Roman" w:cs="Times New Roman"/>
          <w:b/>
          <w:bCs/>
          <w:sz w:val="26"/>
          <w:szCs w:val="26"/>
        </w:rPr>
        <w:t xml:space="preserve"> sinh viên: 20223398</w:t>
      </w:r>
    </w:p>
    <w:p w14:paraId="60671EF4" w14:textId="77777777" w:rsidR="00AC6FB0" w:rsidRPr="004E3463" w:rsidRDefault="00AC6FB0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3463">
        <w:rPr>
          <w:rFonts w:ascii="Times New Roman" w:hAnsi="Times New Roman" w:cs="Times New Roman"/>
          <w:b/>
          <w:bCs/>
          <w:sz w:val="26"/>
          <w:szCs w:val="26"/>
        </w:rPr>
        <w:t>Lớp hành chính: DCCNTT13.10.18</w:t>
      </w:r>
    </w:p>
    <w:p w14:paraId="6F1B580B" w14:textId="77777777" w:rsidR="00AC6FB0" w:rsidRPr="004E3463" w:rsidRDefault="00AC6FB0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3463">
        <w:rPr>
          <w:rFonts w:ascii="Times New Roman" w:hAnsi="Times New Roman" w:cs="Times New Roman"/>
          <w:b/>
          <w:bCs/>
          <w:sz w:val="26"/>
          <w:szCs w:val="26"/>
        </w:rPr>
        <w:t>Lớp tín chỉ: CĐTN3.</w:t>
      </w:r>
      <w:proofErr w:type="gramStart"/>
      <w:r w:rsidRPr="004E3463">
        <w:rPr>
          <w:rFonts w:ascii="Times New Roman" w:hAnsi="Times New Roman" w:cs="Times New Roman"/>
          <w:b/>
          <w:bCs/>
          <w:sz w:val="26"/>
          <w:szCs w:val="26"/>
        </w:rPr>
        <w:t>03.K</w:t>
      </w:r>
      <w:proofErr w:type="gramEnd"/>
      <w:r w:rsidRPr="004E3463">
        <w:rPr>
          <w:rFonts w:ascii="Times New Roman" w:hAnsi="Times New Roman" w:cs="Times New Roman"/>
          <w:b/>
          <w:bCs/>
          <w:sz w:val="26"/>
          <w:szCs w:val="26"/>
        </w:rPr>
        <w:t>13.04.LH.C04.1_LT</w:t>
      </w:r>
    </w:p>
    <w:p w14:paraId="495F589B" w14:textId="77777777" w:rsidR="00AC6FB0" w:rsidRDefault="00AC6FB0"/>
    <w:p w14:paraId="704C87C9" w14:textId="4393B00B" w:rsidR="00AC6FB0" w:rsidRDefault="00AC6FB0" w:rsidP="00AC6FB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C6FB0">
        <w:rPr>
          <w:rFonts w:ascii="Times New Roman" w:hAnsi="Times New Roman" w:cs="Times New Roman"/>
          <w:b/>
          <w:bCs/>
          <w:sz w:val="32"/>
          <w:szCs w:val="32"/>
        </w:rPr>
        <w:t>Lab05:</w:t>
      </w:r>
      <w:r w:rsidRPr="00AC6FB0"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14:ligatures w14:val="none"/>
        </w:rPr>
        <w:t xml:space="preserve"> </w:t>
      </w:r>
      <w:r w:rsidRPr="00AC6FB0">
        <w:rPr>
          <w:rFonts w:ascii="Times New Roman" w:hAnsi="Times New Roman" w:cs="Times New Roman"/>
          <w:b/>
          <w:bCs/>
          <w:sz w:val="32"/>
          <w:szCs w:val="32"/>
        </w:rPr>
        <w:t>Phân tích dữ liệu và quy trình xử lý dữ liệu.</w:t>
      </w:r>
    </w:p>
    <w:p w14:paraId="505E8B47" w14:textId="095258D5" w:rsidR="00AC6FB0" w:rsidRDefault="00AC6FB0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6FB0">
        <w:rPr>
          <w:rFonts w:ascii="Times New Roman" w:hAnsi="Times New Roman" w:cs="Times New Roman"/>
          <w:b/>
          <w:bCs/>
          <w:sz w:val="26"/>
          <w:szCs w:val="26"/>
        </w:rPr>
        <w:t>Bài 1. Thống kê mô tả</w:t>
      </w:r>
    </w:p>
    <w:p w14:paraId="5FFBD004" w14:textId="0D854797" w:rsidR="00C743FD" w:rsidRPr="00C743FD" w:rsidRDefault="00C743FD" w:rsidP="00C74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743FD">
        <w:rPr>
          <w:rFonts w:ascii="Times New Roman" w:hAnsi="Times New Roman" w:cs="Times New Roman"/>
          <w:b/>
          <w:bCs/>
          <w:sz w:val="26"/>
          <w:szCs w:val="26"/>
        </w:rPr>
        <w:t>Kết quả chạy chương trình:</w:t>
      </w:r>
    </w:p>
    <w:p w14:paraId="3120956F" w14:textId="26B96584" w:rsidR="00C743FD" w:rsidRPr="00C743FD" w:rsidRDefault="00C743FD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3F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178521E" wp14:editId="7818011B">
            <wp:extent cx="5943600" cy="2015490"/>
            <wp:effectExtent l="0" t="0" r="0" b="3810"/>
            <wp:docPr id="123864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40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8AEE" w14:textId="0D487BD2" w:rsidR="00AC6FB0" w:rsidRDefault="00AC6FB0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6FB0">
        <w:rPr>
          <w:rFonts w:ascii="Times New Roman" w:hAnsi="Times New Roman" w:cs="Times New Roman"/>
          <w:b/>
          <w:bCs/>
          <w:sz w:val="26"/>
          <w:szCs w:val="26"/>
        </w:rPr>
        <w:t>Bài 2. Broadcasting và chuẩn hóa</w:t>
      </w:r>
    </w:p>
    <w:p w14:paraId="40B25160" w14:textId="50D1EE82" w:rsidR="00C743FD" w:rsidRDefault="00C743FD" w:rsidP="00C74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743FD">
        <w:rPr>
          <w:rFonts w:ascii="Times New Roman" w:hAnsi="Times New Roman" w:cs="Times New Roman"/>
          <w:b/>
          <w:bCs/>
          <w:sz w:val="26"/>
          <w:szCs w:val="26"/>
        </w:rPr>
        <w:t>Kết quả chạy chương trình</w:t>
      </w:r>
    </w:p>
    <w:p w14:paraId="6BB9E007" w14:textId="3D6D15AB" w:rsidR="00C743FD" w:rsidRDefault="00C743FD" w:rsidP="00C743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3F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CE51318" wp14:editId="16FFF5CB">
            <wp:extent cx="5943600" cy="1983740"/>
            <wp:effectExtent l="0" t="0" r="0" b="0"/>
            <wp:docPr id="1938205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05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BA0D" w14:textId="77777777" w:rsidR="00C743FD" w:rsidRDefault="00C743FD" w:rsidP="00C743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44C085E" w14:textId="77777777" w:rsidR="00C743FD" w:rsidRPr="00C743FD" w:rsidRDefault="00C743FD" w:rsidP="00C743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DDC680C" w14:textId="66CC1DF4" w:rsidR="00AC6FB0" w:rsidRDefault="00AC6FB0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6FB0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 3. Phân tích ma trận dữ liệu</w:t>
      </w:r>
    </w:p>
    <w:p w14:paraId="3D7515DE" w14:textId="4FD4B632" w:rsidR="00C743FD" w:rsidRDefault="00C743FD" w:rsidP="00C74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743FD">
        <w:rPr>
          <w:rFonts w:ascii="Times New Roman" w:hAnsi="Times New Roman" w:cs="Times New Roman"/>
          <w:b/>
          <w:bCs/>
          <w:sz w:val="26"/>
          <w:szCs w:val="26"/>
        </w:rPr>
        <w:t>Kết quả chạy chương trình</w:t>
      </w:r>
    </w:p>
    <w:p w14:paraId="24E60276" w14:textId="26F93273" w:rsidR="00C743FD" w:rsidRPr="00C743FD" w:rsidRDefault="00C743FD" w:rsidP="00C743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3F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8F5E7F6" wp14:editId="47FCE640">
            <wp:extent cx="5943600" cy="2036445"/>
            <wp:effectExtent l="0" t="0" r="0" b="1905"/>
            <wp:docPr id="45757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77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AAAC" w14:textId="2AD78263" w:rsidR="00AC6FB0" w:rsidRDefault="00AC6FB0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6FB0">
        <w:rPr>
          <w:rFonts w:ascii="Times New Roman" w:hAnsi="Times New Roman" w:cs="Times New Roman"/>
          <w:b/>
          <w:bCs/>
          <w:sz w:val="26"/>
          <w:szCs w:val="26"/>
        </w:rPr>
        <w:t>Bài 4. Đại số tuyến tính</w:t>
      </w:r>
    </w:p>
    <w:p w14:paraId="5ED52EC0" w14:textId="336F749C" w:rsidR="00C743FD" w:rsidRDefault="00C743FD" w:rsidP="00C743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743FD">
        <w:rPr>
          <w:rFonts w:ascii="Times New Roman" w:hAnsi="Times New Roman" w:cs="Times New Roman"/>
          <w:b/>
          <w:bCs/>
          <w:sz w:val="26"/>
          <w:szCs w:val="26"/>
        </w:rPr>
        <w:t>Kết quả chạy chương trình</w:t>
      </w:r>
    </w:p>
    <w:p w14:paraId="4A24CBB7" w14:textId="2E94DC8E" w:rsidR="00C743FD" w:rsidRPr="00C743FD" w:rsidRDefault="00C743FD" w:rsidP="00C743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743FD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FDDF946" wp14:editId="2121D16E">
            <wp:extent cx="5943600" cy="2632710"/>
            <wp:effectExtent l="0" t="0" r="0" b="0"/>
            <wp:docPr id="99915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554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05AC" w14:textId="22DCE8C1" w:rsidR="00AC6FB0" w:rsidRPr="00AC6FB0" w:rsidRDefault="00AC6FB0" w:rsidP="00AC6FB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6FB0">
        <w:rPr>
          <w:rFonts w:ascii="Times New Roman" w:hAnsi="Times New Roman" w:cs="Times New Roman"/>
          <w:b/>
          <w:bCs/>
          <w:sz w:val="26"/>
          <w:szCs w:val="26"/>
        </w:rPr>
        <w:t>Bài 5. Random walk</w:t>
      </w:r>
    </w:p>
    <w:p w14:paraId="20997B3B" w14:textId="07A3FE3B" w:rsidR="00AC6FB0" w:rsidRPr="00EA7AF9" w:rsidRDefault="00C743FD" w:rsidP="00C743FD">
      <w:pPr>
        <w:pStyle w:val="ListParagraph"/>
        <w:numPr>
          <w:ilvl w:val="0"/>
          <w:numId w:val="1"/>
        </w:numPr>
      </w:pPr>
      <w:r w:rsidRPr="00C743FD">
        <w:rPr>
          <w:rFonts w:ascii="Times New Roman" w:hAnsi="Times New Roman" w:cs="Times New Roman"/>
          <w:b/>
          <w:bCs/>
          <w:sz w:val="26"/>
          <w:szCs w:val="26"/>
        </w:rPr>
        <w:t>Kết quả chạy chương trình</w:t>
      </w:r>
    </w:p>
    <w:p w14:paraId="0113B148" w14:textId="1B78F975" w:rsidR="00EA7AF9" w:rsidRDefault="00EA7AF9" w:rsidP="00EA7AF9">
      <w:r w:rsidRPr="00EA7AF9">
        <w:drawing>
          <wp:inline distT="0" distB="0" distL="0" distR="0" wp14:anchorId="0B06BC5F" wp14:editId="665FA8B3">
            <wp:extent cx="5943600" cy="1167765"/>
            <wp:effectExtent l="0" t="0" r="0" b="0"/>
            <wp:docPr id="41108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84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F583C" w14:textId="7044E969" w:rsidR="00EA7AF9" w:rsidRDefault="00EA7AF9" w:rsidP="00EA7AF9">
      <w:r w:rsidRPr="00EA7AF9">
        <w:lastRenderedPageBreak/>
        <w:drawing>
          <wp:inline distT="0" distB="0" distL="0" distR="0" wp14:anchorId="1EBB5283" wp14:editId="2DFF5480">
            <wp:extent cx="5943600" cy="3893820"/>
            <wp:effectExtent l="0" t="0" r="0" b="0"/>
            <wp:docPr id="128212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1222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7E44" w14:textId="77777777" w:rsidR="00EA7AF9" w:rsidRDefault="00EA7AF9" w:rsidP="00EA7AF9"/>
    <w:p w14:paraId="6E2D0659" w14:textId="7B3EAE2F" w:rsidR="00EA7AF9" w:rsidRDefault="00EA7AF9" w:rsidP="00EA7AF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A7AF9">
        <w:rPr>
          <w:rFonts w:ascii="Times New Roman" w:hAnsi="Times New Roman" w:cs="Times New Roman"/>
          <w:b/>
          <w:bCs/>
          <w:sz w:val="26"/>
          <w:szCs w:val="26"/>
        </w:rPr>
        <w:t xml:space="preserve">Bài 6: </w:t>
      </w:r>
      <w:r w:rsidRPr="00EA7AF9">
        <w:rPr>
          <w:rFonts w:ascii="Times New Roman" w:hAnsi="Times New Roman" w:cs="Times New Roman"/>
          <w:b/>
          <w:bCs/>
          <w:sz w:val="26"/>
          <w:szCs w:val="26"/>
        </w:rPr>
        <w:t>Xây dựng quy trình thu thập và chuẩn hóa dữ liệu nghiên cứu</w:t>
      </w:r>
    </w:p>
    <w:p w14:paraId="774D8226" w14:textId="2ED4D9BD" w:rsidR="00EA7AF9" w:rsidRDefault="00EA7AF9" w:rsidP="00EA7AF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EA7AF9">
        <w:rPr>
          <w:rFonts w:ascii="Times New Roman" w:hAnsi="Times New Roman" w:cs="Times New Roman"/>
          <w:b/>
          <w:bCs/>
          <w:sz w:val="26"/>
          <w:szCs w:val="26"/>
        </w:rPr>
        <w:t xml:space="preserve">Quy trình thu thập </w:t>
      </w:r>
      <w:r w:rsidR="007D608E">
        <w:rPr>
          <w:rFonts w:ascii="Times New Roman" w:hAnsi="Times New Roman" w:cs="Times New Roman"/>
          <w:b/>
          <w:bCs/>
          <w:sz w:val="26"/>
          <w:szCs w:val="26"/>
        </w:rPr>
        <w:t xml:space="preserve">và chuẩn hóa </w:t>
      </w:r>
      <w:r w:rsidRPr="00EA7AF9">
        <w:rPr>
          <w:rFonts w:ascii="Times New Roman" w:hAnsi="Times New Roman" w:cs="Times New Roman"/>
          <w:b/>
          <w:bCs/>
          <w:sz w:val="26"/>
          <w:szCs w:val="26"/>
        </w:rPr>
        <w:t>dữ liệu:</w:t>
      </w:r>
    </w:p>
    <w:p w14:paraId="41036019" w14:textId="77777777" w:rsidR="00EA7AF9" w:rsidRPr="00EA7AF9" w:rsidRDefault="00EA7AF9" w:rsidP="00EA7A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EA7AF9">
        <w:rPr>
          <w:rFonts w:ascii="Times New Roman" w:hAnsi="Times New Roman" w:cs="Times New Roman"/>
          <w:b/>
          <w:bCs/>
          <w:sz w:val="26"/>
          <w:szCs w:val="26"/>
          <w:u w:val="single"/>
        </w:rPr>
        <w:t>Phần 1. Mô tả quy trình thu thập dữ liệu</w:t>
      </w:r>
    </w:p>
    <w:p w14:paraId="398A7420" w14:textId="0462A11D" w:rsidR="00EA7AF9" w:rsidRPr="00EA7AF9" w:rsidRDefault="00EA7AF9" w:rsidP="00EA7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Xác định mục tiêu nghiên cứu: phân tích ảnh hưởng của thời gian tự học và thời gian sử dụng mạng xã hội</w:t>
      </w:r>
    </w:p>
    <w:p w14:paraId="0F95CFB0" w14:textId="77777777" w:rsidR="00EA7AF9" w:rsidRPr="00EA7AF9" w:rsidRDefault="00EA7AF9" w:rsidP="00EA7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đến điểm trung bình học tập.</w:t>
      </w:r>
    </w:p>
    <w:p w14:paraId="014D412C" w14:textId="25DA7630" w:rsidR="00EA7AF9" w:rsidRPr="00EA7AF9" w:rsidRDefault="00EA7AF9" w:rsidP="00EA7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Xác định đối tượng khảo sát: sinh viên năm 2 và năm 3 của một ngành học cụ thể.</w:t>
      </w:r>
    </w:p>
    <w:p w14:paraId="0BC9EB3C" w14:textId="50EFF6EC" w:rsidR="00EA7AF9" w:rsidRPr="00EA7AF9" w:rsidRDefault="00EA7AF9" w:rsidP="00EA7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Thiết kế phiếu khảo sát: mã sinh viên, tuổi, giới tính, số giờ tự học mỗi ngày, số giờ dùng mạng xã hội</w:t>
      </w:r>
    </w:p>
    <w:p w14:paraId="5C5223C1" w14:textId="77777777" w:rsidR="00EA7AF9" w:rsidRPr="00EA7AF9" w:rsidRDefault="00EA7AF9" w:rsidP="00EA7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mỗi ngày, điểm trung bình.</w:t>
      </w:r>
    </w:p>
    <w:p w14:paraId="563288FA" w14:textId="01771CDF" w:rsidR="00EA7AF9" w:rsidRPr="00EA7AF9" w:rsidRDefault="00EA7AF9" w:rsidP="00EA7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Thu thập và lưu dữ liệu thô: có thể sử dụng Google Form, Excel hoặc CSV để lưu trữ.</w:t>
      </w:r>
    </w:p>
    <w:p w14:paraId="6BBDC984" w14:textId="2F114752" w:rsidR="00EA7AF9" w:rsidRPr="00EA7AF9" w:rsidRDefault="00EA7AF9" w:rsidP="00EA7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Kiểm tra chất lượng dữ liệu: phát hiện dữ liệu thiếu, dữ liệu trùng, định dạng không đồng nhất và giá trị</w:t>
      </w:r>
    </w:p>
    <w:p w14:paraId="6AE8BFF7" w14:textId="77777777" w:rsidR="00EA7AF9" w:rsidRPr="00EA7AF9" w:rsidRDefault="00EA7AF9" w:rsidP="00EA7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ngoại lệ.</w:t>
      </w:r>
    </w:p>
    <w:p w14:paraId="7E196009" w14:textId="39C4EFD5" w:rsidR="00EA7AF9" w:rsidRPr="00EA7AF9" w:rsidRDefault="00EA7AF9" w:rsidP="00EA7AF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lastRenderedPageBreak/>
        <w:t>Chuẩn hóa dữ liệu và lưu dữ liệu sạch để dùng cho thống kê, trực quan hóa và mô hình hóa.</w:t>
      </w:r>
    </w:p>
    <w:p w14:paraId="2E863C78" w14:textId="77777777" w:rsidR="00EA7AF9" w:rsidRPr="00EA7AF9" w:rsidRDefault="00EA7AF9" w:rsidP="00EA7A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EA7AF9">
        <w:rPr>
          <w:rFonts w:ascii="Times New Roman" w:hAnsi="Times New Roman" w:cs="Times New Roman"/>
          <w:b/>
          <w:bCs/>
          <w:sz w:val="26"/>
          <w:szCs w:val="26"/>
          <w:u w:val="single"/>
        </w:rPr>
        <w:t>Phần 2. Dữ liệu thô ban đầu</w:t>
      </w:r>
    </w:p>
    <w:p w14:paraId="6ECAA387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import pandas as pd</w:t>
      </w:r>
    </w:p>
    <w:p w14:paraId="6EF06D5F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EA7AF9">
        <w:rPr>
          <w:rFonts w:ascii="Times New Roman" w:hAnsi="Times New Roman" w:cs="Times New Roman"/>
          <w:sz w:val="26"/>
          <w:szCs w:val="26"/>
        </w:rPr>
        <w:t>import</w:t>
      </w:r>
      <w:proofErr w:type="gramEnd"/>
      <w:r w:rsidRPr="00EA7AF9">
        <w:rPr>
          <w:rFonts w:ascii="Times New Roman" w:hAnsi="Times New Roman" w:cs="Times New Roman"/>
          <w:sz w:val="26"/>
          <w:szCs w:val="26"/>
        </w:rPr>
        <w:t xml:space="preserve"> numpy as np</w:t>
      </w:r>
    </w:p>
    <w:p w14:paraId="18A0D51E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data = {</w:t>
      </w:r>
    </w:p>
    <w:p w14:paraId="6D1CA042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"MaSV": ["SV01", "SV02", "SV03", "SV03", "SV05", "SV06", "SV07", "SV08"],</w:t>
      </w:r>
    </w:p>
    <w:p w14:paraId="7E3D054D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"Tuoi": [20, 21, 19, 19, None, 22, 35, 20],</w:t>
      </w:r>
    </w:p>
    <w:p w14:paraId="06014899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"GioiTinh": ["Nam", "Nữ", "nu", "nu", "Nam", "Nữ", "Nam", None],</w:t>
      </w:r>
    </w:p>
    <w:p w14:paraId="7A4ABF2A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  <w:lang w:val="fr-FR"/>
        </w:rPr>
      </w:pPr>
      <w:r w:rsidRPr="00EA7AF9">
        <w:rPr>
          <w:rFonts w:ascii="Times New Roman" w:hAnsi="Times New Roman" w:cs="Times New Roman"/>
          <w:sz w:val="26"/>
          <w:szCs w:val="26"/>
          <w:lang w:val="fr-FR"/>
        </w:rPr>
        <w:t>"GioTuHoc</w:t>
      </w:r>
      <w:proofErr w:type="gramStart"/>
      <w:r w:rsidRPr="00EA7AF9">
        <w:rPr>
          <w:rFonts w:ascii="Times New Roman" w:hAnsi="Times New Roman" w:cs="Times New Roman"/>
          <w:sz w:val="26"/>
          <w:szCs w:val="26"/>
          <w:lang w:val="fr-FR"/>
        </w:rPr>
        <w:t>":</w:t>
      </w:r>
      <w:proofErr w:type="gramEnd"/>
      <w:r w:rsidRPr="00EA7AF9">
        <w:rPr>
          <w:rFonts w:ascii="Times New Roman" w:hAnsi="Times New Roman" w:cs="Times New Roman"/>
          <w:sz w:val="26"/>
          <w:szCs w:val="26"/>
          <w:lang w:val="fr-FR"/>
        </w:rPr>
        <w:t xml:space="preserve"> [2.5, 3, None, 4, 2, 10, -1, 3.5],</w:t>
      </w:r>
    </w:p>
    <w:p w14:paraId="2094A732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  <w:lang w:val="fr-FR"/>
        </w:rPr>
      </w:pPr>
      <w:r w:rsidRPr="00EA7AF9">
        <w:rPr>
          <w:rFonts w:ascii="Times New Roman" w:hAnsi="Times New Roman" w:cs="Times New Roman"/>
          <w:sz w:val="26"/>
          <w:szCs w:val="26"/>
          <w:lang w:val="fr-FR"/>
        </w:rPr>
        <w:t>"GioMangXaHoi</w:t>
      </w:r>
      <w:proofErr w:type="gramStart"/>
      <w:r w:rsidRPr="00EA7AF9">
        <w:rPr>
          <w:rFonts w:ascii="Times New Roman" w:hAnsi="Times New Roman" w:cs="Times New Roman"/>
          <w:sz w:val="26"/>
          <w:szCs w:val="26"/>
          <w:lang w:val="fr-FR"/>
        </w:rPr>
        <w:t>":</w:t>
      </w:r>
      <w:proofErr w:type="gramEnd"/>
      <w:r w:rsidRPr="00EA7AF9">
        <w:rPr>
          <w:rFonts w:ascii="Times New Roman" w:hAnsi="Times New Roman" w:cs="Times New Roman"/>
          <w:sz w:val="26"/>
          <w:szCs w:val="26"/>
          <w:lang w:val="fr-FR"/>
        </w:rPr>
        <w:t xml:space="preserve"> [4, 5, 3.5, 3.5, 20, 2, 5, None],</w:t>
      </w:r>
    </w:p>
    <w:p w14:paraId="01DEE33D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  <w:lang w:val="fr-FR"/>
        </w:rPr>
      </w:pPr>
      <w:r w:rsidRPr="00EA7AF9">
        <w:rPr>
          <w:rFonts w:ascii="Times New Roman" w:hAnsi="Times New Roman" w:cs="Times New Roman"/>
          <w:sz w:val="26"/>
          <w:szCs w:val="26"/>
          <w:lang w:val="fr-FR"/>
        </w:rPr>
        <w:t>"DiemTB</w:t>
      </w:r>
      <w:proofErr w:type="gramStart"/>
      <w:r w:rsidRPr="00EA7AF9">
        <w:rPr>
          <w:rFonts w:ascii="Times New Roman" w:hAnsi="Times New Roman" w:cs="Times New Roman"/>
          <w:sz w:val="26"/>
          <w:szCs w:val="26"/>
          <w:lang w:val="fr-FR"/>
        </w:rPr>
        <w:t>":</w:t>
      </w:r>
      <w:proofErr w:type="gramEnd"/>
      <w:r w:rsidRPr="00EA7AF9">
        <w:rPr>
          <w:rFonts w:ascii="Times New Roman" w:hAnsi="Times New Roman" w:cs="Times New Roman"/>
          <w:sz w:val="26"/>
          <w:szCs w:val="26"/>
          <w:lang w:val="fr-FR"/>
        </w:rPr>
        <w:t xml:space="preserve"> [3.1, 2.8, 3.5, 3.5, 2.0, 3.8, 4.5, None]</w:t>
      </w:r>
    </w:p>
    <w:p w14:paraId="5EC045DE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}</w:t>
      </w:r>
    </w:p>
    <w:p w14:paraId="11454406" w14:textId="77777777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 xml:space="preserve">df = </w:t>
      </w:r>
      <w:proofErr w:type="gramStart"/>
      <w:r w:rsidRPr="00EA7AF9">
        <w:rPr>
          <w:rFonts w:ascii="Times New Roman" w:hAnsi="Times New Roman" w:cs="Times New Roman"/>
          <w:sz w:val="26"/>
          <w:szCs w:val="26"/>
        </w:rPr>
        <w:t>pd.DataFrame</w:t>
      </w:r>
      <w:proofErr w:type="gramEnd"/>
      <w:r w:rsidRPr="00EA7AF9">
        <w:rPr>
          <w:rFonts w:ascii="Times New Roman" w:hAnsi="Times New Roman" w:cs="Times New Roman"/>
          <w:sz w:val="26"/>
          <w:szCs w:val="26"/>
        </w:rPr>
        <w:t>(data)</w:t>
      </w:r>
    </w:p>
    <w:p w14:paraId="6348ED5B" w14:textId="6A7A50DE" w:rsidR="00EA7AF9" w:rsidRPr="00EA7AF9" w:rsidRDefault="00EA7AF9" w:rsidP="00EA7AF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ind w:left="360"/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print(df)</w:t>
      </w:r>
    </w:p>
    <w:p w14:paraId="7FC6A508" w14:textId="77777777" w:rsidR="00EA7AF9" w:rsidRPr="00EA7AF9" w:rsidRDefault="00EA7AF9" w:rsidP="00EA7A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EA7AF9">
        <w:rPr>
          <w:rFonts w:ascii="Times New Roman" w:hAnsi="Times New Roman" w:cs="Times New Roman"/>
          <w:b/>
          <w:bCs/>
          <w:sz w:val="26"/>
          <w:szCs w:val="26"/>
          <w:u w:val="single"/>
        </w:rPr>
        <w:t>Phần 3. Yêu cầu xử lý dữ liệu</w:t>
      </w:r>
    </w:p>
    <w:p w14:paraId="02B6101B" w14:textId="5DAF158F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In ra dữ liệu ban đầu và kiểm tra kích thước bộ dữ liệu.</w:t>
      </w:r>
    </w:p>
    <w:p w14:paraId="1D949A60" w14:textId="69E23E83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Kiểm tra số lượng giá trị thiếu ở từng cột.</w:t>
      </w:r>
    </w:p>
    <w:p w14:paraId="68F3220D" w14:textId="11F11245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Xóa các bản ghi trùng lặp theo MaSV.</w:t>
      </w:r>
    </w:p>
    <w:p w14:paraId="526E4103" w14:textId="1F4176B4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Điền dữ liệu thiếu bằng giá trị trung bình cho các biến số: Tuoi, GioTuHoc, GioMangXaHoi và DiemTB.</w:t>
      </w:r>
    </w:p>
    <w:p w14:paraId="6AC0E654" w14:textId="2F1D5A43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Chuẩn hóa cột GioiTinh về các giá trị thống nhất: Nam, Nữ, Không rõ.</w:t>
      </w:r>
    </w:p>
    <w:p w14:paraId="05512758" w14:textId="1E6DFE2D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Phát hiện dữ liệu bất thường: Tuoi &gt; 30, GioTuHoc &lt; 0, GioMangXaHoi &gt; 12, DiemTB &gt; 4.0.</w:t>
      </w:r>
    </w:p>
    <w:p w14:paraId="155F13FE" w14:textId="20B9BE3E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Thay các giá trị bất thường bằng giá trị trung bình hợp lý của cột tương ứng.</w:t>
      </w:r>
    </w:p>
    <w:p w14:paraId="7B8EB383" w14:textId="2D70A104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Tạo bộ dữ liệu sạch và in kết quả sau xử lý.</w:t>
      </w:r>
    </w:p>
    <w:p w14:paraId="2C89AA4B" w14:textId="1D26A9BA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Chuẩn hóa các biến số theo Min-Max.</w:t>
      </w:r>
    </w:p>
    <w:p w14:paraId="3856C2E8" w14:textId="142A14CC" w:rsidR="00EA7AF9" w:rsidRP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Chuẩn hóa các biến số theo Z-score.</w:t>
      </w:r>
    </w:p>
    <w:p w14:paraId="5043A8F1" w14:textId="3C51D7DB" w:rsidR="00EA7AF9" w:rsidRDefault="00EA7AF9" w:rsidP="00EA7AF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EA7AF9">
        <w:rPr>
          <w:rFonts w:ascii="Times New Roman" w:hAnsi="Times New Roman" w:cs="Times New Roman"/>
          <w:sz w:val="26"/>
          <w:szCs w:val="26"/>
        </w:rPr>
        <w:t>So sánh dữ liệu trước và sau chuẩn hóa, rồi nêu nhận xét ngắn.</w:t>
      </w:r>
    </w:p>
    <w:p w14:paraId="6233283C" w14:textId="77777777" w:rsidR="007D608E" w:rsidRDefault="007D608E" w:rsidP="007D608E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322D0483" w14:textId="61D2A1A8" w:rsidR="007D608E" w:rsidRPr="007D608E" w:rsidRDefault="007D608E" w:rsidP="007D608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7D608E">
        <w:rPr>
          <w:rFonts w:ascii="Times New Roman" w:hAnsi="Times New Roman" w:cs="Times New Roman"/>
          <w:sz w:val="26"/>
          <w:szCs w:val="26"/>
        </w:rPr>
        <w:lastRenderedPageBreak/>
        <w:t>Mẫu kết quả sau khi làm sạch dữ liệu:</w:t>
      </w:r>
    </w:p>
    <w:p w14:paraId="0F4A43B5" w14:textId="3B597517" w:rsidR="007D608E" w:rsidRDefault="007D608E" w:rsidP="007D608E">
      <w:pPr>
        <w:ind w:left="720"/>
        <w:rPr>
          <w:rFonts w:ascii="Times New Roman" w:hAnsi="Times New Roman" w:cs="Times New Roman"/>
          <w:sz w:val="26"/>
          <w:szCs w:val="26"/>
        </w:rPr>
      </w:pPr>
      <w:r w:rsidRPr="007D608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EDCB52" wp14:editId="3AF62E95">
            <wp:extent cx="5168348" cy="2040835"/>
            <wp:effectExtent l="0" t="0" r="0" b="0"/>
            <wp:docPr id="137710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05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4087" cy="204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A581" w14:textId="379A321B" w:rsidR="007D608E" w:rsidRDefault="007D608E" w:rsidP="007D608E">
      <w:pPr>
        <w:ind w:left="720"/>
        <w:rPr>
          <w:rFonts w:ascii="Times New Roman" w:hAnsi="Times New Roman" w:cs="Times New Roman"/>
          <w:sz w:val="26"/>
          <w:szCs w:val="26"/>
        </w:rPr>
      </w:pPr>
      <w:r w:rsidRPr="007D608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18105FC" wp14:editId="1CE40353">
            <wp:extent cx="5232952" cy="2707046"/>
            <wp:effectExtent l="0" t="0" r="6350" b="0"/>
            <wp:docPr id="209816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64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224" cy="271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457D" w14:textId="1C1A104E" w:rsidR="007D608E" w:rsidRDefault="007D608E" w:rsidP="007D60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7D608E">
        <w:rPr>
          <w:rFonts w:ascii="Times New Roman" w:hAnsi="Times New Roman" w:cs="Times New Roman"/>
          <w:sz w:val="26"/>
          <w:szCs w:val="26"/>
        </w:rPr>
        <w:t>Mẫu kết quả sau khi chuẩn hóa dữ liệu:</w:t>
      </w:r>
    </w:p>
    <w:p w14:paraId="41ED9B9B" w14:textId="7438CC90" w:rsidR="007D608E" w:rsidRDefault="007D608E" w:rsidP="007D608E">
      <w:pPr>
        <w:jc w:val="right"/>
        <w:rPr>
          <w:rFonts w:ascii="Times New Roman" w:hAnsi="Times New Roman" w:cs="Times New Roman"/>
          <w:sz w:val="26"/>
          <w:szCs w:val="26"/>
        </w:rPr>
      </w:pPr>
      <w:r w:rsidRPr="007D608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207DE2D" wp14:editId="54A90BDC">
            <wp:extent cx="5501308" cy="2427394"/>
            <wp:effectExtent l="0" t="0" r="4445" b="0"/>
            <wp:docPr id="168410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06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0106" cy="244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4340" w14:textId="582D31DE" w:rsidR="007D608E" w:rsidRPr="007D608E" w:rsidRDefault="007D608E" w:rsidP="007D608E">
      <w:pPr>
        <w:jc w:val="right"/>
        <w:rPr>
          <w:rFonts w:ascii="Times New Roman" w:hAnsi="Times New Roman" w:cs="Times New Roman"/>
          <w:sz w:val="26"/>
          <w:szCs w:val="26"/>
        </w:rPr>
      </w:pPr>
      <w:r w:rsidRPr="007D608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8DEF933" wp14:editId="0D80B1C8">
            <wp:extent cx="5465762" cy="2902226"/>
            <wp:effectExtent l="0" t="0" r="1905" b="0"/>
            <wp:docPr id="61427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79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9017" cy="290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F926" w14:textId="5D3C36E2" w:rsidR="00EA7AF9" w:rsidRDefault="007D608E" w:rsidP="007D608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7D608E">
        <w:rPr>
          <w:rFonts w:ascii="Times New Roman" w:hAnsi="Times New Roman" w:cs="Times New Roman"/>
          <w:sz w:val="26"/>
          <w:szCs w:val="26"/>
        </w:rPr>
        <w:t>Trả lời câu hỏi thảo luận:</w:t>
      </w:r>
    </w:p>
    <w:p w14:paraId="78C9B4A5" w14:textId="77777777" w:rsidR="00442602" w:rsidRPr="00442602" w:rsidRDefault="00442602" w:rsidP="004426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2602">
        <w:rPr>
          <w:rFonts w:ascii="Times New Roman" w:hAnsi="Times New Roman" w:cs="Times New Roman"/>
          <w:b/>
          <w:bCs/>
          <w:sz w:val="26"/>
          <w:szCs w:val="26"/>
        </w:rPr>
        <w:t>1. Vì sao không nên phân tích trực tiếp dữ liệu thô?</w:t>
      </w:r>
    </w:p>
    <w:p w14:paraId="6D241FA4" w14:textId="77777777" w:rsidR="00442602" w:rsidRPr="00442602" w:rsidRDefault="00442602" w:rsidP="00442602">
      <w:p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Phân tích trực tiếp trên dữ liệu thô (raw data) thường dẫn đến kết quả sai lệch hoặc không đáng tin cậy vì những lý do sau:</w:t>
      </w:r>
    </w:p>
    <w:p w14:paraId="1DDEC09B" w14:textId="77777777" w:rsidR="00442602" w:rsidRPr="00442602" w:rsidRDefault="00442602" w:rsidP="004426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Dữ liệu chứa nhiều lỗi: thiếu giá trị (missing), trùng lặp, lỗi nhập liệu, giá trị bất thường (outlier).</w:t>
      </w:r>
    </w:p>
    <w:p w14:paraId="058FAEB0" w14:textId="77777777" w:rsidR="00442602" w:rsidRPr="00442602" w:rsidRDefault="00442602" w:rsidP="004426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Các biến có thang đo khác nhau: Ví dụ: Tuổi (19–35), Giờ tự học (2–10), Điểm TB (2.0–3.8), Giờ mạng xã hội (2–20). Biến có thang lớn (như Giờ mạng xã hội) sẽ chi phối kết quả phân tích.</w:t>
      </w:r>
    </w:p>
    <w:p w14:paraId="742D4823" w14:textId="77777777" w:rsidR="00442602" w:rsidRPr="00442602" w:rsidRDefault="00442602" w:rsidP="004426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Phân bố không đồng đều: Một số biến bị lệch mạnh, có giá trị cực đại/cực tiểu làm méo mó trung bình, độ lệch chuẩn.</w:t>
      </w:r>
    </w:p>
    <w:p w14:paraId="08355B62" w14:textId="77777777" w:rsidR="00442602" w:rsidRPr="00442602" w:rsidRDefault="00442602" w:rsidP="004426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Không so sánh được: Không thể so sánh trực tiếp giữa các biến có đơn vị và phạm vi khác nhau.</w:t>
      </w:r>
    </w:p>
    <w:p w14:paraId="01FF6B0A" w14:textId="77777777" w:rsidR="00442602" w:rsidRPr="00442602" w:rsidRDefault="00442602" w:rsidP="00442602">
      <w:pPr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Ảnh hưởng đến mô hình học máy: Hầu hết các thuật toán (KNN, SVM, Neural Network, PCA…) đều nhạy cảm với thang đo của dữ liệu.</w:t>
      </w:r>
    </w:p>
    <w:p w14:paraId="3EBA0718" w14:textId="77777777" w:rsidR="00442602" w:rsidRDefault="00442602" w:rsidP="00442602">
      <w:p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Kết luận: Phải tiền xử lý dữ liệu (data preprocessing) trước khi phân tích hoặc xây dựng mô hình để đảm bảo tính chính xác và độ tin cậy.</w:t>
      </w:r>
    </w:p>
    <w:p w14:paraId="5FD2C555" w14:textId="77777777" w:rsidR="00442602" w:rsidRPr="00442602" w:rsidRDefault="00442602" w:rsidP="00442602">
      <w:pPr>
        <w:rPr>
          <w:rFonts w:ascii="Times New Roman" w:hAnsi="Times New Roman" w:cs="Times New Roman"/>
          <w:sz w:val="26"/>
          <w:szCs w:val="26"/>
        </w:rPr>
      </w:pPr>
    </w:p>
    <w:p w14:paraId="01AF00DC" w14:textId="77777777" w:rsidR="00442602" w:rsidRPr="00442602" w:rsidRDefault="00442602" w:rsidP="004426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2602">
        <w:rPr>
          <w:rFonts w:ascii="Times New Roman" w:hAnsi="Times New Roman" w:cs="Times New Roman"/>
          <w:b/>
          <w:bCs/>
          <w:sz w:val="26"/>
          <w:szCs w:val="26"/>
        </w:rPr>
        <w:lastRenderedPageBreak/>
        <w:t>2. Tại sao phải kiểm tra dữ liệu thiếu, dữ liệu trùng và dữ liệu ngoại lệ trước khi phân tích?</w:t>
      </w:r>
    </w:p>
    <w:p w14:paraId="31C0B9EF" w14:textId="77777777" w:rsidR="00442602" w:rsidRPr="00442602" w:rsidRDefault="00442602" w:rsidP="00442602">
      <w:p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Vì ba loại lỗi này ảnh hưởng rất lớn đến chất lượng phân tích: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3952"/>
        <w:gridCol w:w="3879"/>
      </w:tblGrid>
      <w:tr w:rsidR="00442602" w:rsidRPr="00442602" w14:paraId="37AA78FE" w14:textId="77777777" w:rsidTr="004426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9E0A4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Loại dữ liệu</w:t>
            </w:r>
          </w:p>
        </w:tc>
        <w:tc>
          <w:tcPr>
            <w:tcW w:w="0" w:type="auto"/>
            <w:vAlign w:val="center"/>
            <w:hideMark/>
          </w:tcPr>
          <w:p w14:paraId="151BC3C1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Hậu quả nếu không xử lý</w:t>
            </w:r>
          </w:p>
        </w:tc>
        <w:tc>
          <w:tcPr>
            <w:tcW w:w="0" w:type="auto"/>
            <w:vAlign w:val="center"/>
            <w:hideMark/>
          </w:tcPr>
          <w:p w14:paraId="65318439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Cách xử lý phổ biến</w:t>
            </w:r>
          </w:p>
        </w:tc>
      </w:tr>
      <w:tr w:rsidR="00442602" w:rsidRPr="00442602" w14:paraId="499333C5" w14:textId="77777777" w:rsidTr="00442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6C89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Dữ liệu thiếu</w:t>
            </w:r>
          </w:p>
        </w:tc>
        <w:tc>
          <w:tcPr>
            <w:tcW w:w="0" w:type="auto"/>
            <w:vAlign w:val="center"/>
            <w:hideMark/>
          </w:tcPr>
          <w:p w14:paraId="1F808975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Làm sai lệch trung bình, tổng, tương quan</w:t>
            </w:r>
          </w:p>
        </w:tc>
        <w:tc>
          <w:tcPr>
            <w:tcW w:w="0" w:type="auto"/>
            <w:vAlign w:val="center"/>
            <w:hideMark/>
          </w:tcPr>
          <w:p w14:paraId="2125FE22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Điền mean/median, xóa hàng, dự đoán</w:t>
            </w:r>
          </w:p>
        </w:tc>
      </w:tr>
      <w:tr w:rsidR="00442602" w:rsidRPr="00442602" w14:paraId="1CAF42EF" w14:textId="77777777" w:rsidTr="00442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5E91B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Dữ liệu trùng</w:t>
            </w:r>
          </w:p>
        </w:tc>
        <w:tc>
          <w:tcPr>
            <w:tcW w:w="0" w:type="auto"/>
            <w:vAlign w:val="center"/>
            <w:hideMark/>
          </w:tcPr>
          <w:p w14:paraId="423C70CC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Làm tăng trọng số giả tạo cho một đối tượng</w:t>
            </w:r>
          </w:p>
        </w:tc>
        <w:tc>
          <w:tcPr>
            <w:tcW w:w="0" w:type="auto"/>
            <w:vAlign w:val="center"/>
            <w:hideMark/>
          </w:tcPr>
          <w:p w14:paraId="23C02099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Xóa bản ghi trùng (drop_duplicates)</w:t>
            </w:r>
          </w:p>
        </w:tc>
      </w:tr>
      <w:tr w:rsidR="00442602" w:rsidRPr="00442602" w14:paraId="45AA7D2B" w14:textId="77777777" w:rsidTr="004426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78AE4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Dữ liệu ngoại lệ</w:t>
            </w:r>
          </w:p>
        </w:tc>
        <w:tc>
          <w:tcPr>
            <w:tcW w:w="0" w:type="auto"/>
            <w:vAlign w:val="center"/>
            <w:hideMark/>
          </w:tcPr>
          <w:p w14:paraId="58880BEB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Làm méo mó trung bình, độ lệch chuẩn, mô hình</w:t>
            </w:r>
          </w:p>
        </w:tc>
        <w:tc>
          <w:tcPr>
            <w:tcW w:w="0" w:type="auto"/>
            <w:vAlign w:val="center"/>
            <w:hideMark/>
          </w:tcPr>
          <w:p w14:paraId="763E0DF6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Thay bằng mean/median, winsorize, giữ lại</w:t>
            </w:r>
          </w:p>
        </w:tc>
      </w:tr>
    </w:tbl>
    <w:p w14:paraId="3890BC8E" w14:textId="77777777" w:rsidR="00442602" w:rsidRPr="00442602" w:rsidRDefault="00442602" w:rsidP="004426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Dữ liệu thiếu → Giảm số lượng mẫu, làm sai kết quả thống kê.</w:t>
      </w:r>
    </w:p>
    <w:p w14:paraId="239E5693" w14:textId="77777777" w:rsidR="00442602" w:rsidRPr="00442602" w:rsidRDefault="00442602" w:rsidP="004426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Dữ liệu trùng → Làm kết quả bị thiên vị (bias), ví dụ SV03 xuất hiện 2 lần.</w:t>
      </w:r>
    </w:p>
    <w:p w14:paraId="0C6C07B8" w14:textId="77777777" w:rsidR="00442602" w:rsidRPr="00442602" w:rsidRDefault="00442602" w:rsidP="00442602">
      <w:pPr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Dữ liệu ngoại lệ (ví dụ: tuổi 35, giờ mạng 20 tiếng, điểm 4.5) → Làm sai lệch mạnh các chỉ số thống kê và mô hình.</w:t>
      </w:r>
    </w:p>
    <w:p w14:paraId="2770C7CE" w14:textId="77777777" w:rsidR="00442602" w:rsidRPr="00442602" w:rsidRDefault="00442602" w:rsidP="00442602">
      <w:p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Quy tắc: “Garbage in → Garbage out” – Dữ liệu đầu vào kém chất lượng thì kết quả đầu ra chắc chắn kém.</w:t>
      </w:r>
    </w:p>
    <w:p w14:paraId="2CADF8E3" w14:textId="77777777" w:rsidR="00442602" w:rsidRPr="00442602" w:rsidRDefault="00442602" w:rsidP="004426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2602">
        <w:rPr>
          <w:rFonts w:ascii="Times New Roman" w:hAnsi="Times New Roman" w:cs="Times New Roman"/>
          <w:b/>
          <w:bCs/>
          <w:sz w:val="26"/>
          <w:szCs w:val="26"/>
        </w:rPr>
        <w:t>3. Khi nào nên dùng Min-Max và khi nào nên dùng Z-score?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4235"/>
        <w:gridCol w:w="3837"/>
      </w:tblGrid>
      <w:tr w:rsidR="00442602" w:rsidRPr="00442602" w14:paraId="6786C4CC" w14:textId="77777777" w:rsidTr="00442602">
        <w:trPr>
          <w:tblHeader/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931E825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Tiêu chí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AA39872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Min-Max Scaling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11C58C7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Z-score Standardization</w:t>
            </w:r>
          </w:p>
        </w:tc>
      </w:tr>
      <w:tr w:rsidR="00442602" w:rsidRPr="00442602" w14:paraId="63C5199D" w14:textId="77777777" w:rsidTr="00442602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838C5B7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Khoảng giá trị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05BDC4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[0, 1]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84E028F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Trung bình = 0, độ lệch chuẩn = 1</w:t>
            </w:r>
          </w:p>
        </w:tc>
      </w:tr>
      <w:tr w:rsidR="00442602" w:rsidRPr="00442602" w14:paraId="253AE228" w14:textId="77777777" w:rsidTr="00442602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748B02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Khi nào nên dùng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057F93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- Dữ liệu không có nhiều outlier - Muốn giữ mối quan hệ tỷ lệ - Thuật toán cần khoảng cố định (Neural Network, KNN, PCA khi cần khoảng dương)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FC1EEB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- Dữ liệu có outlier - Muốn dữ liệu có phân bố chuẩn - Hồi quy tuyến tính, Logistic Regression, SVM, PCA</w:t>
            </w:r>
          </w:p>
        </w:tc>
      </w:tr>
      <w:tr w:rsidR="00442602" w:rsidRPr="00442602" w14:paraId="0A227519" w14:textId="77777777" w:rsidTr="00442602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02E8A1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Nhạy cảm với outlier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DA34900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Rất nhạy cảm (outlier làm co giãn toàn bộ)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3436AD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Ít nhạy cảm hơn</w:t>
            </w:r>
          </w:p>
        </w:tc>
      </w:tr>
      <w:tr w:rsidR="00442602" w:rsidRPr="00442602" w14:paraId="56839032" w14:textId="77777777" w:rsidTr="00442602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F30949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Giữ nguyên phân bố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4B8211F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Không giữ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DB4F71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Giữ nguyên hình dạng phân bố</w:t>
            </w:r>
          </w:p>
        </w:tc>
      </w:tr>
      <w:tr w:rsidR="00442602" w:rsidRPr="00442602" w14:paraId="01E1CD52" w14:textId="77777777" w:rsidTr="00442602">
        <w:trPr>
          <w:tblCellSpacing w:w="15" w:type="dxa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03FA89B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Ưu điểm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33FEFF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Dễ hiểu, giá trị nằm trong khoảng cố định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6CA81C8" w14:textId="77777777" w:rsidR="00442602" w:rsidRPr="00442602" w:rsidRDefault="00442602" w:rsidP="0044260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42602">
              <w:rPr>
                <w:rFonts w:ascii="Times New Roman" w:hAnsi="Times New Roman" w:cs="Times New Roman"/>
                <w:sz w:val="26"/>
                <w:szCs w:val="26"/>
              </w:rPr>
              <w:t>Xử lý tốt outlier, phù hợp với phân bố Gauss</w:t>
            </w:r>
          </w:p>
        </w:tc>
      </w:tr>
    </w:tbl>
    <w:p w14:paraId="4E8E7956" w14:textId="77777777" w:rsidR="00442602" w:rsidRPr="00442602" w:rsidRDefault="00442602" w:rsidP="00442602">
      <w:p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Khuyến nghị thực tế:</w:t>
      </w:r>
    </w:p>
    <w:p w14:paraId="4AD1BB13" w14:textId="77777777" w:rsidR="00442602" w:rsidRPr="00442602" w:rsidRDefault="00442602" w:rsidP="0044260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Dùng Z-score khi dữ liệu có outlier hoặc dùng với các mô hình thống kê/học máy cổ điển.</w:t>
      </w:r>
    </w:p>
    <w:p w14:paraId="6B02A8C8" w14:textId="77777777" w:rsidR="00442602" w:rsidRPr="00442602" w:rsidRDefault="00442602" w:rsidP="00442602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Dùng Min-Max khi bạn cần giá trị nằm trong khoảng [0,1] (ví dụ: hình ảnh, neural network với hàm kích hoạt sigmoid).</w:t>
      </w:r>
    </w:p>
    <w:p w14:paraId="6011FB89" w14:textId="77777777" w:rsidR="00442602" w:rsidRPr="00442602" w:rsidRDefault="00442602" w:rsidP="0044260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42602">
        <w:rPr>
          <w:rFonts w:ascii="Times New Roman" w:hAnsi="Times New Roman" w:cs="Times New Roman"/>
          <w:b/>
          <w:bCs/>
          <w:sz w:val="26"/>
          <w:szCs w:val="26"/>
        </w:rPr>
        <w:t>4. Nếu dữ liệu được thu thập từ nhiều nguồn khác nhau, bước chuẩn hóa giúp ích gì cho độ tin cậy của nghiên cứu?</w:t>
      </w:r>
    </w:p>
    <w:p w14:paraId="2CEBB2C7" w14:textId="77777777" w:rsidR="00442602" w:rsidRPr="00442602" w:rsidRDefault="00442602" w:rsidP="00442602">
      <w:p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Khi dữ liệu đến từ nhiều nguồn (nhiều máy đo, nhiều người thu thập, nhiều thời điểm…), các biến thường có:</w:t>
      </w:r>
    </w:p>
    <w:p w14:paraId="6936475E" w14:textId="77777777" w:rsidR="00442602" w:rsidRPr="00442602" w:rsidRDefault="00442602" w:rsidP="0044260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Thang đo khác nhau</w:t>
      </w:r>
    </w:p>
    <w:p w14:paraId="625CE180" w14:textId="77777777" w:rsidR="00442602" w:rsidRPr="00442602" w:rsidRDefault="00442602" w:rsidP="0044260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Đơn vị khác nhau</w:t>
      </w:r>
    </w:p>
    <w:p w14:paraId="2043CB1C" w14:textId="77777777" w:rsidR="00442602" w:rsidRPr="00442602" w:rsidRDefault="00442602" w:rsidP="00442602">
      <w:pPr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Mức độ biến thiên (variance) khác nhau</w:t>
      </w:r>
    </w:p>
    <w:p w14:paraId="63D3C251" w14:textId="77777777" w:rsidR="00442602" w:rsidRPr="00442602" w:rsidRDefault="00442602" w:rsidP="00442602">
      <w:p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Lợi ích của việc chuẩn hóa:</w:t>
      </w:r>
    </w:p>
    <w:p w14:paraId="4DD292C3" w14:textId="77777777" w:rsidR="00442602" w:rsidRPr="00442602" w:rsidRDefault="00442602" w:rsidP="004426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Đưa tất cả biến về cùng một thang đo: Các biến không còn bị chi phối bởi biến có phạm vi lớn.</w:t>
      </w:r>
    </w:p>
    <w:p w14:paraId="22552DEA" w14:textId="77777777" w:rsidR="00442602" w:rsidRPr="00442602" w:rsidRDefault="00442602" w:rsidP="004426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Tăng tính so sánh: Có thể so sánh công bằng giữa tuổi, điểm số, giờ học, giờ mạng xã hội…</w:t>
      </w:r>
    </w:p>
    <w:p w14:paraId="38CF3323" w14:textId="77777777" w:rsidR="00442602" w:rsidRPr="00442602" w:rsidRDefault="00442602" w:rsidP="004426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Cải thiện hiệu suất mô hình: Nhiều thuật toán học máy hoạt động tốt hơn khi các đặc trưng có cùng thang đo.</w:t>
      </w:r>
    </w:p>
    <w:p w14:paraId="7FE9AA57" w14:textId="77777777" w:rsidR="00442602" w:rsidRPr="00442602" w:rsidRDefault="00442602" w:rsidP="004426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Giảm bias: Tránh tình trạng một biến từ nguồn A (có giá trị rất lớn) làm lệch toàn bộ kết quả.</w:t>
      </w:r>
    </w:p>
    <w:p w14:paraId="1D97A201" w14:textId="358EC2D6" w:rsidR="007D608E" w:rsidRPr="00442602" w:rsidRDefault="00442602" w:rsidP="00442602">
      <w:pPr>
        <w:numPr>
          <w:ilvl w:val="0"/>
          <w:numId w:val="19"/>
        </w:numPr>
        <w:rPr>
          <w:rFonts w:ascii="Times New Roman" w:hAnsi="Times New Roman" w:cs="Times New Roman"/>
          <w:sz w:val="26"/>
          <w:szCs w:val="26"/>
        </w:rPr>
      </w:pPr>
      <w:r w:rsidRPr="00442602">
        <w:rPr>
          <w:rFonts w:ascii="Times New Roman" w:hAnsi="Times New Roman" w:cs="Times New Roman"/>
          <w:sz w:val="26"/>
          <w:szCs w:val="26"/>
        </w:rPr>
        <w:t>Tăng độ tin cậy và khả tái lập của nghiên cứu: Kết quả không còn phụ thuộc vào đơn vị đo lường ban đầu.</w:t>
      </w:r>
    </w:p>
    <w:p w14:paraId="799ECCDC" w14:textId="136C7BD2" w:rsidR="007D608E" w:rsidRPr="007D608E" w:rsidRDefault="007D608E" w:rsidP="007D608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7D608E">
        <w:rPr>
          <w:rFonts w:ascii="Times New Roman" w:hAnsi="Times New Roman" w:cs="Times New Roman"/>
          <w:sz w:val="26"/>
          <w:szCs w:val="26"/>
        </w:rPr>
        <w:lastRenderedPageBreak/>
        <w:t xml:space="preserve">Liên </w:t>
      </w:r>
      <w:proofErr w:type="gramStart"/>
      <w:r w:rsidRPr="007D608E">
        <w:rPr>
          <w:rFonts w:ascii="Times New Roman" w:hAnsi="Times New Roman" w:cs="Times New Roman"/>
          <w:sz w:val="26"/>
          <w:szCs w:val="26"/>
        </w:rPr>
        <w:t>hệ :</w:t>
      </w:r>
      <w:proofErr w:type="gramEnd"/>
      <w:r w:rsidRPr="007D608E">
        <w:t xml:space="preserve"> </w:t>
      </w:r>
      <w:r w:rsidRPr="007D608E">
        <w:rPr>
          <w:rFonts w:ascii="Times New Roman" w:hAnsi="Times New Roman" w:cs="Times New Roman"/>
          <w:sz w:val="26"/>
          <w:szCs w:val="26"/>
        </w:rPr>
        <w:t>Bài tập này phản ánh khá rõ quy trình làm việc trong nghiên cứu định lượng gồm thu thập dữ liệu,</w:t>
      </w:r>
      <w:r w:rsidRPr="007D608E">
        <w:rPr>
          <w:rFonts w:ascii="Times New Roman" w:hAnsi="Times New Roman" w:cs="Times New Roman"/>
          <w:sz w:val="26"/>
          <w:szCs w:val="26"/>
        </w:rPr>
        <w:t xml:space="preserve"> </w:t>
      </w:r>
      <w:r w:rsidRPr="007D608E">
        <w:rPr>
          <w:rFonts w:ascii="Times New Roman" w:hAnsi="Times New Roman" w:cs="Times New Roman"/>
          <w:sz w:val="26"/>
          <w:szCs w:val="26"/>
        </w:rPr>
        <w:t>làm sạch dữ liệu, chuẩn hóa dữ liệu và chuẩn bị dữ liệu cho các bước phân tích sâu hơn. Đây là nền tảng</w:t>
      </w:r>
      <w:r w:rsidRPr="007D608E">
        <w:rPr>
          <w:rFonts w:ascii="Times New Roman" w:hAnsi="Times New Roman" w:cs="Times New Roman"/>
          <w:sz w:val="26"/>
          <w:szCs w:val="26"/>
        </w:rPr>
        <w:t xml:space="preserve"> </w:t>
      </w:r>
      <w:r w:rsidRPr="007D608E">
        <w:rPr>
          <w:rFonts w:ascii="Times New Roman" w:hAnsi="Times New Roman" w:cs="Times New Roman"/>
          <w:sz w:val="26"/>
          <w:szCs w:val="26"/>
        </w:rPr>
        <w:t>quan trọng trong các nghiên cứu về giáo dục, xã hội học, môi trường, y sinh, kinh tế và khoa học dữ liệu.</w:t>
      </w:r>
    </w:p>
    <w:sectPr w:rsidR="007D608E" w:rsidRPr="007D6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C7B"/>
    <w:multiLevelType w:val="multilevel"/>
    <w:tmpl w:val="8A5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1C2A"/>
    <w:multiLevelType w:val="hybridMultilevel"/>
    <w:tmpl w:val="7FD0E17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B0225B"/>
    <w:multiLevelType w:val="hybridMultilevel"/>
    <w:tmpl w:val="4CA84F88"/>
    <w:lvl w:ilvl="0" w:tplc="FE9EA8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CF46C2"/>
    <w:multiLevelType w:val="hybridMultilevel"/>
    <w:tmpl w:val="65886D00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EE23E6"/>
    <w:multiLevelType w:val="hybridMultilevel"/>
    <w:tmpl w:val="F2765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173D9"/>
    <w:multiLevelType w:val="hybridMultilevel"/>
    <w:tmpl w:val="67B4EF08"/>
    <w:lvl w:ilvl="0" w:tplc="FE9EA8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E41FA"/>
    <w:multiLevelType w:val="hybridMultilevel"/>
    <w:tmpl w:val="B866CA6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3E17D5"/>
    <w:multiLevelType w:val="hybridMultilevel"/>
    <w:tmpl w:val="0738321C"/>
    <w:lvl w:ilvl="0" w:tplc="FE9EA8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DB37B0"/>
    <w:multiLevelType w:val="multilevel"/>
    <w:tmpl w:val="3E7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D1D23"/>
    <w:multiLevelType w:val="multilevel"/>
    <w:tmpl w:val="F38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46D82"/>
    <w:multiLevelType w:val="hybridMultilevel"/>
    <w:tmpl w:val="D91CBD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4060E9"/>
    <w:multiLevelType w:val="hybridMultilevel"/>
    <w:tmpl w:val="31E46C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D0508C"/>
    <w:multiLevelType w:val="hybridMultilevel"/>
    <w:tmpl w:val="62804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47E35E6"/>
    <w:multiLevelType w:val="hybridMultilevel"/>
    <w:tmpl w:val="CF0EF4B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4822E9"/>
    <w:multiLevelType w:val="multilevel"/>
    <w:tmpl w:val="EFA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296AB7"/>
    <w:multiLevelType w:val="multilevel"/>
    <w:tmpl w:val="6068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12BD7"/>
    <w:multiLevelType w:val="hybridMultilevel"/>
    <w:tmpl w:val="1BC6D1C8"/>
    <w:lvl w:ilvl="0" w:tplc="FE9EA8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F485A55"/>
    <w:multiLevelType w:val="hybridMultilevel"/>
    <w:tmpl w:val="5282C10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5383EAE"/>
    <w:multiLevelType w:val="hybridMultilevel"/>
    <w:tmpl w:val="642EB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5906378">
    <w:abstractNumId w:val="5"/>
  </w:num>
  <w:num w:numId="2" w16cid:durableId="2133085963">
    <w:abstractNumId w:val="3"/>
  </w:num>
  <w:num w:numId="3" w16cid:durableId="1789422319">
    <w:abstractNumId w:val="10"/>
  </w:num>
  <w:num w:numId="4" w16cid:durableId="1594246893">
    <w:abstractNumId w:val="11"/>
  </w:num>
  <w:num w:numId="5" w16cid:durableId="1729649534">
    <w:abstractNumId w:val="18"/>
  </w:num>
  <w:num w:numId="6" w16cid:durableId="372847518">
    <w:abstractNumId w:val="17"/>
  </w:num>
  <w:num w:numId="7" w16cid:durableId="1523202615">
    <w:abstractNumId w:val="1"/>
  </w:num>
  <w:num w:numId="8" w16cid:durableId="1781485768">
    <w:abstractNumId w:val="13"/>
  </w:num>
  <w:num w:numId="9" w16cid:durableId="1638099893">
    <w:abstractNumId w:val="12"/>
  </w:num>
  <w:num w:numId="10" w16cid:durableId="1257328087">
    <w:abstractNumId w:val="4"/>
  </w:num>
  <w:num w:numId="11" w16cid:durableId="660619822">
    <w:abstractNumId w:val="2"/>
  </w:num>
  <w:num w:numId="12" w16cid:durableId="184483970">
    <w:abstractNumId w:val="7"/>
  </w:num>
  <w:num w:numId="13" w16cid:durableId="1581719901">
    <w:abstractNumId w:val="6"/>
  </w:num>
  <w:num w:numId="14" w16cid:durableId="708988742">
    <w:abstractNumId w:val="16"/>
  </w:num>
  <w:num w:numId="15" w16cid:durableId="954408528">
    <w:abstractNumId w:val="0"/>
  </w:num>
  <w:num w:numId="16" w16cid:durableId="2077042847">
    <w:abstractNumId w:val="14"/>
  </w:num>
  <w:num w:numId="17" w16cid:durableId="1225794888">
    <w:abstractNumId w:val="8"/>
  </w:num>
  <w:num w:numId="18" w16cid:durableId="1179739013">
    <w:abstractNumId w:val="15"/>
  </w:num>
  <w:num w:numId="19" w16cid:durableId="1474061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B0"/>
    <w:rsid w:val="002D37B3"/>
    <w:rsid w:val="00442602"/>
    <w:rsid w:val="007D608E"/>
    <w:rsid w:val="00AC6FB0"/>
    <w:rsid w:val="00C743FD"/>
    <w:rsid w:val="00EA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0D0F5"/>
  <w15:chartTrackingRefBased/>
  <w15:docId w15:val="{5A702BA6-29D1-49B6-AD34-4F83D1AA8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6FB0"/>
  </w:style>
  <w:style w:type="paragraph" w:styleId="Heading1">
    <w:name w:val="heading 1"/>
    <w:basedOn w:val="Normal"/>
    <w:next w:val="Normal"/>
    <w:link w:val="Heading1Char"/>
    <w:uiPriority w:val="9"/>
    <w:qFormat/>
    <w:rsid w:val="00AC6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F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F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F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F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F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6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93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46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998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2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1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9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2026-04-01T06:38:00Z</dcterms:created>
  <dcterms:modified xsi:type="dcterms:W3CDTF">2026-04-01T07:25:00Z</dcterms:modified>
</cp:coreProperties>
</file>