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3: PHÂN TÍCH, THIẾT KẾ VÀ TRIỂN KHAI HỆ THỐNG</w:t>
      </w:r>
    </w:p>
    <w:p>
      <w:pPr>
        <w:pStyle w:val="Heading2"/>
      </w:pPr>
      <w:r>
        <w:t>3.1. Phân tích yêu cầu hệ thống</w:t>
      </w:r>
    </w:p>
    <w:p>
      <w:r>
        <w:br/>
        <w:t xml:space="preserve">Trong quá trình xây dựng hệ thống quản lý học tập (LMS), việc phân tích yêu cầu là bước quan trọng nhằm xác định rõ </w:t>
        <w:br/>
        <w:t xml:space="preserve">những chức năng mà hệ thống cần cung cấp, cũng như những tiêu chí phi chức năng cần đảm bảo. Phần này tập trung mô tả </w:t>
        <w:br/>
        <w:t>đối tượng sử dụng, các yêu cầu chức năng và phi chức năng của hệ thống.</w:t>
        <w:br/>
      </w:r>
    </w:p>
    <w:p>
      <w:pPr>
        <w:pStyle w:val="Heading3"/>
      </w:pPr>
      <w:r>
        <w:t>3.1.1. Đối tượng sử dụng hệ thống</w:t>
      </w:r>
    </w:p>
    <w:p>
      <w:r>
        <w:br/>
        <w:t>Hệ thống LMS được thiết kế phục vụ ba nhóm đối tượng chính:</w:t>
        <w:br/>
        <w:t>- Quản trị viên: có quyền quản lý toàn bộ hệ thống, bao gồm việc thêm, sửa, xóa tài khoản người dùng, quản lý khóa học, kiểm soát dữ liệu.</w:t>
        <w:br/>
        <w:t>- Giảng viên: tạo và quản lý nội dung giảng dạy, giao bài tập, chấm điểm và phản hồi học viên.</w:t>
        <w:br/>
        <w:t>- Học viên: tham gia các khóa học, xem bài giảng, nộp bài tập, tham gia thảo luận và theo dõi tiến độ học tập.</w:t>
        <w:br/>
      </w:r>
    </w:p>
    <w:p>
      <w:pPr>
        <w:pStyle w:val="Heading3"/>
      </w:pPr>
      <w:r>
        <w:t>3.1.2. Các yêu cầu chức năng</w:t>
      </w:r>
    </w:p>
    <w:p>
      <w:r>
        <w:br/>
        <w:t>Các yêu cầu chức năng được xác định bao gồm:</w:t>
        <w:br/>
        <w:t>- Quản lý người dùng: đăng ký, đăng nhập, phân quyền.</w:t>
        <w:br/>
        <w:t>- Quản lý khóa học: tạo, chỉnh sửa, xóa khóa học.</w:t>
        <w:br/>
        <w:t>- Quản lý nội dung: thêm bài giảng, tài liệu, video, bài tập.</w:t>
        <w:br/>
        <w:t>- Quản lý bài tập và đánh giá: giao bài, nộp bài, chấm điểm, phản hồi.</w:t>
        <w:br/>
        <w:t>- Thống kê kết quả học tập: báo cáo điểm số, tiến độ.</w:t>
        <w:br/>
        <w:t>- Tương tác: diễn đàn, bình luận, nhắn tin.</w:t>
        <w:br/>
      </w:r>
    </w:p>
    <w:p>
      <w:pPr>
        <w:pStyle w:val="Heading3"/>
      </w:pPr>
      <w:r>
        <w:t>3.1.3. Các yêu cầu phi chức năng</w:t>
      </w:r>
    </w:p>
    <w:p>
      <w:r>
        <w:br/>
        <w:t>- Hiệu năng: hệ thống đảm bảo khả năng phục vụ đồng thời cho nhiều người dùng.</w:t>
        <w:br/>
        <w:t>- Bảo mật: dữ liệu người dùng được mã hóa, đăng nhập an toàn.</w:t>
        <w:br/>
        <w:t>- Khả năng mở rộng: dễ dàng tích hợp thêm tính năng mới.</w:t>
        <w:br/>
        <w:t>- Tính thân thiện: giao diện dễ sử dụng cho cả giảng viên và học viên.</w:t>
        <w:br/>
      </w:r>
    </w:p>
    <w:p>
      <w:pPr>
        <w:pStyle w:val="Heading2"/>
      </w:pPr>
      <w:r>
        <w:t>3.2. Thiết kế kiến trúc hệ thống</w:t>
      </w:r>
    </w:p>
    <w:p>
      <w:r>
        <w:br/>
        <w:t>Hệ thống được thiết kế theo mô hình phân lớp MVC (Model - View - Controller), bao gồm ba thành phần chính:</w:t>
        <w:br/>
        <w:t>- Tầng giao diện (View): sử dụng HTML, CSS, JavaScript để hiển thị và tương tác với người dùng.</w:t>
        <w:br/>
        <w:t>- Tầng xử lý (Controller): xử lý các yêu cầu từ người dùng, giao tiếp với cơ sở dữ liệu thông qua Model.</w:t>
        <w:br/>
        <w:t>- Tầng dữ liệu (Model): sử dụng MySQL để lưu trữ thông tin về người dùng, khóa học, bài tập và kết quả học tập.</w:t>
        <w:br/>
      </w:r>
    </w:p>
    <w:p>
      <w:pPr>
        <w:pStyle w:val="Heading2"/>
      </w:pPr>
      <w:r>
        <w:t>3.3. Thiết kế cơ sở dữ liệu</w:t>
      </w:r>
    </w:p>
    <w:p>
      <w:r>
        <w:br/>
        <w:t>Cơ sở dữ liệu được thiết kế dựa trên mô hình ER, bao gồm các bảng chính:</w:t>
        <w:br/>
        <w:t>- Users (id, name, email, password, role)</w:t>
        <w:br/>
        <w:t>- Courses (id, title, description, teacher_id)</w:t>
        <w:br/>
        <w:t>- Lessons (id, course_id, title, content, file)</w:t>
        <w:br/>
        <w:t>- Assignments (id, course_id, title, deadline)</w:t>
        <w:br/>
        <w:t>- Submissions (id, assignment_id, student_id, file, grade)</w:t>
        <w:br/>
        <w:t>- Grades (id, student_id, course_id, score)</w:t>
        <w:br/>
        <w:t>Quan hệ giữa các bảng được thiết kế nhằm đảm bảo tính toàn vẹn dữ liệu và dễ dàng truy xuất.</w:t>
        <w:br/>
      </w:r>
    </w:p>
    <w:p>
      <w:pPr>
        <w:pStyle w:val="Heading2"/>
      </w:pPr>
      <w:r>
        <w:t>3.4. Thiết kế giao diện người dùng</w:t>
      </w:r>
    </w:p>
    <w:p>
      <w:r>
        <w:br/>
        <w:t>Giao diện người dùng được thiết kế dựa trên nguyên tắc UI/UX hiện đại, đơn giản, dễ sử dụng. Một số màn hình chính bao gồm:</w:t>
        <w:br/>
        <w:t>- Màn hình đăng nhập/đăng ký</w:t>
        <w:br/>
        <w:t>- Màn hình quản lý khóa học (giảng viên, quản trị viên)</w:t>
        <w:br/>
        <w:t>- Màn hình học tập (học viên)</w:t>
        <w:br/>
        <w:t>- Màn hình nộp bài, chấm điểm</w:t>
        <w:br/>
        <w:t>- Màn hình thống kê kết quả</w:t>
        <w:br/>
      </w:r>
    </w:p>
    <w:p>
      <w:pPr>
        <w:pStyle w:val="Heading2"/>
      </w:pPr>
      <w:r>
        <w:t>3.5. Triển khai hệ thống</w:t>
      </w:r>
    </w:p>
    <w:p>
      <w:r>
        <w:br/>
        <w:t>Quá trình triển khai hệ thống bao gồm các bước:</w:t>
        <w:br/>
        <w:t>- Cài đặt môi trường phát triển: PHP, MySQL, Apache/XAMPP.</w:t>
        <w:br/>
        <w:t>- Lập trình các module theo thiết kế.</w:t>
        <w:br/>
        <w:t>- Tích hợp các thành phần thành một hệ thống hoàn chỉnh.</w:t>
        <w:br/>
        <w:t>- Thực hiện kiểm tra ban đầu để phát hiện và khắc phục lỗi.</w:t>
        <w:br/>
      </w:r>
    </w:p>
    <w:p>
      <w:pPr>
        <w:pStyle w:val="Heading1"/>
      </w:pPr>
      <w:r>
        <w:t>CHƯƠNG 4: KIỂM THỬ, ĐÁNH GIÁ VÀ KẾT LUẬN</w:t>
      </w:r>
    </w:p>
    <w:p>
      <w:pPr>
        <w:pStyle w:val="Heading2"/>
      </w:pPr>
      <w:r>
        <w:t>4.1. Mục tiêu kiểm thử</w:t>
      </w:r>
    </w:p>
    <w:p>
      <w:r>
        <w:br/>
        <w:t xml:space="preserve">Mục tiêu kiểm thử là đảm bảo hệ thống hoạt động đúng theo yêu cầu, ổn định, bảo mật và đáp ứng trải nghiệm người dùng. </w:t>
        <w:br/>
        <w:t>Các tiêu chí cần kiểm thử gồm: chức năng, hiệu năng, bảo mật, giao diện.</w:t>
        <w:br/>
      </w:r>
    </w:p>
    <w:p>
      <w:pPr>
        <w:pStyle w:val="Heading2"/>
      </w:pPr>
      <w:r>
        <w:t>4.2. Quy trình kiểm thử</w:t>
      </w:r>
    </w:p>
    <w:p>
      <w:r>
        <w:br/>
        <w:t>Quy trình kiểm thử bao gồm các bước:</w:t>
        <w:br/>
        <w:t>- Kiểm thử đơn vị: kiểm tra từng module nhỏ của hệ thống.</w:t>
        <w:br/>
        <w:t>- Kiểm thử tích hợp: kiểm tra sự tương tác giữa các module.</w:t>
        <w:br/>
        <w:t>- Kiểm thử hệ thống: đánh giá toàn bộ hệ thống trong môi trường giả lập.</w:t>
        <w:br/>
        <w:t>Các công cụ hỗ trợ: Postman (API), Selenium (tự động hóa giao diện), JMeter (kiểm thử tải).</w:t>
        <w:br/>
      </w:r>
    </w:p>
    <w:p>
      <w:pPr>
        <w:pStyle w:val="Heading2"/>
      </w:pPr>
      <w:r>
        <w:t>4.3. Kết quả kiểm thử</w:t>
      </w:r>
    </w:p>
    <w:p>
      <w:r>
        <w:br/>
        <w:t xml:space="preserve">Kết quả kiểm thử cho thấy hệ thống cơ bản đáp ứng các yêu cầu. Một số lỗi nhỏ đã được phát hiện và khắc phục, như: </w:t>
        <w:br/>
        <w:t>- Lỗi giao diện trên thiết bị di động</w:t>
        <w:br/>
        <w:t>- Lỗi hiển thị ký tự đặc biệt trong nội dung bài giảng</w:t>
        <w:br/>
        <w:t>- Lỗi phân quyền trong một số trường hợp đặc biệt</w:t>
        <w:br/>
        <w:t>Sau khi điều chỉnh, hệ thống hoạt động ổn định.</w:t>
        <w:br/>
      </w:r>
    </w:p>
    <w:p>
      <w:pPr>
        <w:pStyle w:val="Heading2"/>
      </w:pPr>
      <w:r>
        <w:t>4.4. Đánh giá hệ thống</w:t>
      </w:r>
    </w:p>
    <w:p>
      <w:r>
        <w:br/>
        <w:t>Ưu điểm:</w:t>
        <w:br/>
        <w:t>- Giao diện thân thiện, dễ sử dụng</w:t>
        <w:br/>
        <w:t>- Đáp ứng đầy đủ các chức năng cốt lõi của một hệ thống LMS</w:t>
        <w:br/>
        <w:t>- Bảo mật tốt, phân quyền rõ ràng</w:t>
        <w:br/>
        <w:t>Hạn chế:</w:t>
        <w:br/>
        <w:t>- Chưa hỗ trợ học trực tuyến qua video</w:t>
        <w:br/>
        <w:t>- Chưa tích hợp trí tuệ nhân tạo và phân tích dữ liệu nâng cao</w:t>
        <w:br/>
      </w:r>
    </w:p>
    <w:p>
      <w:pPr>
        <w:pStyle w:val="Heading2"/>
      </w:pPr>
      <w:r>
        <w:t>4.5. Bài học kinh nghiệm</w:t>
      </w:r>
    </w:p>
    <w:p>
      <w:r>
        <w:br/>
        <w:t>Trong quá trình phát triển hệ thống, nhóm thực hiện đã rút ra một số bài học:</w:t>
        <w:br/>
        <w:t>- Cần phân tích kỹ yêu cầu ngay từ đầu để tránh thay đổi nhiều trong quá trình triển khai.</w:t>
        <w:br/>
        <w:t>- Thiết kế cơ sở dữ liệu đóng vai trò quan trọng đối với tính ổn định của hệ thống.</w:t>
        <w:br/>
        <w:t>- Việc kiểm thử cần được tiến hành song song với quá trình phát triển để phát hiện sớm lỗi.</w:t>
        <w:br/>
      </w:r>
    </w:p>
    <w:p>
      <w:pPr>
        <w:pStyle w:val="Heading2"/>
      </w:pPr>
      <w:r>
        <w:t>4.6. Hướng phát triển trong tương lai</w:t>
      </w:r>
    </w:p>
    <w:p>
      <w:r>
        <w:br/>
        <w:t>Một số định hướng mở rộng cho hệ thống LMS:</w:t>
        <w:br/>
        <w:t>- Tích hợp học trực tuyến qua video (Zoom, Google Meet)</w:t>
        <w:br/>
        <w:t>- Phát triển ứng dụng di động để tăng tính tiện lợi</w:t>
        <w:br/>
        <w:t>- Ứng dụng AI trong việc gợi ý khóa học, phân tích kết quả học tập</w:t>
        <w:br/>
        <w:t>- Hỗ trợ đa ngôn ngữ để phục vụ nhiều đối tượng người dùng hơn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