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C9D7E" w14:textId="77777777" w:rsidR="00C54550" w:rsidRDefault="00000000">
      <w:pPr>
        <w:spacing w:before="88" w:line="265" w:lineRule="exact"/>
        <w:ind w:left="771"/>
        <w:jc w:val="center"/>
      </w:pPr>
      <w:r>
        <w:t>Bộ</w:t>
      </w:r>
      <w:r>
        <w:rPr>
          <w:spacing w:val="-2"/>
        </w:rPr>
        <w:t xml:space="preserve"> </w:t>
      </w:r>
      <w:r>
        <w:t>Giáo</w:t>
      </w:r>
      <w:r>
        <w:rPr>
          <w:spacing w:val="-1"/>
        </w:rPr>
        <w:t xml:space="preserve"> </w:t>
      </w:r>
      <w:r>
        <w:t>dục</w:t>
      </w:r>
      <w:r>
        <w:rPr>
          <w:spacing w:val="-3"/>
        </w:rPr>
        <w:t xml:space="preserve"> </w:t>
      </w:r>
      <w:r>
        <w:t>và</w:t>
      </w:r>
      <w:r>
        <w:rPr>
          <w:spacing w:val="-4"/>
        </w:rPr>
        <w:t xml:space="preserve"> </w:t>
      </w:r>
      <w:r>
        <w:t>Đào</w:t>
      </w:r>
      <w:r>
        <w:rPr>
          <w:spacing w:val="-1"/>
        </w:rPr>
        <w:t xml:space="preserve"> </w:t>
      </w:r>
      <w:r>
        <w:rPr>
          <w:spacing w:val="-4"/>
        </w:rPr>
        <w:t>tạo</w:t>
      </w:r>
    </w:p>
    <w:p w14:paraId="6E42B6F9" w14:textId="77A9DC7C" w:rsidR="00C54550" w:rsidRPr="0072177E" w:rsidRDefault="00000000">
      <w:pPr>
        <w:spacing w:line="265" w:lineRule="exact"/>
        <w:ind w:left="771" w:right="2"/>
        <w:jc w:val="center"/>
        <w:rPr>
          <w:b/>
          <w:lang w:val="en-US"/>
        </w:rPr>
      </w:pPr>
      <w:r>
        <w:rPr>
          <w:b/>
        </w:rPr>
        <w:t>Trường</w:t>
      </w:r>
      <w:r>
        <w:rPr>
          <w:b/>
          <w:spacing w:val="-4"/>
        </w:rPr>
        <w:t xml:space="preserve"> </w:t>
      </w:r>
      <w:r>
        <w:rPr>
          <w:b/>
        </w:rPr>
        <w:t>Đại</w:t>
      </w:r>
      <w:r>
        <w:rPr>
          <w:b/>
          <w:spacing w:val="-3"/>
        </w:rPr>
        <w:t xml:space="preserve"> </w:t>
      </w:r>
      <w:r>
        <w:rPr>
          <w:b/>
        </w:rPr>
        <w:t>Học</w:t>
      </w:r>
      <w:r>
        <w:rPr>
          <w:b/>
          <w:spacing w:val="-3"/>
        </w:rPr>
        <w:t xml:space="preserve"> </w:t>
      </w:r>
      <w:r w:rsidR="0072177E">
        <w:rPr>
          <w:b/>
          <w:lang w:val="en-US"/>
        </w:rPr>
        <w:t>Sài Gòn</w:t>
      </w:r>
    </w:p>
    <w:p w14:paraId="1072643F" w14:textId="77777777" w:rsidR="00C54550" w:rsidRDefault="00000000">
      <w:pPr>
        <w:spacing w:before="88" w:line="260" w:lineRule="exact"/>
        <w:ind w:left="809"/>
      </w:pPr>
      <w:r>
        <w:br w:type="column"/>
      </w:r>
      <w:r>
        <w:t>Khoa</w:t>
      </w:r>
      <w:r>
        <w:rPr>
          <w:spacing w:val="-3"/>
        </w:rPr>
        <w:t xml:space="preserve"> </w:t>
      </w:r>
      <w:r>
        <w:t>Công</w:t>
      </w:r>
      <w:r>
        <w:rPr>
          <w:spacing w:val="-1"/>
        </w:rPr>
        <w:t xml:space="preserve"> </w:t>
      </w:r>
      <w:r>
        <w:t>Nghệ</w:t>
      </w:r>
      <w:r>
        <w:rPr>
          <w:spacing w:val="-5"/>
        </w:rPr>
        <w:t xml:space="preserve"> </w:t>
      </w:r>
      <w:r>
        <w:t>Thông</w:t>
      </w:r>
      <w:r>
        <w:rPr>
          <w:spacing w:val="-3"/>
        </w:rPr>
        <w:t xml:space="preserve"> </w:t>
      </w:r>
      <w:r>
        <w:rPr>
          <w:spacing w:val="-5"/>
        </w:rPr>
        <w:t>Tin</w:t>
      </w:r>
    </w:p>
    <w:p w14:paraId="0F7C8D0C" w14:textId="17511141" w:rsidR="00C54550" w:rsidRPr="0072177E" w:rsidRDefault="00000000">
      <w:pPr>
        <w:spacing w:line="312" w:lineRule="exact"/>
        <w:ind w:left="895"/>
        <w:rPr>
          <w:sz w:val="23"/>
          <w:lang w:val="en-US"/>
        </w:rPr>
      </w:pPr>
      <w:r>
        <w:rPr>
          <w:sz w:val="23"/>
        </w:rPr>
        <w:t>Bộ môn</w:t>
      </w:r>
      <w:r>
        <w:rPr>
          <w:spacing w:val="-1"/>
          <w:sz w:val="23"/>
        </w:rPr>
        <w:t xml:space="preserve"> </w:t>
      </w:r>
      <w:r w:rsidR="0072177E">
        <w:rPr>
          <w:sz w:val="23"/>
          <w:lang w:val="en-US"/>
        </w:rPr>
        <w:t>PPNC Khoa học trong CNTT</w:t>
      </w:r>
    </w:p>
    <w:p w14:paraId="383BB5C4" w14:textId="77777777" w:rsidR="00C54550" w:rsidRDefault="00C54550">
      <w:pPr>
        <w:spacing w:line="312" w:lineRule="exact"/>
        <w:rPr>
          <w:sz w:val="23"/>
        </w:rPr>
        <w:sectPr w:rsidR="00C54550">
          <w:footerReference w:type="default" r:id="rId7"/>
          <w:type w:val="continuous"/>
          <w:pgSz w:w="12240" w:h="15840"/>
          <w:pgMar w:top="1220" w:right="1080" w:bottom="600" w:left="1080" w:header="0" w:footer="409" w:gutter="0"/>
          <w:pgNumType w:start="1"/>
          <w:cols w:num="2" w:space="720" w:equalWidth="0">
            <w:col w:w="4544" w:space="684"/>
            <w:col w:w="4852"/>
          </w:cols>
        </w:sectPr>
      </w:pPr>
    </w:p>
    <w:p w14:paraId="65B8E0B7" w14:textId="77777777" w:rsidR="00C54550" w:rsidRDefault="00C54550">
      <w:pPr>
        <w:rPr>
          <w:sz w:val="2"/>
        </w:rPr>
      </w:pPr>
    </w:p>
    <w:p w14:paraId="0091B562" w14:textId="77777777" w:rsidR="00C54550" w:rsidRDefault="00C54550">
      <w:pPr>
        <w:rPr>
          <w:sz w:val="2"/>
        </w:rPr>
      </w:pPr>
    </w:p>
    <w:p w14:paraId="70E82F77" w14:textId="77777777" w:rsidR="00C54550" w:rsidRDefault="00C54550">
      <w:pPr>
        <w:rPr>
          <w:sz w:val="2"/>
        </w:rPr>
      </w:pPr>
    </w:p>
    <w:p w14:paraId="1671D149" w14:textId="77777777" w:rsidR="00C54550" w:rsidRDefault="00C54550">
      <w:pPr>
        <w:rPr>
          <w:sz w:val="2"/>
        </w:rPr>
      </w:pPr>
    </w:p>
    <w:p w14:paraId="27768F80" w14:textId="77777777" w:rsidR="00C54550" w:rsidRDefault="00C54550">
      <w:pPr>
        <w:rPr>
          <w:sz w:val="2"/>
        </w:rPr>
      </w:pPr>
    </w:p>
    <w:p w14:paraId="0A6BDAE6" w14:textId="77777777" w:rsidR="00C54550" w:rsidRDefault="00C54550">
      <w:pPr>
        <w:rPr>
          <w:sz w:val="2"/>
        </w:rPr>
      </w:pPr>
    </w:p>
    <w:p w14:paraId="66B96246" w14:textId="77777777" w:rsidR="00C54550" w:rsidRDefault="00C54550">
      <w:pPr>
        <w:rPr>
          <w:sz w:val="2"/>
        </w:rPr>
      </w:pPr>
    </w:p>
    <w:p w14:paraId="70FC0486" w14:textId="77777777" w:rsidR="00C54550" w:rsidRDefault="00C54550">
      <w:pPr>
        <w:spacing w:before="3"/>
        <w:rPr>
          <w:sz w:val="2"/>
        </w:rPr>
      </w:pPr>
    </w:p>
    <w:p w14:paraId="0F467481" w14:textId="77777777" w:rsidR="00C54550" w:rsidRDefault="00000000">
      <w:pPr>
        <w:ind w:left="360"/>
        <w:rPr>
          <w:rFonts w:ascii="Times New Roman"/>
          <w:b/>
          <w:sz w:val="2"/>
        </w:rPr>
      </w:pPr>
      <w:r>
        <w:rPr>
          <w:rFonts w:ascii="Times New Roman"/>
          <w:b/>
          <w:spacing w:val="-5"/>
          <w:sz w:val="2"/>
        </w:rPr>
        <w:t>0B</w:t>
      </w:r>
    </w:p>
    <w:p w14:paraId="1CF03B07" w14:textId="77777777" w:rsidR="00C54550" w:rsidRDefault="00C54550">
      <w:pPr>
        <w:pStyle w:val="BodyText"/>
        <w:spacing w:before="2"/>
        <w:rPr>
          <w:rFonts w:ascii="Times New Roman"/>
          <w:sz w:val="2"/>
        </w:rPr>
      </w:pPr>
    </w:p>
    <w:p w14:paraId="47153DEE" w14:textId="77777777" w:rsidR="00C54550" w:rsidRDefault="00000000">
      <w:pPr>
        <w:pStyle w:val="Title"/>
      </w:pPr>
      <w:r>
        <w:t>ĐỀ</w:t>
      </w:r>
      <w:r>
        <w:rPr>
          <w:spacing w:val="20"/>
        </w:rPr>
        <w:t xml:space="preserve"> </w:t>
      </w:r>
      <w:r>
        <w:t>CƯƠNG</w:t>
      </w:r>
      <w:r>
        <w:rPr>
          <w:spacing w:val="11"/>
        </w:rPr>
        <w:t xml:space="preserve"> </w:t>
      </w:r>
      <w:r>
        <w:t>CHI</w:t>
      </w:r>
      <w:r>
        <w:rPr>
          <w:spacing w:val="16"/>
        </w:rPr>
        <w:t xml:space="preserve"> </w:t>
      </w:r>
      <w:r>
        <w:rPr>
          <w:spacing w:val="-4"/>
        </w:rPr>
        <w:t>TIẾT</w:t>
      </w:r>
    </w:p>
    <w:p w14:paraId="14F5AAC1" w14:textId="77777777" w:rsidR="00C54550" w:rsidRDefault="00C54550">
      <w:pPr>
        <w:spacing w:before="28"/>
        <w:rPr>
          <w:b/>
          <w:sz w:val="24"/>
        </w:rPr>
      </w:pPr>
    </w:p>
    <w:p w14:paraId="2FA4790B" w14:textId="77777777" w:rsidR="00C54550" w:rsidRPr="00A849BD" w:rsidRDefault="00000000">
      <w:pPr>
        <w:ind w:left="360"/>
        <w:rPr>
          <w:sz w:val="24"/>
          <w:lang w:val="en-US"/>
        </w:rPr>
      </w:pPr>
      <w:r>
        <w:rPr>
          <w:sz w:val="24"/>
        </w:rPr>
        <w:t>Ngày</w:t>
      </w:r>
      <w:r>
        <w:rPr>
          <w:spacing w:val="27"/>
          <w:sz w:val="24"/>
        </w:rPr>
        <w:t xml:space="preserve"> </w:t>
      </w:r>
      <w:r>
        <w:rPr>
          <w:sz w:val="24"/>
        </w:rPr>
        <w:t>thực</w:t>
      </w:r>
      <w:r>
        <w:rPr>
          <w:spacing w:val="23"/>
          <w:sz w:val="24"/>
        </w:rPr>
        <w:t xml:space="preserve"> </w:t>
      </w:r>
      <w:r>
        <w:rPr>
          <w:sz w:val="24"/>
        </w:rPr>
        <w:t>hiện</w:t>
      </w:r>
      <w:r>
        <w:rPr>
          <w:spacing w:val="27"/>
          <w:sz w:val="24"/>
        </w:rPr>
        <w:t xml:space="preserve"> </w:t>
      </w:r>
      <w:r>
        <w:rPr>
          <w:sz w:val="24"/>
        </w:rPr>
        <w:t>đề</w:t>
      </w:r>
      <w:r>
        <w:rPr>
          <w:spacing w:val="33"/>
          <w:sz w:val="24"/>
        </w:rPr>
        <w:t xml:space="preserve"> </w:t>
      </w:r>
      <w:r>
        <w:rPr>
          <w:sz w:val="24"/>
        </w:rPr>
        <w:t>cương:</w:t>
      </w:r>
      <w:r>
        <w:rPr>
          <w:spacing w:val="24"/>
          <w:sz w:val="24"/>
        </w:rPr>
        <w:t xml:space="preserve"> </w:t>
      </w:r>
      <w:r>
        <w:rPr>
          <w:spacing w:val="-2"/>
          <w:sz w:val="24"/>
        </w:rPr>
        <w:t>04/05/2015</w:t>
      </w:r>
    </w:p>
    <w:p w14:paraId="53C4670C" w14:textId="77777777" w:rsidR="00C54550" w:rsidRDefault="00C54550">
      <w:pPr>
        <w:spacing w:before="100"/>
        <w:rPr>
          <w:sz w:val="20"/>
        </w:rPr>
      </w:pPr>
    </w:p>
    <w:tbl>
      <w:tblPr>
        <w:tblW w:w="0" w:type="auto"/>
        <w:tblInd w:w="365"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2998"/>
        <w:gridCol w:w="4320"/>
        <w:gridCol w:w="2040"/>
      </w:tblGrid>
      <w:tr w:rsidR="00C54550" w14:paraId="69D30E78" w14:textId="77777777">
        <w:trPr>
          <w:trHeight w:val="560"/>
        </w:trPr>
        <w:tc>
          <w:tcPr>
            <w:tcW w:w="2998" w:type="dxa"/>
            <w:tcBorders>
              <w:left w:val="single" w:sz="4" w:space="0" w:color="C0C0C0"/>
              <w:bottom w:val="single" w:sz="4" w:space="0" w:color="C0C0C0"/>
              <w:right w:val="single" w:sz="4" w:space="0" w:color="C0C0C0"/>
            </w:tcBorders>
            <w:shd w:val="clear" w:color="auto" w:fill="F3F3F3"/>
          </w:tcPr>
          <w:p w14:paraId="30B21F36" w14:textId="77777777" w:rsidR="00C54550" w:rsidRDefault="00000000">
            <w:pPr>
              <w:pStyle w:val="TableParagraph"/>
              <w:spacing w:before="159"/>
              <w:rPr>
                <w:b/>
                <w:sz w:val="20"/>
              </w:rPr>
            </w:pPr>
            <w:r>
              <w:rPr>
                <w:b/>
                <w:color w:val="808080"/>
                <w:sz w:val="20"/>
              </w:rPr>
              <w:t>TÊN</w:t>
            </w:r>
            <w:r>
              <w:rPr>
                <w:b/>
                <w:color w:val="808080"/>
                <w:spacing w:val="11"/>
                <w:sz w:val="20"/>
              </w:rPr>
              <w:t xml:space="preserve"> </w:t>
            </w:r>
            <w:r>
              <w:rPr>
                <w:b/>
                <w:color w:val="808080"/>
                <w:sz w:val="20"/>
              </w:rPr>
              <w:t>ĐỀ</w:t>
            </w:r>
            <w:r>
              <w:rPr>
                <w:b/>
                <w:color w:val="808080"/>
                <w:spacing w:val="16"/>
                <w:sz w:val="20"/>
              </w:rPr>
              <w:t xml:space="preserve"> </w:t>
            </w:r>
            <w:r>
              <w:rPr>
                <w:b/>
                <w:color w:val="808080"/>
                <w:spacing w:val="-4"/>
                <w:sz w:val="20"/>
              </w:rPr>
              <w:t>TÀI</w:t>
            </w:r>
          </w:p>
        </w:tc>
        <w:tc>
          <w:tcPr>
            <w:tcW w:w="6360" w:type="dxa"/>
            <w:gridSpan w:val="2"/>
            <w:tcBorders>
              <w:left w:val="single" w:sz="4" w:space="0" w:color="C0C0C0"/>
              <w:bottom w:val="single" w:sz="4" w:space="0" w:color="C0C0C0"/>
              <w:right w:val="single" w:sz="4" w:space="0" w:color="C0C0C0"/>
            </w:tcBorders>
          </w:tcPr>
          <w:p w14:paraId="3C642B04" w14:textId="3C853016" w:rsidR="00C54550" w:rsidRDefault="006233BD">
            <w:pPr>
              <w:pStyle w:val="TableParagraph"/>
              <w:spacing w:before="13" w:line="264" w:lineRule="exact"/>
              <w:ind w:right="260"/>
            </w:pPr>
            <w:r w:rsidRPr="006233BD">
              <w:t>MỘT HỆ QUẢN TRỊ CSDL QUAN HỆ CHO CÁC THUỘC TÍNH CÓ GIÁ TRỊ KHOẢNG XÁC SUẤT</w:t>
            </w:r>
          </w:p>
        </w:tc>
      </w:tr>
      <w:tr w:rsidR="00C54550" w14:paraId="3D3434B9" w14:textId="77777777">
        <w:trPr>
          <w:trHeight w:val="38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60DEFF83" w14:textId="77777777" w:rsidR="00C54550" w:rsidRDefault="00000000">
            <w:pPr>
              <w:pStyle w:val="TableParagraph"/>
              <w:spacing w:before="71"/>
              <w:rPr>
                <w:b/>
                <w:sz w:val="20"/>
              </w:rPr>
            </w:pPr>
            <w:r>
              <w:rPr>
                <w:b/>
                <w:color w:val="808080"/>
                <w:sz w:val="20"/>
              </w:rPr>
              <w:t>LĨNH</w:t>
            </w:r>
            <w:r>
              <w:rPr>
                <w:b/>
                <w:color w:val="808080"/>
                <w:spacing w:val="23"/>
                <w:sz w:val="20"/>
              </w:rPr>
              <w:t xml:space="preserve"> </w:t>
            </w:r>
            <w:r>
              <w:rPr>
                <w:b/>
                <w:color w:val="808080"/>
                <w:sz w:val="20"/>
              </w:rPr>
              <w:t>VỰC</w:t>
            </w:r>
            <w:r>
              <w:rPr>
                <w:b/>
                <w:color w:val="808080"/>
                <w:spacing w:val="23"/>
                <w:sz w:val="20"/>
              </w:rPr>
              <w:t xml:space="preserve"> </w:t>
            </w:r>
            <w:r>
              <w:rPr>
                <w:b/>
                <w:color w:val="808080"/>
                <w:sz w:val="20"/>
              </w:rPr>
              <w:t>CHUYÊN</w:t>
            </w:r>
            <w:r>
              <w:rPr>
                <w:b/>
                <w:color w:val="808080"/>
                <w:spacing w:val="25"/>
                <w:sz w:val="20"/>
              </w:rPr>
              <w:t xml:space="preserve"> </w:t>
            </w:r>
            <w:r>
              <w:rPr>
                <w:b/>
                <w:color w:val="808080"/>
                <w:spacing w:val="-4"/>
                <w:sz w:val="20"/>
              </w:rPr>
              <w:t>NGÀNH</w:t>
            </w:r>
          </w:p>
        </w:tc>
        <w:tc>
          <w:tcPr>
            <w:tcW w:w="6360" w:type="dxa"/>
            <w:gridSpan w:val="2"/>
            <w:tcBorders>
              <w:top w:val="single" w:sz="4" w:space="0" w:color="C0C0C0"/>
              <w:left w:val="single" w:sz="4" w:space="0" w:color="C0C0C0"/>
              <w:bottom w:val="single" w:sz="4" w:space="0" w:color="C0C0C0"/>
              <w:right w:val="single" w:sz="4" w:space="0" w:color="C0C0C0"/>
            </w:tcBorders>
          </w:tcPr>
          <w:p w14:paraId="65FD3056" w14:textId="2C0DC1F2" w:rsidR="00C54550" w:rsidRPr="006233BD" w:rsidRDefault="006233BD">
            <w:pPr>
              <w:pStyle w:val="TableParagraph"/>
              <w:spacing w:before="58"/>
              <w:rPr>
                <w:lang w:val="en-US"/>
              </w:rPr>
            </w:pPr>
            <w:r>
              <w:rPr>
                <w:lang w:val="en-US"/>
              </w:rPr>
              <w:t>Khoa học máy tính</w:t>
            </w:r>
          </w:p>
        </w:tc>
      </w:tr>
      <w:tr w:rsidR="00C54550" w14:paraId="402179B1" w14:textId="77777777">
        <w:trPr>
          <w:trHeight w:val="388"/>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16D7831D" w14:textId="77777777" w:rsidR="00C54550" w:rsidRDefault="00000000">
            <w:pPr>
              <w:pStyle w:val="TableParagraph"/>
              <w:spacing w:before="73"/>
              <w:rPr>
                <w:b/>
                <w:sz w:val="20"/>
              </w:rPr>
            </w:pPr>
            <w:r>
              <w:rPr>
                <w:b/>
                <w:color w:val="808080"/>
                <w:sz w:val="20"/>
              </w:rPr>
              <w:t>LOẠI</w:t>
            </w:r>
            <w:r>
              <w:rPr>
                <w:b/>
                <w:color w:val="808080"/>
                <w:spacing w:val="25"/>
                <w:sz w:val="20"/>
              </w:rPr>
              <w:t xml:space="preserve"> </w:t>
            </w:r>
            <w:r>
              <w:rPr>
                <w:b/>
                <w:color w:val="808080"/>
                <w:sz w:val="20"/>
              </w:rPr>
              <w:t>HÌNH</w:t>
            </w:r>
            <w:r>
              <w:rPr>
                <w:b/>
                <w:color w:val="808080"/>
                <w:spacing w:val="24"/>
                <w:sz w:val="20"/>
              </w:rPr>
              <w:t xml:space="preserve"> </w:t>
            </w:r>
            <w:r>
              <w:rPr>
                <w:b/>
                <w:color w:val="808080"/>
                <w:sz w:val="20"/>
              </w:rPr>
              <w:t>NGHIÊN</w:t>
            </w:r>
            <w:r>
              <w:rPr>
                <w:b/>
                <w:color w:val="808080"/>
                <w:spacing w:val="25"/>
                <w:sz w:val="20"/>
              </w:rPr>
              <w:t xml:space="preserve"> </w:t>
            </w:r>
            <w:r>
              <w:rPr>
                <w:b/>
                <w:color w:val="808080"/>
                <w:spacing w:val="-4"/>
                <w:sz w:val="20"/>
              </w:rPr>
              <w:t>CỨU</w:t>
            </w:r>
          </w:p>
        </w:tc>
        <w:tc>
          <w:tcPr>
            <w:tcW w:w="6360" w:type="dxa"/>
            <w:gridSpan w:val="2"/>
            <w:tcBorders>
              <w:top w:val="single" w:sz="4" w:space="0" w:color="C0C0C0"/>
              <w:left w:val="single" w:sz="4" w:space="0" w:color="C0C0C0"/>
              <w:bottom w:val="single" w:sz="4" w:space="0" w:color="C0C0C0"/>
              <w:right w:val="single" w:sz="4" w:space="0" w:color="C0C0C0"/>
            </w:tcBorders>
          </w:tcPr>
          <w:p w14:paraId="64CDA435" w14:textId="77777777" w:rsidR="00C54550" w:rsidRDefault="00000000">
            <w:pPr>
              <w:pStyle w:val="TableParagraph"/>
              <w:spacing w:before="60"/>
            </w:pPr>
            <w:r>
              <w:t>Sản</w:t>
            </w:r>
            <w:r>
              <w:rPr>
                <w:spacing w:val="27"/>
              </w:rPr>
              <w:t xml:space="preserve"> </w:t>
            </w:r>
            <w:r>
              <w:rPr>
                <w:spacing w:val="-4"/>
              </w:rPr>
              <w:t>phẩm</w:t>
            </w:r>
          </w:p>
        </w:tc>
      </w:tr>
      <w:tr w:rsidR="00C54550" w14:paraId="3CBA0F0D" w14:textId="77777777">
        <w:trPr>
          <w:trHeight w:val="544"/>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5F465F7A" w14:textId="77777777" w:rsidR="00C54550" w:rsidRDefault="00000000">
            <w:pPr>
              <w:pStyle w:val="TableParagraph"/>
              <w:spacing w:before="153"/>
              <w:rPr>
                <w:b/>
                <w:sz w:val="20"/>
              </w:rPr>
            </w:pPr>
            <w:r>
              <w:rPr>
                <w:b/>
                <w:color w:val="808080"/>
                <w:sz w:val="20"/>
              </w:rPr>
              <w:t>NGƯỜI</w:t>
            </w:r>
            <w:r>
              <w:rPr>
                <w:b/>
                <w:color w:val="808080"/>
                <w:spacing w:val="31"/>
                <w:sz w:val="20"/>
              </w:rPr>
              <w:t xml:space="preserve"> </w:t>
            </w:r>
            <w:r>
              <w:rPr>
                <w:b/>
                <w:color w:val="808080"/>
                <w:sz w:val="20"/>
              </w:rPr>
              <w:t>HƯỚNG</w:t>
            </w:r>
            <w:r>
              <w:rPr>
                <w:b/>
                <w:color w:val="808080"/>
                <w:spacing w:val="31"/>
                <w:sz w:val="20"/>
              </w:rPr>
              <w:t xml:space="preserve"> </w:t>
            </w:r>
            <w:r>
              <w:rPr>
                <w:b/>
                <w:color w:val="808080"/>
                <w:spacing w:val="-4"/>
                <w:sz w:val="20"/>
              </w:rPr>
              <w:t>DẪN</w:t>
            </w:r>
          </w:p>
        </w:tc>
        <w:tc>
          <w:tcPr>
            <w:tcW w:w="6360" w:type="dxa"/>
            <w:gridSpan w:val="2"/>
            <w:tcBorders>
              <w:top w:val="single" w:sz="4" w:space="0" w:color="C0C0C0"/>
              <w:left w:val="single" w:sz="4" w:space="0" w:color="C0C0C0"/>
              <w:bottom w:val="single" w:sz="4" w:space="0" w:color="C0C0C0"/>
              <w:right w:val="single" w:sz="4" w:space="0" w:color="C0C0C0"/>
            </w:tcBorders>
          </w:tcPr>
          <w:p w14:paraId="29C9C5E8" w14:textId="1317C4B5" w:rsidR="00C54550" w:rsidRPr="006233BD" w:rsidRDefault="006C1119">
            <w:pPr>
              <w:pStyle w:val="TableParagraph"/>
              <w:spacing w:before="138"/>
              <w:rPr>
                <w:lang w:val="en-US"/>
              </w:rPr>
            </w:pPr>
            <w:r>
              <w:rPr>
                <w:lang w:val="en-US"/>
              </w:rPr>
              <w:t>GV.</w:t>
            </w:r>
            <w:r w:rsidR="00F415D0">
              <w:rPr>
                <w:lang w:val="en-US"/>
              </w:rPr>
              <w:t xml:space="preserve"> Đỗ Như Tài</w:t>
            </w:r>
          </w:p>
        </w:tc>
      </w:tr>
      <w:tr w:rsidR="00C54550" w14:paraId="63C22E13" w14:textId="77777777">
        <w:trPr>
          <w:trHeight w:val="525"/>
        </w:trPr>
        <w:tc>
          <w:tcPr>
            <w:tcW w:w="2998" w:type="dxa"/>
            <w:tcBorders>
              <w:top w:val="single" w:sz="4" w:space="0" w:color="C0C0C0"/>
              <w:left w:val="single" w:sz="4" w:space="0" w:color="C0C0C0"/>
              <w:bottom w:val="single" w:sz="4" w:space="0" w:color="C0C0C0"/>
              <w:right w:val="single" w:sz="4" w:space="0" w:color="C0C0C0"/>
            </w:tcBorders>
            <w:shd w:val="clear" w:color="auto" w:fill="F3F3F3"/>
          </w:tcPr>
          <w:p w14:paraId="48E04149" w14:textId="77777777" w:rsidR="00C54550" w:rsidRDefault="00000000">
            <w:pPr>
              <w:pStyle w:val="TableParagraph"/>
              <w:spacing w:before="132"/>
              <w:rPr>
                <w:rFonts w:ascii="Verdana" w:hAnsi="Verdana"/>
                <w:b/>
                <w:i/>
                <w:sz w:val="21"/>
              </w:rPr>
            </w:pPr>
            <w:r>
              <w:rPr>
                <w:rFonts w:ascii="Verdana" w:hAnsi="Verdana"/>
                <w:b/>
                <w:i/>
                <w:color w:val="808080"/>
                <w:w w:val="85"/>
                <w:sz w:val="21"/>
              </w:rPr>
              <w:t>SINH</w:t>
            </w:r>
            <w:r>
              <w:rPr>
                <w:rFonts w:ascii="Verdana" w:hAnsi="Verdana"/>
                <w:b/>
                <w:i/>
                <w:color w:val="808080"/>
                <w:spacing w:val="15"/>
                <w:sz w:val="21"/>
              </w:rPr>
              <w:t xml:space="preserve"> </w:t>
            </w:r>
            <w:r>
              <w:rPr>
                <w:rFonts w:ascii="Verdana" w:hAnsi="Verdana"/>
                <w:b/>
                <w:i/>
                <w:color w:val="808080"/>
                <w:w w:val="85"/>
                <w:sz w:val="21"/>
              </w:rPr>
              <w:t>VIÊN</w:t>
            </w:r>
            <w:r>
              <w:rPr>
                <w:rFonts w:ascii="Verdana" w:hAnsi="Verdana"/>
                <w:b/>
                <w:i/>
                <w:color w:val="808080"/>
                <w:spacing w:val="16"/>
                <w:sz w:val="21"/>
              </w:rPr>
              <w:t xml:space="preserve"> </w:t>
            </w:r>
            <w:r>
              <w:rPr>
                <w:rFonts w:ascii="Verdana" w:hAnsi="Verdana"/>
                <w:b/>
                <w:i/>
                <w:color w:val="808080"/>
                <w:w w:val="85"/>
                <w:sz w:val="21"/>
              </w:rPr>
              <w:t>THỰC</w:t>
            </w:r>
            <w:r>
              <w:rPr>
                <w:rFonts w:ascii="Verdana" w:hAnsi="Verdana"/>
                <w:b/>
                <w:i/>
                <w:color w:val="808080"/>
                <w:spacing w:val="15"/>
                <w:sz w:val="21"/>
              </w:rPr>
              <w:t xml:space="preserve"> </w:t>
            </w:r>
            <w:r>
              <w:rPr>
                <w:rFonts w:ascii="Verdana" w:hAnsi="Verdana"/>
                <w:b/>
                <w:i/>
                <w:color w:val="808080"/>
                <w:w w:val="85"/>
                <w:sz w:val="21"/>
              </w:rPr>
              <w:t>HIỆN</w:t>
            </w:r>
            <w:r>
              <w:rPr>
                <w:rFonts w:ascii="Verdana" w:hAnsi="Verdana"/>
                <w:b/>
                <w:i/>
                <w:color w:val="808080"/>
                <w:spacing w:val="16"/>
                <w:sz w:val="21"/>
              </w:rPr>
              <w:t xml:space="preserve"> </w:t>
            </w:r>
            <w:r>
              <w:rPr>
                <w:rFonts w:ascii="Verdana" w:hAnsi="Verdana"/>
                <w:b/>
                <w:i/>
                <w:color w:val="808080"/>
                <w:spacing w:val="-10"/>
                <w:w w:val="85"/>
                <w:sz w:val="21"/>
              </w:rPr>
              <w:t>1</w:t>
            </w:r>
          </w:p>
        </w:tc>
        <w:tc>
          <w:tcPr>
            <w:tcW w:w="4320" w:type="dxa"/>
            <w:tcBorders>
              <w:top w:val="single" w:sz="4" w:space="0" w:color="C0C0C0"/>
              <w:left w:val="single" w:sz="4" w:space="0" w:color="C0C0C0"/>
              <w:bottom w:val="single" w:sz="4" w:space="0" w:color="C0C0C0"/>
              <w:right w:val="single" w:sz="4" w:space="0" w:color="C0C0C0"/>
            </w:tcBorders>
          </w:tcPr>
          <w:p w14:paraId="5E356602" w14:textId="1DC4C365" w:rsidR="00C54550" w:rsidRPr="006233BD" w:rsidRDefault="006233BD">
            <w:pPr>
              <w:pStyle w:val="TableParagraph"/>
              <w:spacing w:before="130"/>
              <w:rPr>
                <w:lang w:val="en-US"/>
              </w:rPr>
            </w:pPr>
            <w:r>
              <w:rPr>
                <w:lang w:val="en-US"/>
              </w:rPr>
              <w:t>Nguyễn Đào Linh Đan</w:t>
            </w:r>
          </w:p>
        </w:tc>
        <w:tc>
          <w:tcPr>
            <w:tcW w:w="2040" w:type="dxa"/>
            <w:tcBorders>
              <w:top w:val="single" w:sz="4" w:space="0" w:color="C0C0C0"/>
              <w:left w:val="single" w:sz="4" w:space="0" w:color="C0C0C0"/>
              <w:bottom w:val="single" w:sz="4" w:space="0" w:color="C0C0C0"/>
              <w:right w:val="single" w:sz="4" w:space="0" w:color="C0C0C0"/>
            </w:tcBorders>
          </w:tcPr>
          <w:p w14:paraId="4197486C" w14:textId="6D9F3781" w:rsidR="00C54550" w:rsidRPr="006233BD" w:rsidRDefault="006233BD">
            <w:pPr>
              <w:pStyle w:val="TableParagraph"/>
              <w:spacing w:before="130"/>
              <w:rPr>
                <w:lang w:val="en-US"/>
              </w:rPr>
            </w:pPr>
            <w:r>
              <w:rPr>
                <w:spacing w:val="-2"/>
                <w:lang w:val="en-US"/>
              </w:rPr>
              <w:t>3121410137</w:t>
            </w:r>
          </w:p>
        </w:tc>
      </w:tr>
    </w:tbl>
    <w:p w14:paraId="321CE357" w14:textId="77777777" w:rsidR="00C54550" w:rsidRDefault="00C54550">
      <w:pPr>
        <w:spacing w:before="61"/>
        <w:rPr>
          <w:sz w:val="24"/>
        </w:rPr>
      </w:pPr>
    </w:p>
    <w:p w14:paraId="194A3CED" w14:textId="77777777" w:rsidR="00C54550" w:rsidRDefault="00000000">
      <w:pPr>
        <w:pStyle w:val="BodyText"/>
        <w:ind w:left="360"/>
      </w:pPr>
      <w:r>
        <w:rPr>
          <w:color w:val="FF0000"/>
        </w:rPr>
        <w:t>GIỚI</w:t>
      </w:r>
      <w:r>
        <w:rPr>
          <w:color w:val="FF0000"/>
          <w:spacing w:val="32"/>
        </w:rPr>
        <w:t xml:space="preserve"> </w:t>
      </w:r>
      <w:r>
        <w:rPr>
          <w:color w:val="FF0000"/>
          <w:spacing w:val="-2"/>
        </w:rPr>
        <w:t>THIỆU</w:t>
      </w:r>
    </w:p>
    <w:p w14:paraId="50100C0A" w14:textId="77777777" w:rsidR="00C54550" w:rsidRDefault="00C54550">
      <w:pPr>
        <w:spacing w:before="31"/>
        <w:rPr>
          <w:b/>
          <w:sz w:val="20"/>
        </w:rPr>
      </w:pPr>
    </w:p>
    <w:tbl>
      <w:tblPr>
        <w:tblW w:w="0" w:type="auto"/>
        <w:tblInd w:w="365"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51"/>
        <w:gridCol w:w="7708"/>
      </w:tblGrid>
      <w:tr w:rsidR="00C54550" w14:paraId="5FB66F68" w14:textId="77777777">
        <w:trPr>
          <w:trHeight w:val="668"/>
        </w:trPr>
        <w:tc>
          <w:tcPr>
            <w:tcW w:w="1651" w:type="dxa"/>
            <w:tcBorders>
              <w:left w:val="single" w:sz="4" w:space="0" w:color="C0C0C0"/>
              <w:right w:val="single" w:sz="4" w:space="0" w:color="C0C0C0"/>
            </w:tcBorders>
            <w:shd w:val="clear" w:color="auto" w:fill="F3F3F3"/>
          </w:tcPr>
          <w:p w14:paraId="12AAC177" w14:textId="77777777" w:rsidR="00C54550" w:rsidRDefault="00C54550">
            <w:pPr>
              <w:pStyle w:val="TableParagraph"/>
              <w:spacing w:before="81"/>
              <w:ind w:left="0"/>
              <w:rPr>
                <w:b/>
                <w:sz w:val="14"/>
              </w:rPr>
            </w:pPr>
          </w:p>
          <w:p w14:paraId="3BCC9FF0"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08" w:type="dxa"/>
            <w:tcBorders>
              <w:left w:val="single" w:sz="4" w:space="0" w:color="C0C0C0"/>
              <w:right w:val="single" w:sz="4" w:space="0" w:color="C0C0C0"/>
            </w:tcBorders>
          </w:tcPr>
          <w:p w14:paraId="34208C63" w14:textId="77777777" w:rsidR="00C54550" w:rsidRDefault="00000000">
            <w:pPr>
              <w:pStyle w:val="TableParagraph"/>
              <w:spacing w:before="139"/>
              <w:ind w:left="83" w:right="1605"/>
              <w:rPr>
                <w:b/>
                <w:sz w:val="16"/>
              </w:rPr>
            </w:pPr>
            <w:r>
              <w:rPr>
                <w:b/>
                <w:sz w:val="16"/>
              </w:rPr>
              <w:t>Lĩnh vực</w:t>
            </w:r>
            <w:r>
              <w:rPr>
                <w:b/>
                <w:spacing w:val="17"/>
                <w:sz w:val="16"/>
              </w:rPr>
              <w:t xml:space="preserve"> </w:t>
            </w:r>
            <w:r>
              <w:rPr>
                <w:b/>
                <w:sz w:val="16"/>
              </w:rPr>
              <w:t>và</w:t>
            </w:r>
            <w:r>
              <w:rPr>
                <w:b/>
                <w:spacing w:val="21"/>
                <w:sz w:val="16"/>
              </w:rPr>
              <w:t xml:space="preserve"> </w:t>
            </w:r>
            <w:r>
              <w:rPr>
                <w:b/>
                <w:sz w:val="16"/>
              </w:rPr>
              <w:t>nghiên</w:t>
            </w:r>
            <w:r>
              <w:rPr>
                <w:b/>
                <w:spacing w:val="19"/>
                <w:sz w:val="16"/>
              </w:rPr>
              <w:t xml:space="preserve"> </w:t>
            </w:r>
            <w:r>
              <w:rPr>
                <w:b/>
                <w:sz w:val="16"/>
              </w:rPr>
              <w:t>cứu</w:t>
            </w:r>
            <w:r>
              <w:rPr>
                <w:b/>
                <w:spacing w:val="19"/>
                <w:sz w:val="16"/>
              </w:rPr>
              <w:t xml:space="preserve"> </w:t>
            </w:r>
            <w:r>
              <w:rPr>
                <w:b/>
                <w:sz w:val="16"/>
              </w:rPr>
              <w:t>liên</w:t>
            </w:r>
            <w:r>
              <w:rPr>
                <w:b/>
                <w:spacing w:val="19"/>
                <w:sz w:val="16"/>
              </w:rPr>
              <w:t xml:space="preserve"> </w:t>
            </w:r>
            <w:r>
              <w:rPr>
                <w:b/>
                <w:sz w:val="16"/>
              </w:rPr>
              <w:t>quan đã</w:t>
            </w:r>
            <w:r>
              <w:rPr>
                <w:b/>
                <w:spacing w:val="21"/>
                <w:sz w:val="16"/>
              </w:rPr>
              <w:t xml:space="preserve"> </w:t>
            </w:r>
            <w:r>
              <w:rPr>
                <w:b/>
                <w:sz w:val="16"/>
              </w:rPr>
              <w:t>và</w:t>
            </w:r>
            <w:r>
              <w:rPr>
                <w:b/>
                <w:spacing w:val="21"/>
                <w:sz w:val="16"/>
              </w:rPr>
              <w:t xml:space="preserve"> </w:t>
            </w:r>
            <w:r>
              <w:rPr>
                <w:b/>
                <w:sz w:val="16"/>
              </w:rPr>
              <w:t>đang</w:t>
            </w:r>
            <w:r>
              <w:rPr>
                <w:b/>
                <w:spacing w:val="17"/>
                <w:sz w:val="16"/>
              </w:rPr>
              <w:t xml:space="preserve"> </w:t>
            </w:r>
            <w:r>
              <w:rPr>
                <w:b/>
                <w:sz w:val="16"/>
              </w:rPr>
              <w:t>phát</w:t>
            </w:r>
            <w:r>
              <w:rPr>
                <w:b/>
                <w:spacing w:val="19"/>
                <w:sz w:val="16"/>
              </w:rPr>
              <w:t xml:space="preserve"> </w:t>
            </w:r>
            <w:r>
              <w:rPr>
                <w:b/>
                <w:sz w:val="16"/>
              </w:rPr>
              <w:t>triển</w:t>
            </w:r>
            <w:r>
              <w:rPr>
                <w:b/>
                <w:spacing w:val="19"/>
                <w:sz w:val="16"/>
              </w:rPr>
              <w:t xml:space="preserve"> </w:t>
            </w:r>
            <w:r>
              <w:rPr>
                <w:b/>
                <w:sz w:val="16"/>
              </w:rPr>
              <w:t>như thế</w:t>
            </w:r>
            <w:r>
              <w:rPr>
                <w:b/>
                <w:spacing w:val="22"/>
                <w:sz w:val="16"/>
              </w:rPr>
              <w:t xml:space="preserve"> </w:t>
            </w:r>
            <w:r>
              <w:rPr>
                <w:b/>
                <w:sz w:val="16"/>
              </w:rPr>
              <w:t>nào? Các</w:t>
            </w:r>
            <w:r>
              <w:rPr>
                <w:b/>
                <w:spacing w:val="35"/>
                <w:sz w:val="16"/>
              </w:rPr>
              <w:t xml:space="preserve"> </w:t>
            </w:r>
            <w:r>
              <w:rPr>
                <w:b/>
                <w:sz w:val="16"/>
              </w:rPr>
              <w:t>vấn</w:t>
            </w:r>
            <w:r>
              <w:rPr>
                <w:b/>
                <w:spacing w:val="37"/>
                <w:sz w:val="16"/>
              </w:rPr>
              <w:t xml:space="preserve"> </w:t>
            </w:r>
            <w:r>
              <w:rPr>
                <w:b/>
                <w:sz w:val="16"/>
              </w:rPr>
              <w:t>đề,</w:t>
            </w:r>
            <w:r>
              <w:rPr>
                <w:b/>
                <w:spacing w:val="37"/>
                <w:sz w:val="16"/>
              </w:rPr>
              <w:t xml:space="preserve"> </w:t>
            </w:r>
            <w:r>
              <w:rPr>
                <w:b/>
                <w:sz w:val="16"/>
              </w:rPr>
              <w:t>và</w:t>
            </w:r>
            <w:r>
              <w:rPr>
                <w:b/>
                <w:spacing w:val="40"/>
                <w:sz w:val="16"/>
              </w:rPr>
              <w:t xml:space="preserve"> </w:t>
            </w:r>
            <w:r>
              <w:rPr>
                <w:b/>
                <w:sz w:val="16"/>
              </w:rPr>
              <w:t>bài</w:t>
            </w:r>
            <w:r>
              <w:rPr>
                <w:b/>
                <w:spacing w:val="35"/>
                <w:sz w:val="16"/>
              </w:rPr>
              <w:t xml:space="preserve"> </w:t>
            </w:r>
            <w:r>
              <w:rPr>
                <w:b/>
                <w:sz w:val="16"/>
              </w:rPr>
              <w:t>toán</w:t>
            </w:r>
            <w:r>
              <w:rPr>
                <w:b/>
                <w:spacing w:val="34"/>
                <w:sz w:val="16"/>
              </w:rPr>
              <w:t xml:space="preserve"> </w:t>
            </w:r>
            <w:r>
              <w:rPr>
                <w:b/>
                <w:sz w:val="16"/>
              </w:rPr>
              <w:t>đặt</w:t>
            </w:r>
            <w:r>
              <w:rPr>
                <w:b/>
                <w:spacing w:val="37"/>
                <w:sz w:val="16"/>
              </w:rPr>
              <w:t xml:space="preserve"> </w:t>
            </w:r>
            <w:r>
              <w:rPr>
                <w:b/>
                <w:sz w:val="16"/>
              </w:rPr>
              <w:t>ra</w:t>
            </w:r>
            <w:r>
              <w:rPr>
                <w:b/>
                <w:spacing w:val="40"/>
                <w:sz w:val="16"/>
              </w:rPr>
              <w:t xml:space="preserve"> </w:t>
            </w:r>
            <w:r>
              <w:rPr>
                <w:b/>
                <w:sz w:val="16"/>
              </w:rPr>
              <w:t>cần</w:t>
            </w:r>
            <w:r>
              <w:rPr>
                <w:b/>
                <w:spacing w:val="37"/>
                <w:sz w:val="16"/>
              </w:rPr>
              <w:t xml:space="preserve"> </w:t>
            </w:r>
            <w:r>
              <w:rPr>
                <w:b/>
                <w:sz w:val="16"/>
              </w:rPr>
              <w:t>giải</w:t>
            </w:r>
            <w:r>
              <w:rPr>
                <w:b/>
                <w:spacing w:val="37"/>
                <w:sz w:val="16"/>
              </w:rPr>
              <w:t xml:space="preserve"> </w:t>
            </w:r>
            <w:r>
              <w:rPr>
                <w:b/>
                <w:sz w:val="16"/>
              </w:rPr>
              <w:t>quyết</w:t>
            </w:r>
            <w:r>
              <w:rPr>
                <w:b/>
                <w:spacing w:val="37"/>
                <w:sz w:val="16"/>
              </w:rPr>
              <w:t xml:space="preserve"> </w:t>
            </w:r>
            <w:r>
              <w:rPr>
                <w:b/>
                <w:sz w:val="16"/>
              </w:rPr>
              <w:t>là</w:t>
            </w:r>
            <w:r>
              <w:rPr>
                <w:b/>
                <w:spacing w:val="40"/>
                <w:sz w:val="16"/>
              </w:rPr>
              <w:t xml:space="preserve"> </w:t>
            </w:r>
            <w:r>
              <w:rPr>
                <w:b/>
                <w:sz w:val="16"/>
              </w:rPr>
              <w:t>gì?</w:t>
            </w:r>
          </w:p>
        </w:tc>
      </w:tr>
      <w:tr w:rsidR="00C54550" w14:paraId="52C629ED" w14:textId="77777777">
        <w:trPr>
          <w:trHeight w:val="388"/>
        </w:trPr>
        <w:tc>
          <w:tcPr>
            <w:tcW w:w="1651" w:type="dxa"/>
            <w:tcBorders>
              <w:left w:val="single" w:sz="4" w:space="0" w:color="C0C0C0"/>
              <w:bottom w:val="single" w:sz="4" w:space="0" w:color="C0C0C0"/>
              <w:right w:val="single" w:sz="4" w:space="0" w:color="C0C0C0"/>
            </w:tcBorders>
            <w:shd w:val="clear" w:color="auto" w:fill="F3F3F3"/>
          </w:tcPr>
          <w:p w14:paraId="74DCC085" w14:textId="77777777" w:rsidR="00C54550" w:rsidRDefault="00000000">
            <w:pPr>
              <w:pStyle w:val="TableParagraph"/>
              <w:spacing w:before="109"/>
              <w:rPr>
                <w:b/>
                <w:sz w:val="14"/>
              </w:rPr>
            </w:pPr>
            <w:r>
              <w:rPr>
                <w:b/>
                <w:color w:val="808080"/>
                <w:sz w:val="14"/>
              </w:rPr>
              <w:t>HƯỚNG</w:t>
            </w:r>
            <w:r>
              <w:rPr>
                <w:b/>
                <w:color w:val="808080"/>
                <w:spacing w:val="36"/>
                <w:sz w:val="14"/>
              </w:rPr>
              <w:t xml:space="preserve"> </w:t>
            </w:r>
            <w:r>
              <w:rPr>
                <w:b/>
                <w:color w:val="808080"/>
                <w:spacing w:val="-4"/>
                <w:sz w:val="14"/>
              </w:rPr>
              <w:t>DẪN</w:t>
            </w:r>
          </w:p>
        </w:tc>
        <w:tc>
          <w:tcPr>
            <w:tcW w:w="7708" w:type="dxa"/>
            <w:tcBorders>
              <w:left w:val="single" w:sz="4" w:space="0" w:color="C0C0C0"/>
              <w:bottom w:val="single" w:sz="4" w:space="0" w:color="C0C0C0"/>
              <w:right w:val="single" w:sz="4" w:space="0" w:color="C0C0C0"/>
            </w:tcBorders>
          </w:tcPr>
          <w:p w14:paraId="53D2A30E" w14:textId="77777777" w:rsidR="00C54550" w:rsidRDefault="00000000">
            <w:pPr>
              <w:pStyle w:val="TableParagraph"/>
              <w:spacing w:before="96"/>
              <w:ind w:left="83"/>
              <w:rPr>
                <w:sz w:val="16"/>
              </w:rPr>
            </w:pPr>
            <w:r>
              <w:rPr>
                <w:sz w:val="16"/>
              </w:rPr>
              <w:t>Giới</w:t>
            </w:r>
            <w:r>
              <w:rPr>
                <w:spacing w:val="17"/>
                <w:sz w:val="16"/>
              </w:rPr>
              <w:t xml:space="preserve"> </w:t>
            </w:r>
            <w:r>
              <w:rPr>
                <w:sz w:val="16"/>
              </w:rPr>
              <w:t>thiệu</w:t>
            </w:r>
            <w:r>
              <w:rPr>
                <w:spacing w:val="21"/>
                <w:sz w:val="16"/>
              </w:rPr>
              <w:t xml:space="preserve"> </w:t>
            </w:r>
            <w:r>
              <w:rPr>
                <w:sz w:val="16"/>
              </w:rPr>
              <w:t>tổng</w:t>
            </w:r>
            <w:r>
              <w:rPr>
                <w:spacing w:val="19"/>
                <w:sz w:val="16"/>
              </w:rPr>
              <w:t xml:space="preserve"> </w:t>
            </w:r>
            <w:r>
              <w:rPr>
                <w:sz w:val="16"/>
              </w:rPr>
              <w:t>quan</w:t>
            </w:r>
            <w:r>
              <w:rPr>
                <w:spacing w:val="18"/>
                <w:sz w:val="16"/>
              </w:rPr>
              <w:t xml:space="preserve"> </w:t>
            </w:r>
            <w:r>
              <w:rPr>
                <w:sz w:val="16"/>
              </w:rPr>
              <w:t>về</w:t>
            </w:r>
            <w:r>
              <w:rPr>
                <w:spacing w:val="24"/>
                <w:sz w:val="16"/>
              </w:rPr>
              <w:t xml:space="preserve"> </w:t>
            </w:r>
            <w:r>
              <w:rPr>
                <w:sz w:val="16"/>
              </w:rPr>
              <w:t>đề</w:t>
            </w:r>
            <w:r>
              <w:rPr>
                <w:spacing w:val="23"/>
                <w:sz w:val="16"/>
              </w:rPr>
              <w:t xml:space="preserve"> </w:t>
            </w:r>
            <w:r>
              <w:rPr>
                <w:sz w:val="16"/>
              </w:rPr>
              <w:t>tài</w:t>
            </w:r>
            <w:r>
              <w:rPr>
                <w:spacing w:val="19"/>
                <w:sz w:val="16"/>
              </w:rPr>
              <w:t xml:space="preserve"> </w:t>
            </w:r>
            <w:r>
              <w:rPr>
                <w:sz w:val="16"/>
              </w:rPr>
              <w:t>–</w:t>
            </w:r>
            <w:r>
              <w:rPr>
                <w:spacing w:val="18"/>
                <w:sz w:val="16"/>
              </w:rPr>
              <w:t xml:space="preserve"> </w:t>
            </w:r>
            <w:r>
              <w:rPr>
                <w:sz w:val="16"/>
              </w:rPr>
              <w:t>những</w:t>
            </w:r>
            <w:r>
              <w:rPr>
                <w:spacing w:val="18"/>
                <w:sz w:val="16"/>
              </w:rPr>
              <w:t xml:space="preserve"> </w:t>
            </w:r>
            <w:r>
              <w:rPr>
                <w:sz w:val="16"/>
              </w:rPr>
              <w:t>vấn</w:t>
            </w:r>
            <w:r>
              <w:rPr>
                <w:spacing w:val="22"/>
                <w:sz w:val="16"/>
              </w:rPr>
              <w:t xml:space="preserve"> </w:t>
            </w:r>
            <w:r>
              <w:rPr>
                <w:sz w:val="16"/>
              </w:rPr>
              <w:t>đề</w:t>
            </w:r>
            <w:r>
              <w:rPr>
                <w:spacing w:val="23"/>
                <w:sz w:val="16"/>
              </w:rPr>
              <w:t xml:space="preserve"> </w:t>
            </w:r>
            <w:r>
              <w:rPr>
                <w:sz w:val="16"/>
              </w:rPr>
              <w:t>và</w:t>
            </w:r>
            <w:r>
              <w:rPr>
                <w:spacing w:val="25"/>
                <w:sz w:val="16"/>
              </w:rPr>
              <w:t xml:space="preserve"> </w:t>
            </w:r>
            <w:r>
              <w:rPr>
                <w:sz w:val="16"/>
              </w:rPr>
              <w:t>lĩnh</w:t>
            </w:r>
            <w:r>
              <w:rPr>
                <w:spacing w:val="18"/>
                <w:sz w:val="16"/>
              </w:rPr>
              <w:t xml:space="preserve"> </w:t>
            </w:r>
            <w:r>
              <w:rPr>
                <w:sz w:val="16"/>
              </w:rPr>
              <w:t>vực</w:t>
            </w:r>
            <w:r>
              <w:rPr>
                <w:spacing w:val="22"/>
                <w:sz w:val="16"/>
              </w:rPr>
              <w:t xml:space="preserve"> </w:t>
            </w:r>
            <w:r>
              <w:rPr>
                <w:sz w:val="16"/>
              </w:rPr>
              <w:t>liên</w:t>
            </w:r>
            <w:r>
              <w:rPr>
                <w:spacing w:val="18"/>
                <w:sz w:val="16"/>
              </w:rPr>
              <w:t xml:space="preserve"> </w:t>
            </w:r>
            <w:r>
              <w:rPr>
                <w:sz w:val="16"/>
              </w:rPr>
              <w:t>quan</w:t>
            </w:r>
            <w:r>
              <w:rPr>
                <w:spacing w:val="21"/>
                <w:sz w:val="16"/>
              </w:rPr>
              <w:t xml:space="preserve"> </w:t>
            </w:r>
            <w:r>
              <w:rPr>
                <w:sz w:val="16"/>
              </w:rPr>
              <w:t>đến</w:t>
            </w:r>
            <w:r>
              <w:rPr>
                <w:spacing w:val="18"/>
                <w:sz w:val="16"/>
              </w:rPr>
              <w:t xml:space="preserve"> </w:t>
            </w:r>
            <w:r>
              <w:rPr>
                <w:sz w:val="16"/>
              </w:rPr>
              <w:t>đề</w:t>
            </w:r>
            <w:r>
              <w:rPr>
                <w:spacing w:val="24"/>
                <w:sz w:val="16"/>
              </w:rPr>
              <w:t xml:space="preserve"> </w:t>
            </w:r>
            <w:r>
              <w:rPr>
                <w:spacing w:val="-4"/>
                <w:sz w:val="16"/>
              </w:rPr>
              <w:t>tài.</w:t>
            </w:r>
          </w:p>
        </w:tc>
      </w:tr>
      <w:tr w:rsidR="00C54550" w14:paraId="31B0D17E" w14:textId="77777777">
        <w:trPr>
          <w:trHeight w:val="6137"/>
        </w:trPr>
        <w:tc>
          <w:tcPr>
            <w:tcW w:w="9359" w:type="dxa"/>
            <w:gridSpan w:val="2"/>
            <w:tcBorders>
              <w:top w:val="single" w:sz="4" w:space="0" w:color="C0C0C0"/>
              <w:left w:val="single" w:sz="4" w:space="0" w:color="C0C0C0"/>
              <w:bottom w:val="single" w:sz="4" w:space="0" w:color="C0C0C0"/>
              <w:right w:val="single" w:sz="4" w:space="0" w:color="C0C0C0"/>
            </w:tcBorders>
          </w:tcPr>
          <w:p w14:paraId="280F1DE0"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Ngày nay, dữ liệu đã trở thành một nguồn tài nguyên quan trọng, đóng vai trò không thể thiếu trong việc vận hành, phân tích và đưa ra quyết định trong hầu hết các lĩnh vực như kinh tế, y tế, tài chính, giáo dục, và đặc biệt là công nghệ thông tin. Với sự phát triển mạnh mẽ của khoa học dữ liệu và trí tuệ nhân tạo, việc xử lý dữ liệu không chắc chắn, không đầy đủ đã và đang trở thành một nhu cầu thực tế cấp thiết trong nhiều hệ thống ứng dụng hiện đại.</w:t>
            </w:r>
          </w:p>
          <w:p w14:paraId="66F9E0E1"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Trong thời đại số, thông tin mà con người thu thập được không phải lúc nào cũng đầy đủ hoặc chính xác tuyệt đối. Các mô hình cơ sở dữ liệu quan hệ truyền thống vốn giả định dữ liệu là chắc chắn và xác định đã bộc lộ những hạn chế khi đối mặt với dữ liệu mơ hồ hoặc mang tính xác suất. Từ thực tiễn đó, các nhà nghiên cứu trong và ngoài nước đã và đang nỗ lực mở rộng mô hình dữ liệu truyền thống, tích hợp lý thuyết xác suất nhằm tạo ra những mô hình cơ sở dữ liệu mới, phù hợp hơn với yêu cầu của thời đại. Một trong những hướng đi đầy triển vọng là mô hình Cơ sở dữ liệu quan hệ xác suất (Probabilistic Relational Database - PRDB).</w:t>
            </w:r>
          </w:p>
          <w:p w14:paraId="1B351505"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Trên thế giới, nhiều công trình đã đề xuất các cách tiếp cận để biểu diễn thông tin không chắc chắn như sử dụng giá trị NULL, xác suất gán cho bộ dữ liệu, hay xác suất gán cho giá trị thuộc tính. Tuy nhiên, các mô hình này vẫn còn nhiều hạn chế về mặt biểu diễn, hiệu năng tính toán hoặc tính khả thi khi áp dụng thực tế. Mới đây, một số nghiên cứu đã đề xuất mô hình sử dụng khoảng xác suất cho giá trị thuộc tính, mở ra một hướng tiếp cận mềm dẻo và linh hoạt hơn.</w:t>
            </w:r>
          </w:p>
          <w:p w14:paraId="5E742F44"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 xml:space="preserve">Tại Việt Nam, lĩnh vực này vẫn còn mới mẻ và ít được khai thác sâu, đặc biệt là trong việc hiện thực hóa các mô hình lý thuyết thành hệ thống quản trị CSDL thực tế. Điều này đặt ra một bài toán lớn: </w:t>
            </w:r>
            <w:r w:rsidRPr="006233BD">
              <w:rPr>
                <w:b/>
                <w:bCs/>
                <w:lang w:val="en-US"/>
              </w:rPr>
              <w:t xml:space="preserve">Liệu có thể xây dựng một hệ quản trị CSDL quan hệ cho các thuộc tính có giá trị khoảng xác suất, có thể truy vấn với cú pháp gần SQL, và phù hợp để </w:t>
            </w:r>
            <w:r w:rsidRPr="006233BD">
              <w:rPr>
                <w:b/>
                <w:bCs/>
                <w:lang w:val="en-US"/>
              </w:rPr>
              <w:lastRenderedPageBreak/>
              <w:t>áp dụng vào các tình huống dữ liệu thực tế hay không?</w:t>
            </w:r>
          </w:p>
          <w:p w14:paraId="2A46245D" w14:textId="77777777" w:rsidR="006233BD" w:rsidRPr="006233BD" w:rsidRDefault="006233BD" w:rsidP="006233BD">
            <w:pPr>
              <w:pStyle w:val="TableParagraph"/>
              <w:spacing w:before="13" w:line="276" w:lineRule="auto"/>
              <w:ind w:right="86" w:firstLine="211"/>
              <w:jc w:val="both"/>
              <w:rPr>
                <w:lang w:val="en-US"/>
              </w:rPr>
            </w:pPr>
            <w:r w:rsidRPr="006233BD">
              <w:rPr>
                <w:lang w:val="en-US"/>
              </w:rPr>
              <w:t>Từ đó, đề tài “Một hệ quản trị CSDL quan hệ cho các thuộc tính có giá trị khoảng xác suất (IPRDB)” ra đời, với mục tiêu không chỉ đề xuất mô hình lý thuyết mà còn hiện thực hóa thành một hệ thống cụ thể – IPRDB-SQLite, mở rộng từ SQLite mã nguồn mở. Đây là một bước tiến đáng kể trong việc tích hợp lý thuyết xác suất vào cơ sở dữ liệu quan hệ, giúp biểu diễn, truy vấn và xử lý thông tin không chắc chắn một cách hiệu quả hơn.</w:t>
            </w:r>
          </w:p>
          <w:p w14:paraId="5B1AE42F" w14:textId="45F119CC" w:rsidR="00C54550" w:rsidRPr="006233BD" w:rsidRDefault="00C54550" w:rsidP="008C6005">
            <w:pPr>
              <w:pStyle w:val="TableParagraph"/>
              <w:spacing w:before="39"/>
              <w:ind w:left="2160" w:right="82" w:hanging="2160"/>
              <w:rPr>
                <w:lang w:val="en-US"/>
              </w:rPr>
            </w:pPr>
          </w:p>
        </w:tc>
      </w:tr>
    </w:tbl>
    <w:p w14:paraId="67619042" w14:textId="77777777" w:rsidR="00C54550" w:rsidRPr="00163305" w:rsidRDefault="00C54550" w:rsidP="00163305">
      <w:pPr>
        <w:pStyle w:val="TableParagraph"/>
        <w:jc w:val="center"/>
        <w:rPr>
          <w:lang w:val="en-US"/>
        </w:rPr>
        <w:sectPr w:rsidR="00C54550" w:rsidRPr="00163305">
          <w:type w:val="continuous"/>
          <w:pgSz w:w="12240" w:h="15840"/>
          <w:pgMar w:top="1220" w:right="1080" w:bottom="600" w:left="1080" w:header="0" w:footer="409" w:gutter="0"/>
          <w:cols w:space="720"/>
        </w:sectPr>
      </w:pPr>
    </w:p>
    <w:tbl>
      <w:tblPr>
        <w:tblW w:w="0" w:type="auto"/>
        <w:tblInd w:w="3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359"/>
      </w:tblGrid>
      <w:tr w:rsidR="00C54550" w14:paraId="4C555CC4" w14:textId="77777777">
        <w:trPr>
          <w:trHeight w:val="1859"/>
        </w:trPr>
        <w:tc>
          <w:tcPr>
            <w:tcW w:w="9359" w:type="dxa"/>
          </w:tcPr>
          <w:p w14:paraId="79BC6AAD" w14:textId="7A19A32C" w:rsidR="00C54550" w:rsidRPr="00163305" w:rsidRDefault="00C54550" w:rsidP="00163305">
            <w:pPr>
              <w:pStyle w:val="TableParagraph"/>
              <w:ind w:left="0"/>
              <w:rPr>
                <w:lang w:val="en-US"/>
              </w:rPr>
            </w:pPr>
          </w:p>
        </w:tc>
      </w:tr>
      <w:tr w:rsidR="00C54550" w14:paraId="587E49A1" w14:textId="77777777">
        <w:trPr>
          <w:trHeight w:val="388"/>
        </w:trPr>
        <w:tc>
          <w:tcPr>
            <w:tcW w:w="9359" w:type="dxa"/>
            <w:tcBorders>
              <w:bottom w:val="single" w:sz="12" w:space="0" w:color="999999"/>
            </w:tcBorders>
          </w:tcPr>
          <w:p w14:paraId="01D4B707" w14:textId="77777777" w:rsidR="00C54550" w:rsidRPr="00697713" w:rsidRDefault="00C54550">
            <w:pPr>
              <w:pStyle w:val="TableParagraph"/>
              <w:ind w:left="0"/>
              <w:rPr>
                <w:rFonts w:ascii="Times New Roman"/>
                <w:sz w:val="20"/>
                <w:lang w:val="en-US"/>
              </w:rPr>
            </w:pPr>
          </w:p>
        </w:tc>
      </w:tr>
      <w:tr w:rsidR="00C54550" w14:paraId="23E1547C" w14:textId="77777777">
        <w:trPr>
          <w:trHeight w:val="387"/>
        </w:trPr>
        <w:tc>
          <w:tcPr>
            <w:tcW w:w="9359" w:type="dxa"/>
            <w:tcBorders>
              <w:top w:val="single" w:sz="12" w:space="0" w:color="999999"/>
            </w:tcBorders>
            <w:shd w:val="clear" w:color="auto" w:fill="F3F3F3"/>
          </w:tcPr>
          <w:p w14:paraId="7FDB8745" w14:textId="77777777" w:rsidR="00C54550" w:rsidRDefault="00000000">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C54550" w14:paraId="4F396A0A" w14:textId="77777777">
        <w:trPr>
          <w:trHeight w:val="697"/>
        </w:trPr>
        <w:tc>
          <w:tcPr>
            <w:tcW w:w="9359" w:type="dxa"/>
          </w:tcPr>
          <w:p w14:paraId="1672DA9D" w14:textId="77777777" w:rsidR="00C54550" w:rsidRDefault="00C54550">
            <w:pPr>
              <w:pStyle w:val="TableParagraph"/>
              <w:ind w:left="0"/>
              <w:rPr>
                <w:rFonts w:ascii="Times New Roman"/>
                <w:sz w:val="20"/>
              </w:rPr>
            </w:pPr>
          </w:p>
        </w:tc>
      </w:tr>
    </w:tbl>
    <w:p w14:paraId="68A5D387" w14:textId="77777777" w:rsidR="00C54550" w:rsidRDefault="00C54550">
      <w:pPr>
        <w:rPr>
          <w:b/>
          <w:sz w:val="24"/>
        </w:rPr>
      </w:pPr>
    </w:p>
    <w:p w14:paraId="3CB0D057" w14:textId="77777777" w:rsidR="00C54550" w:rsidRDefault="00C54550">
      <w:pPr>
        <w:rPr>
          <w:b/>
          <w:sz w:val="24"/>
        </w:rPr>
      </w:pPr>
    </w:p>
    <w:p w14:paraId="66355B77" w14:textId="77777777" w:rsidR="00C54550" w:rsidRDefault="00C54550">
      <w:pPr>
        <w:spacing w:before="92"/>
        <w:rPr>
          <w:b/>
          <w:sz w:val="24"/>
        </w:rPr>
      </w:pPr>
    </w:p>
    <w:p w14:paraId="2802D779" w14:textId="77777777" w:rsidR="00C54550" w:rsidRDefault="00000000">
      <w:pPr>
        <w:pStyle w:val="BodyText"/>
        <w:ind w:left="350"/>
      </w:pPr>
      <w:r>
        <w:rPr>
          <w:color w:val="FF0000"/>
        </w:rPr>
        <w:t>TÌNH</w:t>
      </w:r>
      <w:r>
        <w:rPr>
          <w:color w:val="FF0000"/>
          <w:spacing w:val="23"/>
        </w:rPr>
        <w:t xml:space="preserve"> </w:t>
      </w:r>
      <w:r>
        <w:rPr>
          <w:color w:val="FF0000"/>
        </w:rPr>
        <w:t>HÌNH</w:t>
      </w:r>
      <w:r>
        <w:rPr>
          <w:color w:val="FF0000"/>
          <w:spacing w:val="24"/>
        </w:rPr>
        <w:t xml:space="preserve"> </w:t>
      </w:r>
      <w:r>
        <w:rPr>
          <w:color w:val="FF0000"/>
        </w:rPr>
        <w:t>NGHIÊN</w:t>
      </w:r>
      <w:r>
        <w:rPr>
          <w:color w:val="FF0000"/>
          <w:spacing w:val="25"/>
        </w:rPr>
        <w:t xml:space="preserve"> </w:t>
      </w:r>
      <w:r>
        <w:rPr>
          <w:color w:val="FF0000"/>
        </w:rPr>
        <w:t>CỨU</w:t>
      </w:r>
      <w:r>
        <w:rPr>
          <w:color w:val="FF0000"/>
          <w:spacing w:val="27"/>
        </w:rPr>
        <w:t xml:space="preserve"> </w:t>
      </w:r>
      <w:r>
        <w:rPr>
          <w:color w:val="FF0000"/>
        </w:rPr>
        <w:t>TRONG</w:t>
      </w:r>
      <w:r>
        <w:rPr>
          <w:color w:val="FF0000"/>
          <w:spacing w:val="27"/>
        </w:rPr>
        <w:t xml:space="preserve"> </w:t>
      </w:r>
      <w:r>
        <w:rPr>
          <w:color w:val="FF0000"/>
        </w:rPr>
        <w:t>VÀ</w:t>
      </w:r>
      <w:r>
        <w:rPr>
          <w:color w:val="FF0000"/>
          <w:spacing w:val="30"/>
        </w:rPr>
        <w:t xml:space="preserve"> </w:t>
      </w:r>
      <w:r>
        <w:rPr>
          <w:color w:val="FF0000"/>
        </w:rPr>
        <w:t>NGOÀI</w:t>
      </w:r>
      <w:r>
        <w:rPr>
          <w:color w:val="FF0000"/>
          <w:spacing w:val="22"/>
        </w:rPr>
        <w:t xml:space="preserve"> </w:t>
      </w:r>
      <w:r>
        <w:rPr>
          <w:color w:val="FF0000"/>
          <w:spacing w:val="-4"/>
        </w:rPr>
        <w:t>NƯỚC</w:t>
      </w:r>
    </w:p>
    <w:p w14:paraId="1010FE5F" w14:textId="77777777" w:rsidR="00C54550" w:rsidRDefault="00C54550">
      <w:pPr>
        <w:spacing w:before="31"/>
        <w:rPr>
          <w:b/>
          <w:sz w:val="20"/>
        </w:rPr>
      </w:pPr>
    </w:p>
    <w:tbl>
      <w:tblPr>
        <w:tblW w:w="0" w:type="auto"/>
        <w:tblInd w:w="356"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0D249CD4" w14:textId="77777777">
        <w:trPr>
          <w:trHeight w:val="668"/>
        </w:trPr>
        <w:tc>
          <w:tcPr>
            <w:tcW w:w="1649" w:type="dxa"/>
            <w:tcBorders>
              <w:left w:val="single" w:sz="4" w:space="0" w:color="C0C0C0"/>
              <w:right w:val="single" w:sz="4" w:space="0" w:color="C0C0C0"/>
            </w:tcBorders>
            <w:shd w:val="clear" w:color="auto" w:fill="F3F3F3"/>
          </w:tcPr>
          <w:p w14:paraId="76FB4BF0" w14:textId="77777777" w:rsidR="00C54550" w:rsidRDefault="00C54550">
            <w:pPr>
              <w:pStyle w:val="TableParagraph"/>
              <w:spacing w:before="81"/>
              <w:ind w:left="0"/>
              <w:rPr>
                <w:b/>
                <w:sz w:val="14"/>
              </w:rPr>
            </w:pPr>
          </w:p>
          <w:p w14:paraId="219D36B1"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right w:val="single" w:sz="4" w:space="0" w:color="C0C0C0"/>
            </w:tcBorders>
          </w:tcPr>
          <w:p w14:paraId="2747EB8F" w14:textId="77777777" w:rsidR="00C54550" w:rsidRDefault="00000000">
            <w:pPr>
              <w:pStyle w:val="TableParagraph"/>
              <w:spacing w:before="139"/>
              <w:ind w:left="85" w:right="1627"/>
              <w:rPr>
                <w:b/>
                <w:sz w:val="16"/>
              </w:rPr>
            </w:pPr>
            <w:r>
              <w:rPr>
                <w:b/>
                <w:sz w:val="16"/>
              </w:rPr>
              <w:t>Lĩnh vực</w:t>
            </w:r>
            <w:r>
              <w:rPr>
                <w:b/>
                <w:spacing w:val="17"/>
                <w:sz w:val="16"/>
              </w:rPr>
              <w:t xml:space="preserve"> </w:t>
            </w:r>
            <w:r>
              <w:rPr>
                <w:b/>
                <w:sz w:val="16"/>
              </w:rPr>
              <w:t>và</w:t>
            </w:r>
            <w:r>
              <w:rPr>
                <w:b/>
                <w:spacing w:val="21"/>
                <w:sz w:val="16"/>
              </w:rPr>
              <w:t xml:space="preserve"> </w:t>
            </w:r>
            <w:r>
              <w:rPr>
                <w:b/>
                <w:sz w:val="16"/>
              </w:rPr>
              <w:t>nghiên</w:t>
            </w:r>
            <w:r>
              <w:rPr>
                <w:b/>
                <w:spacing w:val="19"/>
                <w:sz w:val="16"/>
              </w:rPr>
              <w:t xml:space="preserve"> </w:t>
            </w:r>
            <w:r>
              <w:rPr>
                <w:b/>
                <w:sz w:val="16"/>
              </w:rPr>
              <w:t>cứu</w:t>
            </w:r>
            <w:r>
              <w:rPr>
                <w:b/>
                <w:spacing w:val="19"/>
                <w:sz w:val="16"/>
              </w:rPr>
              <w:t xml:space="preserve"> </w:t>
            </w:r>
            <w:r>
              <w:rPr>
                <w:b/>
                <w:sz w:val="16"/>
              </w:rPr>
              <w:t>liên</w:t>
            </w:r>
            <w:r>
              <w:rPr>
                <w:b/>
                <w:spacing w:val="19"/>
                <w:sz w:val="16"/>
              </w:rPr>
              <w:t xml:space="preserve"> </w:t>
            </w:r>
            <w:r>
              <w:rPr>
                <w:b/>
                <w:sz w:val="16"/>
              </w:rPr>
              <w:t>quan đã</w:t>
            </w:r>
            <w:r>
              <w:rPr>
                <w:b/>
                <w:spacing w:val="21"/>
                <w:sz w:val="16"/>
              </w:rPr>
              <w:t xml:space="preserve"> </w:t>
            </w:r>
            <w:r>
              <w:rPr>
                <w:b/>
                <w:sz w:val="16"/>
              </w:rPr>
              <w:t>và</w:t>
            </w:r>
            <w:r>
              <w:rPr>
                <w:b/>
                <w:spacing w:val="21"/>
                <w:sz w:val="16"/>
              </w:rPr>
              <w:t xml:space="preserve"> </w:t>
            </w:r>
            <w:r>
              <w:rPr>
                <w:b/>
                <w:sz w:val="16"/>
              </w:rPr>
              <w:t>đang</w:t>
            </w:r>
            <w:r>
              <w:rPr>
                <w:b/>
                <w:spacing w:val="17"/>
                <w:sz w:val="16"/>
              </w:rPr>
              <w:t xml:space="preserve"> </w:t>
            </w:r>
            <w:r>
              <w:rPr>
                <w:b/>
                <w:sz w:val="16"/>
              </w:rPr>
              <w:t>phát</w:t>
            </w:r>
            <w:r>
              <w:rPr>
                <w:b/>
                <w:spacing w:val="19"/>
                <w:sz w:val="16"/>
              </w:rPr>
              <w:t xml:space="preserve"> </w:t>
            </w:r>
            <w:r>
              <w:rPr>
                <w:b/>
                <w:sz w:val="16"/>
              </w:rPr>
              <w:t>triển</w:t>
            </w:r>
            <w:r>
              <w:rPr>
                <w:b/>
                <w:spacing w:val="19"/>
                <w:sz w:val="16"/>
              </w:rPr>
              <w:t xml:space="preserve"> </w:t>
            </w:r>
            <w:r>
              <w:rPr>
                <w:b/>
                <w:sz w:val="16"/>
              </w:rPr>
              <w:t>như thế</w:t>
            </w:r>
            <w:r>
              <w:rPr>
                <w:b/>
                <w:spacing w:val="22"/>
                <w:sz w:val="16"/>
              </w:rPr>
              <w:t xml:space="preserve"> </w:t>
            </w:r>
            <w:r>
              <w:rPr>
                <w:b/>
                <w:sz w:val="16"/>
              </w:rPr>
              <w:t>nào? Các</w:t>
            </w:r>
            <w:r>
              <w:rPr>
                <w:b/>
                <w:spacing w:val="35"/>
                <w:sz w:val="16"/>
              </w:rPr>
              <w:t xml:space="preserve"> </w:t>
            </w:r>
            <w:r>
              <w:rPr>
                <w:b/>
                <w:sz w:val="16"/>
              </w:rPr>
              <w:t>vấn</w:t>
            </w:r>
            <w:r>
              <w:rPr>
                <w:b/>
                <w:spacing w:val="37"/>
                <w:sz w:val="16"/>
              </w:rPr>
              <w:t xml:space="preserve"> </w:t>
            </w:r>
            <w:r>
              <w:rPr>
                <w:b/>
                <w:sz w:val="16"/>
              </w:rPr>
              <w:t>đề,</w:t>
            </w:r>
            <w:r>
              <w:rPr>
                <w:b/>
                <w:spacing w:val="37"/>
                <w:sz w:val="16"/>
              </w:rPr>
              <w:t xml:space="preserve"> </w:t>
            </w:r>
            <w:r>
              <w:rPr>
                <w:b/>
                <w:sz w:val="16"/>
              </w:rPr>
              <w:t>và</w:t>
            </w:r>
            <w:r>
              <w:rPr>
                <w:b/>
                <w:spacing w:val="40"/>
                <w:sz w:val="16"/>
              </w:rPr>
              <w:t xml:space="preserve"> </w:t>
            </w:r>
            <w:r>
              <w:rPr>
                <w:b/>
                <w:sz w:val="16"/>
              </w:rPr>
              <w:t>bài</w:t>
            </w:r>
            <w:r>
              <w:rPr>
                <w:b/>
                <w:spacing w:val="35"/>
                <w:sz w:val="16"/>
              </w:rPr>
              <w:t xml:space="preserve"> </w:t>
            </w:r>
            <w:r>
              <w:rPr>
                <w:b/>
                <w:sz w:val="16"/>
              </w:rPr>
              <w:t>toán</w:t>
            </w:r>
            <w:r>
              <w:rPr>
                <w:b/>
                <w:spacing w:val="34"/>
                <w:sz w:val="16"/>
              </w:rPr>
              <w:t xml:space="preserve"> </w:t>
            </w:r>
            <w:r>
              <w:rPr>
                <w:b/>
                <w:sz w:val="16"/>
              </w:rPr>
              <w:t>đặt</w:t>
            </w:r>
            <w:r>
              <w:rPr>
                <w:b/>
                <w:spacing w:val="37"/>
                <w:sz w:val="16"/>
              </w:rPr>
              <w:t xml:space="preserve"> </w:t>
            </w:r>
            <w:r>
              <w:rPr>
                <w:b/>
                <w:sz w:val="16"/>
              </w:rPr>
              <w:t>ra</w:t>
            </w:r>
            <w:r>
              <w:rPr>
                <w:b/>
                <w:spacing w:val="40"/>
                <w:sz w:val="16"/>
              </w:rPr>
              <w:t xml:space="preserve"> </w:t>
            </w:r>
            <w:r>
              <w:rPr>
                <w:b/>
                <w:sz w:val="16"/>
              </w:rPr>
              <w:t>cần</w:t>
            </w:r>
            <w:r>
              <w:rPr>
                <w:b/>
                <w:spacing w:val="37"/>
                <w:sz w:val="16"/>
              </w:rPr>
              <w:t xml:space="preserve"> </w:t>
            </w:r>
            <w:r>
              <w:rPr>
                <w:b/>
                <w:sz w:val="16"/>
              </w:rPr>
              <w:t>giải</w:t>
            </w:r>
            <w:r>
              <w:rPr>
                <w:b/>
                <w:spacing w:val="35"/>
                <w:sz w:val="16"/>
              </w:rPr>
              <w:t xml:space="preserve"> </w:t>
            </w:r>
            <w:r>
              <w:rPr>
                <w:b/>
                <w:sz w:val="16"/>
              </w:rPr>
              <w:t>quyết</w:t>
            </w:r>
            <w:r>
              <w:rPr>
                <w:b/>
                <w:spacing w:val="37"/>
                <w:sz w:val="16"/>
              </w:rPr>
              <w:t xml:space="preserve"> </w:t>
            </w:r>
            <w:r>
              <w:rPr>
                <w:b/>
                <w:sz w:val="16"/>
              </w:rPr>
              <w:t>là</w:t>
            </w:r>
            <w:r>
              <w:rPr>
                <w:b/>
                <w:spacing w:val="40"/>
                <w:sz w:val="16"/>
              </w:rPr>
              <w:t xml:space="preserve"> </w:t>
            </w:r>
            <w:r>
              <w:rPr>
                <w:b/>
                <w:sz w:val="16"/>
              </w:rPr>
              <w:t>gì?</w:t>
            </w:r>
          </w:p>
        </w:tc>
      </w:tr>
      <w:tr w:rsidR="00C54550" w14:paraId="691B5D2B" w14:textId="77777777">
        <w:trPr>
          <w:trHeight w:val="874"/>
        </w:trPr>
        <w:tc>
          <w:tcPr>
            <w:tcW w:w="1649" w:type="dxa"/>
            <w:tcBorders>
              <w:left w:val="single" w:sz="4" w:space="0" w:color="C0C0C0"/>
              <w:right w:val="single" w:sz="4" w:space="0" w:color="C0C0C0"/>
            </w:tcBorders>
            <w:shd w:val="clear" w:color="auto" w:fill="F3F3F3"/>
          </w:tcPr>
          <w:p w14:paraId="50A11641" w14:textId="77777777" w:rsidR="00C54550" w:rsidRDefault="00C54550">
            <w:pPr>
              <w:pStyle w:val="TableParagraph"/>
              <w:ind w:left="0"/>
              <w:rPr>
                <w:b/>
                <w:sz w:val="14"/>
              </w:rPr>
            </w:pPr>
          </w:p>
          <w:p w14:paraId="4EDFA004" w14:textId="77777777" w:rsidR="00C54550" w:rsidRDefault="00C54550">
            <w:pPr>
              <w:pStyle w:val="TableParagraph"/>
              <w:spacing w:before="15"/>
              <w:ind w:left="0"/>
              <w:rPr>
                <w:b/>
                <w:sz w:val="14"/>
              </w:rPr>
            </w:pPr>
          </w:p>
          <w:p w14:paraId="740AA293"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right w:val="single" w:sz="4" w:space="0" w:color="C0C0C0"/>
            </w:tcBorders>
          </w:tcPr>
          <w:p w14:paraId="570BDB89" w14:textId="77777777" w:rsidR="00C54550" w:rsidRDefault="00C54550">
            <w:pPr>
              <w:pStyle w:val="TableParagraph"/>
              <w:spacing w:before="49"/>
              <w:ind w:left="0"/>
              <w:rPr>
                <w:b/>
                <w:sz w:val="16"/>
              </w:rPr>
            </w:pPr>
          </w:p>
          <w:p w14:paraId="7CF1F39A" w14:textId="77777777" w:rsidR="00C54550" w:rsidRDefault="00000000">
            <w:pPr>
              <w:pStyle w:val="TableParagraph"/>
              <w:ind w:left="85"/>
              <w:rPr>
                <w:sz w:val="16"/>
              </w:rPr>
            </w:pPr>
            <w:r>
              <w:rPr>
                <w:sz w:val="16"/>
              </w:rPr>
              <w:t>Tìm</w:t>
            </w:r>
            <w:r>
              <w:rPr>
                <w:spacing w:val="16"/>
                <w:sz w:val="16"/>
              </w:rPr>
              <w:t xml:space="preserve"> </w:t>
            </w:r>
            <w:r>
              <w:rPr>
                <w:sz w:val="16"/>
              </w:rPr>
              <w:t>hiểu</w:t>
            </w:r>
            <w:r>
              <w:rPr>
                <w:spacing w:val="16"/>
                <w:sz w:val="16"/>
              </w:rPr>
              <w:t xml:space="preserve"> </w:t>
            </w:r>
            <w:r>
              <w:rPr>
                <w:sz w:val="16"/>
              </w:rPr>
              <w:t>các</w:t>
            </w:r>
            <w:r>
              <w:rPr>
                <w:spacing w:val="17"/>
                <w:sz w:val="16"/>
              </w:rPr>
              <w:t xml:space="preserve"> </w:t>
            </w:r>
            <w:r>
              <w:rPr>
                <w:sz w:val="16"/>
              </w:rPr>
              <w:t>nghiên</w:t>
            </w:r>
            <w:r>
              <w:rPr>
                <w:spacing w:val="16"/>
                <w:sz w:val="16"/>
              </w:rPr>
              <w:t xml:space="preserve"> </w:t>
            </w:r>
            <w:r>
              <w:rPr>
                <w:sz w:val="16"/>
              </w:rPr>
              <w:t>cứu</w:t>
            </w:r>
            <w:r>
              <w:rPr>
                <w:spacing w:val="16"/>
                <w:sz w:val="16"/>
              </w:rPr>
              <w:t xml:space="preserve"> </w:t>
            </w:r>
            <w:r>
              <w:rPr>
                <w:sz w:val="16"/>
              </w:rPr>
              <w:t>đã</w:t>
            </w:r>
            <w:r>
              <w:rPr>
                <w:spacing w:val="21"/>
                <w:sz w:val="16"/>
              </w:rPr>
              <w:t xml:space="preserve"> </w:t>
            </w:r>
            <w:r>
              <w:rPr>
                <w:sz w:val="16"/>
              </w:rPr>
              <w:t>công</w:t>
            </w:r>
            <w:r>
              <w:rPr>
                <w:spacing w:val="20"/>
                <w:sz w:val="16"/>
              </w:rPr>
              <w:t xml:space="preserve"> </w:t>
            </w:r>
            <w:r>
              <w:rPr>
                <w:sz w:val="16"/>
              </w:rPr>
              <w:t>bố</w:t>
            </w:r>
            <w:r>
              <w:rPr>
                <w:spacing w:val="22"/>
                <w:sz w:val="16"/>
              </w:rPr>
              <w:t xml:space="preserve"> </w:t>
            </w:r>
            <w:r>
              <w:rPr>
                <w:sz w:val="16"/>
              </w:rPr>
              <w:t>gần</w:t>
            </w:r>
            <w:r>
              <w:rPr>
                <w:spacing w:val="20"/>
                <w:sz w:val="16"/>
              </w:rPr>
              <w:t xml:space="preserve"> </w:t>
            </w:r>
            <w:r>
              <w:rPr>
                <w:sz w:val="16"/>
              </w:rPr>
              <w:t>nhất</w:t>
            </w:r>
            <w:r>
              <w:rPr>
                <w:spacing w:val="14"/>
                <w:sz w:val="16"/>
              </w:rPr>
              <w:t xml:space="preserve"> </w:t>
            </w:r>
            <w:r>
              <w:rPr>
                <w:sz w:val="16"/>
              </w:rPr>
              <w:t>(5</w:t>
            </w:r>
            <w:r>
              <w:rPr>
                <w:spacing w:val="19"/>
                <w:sz w:val="16"/>
              </w:rPr>
              <w:t xml:space="preserve"> </w:t>
            </w:r>
            <w:r>
              <w:rPr>
                <w:sz w:val="16"/>
              </w:rPr>
              <w:t>năm</w:t>
            </w:r>
            <w:r>
              <w:rPr>
                <w:spacing w:val="20"/>
                <w:sz w:val="16"/>
              </w:rPr>
              <w:t xml:space="preserve"> </w:t>
            </w:r>
            <w:r>
              <w:rPr>
                <w:sz w:val="16"/>
              </w:rPr>
              <w:t>trở</w:t>
            </w:r>
            <w:r>
              <w:rPr>
                <w:spacing w:val="27"/>
                <w:sz w:val="16"/>
              </w:rPr>
              <w:t xml:space="preserve"> </w:t>
            </w:r>
            <w:r>
              <w:rPr>
                <w:sz w:val="16"/>
              </w:rPr>
              <w:t>lại)</w:t>
            </w:r>
            <w:r>
              <w:rPr>
                <w:spacing w:val="19"/>
                <w:sz w:val="16"/>
              </w:rPr>
              <w:t xml:space="preserve"> </w:t>
            </w:r>
            <w:r>
              <w:rPr>
                <w:sz w:val="16"/>
              </w:rPr>
              <w:t>về</w:t>
            </w:r>
            <w:r>
              <w:rPr>
                <w:spacing w:val="22"/>
                <w:sz w:val="16"/>
              </w:rPr>
              <w:t xml:space="preserve"> </w:t>
            </w:r>
            <w:r>
              <w:rPr>
                <w:sz w:val="16"/>
              </w:rPr>
              <w:t>lĩnh</w:t>
            </w:r>
            <w:r>
              <w:rPr>
                <w:spacing w:val="16"/>
                <w:sz w:val="16"/>
              </w:rPr>
              <w:t xml:space="preserve"> </w:t>
            </w:r>
            <w:r>
              <w:rPr>
                <w:sz w:val="16"/>
              </w:rPr>
              <w:t>vực</w:t>
            </w:r>
            <w:r>
              <w:rPr>
                <w:spacing w:val="21"/>
                <w:sz w:val="16"/>
              </w:rPr>
              <w:t xml:space="preserve"> </w:t>
            </w:r>
            <w:r>
              <w:rPr>
                <w:sz w:val="16"/>
              </w:rPr>
              <w:t>liên</w:t>
            </w:r>
            <w:r>
              <w:rPr>
                <w:spacing w:val="16"/>
                <w:sz w:val="16"/>
              </w:rPr>
              <w:t xml:space="preserve"> </w:t>
            </w:r>
            <w:r>
              <w:rPr>
                <w:sz w:val="16"/>
              </w:rPr>
              <w:t>quan</w:t>
            </w:r>
            <w:r>
              <w:rPr>
                <w:spacing w:val="16"/>
                <w:sz w:val="16"/>
              </w:rPr>
              <w:t xml:space="preserve"> </w:t>
            </w:r>
            <w:r>
              <w:rPr>
                <w:sz w:val="16"/>
              </w:rPr>
              <w:t>trong</w:t>
            </w:r>
            <w:r>
              <w:rPr>
                <w:spacing w:val="17"/>
                <w:sz w:val="16"/>
              </w:rPr>
              <w:t xml:space="preserve"> </w:t>
            </w:r>
            <w:r>
              <w:rPr>
                <w:sz w:val="16"/>
              </w:rPr>
              <w:t>và</w:t>
            </w:r>
            <w:r>
              <w:rPr>
                <w:spacing w:val="23"/>
                <w:sz w:val="16"/>
              </w:rPr>
              <w:t xml:space="preserve"> </w:t>
            </w:r>
            <w:r>
              <w:rPr>
                <w:sz w:val="16"/>
              </w:rPr>
              <w:t>ngoài nướcPhân</w:t>
            </w:r>
            <w:r>
              <w:rPr>
                <w:spacing w:val="37"/>
                <w:sz w:val="16"/>
              </w:rPr>
              <w:t xml:space="preserve"> </w:t>
            </w:r>
            <w:r>
              <w:rPr>
                <w:sz w:val="16"/>
              </w:rPr>
              <w:t>tích</w:t>
            </w:r>
            <w:r>
              <w:rPr>
                <w:spacing w:val="37"/>
                <w:sz w:val="16"/>
              </w:rPr>
              <w:t xml:space="preserve"> </w:t>
            </w:r>
            <w:r>
              <w:rPr>
                <w:sz w:val="16"/>
              </w:rPr>
              <w:t>các</w:t>
            </w:r>
            <w:r>
              <w:rPr>
                <w:spacing w:val="39"/>
                <w:sz w:val="16"/>
              </w:rPr>
              <w:t xml:space="preserve"> </w:t>
            </w:r>
            <w:r>
              <w:rPr>
                <w:sz w:val="16"/>
              </w:rPr>
              <w:t>kết</w:t>
            </w:r>
            <w:r>
              <w:rPr>
                <w:spacing w:val="37"/>
                <w:sz w:val="16"/>
              </w:rPr>
              <w:t xml:space="preserve"> </w:t>
            </w:r>
            <w:r>
              <w:rPr>
                <w:sz w:val="16"/>
              </w:rPr>
              <w:t>quả</w:t>
            </w:r>
            <w:r>
              <w:rPr>
                <w:spacing w:val="40"/>
                <w:sz w:val="16"/>
              </w:rPr>
              <w:t xml:space="preserve"> </w:t>
            </w:r>
            <w:r>
              <w:rPr>
                <w:sz w:val="16"/>
              </w:rPr>
              <w:t>đóng</w:t>
            </w:r>
            <w:r>
              <w:rPr>
                <w:spacing w:val="39"/>
                <w:sz w:val="16"/>
              </w:rPr>
              <w:t xml:space="preserve"> </w:t>
            </w:r>
            <w:r>
              <w:rPr>
                <w:sz w:val="16"/>
              </w:rPr>
              <w:t>góp,</w:t>
            </w:r>
            <w:r>
              <w:rPr>
                <w:spacing w:val="37"/>
                <w:sz w:val="16"/>
              </w:rPr>
              <w:t xml:space="preserve"> </w:t>
            </w:r>
            <w:r>
              <w:rPr>
                <w:sz w:val="16"/>
              </w:rPr>
              <w:t>nhận</w:t>
            </w:r>
            <w:r>
              <w:rPr>
                <w:spacing w:val="37"/>
                <w:sz w:val="16"/>
              </w:rPr>
              <w:t xml:space="preserve"> </w:t>
            </w:r>
            <w:r>
              <w:rPr>
                <w:sz w:val="16"/>
              </w:rPr>
              <w:t>xét</w:t>
            </w:r>
            <w:r>
              <w:rPr>
                <w:spacing w:val="37"/>
                <w:sz w:val="16"/>
              </w:rPr>
              <w:t xml:space="preserve"> </w:t>
            </w:r>
            <w:r>
              <w:rPr>
                <w:sz w:val="16"/>
              </w:rPr>
              <w:t>các</w:t>
            </w:r>
            <w:r>
              <w:rPr>
                <w:spacing w:val="39"/>
                <w:sz w:val="16"/>
              </w:rPr>
              <w:t xml:space="preserve"> </w:t>
            </w:r>
            <w:r>
              <w:rPr>
                <w:sz w:val="16"/>
              </w:rPr>
              <w:t>hạn</w:t>
            </w:r>
            <w:r>
              <w:rPr>
                <w:spacing w:val="37"/>
                <w:sz w:val="16"/>
              </w:rPr>
              <w:t xml:space="preserve"> </w:t>
            </w:r>
            <w:r>
              <w:rPr>
                <w:sz w:val="16"/>
              </w:rPr>
              <w:t>chế</w:t>
            </w:r>
            <w:r>
              <w:rPr>
                <w:spacing w:val="40"/>
                <w:sz w:val="16"/>
              </w:rPr>
              <w:t xml:space="preserve"> </w:t>
            </w:r>
            <w:r>
              <w:rPr>
                <w:sz w:val="16"/>
              </w:rPr>
              <w:t>còn</w:t>
            </w:r>
            <w:r>
              <w:rPr>
                <w:spacing w:val="34"/>
                <w:sz w:val="16"/>
              </w:rPr>
              <w:t xml:space="preserve"> </w:t>
            </w:r>
            <w:r>
              <w:rPr>
                <w:sz w:val="16"/>
              </w:rPr>
              <w:t>tồn</w:t>
            </w:r>
            <w:r>
              <w:rPr>
                <w:spacing w:val="40"/>
                <w:sz w:val="16"/>
              </w:rPr>
              <w:t xml:space="preserve"> </w:t>
            </w:r>
            <w:r>
              <w:rPr>
                <w:sz w:val="16"/>
              </w:rPr>
              <w:t>tại.</w:t>
            </w:r>
          </w:p>
        </w:tc>
      </w:tr>
      <w:tr w:rsidR="008C6005" w14:paraId="66EAEA90" w14:textId="77777777">
        <w:trPr>
          <w:trHeight w:val="385"/>
        </w:trPr>
        <w:tc>
          <w:tcPr>
            <w:tcW w:w="9381" w:type="dxa"/>
            <w:gridSpan w:val="2"/>
            <w:tcBorders>
              <w:top w:val="single" w:sz="4" w:space="0" w:color="C0C0C0"/>
              <w:left w:val="single" w:sz="4" w:space="0" w:color="C0C0C0"/>
              <w:right w:val="single" w:sz="4" w:space="0" w:color="C0C0C0"/>
            </w:tcBorders>
          </w:tcPr>
          <w:p w14:paraId="67D2C516" w14:textId="77777777" w:rsidR="008C6005" w:rsidRPr="00CA2D97" w:rsidRDefault="008C6005" w:rsidP="008C6005">
            <w:pPr>
              <w:jc w:val="both"/>
              <w:rPr>
                <w:szCs w:val="24"/>
                <w:lang w:val="en-US"/>
              </w:rPr>
            </w:pPr>
            <w:r w:rsidRPr="00CA2D97">
              <w:rPr>
                <w:szCs w:val="24"/>
                <w:lang w:val="en-US"/>
              </w:rPr>
              <w:t xml:space="preserve">Ra đời từ những năm cuối thế kỉ 20, các mô hình cơ sở dữ liệu quan hệ xác suất (Probabilistic Relational Databases - PRDB) đã dần trở thành hướng nghiên cứu quan trọng trong lĩnh vực cơ sở dữ liệu. Bắt đầu từ các mở rộng sử dụng giá trị NULL, cho đến các mô hình tiên tiến hơn cho phép gán xác suất hoặc khoảng xác suất vào giá trị thuộc tính, các nghiên cứu trong lĩnh vực </w:t>
            </w:r>
            <w:r w:rsidRPr="00CA2D97">
              <w:rPr>
                <w:szCs w:val="24"/>
                <w:lang w:val="en-US"/>
              </w:rPr>
              <w:lastRenderedPageBreak/>
              <w:t>này ngày càng chú trọng hơn đến việc biểu diễn và xử lý thông tin không chắc chắn, điều vốn rất phổ biến trong dữ liệu thực tế ngày nay.</w:t>
            </w:r>
          </w:p>
          <w:p w14:paraId="1BDFC2E6" w14:textId="77777777" w:rsidR="008C6005" w:rsidRPr="00CA2D97" w:rsidRDefault="008C6005" w:rsidP="008C6005">
            <w:pPr>
              <w:jc w:val="both"/>
              <w:rPr>
                <w:szCs w:val="24"/>
                <w:lang w:val="en-US"/>
              </w:rPr>
            </w:pPr>
            <w:r w:rsidRPr="00CA2D97">
              <w:rPr>
                <w:szCs w:val="24"/>
                <w:lang w:val="en-US"/>
              </w:rPr>
              <w:t>Trong khoảng 5 năm trở lại đây, nhiều công trình quốc tế đã tập trung vào việc tối ưu mô hình dữ liệu xác suất theo hai hướng chính: (1) giảm độ phức tạp của biểu diễn và tính toán phân bố xác suất, và (2) phát triển ngôn ngữ truy vấn xác suất thân thiện hơn với người dùng, gần giống SQL. Một số công trình đáng chú ý như [23] đã đề xuất mô hình sử dụng khoảng xác suất trên tập giá trị thuộc tính, giúp tăng khả năng mô hình hóa và hiệu năng truy vấn. Tuy nhiên, phần lớn các mô hình hiện nay vẫn chưa được hiện thực hóa thành hệ quản trị CSDL hoàn chỉnh, gây khó khăn trong việc đánh giá và áp dụng thực tế.</w:t>
            </w:r>
          </w:p>
          <w:p w14:paraId="7244A63A" w14:textId="77777777" w:rsidR="008C6005" w:rsidRPr="00CA2D97" w:rsidRDefault="008C6005" w:rsidP="008C6005">
            <w:pPr>
              <w:jc w:val="both"/>
              <w:rPr>
                <w:szCs w:val="24"/>
                <w:lang w:val="en-US"/>
              </w:rPr>
            </w:pPr>
            <w:r w:rsidRPr="00CA2D97">
              <w:rPr>
                <w:szCs w:val="24"/>
                <w:lang w:val="en-US"/>
              </w:rPr>
              <w:t>Tại Việt Nam, lĩnh vực cơ sở dữ liệu xác suất vẫn còn khá mới. Một số nghiên cứu lý thuyết đã bước đầu đề cập đến mô hình dữ liệu không chắc chắn, nhưng việc phát triển hệ quản trị thực nghiệm còn chưa được quan tâm đúng mức. Hiện chưa có hệ thống nào đủ hoàn chỉnh để cho phép người dùng xây dựng, truy vấn và thao tác dữ liệu xác suất một cách trực quan và hiệu quả.</w:t>
            </w:r>
          </w:p>
          <w:p w14:paraId="4EA9F382" w14:textId="77777777" w:rsidR="008C6005" w:rsidRPr="00CA2D97" w:rsidRDefault="008C6005" w:rsidP="008C6005">
            <w:pPr>
              <w:jc w:val="both"/>
              <w:rPr>
                <w:szCs w:val="24"/>
                <w:lang w:val="en-US"/>
              </w:rPr>
            </w:pPr>
            <w:r w:rsidRPr="00CA2D97">
              <w:rPr>
                <w:szCs w:val="24"/>
                <w:lang w:val="en-US"/>
              </w:rPr>
              <w:t>Từ đó, bài toán đặt ra là làm sao xây dựng được một hệ quản trị cơ sở dữ liệu quan hệ cho các thuộc tính có giá trị khoảng xác suất, vừa đảm bảo đúng mô hình lý thuyết, vừa đáp ứng được yêu cầu ứng dụng thực tiễn, đồng thời hỗ trợ ngôn ngữ truy vấn gần SQL để người dùng dễ tiếp cận.</w:t>
            </w:r>
          </w:p>
          <w:p w14:paraId="68EFA68E" w14:textId="77777777" w:rsidR="008C6005" w:rsidRPr="00CA2D97" w:rsidRDefault="008C6005" w:rsidP="008C6005">
            <w:pPr>
              <w:jc w:val="both"/>
              <w:rPr>
                <w:szCs w:val="24"/>
                <w:lang w:val="en-US"/>
              </w:rPr>
            </w:pPr>
            <w:r w:rsidRPr="00CA2D97">
              <w:rPr>
                <w:szCs w:val="24"/>
                <w:lang w:val="en-US"/>
              </w:rPr>
              <w:t>Đề tài này ra đời nhằm lấp đầy khoảng trống đó, với mục tiêu thiết kế mô hình IPRDB và phát triển hệ quản trị IPRDB-SQLite dựa trên mã nguồn mở SQLite, hỗ trợ đầy đủ các phép toán đại số quan hệ xác suất, qua đó mở rộng khả năng xử lý dữ liệu không chắc chắn trong các hệ thống thực tế như y tế, chẩn đoán bệnh, dự báo và quản lý rủi ro.</w:t>
            </w:r>
          </w:p>
          <w:p w14:paraId="6EE8755A" w14:textId="77777777" w:rsidR="008C6005" w:rsidRDefault="008C6005" w:rsidP="008C6005">
            <w:pPr>
              <w:jc w:val="both"/>
              <w:rPr>
                <w:rFonts w:ascii="Times New Roman"/>
                <w:sz w:val="20"/>
              </w:rPr>
            </w:pPr>
          </w:p>
        </w:tc>
      </w:tr>
      <w:tr w:rsidR="008C6005" w14:paraId="6B6EDC89" w14:textId="77777777">
        <w:trPr>
          <w:trHeight w:val="390"/>
        </w:trPr>
        <w:tc>
          <w:tcPr>
            <w:tcW w:w="9381" w:type="dxa"/>
            <w:gridSpan w:val="2"/>
            <w:tcBorders>
              <w:left w:val="single" w:sz="4" w:space="0" w:color="C0C0C0"/>
              <w:bottom w:val="single" w:sz="4" w:space="0" w:color="C0C0C0"/>
              <w:right w:val="single" w:sz="4" w:space="0" w:color="C0C0C0"/>
            </w:tcBorders>
            <w:shd w:val="clear" w:color="auto" w:fill="F3F3F3"/>
          </w:tcPr>
          <w:p w14:paraId="5D3593AB" w14:textId="77777777" w:rsidR="008C6005" w:rsidRDefault="008C6005" w:rsidP="008C6005">
            <w:pPr>
              <w:pStyle w:val="TableParagraph"/>
              <w:spacing w:before="111"/>
              <w:rPr>
                <w:b/>
                <w:sz w:val="14"/>
              </w:rPr>
            </w:pPr>
            <w:r>
              <w:rPr>
                <w:b/>
                <w:color w:val="808080"/>
                <w:sz w:val="14"/>
              </w:rPr>
              <w:lastRenderedPageBreak/>
              <w:t>GHI</w:t>
            </w:r>
            <w:r>
              <w:rPr>
                <w:b/>
                <w:color w:val="808080"/>
                <w:spacing w:val="14"/>
                <w:sz w:val="14"/>
              </w:rPr>
              <w:t xml:space="preserve"> </w:t>
            </w:r>
            <w:r>
              <w:rPr>
                <w:b/>
                <w:color w:val="808080"/>
                <w:spacing w:val="-4"/>
                <w:sz w:val="14"/>
              </w:rPr>
              <w:t>CHÚ</w:t>
            </w:r>
          </w:p>
        </w:tc>
      </w:tr>
      <w:tr w:rsidR="008C6005" w14:paraId="4748648C" w14:textId="77777777">
        <w:trPr>
          <w:trHeight w:val="696"/>
        </w:trPr>
        <w:tc>
          <w:tcPr>
            <w:tcW w:w="9381" w:type="dxa"/>
            <w:gridSpan w:val="2"/>
            <w:tcBorders>
              <w:top w:val="single" w:sz="4" w:space="0" w:color="C0C0C0"/>
              <w:left w:val="single" w:sz="4" w:space="0" w:color="C0C0C0"/>
              <w:bottom w:val="single" w:sz="4" w:space="0" w:color="C0C0C0"/>
              <w:right w:val="single" w:sz="4" w:space="0" w:color="C0C0C0"/>
            </w:tcBorders>
          </w:tcPr>
          <w:p w14:paraId="170F76AC" w14:textId="77777777" w:rsidR="008C6005" w:rsidRDefault="008C6005" w:rsidP="008C6005">
            <w:pPr>
              <w:pStyle w:val="TableParagraph"/>
              <w:ind w:left="0"/>
              <w:rPr>
                <w:rFonts w:ascii="Times New Roman"/>
                <w:sz w:val="20"/>
              </w:rPr>
            </w:pPr>
          </w:p>
        </w:tc>
      </w:tr>
    </w:tbl>
    <w:p w14:paraId="3F463450" w14:textId="77777777" w:rsidR="00C54550" w:rsidRDefault="00C54550">
      <w:pPr>
        <w:spacing w:before="7" w:after="1"/>
        <w:rPr>
          <w:b/>
          <w:sz w:val="16"/>
        </w:rPr>
      </w:pPr>
    </w:p>
    <w:tbl>
      <w:tblPr>
        <w:tblW w:w="0" w:type="auto"/>
        <w:tblInd w:w="35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7125C578" w14:textId="77777777">
        <w:trPr>
          <w:trHeight w:val="618"/>
        </w:trPr>
        <w:tc>
          <w:tcPr>
            <w:tcW w:w="9381" w:type="dxa"/>
            <w:gridSpan w:val="2"/>
            <w:tcBorders>
              <w:top w:val="nil"/>
              <w:left w:val="nil"/>
              <w:right w:val="nil"/>
            </w:tcBorders>
          </w:tcPr>
          <w:p w14:paraId="0351B8A8" w14:textId="77777777" w:rsidR="00C54550" w:rsidRDefault="00000000">
            <w:pPr>
              <w:pStyle w:val="TableParagraph"/>
              <w:spacing w:before="55"/>
              <w:ind w:left="4"/>
              <w:rPr>
                <w:b/>
                <w:sz w:val="24"/>
              </w:rPr>
            </w:pPr>
            <w:r>
              <w:rPr>
                <w:b/>
                <w:color w:val="FF0000"/>
                <w:sz w:val="24"/>
              </w:rPr>
              <w:t>MỤC</w:t>
            </w:r>
            <w:r>
              <w:rPr>
                <w:b/>
                <w:color w:val="FF0000"/>
                <w:spacing w:val="18"/>
                <w:sz w:val="24"/>
              </w:rPr>
              <w:t xml:space="preserve"> </w:t>
            </w:r>
            <w:r>
              <w:rPr>
                <w:b/>
                <w:color w:val="FF0000"/>
                <w:sz w:val="24"/>
              </w:rPr>
              <w:t>TIÊU</w:t>
            </w:r>
            <w:r>
              <w:rPr>
                <w:b/>
                <w:color w:val="FF0000"/>
                <w:spacing w:val="21"/>
                <w:sz w:val="24"/>
              </w:rPr>
              <w:t xml:space="preserve"> </w:t>
            </w:r>
            <w:r>
              <w:rPr>
                <w:b/>
                <w:color w:val="FF0000"/>
                <w:sz w:val="24"/>
              </w:rPr>
              <w:t>VÀ</w:t>
            </w:r>
            <w:r>
              <w:rPr>
                <w:b/>
                <w:color w:val="FF0000"/>
                <w:spacing w:val="24"/>
                <w:sz w:val="24"/>
              </w:rPr>
              <w:t xml:space="preserve"> </w:t>
            </w:r>
            <w:r>
              <w:rPr>
                <w:b/>
                <w:color w:val="FF0000"/>
                <w:sz w:val="24"/>
              </w:rPr>
              <w:t>PHẠM</w:t>
            </w:r>
            <w:r>
              <w:rPr>
                <w:b/>
                <w:color w:val="FF0000"/>
                <w:spacing w:val="20"/>
                <w:sz w:val="24"/>
              </w:rPr>
              <w:t xml:space="preserve"> </w:t>
            </w:r>
            <w:r>
              <w:rPr>
                <w:b/>
                <w:color w:val="FF0000"/>
                <w:sz w:val="24"/>
              </w:rPr>
              <w:t>VI</w:t>
            </w:r>
            <w:r>
              <w:rPr>
                <w:b/>
                <w:color w:val="FF0000"/>
                <w:spacing w:val="19"/>
                <w:sz w:val="24"/>
              </w:rPr>
              <w:t xml:space="preserve"> </w:t>
            </w:r>
            <w:r>
              <w:rPr>
                <w:b/>
                <w:color w:val="FF0000"/>
                <w:sz w:val="24"/>
              </w:rPr>
              <w:t>NGHIÊN</w:t>
            </w:r>
            <w:r>
              <w:rPr>
                <w:b/>
                <w:color w:val="FF0000"/>
                <w:spacing w:val="18"/>
                <w:sz w:val="24"/>
              </w:rPr>
              <w:t xml:space="preserve"> </w:t>
            </w:r>
            <w:r>
              <w:rPr>
                <w:b/>
                <w:color w:val="FF0000"/>
                <w:spacing w:val="-4"/>
                <w:sz w:val="24"/>
              </w:rPr>
              <w:t>CỨU</w:t>
            </w:r>
          </w:p>
        </w:tc>
      </w:tr>
      <w:tr w:rsidR="00C54550" w14:paraId="67BEC619" w14:textId="77777777">
        <w:trPr>
          <w:trHeight w:val="666"/>
        </w:trPr>
        <w:tc>
          <w:tcPr>
            <w:tcW w:w="1649" w:type="dxa"/>
            <w:tcBorders>
              <w:left w:val="single" w:sz="4" w:space="0" w:color="C0C0C0"/>
              <w:right w:val="single" w:sz="4" w:space="0" w:color="C0C0C0"/>
            </w:tcBorders>
            <w:shd w:val="clear" w:color="auto" w:fill="F3F3F3"/>
          </w:tcPr>
          <w:p w14:paraId="51156E87" w14:textId="77777777" w:rsidR="00C54550" w:rsidRDefault="00C54550">
            <w:pPr>
              <w:pStyle w:val="TableParagraph"/>
              <w:spacing w:before="79"/>
              <w:ind w:left="0"/>
              <w:rPr>
                <w:b/>
                <w:sz w:val="14"/>
              </w:rPr>
            </w:pPr>
          </w:p>
          <w:p w14:paraId="3E3E0B08"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right w:val="single" w:sz="4" w:space="0" w:color="C0C0C0"/>
            </w:tcBorders>
          </w:tcPr>
          <w:p w14:paraId="6D3A1183" w14:textId="77777777" w:rsidR="00C54550" w:rsidRDefault="00000000">
            <w:pPr>
              <w:pStyle w:val="TableParagraph"/>
              <w:spacing w:before="139"/>
              <w:ind w:left="85" w:right="3773"/>
              <w:rPr>
                <w:b/>
                <w:sz w:val="16"/>
              </w:rPr>
            </w:pPr>
            <w:r>
              <w:rPr>
                <w:b/>
                <w:sz w:val="16"/>
              </w:rPr>
              <w:t>Mục tiêu nghiên cứu chính của đề tài là gì? Phạm vi nghiên cứu là gì?</w:t>
            </w:r>
          </w:p>
        </w:tc>
      </w:tr>
      <w:tr w:rsidR="00C54550" w14:paraId="7A36C4F2" w14:textId="77777777">
        <w:trPr>
          <w:trHeight w:val="877"/>
        </w:trPr>
        <w:tc>
          <w:tcPr>
            <w:tcW w:w="1649" w:type="dxa"/>
            <w:tcBorders>
              <w:left w:val="single" w:sz="4" w:space="0" w:color="C0C0C0"/>
              <w:bottom w:val="single" w:sz="4" w:space="0" w:color="C0C0C0"/>
              <w:right w:val="single" w:sz="4" w:space="0" w:color="C0C0C0"/>
            </w:tcBorders>
            <w:shd w:val="clear" w:color="auto" w:fill="F3F3F3"/>
          </w:tcPr>
          <w:p w14:paraId="1CC2A27F" w14:textId="77777777" w:rsidR="00C54550" w:rsidRDefault="00C54550">
            <w:pPr>
              <w:pStyle w:val="TableParagraph"/>
              <w:ind w:left="0"/>
              <w:rPr>
                <w:b/>
                <w:sz w:val="14"/>
              </w:rPr>
            </w:pPr>
          </w:p>
          <w:p w14:paraId="71E0ADD0" w14:textId="77777777" w:rsidR="00C54550" w:rsidRDefault="00C54550">
            <w:pPr>
              <w:pStyle w:val="TableParagraph"/>
              <w:spacing w:before="15"/>
              <w:ind w:left="0"/>
              <w:rPr>
                <w:b/>
                <w:sz w:val="14"/>
              </w:rPr>
            </w:pPr>
          </w:p>
          <w:p w14:paraId="5378EFEF"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bottom w:val="single" w:sz="4" w:space="0" w:color="C0C0C0"/>
              <w:right w:val="single" w:sz="4" w:space="0" w:color="C0C0C0"/>
            </w:tcBorders>
          </w:tcPr>
          <w:p w14:paraId="619988E7" w14:textId="77777777" w:rsidR="00C54550" w:rsidRDefault="00000000">
            <w:pPr>
              <w:pStyle w:val="TableParagraph"/>
              <w:spacing w:before="149" w:line="193" w:lineRule="exact"/>
              <w:ind w:left="85"/>
              <w:rPr>
                <w:sz w:val="16"/>
              </w:rPr>
            </w:pPr>
            <w:r>
              <w:rPr>
                <w:sz w:val="16"/>
              </w:rPr>
              <w:t>Đặt</w:t>
            </w:r>
            <w:r>
              <w:rPr>
                <w:spacing w:val="23"/>
                <w:sz w:val="16"/>
              </w:rPr>
              <w:t xml:space="preserve"> </w:t>
            </w:r>
            <w:r>
              <w:rPr>
                <w:sz w:val="16"/>
              </w:rPr>
              <w:t>bài</w:t>
            </w:r>
            <w:r>
              <w:rPr>
                <w:spacing w:val="24"/>
                <w:sz w:val="16"/>
              </w:rPr>
              <w:t xml:space="preserve"> </w:t>
            </w:r>
            <w:r>
              <w:rPr>
                <w:sz w:val="16"/>
              </w:rPr>
              <w:t>toán</w:t>
            </w:r>
            <w:r>
              <w:rPr>
                <w:spacing w:val="23"/>
                <w:sz w:val="16"/>
              </w:rPr>
              <w:t xml:space="preserve"> </w:t>
            </w:r>
            <w:r>
              <w:rPr>
                <w:sz w:val="16"/>
              </w:rPr>
              <w:t>giải</w:t>
            </w:r>
            <w:r>
              <w:rPr>
                <w:spacing w:val="24"/>
                <w:sz w:val="16"/>
              </w:rPr>
              <w:t xml:space="preserve"> </w:t>
            </w:r>
            <w:r>
              <w:rPr>
                <w:sz w:val="16"/>
              </w:rPr>
              <w:t>quyết</w:t>
            </w:r>
            <w:r>
              <w:rPr>
                <w:spacing w:val="23"/>
                <w:sz w:val="16"/>
              </w:rPr>
              <w:t xml:space="preserve"> </w:t>
            </w:r>
            <w:r>
              <w:rPr>
                <w:sz w:val="16"/>
              </w:rPr>
              <w:t>và</w:t>
            </w:r>
            <w:r>
              <w:rPr>
                <w:spacing w:val="32"/>
                <w:sz w:val="16"/>
              </w:rPr>
              <w:t xml:space="preserve"> </w:t>
            </w:r>
            <w:r>
              <w:rPr>
                <w:sz w:val="16"/>
              </w:rPr>
              <w:t>trình</w:t>
            </w:r>
            <w:r>
              <w:rPr>
                <w:spacing w:val="21"/>
                <w:sz w:val="16"/>
              </w:rPr>
              <w:t xml:space="preserve"> </w:t>
            </w:r>
            <w:r>
              <w:rPr>
                <w:sz w:val="16"/>
              </w:rPr>
              <w:t>bày</w:t>
            </w:r>
            <w:r>
              <w:rPr>
                <w:spacing w:val="23"/>
                <w:sz w:val="16"/>
              </w:rPr>
              <w:t xml:space="preserve"> </w:t>
            </w:r>
            <w:r>
              <w:rPr>
                <w:sz w:val="16"/>
              </w:rPr>
              <w:t>mục</w:t>
            </w:r>
            <w:r>
              <w:rPr>
                <w:spacing w:val="25"/>
                <w:sz w:val="16"/>
              </w:rPr>
              <w:t xml:space="preserve"> </w:t>
            </w:r>
            <w:r>
              <w:rPr>
                <w:sz w:val="16"/>
              </w:rPr>
              <w:t>tiêu</w:t>
            </w:r>
            <w:r>
              <w:rPr>
                <w:spacing w:val="24"/>
                <w:sz w:val="16"/>
              </w:rPr>
              <w:t xml:space="preserve"> </w:t>
            </w:r>
            <w:r>
              <w:rPr>
                <w:sz w:val="16"/>
              </w:rPr>
              <w:t>nghiên</w:t>
            </w:r>
            <w:r>
              <w:rPr>
                <w:spacing w:val="23"/>
                <w:sz w:val="16"/>
              </w:rPr>
              <w:t xml:space="preserve"> </w:t>
            </w:r>
            <w:r>
              <w:rPr>
                <w:sz w:val="16"/>
              </w:rPr>
              <w:t>cứu</w:t>
            </w:r>
            <w:r>
              <w:rPr>
                <w:spacing w:val="21"/>
                <w:sz w:val="16"/>
              </w:rPr>
              <w:t xml:space="preserve"> </w:t>
            </w:r>
            <w:r>
              <w:rPr>
                <w:sz w:val="16"/>
              </w:rPr>
              <w:t>chính</w:t>
            </w:r>
            <w:r>
              <w:rPr>
                <w:spacing w:val="24"/>
                <w:sz w:val="16"/>
              </w:rPr>
              <w:t xml:space="preserve"> </w:t>
            </w:r>
            <w:r>
              <w:rPr>
                <w:sz w:val="16"/>
              </w:rPr>
              <w:t>của</w:t>
            </w:r>
            <w:r>
              <w:rPr>
                <w:spacing w:val="27"/>
                <w:sz w:val="16"/>
              </w:rPr>
              <w:t xml:space="preserve"> </w:t>
            </w:r>
            <w:r>
              <w:rPr>
                <w:sz w:val="16"/>
              </w:rPr>
              <w:t>đề</w:t>
            </w:r>
            <w:r>
              <w:rPr>
                <w:spacing w:val="31"/>
                <w:sz w:val="16"/>
              </w:rPr>
              <w:t xml:space="preserve"> </w:t>
            </w:r>
            <w:r>
              <w:rPr>
                <w:spacing w:val="-4"/>
                <w:sz w:val="16"/>
              </w:rPr>
              <w:t>tài.</w:t>
            </w:r>
          </w:p>
          <w:p w14:paraId="5A25E108" w14:textId="77777777" w:rsidR="00C54550" w:rsidRDefault="00000000">
            <w:pPr>
              <w:pStyle w:val="TableParagraph"/>
              <w:ind w:left="85"/>
              <w:rPr>
                <w:sz w:val="16"/>
              </w:rPr>
            </w:pPr>
            <w:r>
              <w:rPr>
                <w:sz w:val="16"/>
              </w:rPr>
              <w:t>Nêu</w:t>
            </w:r>
            <w:r>
              <w:rPr>
                <w:spacing w:val="18"/>
                <w:sz w:val="16"/>
              </w:rPr>
              <w:t xml:space="preserve"> </w:t>
            </w:r>
            <w:r>
              <w:rPr>
                <w:sz w:val="16"/>
              </w:rPr>
              <w:t>phạm</w:t>
            </w:r>
            <w:r>
              <w:rPr>
                <w:spacing w:val="18"/>
                <w:sz w:val="16"/>
              </w:rPr>
              <w:t xml:space="preserve"> </w:t>
            </w:r>
            <w:r>
              <w:rPr>
                <w:sz w:val="16"/>
              </w:rPr>
              <w:t>vi</w:t>
            </w:r>
            <w:r>
              <w:rPr>
                <w:spacing w:val="18"/>
                <w:sz w:val="16"/>
              </w:rPr>
              <w:t xml:space="preserve"> </w:t>
            </w:r>
            <w:r>
              <w:rPr>
                <w:sz w:val="16"/>
              </w:rPr>
              <w:t>nghiên</w:t>
            </w:r>
            <w:r>
              <w:rPr>
                <w:spacing w:val="18"/>
                <w:sz w:val="16"/>
              </w:rPr>
              <w:t xml:space="preserve"> </w:t>
            </w:r>
            <w:r>
              <w:rPr>
                <w:sz w:val="16"/>
              </w:rPr>
              <w:t>cứu</w:t>
            </w:r>
            <w:r>
              <w:rPr>
                <w:spacing w:val="18"/>
                <w:sz w:val="16"/>
              </w:rPr>
              <w:t xml:space="preserve"> </w:t>
            </w:r>
            <w:r>
              <w:rPr>
                <w:sz w:val="16"/>
              </w:rPr>
              <w:t>của</w:t>
            </w:r>
            <w:r>
              <w:rPr>
                <w:spacing w:val="19"/>
                <w:sz w:val="16"/>
              </w:rPr>
              <w:t xml:space="preserve"> </w:t>
            </w:r>
            <w:r>
              <w:rPr>
                <w:sz w:val="16"/>
              </w:rPr>
              <w:t>đề</w:t>
            </w:r>
            <w:r>
              <w:rPr>
                <w:spacing w:val="22"/>
                <w:sz w:val="16"/>
              </w:rPr>
              <w:t xml:space="preserve"> </w:t>
            </w:r>
            <w:r>
              <w:rPr>
                <w:sz w:val="16"/>
              </w:rPr>
              <w:t>tài,</w:t>
            </w:r>
            <w:r>
              <w:rPr>
                <w:spacing w:val="18"/>
                <w:sz w:val="16"/>
              </w:rPr>
              <w:t xml:space="preserve"> </w:t>
            </w:r>
            <w:r>
              <w:rPr>
                <w:sz w:val="16"/>
              </w:rPr>
              <w:t>bao</w:t>
            </w:r>
            <w:r>
              <w:rPr>
                <w:spacing w:val="18"/>
                <w:sz w:val="16"/>
              </w:rPr>
              <w:t xml:space="preserve"> </w:t>
            </w:r>
            <w:r>
              <w:rPr>
                <w:sz w:val="16"/>
              </w:rPr>
              <w:t>gồm</w:t>
            </w:r>
            <w:r>
              <w:rPr>
                <w:spacing w:val="18"/>
                <w:sz w:val="16"/>
              </w:rPr>
              <w:t xml:space="preserve"> </w:t>
            </w:r>
            <w:r>
              <w:rPr>
                <w:sz w:val="16"/>
              </w:rPr>
              <w:t>việc</w:t>
            </w:r>
            <w:r>
              <w:rPr>
                <w:spacing w:val="19"/>
                <w:sz w:val="16"/>
              </w:rPr>
              <w:t xml:space="preserve"> </w:t>
            </w:r>
            <w:r>
              <w:rPr>
                <w:sz w:val="16"/>
              </w:rPr>
              <w:t>giới</w:t>
            </w:r>
            <w:r>
              <w:rPr>
                <w:spacing w:val="18"/>
                <w:sz w:val="16"/>
              </w:rPr>
              <w:t xml:space="preserve"> </w:t>
            </w:r>
            <w:r>
              <w:rPr>
                <w:sz w:val="16"/>
              </w:rPr>
              <w:t>hạn</w:t>
            </w:r>
            <w:r>
              <w:rPr>
                <w:spacing w:val="18"/>
                <w:sz w:val="16"/>
              </w:rPr>
              <w:t xml:space="preserve"> </w:t>
            </w:r>
            <w:r>
              <w:rPr>
                <w:sz w:val="16"/>
              </w:rPr>
              <w:t>phạm</w:t>
            </w:r>
            <w:r>
              <w:rPr>
                <w:spacing w:val="18"/>
                <w:sz w:val="16"/>
              </w:rPr>
              <w:t xml:space="preserve"> </w:t>
            </w:r>
            <w:r>
              <w:rPr>
                <w:sz w:val="16"/>
              </w:rPr>
              <w:t>vi</w:t>
            </w:r>
            <w:r>
              <w:rPr>
                <w:spacing w:val="22"/>
                <w:sz w:val="16"/>
              </w:rPr>
              <w:t xml:space="preserve"> </w:t>
            </w:r>
            <w:r>
              <w:rPr>
                <w:sz w:val="16"/>
              </w:rPr>
              <w:t>nghiên</w:t>
            </w:r>
            <w:r>
              <w:rPr>
                <w:spacing w:val="18"/>
                <w:sz w:val="16"/>
              </w:rPr>
              <w:t xml:space="preserve"> </w:t>
            </w:r>
            <w:r>
              <w:rPr>
                <w:sz w:val="16"/>
              </w:rPr>
              <w:t>cứu</w:t>
            </w:r>
            <w:r>
              <w:rPr>
                <w:spacing w:val="18"/>
                <w:sz w:val="16"/>
              </w:rPr>
              <w:t xml:space="preserve"> </w:t>
            </w:r>
            <w:r>
              <w:rPr>
                <w:sz w:val="16"/>
              </w:rPr>
              <w:t>và</w:t>
            </w:r>
            <w:r>
              <w:rPr>
                <w:spacing w:val="26"/>
                <w:sz w:val="16"/>
              </w:rPr>
              <w:t xml:space="preserve"> </w:t>
            </w:r>
            <w:r>
              <w:rPr>
                <w:sz w:val="16"/>
              </w:rPr>
              <w:t>triển</w:t>
            </w:r>
            <w:r>
              <w:rPr>
                <w:spacing w:val="18"/>
                <w:sz w:val="16"/>
              </w:rPr>
              <w:t xml:space="preserve"> </w:t>
            </w:r>
            <w:r>
              <w:rPr>
                <w:sz w:val="16"/>
              </w:rPr>
              <w:t>khai,</w:t>
            </w:r>
            <w:r>
              <w:rPr>
                <w:spacing w:val="18"/>
                <w:sz w:val="16"/>
              </w:rPr>
              <w:t xml:space="preserve"> </w:t>
            </w:r>
            <w:r>
              <w:rPr>
                <w:sz w:val="16"/>
              </w:rPr>
              <w:t>các</w:t>
            </w:r>
            <w:r>
              <w:rPr>
                <w:spacing w:val="19"/>
                <w:sz w:val="16"/>
              </w:rPr>
              <w:t xml:space="preserve"> </w:t>
            </w:r>
            <w:r>
              <w:rPr>
                <w:sz w:val="16"/>
              </w:rPr>
              <w:t>giả định ban đầu đối với nghiên cứu.</w:t>
            </w:r>
          </w:p>
        </w:tc>
      </w:tr>
      <w:tr w:rsidR="00C54550" w14:paraId="47F44467" w14:textId="77777777">
        <w:trPr>
          <w:trHeight w:val="3324"/>
        </w:trPr>
        <w:tc>
          <w:tcPr>
            <w:tcW w:w="9381" w:type="dxa"/>
            <w:gridSpan w:val="2"/>
            <w:tcBorders>
              <w:top w:val="single" w:sz="4" w:space="0" w:color="C0C0C0"/>
              <w:left w:val="single" w:sz="4" w:space="0" w:color="C0C0C0"/>
              <w:bottom w:val="single" w:sz="4" w:space="0" w:color="C0C0C0"/>
              <w:right w:val="single" w:sz="4" w:space="0" w:color="C0C0C0"/>
            </w:tcBorders>
          </w:tcPr>
          <w:p w14:paraId="32E20A89" w14:textId="77777777" w:rsidR="003B7E8E" w:rsidRPr="003B7E8E" w:rsidRDefault="003B7E8E" w:rsidP="003B7E8E">
            <w:pPr>
              <w:pStyle w:val="TableParagraph"/>
              <w:spacing w:before="12" w:line="276" w:lineRule="auto"/>
              <w:ind w:right="87" w:firstLine="211"/>
              <w:jc w:val="both"/>
              <w:rPr>
                <w:lang w:val="en-US"/>
              </w:rPr>
            </w:pPr>
            <w:r w:rsidRPr="003B7E8E">
              <w:rPr>
                <w:lang w:val="en-US"/>
              </w:rPr>
              <w:t>Mục tiêu chính của đề tài là xây dựng một hệ quản trị cơ sở dữ liệu quan hệ IPRDB, với các chức năng trọng tâm sau:</w:t>
            </w:r>
          </w:p>
          <w:p w14:paraId="24BB0B1A" w14:textId="77777777" w:rsidR="003B7E8E" w:rsidRPr="003B7E8E" w:rsidRDefault="003B7E8E" w:rsidP="003B7E8E">
            <w:pPr>
              <w:pStyle w:val="TableParagraph"/>
              <w:numPr>
                <w:ilvl w:val="0"/>
                <w:numId w:val="13"/>
              </w:numPr>
              <w:spacing w:before="12" w:line="276" w:lineRule="auto"/>
              <w:ind w:right="87"/>
              <w:jc w:val="both"/>
              <w:rPr>
                <w:color w:val="FF0000"/>
                <w:lang w:val="en-US"/>
              </w:rPr>
            </w:pPr>
            <w:r w:rsidRPr="003B7E8E">
              <w:rPr>
                <w:color w:val="FF0000"/>
                <w:lang w:val="en-US"/>
              </w:rPr>
              <w:t>Thiết kế mô hình dữ liệu quan hệ mới hỗ trợ thuộc tính có giá trị khoảng xác suất (Probability Interval Valued Attributes);</w:t>
            </w:r>
          </w:p>
          <w:p w14:paraId="36A5BC69" w14:textId="77777777" w:rsidR="003B7E8E" w:rsidRPr="003B7E8E" w:rsidRDefault="003B7E8E" w:rsidP="003B7E8E">
            <w:pPr>
              <w:pStyle w:val="TableParagraph"/>
              <w:numPr>
                <w:ilvl w:val="0"/>
                <w:numId w:val="13"/>
              </w:numPr>
              <w:spacing w:before="12" w:line="276" w:lineRule="auto"/>
              <w:ind w:right="87"/>
              <w:jc w:val="both"/>
              <w:rPr>
                <w:color w:val="FF0000"/>
                <w:lang w:val="en-US"/>
              </w:rPr>
            </w:pPr>
            <w:r w:rsidRPr="003B7E8E">
              <w:rPr>
                <w:color w:val="FF0000"/>
                <w:lang w:val="en-US"/>
              </w:rPr>
              <w:t>Phát triển các phép toán đại số quan hệ xác suất, mở rộng từ các phép toán trong CSDL quan hệ truyền thống;</w:t>
            </w:r>
          </w:p>
          <w:p w14:paraId="0F39EB6E" w14:textId="77777777" w:rsidR="003B7E8E" w:rsidRPr="003B7E8E" w:rsidRDefault="003B7E8E" w:rsidP="003B7E8E">
            <w:pPr>
              <w:pStyle w:val="TableParagraph"/>
              <w:numPr>
                <w:ilvl w:val="0"/>
                <w:numId w:val="13"/>
              </w:numPr>
              <w:spacing w:before="12" w:line="276" w:lineRule="auto"/>
              <w:ind w:right="87"/>
              <w:jc w:val="both"/>
              <w:rPr>
                <w:color w:val="FF0000"/>
                <w:lang w:val="en-US"/>
              </w:rPr>
            </w:pPr>
            <w:r w:rsidRPr="003B7E8E">
              <w:rPr>
                <w:color w:val="FF0000"/>
                <w:lang w:val="en-US"/>
              </w:rPr>
              <w:t>Xây dựng một hệ quản trị thực nghiệm IPRDB-SQLite dựa trên SQLite mã nguồn mở, cho phép truy vấn dữ liệu không chắc chắn bằng cú pháp gần giống SQL;</w:t>
            </w:r>
          </w:p>
          <w:p w14:paraId="4A1CA50A" w14:textId="57A1021A" w:rsidR="00C54550" w:rsidRPr="003B7E8E" w:rsidRDefault="003B7E8E" w:rsidP="003B7E8E">
            <w:pPr>
              <w:pStyle w:val="TableParagraph"/>
              <w:numPr>
                <w:ilvl w:val="0"/>
                <w:numId w:val="13"/>
              </w:numPr>
              <w:spacing w:before="12" w:line="276" w:lineRule="auto"/>
              <w:ind w:right="87"/>
              <w:jc w:val="both"/>
              <w:rPr>
                <w:lang w:val="en-US"/>
              </w:rPr>
            </w:pPr>
            <w:r w:rsidRPr="003B7E8E">
              <w:rPr>
                <w:color w:val="FF0000"/>
                <w:lang w:val="en-US"/>
              </w:rPr>
              <w:t>Minh họa ứng dụng của hệ thống trong một bài toán thực tế (ví dụ: quản lý bệnh án với dữ liệu y tế không chắc chắn).</w:t>
            </w:r>
          </w:p>
        </w:tc>
      </w:tr>
      <w:tr w:rsidR="00C54550" w14:paraId="389DD9BC" w14:textId="77777777">
        <w:trPr>
          <w:trHeight w:val="387"/>
        </w:trPr>
        <w:tc>
          <w:tcPr>
            <w:tcW w:w="9381" w:type="dxa"/>
            <w:gridSpan w:val="2"/>
            <w:tcBorders>
              <w:top w:val="single" w:sz="4" w:space="0" w:color="C0C0C0"/>
              <w:left w:val="single" w:sz="4" w:space="0" w:color="C0C0C0"/>
              <w:right w:val="single" w:sz="4" w:space="0" w:color="C0C0C0"/>
            </w:tcBorders>
          </w:tcPr>
          <w:p w14:paraId="00F1001C" w14:textId="77777777" w:rsidR="00C54550" w:rsidRPr="007F593A" w:rsidRDefault="00C54550">
            <w:pPr>
              <w:pStyle w:val="TableParagraph"/>
              <w:ind w:left="0"/>
              <w:rPr>
                <w:rFonts w:ascii="Times New Roman"/>
                <w:sz w:val="20"/>
                <w:lang w:val="en-US"/>
              </w:rPr>
            </w:pPr>
          </w:p>
        </w:tc>
      </w:tr>
      <w:tr w:rsidR="00C54550" w14:paraId="7377B10E" w14:textId="77777777">
        <w:trPr>
          <w:trHeight w:val="388"/>
        </w:trPr>
        <w:tc>
          <w:tcPr>
            <w:tcW w:w="9381" w:type="dxa"/>
            <w:gridSpan w:val="2"/>
            <w:tcBorders>
              <w:left w:val="single" w:sz="4" w:space="0" w:color="C0C0C0"/>
              <w:bottom w:val="single" w:sz="4" w:space="0" w:color="C0C0C0"/>
              <w:right w:val="single" w:sz="4" w:space="0" w:color="C0C0C0"/>
            </w:tcBorders>
            <w:shd w:val="clear" w:color="auto" w:fill="F3F3F3"/>
          </w:tcPr>
          <w:p w14:paraId="1AB6D78B" w14:textId="77777777" w:rsidR="00C54550" w:rsidRDefault="00000000">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C54550" w14:paraId="42921AF9" w14:textId="77777777">
        <w:trPr>
          <w:trHeight w:val="698"/>
        </w:trPr>
        <w:tc>
          <w:tcPr>
            <w:tcW w:w="9381" w:type="dxa"/>
            <w:gridSpan w:val="2"/>
            <w:tcBorders>
              <w:top w:val="single" w:sz="4" w:space="0" w:color="C0C0C0"/>
              <w:left w:val="single" w:sz="4" w:space="0" w:color="C0C0C0"/>
              <w:bottom w:val="single" w:sz="4" w:space="0" w:color="C0C0C0"/>
              <w:right w:val="single" w:sz="4" w:space="0" w:color="C0C0C0"/>
            </w:tcBorders>
          </w:tcPr>
          <w:p w14:paraId="51D063D1" w14:textId="77777777" w:rsidR="00C54550" w:rsidRDefault="00C54550">
            <w:pPr>
              <w:pStyle w:val="TableParagraph"/>
              <w:ind w:left="0"/>
              <w:rPr>
                <w:rFonts w:ascii="Times New Roman"/>
                <w:sz w:val="20"/>
              </w:rPr>
            </w:pPr>
          </w:p>
        </w:tc>
      </w:tr>
    </w:tbl>
    <w:p w14:paraId="7A219852" w14:textId="77777777" w:rsidR="00C54550" w:rsidRDefault="00C54550">
      <w:pPr>
        <w:spacing w:before="97"/>
        <w:rPr>
          <w:b/>
          <w:sz w:val="20"/>
        </w:rPr>
      </w:pPr>
    </w:p>
    <w:tbl>
      <w:tblPr>
        <w:tblW w:w="0" w:type="auto"/>
        <w:tblInd w:w="35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4EBC746A" w14:textId="77777777">
        <w:trPr>
          <w:trHeight w:val="659"/>
        </w:trPr>
        <w:tc>
          <w:tcPr>
            <w:tcW w:w="9381" w:type="dxa"/>
            <w:gridSpan w:val="2"/>
            <w:tcBorders>
              <w:top w:val="nil"/>
              <w:left w:val="nil"/>
              <w:right w:val="nil"/>
            </w:tcBorders>
          </w:tcPr>
          <w:p w14:paraId="75DD8822" w14:textId="77777777" w:rsidR="00C54550" w:rsidRDefault="00000000">
            <w:pPr>
              <w:pStyle w:val="TableParagraph"/>
              <w:spacing w:before="96"/>
              <w:ind w:left="4"/>
              <w:rPr>
                <w:b/>
                <w:sz w:val="24"/>
              </w:rPr>
            </w:pPr>
            <w:r>
              <w:rPr>
                <w:b/>
                <w:color w:val="FF0000"/>
                <w:sz w:val="24"/>
              </w:rPr>
              <w:t>CÁC</w:t>
            </w:r>
            <w:r>
              <w:rPr>
                <w:b/>
                <w:color w:val="FF0000"/>
                <w:spacing w:val="24"/>
                <w:sz w:val="24"/>
              </w:rPr>
              <w:t xml:space="preserve"> </w:t>
            </w:r>
            <w:r>
              <w:rPr>
                <w:b/>
                <w:color w:val="FF0000"/>
                <w:sz w:val="24"/>
              </w:rPr>
              <w:t>GIẢ</w:t>
            </w:r>
            <w:r>
              <w:rPr>
                <w:b/>
                <w:color w:val="FF0000"/>
                <w:spacing w:val="29"/>
                <w:sz w:val="24"/>
              </w:rPr>
              <w:t xml:space="preserve"> </w:t>
            </w:r>
            <w:r>
              <w:rPr>
                <w:b/>
                <w:color w:val="FF0000"/>
                <w:sz w:val="24"/>
              </w:rPr>
              <w:t>THUYẾT</w:t>
            </w:r>
            <w:r>
              <w:rPr>
                <w:b/>
                <w:color w:val="FF0000"/>
                <w:spacing w:val="26"/>
                <w:sz w:val="24"/>
              </w:rPr>
              <w:t xml:space="preserve"> </w:t>
            </w:r>
            <w:r>
              <w:rPr>
                <w:b/>
                <w:color w:val="FF0000"/>
                <w:sz w:val="24"/>
              </w:rPr>
              <w:t>VÀ</w:t>
            </w:r>
            <w:r>
              <w:rPr>
                <w:b/>
                <w:color w:val="FF0000"/>
                <w:spacing w:val="31"/>
                <w:sz w:val="24"/>
              </w:rPr>
              <w:t xml:space="preserve"> </w:t>
            </w:r>
            <w:r>
              <w:rPr>
                <w:b/>
                <w:color w:val="FF0000"/>
                <w:sz w:val="24"/>
              </w:rPr>
              <w:t>CÁCH</w:t>
            </w:r>
            <w:r>
              <w:rPr>
                <w:b/>
                <w:color w:val="FF0000"/>
                <w:spacing w:val="25"/>
                <w:sz w:val="24"/>
              </w:rPr>
              <w:t xml:space="preserve"> </w:t>
            </w:r>
            <w:r>
              <w:rPr>
                <w:b/>
                <w:color w:val="FF0000"/>
                <w:sz w:val="24"/>
              </w:rPr>
              <w:t>TIẾP</w:t>
            </w:r>
            <w:r>
              <w:rPr>
                <w:b/>
                <w:color w:val="FF0000"/>
                <w:spacing w:val="25"/>
                <w:sz w:val="24"/>
              </w:rPr>
              <w:t xml:space="preserve"> </w:t>
            </w:r>
            <w:r>
              <w:rPr>
                <w:b/>
                <w:color w:val="FF0000"/>
                <w:spacing w:val="-4"/>
                <w:sz w:val="24"/>
              </w:rPr>
              <w:t>CẬN</w:t>
            </w:r>
          </w:p>
        </w:tc>
      </w:tr>
      <w:tr w:rsidR="00C54550" w14:paraId="3A366B0E" w14:textId="77777777">
        <w:trPr>
          <w:trHeight w:val="668"/>
        </w:trPr>
        <w:tc>
          <w:tcPr>
            <w:tcW w:w="1649" w:type="dxa"/>
            <w:tcBorders>
              <w:left w:val="single" w:sz="4" w:space="0" w:color="C0C0C0"/>
              <w:bottom w:val="single" w:sz="4" w:space="0" w:color="C0C0C0"/>
              <w:right w:val="single" w:sz="4" w:space="0" w:color="C0C0C0"/>
            </w:tcBorders>
            <w:shd w:val="clear" w:color="auto" w:fill="F3F3F3"/>
          </w:tcPr>
          <w:p w14:paraId="2ECAEE49" w14:textId="77777777" w:rsidR="00C54550" w:rsidRDefault="00C54550">
            <w:pPr>
              <w:pStyle w:val="TableParagraph"/>
              <w:spacing w:before="79"/>
              <w:ind w:left="0"/>
              <w:rPr>
                <w:b/>
                <w:sz w:val="14"/>
              </w:rPr>
            </w:pPr>
          </w:p>
          <w:p w14:paraId="3A242FF3"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bottom w:val="single" w:sz="4" w:space="0" w:color="C0C0C0"/>
              <w:right w:val="single" w:sz="4" w:space="0" w:color="C0C0C0"/>
            </w:tcBorders>
          </w:tcPr>
          <w:p w14:paraId="1950576B" w14:textId="77777777" w:rsidR="00C54550" w:rsidRDefault="00000000">
            <w:pPr>
              <w:pStyle w:val="TableParagraph"/>
              <w:spacing w:before="139"/>
              <w:ind w:left="85" w:right="3333"/>
              <w:rPr>
                <w:b/>
                <w:sz w:val="16"/>
              </w:rPr>
            </w:pPr>
            <w:r>
              <w:rPr>
                <w:b/>
                <w:sz w:val="16"/>
              </w:rPr>
              <w:t>Các giả thuyết đặt ra để giải quyết bài toán chính?</w:t>
            </w:r>
            <w:r>
              <w:rPr>
                <w:b/>
                <w:spacing w:val="40"/>
                <w:sz w:val="16"/>
              </w:rPr>
              <w:t xml:space="preserve"> </w:t>
            </w:r>
            <w:r>
              <w:rPr>
                <w:b/>
                <w:sz w:val="16"/>
              </w:rPr>
              <w:t>Các</w:t>
            </w:r>
            <w:r>
              <w:rPr>
                <w:b/>
                <w:spacing w:val="40"/>
                <w:sz w:val="16"/>
              </w:rPr>
              <w:t xml:space="preserve"> </w:t>
            </w:r>
            <w:r>
              <w:rPr>
                <w:b/>
                <w:sz w:val="16"/>
              </w:rPr>
              <w:t>cách</w:t>
            </w:r>
            <w:r>
              <w:rPr>
                <w:b/>
                <w:spacing w:val="39"/>
                <w:sz w:val="16"/>
              </w:rPr>
              <w:t xml:space="preserve"> </w:t>
            </w:r>
            <w:r>
              <w:rPr>
                <w:b/>
                <w:sz w:val="16"/>
              </w:rPr>
              <w:t>tiếp</w:t>
            </w:r>
            <w:r>
              <w:rPr>
                <w:b/>
                <w:spacing w:val="40"/>
                <w:sz w:val="16"/>
              </w:rPr>
              <w:t xml:space="preserve"> </w:t>
            </w:r>
            <w:r>
              <w:rPr>
                <w:b/>
                <w:sz w:val="16"/>
              </w:rPr>
              <w:t>cận</w:t>
            </w:r>
            <w:r>
              <w:rPr>
                <w:b/>
                <w:spacing w:val="40"/>
                <w:sz w:val="16"/>
              </w:rPr>
              <w:t xml:space="preserve"> </w:t>
            </w:r>
            <w:r>
              <w:rPr>
                <w:b/>
                <w:sz w:val="16"/>
              </w:rPr>
              <w:t>để</w:t>
            </w:r>
            <w:r>
              <w:rPr>
                <w:b/>
                <w:spacing w:val="40"/>
                <w:sz w:val="16"/>
              </w:rPr>
              <w:t xml:space="preserve"> </w:t>
            </w:r>
            <w:r>
              <w:rPr>
                <w:b/>
                <w:sz w:val="16"/>
              </w:rPr>
              <w:t>giải</w:t>
            </w:r>
            <w:r>
              <w:rPr>
                <w:b/>
                <w:spacing w:val="40"/>
                <w:sz w:val="16"/>
              </w:rPr>
              <w:t xml:space="preserve"> </w:t>
            </w:r>
            <w:r>
              <w:rPr>
                <w:b/>
                <w:sz w:val="16"/>
              </w:rPr>
              <w:t>quyết</w:t>
            </w:r>
            <w:r>
              <w:rPr>
                <w:b/>
                <w:spacing w:val="40"/>
                <w:sz w:val="16"/>
              </w:rPr>
              <w:t xml:space="preserve"> </w:t>
            </w:r>
            <w:r>
              <w:rPr>
                <w:b/>
                <w:sz w:val="16"/>
              </w:rPr>
              <w:t>bài</w:t>
            </w:r>
            <w:r>
              <w:rPr>
                <w:b/>
                <w:spacing w:val="40"/>
                <w:sz w:val="16"/>
              </w:rPr>
              <w:t xml:space="preserve"> </w:t>
            </w:r>
            <w:r>
              <w:rPr>
                <w:b/>
                <w:sz w:val="16"/>
              </w:rPr>
              <w:t>toán</w:t>
            </w:r>
            <w:r>
              <w:rPr>
                <w:b/>
                <w:spacing w:val="40"/>
                <w:sz w:val="16"/>
              </w:rPr>
              <w:t xml:space="preserve"> </w:t>
            </w:r>
            <w:r>
              <w:rPr>
                <w:b/>
                <w:sz w:val="16"/>
              </w:rPr>
              <w:t>đặt</w:t>
            </w:r>
            <w:r>
              <w:rPr>
                <w:b/>
                <w:spacing w:val="40"/>
                <w:sz w:val="16"/>
              </w:rPr>
              <w:t xml:space="preserve"> </w:t>
            </w:r>
            <w:r>
              <w:rPr>
                <w:b/>
                <w:sz w:val="16"/>
              </w:rPr>
              <w:t>ra?</w:t>
            </w:r>
          </w:p>
        </w:tc>
      </w:tr>
    </w:tbl>
    <w:p w14:paraId="54B5C0FD" w14:textId="77777777" w:rsidR="00C54550" w:rsidRDefault="00C54550">
      <w:pPr>
        <w:pStyle w:val="TableParagraph"/>
        <w:rPr>
          <w:b/>
          <w:sz w:val="16"/>
        </w:rPr>
        <w:sectPr w:rsidR="00C54550">
          <w:type w:val="continuous"/>
          <w:pgSz w:w="12240" w:h="15840"/>
          <w:pgMar w:top="1060" w:right="1080" w:bottom="600" w:left="1080" w:header="0" w:footer="409" w:gutter="0"/>
          <w:cols w:space="720"/>
        </w:sectPr>
      </w:pPr>
    </w:p>
    <w:tbl>
      <w:tblPr>
        <w:tblW w:w="0" w:type="auto"/>
        <w:tblInd w:w="356"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16E497A3" w14:textId="77777777">
        <w:trPr>
          <w:trHeight w:val="1065"/>
        </w:trPr>
        <w:tc>
          <w:tcPr>
            <w:tcW w:w="1649" w:type="dxa"/>
            <w:tcBorders>
              <w:left w:val="single" w:sz="4" w:space="0" w:color="C0C0C0"/>
              <w:bottom w:val="single" w:sz="4" w:space="0" w:color="C0C0C0"/>
              <w:right w:val="single" w:sz="4" w:space="0" w:color="C0C0C0"/>
            </w:tcBorders>
            <w:shd w:val="clear" w:color="auto" w:fill="F3F3F3"/>
          </w:tcPr>
          <w:p w14:paraId="5BB99FFF" w14:textId="77777777" w:rsidR="00C54550" w:rsidRDefault="00C54550">
            <w:pPr>
              <w:pStyle w:val="TableParagraph"/>
              <w:ind w:left="0"/>
              <w:rPr>
                <w:b/>
                <w:sz w:val="14"/>
              </w:rPr>
            </w:pPr>
          </w:p>
          <w:p w14:paraId="7B3BDDAA" w14:textId="77777777" w:rsidR="00C54550" w:rsidRDefault="00C54550">
            <w:pPr>
              <w:pStyle w:val="TableParagraph"/>
              <w:spacing w:before="109"/>
              <w:ind w:left="0"/>
              <w:rPr>
                <w:b/>
                <w:sz w:val="14"/>
              </w:rPr>
            </w:pPr>
          </w:p>
          <w:p w14:paraId="42B3AF67"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bottom w:val="single" w:sz="4" w:space="0" w:color="C0C0C0"/>
              <w:right w:val="single" w:sz="4" w:space="0" w:color="C0C0C0"/>
            </w:tcBorders>
          </w:tcPr>
          <w:p w14:paraId="025CEAF2" w14:textId="77777777" w:rsidR="00C54550" w:rsidRDefault="00C54550">
            <w:pPr>
              <w:pStyle w:val="TableParagraph"/>
              <w:spacing w:before="47"/>
              <w:ind w:left="0"/>
              <w:rPr>
                <w:b/>
                <w:sz w:val="16"/>
              </w:rPr>
            </w:pPr>
          </w:p>
          <w:p w14:paraId="41AE084D" w14:textId="77777777" w:rsidR="00C54550" w:rsidRDefault="00000000">
            <w:pPr>
              <w:pStyle w:val="TableParagraph"/>
              <w:ind w:left="85" w:right="2"/>
              <w:rPr>
                <w:sz w:val="16"/>
              </w:rPr>
            </w:pPr>
            <w:r>
              <w:rPr>
                <w:sz w:val="16"/>
              </w:rPr>
              <w:t>Đặt</w:t>
            </w:r>
            <w:r>
              <w:rPr>
                <w:spacing w:val="19"/>
                <w:sz w:val="16"/>
              </w:rPr>
              <w:t xml:space="preserve"> </w:t>
            </w:r>
            <w:r>
              <w:rPr>
                <w:sz w:val="16"/>
              </w:rPr>
              <w:t>ra</w:t>
            </w:r>
            <w:r>
              <w:rPr>
                <w:spacing w:val="23"/>
                <w:sz w:val="16"/>
              </w:rPr>
              <w:t xml:space="preserve"> </w:t>
            </w:r>
            <w:r>
              <w:rPr>
                <w:sz w:val="16"/>
              </w:rPr>
              <w:t>những</w:t>
            </w:r>
            <w:r>
              <w:rPr>
                <w:spacing w:val="21"/>
                <w:sz w:val="16"/>
              </w:rPr>
              <w:t xml:space="preserve"> </w:t>
            </w:r>
            <w:r>
              <w:rPr>
                <w:sz w:val="16"/>
              </w:rPr>
              <w:t>giả</w:t>
            </w:r>
            <w:r>
              <w:rPr>
                <w:spacing w:val="27"/>
                <w:sz w:val="16"/>
              </w:rPr>
              <w:t xml:space="preserve"> </w:t>
            </w:r>
            <w:r>
              <w:rPr>
                <w:sz w:val="16"/>
              </w:rPr>
              <w:t>thuyết,</w:t>
            </w:r>
            <w:r>
              <w:rPr>
                <w:spacing w:val="23"/>
                <w:sz w:val="16"/>
              </w:rPr>
              <w:t xml:space="preserve"> </w:t>
            </w:r>
            <w:r>
              <w:rPr>
                <w:sz w:val="16"/>
              </w:rPr>
              <w:t>hay</w:t>
            </w:r>
            <w:r>
              <w:rPr>
                <w:spacing w:val="19"/>
                <w:sz w:val="16"/>
              </w:rPr>
              <w:t xml:space="preserve"> </w:t>
            </w:r>
            <w:r>
              <w:rPr>
                <w:sz w:val="16"/>
              </w:rPr>
              <w:t>vấn</w:t>
            </w:r>
            <w:r>
              <w:rPr>
                <w:spacing w:val="23"/>
                <w:sz w:val="16"/>
              </w:rPr>
              <w:t xml:space="preserve"> </w:t>
            </w:r>
            <w:r>
              <w:rPr>
                <w:sz w:val="16"/>
              </w:rPr>
              <w:t>đề-bài</w:t>
            </w:r>
            <w:r>
              <w:rPr>
                <w:spacing w:val="23"/>
                <w:sz w:val="16"/>
              </w:rPr>
              <w:t xml:space="preserve"> </w:t>
            </w:r>
            <w:r>
              <w:rPr>
                <w:sz w:val="16"/>
              </w:rPr>
              <w:t>toán</w:t>
            </w:r>
            <w:r>
              <w:rPr>
                <w:spacing w:val="19"/>
                <w:sz w:val="16"/>
              </w:rPr>
              <w:t xml:space="preserve"> </w:t>
            </w:r>
            <w:r>
              <w:rPr>
                <w:sz w:val="16"/>
              </w:rPr>
              <w:t>con</w:t>
            </w:r>
            <w:r>
              <w:rPr>
                <w:spacing w:val="19"/>
                <w:sz w:val="16"/>
              </w:rPr>
              <w:t xml:space="preserve"> </w:t>
            </w:r>
            <w:r>
              <w:rPr>
                <w:sz w:val="16"/>
              </w:rPr>
              <w:t>cần</w:t>
            </w:r>
            <w:r>
              <w:rPr>
                <w:spacing w:val="19"/>
                <w:sz w:val="16"/>
              </w:rPr>
              <w:t xml:space="preserve"> </w:t>
            </w:r>
            <w:r>
              <w:rPr>
                <w:sz w:val="16"/>
              </w:rPr>
              <w:t>phải</w:t>
            </w:r>
            <w:r>
              <w:rPr>
                <w:spacing w:val="19"/>
                <w:sz w:val="16"/>
              </w:rPr>
              <w:t xml:space="preserve"> </w:t>
            </w:r>
            <w:r>
              <w:rPr>
                <w:sz w:val="16"/>
              </w:rPr>
              <w:t>giải</w:t>
            </w:r>
            <w:r>
              <w:rPr>
                <w:spacing w:val="17"/>
                <w:sz w:val="16"/>
              </w:rPr>
              <w:t xml:space="preserve"> </w:t>
            </w:r>
            <w:r>
              <w:rPr>
                <w:sz w:val="16"/>
              </w:rPr>
              <w:t>quyết</w:t>
            </w:r>
            <w:r>
              <w:rPr>
                <w:spacing w:val="19"/>
                <w:sz w:val="16"/>
              </w:rPr>
              <w:t xml:space="preserve"> </w:t>
            </w:r>
            <w:r>
              <w:rPr>
                <w:sz w:val="16"/>
              </w:rPr>
              <w:t>để</w:t>
            </w:r>
            <w:r>
              <w:rPr>
                <w:spacing w:val="26"/>
                <w:sz w:val="16"/>
              </w:rPr>
              <w:t xml:space="preserve"> </w:t>
            </w:r>
            <w:r>
              <w:rPr>
                <w:sz w:val="16"/>
              </w:rPr>
              <w:t>đạt</w:t>
            </w:r>
            <w:r>
              <w:rPr>
                <w:spacing w:val="23"/>
                <w:sz w:val="16"/>
              </w:rPr>
              <w:t xml:space="preserve"> </w:t>
            </w:r>
            <w:r>
              <w:rPr>
                <w:sz w:val="16"/>
              </w:rPr>
              <w:t>được</w:t>
            </w:r>
            <w:r>
              <w:rPr>
                <w:spacing w:val="21"/>
                <w:sz w:val="16"/>
              </w:rPr>
              <w:t xml:space="preserve"> </w:t>
            </w:r>
            <w:r>
              <w:rPr>
                <w:sz w:val="16"/>
              </w:rPr>
              <w:t>mục</w:t>
            </w:r>
            <w:r>
              <w:rPr>
                <w:spacing w:val="21"/>
                <w:sz w:val="16"/>
              </w:rPr>
              <w:t xml:space="preserve"> </w:t>
            </w:r>
            <w:r>
              <w:rPr>
                <w:sz w:val="16"/>
              </w:rPr>
              <w:t>tiêu</w:t>
            </w:r>
            <w:r>
              <w:rPr>
                <w:spacing w:val="19"/>
                <w:sz w:val="16"/>
              </w:rPr>
              <w:t xml:space="preserve"> </w:t>
            </w:r>
            <w:r>
              <w:rPr>
                <w:sz w:val="16"/>
              </w:rPr>
              <w:t>nghiên cứu đề tài.</w:t>
            </w:r>
          </w:p>
          <w:p w14:paraId="4C814944" w14:textId="77777777" w:rsidR="00C54550" w:rsidRPr="007F593A" w:rsidRDefault="00000000">
            <w:pPr>
              <w:pStyle w:val="TableParagraph"/>
              <w:ind w:left="85"/>
              <w:rPr>
                <w:sz w:val="16"/>
                <w:lang w:val="en-US"/>
              </w:rPr>
            </w:pPr>
            <w:r>
              <w:rPr>
                <w:sz w:val="16"/>
              </w:rPr>
              <w:t>Các</w:t>
            </w:r>
            <w:r>
              <w:rPr>
                <w:spacing w:val="22"/>
                <w:sz w:val="16"/>
              </w:rPr>
              <w:t xml:space="preserve"> </w:t>
            </w:r>
            <w:r>
              <w:rPr>
                <w:sz w:val="16"/>
              </w:rPr>
              <w:t>cách</w:t>
            </w:r>
            <w:r>
              <w:rPr>
                <w:spacing w:val="20"/>
                <w:sz w:val="16"/>
              </w:rPr>
              <w:t xml:space="preserve"> </w:t>
            </w:r>
            <w:r>
              <w:rPr>
                <w:sz w:val="16"/>
              </w:rPr>
              <w:t>tiếp</w:t>
            </w:r>
            <w:r>
              <w:rPr>
                <w:spacing w:val="22"/>
                <w:sz w:val="16"/>
              </w:rPr>
              <w:t xml:space="preserve"> </w:t>
            </w:r>
            <w:r>
              <w:rPr>
                <w:sz w:val="16"/>
              </w:rPr>
              <w:t>cận</w:t>
            </w:r>
            <w:r>
              <w:rPr>
                <w:spacing w:val="21"/>
                <w:sz w:val="16"/>
              </w:rPr>
              <w:t xml:space="preserve"> </w:t>
            </w:r>
            <w:r>
              <w:rPr>
                <w:sz w:val="16"/>
              </w:rPr>
              <w:t>(dự</w:t>
            </w:r>
            <w:r>
              <w:rPr>
                <w:spacing w:val="30"/>
                <w:sz w:val="16"/>
              </w:rPr>
              <w:t xml:space="preserve"> </w:t>
            </w:r>
            <w:r>
              <w:rPr>
                <w:sz w:val="16"/>
              </w:rPr>
              <w:t>kiến)</w:t>
            </w:r>
            <w:r>
              <w:rPr>
                <w:spacing w:val="26"/>
                <w:sz w:val="16"/>
              </w:rPr>
              <w:t xml:space="preserve"> </w:t>
            </w:r>
            <w:r>
              <w:rPr>
                <w:sz w:val="16"/>
              </w:rPr>
              <w:t>để</w:t>
            </w:r>
            <w:r>
              <w:rPr>
                <w:spacing w:val="27"/>
                <w:sz w:val="16"/>
              </w:rPr>
              <w:t xml:space="preserve"> </w:t>
            </w:r>
            <w:r>
              <w:rPr>
                <w:sz w:val="16"/>
              </w:rPr>
              <w:t>giải</w:t>
            </w:r>
            <w:r>
              <w:rPr>
                <w:spacing w:val="20"/>
                <w:sz w:val="16"/>
              </w:rPr>
              <w:t xml:space="preserve"> </w:t>
            </w:r>
            <w:r>
              <w:rPr>
                <w:sz w:val="16"/>
              </w:rPr>
              <w:t>quyết</w:t>
            </w:r>
            <w:r>
              <w:rPr>
                <w:spacing w:val="21"/>
                <w:sz w:val="16"/>
              </w:rPr>
              <w:t xml:space="preserve"> </w:t>
            </w:r>
            <w:r>
              <w:rPr>
                <w:sz w:val="16"/>
              </w:rPr>
              <w:t>các</w:t>
            </w:r>
            <w:r>
              <w:rPr>
                <w:spacing w:val="22"/>
                <w:sz w:val="16"/>
              </w:rPr>
              <w:t xml:space="preserve"> </w:t>
            </w:r>
            <w:r>
              <w:rPr>
                <w:sz w:val="16"/>
              </w:rPr>
              <w:t>giả</w:t>
            </w:r>
            <w:r>
              <w:rPr>
                <w:spacing w:val="29"/>
                <w:sz w:val="16"/>
              </w:rPr>
              <w:t xml:space="preserve"> </w:t>
            </w:r>
            <w:r>
              <w:rPr>
                <w:sz w:val="16"/>
              </w:rPr>
              <w:t>thuyết,</w:t>
            </w:r>
            <w:r>
              <w:rPr>
                <w:spacing w:val="20"/>
                <w:sz w:val="16"/>
              </w:rPr>
              <w:t xml:space="preserve"> </w:t>
            </w:r>
            <w:r>
              <w:rPr>
                <w:sz w:val="16"/>
              </w:rPr>
              <w:t>bài</w:t>
            </w:r>
            <w:r>
              <w:rPr>
                <w:spacing w:val="21"/>
                <w:sz w:val="16"/>
              </w:rPr>
              <w:t xml:space="preserve"> </w:t>
            </w:r>
            <w:r>
              <w:rPr>
                <w:sz w:val="16"/>
              </w:rPr>
              <w:t>toán</w:t>
            </w:r>
            <w:r>
              <w:rPr>
                <w:spacing w:val="25"/>
                <w:sz w:val="16"/>
              </w:rPr>
              <w:t xml:space="preserve"> </w:t>
            </w:r>
            <w:r>
              <w:rPr>
                <w:sz w:val="16"/>
              </w:rPr>
              <w:t>con</w:t>
            </w:r>
            <w:r>
              <w:rPr>
                <w:spacing w:val="24"/>
                <w:sz w:val="16"/>
              </w:rPr>
              <w:t xml:space="preserve"> </w:t>
            </w:r>
            <w:r>
              <w:rPr>
                <w:sz w:val="16"/>
              </w:rPr>
              <w:t>đã</w:t>
            </w:r>
            <w:r>
              <w:rPr>
                <w:spacing w:val="29"/>
                <w:sz w:val="16"/>
              </w:rPr>
              <w:t xml:space="preserve"> </w:t>
            </w:r>
            <w:r>
              <w:rPr>
                <w:spacing w:val="-4"/>
                <w:sz w:val="16"/>
              </w:rPr>
              <w:t>đặt.</w:t>
            </w:r>
          </w:p>
        </w:tc>
      </w:tr>
      <w:tr w:rsidR="00C54550" w14:paraId="2D089BBA" w14:textId="77777777">
        <w:trPr>
          <w:trHeight w:val="10717"/>
        </w:trPr>
        <w:tc>
          <w:tcPr>
            <w:tcW w:w="9381" w:type="dxa"/>
            <w:gridSpan w:val="2"/>
            <w:tcBorders>
              <w:top w:val="single" w:sz="4" w:space="0" w:color="C0C0C0"/>
              <w:left w:val="single" w:sz="4" w:space="0" w:color="C0C0C0"/>
              <w:bottom w:val="single" w:sz="4" w:space="0" w:color="C0C0C0"/>
              <w:right w:val="single" w:sz="4" w:space="0" w:color="C0C0C0"/>
            </w:tcBorders>
          </w:tcPr>
          <w:p w14:paraId="196F2CE4" w14:textId="77777777" w:rsidR="007E53B8" w:rsidRPr="007E53B8" w:rsidRDefault="007E53B8" w:rsidP="007E53B8">
            <w:pPr>
              <w:pStyle w:val="TableParagraph"/>
              <w:spacing w:before="12"/>
              <w:ind w:left="297"/>
              <w:rPr>
                <w:b/>
                <w:bCs/>
                <w:color w:val="FF0000"/>
                <w:u w:val="single"/>
                <w:lang w:val="en-US"/>
              </w:rPr>
            </w:pPr>
            <w:r w:rsidRPr="007E53B8">
              <w:rPr>
                <w:b/>
                <w:bCs/>
                <w:color w:val="FF0000"/>
                <w:u w:val="single"/>
                <w:lang w:val="en-US"/>
              </w:rPr>
              <w:lastRenderedPageBreak/>
              <w:t>Giả thuyết nghiên cứu</w:t>
            </w:r>
          </w:p>
          <w:p w14:paraId="5919DF53" w14:textId="77777777" w:rsidR="007E53B8" w:rsidRPr="007E53B8" w:rsidRDefault="007E53B8" w:rsidP="007E53B8">
            <w:pPr>
              <w:pStyle w:val="TableParagraph"/>
              <w:spacing w:before="12"/>
              <w:ind w:left="297"/>
              <w:rPr>
                <w:lang w:val="en-US"/>
              </w:rPr>
            </w:pPr>
            <w:r w:rsidRPr="007E53B8">
              <w:rPr>
                <w:lang w:val="en-US"/>
              </w:rPr>
              <w:t>Chúng tôi đặt ra giả thuyết:</w:t>
            </w:r>
            <w:r w:rsidRPr="007E53B8">
              <w:rPr>
                <w:lang w:val="en-US"/>
              </w:rPr>
              <w:br/>
              <w:t>Có thể xây dựng được một hệ quản trị cơ sở dữ liệu quan hệ mở rộng (IPRDB) có khả năng:</w:t>
            </w:r>
          </w:p>
          <w:p w14:paraId="50994B58" w14:textId="77777777" w:rsidR="007E53B8" w:rsidRPr="007E53B8" w:rsidRDefault="007E53B8" w:rsidP="007E53B8">
            <w:pPr>
              <w:pStyle w:val="TableParagraph"/>
              <w:numPr>
                <w:ilvl w:val="0"/>
                <w:numId w:val="14"/>
              </w:numPr>
              <w:spacing w:before="12"/>
              <w:rPr>
                <w:lang w:val="en-US"/>
              </w:rPr>
            </w:pPr>
            <w:r w:rsidRPr="007E53B8">
              <w:rPr>
                <w:lang w:val="en-US"/>
              </w:rPr>
              <w:t>Biểu diễn các thuộc tính có giá trị khoảng xác suất để mô hình hóa thông tin không chắc chắn trong thực tế;</w:t>
            </w:r>
          </w:p>
          <w:p w14:paraId="23EC40CB" w14:textId="77777777" w:rsidR="007E53B8" w:rsidRPr="007E53B8" w:rsidRDefault="007E53B8" w:rsidP="007E53B8">
            <w:pPr>
              <w:pStyle w:val="TableParagraph"/>
              <w:numPr>
                <w:ilvl w:val="0"/>
                <w:numId w:val="14"/>
              </w:numPr>
              <w:spacing w:before="12"/>
              <w:rPr>
                <w:lang w:val="en-US"/>
              </w:rPr>
            </w:pPr>
            <w:r w:rsidRPr="007E53B8">
              <w:rPr>
                <w:lang w:val="en-US"/>
              </w:rPr>
              <w:t>Thực hiện được các phép toán đại số xác suất một cách hiệu quả và đúng đắn, tương thích với mô hình dữ liệu truyền thống;</w:t>
            </w:r>
          </w:p>
          <w:p w14:paraId="397E6CB6" w14:textId="77777777" w:rsidR="007E53B8" w:rsidRPr="007E53B8" w:rsidRDefault="007E53B8" w:rsidP="007E53B8">
            <w:pPr>
              <w:pStyle w:val="TableParagraph"/>
              <w:numPr>
                <w:ilvl w:val="0"/>
                <w:numId w:val="14"/>
              </w:numPr>
              <w:spacing w:before="12"/>
              <w:rPr>
                <w:lang w:val="en-US"/>
              </w:rPr>
            </w:pPr>
            <w:r w:rsidRPr="007E53B8">
              <w:rPr>
                <w:lang w:val="en-US"/>
              </w:rPr>
              <w:t>Hỗ trợ ngôn ngữ truy vấn tương tự SQL để người dùng dễ dàng thao tác dữ liệu xác suất;</w:t>
            </w:r>
          </w:p>
          <w:p w14:paraId="421D481A" w14:textId="77777777" w:rsidR="007E53B8" w:rsidRPr="007E53B8" w:rsidRDefault="007E53B8" w:rsidP="007E53B8">
            <w:pPr>
              <w:pStyle w:val="TableParagraph"/>
              <w:numPr>
                <w:ilvl w:val="0"/>
                <w:numId w:val="14"/>
              </w:numPr>
              <w:spacing w:before="12"/>
              <w:rPr>
                <w:lang w:val="en-US"/>
              </w:rPr>
            </w:pPr>
            <w:r w:rsidRPr="007E53B8">
              <w:rPr>
                <w:lang w:val="en-US"/>
              </w:rPr>
              <w:t>Hiện thực thành công trên nền tảng SQLite mã nguồn mở, từ đó chứng minh tính khả thi và khả năng ứng dụng của mô hình.</w:t>
            </w:r>
          </w:p>
          <w:p w14:paraId="7863D9F2" w14:textId="77777777" w:rsidR="007E53B8" w:rsidRPr="007E53B8" w:rsidRDefault="00000000" w:rsidP="007E53B8">
            <w:pPr>
              <w:pStyle w:val="TableParagraph"/>
              <w:spacing w:before="12"/>
              <w:ind w:left="297"/>
              <w:rPr>
                <w:lang w:val="en-US"/>
              </w:rPr>
            </w:pPr>
            <w:r>
              <w:rPr>
                <w:lang w:val="en-US"/>
              </w:rPr>
              <w:pict w14:anchorId="74E73015">
                <v:rect id="_x0000_i1025" style="width:0;height:1.5pt" o:hralign="center" o:hrstd="t" o:hr="t" fillcolor="#a0a0a0" stroked="f"/>
              </w:pict>
            </w:r>
          </w:p>
          <w:p w14:paraId="29AD0437" w14:textId="77777777" w:rsidR="007E53B8" w:rsidRPr="007E53B8" w:rsidRDefault="007E53B8" w:rsidP="007E53B8">
            <w:pPr>
              <w:pStyle w:val="TableParagraph"/>
              <w:spacing w:before="12"/>
              <w:ind w:left="297"/>
              <w:rPr>
                <w:b/>
                <w:bCs/>
                <w:color w:val="FF0000"/>
                <w:u w:val="single"/>
                <w:lang w:val="en-US"/>
              </w:rPr>
            </w:pPr>
            <w:r w:rsidRPr="007E53B8">
              <w:rPr>
                <w:b/>
                <w:bCs/>
                <w:color w:val="FF0000"/>
                <w:u w:val="single"/>
                <w:lang w:val="en-US"/>
              </w:rPr>
              <w:t>Bài toán con cần giải quyết</w:t>
            </w:r>
          </w:p>
          <w:p w14:paraId="6D8769A6" w14:textId="77777777" w:rsidR="007E53B8" w:rsidRPr="007E53B8" w:rsidRDefault="007E53B8" w:rsidP="007E53B8">
            <w:pPr>
              <w:pStyle w:val="TableParagraph"/>
              <w:spacing w:before="12"/>
              <w:ind w:left="297"/>
              <w:rPr>
                <w:lang w:val="en-US"/>
              </w:rPr>
            </w:pPr>
            <w:r w:rsidRPr="007E53B8">
              <w:rPr>
                <w:lang w:val="en-US"/>
              </w:rPr>
              <w:t>Từ mục tiêu trên, đề tài đặt ra ba bài toán chính:</w:t>
            </w:r>
          </w:p>
          <w:p w14:paraId="7EED03EE" w14:textId="77777777" w:rsidR="007E53B8" w:rsidRPr="007E53B8" w:rsidRDefault="007E53B8" w:rsidP="007E53B8">
            <w:pPr>
              <w:pStyle w:val="TableParagraph"/>
              <w:numPr>
                <w:ilvl w:val="0"/>
                <w:numId w:val="15"/>
              </w:numPr>
              <w:spacing w:before="12"/>
              <w:rPr>
                <w:lang w:val="en-US"/>
              </w:rPr>
            </w:pPr>
            <w:r w:rsidRPr="007E53B8">
              <w:rPr>
                <w:lang w:val="en-US"/>
              </w:rPr>
              <w:t>Bài toán 1: Mở rộng các khái niệm trong CSDL quan hệ truyền thống (kiểu, giá trị, lược đồ, quan hệ, phụ thuộc hàm, khóa) để phù hợp với dữ liệu có tính không chắc chắn.</w:t>
            </w:r>
          </w:p>
          <w:p w14:paraId="65BCC0C3" w14:textId="77777777" w:rsidR="007E53B8" w:rsidRPr="007E53B8" w:rsidRDefault="007E53B8" w:rsidP="007E53B8">
            <w:pPr>
              <w:pStyle w:val="TableParagraph"/>
              <w:numPr>
                <w:ilvl w:val="0"/>
                <w:numId w:val="15"/>
              </w:numPr>
              <w:spacing w:before="12"/>
              <w:rPr>
                <w:lang w:val="en-US"/>
              </w:rPr>
            </w:pPr>
            <w:r w:rsidRPr="007E53B8">
              <w:rPr>
                <w:lang w:val="en-US"/>
              </w:rPr>
              <w:t>Bài toán 2: Xây dựng đầy đủ hệ phép toán đại số quan hệ xác suất, đảm bảo tính đúng đắn và tương thích với mô hình quan hệ truyền thống.</w:t>
            </w:r>
          </w:p>
          <w:p w14:paraId="153BEA0F" w14:textId="77777777" w:rsidR="007E53B8" w:rsidRPr="007E53B8" w:rsidRDefault="007E53B8" w:rsidP="007E53B8">
            <w:pPr>
              <w:pStyle w:val="TableParagraph"/>
              <w:numPr>
                <w:ilvl w:val="0"/>
                <w:numId w:val="15"/>
              </w:numPr>
              <w:spacing w:before="12"/>
              <w:rPr>
                <w:lang w:val="en-US"/>
              </w:rPr>
            </w:pPr>
            <w:r w:rsidRPr="007E53B8">
              <w:rPr>
                <w:lang w:val="en-US"/>
              </w:rPr>
              <w:t>Bài toán 3: Thiết kế và hiện thực một hệ quản trị CSDL thực nghiệm (IPRDB-SQLite) có thể lưu trữ, truy vấn và thao tác dữ liệu xác suất.</w:t>
            </w:r>
          </w:p>
          <w:p w14:paraId="368F0689" w14:textId="77777777" w:rsidR="007E53B8" w:rsidRPr="007E53B8" w:rsidRDefault="00000000" w:rsidP="007E53B8">
            <w:pPr>
              <w:pStyle w:val="TableParagraph"/>
              <w:spacing w:before="12"/>
              <w:ind w:left="297"/>
              <w:rPr>
                <w:lang w:val="en-US"/>
              </w:rPr>
            </w:pPr>
            <w:r>
              <w:rPr>
                <w:lang w:val="en-US"/>
              </w:rPr>
              <w:pict w14:anchorId="642C7AC8">
                <v:rect id="_x0000_i1026" style="width:0;height:1.5pt" o:hralign="center" o:hrstd="t" o:hr="t" fillcolor="#a0a0a0" stroked="f"/>
              </w:pict>
            </w:r>
          </w:p>
          <w:p w14:paraId="27FA7B61" w14:textId="77777777" w:rsidR="007E53B8" w:rsidRPr="007E53B8" w:rsidRDefault="007E53B8" w:rsidP="007E53B8">
            <w:pPr>
              <w:pStyle w:val="TableParagraph"/>
              <w:spacing w:before="12"/>
              <w:ind w:left="297"/>
              <w:rPr>
                <w:b/>
                <w:bCs/>
                <w:color w:val="FF0000"/>
                <w:u w:val="single"/>
                <w:lang w:val="en-US"/>
              </w:rPr>
            </w:pPr>
            <w:r w:rsidRPr="007E53B8">
              <w:rPr>
                <w:b/>
                <w:bCs/>
                <w:color w:val="FF0000"/>
                <w:u w:val="single"/>
                <w:lang w:val="en-US"/>
              </w:rPr>
              <w:t>Các cách tiếp cận đề xuất</w:t>
            </w:r>
          </w:p>
          <w:p w14:paraId="4F5C0843" w14:textId="77777777" w:rsidR="007E53B8" w:rsidRPr="007E53B8" w:rsidRDefault="007E53B8" w:rsidP="007E53B8">
            <w:pPr>
              <w:pStyle w:val="TableParagraph"/>
              <w:numPr>
                <w:ilvl w:val="0"/>
                <w:numId w:val="16"/>
              </w:numPr>
              <w:spacing w:before="12"/>
              <w:rPr>
                <w:lang w:val="en-US"/>
              </w:rPr>
            </w:pPr>
            <w:r w:rsidRPr="007E53B8">
              <w:rPr>
                <w:lang w:val="en-US"/>
              </w:rPr>
              <w:t>Thiết kế mô hình dữ liệu IPRDB dựa trên cơ sở lý thuyết của xác suất và đại số quan hệ.</w:t>
            </w:r>
          </w:p>
          <w:p w14:paraId="18B5CBE2" w14:textId="77777777" w:rsidR="007E53B8" w:rsidRPr="007E53B8" w:rsidRDefault="007E53B8" w:rsidP="007E53B8">
            <w:pPr>
              <w:pStyle w:val="TableParagraph"/>
              <w:numPr>
                <w:ilvl w:val="0"/>
                <w:numId w:val="16"/>
              </w:numPr>
              <w:spacing w:before="12"/>
              <w:rPr>
                <w:lang w:val="en-US"/>
              </w:rPr>
            </w:pPr>
            <w:r w:rsidRPr="007E53B8">
              <w:rPr>
                <w:lang w:val="en-US"/>
              </w:rPr>
              <w:t>Phát triển các phép toán đại số như chọn, chiếu, kết, giao, hợp, trừ… với các chiến lược kết hợp khoảng xác suất (</w:t>
            </w:r>
            <w:r w:rsidRPr="007E53B8">
              <w:rPr>
                <w:rFonts w:ascii="Cambria Math" w:hAnsi="Cambria Math" w:cs="Cambria Math"/>
                <w:lang w:val="en-US"/>
              </w:rPr>
              <w:t>⊗</w:t>
            </w:r>
            <w:r w:rsidRPr="007E53B8">
              <w:rPr>
                <w:lang w:val="en-US"/>
              </w:rPr>
              <w:t xml:space="preserve">, </w:t>
            </w:r>
            <w:r w:rsidRPr="007E53B8">
              <w:rPr>
                <w:rFonts w:ascii="Cambria Math" w:hAnsi="Cambria Math" w:cs="Cambria Math"/>
                <w:lang w:val="en-US"/>
              </w:rPr>
              <w:t>⊕</w:t>
            </w:r>
            <w:r w:rsidRPr="007E53B8">
              <w:rPr>
                <w:lang w:val="en-US"/>
              </w:rPr>
              <w:t xml:space="preserve">, </w:t>
            </w:r>
            <w:r w:rsidRPr="007E53B8">
              <w:rPr>
                <w:rFonts w:ascii="Cambria Math" w:hAnsi="Cambria Math" w:cs="Cambria Math"/>
                <w:lang w:val="en-US"/>
              </w:rPr>
              <w:t>⊖</w:t>
            </w:r>
            <w:r w:rsidRPr="007E53B8">
              <w:rPr>
                <w:lang w:val="en-US"/>
              </w:rPr>
              <w:t>).</w:t>
            </w:r>
          </w:p>
          <w:p w14:paraId="115B52E7" w14:textId="77777777" w:rsidR="007E53B8" w:rsidRPr="007E53B8" w:rsidRDefault="007E53B8" w:rsidP="007E53B8">
            <w:pPr>
              <w:pStyle w:val="TableParagraph"/>
              <w:numPr>
                <w:ilvl w:val="0"/>
                <w:numId w:val="16"/>
              </w:numPr>
              <w:spacing w:before="12"/>
              <w:rPr>
                <w:lang w:val="en-US"/>
              </w:rPr>
            </w:pPr>
            <w:r w:rsidRPr="007E53B8">
              <w:rPr>
                <w:lang w:val="en-US"/>
              </w:rPr>
              <w:t>Tích hợp mô hình dữ liệu IPRDB vào hệ quản trị SQLite, tạo thành hệ thống IPRDB-SQLite.</w:t>
            </w:r>
          </w:p>
          <w:p w14:paraId="77882B6D" w14:textId="77777777" w:rsidR="007E53B8" w:rsidRPr="007E53B8" w:rsidRDefault="007E53B8" w:rsidP="007E53B8">
            <w:pPr>
              <w:pStyle w:val="TableParagraph"/>
              <w:numPr>
                <w:ilvl w:val="0"/>
                <w:numId w:val="16"/>
              </w:numPr>
              <w:spacing w:before="12"/>
              <w:rPr>
                <w:lang w:val="en-US"/>
              </w:rPr>
            </w:pPr>
            <w:r w:rsidRPr="007E53B8">
              <w:rPr>
                <w:lang w:val="en-US"/>
              </w:rPr>
              <w:t>Xây dựng giao diện và bộ xử lý truy vấn cho người dùng, hỗ trợ cú pháp truy vấn gần giống SQL.</w:t>
            </w:r>
          </w:p>
          <w:p w14:paraId="3DF6E7B0" w14:textId="77777777" w:rsidR="007E53B8" w:rsidRPr="007E53B8" w:rsidRDefault="007E53B8" w:rsidP="007E53B8">
            <w:pPr>
              <w:pStyle w:val="TableParagraph"/>
              <w:numPr>
                <w:ilvl w:val="0"/>
                <w:numId w:val="16"/>
              </w:numPr>
              <w:spacing w:before="12"/>
              <w:rPr>
                <w:lang w:val="en-US"/>
              </w:rPr>
            </w:pPr>
            <w:r w:rsidRPr="007E53B8">
              <w:rPr>
                <w:lang w:val="en-US"/>
              </w:rPr>
              <w:t>Thử nghiệm mô hình với dữ liệu thực tế, ví dụ dữ liệu y tế tại phòng khám, để kiểm chứng tính hiệu quả, trực quan và khả năng áp dụng.</w:t>
            </w:r>
          </w:p>
          <w:p w14:paraId="442324C7" w14:textId="77777777" w:rsidR="007E53B8" w:rsidRPr="007E53B8" w:rsidRDefault="007E53B8" w:rsidP="007E53B8">
            <w:pPr>
              <w:pStyle w:val="TableParagraph"/>
              <w:numPr>
                <w:ilvl w:val="0"/>
                <w:numId w:val="16"/>
              </w:numPr>
              <w:spacing w:before="12"/>
              <w:rPr>
                <w:lang w:val="en-US"/>
              </w:rPr>
            </w:pPr>
            <w:r w:rsidRPr="007E53B8">
              <w:rPr>
                <w:lang w:val="en-US"/>
              </w:rPr>
              <w:t>Đánh giá và so sánh kết quả, từ đó rút ra những ưu điểm và hạn chế của hệ thống, định hướng cải tiến trong tương lai.</w:t>
            </w:r>
          </w:p>
          <w:p w14:paraId="3AC18498" w14:textId="177EC20D" w:rsidR="00C54550" w:rsidRPr="007E53B8" w:rsidRDefault="00C54550">
            <w:pPr>
              <w:pStyle w:val="TableParagraph"/>
              <w:spacing w:before="34"/>
              <w:ind w:left="868"/>
            </w:pPr>
          </w:p>
        </w:tc>
      </w:tr>
      <w:tr w:rsidR="00C54550" w14:paraId="5F4978EB" w14:textId="77777777">
        <w:trPr>
          <w:trHeight w:val="387"/>
        </w:trPr>
        <w:tc>
          <w:tcPr>
            <w:tcW w:w="9381" w:type="dxa"/>
            <w:gridSpan w:val="2"/>
            <w:tcBorders>
              <w:top w:val="single" w:sz="4" w:space="0" w:color="C0C0C0"/>
              <w:left w:val="single" w:sz="4" w:space="0" w:color="C0C0C0"/>
              <w:right w:val="single" w:sz="4" w:space="0" w:color="C0C0C0"/>
            </w:tcBorders>
          </w:tcPr>
          <w:p w14:paraId="3E4B069D" w14:textId="77777777" w:rsidR="00C54550" w:rsidRDefault="00C54550">
            <w:pPr>
              <w:pStyle w:val="TableParagraph"/>
              <w:ind w:left="0"/>
              <w:rPr>
                <w:rFonts w:ascii="Times New Roman"/>
                <w:sz w:val="20"/>
              </w:rPr>
            </w:pPr>
          </w:p>
        </w:tc>
      </w:tr>
      <w:tr w:rsidR="00C54550" w14:paraId="3799E8C9" w14:textId="77777777">
        <w:trPr>
          <w:trHeight w:val="388"/>
        </w:trPr>
        <w:tc>
          <w:tcPr>
            <w:tcW w:w="9381" w:type="dxa"/>
            <w:gridSpan w:val="2"/>
            <w:tcBorders>
              <w:left w:val="single" w:sz="4" w:space="0" w:color="C0C0C0"/>
              <w:bottom w:val="single" w:sz="4" w:space="0" w:color="C0C0C0"/>
              <w:right w:val="single" w:sz="4" w:space="0" w:color="C0C0C0"/>
            </w:tcBorders>
            <w:shd w:val="clear" w:color="auto" w:fill="F3F3F3"/>
          </w:tcPr>
          <w:p w14:paraId="20B0BEF1" w14:textId="77777777" w:rsidR="00C54550" w:rsidRDefault="00000000">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C54550" w14:paraId="39C79475" w14:textId="77777777">
        <w:trPr>
          <w:trHeight w:val="697"/>
        </w:trPr>
        <w:tc>
          <w:tcPr>
            <w:tcW w:w="9381" w:type="dxa"/>
            <w:gridSpan w:val="2"/>
            <w:tcBorders>
              <w:top w:val="single" w:sz="4" w:space="0" w:color="C0C0C0"/>
              <w:left w:val="single" w:sz="4" w:space="0" w:color="C0C0C0"/>
              <w:bottom w:val="single" w:sz="4" w:space="0" w:color="C0C0C0"/>
              <w:right w:val="single" w:sz="4" w:space="0" w:color="C0C0C0"/>
            </w:tcBorders>
          </w:tcPr>
          <w:p w14:paraId="26843A91" w14:textId="77777777" w:rsidR="00C54550" w:rsidRDefault="00C54550">
            <w:pPr>
              <w:pStyle w:val="TableParagraph"/>
              <w:ind w:left="0"/>
              <w:rPr>
                <w:rFonts w:ascii="Times New Roman"/>
                <w:sz w:val="20"/>
              </w:rPr>
            </w:pPr>
          </w:p>
        </w:tc>
      </w:tr>
    </w:tbl>
    <w:p w14:paraId="389726CB" w14:textId="77777777" w:rsidR="00C54550" w:rsidRDefault="00C54550">
      <w:pPr>
        <w:pStyle w:val="TableParagraph"/>
        <w:rPr>
          <w:rFonts w:ascii="Times New Roman"/>
          <w:sz w:val="20"/>
        </w:rPr>
        <w:sectPr w:rsidR="00C54550">
          <w:type w:val="continuous"/>
          <w:pgSz w:w="12240" w:h="15840"/>
          <w:pgMar w:top="1060" w:right="1080" w:bottom="600" w:left="1080" w:header="0" w:footer="409" w:gutter="0"/>
          <w:cols w:space="720"/>
        </w:sectPr>
      </w:pPr>
    </w:p>
    <w:p w14:paraId="19B80EDE" w14:textId="77777777" w:rsidR="00C54550" w:rsidRDefault="00000000">
      <w:pPr>
        <w:pStyle w:val="BodyText"/>
        <w:spacing w:before="132"/>
        <w:ind w:left="350"/>
      </w:pPr>
      <w:r>
        <w:rPr>
          <w:color w:val="FF0000"/>
        </w:rPr>
        <w:lastRenderedPageBreak/>
        <w:t>TÀI</w:t>
      </w:r>
      <w:r>
        <w:rPr>
          <w:color w:val="FF0000"/>
          <w:spacing w:val="25"/>
        </w:rPr>
        <w:t xml:space="preserve"> </w:t>
      </w:r>
      <w:r>
        <w:rPr>
          <w:color w:val="FF0000"/>
        </w:rPr>
        <w:t>LIỆU</w:t>
      </w:r>
      <w:r>
        <w:rPr>
          <w:color w:val="FF0000"/>
          <w:spacing w:val="27"/>
        </w:rPr>
        <w:t xml:space="preserve"> </w:t>
      </w:r>
      <w:r>
        <w:rPr>
          <w:color w:val="FF0000"/>
        </w:rPr>
        <w:t>THAM</w:t>
      </w:r>
      <w:r>
        <w:rPr>
          <w:color w:val="FF0000"/>
          <w:spacing w:val="23"/>
        </w:rPr>
        <w:t xml:space="preserve"> </w:t>
      </w:r>
      <w:r>
        <w:rPr>
          <w:color w:val="FF0000"/>
          <w:spacing w:val="-4"/>
        </w:rPr>
        <w:t>KHẢO</w:t>
      </w:r>
    </w:p>
    <w:p w14:paraId="451F1B50" w14:textId="77777777" w:rsidR="00C54550" w:rsidRDefault="00C54550">
      <w:pPr>
        <w:spacing w:before="33"/>
        <w:rPr>
          <w:b/>
          <w:sz w:val="20"/>
        </w:rPr>
      </w:pPr>
    </w:p>
    <w:tbl>
      <w:tblPr>
        <w:tblW w:w="0" w:type="auto"/>
        <w:tblInd w:w="356"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1649"/>
        <w:gridCol w:w="7732"/>
      </w:tblGrid>
      <w:tr w:rsidR="00C54550" w14:paraId="29899F2B" w14:textId="77777777">
        <w:trPr>
          <w:trHeight w:val="668"/>
        </w:trPr>
        <w:tc>
          <w:tcPr>
            <w:tcW w:w="1649" w:type="dxa"/>
            <w:tcBorders>
              <w:left w:val="single" w:sz="4" w:space="0" w:color="C0C0C0"/>
              <w:right w:val="single" w:sz="4" w:space="0" w:color="C0C0C0"/>
            </w:tcBorders>
            <w:shd w:val="clear" w:color="auto" w:fill="F3F3F3"/>
          </w:tcPr>
          <w:p w14:paraId="55679C89" w14:textId="77777777" w:rsidR="00C54550" w:rsidRDefault="00C54550">
            <w:pPr>
              <w:pStyle w:val="TableParagraph"/>
              <w:spacing w:before="79"/>
              <w:ind w:left="0"/>
              <w:rPr>
                <w:b/>
                <w:sz w:val="14"/>
              </w:rPr>
            </w:pPr>
          </w:p>
          <w:p w14:paraId="02ED10C2" w14:textId="77777777" w:rsidR="00C54550" w:rsidRDefault="00000000">
            <w:pPr>
              <w:pStyle w:val="TableParagraph"/>
              <w:rPr>
                <w:b/>
                <w:sz w:val="14"/>
              </w:rPr>
            </w:pPr>
            <w:r>
              <w:rPr>
                <w:b/>
                <w:color w:val="808080"/>
                <w:sz w:val="14"/>
              </w:rPr>
              <w:t>CÂU</w:t>
            </w:r>
            <w:r>
              <w:rPr>
                <w:b/>
                <w:color w:val="808080"/>
                <w:spacing w:val="22"/>
                <w:sz w:val="14"/>
              </w:rPr>
              <w:t xml:space="preserve"> </w:t>
            </w:r>
            <w:r>
              <w:rPr>
                <w:b/>
                <w:color w:val="808080"/>
                <w:sz w:val="14"/>
              </w:rPr>
              <w:t>HỎI</w:t>
            </w:r>
            <w:r>
              <w:rPr>
                <w:b/>
                <w:color w:val="808080"/>
                <w:spacing w:val="22"/>
                <w:sz w:val="14"/>
              </w:rPr>
              <w:t xml:space="preserve"> </w:t>
            </w:r>
            <w:r>
              <w:rPr>
                <w:b/>
                <w:color w:val="808080"/>
                <w:sz w:val="14"/>
              </w:rPr>
              <w:t>GỢI</w:t>
            </w:r>
            <w:r>
              <w:rPr>
                <w:b/>
                <w:color w:val="808080"/>
                <w:spacing w:val="22"/>
                <w:sz w:val="14"/>
              </w:rPr>
              <w:t xml:space="preserve"> </w:t>
            </w:r>
            <w:r>
              <w:rPr>
                <w:b/>
                <w:color w:val="808080"/>
                <w:spacing w:val="-11"/>
                <w:sz w:val="14"/>
              </w:rPr>
              <w:t>Ý</w:t>
            </w:r>
          </w:p>
        </w:tc>
        <w:tc>
          <w:tcPr>
            <w:tcW w:w="7732" w:type="dxa"/>
            <w:tcBorders>
              <w:left w:val="single" w:sz="4" w:space="0" w:color="C0C0C0"/>
              <w:right w:val="single" w:sz="4" w:space="0" w:color="C0C0C0"/>
            </w:tcBorders>
          </w:tcPr>
          <w:p w14:paraId="5BA8A5E9" w14:textId="77777777" w:rsidR="00C54550" w:rsidRDefault="00C54550">
            <w:pPr>
              <w:pStyle w:val="TableParagraph"/>
              <w:spacing w:before="42"/>
              <w:ind w:left="0"/>
              <w:rPr>
                <w:b/>
                <w:sz w:val="16"/>
              </w:rPr>
            </w:pPr>
          </w:p>
          <w:p w14:paraId="6FF1C7C4" w14:textId="77777777" w:rsidR="00C54550" w:rsidRDefault="00000000">
            <w:pPr>
              <w:pStyle w:val="TableParagraph"/>
              <w:ind w:left="85"/>
              <w:rPr>
                <w:b/>
                <w:sz w:val="16"/>
              </w:rPr>
            </w:pPr>
            <w:r>
              <w:rPr>
                <w:b/>
                <w:sz w:val="16"/>
              </w:rPr>
              <w:t>Các</w:t>
            </w:r>
            <w:r>
              <w:rPr>
                <w:b/>
                <w:spacing w:val="19"/>
                <w:sz w:val="16"/>
              </w:rPr>
              <w:t xml:space="preserve"> </w:t>
            </w:r>
            <w:r>
              <w:rPr>
                <w:b/>
                <w:sz w:val="16"/>
              </w:rPr>
              <w:t>tài</w:t>
            </w:r>
            <w:r>
              <w:rPr>
                <w:b/>
                <w:spacing w:val="22"/>
                <w:sz w:val="16"/>
              </w:rPr>
              <w:t xml:space="preserve"> </w:t>
            </w:r>
            <w:r>
              <w:rPr>
                <w:b/>
                <w:sz w:val="16"/>
              </w:rPr>
              <w:t>liệu</w:t>
            </w:r>
            <w:r>
              <w:rPr>
                <w:b/>
                <w:spacing w:val="21"/>
                <w:sz w:val="16"/>
              </w:rPr>
              <w:t xml:space="preserve"> </w:t>
            </w:r>
            <w:r>
              <w:rPr>
                <w:b/>
                <w:sz w:val="16"/>
              </w:rPr>
              <w:t>tham</w:t>
            </w:r>
            <w:r>
              <w:rPr>
                <w:b/>
                <w:spacing w:val="23"/>
                <w:sz w:val="16"/>
              </w:rPr>
              <w:t xml:space="preserve"> </w:t>
            </w:r>
            <w:r>
              <w:rPr>
                <w:b/>
                <w:sz w:val="16"/>
              </w:rPr>
              <w:t>khảo</w:t>
            </w:r>
            <w:r>
              <w:rPr>
                <w:b/>
                <w:spacing w:val="22"/>
                <w:sz w:val="16"/>
              </w:rPr>
              <w:t xml:space="preserve"> </w:t>
            </w:r>
            <w:r>
              <w:rPr>
                <w:b/>
                <w:sz w:val="16"/>
              </w:rPr>
              <w:t>thuộc</w:t>
            </w:r>
            <w:r>
              <w:rPr>
                <w:b/>
                <w:spacing w:val="22"/>
                <w:sz w:val="16"/>
              </w:rPr>
              <w:t xml:space="preserve"> </w:t>
            </w:r>
            <w:r>
              <w:rPr>
                <w:b/>
                <w:sz w:val="16"/>
              </w:rPr>
              <w:t>lĩnh</w:t>
            </w:r>
            <w:r>
              <w:rPr>
                <w:b/>
                <w:spacing w:val="23"/>
                <w:sz w:val="16"/>
              </w:rPr>
              <w:t xml:space="preserve"> </w:t>
            </w:r>
            <w:r>
              <w:rPr>
                <w:b/>
                <w:sz w:val="16"/>
              </w:rPr>
              <w:t>vực</w:t>
            </w:r>
            <w:r>
              <w:rPr>
                <w:b/>
                <w:spacing w:val="22"/>
                <w:sz w:val="16"/>
              </w:rPr>
              <w:t xml:space="preserve"> </w:t>
            </w:r>
            <w:r>
              <w:rPr>
                <w:b/>
                <w:sz w:val="16"/>
              </w:rPr>
              <w:t>nghiên</w:t>
            </w:r>
            <w:r>
              <w:rPr>
                <w:b/>
                <w:spacing w:val="23"/>
                <w:sz w:val="16"/>
              </w:rPr>
              <w:t xml:space="preserve"> </w:t>
            </w:r>
            <w:r>
              <w:rPr>
                <w:b/>
                <w:sz w:val="16"/>
              </w:rPr>
              <w:t>cứu</w:t>
            </w:r>
            <w:r>
              <w:rPr>
                <w:b/>
                <w:spacing w:val="23"/>
                <w:sz w:val="16"/>
              </w:rPr>
              <w:t xml:space="preserve"> </w:t>
            </w:r>
            <w:r>
              <w:rPr>
                <w:b/>
                <w:sz w:val="16"/>
              </w:rPr>
              <w:t>liên</w:t>
            </w:r>
            <w:r>
              <w:rPr>
                <w:b/>
                <w:spacing w:val="24"/>
                <w:sz w:val="16"/>
              </w:rPr>
              <w:t xml:space="preserve"> </w:t>
            </w:r>
            <w:r>
              <w:rPr>
                <w:b/>
                <w:sz w:val="16"/>
              </w:rPr>
              <w:t>quan</w:t>
            </w:r>
            <w:r>
              <w:rPr>
                <w:b/>
                <w:spacing w:val="23"/>
                <w:sz w:val="16"/>
              </w:rPr>
              <w:t xml:space="preserve"> </w:t>
            </w:r>
            <w:r>
              <w:rPr>
                <w:b/>
                <w:sz w:val="16"/>
              </w:rPr>
              <w:t>là</w:t>
            </w:r>
            <w:r>
              <w:rPr>
                <w:b/>
                <w:spacing w:val="26"/>
                <w:sz w:val="16"/>
              </w:rPr>
              <w:t xml:space="preserve"> </w:t>
            </w:r>
            <w:r>
              <w:rPr>
                <w:b/>
                <w:spacing w:val="-4"/>
                <w:sz w:val="16"/>
              </w:rPr>
              <w:t>gì?</w:t>
            </w:r>
          </w:p>
        </w:tc>
      </w:tr>
      <w:tr w:rsidR="00C54550" w14:paraId="5153C20B" w14:textId="77777777">
        <w:trPr>
          <w:trHeight w:val="2370"/>
        </w:trPr>
        <w:tc>
          <w:tcPr>
            <w:tcW w:w="1649" w:type="dxa"/>
            <w:tcBorders>
              <w:left w:val="single" w:sz="4" w:space="0" w:color="C0C0C0"/>
              <w:bottom w:val="single" w:sz="4" w:space="0" w:color="C0C0C0"/>
              <w:right w:val="single" w:sz="4" w:space="0" w:color="C0C0C0"/>
            </w:tcBorders>
            <w:shd w:val="clear" w:color="auto" w:fill="F3F3F3"/>
          </w:tcPr>
          <w:p w14:paraId="1FABFCEE" w14:textId="77777777" w:rsidR="00C54550" w:rsidRDefault="00C54550">
            <w:pPr>
              <w:pStyle w:val="TableParagraph"/>
              <w:ind w:left="0"/>
              <w:rPr>
                <w:b/>
                <w:sz w:val="14"/>
              </w:rPr>
            </w:pPr>
          </w:p>
          <w:p w14:paraId="2412F4CE" w14:textId="77777777" w:rsidR="00C54550" w:rsidRDefault="00C54550">
            <w:pPr>
              <w:pStyle w:val="TableParagraph"/>
              <w:ind w:left="0"/>
              <w:rPr>
                <w:b/>
                <w:sz w:val="14"/>
              </w:rPr>
            </w:pPr>
          </w:p>
          <w:p w14:paraId="06463B1C" w14:textId="77777777" w:rsidR="00C54550" w:rsidRDefault="00C54550">
            <w:pPr>
              <w:pStyle w:val="TableParagraph"/>
              <w:ind w:left="0"/>
              <w:rPr>
                <w:b/>
                <w:sz w:val="14"/>
              </w:rPr>
            </w:pPr>
          </w:p>
          <w:p w14:paraId="4F566475" w14:textId="77777777" w:rsidR="00C54550" w:rsidRDefault="00C54550">
            <w:pPr>
              <w:pStyle w:val="TableParagraph"/>
              <w:ind w:left="0"/>
              <w:rPr>
                <w:b/>
                <w:sz w:val="14"/>
              </w:rPr>
            </w:pPr>
          </w:p>
          <w:p w14:paraId="4058BAB0" w14:textId="77777777" w:rsidR="00C54550" w:rsidRDefault="00C54550">
            <w:pPr>
              <w:pStyle w:val="TableParagraph"/>
              <w:ind w:left="0"/>
              <w:rPr>
                <w:b/>
                <w:sz w:val="14"/>
              </w:rPr>
            </w:pPr>
          </w:p>
          <w:p w14:paraId="26FED824" w14:textId="77777777" w:rsidR="00C54550" w:rsidRDefault="00C54550">
            <w:pPr>
              <w:pStyle w:val="TableParagraph"/>
              <w:spacing w:before="86"/>
              <w:ind w:left="0"/>
              <w:rPr>
                <w:b/>
                <w:sz w:val="14"/>
              </w:rPr>
            </w:pPr>
          </w:p>
          <w:p w14:paraId="19B6ADA1" w14:textId="77777777" w:rsidR="00C54550" w:rsidRDefault="00000000">
            <w:pPr>
              <w:pStyle w:val="TableParagraph"/>
              <w:rPr>
                <w:b/>
                <w:sz w:val="14"/>
              </w:rPr>
            </w:pPr>
            <w:r>
              <w:rPr>
                <w:b/>
                <w:color w:val="808080"/>
                <w:sz w:val="14"/>
              </w:rPr>
              <w:t>HƯỚNG</w:t>
            </w:r>
            <w:r>
              <w:rPr>
                <w:b/>
                <w:color w:val="808080"/>
                <w:spacing w:val="36"/>
                <w:sz w:val="14"/>
              </w:rPr>
              <w:t xml:space="preserve"> </w:t>
            </w:r>
            <w:r>
              <w:rPr>
                <w:b/>
                <w:color w:val="808080"/>
                <w:spacing w:val="-4"/>
                <w:sz w:val="14"/>
              </w:rPr>
              <w:t>DẪN</w:t>
            </w:r>
          </w:p>
        </w:tc>
        <w:tc>
          <w:tcPr>
            <w:tcW w:w="7732" w:type="dxa"/>
            <w:tcBorders>
              <w:left w:val="single" w:sz="4" w:space="0" w:color="C0C0C0"/>
              <w:bottom w:val="single" w:sz="4" w:space="0" w:color="C0C0C0"/>
              <w:right w:val="single" w:sz="4" w:space="0" w:color="C0C0C0"/>
            </w:tcBorders>
          </w:tcPr>
          <w:p w14:paraId="102FB715" w14:textId="77777777" w:rsidR="00C54550" w:rsidRDefault="00000000">
            <w:pPr>
              <w:pStyle w:val="TableParagraph"/>
              <w:numPr>
                <w:ilvl w:val="0"/>
                <w:numId w:val="9"/>
              </w:numPr>
              <w:tabs>
                <w:tab w:val="left" w:pos="445"/>
              </w:tabs>
              <w:spacing w:before="13" w:line="235" w:lineRule="auto"/>
              <w:ind w:right="687"/>
              <w:rPr>
                <w:rFonts w:ascii="Times New Roman"/>
                <w:sz w:val="18"/>
              </w:rPr>
            </w:pPr>
            <w:r>
              <w:rPr>
                <w:rFonts w:ascii="Times New Roman"/>
                <w:sz w:val="18"/>
              </w:rPr>
              <w:t>Anderson,</w:t>
            </w:r>
            <w:r>
              <w:rPr>
                <w:rFonts w:ascii="Times New Roman"/>
                <w:spacing w:val="-3"/>
                <w:sz w:val="18"/>
              </w:rPr>
              <w:t xml:space="preserve"> </w:t>
            </w:r>
            <w:r>
              <w:rPr>
                <w:rFonts w:ascii="Times New Roman"/>
                <w:sz w:val="18"/>
              </w:rPr>
              <w:t>R.E.</w:t>
            </w:r>
            <w:r>
              <w:rPr>
                <w:rFonts w:ascii="Times New Roman"/>
                <w:spacing w:val="-2"/>
                <w:sz w:val="18"/>
              </w:rPr>
              <w:t xml:space="preserve"> </w:t>
            </w:r>
            <w:r>
              <w:rPr>
                <w:rFonts w:ascii="Times New Roman"/>
                <w:b/>
                <w:i/>
                <w:sz w:val="18"/>
              </w:rPr>
              <w:t>Social</w:t>
            </w:r>
            <w:r>
              <w:rPr>
                <w:rFonts w:ascii="Times New Roman"/>
                <w:b/>
                <w:i/>
                <w:spacing w:val="-3"/>
                <w:sz w:val="18"/>
              </w:rPr>
              <w:t xml:space="preserve"> </w:t>
            </w:r>
            <w:r>
              <w:rPr>
                <w:rFonts w:ascii="Times New Roman"/>
                <w:b/>
                <w:i/>
                <w:sz w:val="18"/>
              </w:rPr>
              <w:t>impacts</w:t>
            </w:r>
            <w:r>
              <w:rPr>
                <w:rFonts w:ascii="Times New Roman"/>
                <w:b/>
                <w:i/>
                <w:spacing w:val="-5"/>
                <w:sz w:val="18"/>
              </w:rPr>
              <w:t xml:space="preserve"> </w:t>
            </w:r>
            <w:r>
              <w:rPr>
                <w:rFonts w:ascii="Times New Roman"/>
                <w:b/>
                <w:i/>
                <w:sz w:val="18"/>
              </w:rPr>
              <w:t>of</w:t>
            </w:r>
            <w:r>
              <w:rPr>
                <w:rFonts w:ascii="Times New Roman"/>
                <w:b/>
                <w:i/>
                <w:spacing w:val="-5"/>
                <w:sz w:val="18"/>
              </w:rPr>
              <w:t xml:space="preserve"> </w:t>
            </w:r>
            <w:r>
              <w:rPr>
                <w:rFonts w:ascii="Times New Roman"/>
                <w:b/>
                <w:i/>
                <w:sz w:val="18"/>
              </w:rPr>
              <w:t>computing:</w:t>
            </w:r>
            <w:r>
              <w:rPr>
                <w:rFonts w:ascii="Times New Roman"/>
                <w:b/>
                <w:i/>
                <w:spacing w:val="-3"/>
                <w:sz w:val="18"/>
              </w:rPr>
              <w:t xml:space="preserve"> </w:t>
            </w:r>
            <w:r>
              <w:rPr>
                <w:rFonts w:ascii="Times New Roman"/>
                <w:b/>
                <w:i/>
                <w:sz w:val="18"/>
              </w:rPr>
              <w:t>Codes</w:t>
            </w:r>
            <w:r>
              <w:rPr>
                <w:rFonts w:ascii="Times New Roman"/>
                <w:b/>
                <w:i/>
                <w:spacing w:val="-6"/>
                <w:sz w:val="18"/>
              </w:rPr>
              <w:t xml:space="preserve"> </w:t>
            </w:r>
            <w:r>
              <w:rPr>
                <w:rFonts w:ascii="Times New Roman"/>
                <w:b/>
                <w:i/>
                <w:sz w:val="18"/>
              </w:rPr>
              <w:t>of</w:t>
            </w:r>
            <w:r>
              <w:rPr>
                <w:rFonts w:ascii="Times New Roman"/>
                <w:b/>
                <w:i/>
                <w:spacing w:val="-3"/>
                <w:sz w:val="18"/>
              </w:rPr>
              <w:t xml:space="preserve"> </w:t>
            </w:r>
            <w:r>
              <w:rPr>
                <w:rFonts w:ascii="Times New Roman"/>
                <w:b/>
                <w:i/>
                <w:sz w:val="18"/>
              </w:rPr>
              <w:t>professional</w:t>
            </w:r>
            <w:r>
              <w:rPr>
                <w:rFonts w:ascii="Times New Roman"/>
                <w:b/>
                <w:i/>
                <w:spacing w:val="-3"/>
                <w:sz w:val="18"/>
              </w:rPr>
              <w:t xml:space="preserve"> </w:t>
            </w:r>
            <w:r>
              <w:rPr>
                <w:rFonts w:ascii="Times New Roman"/>
                <w:b/>
                <w:i/>
                <w:sz w:val="18"/>
              </w:rPr>
              <w:t>ethics.</w:t>
            </w:r>
            <w:r>
              <w:rPr>
                <w:rFonts w:ascii="Times New Roman"/>
                <w:b/>
                <w:i/>
                <w:spacing w:val="-2"/>
                <w:sz w:val="18"/>
              </w:rPr>
              <w:t xml:space="preserve"> </w:t>
            </w:r>
            <w:r>
              <w:rPr>
                <w:rFonts w:ascii="Times New Roman"/>
                <w:sz w:val="18"/>
              </w:rPr>
              <w:t>Social</w:t>
            </w:r>
            <w:r>
              <w:rPr>
                <w:rFonts w:ascii="Times New Roman"/>
                <w:spacing w:val="-3"/>
                <w:sz w:val="18"/>
              </w:rPr>
              <w:t xml:space="preserve"> </w:t>
            </w:r>
            <w:r>
              <w:rPr>
                <w:rFonts w:ascii="Times New Roman"/>
                <w:sz w:val="18"/>
              </w:rPr>
              <w:t>Science Computing Review, 2 (Winter 1992), 453-469.</w:t>
            </w:r>
          </w:p>
          <w:p w14:paraId="118F5FF2" w14:textId="77777777" w:rsidR="00C54550" w:rsidRDefault="00000000">
            <w:pPr>
              <w:pStyle w:val="TableParagraph"/>
              <w:numPr>
                <w:ilvl w:val="0"/>
                <w:numId w:val="9"/>
              </w:numPr>
              <w:tabs>
                <w:tab w:val="left" w:pos="444"/>
              </w:tabs>
              <w:spacing w:before="82"/>
              <w:ind w:left="444" w:hanging="359"/>
              <w:rPr>
                <w:rFonts w:ascii="Times New Roman"/>
                <w:sz w:val="18"/>
              </w:rPr>
            </w:pPr>
            <w:r>
              <w:rPr>
                <w:rFonts w:ascii="Times New Roman"/>
                <w:sz w:val="18"/>
              </w:rPr>
              <w:t>ACM</w:t>
            </w:r>
            <w:r>
              <w:rPr>
                <w:rFonts w:ascii="Times New Roman"/>
                <w:spacing w:val="-3"/>
                <w:sz w:val="18"/>
              </w:rPr>
              <w:t xml:space="preserve"> </w:t>
            </w:r>
            <w:r>
              <w:rPr>
                <w:rFonts w:ascii="Times New Roman"/>
                <w:sz w:val="18"/>
              </w:rPr>
              <w:t>SIG</w:t>
            </w:r>
            <w:r>
              <w:rPr>
                <w:rFonts w:ascii="Times New Roman"/>
                <w:spacing w:val="-4"/>
                <w:sz w:val="18"/>
              </w:rPr>
              <w:t xml:space="preserve"> </w:t>
            </w:r>
            <w:r>
              <w:rPr>
                <w:rFonts w:ascii="Times New Roman"/>
                <w:sz w:val="18"/>
              </w:rPr>
              <w:t>PROCEEDINGS</w:t>
            </w:r>
            <w:r>
              <w:rPr>
                <w:rFonts w:ascii="Times New Roman"/>
                <w:spacing w:val="-2"/>
                <w:sz w:val="18"/>
              </w:rPr>
              <w:t xml:space="preserve"> </w:t>
            </w:r>
            <w:r>
              <w:rPr>
                <w:rFonts w:ascii="Times New Roman"/>
                <w:sz w:val="18"/>
              </w:rPr>
              <w:t>template.</w:t>
            </w:r>
            <w:r>
              <w:rPr>
                <w:rFonts w:ascii="Times New Roman"/>
                <w:spacing w:val="-1"/>
                <w:sz w:val="18"/>
              </w:rPr>
              <w:t xml:space="preserve"> </w:t>
            </w:r>
            <w:hyperlink r:id="rId8">
              <w:r w:rsidR="00C54550">
                <w:rPr>
                  <w:rFonts w:ascii="Times New Roman"/>
                  <w:spacing w:val="-2"/>
                  <w:sz w:val="18"/>
                </w:rPr>
                <w:t>http://www.acm.org/sigs/pubs/proceed/template.html.</w:t>
              </w:r>
            </w:hyperlink>
          </w:p>
          <w:p w14:paraId="44608D0C" w14:textId="77777777" w:rsidR="00C54550" w:rsidRDefault="00000000">
            <w:pPr>
              <w:pStyle w:val="TableParagraph"/>
              <w:numPr>
                <w:ilvl w:val="0"/>
                <w:numId w:val="9"/>
              </w:numPr>
              <w:tabs>
                <w:tab w:val="left" w:pos="444"/>
              </w:tabs>
              <w:spacing w:before="74"/>
              <w:ind w:left="444" w:hanging="359"/>
              <w:rPr>
                <w:rFonts w:ascii="Times New Roman"/>
                <w:sz w:val="18"/>
              </w:rPr>
            </w:pPr>
            <w:r>
              <w:rPr>
                <w:rFonts w:ascii="Times New Roman"/>
                <w:sz w:val="18"/>
              </w:rPr>
              <w:t>Conger.,</w:t>
            </w:r>
            <w:r>
              <w:rPr>
                <w:rFonts w:ascii="Times New Roman"/>
                <w:spacing w:val="-2"/>
                <w:sz w:val="18"/>
              </w:rPr>
              <w:t xml:space="preserve"> </w:t>
            </w:r>
            <w:r>
              <w:rPr>
                <w:rFonts w:ascii="Times New Roman"/>
                <w:sz w:val="18"/>
              </w:rPr>
              <w:t>S.,</w:t>
            </w:r>
            <w:r>
              <w:rPr>
                <w:rFonts w:ascii="Times New Roman"/>
                <w:spacing w:val="-1"/>
                <w:sz w:val="18"/>
              </w:rPr>
              <w:t xml:space="preserve"> </w:t>
            </w:r>
            <w:r>
              <w:rPr>
                <w:rFonts w:ascii="Times New Roman"/>
                <w:sz w:val="18"/>
              </w:rPr>
              <w:t>and</w:t>
            </w:r>
            <w:r>
              <w:rPr>
                <w:rFonts w:ascii="Times New Roman"/>
                <w:spacing w:val="-1"/>
                <w:sz w:val="18"/>
              </w:rPr>
              <w:t xml:space="preserve"> </w:t>
            </w:r>
            <w:r>
              <w:rPr>
                <w:rFonts w:ascii="Times New Roman"/>
                <w:sz w:val="18"/>
              </w:rPr>
              <w:t>Loch,</w:t>
            </w:r>
            <w:r>
              <w:rPr>
                <w:rFonts w:ascii="Times New Roman"/>
                <w:spacing w:val="-1"/>
                <w:sz w:val="18"/>
              </w:rPr>
              <w:t xml:space="preserve"> </w:t>
            </w:r>
            <w:r>
              <w:rPr>
                <w:rFonts w:ascii="Times New Roman"/>
                <w:sz w:val="18"/>
              </w:rPr>
              <w:t>K.D.</w:t>
            </w:r>
            <w:r>
              <w:rPr>
                <w:rFonts w:ascii="Times New Roman"/>
                <w:spacing w:val="-4"/>
                <w:sz w:val="18"/>
              </w:rPr>
              <w:t xml:space="preserve"> </w:t>
            </w:r>
            <w:r>
              <w:rPr>
                <w:rFonts w:ascii="Times New Roman"/>
                <w:sz w:val="18"/>
              </w:rPr>
              <w:t>(eds.).</w:t>
            </w:r>
            <w:r>
              <w:rPr>
                <w:rFonts w:ascii="Times New Roman"/>
                <w:spacing w:val="4"/>
                <w:sz w:val="18"/>
              </w:rPr>
              <w:t xml:space="preserve"> </w:t>
            </w:r>
            <w:r>
              <w:rPr>
                <w:rFonts w:ascii="Times New Roman"/>
                <w:b/>
                <w:i/>
                <w:sz w:val="18"/>
              </w:rPr>
              <w:t>Ethics</w:t>
            </w:r>
            <w:r>
              <w:rPr>
                <w:rFonts w:ascii="Times New Roman"/>
                <w:b/>
                <w:i/>
                <w:spacing w:val="-3"/>
                <w:sz w:val="18"/>
              </w:rPr>
              <w:t xml:space="preserve"> </w:t>
            </w:r>
            <w:r>
              <w:rPr>
                <w:rFonts w:ascii="Times New Roman"/>
                <w:b/>
                <w:i/>
                <w:sz w:val="18"/>
              </w:rPr>
              <w:t>and computer</w:t>
            </w:r>
            <w:r>
              <w:rPr>
                <w:rFonts w:ascii="Times New Roman"/>
                <w:b/>
                <w:i/>
                <w:spacing w:val="-3"/>
                <w:sz w:val="18"/>
              </w:rPr>
              <w:t xml:space="preserve"> </w:t>
            </w:r>
            <w:r>
              <w:rPr>
                <w:rFonts w:ascii="Times New Roman"/>
                <w:b/>
                <w:i/>
                <w:sz w:val="18"/>
              </w:rPr>
              <w:t>use.</w:t>
            </w:r>
            <w:r>
              <w:rPr>
                <w:rFonts w:ascii="Times New Roman"/>
                <w:b/>
                <w:i/>
                <w:spacing w:val="-1"/>
                <w:sz w:val="18"/>
              </w:rPr>
              <w:t xml:space="preserve"> </w:t>
            </w:r>
            <w:r>
              <w:rPr>
                <w:rFonts w:ascii="Times New Roman"/>
                <w:b/>
                <w:i/>
                <w:sz w:val="18"/>
              </w:rPr>
              <w:t>Commun</w:t>
            </w:r>
            <w:r>
              <w:rPr>
                <w:rFonts w:ascii="Times New Roman"/>
                <w:sz w:val="18"/>
              </w:rPr>
              <w:t>.</w:t>
            </w:r>
            <w:r>
              <w:rPr>
                <w:rFonts w:ascii="Times New Roman"/>
                <w:spacing w:val="-4"/>
                <w:sz w:val="18"/>
              </w:rPr>
              <w:t xml:space="preserve"> </w:t>
            </w:r>
            <w:r>
              <w:rPr>
                <w:rFonts w:ascii="Times New Roman"/>
                <w:sz w:val="18"/>
              </w:rPr>
              <w:t>ACM</w:t>
            </w:r>
            <w:r>
              <w:rPr>
                <w:rFonts w:ascii="Times New Roman"/>
                <w:spacing w:val="-1"/>
                <w:sz w:val="18"/>
              </w:rPr>
              <w:t xml:space="preserve"> </w:t>
            </w:r>
            <w:r>
              <w:rPr>
                <w:rFonts w:ascii="Times New Roman"/>
                <w:sz w:val="18"/>
              </w:rPr>
              <w:t>38,</w:t>
            </w:r>
            <w:r>
              <w:rPr>
                <w:rFonts w:ascii="Times New Roman"/>
                <w:spacing w:val="-4"/>
                <w:sz w:val="18"/>
              </w:rPr>
              <w:t xml:space="preserve"> </w:t>
            </w:r>
            <w:r>
              <w:rPr>
                <w:rFonts w:ascii="Times New Roman"/>
                <w:sz w:val="18"/>
              </w:rPr>
              <w:t>12 (entire</w:t>
            </w:r>
            <w:r>
              <w:rPr>
                <w:rFonts w:ascii="Times New Roman"/>
                <w:spacing w:val="-4"/>
                <w:sz w:val="18"/>
              </w:rPr>
              <w:t xml:space="preserve"> </w:t>
            </w:r>
            <w:r>
              <w:rPr>
                <w:rFonts w:ascii="Times New Roman"/>
                <w:spacing w:val="-2"/>
                <w:sz w:val="18"/>
              </w:rPr>
              <w:t>issue).</w:t>
            </w:r>
          </w:p>
          <w:p w14:paraId="470FDFCC" w14:textId="77777777" w:rsidR="00C54550" w:rsidRDefault="00000000">
            <w:pPr>
              <w:pStyle w:val="TableParagraph"/>
              <w:numPr>
                <w:ilvl w:val="0"/>
                <w:numId w:val="9"/>
              </w:numPr>
              <w:tabs>
                <w:tab w:val="left" w:pos="445"/>
              </w:tabs>
              <w:spacing w:before="79" w:line="235" w:lineRule="auto"/>
              <w:ind w:right="430"/>
              <w:rPr>
                <w:rFonts w:ascii="Times New Roman"/>
                <w:sz w:val="18"/>
              </w:rPr>
            </w:pPr>
            <w:r>
              <w:rPr>
                <w:rFonts w:ascii="Times New Roman"/>
                <w:sz w:val="18"/>
              </w:rPr>
              <w:t xml:space="preserve">Mackay, W.E. </w:t>
            </w:r>
            <w:r>
              <w:rPr>
                <w:rFonts w:ascii="Times New Roman"/>
                <w:b/>
                <w:i/>
                <w:sz w:val="18"/>
              </w:rPr>
              <w:t>Ethics,</w:t>
            </w:r>
            <w:r>
              <w:rPr>
                <w:rFonts w:ascii="Times New Roman"/>
                <w:b/>
                <w:i/>
                <w:spacing w:val="-3"/>
                <w:sz w:val="18"/>
              </w:rPr>
              <w:t xml:space="preserve"> </w:t>
            </w:r>
            <w:r>
              <w:rPr>
                <w:rFonts w:ascii="Times New Roman"/>
                <w:b/>
                <w:i/>
                <w:sz w:val="18"/>
              </w:rPr>
              <w:t>lies</w:t>
            </w:r>
            <w:r>
              <w:rPr>
                <w:rFonts w:ascii="Times New Roman"/>
                <w:b/>
                <w:i/>
                <w:spacing w:val="-3"/>
                <w:sz w:val="18"/>
              </w:rPr>
              <w:t xml:space="preserve"> </w:t>
            </w:r>
            <w:r>
              <w:rPr>
                <w:rFonts w:ascii="Times New Roman"/>
                <w:b/>
                <w:i/>
                <w:sz w:val="18"/>
              </w:rPr>
              <w:t>and</w:t>
            </w:r>
            <w:r>
              <w:rPr>
                <w:rFonts w:ascii="Times New Roman"/>
                <w:b/>
                <w:i/>
                <w:spacing w:val="-2"/>
                <w:sz w:val="18"/>
              </w:rPr>
              <w:t xml:space="preserve"> </w:t>
            </w:r>
            <w:r>
              <w:rPr>
                <w:rFonts w:ascii="Times New Roman"/>
                <w:b/>
                <w:i/>
                <w:sz w:val="18"/>
              </w:rPr>
              <w:t>videotape</w:t>
            </w:r>
            <w:r>
              <w:rPr>
                <w:rFonts w:ascii="Times New Roman"/>
                <w:sz w:val="18"/>
              </w:rPr>
              <w:t>.</w:t>
            </w:r>
            <w:r>
              <w:rPr>
                <w:rFonts w:ascii="Times New Roman"/>
                <w:spacing w:val="40"/>
                <w:sz w:val="18"/>
              </w:rPr>
              <w:t xml:space="preserve"> </w:t>
            </w:r>
            <w:r>
              <w:rPr>
                <w:rFonts w:ascii="Times New Roman"/>
                <w:sz w:val="18"/>
              </w:rPr>
              <w:t>In</w:t>
            </w:r>
            <w:r>
              <w:rPr>
                <w:rFonts w:ascii="Times New Roman"/>
                <w:spacing w:val="-4"/>
                <w:sz w:val="18"/>
              </w:rPr>
              <w:t xml:space="preserve"> </w:t>
            </w:r>
            <w:r>
              <w:rPr>
                <w:rFonts w:ascii="Times New Roman"/>
                <w:sz w:val="18"/>
              </w:rPr>
              <w:t>Proceedings</w:t>
            </w:r>
            <w:r>
              <w:rPr>
                <w:rFonts w:ascii="Times New Roman"/>
                <w:spacing w:val="-3"/>
                <w:sz w:val="18"/>
              </w:rPr>
              <w:t xml:space="preserve"> </w:t>
            </w:r>
            <w:r>
              <w:rPr>
                <w:rFonts w:ascii="Times New Roman"/>
                <w:sz w:val="18"/>
              </w:rPr>
              <w:t>of</w:t>
            </w:r>
            <w:r>
              <w:rPr>
                <w:rFonts w:ascii="Times New Roman"/>
                <w:spacing w:val="-5"/>
                <w:sz w:val="18"/>
              </w:rPr>
              <w:t xml:space="preserve"> </w:t>
            </w:r>
            <w:r>
              <w:rPr>
                <w:rFonts w:ascii="Times New Roman"/>
                <w:sz w:val="18"/>
              </w:rPr>
              <w:t>CHI</w:t>
            </w:r>
            <w:r>
              <w:rPr>
                <w:rFonts w:ascii="Times New Roman"/>
                <w:spacing w:val="-3"/>
                <w:sz w:val="18"/>
              </w:rPr>
              <w:t xml:space="preserve"> </w:t>
            </w:r>
            <w:r>
              <w:rPr>
                <w:rFonts w:ascii="Times New Roman"/>
                <w:sz w:val="18"/>
              </w:rPr>
              <w:t>'95</w:t>
            </w:r>
            <w:r>
              <w:rPr>
                <w:rFonts w:ascii="Times New Roman"/>
                <w:spacing w:val="-2"/>
                <w:sz w:val="18"/>
              </w:rPr>
              <w:t xml:space="preserve"> </w:t>
            </w:r>
            <w:r>
              <w:rPr>
                <w:rFonts w:ascii="Times New Roman"/>
                <w:sz w:val="18"/>
              </w:rPr>
              <w:t>(Denver</w:t>
            </w:r>
            <w:r>
              <w:rPr>
                <w:rFonts w:ascii="Times New Roman"/>
                <w:spacing w:val="-3"/>
                <w:sz w:val="18"/>
              </w:rPr>
              <w:t xml:space="preserve"> </w:t>
            </w:r>
            <w:r>
              <w:rPr>
                <w:rFonts w:ascii="Times New Roman"/>
                <w:sz w:val="18"/>
              </w:rPr>
              <w:t>CO,</w:t>
            </w:r>
            <w:r>
              <w:rPr>
                <w:rFonts w:ascii="Times New Roman"/>
                <w:spacing w:val="-3"/>
                <w:sz w:val="18"/>
              </w:rPr>
              <w:t xml:space="preserve"> </w:t>
            </w:r>
            <w:r>
              <w:rPr>
                <w:rFonts w:ascii="Times New Roman"/>
                <w:sz w:val="18"/>
              </w:rPr>
              <w:t>May</w:t>
            </w:r>
            <w:r>
              <w:rPr>
                <w:rFonts w:ascii="Times New Roman"/>
                <w:spacing w:val="-7"/>
                <w:sz w:val="18"/>
              </w:rPr>
              <w:t xml:space="preserve"> </w:t>
            </w:r>
            <w:r>
              <w:rPr>
                <w:rFonts w:ascii="Times New Roman"/>
                <w:sz w:val="18"/>
              </w:rPr>
              <w:t>1995), ACM Press, 138-145.</w:t>
            </w:r>
          </w:p>
          <w:p w14:paraId="4709782A" w14:textId="77777777" w:rsidR="00C54550" w:rsidRDefault="00000000">
            <w:pPr>
              <w:pStyle w:val="TableParagraph"/>
              <w:numPr>
                <w:ilvl w:val="0"/>
                <w:numId w:val="9"/>
              </w:numPr>
              <w:tabs>
                <w:tab w:val="left" w:pos="445"/>
              </w:tabs>
              <w:spacing w:before="85" w:line="235" w:lineRule="auto"/>
              <w:ind w:right="197"/>
              <w:rPr>
                <w:rFonts w:ascii="Times New Roman"/>
                <w:sz w:val="18"/>
              </w:rPr>
            </w:pPr>
            <w:r>
              <w:rPr>
                <w:rFonts w:ascii="Times New Roman"/>
                <w:sz w:val="18"/>
              </w:rPr>
              <w:t>Schwartz,</w:t>
            </w:r>
            <w:r>
              <w:rPr>
                <w:rFonts w:ascii="Times New Roman"/>
                <w:spacing w:val="-3"/>
                <w:sz w:val="18"/>
              </w:rPr>
              <w:t xml:space="preserve"> </w:t>
            </w:r>
            <w:r>
              <w:rPr>
                <w:rFonts w:ascii="Times New Roman"/>
                <w:sz w:val="18"/>
              </w:rPr>
              <w:t>M.,</w:t>
            </w:r>
            <w:r>
              <w:rPr>
                <w:rFonts w:ascii="Times New Roman"/>
                <w:spacing w:val="-3"/>
                <w:sz w:val="18"/>
              </w:rPr>
              <w:t xml:space="preserve"> </w:t>
            </w:r>
            <w:r>
              <w:rPr>
                <w:rFonts w:ascii="Times New Roman"/>
                <w:sz w:val="18"/>
              </w:rPr>
              <w:t>and</w:t>
            </w:r>
            <w:r>
              <w:rPr>
                <w:rFonts w:ascii="Times New Roman"/>
                <w:spacing w:val="-2"/>
                <w:sz w:val="18"/>
              </w:rPr>
              <w:t xml:space="preserve"> </w:t>
            </w:r>
            <w:r>
              <w:rPr>
                <w:rFonts w:ascii="Times New Roman"/>
                <w:sz w:val="18"/>
              </w:rPr>
              <w:t>Task</w:t>
            </w:r>
            <w:r>
              <w:rPr>
                <w:rFonts w:ascii="Times New Roman"/>
                <w:spacing w:val="-5"/>
                <w:sz w:val="18"/>
              </w:rPr>
              <w:t xml:space="preserve"> </w:t>
            </w:r>
            <w:r>
              <w:rPr>
                <w:rFonts w:ascii="Times New Roman"/>
                <w:sz w:val="18"/>
              </w:rPr>
              <w:t>Force</w:t>
            </w:r>
            <w:r>
              <w:rPr>
                <w:rFonts w:ascii="Times New Roman"/>
                <w:spacing w:val="-4"/>
                <w:sz w:val="18"/>
              </w:rPr>
              <w:t xml:space="preserve"> </w:t>
            </w:r>
            <w:r>
              <w:rPr>
                <w:rFonts w:ascii="Times New Roman"/>
                <w:sz w:val="18"/>
              </w:rPr>
              <w:t>on</w:t>
            </w:r>
            <w:r>
              <w:rPr>
                <w:rFonts w:ascii="Times New Roman"/>
                <w:spacing w:val="-7"/>
                <w:sz w:val="18"/>
              </w:rPr>
              <w:t xml:space="preserve"> </w:t>
            </w:r>
            <w:r>
              <w:rPr>
                <w:rFonts w:ascii="Times New Roman"/>
                <w:sz w:val="18"/>
              </w:rPr>
              <w:t>Bias-Free</w:t>
            </w:r>
            <w:r>
              <w:rPr>
                <w:rFonts w:ascii="Times New Roman"/>
                <w:spacing w:val="-4"/>
                <w:sz w:val="18"/>
              </w:rPr>
              <w:t xml:space="preserve"> </w:t>
            </w:r>
            <w:r>
              <w:rPr>
                <w:rFonts w:ascii="Times New Roman"/>
                <w:sz w:val="18"/>
              </w:rPr>
              <w:t>Language.</w:t>
            </w:r>
            <w:r>
              <w:rPr>
                <w:rFonts w:ascii="Times New Roman"/>
                <w:spacing w:val="-1"/>
                <w:sz w:val="18"/>
              </w:rPr>
              <w:t xml:space="preserve"> </w:t>
            </w:r>
            <w:r>
              <w:rPr>
                <w:rFonts w:ascii="Times New Roman"/>
                <w:b/>
                <w:i/>
                <w:sz w:val="18"/>
              </w:rPr>
              <w:t>Guidelines</w:t>
            </w:r>
            <w:r>
              <w:rPr>
                <w:rFonts w:ascii="Times New Roman"/>
                <w:b/>
                <w:i/>
                <w:spacing w:val="-3"/>
                <w:sz w:val="18"/>
              </w:rPr>
              <w:t xml:space="preserve"> </w:t>
            </w:r>
            <w:r>
              <w:rPr>
                <w:rFonts w:ascii="Times New Roman"/>
                <w:b/>
                <w:i/>
                <w:sz w:val="18"/>
              </w:rPr>
              <w:t>for</w:t>
            </w:r>
            <w:r>
              <w:rPr>
                <w:rFonts w:ascii="Times New Roman"/>
                <w:b/>
                <w:i/>
                <w:spacing w:val="-3"/>
                <w:sz w:val="18"/>
              </w:rPr>
              <w:t xml:space="preserve"> </w:t>
            </w:r>
            <w:r>
              <w:rPr>
                <w:rFonts w:ascii="Times New Roman"/>
                <w:b/>
                <w:i/>
                <w:sz w:val="18"/>
              </w:rPr>
              <w:t>Bias-Free</w:t>
            </w:r>
            <w:r>
              <w:rPr>
                <w:rFonts w:ascii="Times New Roman"/>
                <w:b/>
                <w:i/>
                <w:spacing w:val="-4"/>
                <w:sz w:val="18"/>
              </w:rPr>
              <w:t xml:space="preserve"> </w:t>
            </w:r>
            <w:r>
              <w:rPr>
                <w:rFonts w:ascii="Times New Roman"/>
                <w:b/>
                <w:i/>
                <w:sz w:val="18"/>
              </w:rPr>
              <w:t>Writing</w:t>
            </w:r>
            <w:r>
              <w:rPr>
                <w:rFonts w:ascii="Times New Roman"/>
                <w:sz w:val="18"/>
              </w:rPr>
              <w:t>.</w:t>
            </w:r>
            <w:r>
              <w:rPr>
                <w:rFonts w:ascii="Times New Roman"/>
                <w:spacing w:val="-3"/>
                <w:sz w:val="18"/>
              </w:rPr>
              <w:t xml:space="preserve"> </w:t>
            </w:r>
            <w:r>
              <w:rPr>
                <w:rFonts w:ascii="Times New Roman"/>
                <w:sz w:val="18"/>
              </w:rPr>
              <w:t>Indiana University Press, Bloomington, IN, 1995.</w:t>
            </w:r>
          </w:p>
        </w:tc>
      </w:tr>
      <w:tr w:rsidR="00C54550" w14:paraId="45A386DA" w14:textId="77777777">
        <w:trPr>
          <w:trHeight w:val="9442"/>
        </w:trPr>
        <w:tc>
          <w:tcPr>
            <w:tcW w:w="9381" w:type="dxa"/>
            <w:gridSpan w:val="2"/>
            <w:tcBorders>
              <w:top w:val="single" w:sz="4" w:space="0" w:color="C0C0C0"/>
              <w:left w:val="single" w:sz="4" w:space="0" w:color="C0C0C0"/>
              <w:bottom w:val="single" w:sz="4" w:space="0" w:color="C0C0C0"/>
              <w:right w:val="single" w:sz="4" w:space="0" w:color="C0C0C0"/>
            </w:tcBorders>
          </w:tcPr>
          <w:p w14:paraId="1547F139" w14:textId="77777777" w:rsidR="00C54550" w:rsidRDefault="00000000">
            <w:pPr>
              <w:pStyle w:val="TableParagraph"/>
              <w:numPr>
                <w:ilvl w:val="0"/>
                <w:numId w:val="8"/>
              </w:numPr>
              <w:tabs>
                <w:tab w:val="left" w:pos="935"/>
              </w:tabs>
              <w:spacing w:before="132"/>
              <w:rPr>
                <w:b/>
              </w:rPr>
            </w:pPr>
            <w:r>
              <w:rPr>
                <w:b/>
              </w:rPr>
              <w:t>Tiếng</w:t>
            </w:r>
            <w:r>
              <w:rPr>
                <w:b/>
                <w:spacing w:val="-3"/>
              </w:rPr>
              <w:t xml:space="preserve"> </w:t>
            </w:r>
            <w:r>
              <w:rPr>
                <w:b/>
                <w:spacing w:val="-5"/>
              </w:rPr>
              <w:t>Anh</w:t>
            </w:r>
          </w:p>
          <w:p w14:paraId="41273984"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 E.F. Codd, “A relational model of data for large shared data banks,” Communications of the ACM, vol.13, no.6, pp.377-387, 1970.</w:t>
            </w:r>
          </w:p>
          <w:p w14:paraId="18D64782"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 R. Elmasri and S.B. Navathe, Fundamentals of Database Systems, 6th edition, Addison-Wesley, 2015.</w:t>
            </w:r>
          </w:p>
          <w:p w14:paraId="6F8215CC"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[3] D. Dey and S. Sarkar, “A probabilistic relational model and algebra,” ACM Transactions on Database Systems, vol.21, no.3, pp.339-369, 1996.</w:t>
            </w:r>
          </w:p>
          <w:p w14:paraId="6C8B2F90"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[4] T. Imielinski, W. J.R. Lipski, “Incomplete information in relational databases,” Journal of the Association for Computing Machinery, vol.31, no.4, pp.761-791, 1984.</w:t>
            </w:r>
          </w:p>
          <w:p w14:paraId="32AC9C4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[5] D. Barbara, H. Garcia-Molina, and D. Porter, “The management of probabilistic data,” IEEE Transactions on Knowledge and Data Engineering, vol.4, no.5, pp.487-502, 1992.</w:t>
            </w:r>
          </w:p>
          <w:p w14:paraId="22F4181A"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[6] V.V. Kheradkar and S. K. Shirgave, “Query processing over relational cross model in uncertain and probabilistic databases,” Proceedings of 3Th International Conference on Artificial Intelligence and Smart Energy, Coimbatore, India, pp.763-769, 2023.</w:t>
            </w:r>
          </w:p>
          <w:p w14:paraId="094D5BCA"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[7] N. Fuhr and T. Rolleke, “A probabilistic relational algebra for the integration of information retrieval and database systems,” ACM Transactions on Information Systems, vol.15, no.1, pp.32-66, 1997.</w:t>
            </w:r>
          </w:p>
          <w:p w14:paraId="77C70CA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[8] S. Zhang and C. Zhang, “A probabilistic data model and its semantics,” Journal of Research and Practice in Information Technology” vol.35, no.4, pp.237-256, 2003.</w:t>
            </w:r>
          </w:p>
          <w:p w14:paraId="2A3D4C52"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[9] Z. Ma and L. Yan, Advances in probabilistic databases for uncertain information management, Springer-Verlag Berlin Heidelberg, 2013.</w:t>
            </w:r>
          </w:p>
          <w:p w14:paraId="0CA59DC4"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[10] Y. Li, J. Chen, and L. Feng, “Dealing with uncertainty: A survey of theories and practices,” IEEE Transactions on Knowledge and Data Engineering, vol. 25, no.11, pp.2463-2482, 2013.</w:t>
            </w:r>
          </w:p>
          <w:p w14:paraId="48A20F9D"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[11] I.I. Ceylan, A. Darwiche, and G.V.D. Broeck, “Open-world probabilistic databases: Semantics, algorithms, complexity,” Journal of Artificial Intelligence,</w:t>
            </w:r>
          </w:p>
          <w:p w14:paraId="0C3DE8B5"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vol.295, no.11, pp.103474-103513, 2021.</w:t>
            </w:r>
          </w:p>
          <w:p w14:paraId="3E152618"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[12] H. Debbi, “Explaining query answers in probabilistic databases,” International Journal of Interactive Multimedia and Artificial Intelligence, vol.8, no.4, pp.140-152, 2023.</w:t>
            </w:r>
          </w:p>
          <w:p w14:paraId="4C63455A"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[13] L.V.S. Lakshmanan, N. Leone, R. Ross, and V.S. Subrahmanian, “Probview: A flexible probabilistic database system,” ACM Transactions on Database Systems, vol.22, no.3, pp.419-469, 1997.</w:t>
            </w:r>
          </w:p>
          <w:p w14:paraId="17687759"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[14] H. Nguyen, “Extending relational database model for uncertain information,” Journal of Computer Science and Cybernetics, vol.35, no.4, pp.355-372, 2019.</w:t>
            </w:r>
          </w:p>
          <w:p w14:paraId="1DB74928"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[15] W. Zhao, A. Dekhtyar, and J. Goldsmith, “Databases for interval probabilities,” International Journal of Intelligent Systems, vol.19, no.9, pp.789-815, 2004.</w:t>
            </w:r>
          </w:p>
          <w:p w14:paraId="1B7E435F"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[16] R. Ross and V.S. Subrahmanian, “Aggregate operators in probabilistic databases,” Journal of the ACM, vol.52, no.1, pp.54-101, 2005.</w:t>
            </w:r>
          </w:p>
          <w:p w14:paraId="55EB640F"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 xml:space="preserve">[17] D. Dey and S. Sarkar, “Generalized normal forms for probabilistic relational data,” IEEE Transactions </w:t>
            </w:r>
            <w:r w:rsidRPr="00424484">
              <w:rPr>
                <w:sz w:val="18"/>
                <w:lang w:val="en-US"/>
              </w:rPr>
              <w:lastRenderedPageBreak/>
              <w:t>on Knowledge and Data Engineering, vol.14, no.3, pp.485-497, 1992.</w:t>
            </w:r>
          </w:p>
          <w:p w14:paraId="426A776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[18] T. Eiter, T. Lukasiewicz, and M. Walter, “A data model and algebra for probabilistic complex values,” Annals of Mathematics and Artificial Intelligence, vol.33, pp.205-252, 2001.</w:t>
            </w:r>
          </w:p>
          <w:p w14:paraId="09739019"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[19] S.K. Lee, “An extended relational database model for uncertain and imprecise information,” Proceedings of 18th Conference on Very Large Data Bases, Vancouver, Canada, pp.211-220, 1992.</w:t>
            </w:r>
          </w:p>
          <w:p w14:paraId="316BD537"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[20] H. Nguyen, “A probabilistic relational database model and algebra,” Journal of Computer Science and Cybernetics, vol.31, no.4, pp.305-321, 2015.</w:t>
            </w:r>
          </w:p>
          <w:p w14:paraId="10DF796C"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[21] H. Nguyen, T.N. Nguyen, and T.T.N. Tran, “A probabilistic relational database model with uncertain multivalued attributes,” ICIC Express Letters, vol. 16, no.3, pp.241-248, 2022.</w:t>
            </w:r>
          </w:p>
          <w:p w14:paraId="6841E0ED"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[22] H. Nguyen, “Extending probabilistic relational database model with uncertain multivalued attributes,” International Journal of Innovative Computing, Information and Control, vol.18, no.5, pp.1477–1492, 2022.</w:t>
            </w:r>
          </w:p>
          <w:p w14:paraId="425EC2E2"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[23] H. Nguyen, D.N. Le, 2024, “A Relational Database Model with Interval Probability Valued Attributes for Uncertain and Imprecise Information,” ECTI</w:t>
            </w:r>
          </w:p>
          <w:p w14:paraId="48672953"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Transactions on Computer and Information Technology, vol.18, no.3, pp.307- 318.</w:t>
            </w:r>
          </w:p>
          <w:p w14:paraId="38A92B19" w14:textId="77777777" w:rsidR="00424484" w:rsidRPr="00424484" w:rsidRDefault="00424484" w:rsidP="00424484">
            <w:pPr>
              <w:pStyle w:val="TableParagraph"/>
              <w:tabs>
                <w:tab w:val="left" w:pos="926"/>
              </w:tabs>
              <w:spacing w:before="108" w:line="223" w:lineRule="exact"/>
              <w:ind w:left="926"/>
              <w:rPr>
                <w:sz w:val="18"/>
                <w:lang w:val="en-US"/>
              </w:rPr>
            </w:pPr>
            <w:r w:rsidRPr="00424484">
              <w:rPr>
                <w:sz w:val="18"/>
                <w:lang w:val="en-US"/>
              </w:rPr>
              <w:t>[24] SQLite, “SQLite Home Page,” http://www.sqlite.org, accessed Jan. 10, 2025.</w:t>
            </w:r>
          </w:p>
          <w:p w14:paraId="152849CA" w14:textId="52DCB6EC" w:rsidR="00C54550" w:rsidRPr="00424484" w:rsidRDefault="00C54550" w:rsidP="00424484">
            <w:pPr>
              <w:pStyle w:val="TableParagraph"/>
              <w:tabs>
                <w:tab w:val="left" w:pos="926"/>
              </w:tabs>
              <w:spacing w:before="108" w:line="223" w:lineRule="exact"/>
              <w:ind w:left="0"/>
              <w:rPr>
                <w:sz w:val="18"/>
                <w:lang w:val="en-US"/>
              </w:rPr>
            </w:pPr>
          </w:p>
        </w:tc>
      </w:tr>
    </w:tbl>
    <w:p w14:paraId="2D792313" w14:textId="77777777" w:rsidR="00C54550" w:rsidRPr="00424484" w:rsidRDefault="00C54550" w:rsidP="00424484">
      <w:pPr>
        <w:pStyle w:val="TableParagraph"/>
        <w:spacing w:line="223" w:lineRule="exact"/>
        <w:ind w:left="0"/>
        <w:rPr>
          <w:sz w:val="18"/>
          <w:lang w:val="en-US"/>
        </w:rPr>
        <w:sectPr w:rsidR="00C54550" w:rsidRPr="00424484">
          <w:pgSz w:w="12240" w:h="15840"/>
          <w:pgMar w:top="1380" w:right="1080" w:bottom="600" w:left="1080" w:header="0" w:footer="409" w:gutter="0"/>
          <w:cols w:space="720"/>
        </w:sectPr>
      </w:pPr>
    </w:p>
    <w:tbl>
      <w:tblPr>
        <w:tblW w:w="0" w:type="auto"/>
        <w:tblInd w:w="35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381"/>
      </w:tblGrid>
      <w:tr w:rsidR="00C54550" w14:paraId="3DAB70BF" w14:textId="77777777">
        <w:trPr>
          <w:trHeight w:val="13496"/>
        </w:trPr>
        <w:tc>
          <w:tcPr>
            <w:tcW w:w="9381" w:type="dxa"/>
          </w:tcPr>
          <w:tbl>
            <w:tblPr>
              <w:tblW w:w="9730" w:type="dxa"/>
              <w:tblInd w:w="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9730"/>
            </w:tblGrid>
            <w:tr w:rsidR="00536E89" w14:paraId="5724368F" w14:textId="77777777" w:rsidTr="00536E89">
              <w:trPr>
                <w:trHeight w:val="1221"/>
              </w:trPr>
              <w:tc>
                <w:tcPr>
                  <w:tcW w:w="9730" w:type="dxa"/>
                </w:tcPr>
                <w:p w14:paraId="5CD5ABDE" w14:textId="77777777" w:rsidR="00536E89" w:rsidRDefault="00536E89" w:rsidP="00536E89">
                  <w:pPr>
                    <w:pStyle w:val="TableParagraph"/>
                    <w:spacing w:before="4"/>
                    <w:ind w:left="0" w:right="7303"/>
                    <w:jc w:val="right"/>
                    <w:rPr>
                      <w:sz w:val="18"/>
                    </w:rPr>
                  </w:pPr>
                  <w:r>
                    <w:rPr>
                      <w:spacing w:val="-6"/>
                      <w:sz w:val="19"/>
                    </w:rPr>
                    <w:lastRenderedPageBreak/>
                    <w:t>LCMS</w:t>
                  </w:r>
                  <w:r>
                    <w:rPr>
                      <w:spacing w:val="-9"/>
                      <w:sz w:val="19"/>
                    </w:rPr>
                    <w:t xml:space="preserve"> </w:t>
                  </w:r>
                  <w:r>
                    <w:rPr>
                      <w:spacing w:val="-6"/>
                      <w:sz w:val="19"/>
                    </w:rPr>
                    <w:t>nguồn</w:t>
                  </w:r>
                  <w:r>
                    <w:rPr>
                      <w:spacing w:val="-9"/>
                      <w:sz w:val="19"/>
                    </w:rPr>
                    <w:t xml:space="preserve"> </w:t>
                  </w:r>
                  <w:r>
                    <w:rPr>
                      <w:spacing w:val="-6"/>
                      <w:sz w:val="19"/>
                    </w:rPr>
                    <w:t>mở</w:t>
                  </w:r>
                  <w:r>
                    <w:rPr>
                      <w:spacing w:val="-9"/>
                      <w:sz w:val="19"/>
                    </w:rPr>
                    <w:t xml:space="preserve"> </w:t>
                  </w:r>
                  <w:r>
                    <w:rPr>
                      <w:spacing w:val="-6"/>
                      <w:sz w:val="19"/>
                    </w:rPr>
                    <w:t>Moodle</w:t>
                  </w:r>
                  <w:r>
                    <w:rPr>
                      <w:spacing w:val="-6"/>
                      <w:sz w:val="18"/>
                    </w:rPr>
                    <w:t>.</w:t>
                  </w:r>
                </w:p>
                <w:p w14:paraId="0C2F4FA0" w14:textId="77777777" w:rsidR="00536E89" w:rsidRDefault="00536E89" w:rsidP="00536E89">
                  <w:pPr>
                    <w:pStyle w:val="TableParagraph"/>
                    <w:numPr>
                      <w:ilvl w:val="0"/>
                      <w:numId w:val="3"/>
                    </w:numPr>
                    <w:tabs>
                      <w:tab w:val="left" w:pos="424"/>
                    </w:tabs>
                    <w:spacing w:before="118"/>
                    <w:ind w:left="424" w:right="7259" w:hanging="424"/>
                    <w:jc w:val="right"/>
                    <w:rPr>
                      <w:b/>
                    </w:rPr>
                  </w:pPr>
                  <w:r>
                    <w:rPr>
                      <w:b/>
                    </w:rPr>
                    <w:t>Trang</w:t>
                  </w:r>
                  <w:r>
                    <w:rPr>
                      <w:b/>
                      <w:spacing w:val="-4"/>
                    </w:rPr>
                    <w:t xml:space="preserve"> </w:t>
                  </w:r>
                  <w:r>
                    <w:rPr>
                      <w:b/>
                      <w:spacing w:val="-5"/>
                    </w:rPr>
                    <w:t>web</w:t>
                  </w:r>
                </w:p>
                <w:p w14:paraId="0E0E56CA" w14:textId="77777777" w:rsidR="00536E89" w:rsidRDefault="00536E89" w:rsidP="00536E89">
                  <w:pPr>
                    <w:pStyle w:val="TableParagraph"/>
                    <w:spacing w:before="251"/>
                    <w:ind w:left="535"/>
                    <w:rPr>
                      <w:sz w:val="18"/>
                    </w:rPr>
                  </w:pPr>
                  <w:r>
                    <w:rPr>
                      <w:sz w:val="18"/>
                    </w:rPr>
                    <w:t>[39]</w:t>
                  </w:r>
                  <w:r>
                    <w:rPr>
                      <w:spacing w:val="-3"/>
                      <w:sz w:val="18"/>
                    </w:rPr>
                    <w:t xml:space="preserve"> </w:t>
                  </w:r>
                  <w:r>
                    <w:rPr>
                      <w:sz w:val="18"/>
                    </w:rPr>
                    <w:t>Trang</w:t>
                  </w:r>
                  <w:r>
                    <w:rPr>
                      <w:spacing w:val="-4"/>
                      <w:sz w:val="18"/>
                    </w:rPr>
                    <w:t xml:space="preserve"> </w:t>
                  </w:r>
                  <w:r>
                    <w:rPr>
                      <w:sz w:val="18"/>
                    </w:rPr>
                    <w:t>chủ</w:t>
                  </w:r>
                  <w:r>
                    <w:rPr>
                      <w:spacing w:val="-2"/>
                      <w:sz w:val="18"/>
                    </w:rPr>
                    <w:t xml:space="preserve"> </w:t>
                  </w:r>
                  <w:r>
                    <w:rPr>
                      <w:sz w:val="18"/>
                    </w:rPr>
                    <w:t xml:space="preserve">Moodle: </w:t>
                  </w:r>
                  <w:hyperlink r:id="rId9">
                    <w:r>
                      <w:rPr>
                        <w:spacing w:val="-2"/>
                        <w:sz w:val="18"/>
                      </w:rPr>
                      <w:t>http://moodle.org</w:t>
                    </w:r>
                  </w:hyperlink>
                </w:p>
              </w:tc>
            </w:tr>
            <w:tr w:rsidR="00536E89" w14:paraId="7ECE640B" w14:textId="77777777" w:rsidTr="00536E89">
              <w:trPr>
                <w:trHeight w:val="388"/>
              </w:trPr>
              <w:tc>
                <w:tcPr>
                  <w:tcW w:w="9730" w:type="dxa"/>
                  <w:tcBorders>
                    <w:bottom w:val="single" w:sz="12" w:space="0" w:color="999999"/>
                  </w:tcBorders>
                </w:tcPr>
                <w:p w14:paraId="234DE81D" w14:textId="77777777" w:rsidR="00536E89" w:rsidRDefault="00536E89" w:rsidP="00536E89">
                  <w:pPr>
                    <w:pStyle w:val="TableParagraph"/>
                    <w:ind w:left="0"/>
                    <w:rPr>
                      <w:rFonts w:ascii="Times New Roman"/>
                      <w:sz w:val="16"/>
                    </w:rPr>
                  </w:pPr>
                </w:p>
              </w:tc>
            </w:tr>
            <w:tr w:rsidR="00536E89" w14:paraId="25F43ED5" w14:textId="77777777" w:rsidTr="00536E89">
              <w:trPr>
                <w:trHeight w:val="387"/>
              </w:trPr>
              <w:tc>
                <w:tcPr>
                  <w:tcW w:w="9730" w:type="dxa"/>
                  <w:tcBorders>
                    <w:top w:val="single" w:sz="12" w:space="0" w:color="999999"/>
                  </w:tcBorders>
                  <w:shd w:val="clear" w:color="auto" w:fill="F3F3F3"/>
                </w:tcPr>
                <w:p w14:paraId="4EE0ED16" w14:textId="77777777" w:rsidR="00536E89" w:rsidRDefault="00536E89" w:rsidP="00536E89">
                  <w:pPr>
                    <w:pStyle w:val="TableParagraph"/>
                    <w:spacing w:before="109"/>
                    <w:rPr>
                      <w:b/>
                      <w:sz w:val="14"/>
                    </w:rPr>
                  </w:pPr>
                  <w:r>
                    <w:rPr>
                      <w:b/>
                      <w:color w:val="808080"/>
                      <w:sz w:val="14"/>
                    </w:rPr>
                    <w:t>GHI</w:t>
                  </w:r>
                  <w:r>
                    <w:rPr>
                      <w:b/>
                      <w:color w:val="808080"/>
                      <w:spacing w:val="14"/>
                      <w:sz w:val="14"/>
                    </w:rPr>
                    <w:t xml:space="preserve"> </w:t>
                  </w:r>
                  <w:r>
                    <w:rPr>
                      <w:b/>
                      <w:color w:val="808080"/>
                      <w:spacing w:val="-4"/>
                      <w:sz w:val="14"/>
                    </w:rPr>
                    <w:t>CHÚ</w:t>
                  </w:r>
                </w:p>
              </w:tc>
            </w:tr>
            <w:tr w:rsidR="00536E89" w14:paraId="7EE8231C" w14:textId="77777777" w:rsidTr="00536E89">
              <w:trPr>
                <w:trHeight w:val="697"/>
              </w:trPr>
              <w:tc>
                <w:tcPr>
                  <w:tcW w:w="9730" w:type="dxa"/>
                </w:tcPr>
                <w:p w14:paraId="261B430D" w14:textId="77777777" w:rsidR="00536E89" w:rsidRPr="00F415D0" w:rsidRDefault="00536E89" w:rsidP="00536E89">
                  <w:pPr>
                    <w:pStyle w:val="TableParagraph"/>
                    <w:ind w:left="0"/>
                    <w:rPr>
                      <w:rFonts w:ascii="Times New Roman"/>
                      <w:sz w:val="16"/>
                      <w:lang w:val="en-US"/>
                    </w:rPr>
                  </w:pPr>
                </w:p>
              </w:tc>
            </w:tr>
          </w:tbl>
          <w:p w14:paraId="28648C33" w14:textId="77777777" w:rsidR="00536E89" w:rsidRPr="00F415D0" w:rsidRDefault="00536E89" w:rsidP="00536E89">
            <w:pPr>
              <w:rPr>
                <w:b/>
                <w:sz w:val="20"/>
                <w:lang w:val="en-US"/>
              </w:rPr>
            </w:pPr>
          </w:p>
          <w:p w14:paraId="34633B0C" w14:textId="77777777" w:rsidR="00536E89" w:rsidRDefault="00536E89" w:rsidP="00536E89">
            <w:pPr>
              <w:spacing w:before="2"/>
              <w:rPr>
                <w:b/>
                <w:sz w:val="20"/>
              </w:rPr>
            </w:pPr>
            <w:r>
              <w:rPr>
                <w:b/>
                <w:noProof/>
                <w:sz w:val="20"/>
              </w:rPr>
              <mc:AlternateContent>
                <mc:Choice Requires="wps">
                  <w:drawing>
                    <wp:anchor distT="0" distB="0" distL="0" distR="0" simplePos="0" relativeHeight="487589888" behindDoc="1" locked="0" layoutInCell="1" allowOverlap="1" wp14:anchorId="232F1347" wp14:editId="600353FF">
                      <wp:simplePos x="0" y="0"/>
                      <wp:positionH relativeFrom="page">
                        <wp:posOffset>899464</wp:posOffset>
                      </wp:positionH>
                      <wp:positionV relativeFrom="paragraph">
                        <wp:posOffset>169913</wp:posOffset>
                      </wp:positionV>
                      <wp:extent cx="5965825" cy="18415"/>
                      <wp:effectExtent l="0" t="0" r="0" b="0"/>
                      <wp:wrapTopAndBottom/>
                      <wp:docPr id="131387041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5825" cy="18415"/>
                              </a:xfrm>
                              <a:custGeom>
                                <a:avLst/>
                                <a:gdLst/>
                                <a:ahLst/>
                                <a:cxnLst/>
                                <a:rect l="l" t="t" r="r" b="b"/>
                                <a:pathLst>
                                  <a:path w="5965825" h="18415">
                                    <a:moveTo>
                                      <a:pt x="5965761" y="0"/>
                                    </a:moveTo>
                                    <a:lnTo>
                                      <a:pt x="5965761" y="0"/>
                                    </a:lnTo>
                                    <a:lnTo>
                                      <a:pt x="0" y="0"/>
                                    </a:lnTo>
                                    <a:lnTo>
                                      <a:pt x="0" y="18288"/>
                                    </a:lnTo>
                                    <a:lnTo>
                                      <a:pt x="5965761" y="18288"/>
                                    </a:lnTo>
                                    <a:lnTo>
                                      <a:pt x="5965761"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7D21F51F" id="Graphic 3" o:spid="_x0000_s1026" style="position:absolute;margin-left:70.8pt;margin-top:13.4pt;width:469.75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6582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" path="m5965761,r,l,,,18288r5965761,l5965761,xe" fillcolor="#999" stroked="f">
                      <v:path arrowok="t"/>
                      <w10:wrap type="topAndBottom" anchorx="page"/>
                    </v:shape>
                  </w:pict>
                </mc:Fallback>
              </mc:AlternateContent>
            </w:r>
          </w:p>
          <w:p w14:paraId="5DDD0FE1" w14:textId="77777777" w:rsidR="00536E89" w:rsidRDefault="00536E89" w:rsidP="00536E89">
            <w:pPr>
              <w:spacing w:before="49" w:after="1"/>
              <w:rPr>
                <w:b/>
                <w:sz w:val="20"/>
              </w:rPr>
            </w:pPr>
          </w:p>
          <w:tbl>
            <w:tblPr>
              <w:tblW w:w="981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7"/>
              <w:gridCol w:w="3437"/>
              <w:gridCol w:w="4327"/>
              <w:gridCol w:w="2047"/>
            </w:tblGrid>
            <w:tr w:rsidR="00536E89" w14:paraId="56ED3F33" w14:textId="77777777" w:rsidTr="00536E89">
              <w:trPr>
                <w:gridBefore w:val="1"/>
                <w:wBefore w:w="7" w:type="dxa"/>
                <w:trHeight w:val="522"/>
              </w:trPr>
              <w:tc>
                <w:tcPr>
                  <w:tcW w:w="9811" w:type="dxa"/>
                  <w:gridSpan w:val="3"/>
                  <w:tcBorders>
                    <w:left w:val="single" w:sz="4" w:space="0" w:color="C0C0C0"/>
                    <w:bottom w:val="single" w:sz="4" w:space="0" w:color="C0C0C0"/>
                    <w:right w:val="single" w:sz="4" w:space="0" w:color="C0C0C0"/>
                  </w:tcBorders>
                  <w:shd w:val="clear" w:color="auto" w:fill="F3F3F3"/>
                </w:tcPr>
                <w:p w14:paraId="04B70063" w14:textId="77777777" w:rsidR="00536E89" w:rsidRDefault="00536E89" w:rsidP="00536E89">
                  <w:pPr>
                    <w:pStyle w:val="TableParagraph"/>
                    <w:spacing w:before="7"/>
                    <w:ind w:left="0"/>
                    <w:rPr>
                      <w:b/>
                      <w:sz w:val="14"/>
                    </w:rPr>
                  </w:pPr>
                </w:p>
                <w:p w14:paraId="7B967AAD" w14:textId="77777777" w:rsidR="00536E89" w:rsidRDefault="00536E89" w:rsidP="00536E89">
                  <w:pPr>
                    <w:pStyle w:val="TableParagraph"/>
                    <w:rPr>
                      <w:b/>
                      <w:sz w:val="14"/>
                    </w:rPr>
                  </w:pPr>
                  <w:r>
                    <w:rPr>
                      <w:b/>
                      <w:color w:val="808080"/>
                      <w:sz w:val="14"/>
                    </w:rPr>
                    <w:t>NGƯỜI</w:t>
                  </w:r>
                  <w:r>
                    <w:rPr>
                      <w:b/>
                      <w:color w:val="808080"/>
                      <w:spacing w:val="23"/>
                      <w:sz w:val="14"/>
                    </w:rPr>
                    <w:t xml:space="preserve"> </w:t>
                  </w:r>
                  <w:r>
                    <w:rPr>
                      <w:b/>
                      <w:color w:val="808080"/>
                      <w:sz w:val="14"/>
                    </w:rPr>
                    <w:t>THỰC</w:t>
                  </w:r>
                  <w:r>
                    <w:rPr>
                      <w:b/>
                      <w:color w:val="808080"/>
                      <w:spacing w:val="28"/>
                      <w:sz w:val="14"/>
                    </w:rPr>
                    <w:t xml:space="preserve"> </w:t>
                  </w:r>
                  <w:r>
                    <w:rPr>
                      <w:b/>
                      <w:color w:val="808080"/>
                      <w:sz w:val="14"/>
                    </w:rPr>
                    <w:t>HIỆN</w:t>
                  </w:r>
                  <w:r>
                    <w:rPr>
                      <w:b/>
                      <w:color w:val="808080"/>
                      <w:spacing w:val="25"/>
                      <w:sz w:val="14"/>
                    </w:rPr>
                    <w:t xml:space="preserve"> </w:t>
                  </w:r>
                  <w:r>
                    <w:rPr>
                      <w:b/>
                      <w:color w:val="808080"/>
                      <w:sz w:val="14"/>
                    </w:rPr>
                    <w:t>ĐỀ</w:t>
                  </w:r>
                  <w:r>
                    <w:rPr>
                      <w:b/>
                      <w:color w:val="808080"/>
                      <w:spacing w:val="31"/>
                      <w:sz w:val="14"/>
                    </w:rPr>
                    <w:t xml:space="preserve"> </w:t>
                  </w:r>
                  <w:r>
                    <w:rPr>
                      <w:b/>
                      <w:color w:val="808080"/>
                      <w:spacing w:val="-4"/>
                      <w:sz w:val="14"/>
                    </w:rPr>
                    <w:t>CƯƠNG</w:t>
                  </w:r>
                </w:p>
              </w:tc>
            </w:tr>
            <w:tr w:rsidR="00536E89" w14:paraId="50903D39" w14:textId="77777777" w:rsidTr="00536E89">
              <w:trPr>
                <w:trHeight w:val="527"/>
              </w:trPr>
              <w:tc>
                <w:tcPr>
                  <w:tcW w:w="3444" w:type="dxa"/>
                  <w:gridSpan w:val="2"/>
                  <w:tcBorders>
                    <w:top w:val="single" w:sz="4" w:space="0" w:color="C0C0C0"/>
                    <w:left w:val="single" w:sz="4" w:space="0" w:color="C0C0C0"/>
                    <w:bottom w:val="single" w:sz="4" w:space="0" w:color="C0C0C0"/>
                    <w:right w:val="single" w:sz="4" w:space="0" w:color="C0C0C0"/>
                  </w:tcBorders>
                  <w:shd w:val="clear" w:color="auto" w:fill="F3F3F3"/>
                </w:tcPr>
                <w:p w14:paraId="669E6735" w14:textId="77777777" w:rsidR="00536E89" w:rsidRDefault="00536E89" w:rsidP="00536E89">
                  <w:pPr>
                    <w:pStyle w:val="TableParagraph"/>
                    <w:spacing w:before="9"/>
                    <w:ind w:left="0"/>
                    <w:rPr>
                      <w:b/>
                      <w:sz w:val="14"/>
                    </w:rPr>
                  </w:pPr>
                </w:p>
                <w:p w14:paraId="65EA5ABB" w14:textId="77777777" w:rsidR="00536E89" w:rsidRDefault="00536E89" w:rsidP="00536E89">
                  <w:pPr>
                    <w:pStyle w:val="TableParagraph"/>
                    <w:spacing w:before="1"/>
                    <w:rPr>
                      <w:b/>
                      <w:sz w:val="14"/>
                    </w:rPr>
                  </w:pPr>
                  <w:r>
                    <w:rPr>
                      <w:b/>
                      <w:color w:val="808080"/>
                      <w:sz w:val="14"/>
                    </w:rPr>
                    <w:t>SINH</w:t>
                  </w:r>
                  <w:r>
                    <w:rPr>
                      <w:b/>
                      <w:color w:val="808080"/>
                      <w:spacing w:val="21"/>
                      <w:sz w:val="14"/>
                    </w:rPr>
                    <w:t xml:space="preserve"> </w:t>
                  </w:r>
                  <w:r>
                    <w:rPr>
                      <w:b/>
                      <w:color w:val="808080"/>
                      <w:sz w:val="14"/>
                    </w:rPr>
                    <w:t>VIÊN</w:t>
                  </w:r>
                  <w:r>
                    <w:rPr>
                      <w:b/>
                      <w:color w:val="808080"/>
                      <w:spacing w:val="20"/>
                      <w:sz w:val="14"/>
                    </w:rPr>
                    <w:t xml:space="preserve"> </w:t>
                  </w:r>
                  <w:r>
                    <w:rPr>
                      <w:b/>
                      <w:color w:val="808080"/>
                      <w:sz w:val="14"/>
                    </w:rPr>
                    <w:t>THỰC</w:t>
                  </w:r>
                  <w:r>
                    <w:rPr>
                      <w:b/>
                      <w:color w:val="808080"/>
                      <w:spacing w:val="25"/>
                      <w:sz w:val="14"/>
                    </w:rPr>
                    <w:t xml:space="preserve"> </w:t>
                  </w:r>
                  <w:r>
                    <w:rPr>
                      <w:b/>
                      <w:color w:val="808080"/>
                      <w:sz w:val="14"/>
                    </w:rPr>
                    <w:t>HIỆN</w:t>
                  </w:r>
                  <w:r>
                    <w:rPr>
                      <w:b/>
                      <w:color w:val="808080"/>
                      <w:spacing w:val="23"/>
                      <w:sz w:val="14"/>
                    </w:rPr>
                    <w:t xml:space="preserve"> </w:t>
                  </w:r>
                  <w:r>
                    <w:rPr>
                      <w:b/>
                      <w:color w:val="808080"/>
                      <w:spacing w:val="-10"/>
                      <w:sz w:val="14"/>
                    </w:rPr>
                    <w:t>1</w:t>
                  </w:r>
                </w:p>
              </w:tc>
              <w:tc>
                <w:tcPr>
                  <w:tcW w:w="4327" w:type="dxa"/>
                  <w:tcBorders>
                    <w:top w:val="single" w:sz="4" w:space="0" w:color="C0C0C0"/>
                    <w:left w:val="single" w:sz="4" w:space="0" w:color="C0C0C0"/>
                    <w:bottom w:val="single" w:sz="4" w:space="0" w:color="C0C0C0"/>
                    <w:right w:val="single" w:sz="4" w:space="0" w:color="C0C0C0"/>
                  </w:tcBorders>
                </w:tcPr>
                <w:p w14:paraId="6AA7A926" w14:textId="77777777" w:rsidR="00536E89" w:rsidRPr="008D48AF" w:rsidRDefault="00536E89" w:rsidP="00536E89">
                  <w:pPr>
                    <w:pStyle w:val="TableParagraph"/>
                    <w:spacing w:before="130"/>
                    <w:ind w:left="84"/>
                    <w:rPr>
                      <w:lang w:val="en-US"/>
                    </w:rPr>
                  </w:pPr>
                  <w:r>
                    <w:rPr>
                      <w:lang w:val="en-US"/>
                    </w:rPr>
                    <w:t>Nguyễn Đào Linh Đan</w:t>
                  </w:r>
                </w:p>
              </w:tc>
              <w:tc>
                <w:tcPr>
                  <w:tcW w:w="2047" w:type="dxa"/>
                  <w:tcBorders>
                    <w:top w:val="single" w:sz="4" w:space="0" w:color="C0C0C0"/>
                    <w:left w:val="single" w:sz="4" w:space="0" w:color="C0C0C0"/>
                    <w:bottom w:val="single" w:sz="4" w:space="0" w:color="C0C0C0"/>
                    <w:right w:val="single" w:sz="4" w:space="0" w:color="C0C0C0"/>
                  </w:tcBorders>
                </w:tcPr>
                <w:p w14:paraId="3D110241" w14:textId="77777777" w:rsidR="00536E89" w:rsidRPr="008D48AF" w:rsidRDefault="00536E89" w:rsidP="00536E89">
                  <w:pPr>
                    <w:pStyle w:val="TableParagraph"/>
                    <w:spacing w:before="130"/>
                    <w:ind w:left="87"/>
                    <w:rPr>
                      <w:lang w:val="en-US"/>
                    </w:rPr>
                  </w:pPr>
                  <w:r>
                    <w:rPr>
                      <w:spacing w:val="-2"/>
                      <w:lang w:val="en-US"/>
                    </w:rPr>
                    <w:t>3121410137</w:t>
                  </w:r>
                </w:p>
              </w:tc>
            </w:tr>
          </w:tbl>
          <w:p w14:paraId="488983BB" w14:textId="77777777" w:rsidR="00536E89" w:rsidRDefault="00536E89" w:rsidP="00536E89">
            <w:pPr>
              <w:spacing w:before="98"/>
              <w:rPr>
                <w:b/>
                <w:sz w:val="20"/>
              </w:rPr>
            </w:pPr>
          </w:p>
          <w:tbl>
            <w:tblPr>
              <w:tblW w:w="9729" w:type="dxa"/>
              <w:tblInd w:w="7"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left w:w="0" w:type="dxa"/>
                <w:right w:w="0" w:type="dxa"/>
              </w:tblCellMar>
              <w:tblLook w:val="01E0" w:firstRow="1" w:lastRow="1" w:firstColumn="1" w:lastColumn="1" w:noHBand="0" w:noVBand="0"/>
            </w:tblPr>
            <w:tblGrid>
              <w:gridCol w:w="3354"/>
              <w:gridCol w:w="2873"/>
              <w:gridCol w:w="3502"/>
            </w:tblGrid>
            <w:tr w:rsidR="00536E89" w14:paraId="41C954C6" w14:textId="77777777" w:rsidTr="00536E89">
              <w:trPr>
                <w:trHeight w:val="524"/>
              </w:trPr>
              <w:tc>
                <w:tcPr>
                  <w:tcW w:w="9729" w:type="dxa"/>
                  <w:gridSpan w:val="3"/>
                  <w:tcBorders>
                    <w:left w:val="single" w:sz="4" w:space="0" w:color="C0C0C0"/>
                    <w:bottom w:val="single" w:sz="4" w:space="0" w:color="C0C0C0"/>
                    <w:right w:val="single" w:sz="4" w:space="0" w:color="C0C0C0"/>
                  </w:tcBorders>
                  <w:shd w:val="clear" w:color="auto" w:fill="F3F3F3"/>
                </w:tcPr>
                <w:p w14:paraId="5E8F7679" w14:textId="77777777" w:rsidR="00536E89" w:rsidRDefault="00536E89" w:rsidP="00536E89">
                  <w:pPr>
                    <w:pStyle w:val="TableParagraph"/>
                    <w:spacing w:before="7"/>
                    <w:ind w:left="0"/>
                    <w:rPr>
                      <w:b/>
                      <w:sz w:val="14"/>
                    </w:rPr>
                  </w:pPr>
                </w:p>
                <w:p w14:paraId="40C0DC1E" w14:textId="77777777" w:rsidR="00536E89" w:rsidRDefault="00536E89" w:rsidP="00536E89">
                  <w:pPr>
                    <w:pStyle w:val="TableParagraph"/>
                    <w:rPr>
                      <w:b/>
                      <w:sz w:val="14"/>
                    </w:rPr>
                  </w:pPr>
                  <w:r>
                    <w:rPr>
                      <w:b/>
                      <w:color w:val="808080"/>
                      <w:sz w:val="14"/>
                    </w:rPr>
                    <w:t>XÁC</w:t>
                  </w:r>
                  <w:r>
                    <w:rPr>
                      <w:b/>
                      <w:color w:val="808080"/>
                      <w:spacing w:val="26"/>
                      <w:sz w:val="14"/>
                    </w:rPr>
                    <w:t xml:space="preserve"> </w:t>
                  </w:r>
                  <w:r>
                    <w:rPr>
                      <w:b/>
                      <w:color w:val="808080"/>
                      <w:sz w:val="14"/>
                    </w:rPr>
                    <w:t>NHẬN</w:t>
                  </w:r>
                  <w:r>
                    <w:rPr>
                      <w:b/>
                      <w:color w:val="808080"/>
                      <w:spacing w:val="22"/>
                      <w:sz w:val="14"/>
                    </w:rPr>
                    <w:t xml:space="preserve"> </w:t>
                  </w:r>
                  <w:r>
                    <w:rPr>
                      <w:b/>
                      <w:color w:val="808080"/>
                      <w:sz w:val="14"/>
                    </w:rPr>
                    <w:t>CỦA</w:t>
                  </w:r>
                  <w:r>
                    <w:rPr>
                      <w:b/>
                      <w:color w:val="808080"/>
                      <w:spacing w:val="26"/>
                      <w:sz w:val="14"/>
                    </w:rPr>
                    <w:t xml:space="preserve"> </w:t>
                  </w:r>
                  <w:r>
                    <w:rPr>
                      <w:b/>
                      <w:color w:val="808080"/>
                      <w:sz w:val="14"/>
                    </w:rPr>
                    <w:t>GIÁO</w:t>
                  </w:r>
                  <w:r>
                    <w:rPr>
                      <w:b/>
                      <w:color w:val="808080"/>
                      <w:spacing w:val="27"/>
                      <w:sz w:val="14"/>
                    </w:rPr>
                    <w:t xml:space="preserve"> </w:t>
                  </w:r>
                  <w:r>
                    <w:rPr>
                      <w:b/>
                      <w:color w:val="808080"/>
                      <w:sz w:val="14"/>
                    </w:rPr>
                    <w:t>VIÊN</w:t>
                  </w:r>
                  <w:r>
                    <w:rPr>
                      <w:b/>
                      <w:color w:val="808080"/>
                      <w:spacing w:val="26"/>
                      <w:sz w:val="14"/>
                    </w:rPr>
                    <w:t xml:space="preserve"> </w:t>
                  </w:r>
                  <w:r>
                    <w:rPr>
                      <w:b/>
                      <w:color w:val="808080"/>
                      <w:sz w:val="14"/>
                    </w:rPr>
                    <w:t>HƯỚNG</w:t>
                  </w:r>
                  <w:r>
                    <w:rPr>
                      <w:b/>
                      <w:color w:val="808080"/>
                      <w:spacing w:val="24"/>
                      <w:sz w:val="14"/>
                    </w:rPr>
                    <w:t xml:space="preserve"> </w:t>
                  </w:r>
                  <w:r>
                    <w:rPr>
                      <w:b/>
                      <w:color w:val="808080"/>
                      <w:spacing w:val="-4"/>
                      <w:sz w:val="14"/>
                    </w:rPr>
                    <w:t>DẪN</w:t>
                  </w:r>
                </w:p>
              </w:tc>
            </w:tr>
            <w:tr w:rsidR="00536E89" w14:paraId="08E180F8" w14:textId="77777777" w:rsidTr="00536E89">
              <w:trPr>
                <w:trHeight w:val="525"/>
              </w:trPr>
              <w:tc>
                <w:tcPr>
                  <w:tcW w:w="3354" w:type="dxa"/>
                  <w:tcBorders>
                    <w:top w:val="single" w:sz="4" w:space="0" w:color="C0C0C0"/>
                    <w:left w:val="single" w:sz="4" w:space="0" w:color="C0C0C0"/>
                    <w:bottom w:val="single" w:sz="4" w:space="0" w:color="C0C0C0"/>
                    <w:right w:val="single" w:sz="4" w:space="0" w:color="C0C0C0"/>
                  </w:tcBorders>
                  <w:shd w:val="clear" w:color="auto" w:fill="F3F3F3"/>
                </w:tcPr>
                <w:p w14:paraId="63C5FCA8" w14:textId="77777777" w:rsidR="00536E89" w:rsidRDefault="00536E89" w:rsidP="00536E89">
                  <w:pPr>
                    <w:pStyle w:val="TableParagraph"/>
                    <w:spacing w:before="7"/>
                    <w:ind w:left="0"/>
                    <w:rPr>
                      <w:b/>
                      <w:sz w:val="14"/>
                    </w:rPr>
                  </w:pPr>
                </w:p>
                <w:p w14:paraId="3D7A92DF" w14:textId="77777777" w:rsidR="00536E89" w:rsidRDefault="00536E89" w:rsidP="00536E89">
                  <w:pPr>
                    <w:pStyle w:val="TableParagraph"/>
                    <w:rPr>
                      <w:b/>
                      <w:sz w:val="14"/>
                    </w:rPr>
                  </w:pPr>
                  <w:r>
                    <w:rPr>
                      <w:b/>
                      <w:color w:val="808080"/>
                      <w:sz w:val="14"/>
                    </w:rPr>
                    <w:t>NGƯỜI</w:t>
                  </w:r>
                  <w:r>
                    <w:rPr>
                      <w:b/>
                      <w:color w:val="808080"/>
                      <w:spacing w:val="31"/>
                      <w:sz w:val="14"/>
                    </w:rPr>
                    <w:t xml:space="preserve"> </w:t>
                  </w:r>
                  <w:r>
                    <w:rPr>
                      <w:b/>
                      <w:color w:val="808080"/>
                      <w:sz w:val="14"/>
                    </w:rPr>
                    <w:t>HƯỚNG</w:t>
                  </w:r>
                  <w:r>
                    <w:rPr>
                      <w:b/>
                      <w:color w:val="808080"/>
                      <w:spacing w:val="34"/>
                      <w:sz w:val="14"/>
                    </w:rPr>
                    <w:t xml:space="preserve"> </w:t>
                  </w:r>
                  <w:r>
                    <w:rPr>
                      <w:b/>
                      <w:color w:val="808080"/>
                      <w:spacing w:val="-4"/>
                      <w:sz w:val="14"/>
                    </w:rPr>
                    <w:t>DẪN</w:t>
                  </w:r>
                </w:p>
              </w:tc>
              <w:tc>
                <w:tcPr>
                  <w:tcW w:w="6375" w:type="dxa"/>
                  <w:gridSpan w:val="2"/>
                  <w:tcBorders>
                    <w:top w:val="single" w:sz="4" w:space="0" w:color="C0C0C0"/>
                    <w:left w:val="single" w:sz="4" w:space="0" w:color="C0C0C0"/>
                    <w:bottom w:val="single" w:sz="4" w:space="0" w:color="C0C0C0"/>
                    <w:right w:val="single" w:sz="4" w:space="0" w:color="C0C0C0"/>
                  </w:tcBorders>
                </w:tcPr>
                <w:p w14:paraId="226146B0" w14:textId="7F5836E2" w:rsidR="00536E89" w:rsidRPr="008D48AF" w:rsidRDefault="006C1119" w:rsidP="00536E89">
                  <w:pPr>
                    <w:pStyle w:val="TableParagraph"/>
                    <w:spacing w:before="127"/>
                    <w:ind w:left="84"/>
                    <w:rPr>
                      <w:lang w:val="en-US"/>
                    </w:rPr>
                  </w:pPr>
                  <w:r>
                    <w:rPr>
                      <w:lang w:val="en-US"/>
                    </w:rPr>
                    <w:t>GV.</w:t>
                  </w:r>
                  <w:r w:rsidR="00A67E00">
                    <w:rPr>
                      <w:lang w:val="en-US"/>
                    </w:rPr>
                    <w:t xml:space="preserve"> Đỗ Như Tài</w:t>
                  </w:r>
                </w:p>
              </w:tc>
            </w:tr>
            <w:tr w:rsidR="00536E89" w14:paraId="18017391" w14:textId="77777777" w:rsidTr="00536E89">
              <w:trPr>
                <w:trHeight w:val="1622"/>
              </w:trPr>
              <w:tc>
                <w:tcPr>
                  <w:tcW w:w="3354" w:type="dxa"/>
                  <w:tcBorders>
                    <w:top w:val="single" w:sz="4" w:space="0" w:color="C0C0C0"/>
                    <w:left w:val="single" w:sz="4" w:space="0" w:color="C0C0C0"/>
                    <w:bottom w:val="single" w:sz="4" w:space="0" w:color="C0C0C0"/>
                    <w:right w:val="single" w:sz="4" w:space="0" w:color="C0C0C0"/>
                  </w:tcBorders>
                  <w:shd w:val="clear" w:color="auto" w:fill="F3F3F3"/>
                </w:tcPr>
                <w:p w14:paraId="4E1D51F4" w14:textId="77777777" w:rsidR="00536E89" w:rsidRDefault="00536E89" w:rsidP="00536E89">
                  <w:pPr>
                    <w:pStyle w:val="TableParagraph"/>
                    <w:ind w:left="0"/>
                    <w:rPr>
                      <w:b/>
                      <w:sz w:val="14"/>
                    </w:rPr>
                  </w:pPr>
                </w:p>
                <w:p w14:paraId="55DDEFC1" w14:textId="77777777" w:rsidR="00536E89" w:rsidRDefault="00536E89" w:rsidP="00536E89">
                  <w:pPr>
                    <w:pStyle w:val="TableParagraph"/>
                    <w:ind w:left="0"/>
                    <w:rPr>
                      <w:b/>
                      <w:sz w:val="14"/>
                    </w:rPr>
                  </w:pPr>
                </w:p>
                <w:p w14:paraId="3E43B174" w14:textId="77777777" w:rsidR="00536E89" w:rsidRDefault="00536E89" w:rsidP="00536E89">
                  <w:pPr>
                    <w:pStyle w:val="TableParagraph"/>
                    <w:ind w:left="0"/>
                    <w:rPr>
                      <w:b/>
                      <w:sz w:val="14"/>
                    </w:rPr>
                  </w:pPr>
                </w:p>
                <w:p w14:paraId="45FB9006" w14:textId="77777777" w:rsidR="00536E89" w:rsidRDefault="00536E89" w:rsidP="00536E89">
                  <w:pPr>
                    <w:pStyle w:val="TableParagraph"/>
                    <w:spacing w:before="50"/>
                    <w:ind w:left="0"/>
                    <w:rPr>
                      <w:b/>
                      <w:sz w:val="14"/>
                    </w:rPr>
                  </w:pPr>
                </w:p>
                <w:p w14:paraId="5ED10AB2" w14:textId="77777777" w:rsidR="00536E89" w:rsidRDefault="00536E89" w:rsidP="00536E89">
                  <w:pPr>
                    <w:pStyle w:val="TableParagraph"/>
                    <w:rPr>
                      <w:b/>
                      <w:sz w:val="14"/>
                    </w:rPr>
                  </w:pPr>
                  <w:r>
                    <w:rPr>
                      <w:b/>
                      <w:color w:val="808080"/>
                      <w:sz w:val="14"/>
                    </w:rPr>
                    <w:t>Ý</w:t>
                  </w:r>
                  <w:r>
                    <w:rPr>
                      <w:b/>
                      <w:color w:val="808080"/>
                      <w:spacing w:val="13"/>
                      <w:sz w:val="14"/>
                    </w:rPr>
                    <w:t xml:space="preserve"> </w:t>
                  </w:r>
                  <w:r>
                    <w:rPr>
                      <w:b/>
                      <w:color w:val="808080"/>
                      <w:spacing w:val="-4"/>
                      <w:sz w:val="14"/>
                    </w:rPr>
                    <w:t>KIẾN</w:t>
                  </w:r>
                </w:p>
              </w:tc>
              <w:tc>
                <w:tcPr>
                  <w:tcW w:w="6375" w:type="dxa"/>
                  <w:gridSpan w:val="2"/>
                  <w:tcBorders>
                    <w:top w:val="single" w:sz="4" w:space="0" w:color="C0C0C0"/>
                    <w:left w:val="single" w:sz="4" w:space="0" w:color="C0C0C0"/>
                    <w:bottom w:val="single" w:sz="4" w:space="0" w:color="C0C0C0"/>
                    <w:right w:val="single" w:sz="4" w:space="0" w:color="C0C0C0"/>
                  </w:tcBorders>
                </w:tcPr>
                <w:p w14:paraId="14944AAC" w14:textId="77777777" w:rsidR="00536E89" w:rsidRDefault="00536E89" w:rsidP="00536E89">
                  <w:pPr>
                    <w:pStyle w:val="TableParagraph"/>
                    <w:ind w:left="0"/>
                    <w:rPr>
                      <w:rFonts w:ascii="Times New Roman"/>
                      <w:sz w:val="16"/>
                    </w:rPr>
                  </w:pPr>
                </w:p>
              </w:tc>
            </w:tr>
            <w:tr w:rsidR="00536E89" w14:paraId="77195DC4" w14:textId="77777777" w:rsidTr="00536E89">
              <w:trPr>
                <w:trHeight w:val="453"/>
              </w:trPr>
              <w:tc>
                <w:tcPr>
                  <w:tcW w:w="3354" w:type="dxa"/>
                  <w:tcBorders>
                    <w:top w:val="single" w:sz="4" w:space="0" w:color="C0C0C0"/>
                    <w:left w:val="single" w:sz="4" w:space="0" w:color="C0C0C0"/>
                    <w:bottom w:val="single" w:sz="4" w:space="0" w:color="C0C0C0"/>
                    <w:right w:val="single" w:sz="4" w:space="0" w:color="C0C0C0"/>
                  </w:tcBorders>
                  <w:shd w:val="clear" w:color="auto" w:fill="F3F3F3"/>
                </w:tcPr>
                <w:p w14:paraId="0ABB354E" w14:textId="77777777" w:rsidR="00536E89" w:rsidRDefault="00536E89" w:rsidP="00536E89">
                  <w:pPr>
                    <w:pStyle w:val="TableParagraph"/>
                    <w:ind w:left="0"/>
                    <w:rPr>
                      <w:rFonts w:ascii="Times New Roman"/>
                      <w:sz w:val="16"/>
                    </w:rPr>
                  </w:pPr>
                </w:p>
              </w:tc>
              <w:tc>
                <w:tcPr>
                  <w:tcW w:w="2873" w:type="dxa"/>
                  <w:tcBorders>
                    <w:top w:val="single" w:sz="4" w:space="0" w:color="C0C0C0"/>
                    <w:left w:val="single" w:sz="4" w:space="0" w:color="C0C0C0"/>
                    <w:bottom w:val="single" w:sz="4" w:space="0" w:color="C0C0C0"/>
                    <w:right w:val="single" w:sz="4" w:space="0" w:color="C0C0C0"/>
                  </w:tcBorders>
                </w:tcPr>
                <w:p w14:paraId="4AF8AA95" w14:textId="77777777" w:rsidR="00536E89" w:rsidRDefault="00536E89" w:rsidP="00536E89">
                  <w:pPr>
                    <w:pStyle w:val="TableParagraph"/>
                    <w:numPr>
                      <w:ilvl w:val="0"/>
                      <w:numId w:val="2"/>
                    </w:numPr>
                    <w:tabs>
                      <w:tab w:val="left" w:pos="356"/>
                    </w:tabs>
                    <w:spacing w:before="94"/>
                    <w:ind w:left="356" w:hanging="272"/>
                  </w:pPr>
                  <w:r>
                    <w:t>đồng</w:t>
                  </w:r>
                  <w:r>
                    <w:rPr>
                      <w:spacing w:val="20"/>
                    </w:rPr>
                    <w:t xml:space="preserve"> </w:t>
                  </w:r>
                  <w:r>
                    <w:t>ý</w:t>
                  </w:r>
                  <w:r>
                    <w:rPr>
                      <w:spacing w:val="28"/>
                    </w:rPr>
                    <w:t xml:space="preserve"> </w:t>
                  </w:r>
                  <w:r>
                    <w:t>hướng</w:t>
                  </w:r>
                  <w:r>
                    <w:rPr>
                      <w:spacing w:val="20"/>
                    </w:rPr>
                    <w:t xml:space="preserve"> </w:t>
                  </w:r>
                  <w:r>
                    <w:rPr>
                      <w:spacing w:val="-4"/>
                    </w:rPr>
                    <w:t>dẫn</w:t>
                  </w:r>
                </w:p>
              </w:tc>
              <w:tc>
                <w:tcPr>
                  <w:tcW w:w="3502" w:type="dxa"/>
                  <w:tcBorders>
                    <w:top w:val="single" w:sz="4" w:space="0" w:color="C0C0C0"/>
                    <w:left w:val="single" w:sz="4" w:space="0" w:color="C0C0C0"/>
                    <w:bottom w:val="single" w:sz="4" w:space="0" w:color="C0C0C0"/>
                    <w:right w:val="single" w:sz="4" w:space="0" w:color="C0C0C0"/>
                  </w:tcBorders>
                </w:tcPr>
                <w:p w14:paraId="40B4E747" w14:textId="77777777" w:rsidR="00536E89" w:rsidRDefault="00536E89" w:rsidP="00536E89">
                  <w:pPr>
                    <w:pStyle w:val="TableParagraph"/>
                    <w:numPr>
                      <w:ilvl w:val="0"/>
                      <w:numId w:val="1"/>
                    </w:numPr>
                    <w:tabs>
                      <w:tab w:val="left" w:pos="358"/>
                    </w:tabs>
                    <w:spacing w:before="94"/>
                    <w:ind w:left="358" w:hanging="272"/>
                  </w:pPr>
                  <w:r>
                    <w:t>không</w:t>
                  </w:r>
                  <w:r>
                    <w:rPr>
                      <w:spacing w:val="19"/>
                    </w:rPr>
                    <w:t xml:space="preserve"> </w:t>
                  </w:r>
                  <w:r>
                    <w:t>đồng</w:t>
                  </w:r>
                  <w:r>
                    <w:rPr>
                      <w:spacing w:val="21"/>
                    </w:rPr>
                    <w:t xml:space="preserve"> </w:t>
                  </w:r>
                  <w:r>
                    <w:t>ý</w:t>
                  </w:r>
                  <w:r>
                    <w:rPr>
                      <w:spacing w:val="27"/>
                    </w:rPr>
                    <w:t xml:space="preserve"> </w:t>
                  </w:r>
                  <w:r>
                    <w:t>hướng</w:t>
                  </w:r>
                  <w:r>
                    <w:rPr>
                      <w:spacing w:val="20"/>
                    </w:rPr>
                    <w:t xml:space="preserve"> </w:t>
                  </w:r>
                  <w:r>
                    <w:rPr>
                      <w:spacing w:val="-4"/>
                    </w:rPr>
                    <w:t>dẫn</w:t>
                  </w:r>
                </w:p>
              </w:tc>
            </w:tr>
          </w:tbl>
          <w:p w14:paraId="60F8A3A9" w14:textId="1DA372E4" w:rsidR="00C54550" w:rsidRPr="00536E89" w:rsidRDefault="00C54550" w:rsidP="00424484">
            <w:pPr>
              <w:pStyle w:val="TableParagraph"/>
              <w:tabs>
                <w:tab w:val="left" w:pos="931"/>
              </w:tabs>
              <w:spacing w:before="113" w:line="220" w:lineRule="exact"/>
              <w:ind w:left="0"/>
              <w:rPr>
                <w:sz w:val="19"/>
                <w:lang w:val="en-US"/>
              </w:rPr>
            </w:pPr>
          </w:p>
        </w:tc>
      </w:tr>
    </w:tbl>
    <w:p w14:paraId="75112DDE" w14:textId="77777777" w:rsidR="00C54550" w:rsidRPr="00536E89" w:rsidRDefault="00C54550">
      <w:pPr>
        <w:pStyle w:val="TableParagraph"/>
        <w:spacing w:line="220" w:lineRule="exact"/>
        <w:rPr>
          <w:sz w:val="19"/>
          <w:lang w:val="en-US"/>
        </w:rPr>
        <w:sectPr w:rsidR="00C54550" w:rsidRPr="00536E89">
          <w:type w:val="continuous"/>
          <w:pgSz w:w="12240" w:h="15840"/>
          <w:pgMar w:top="1060" w:right="1080" w:bottom="680" w:left="1080" w:header="0" w:footer="409" w:gutter="0"/>
          <w:cols w:space="720"/>
        </w:sectPr>
      </w:pPr>
    </w:p>
    <w:p w14:paraId="6B391F64" w14:textId="77777777" w:rsidR="00FD61B0" w:rsidRDefault="00FD61B0"/>
    <w:sectPr w:rsidR="00FD61B0">
      <w:type w:val="continuous"/>
      <w:pgSz w:w="12240" w:h="15840"/>
      <w:pgMar w:top="1060" w:right="1080" w:bottom="600" w:left="1080" w:header="0" w:footer="4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84FD8" w14:textId="77777777" w:rsidR="00830C71" w:rsidRDefault="00830C71">
      <w:r>
        <w:separator/>
      </w:r>
    </w:p>
  </w:endnote>
  <w:endnote w:type="continuationSeparator" w:id="0">
    <w:p w14:paraId="4FDF287A" w14:textId="77777777" w:rsidR="00830C71" w:rsidRDefault="0083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4750A" w14:textId="77777777" w:rsidR="00C54550" w:rsidRDefault="00000000">
    <w:pPr>
      <w:pStyle w:val="BodyText"/>
      <w:spacing w:line="14" w:lineRule="auto"/>
      <w:rPr>
        <w:b w:val="0"/>
        <w:sz w:val="14"/>
      </w:rPr>
    </w:pPr>
    <w:r>
      <w:rPr>
        <w:b w:val="0"/>
        <w:noProof/>
        <w:sz w:val="14"/>
      </w:rPr>
      <mc:AlternateContent>
        <mc:Choice Requires="wps">
          <w:drawing>
            <wp:anchor distT="0" distB="0" distL="0" distR="0" simplePos="0" relativeHeight="487345152" behindDoc="1" locked="0" layoutInCell="1" allowOverlap="1" wp14:anchorId="63182767" wp14:editId="30AC9826">
              <wp:simplePos x="0" y="0"/>
              <wp:positionH relativeFrom="page">
                <wp:posOffset>109728</wp:posOffset>
              </wp:positionH>
              <wp:positionV relativeFrom="page">
                <wp:posOffset>9620707</wp:posOffset>
              </wp:positionV>
              <wp:extent cx="4191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6350"/>
                      </a:xfrm>
                      <a:custGeom>
                        <a:avLst/>
                        <a:gdLst/>
                        <a:ahLst/>
                        <a:cxnLst/>
                        <a:rect l="l" t="t" r="r" b="b"/>
                        <a:pathLst>
                          <a:path w="419100" h="6350">
                            <a:moveTo>
                              <a:pt x="419100" y="0"/>
                            </a:moveTo>
                            <a:lnTo>
                              <a:pt x="0" y="0"/>
                            </a:lnTo>
                            <a:lnTo>
                              <a:pt x="0" y="6095"/>
                            </a:lnTo>
                            <a:lnTo>
                              <a:pt x="419100" y="6095"/>
                            </a:lnTo>
                            <a:lnTo>
                              <a:pt x="419100"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28984E7F" id="Graphic 1" o:spid="_x0000_s1026" style="position:absolute;margin-left:8.65pt;margin-top:757.55pt;width:33pt;height:.5pt;z-index:-15971328;visibility:visible;mso-wrap-style:square;mso-wrap-distance-left:0;mso-wrap-distance-top:0;mso-wrap-distance-right:0;mso-wrap-distance-bottom:0;mso-position-horizontal:absolute;mso-position-horizontal-relative:page;mso-position-vertical:absolute;mso-position-vertical-relative:page;v-text-anchor:top" coordsize="41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" path="m419100,l,,,6095r419100,l419100,xe" fillcolor="#7e7e7e" stroked="f">
              <v:path arrowok="t"/>
              <w10:wrap anchorx="page" anchory="page"/>
            </v:shape>
          </w:pict>
        </mc:Fallback>
      </mc:AlternateContent>
    </w:r>
    <w:r>
      <w:rPr>
        <w:b w:val="0"/>
        <w:noProof/>
        <w:sz w:val="14"/>
      </w:rPr>
      <mc:AlternateContent>
        <mc:Choice Requires="wps">
          <w:drawing>
            <wp:anchor distT="0" distB="0" distL="0" distR="0" simplePos="0" relativeHeight="487345664" behindDoc="1" locked="0" layoutInCell="1" allowOverlap="1" wp14:anchorId="6855BBB3" wp14:editId="3C0EB053">
              <wp:simplePos x="0" y="0"/>
              <wp:positionH relativeFrom="page">
                <wp:posOffset>251459</wp:posOffset>
              </wp:positionH>
              <wp:positionV relativeFrom="page">
                <wp:posOffset>9624721</wp:posOffset>
              </wp:positionV>
              <wp:extent cx="144780" cy="1492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49225"/>
                      </a:xfrm>
                      <a:prstGeom prst="rect">
                        <a:avLst/>
                      </a:prstGeom>
                    </wps:spPr>
                    <wps:txbx>
                      <w:txbxContent>
                        <w:p w14:paraId="1A8F2204" w14:textId="77777777" w:rsidR="00C54550" w:rsidRDefault="00000000">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wps:txbx>
                    <wps:bodyPr wrap="square" lIns="0" tIns="0" rIns="0" bIns="0" rtlCol="0">
                      <a:noAutofit/>
                    </wps:bodyPr>
                  </wps:wsp>
                </a:graphicData>
              </a:graphic>
            </wp:anchor>
          </w:drawing>
        </mc:Choice>
        <mc:Fallback>
          <w:pict>
            <v:shapetype w14:anchorId="6855BBB3" id="_x0000_t202" coordsize="21600,21600" o:spt="202" path="m,l,21600r21600,l21600,xe">
              <v:stroke joinstyle="miter"/>
              <v:path gradientshapeok="t" o:connecttype="rect"/>
            </v:shapetype>
            <v:shape id="Textbox 2" o:spid="_x0000_s1026" type="#_x0000_t202" style="position:absolute;margin-left:19.8pt;margin-top:757.85pt;width:11.4pt;height:11.75pt;z-index:-1597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" filled="f" stroked="f">
              <v:textbox inset="0,0,0,0">
                <w:txbxContent>
                  <w:p w14:paraId="1A8F2204" w14:textId="77777777" w:rsidR="00C54550" w:rsidRDefault="00000000">
                    <w:pPr>
                      <w:spacing w:before="21"/>
                      <w:ind w:left="60"/>
                      <w:rPr>
                        <w:sz w:val="16"/>
                      </w:rPr>
                    </w:pPr>
                    <w:r>
                      <w:rPr>
                        <w:color w:val="C0504D"/>
                        <w:spacing w:val="-10"/>
                        <w:sz w:val="16"/>
                      </w:rPr>
                      <w:fldChar w:fldCharType="begin"/>
                    </w:r>
                    <w:r>
                      <w:rPr>
                        <w:color w:val="C0504D"/>
                        <w:spacing w:val="-10"/>
                        <w:sz w:val="16"/>
                      </w:rPr>
                      <w:instrText xml:space="preserve"> PAGE </w:instrText>
                    </w:r>
                    <w:r>
                      <w:rPr>
                        <w:color w:val="C0504D"/>
                        <w:spacing w:val="-10"/>
                        <w:sz w:val="16"/>
                      </w:rPr>
                      <w:fldChar w:fldCharType="separate"/>
                    </w:r>
                    <w:r>
                      <w:rPr>
                        <w:color w:val="C0504D"/>
                        <w:spacing w:val="-10"/>
                        <w:sz w:val="16"/>
                      </w:rPr>
                      <w:t>3</w:t>
                    </w:r>
                    <w:r>
                      <w:rPr>
                        <w:color w:val="C0504D"/>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1B55F" w14:textId="77777777" w:rsidR="00830C71" w:rsidRDefault="00830C71">
      <w:r>
        <w:separator/>
      </w:r>
    </w:p>
  </w:footnote>
  <w:footnote w:type="continuationSeparator" w:id="0">
    <w:p w14:paraId="4CC1F009" w14:textId="77777777" w:rsidR="00830C71" w:rsidRDefault="0083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749D8"/>
    <w:multiLevelType w:val="hybridMultilevel"/>
    <w:tmpl w:val="504CD296"/>
    <w:lvl w:ilvl="0" w:tplc="81B4492C">
      <w:start w:val="31"/>
      <w:numFmt w:val="decimal"/>
      <w:lvlText w:val="[%1]"/>
      <w:lvlJc w:val="left"/>
      <w:pPr>
        <w:ind w:left="86" w:hanging="401"/>
      </w:pPr>
      <w:rPr>
        <w:rFonts w:ascii="Tahoma" w:eastAsia="Tahoma" w:hAnsi="Tahoma" w:cs="Tahoma" w:hint="default"/>
        <w:b w:val="0"/>
        <w:bCs w:val="0"/>
        <w:i w:val="0"/>
        <w:iCs w:val="0"/>
        <w:spacing w:val="0"/>
        <w:w w:val="100"/>
        <w:sz w:val="18"/>
        <w:szCs w:val="18"/>
        <w:lang w:val="vi" w:eastAsia="en-US" w:bidi="ar-SA"/>
      </w:rPr>
    </w:lvl>
    <w:lvl w:ilvl="1" w:tplc="83C81922">
      <w:numFmt w:val="bullet"/>
      <w:lvlText w:val="•"/>
      <w:lvlJc w:val="left"/>
      <w:pPr>
        <w:ind w:left="1009" w:hanging="401"/>
      </w:pPr>
      <w:rPr>
        <w:rFonts w:hint="default"/>
        <w:lang w:val="vi" w:eastAsia="en-US" w:bidi="ar-SA"/>
      </w:rPr>
    </w:lvl>
    <w:lvl w:ilvl="2" w:tplc="6BC6F8EC">
      <w:numFmt w:val="bullet"/>
      <w:lvlText w:val="•"/>
      <w:lvlJc w:val="left"/>
      <w:pPr>
        <w:ind w:left="1938" w:hanging="401"/>
      </w:pPr>
      <w:rPr>
        <w:rFonts w:hint="default"/>
        <w:lang w:val="vi" w:eastAsia="en-US" w:bidi="ar-SA"/>
      </w:rPr>
    </w:lvl>
    <w:lvl w:ilvl="3" w:tplc="18D02E10">
      <w:numFmt w:val="bullet"/>
      <w:lvlText w:val="•"/>
      <w:lvlJc w:val="left"/>
      <w:pPr>
        <w:ind w:left="2867" w:hanging="401"/>
      </w:pPr>
      <w:rPr>
        <w:rFonts w:hint="default"/>
        <w:lang w:val="vi" w:eastAsia="en-US" w:bidi="ar-SA"/>
      </w:rPr>
    </w:lvl>
    <w:lvl w:ilvl="4" w:tplc="64C0A568">
      <w:numFmt w:val="bullet"/>
      <w:lvlText w:val="•"/>
      <w:lvlJc w:val="left"/>
      <w:pPr>
        <w:ind w:left="3796" w:hanging="401"/>
      </w:pPr>
      <w:rPr>
        <w:rFonts w:hint="default"/>
        <w:lang w:val="vi" w:eastAsia="en-US" w:bidi="ar-SA"/>
      </w:rPr>
    </w:lvl>
    <w:lvl w:ilvl="5" w:tplc="2B3C200C">
      <w:numFmt w:val="bullet"/>
      <w:lvlText w:val="•"/>
      <w:lvlJc w:val="left"/>
      <w:pPr>
        <w:ind w:left="4725" w:hanging="401"/>
      </w:pPr>
      <w:rPr>
        <w:rFonts w:hint="default"/>
        <w:lang w:val="vi" w:eastAsia="en-US" w:bidi="ar-SA"/>
      </w:rPr>
    </w:lvl>
    <w:lvl w:ilvl="6" w:tplc="F46C816A">
      <w:numFmt w:val="bullet"/>
      <w:lvlText w:val="•"/>
      <w:lvlJc w:val="left"/>
      <w:pPr>
        <w:ind w:left="5654" w:hanging="401"/>
      </w:pPr>
      <w:rPr>
        <w:rFonts w:hint="default"/>
        <w:lang w:val="vi" w:eastAsia="en-US" w:bidi="ar-SA"/>
      </w:rPr>
    </w:lvl>
    <w:lvl w:ilvl="7" w:tplc="4B82340C">
      <w:numFmt w:val="bullet"/>
      <w:lvlText w:val="•"/>
      <w:lvlJc w:val="left"/>
      <w:pPr>
        <w:ind w:left="6583" w:hanging="401"/>
      </w:pPr>
      <w:rPr>
        <w:rFonts w:hint="default"/>
        <w:lang w:val="vi" w:eastAsia="en-US" w:bidi="ar-SA"/>
      </w:rPr>
    </w:lvl>
    <w:lvl w:ilvl="8" w:tplc="34C85004">
      <w:numFmt w:val="bullet"/>
      <w:lvlText w:val="•"/>
      <w:lvlJc w:val="left"/>
      <w:pPr>
        <w:ind w:left="7512" w:hanging="401"/>
      </w:pPr>
      <w:rPr>
        <w:rFonts w:hint="default"/>
        <w:lang w:val="vi" w:eastAsia="en-US" w:bidi="ar-SA"/>
      </w:rPr>
    </w:lvl>
  </w:abstractNum>
  <w:abstractNum w:abstractNumId="1" w15:restartNumberingAfterBreak="0">
    <w:nsid w:val="1224114A"/>
    <w:multiLevelType w:val="multilevel"/>
    <w:tmpl w:val="D074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3920"/>
    <w:multiLevelType w:val="hybridMultilevel"/>
    <w:tmpl w:val="8B547878"/>
    <w:lvl w:ilvl="0" w:tplc="0D388F42">
      <w:start w:val="1"/>
      <w:numFmt w:val="decimal"/>
      <w:lvlText w:val="[%1]"/>
      <w:lvlJc w:val="left"/>
      <w:pPr>
        <w:ind w:left="827" w:hanging="293"/>
      </w:pPr>
      <w:rPr>
        <w:rFonts w:ascii="Tahoma" w:eastAsia="Tahoma" w:hAnsi="Tahoma" w:cs="Tahoma" w:hint="default"/>
        <w:b w:val="0"/>
        <w:bCs w:val="0"/>
        <w:i w:val="0"/>
        <w:iCs w:val="0"/>
        <w:spacing w:val="0"/>
        <w:w w:val="100"/>
        <w:sz w:val="18"/>
        <w:szCs w:val="18"/>
        <w:lang w:val="vi" w:eastAsia="en-US" w:bidi="ar-SA"/>
      </w:rPr>
    </w:lvl>
    <w:lvl w:ilvl="1" w:tplc="6C30D3B8">
      <w:numFmt w:val="bullet"/>
      <w:lvlText w:val="•"/>
      <w:lvlJc w:val="left"/>
      <w:pPr>
        <w:ind w:left="1675" w:hanging="293"/>
      </w:pPr>
      <w:rPr>
        <w:rFonts w:hint="default"/>
        <w:lang w:val="vi" w:eastAsia="en-US" w:bidi="ar-SA"/>
      </w:rPr>
    </w:lvl>
    <w:lvl w:ilvl="2" w:tplc="F71C9520">
      <w:numFmt w:val="bullet"/>
      <w:lvlText w:val="•"/>
      <w:lvlJc w:val="left"/>
      <w:pPr>
        <w:ind w:left="2530" w:hanging="293"/>
      </w:pPr>
      <w:rPr>
        <w:rFonts w:hint="default"/>
        <w:lang w:val="vi" w:eastAsia="en-US" w:bidi="ar-SA"/>
      </w:rPr>
    </w:lvl>
    <w:lvl w:ilvl="3" w:tplc="6472F256">
      <w:numFmt w:val="bullet"/>
      <w:lvlText w:val="•"/>
      <w:lvlJc w:val="left"/>
      <w:pPr>
        <w:ind w:left="3385" w:hanging="293"/>
      </w:pPr>
      <w:rPr>
        <w:rFonts w:hint="default"/>
        <w:lang w:val="vi" w:eastAsia="en-US" w:bidi="ar-SA"/>
      </w:rPr>
    </w:lvl>
    <w:lvl w:ilvl="4" w:tplc="84007BFA">
      <w:numFmt w:val="bullet"/>
      <w:lvlText w:val="•"/>
      <w:lvlJc w:val="left"/>
      <w:pPr>
        <w:ind w:left="4240" w:hanging="293"/>
      </w:pPr>
      <w:rPr>
        <w:rFonts w:hint="default"/>
        <w:lang w:val="vi" w:eastAsia="en-US" w:bidi="ar-SA"/>
      </w:rPr>
    </w:lvl>
    <w:lvl w:ilvl="5" w:tplc="9BA0CBDA">
      <w:numFmt w:val="bullet"/>
      <w:lvlText w:val="•"/>
      <w:lvlJc w:val="left"/>
      <w:pPr>
        <w:ind w:left="5095" w:hanging="293"/>
      </w:pPr>
      <w:rPr>
        <w:rFonts w:hint="default"/>
        <w:lang w:val="vi" w:eastAsia="en-US" w:bidi="ar-SA"/>
      </w:rPr>
    </w:lvl>
    <w:lvl w:ilvl="6" w:tplc="ECE0E95A">
      <w:numFmt w:val="bullet"/>
      <w:lvlText w:val="•"/>
      <w:lvlJc w:val="left"/>
      <w:pPr>
        <w:ind w:left="5950" w:hanging="293"/>
      </w:pPr>
      <w:rPr>
        <w:rFonts w:hint="default"/>
        <w:lang w:val="vi" w:eastAsia="en-US" w:bidi="ar-SA"/>
      </w:rPr>
    </w:lvl>
    <w:lvl w:ilvl="7" w:tplc="DD466684">
      <w:numFmt w:val="bullet"/>
      <w:lvlText w:val="•"/>
      <w:lvlJc w:val="left"/>
      <w:pPr>
        <w:ind w:left="6805" w:hanging="293"/>
      </w:pPr>
      <w:rPr>
        <w:rFonts w:hint="default"/>
        <w:lang w:val="vi" w:eastAsia="en-US" w:bidi="ar-SA"/>
      </w:rPr>
    </w:lvl>
    <w:lvl w:ilvl="8" w:tplc="4D2E6406">
      <w:numFmt w:val="bullet"/>
      <w:lvlText w:val="•"/>
      <w:lvlJc w:val="left"/>
      <w:pPr>
        <w:ind w:left="7660" w:hanging="293"/>
      </w:pPr>
      <w:rPr>
        <w:rFonts w:hint="default"/>
        <w:lang w:val="vi" w:eastAsia="en-US" w:bidi="ar-SA"/>
      </w:rPr>
    </w:lvl>
  </w:abstractNum>
  <w:abstractNum w:abstractNumId="3" w15:restartNumberingAfterBreak="0">
    <w:nsid w:val="17E01515"/>
    <w:multiLevelType w:val="multilevel"/>
    <w:tmpl w:val="D14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E79E7"/>
    <w:multiLevelType w:val="hybridMultilevel"/>
    <w:tmpl w:val="C2C44FBA"/>
    <w:lvl w:ilvl="0" w:tplc="F7BC9038">
      <w:numFmt w:val="bullet"/>
      <w:lvlText w:val=""/>
      <w:lvlJc w:val="left"/>
      <w:pPr>
        <w:ind w:left="1362" w:hanging="425"/>
      </w:pPr>
      <w:rPr>
        <w:rFonts w:ascii="Symbol" w:eastAsia="Symbol" w:hAnsi="Symbol" w:cs="Symbol" w:hint="default"/>
        <w:b w:val="0"/>
        <w:bCs w:val="0"/>
        <w:i w:val="0"/>
        <w:iCs w:val="0"/>
        <w:color w:val="FF0000"/>
        <w:spacing w:val="0"/>
        <w:w w:val="100"/>
        <w:sz w:val="22"/>
        <w:szCs w:val="22"/>
        <w:lang w:val="vi" w:eastAsia="en-US" w:bidi="ar-SA"/>
      </w:rPr>
    </w:lvl>
    <w:lvl w:ilvl="1" w:tplc="24AE8B56">
      <w:numFmt w:val="bullet"/>
      <w:lvlText w:val="•"/>
      <w:lvlJc w:val="left"/>
      <w:pPr>
        <w:ind w:left="2161" w:hanging="425"/>
      </w:pPr>
      <w:rPr>
        <w:rFonts w:hint="default"/>
        <w:lang w:val="vi" w:eastAsia="en-US" w:bidi="ar-SA"/>
      </w:rPr>
    </w:lvl>
    <w:lvl w:ilvl="2" w:tplc="D286D544">
      <w:numFmt w:val="bullet"/>
      <w:lvlText w:val="•"/>
      <w:lvlJc w:val="left"/>
      <w:pPr>
        <w:ind w:left="2962" w:hanging="425"/>
      </w:pPr>
      <w:rPr>
        <w:rFonts w:hint="default"/>
        <w:lang w:val="vi" w:eastAsia="en-US" w:bidi="ar-SA"/>
      </w:rPr>
    </w:lvl>
    <w:lvl w:ilvl="3" w:tplc="21F4DE2C">
      <w:numFmt w:val="bullet"/>
      <w:lvlText w:val="•"/>
      <w:lvlJc w:val="left"/>
      <w:pPr>
        <w:ind w:left="3763" w:hanging="425"/>
      </w:pPr>
      <w:rPr>
        <w:rFonts w:hint="default"/>
        <w:lang w:val="vi" w:eastAsia="en-US" w:bidi="ar-SA"/>
      </w:rPr>
    </w:lvl>
    <w:lvl w:ilvl="4" w:tplc="C16E51EA">
      <w:numFmt w:val="bullet"/>
      <w:lvlText w:val="•"/>
      <w:lvlJc w:val="left"/>
      <w:pPr>
        <w:ind w:left="4564" w:hanging="425"/>
      </w:pPr>
      <w:rPr>
        <w:rFonts w:hint="default"/>
        <w:lang w:val="vi" w:eastAsia="en-US" w:bidi="ar-SA"/>
      </w:rPr>
    </w:lvl>
    <w:lvl w:ilvl="5" w:tplc="1910BC22">
      <w:numFmt w:val="bullet"/>
      <w:lvlText w:val="•"/>
      <w:lvlJc w:val="left"/>
      <w:pPr>
        <w:ind w:left="5365" w:hanging="425"/>
      </w:pPr>
      <w:rPr>
        <w:rFonts w:hint="default"/>
        <w:lang w:val="vi" w:eastAsia="en-US" w:bidi="ar-SA"/>
      </w:rPr>
    </w:lvl>
    <w:lvl w:ilvl="6" w:tplc="F482B9A4">
      <w:numFmt w:val="bullet"/>
      <w:lvlText w:val="•"/>
      <w:lvlJc w:val="left"/>
      <w:pPr>
        <w:ind w:left="6166" w:hanging="425"/>
      </w:pPr>
      <w:rPr>
        <w:rFonts w:hint="default"/>
        <w:lang w:val="vi" w:eastAsia="en-US" w:bidi="ar-SA"/>
      </w:rPr>
    </w:lvl>
    <w:lvl w:ilvl="7" w:tplc="7FCE7F2A">
      <w:numFmt w:val="bullet"/>
      <w:lvlText w:val="•"/>
      <w:lvlJc w:val="left"/>
      <w:pPr>
        <w:ind w:left="6967" w:hanging="425"/>
      </w:pPr>
      <w:rPr>
        <w:rFonts w:hint="default"/>
        <w:lang w:val="vi" w:eastAsia="en-US" w:bidi="ar-SA"/>
      </w:rPr>
    </w:lvl>
    <w:lvl w:ilvl="8" w:tplc="0504D380">
      <w:numFmt w:val="bullet"/>
      <w:lvlText w:val="•"/>
      <w:lvlJc w:val="left"/>
      <w:pPr>
        <w:ind w:left="7768" w:hanging="425"/>
      </w:pPr>
      <w:rPr>
        <w:rFonts w:hint="default"/>
        <w:lang w:val="vi" w:eastAsia="en-US" w:bidi="ar-SA"/>
      </w:rPr>
    </w:lvl>
  </w:abstractNum>
  <w:abstractNum w:abstractNumId="5" w15:restartNumberingAfterBreak="0">
    <w:nsid w:val="24922A8D"/>
    <w:multiLevelType w:val="hybridMultilevel"/>
    <w:tmpl w:val="378EC182"/>
    <w:lvl w:ilvl="0" w:tplc="4D72914C">
      <w:start w:val="19"/>
      <w:numFmt w:val="decimal"/>
      <w:lvlText w:val="[%1]"/>
      <w:lvlJc w:val="left"/>
      <w:pPr>
        <w:ind w:left="86" w:hanging="404"/>
      </w:pPr>
      <w:rPr>
        <w:rFonts w:ascii="Tahoma" w:eastAsia="Tahoma" w:hAnsi="Tahoma" w:cs="Tahoma" w:hint="default"/>
        <w:b w:val="0"/>
        <w:bCs w:val="0"/>
        <w:i w:val="0"/>
        <w:iCs w:val="0"/>
        <w:spacing w:val="0"/>
        <w:w w:val="100"/>
        <w:sz w:val="18"/>
        <w:szCs w:val="18"/>
        <w:lang w:val="vi" w:eastAsia="en-US" w:bidi="ar-SA"/>
      </w:rPr>
    </w:lvl>
    <w:lvl w:ilvl="1" w:tplc="9A64562C">
      <w:numFmt w:val="bullet"/>
      <w:lvlText w:val="•"/>
      <w:lvlJc w:val="left"/>
      <w:pPr>
        <w:ind w:left="1009" w:hanging="404"/>
      </w:pPr>
      <w:rPr>
        <w:rFonts w:hint="default"/>
        <w:lang w:val="vi" w:eastAsia="en-US" w:bidi="ar-SA"/>
      </w:rPr>
    </w:lvl>
    <w:lvl w:ilvl="2" w:tplc="577E131A">
      <w:numFmt w:val="bullet"/>
      <w:lvlText w:val="•"/>
      <w:lvlJc w:val="left"/>
      <w:pPr>
        <w:ind w:left="1938" w:hanging="404"/>
      </w:pPr>
      <w:rPr>
        <w:rFonts w:hint="default"/>
        <w:lang w:val="vi" w:eastAsia="en-US" w:bidi="ar-SA"/>
      </w:rPr>
    </w:lvl>
    <w:lvl w:ilvl="3" w:tplc="2A28CDE4">
      <w:numFmt w:val="bullet"/>
      <w:lvlText w:val="•"/>
      <w:lvlJc w:val="left"/>
      <w:pPr>
        <w:ind w:left="2867" w:hanging="404"/>
      </w:pPr>
      <w:rPr>
        <w:rFonts w:hint="default"/>
        <w:lang w:val="vi" w:eastAsia="en-US" w:bidi="ar-SA"/>
      </w:rPr>
    </w:lvl>
    <w:lvl w:ilvl="4" w:tplc="25021CA8">
      <w:numFmt w:val="bullet"/>
      <w:lvlText w:val="•"/>
      <w:lvlJc w:val="left"/>
      <w:pPr>
        <w:ind w:left="3796" w:hanging="404"/>
      </w:pPr>
      <w:rPr>
        <w:rFonts w:hint="default"/>
        <w:lang w:val="vi" w:eastAsia="en-US" w:bidi="ar-SA"/>
      </w:rPr>
    </w:lvl>
    <w:lvl w:ilvl="5" w:tplc="C9009BBA">
      <w:numFmt w:val="bullet"/>
      <w:lvlText w:val="•"/>
      <w:lvlJc w:val="left"/>
      <w:pPr>
        <w:ind w:left="4725" w:hanging="404"/>
      </w:pPr>
      <w:rPr>
        <w:rFonts w:hint="default"/>
        <w:lang w:val="vi" w:eastAsia="en-US" w:bidi="ar-SA"/>
      </w:rPr>
    </w:lvl>
    <w:lvl w:ilvl="6" w:tplc="93FE0888">
      <w:numFmt w:val="bullet"/>
      <w:lvlText w:val="•"/>
      <w:lvlJc w:val="left"/>
      <w:pPr>
        <w:ind w:left="5654" w:hanging="404"/>
      </w:pPr>
      <w:rPr>
        <w:rFonts w:hint="default"/>
        <w:lang w:val="vi" w:eastAsia="en-US" w:bidi="ar-SA"/>
      </w:rPr>
    </w:lvl>
    <w:lvl w:ilvl="7" w:tplc="AC468B02">
      <w:numFmt w:val="bullet"/>
      <w:lvlText w:val="•"/>
      <w:lvlJc w:val="left"/>
      <w:pPr>
        <w:ind w:left="6583" w:hanging="404"/>
      </w:pPr>
      <w:rPr>
        <w:rFonts w:hint="default"/>
        <w:lang w:val="vi" w:eastAsia="en-US" w:bidi="ar-SA"/>
      </w:rPr>
    </w:lvl>
    <w:lvl w:ilvl="8" w:tplc="3996ACE2">
      <w:numFmt w:val="bullet"/>
      <w:lvlText w:val="•"/>
      <w:lvlJc w:val="left"/>
      <w:pPr>
        <w:ind w:left="7512" w:hanging="404"/>
      </w:pPr>
      <w:rPr>
        <w:rFonts w:hint="default"/>
        <w:lang w:val="vi" w:eastAsia="en-US" w:bidi="ar-SA"/>
      </w:rPr>
    </w:lvl>
  </w:abstractNum>
  <w:abstractNum w:abstractNumId="6" w15:restartNumberingAfterBreak="0">
    <w:nsid w:val="2A456621"/>
    <w:multiLevelType w:val="multilevel"/>
    <w:tmpl w:val="853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04715"/>
    <w:multiLevelType w:val="hybridMultilevel"/>
    <w:tmpl w:val="8CF2C65A"/>
    <w:lvl w:ilvl="0" w:tplc="1DDCF74A">
      <w:start w:val="1"/>
      <w:numFmt w:val="decimal"/>
      <w:lvlText w:val="[%1]"/>
      <w:lvlJc w:val="left"/>
      <w:pPr>
        <w:ind w:left="445" w:hanging="360"/>
      </w:pPr>
      <w:rPr>
        <w:rFonts w:ascii="Times New Roman" w:eastAsia="Times New Roman" w:hAnsi="Times New Roman" w:cs="Times New Roman" w:hint="default"/>
        <w:b w:val="0"/>
        <w:bCs w:val="0"/>
        <w:i w:val="0"/>
        <w:iCs w:val="0"/>
        <w:spacing w:val="0"/>
        <w:w w:val="99"/>
        <w:sz w:val="20"/>
        <w:szCs w:val="20"/>
        <w:lang w:val="vi" w:eastAsia="en-US" w:bidi="ar-SA"/>
      </w:rPr>
    </w:lvl>
    <w:lvl w:ilvl="1" w:tplc="892E098C">
      <w:numFmt w:val="bullet"/>
      <w:lvlText w:val="•"/>
      <w:lvlJc w:val="left"/>
      <w:pPr>
        <w:ind w:left="1168" w:hanging="360"/>
      </w:pPr>
      <w:rPr>
        <w:rFonts w:hint="default"/>
        <w:lang w:val="vi" w:eastAsia="en-US" w:bidi="ar-SA"/>
      </w:rPr>
    </w:lvl>
    <w:lvl w:ilvl="2" w:tplc="BA364440">
      <w:numFmt w:val="bullet"/>
      <w:lvlText w:val="•"/>
      <w:lvlJc w:val="left"/>
      <w:pPr>
        <w:ind w:left="1896" w:hanging="360"/>
      </w:pPr>
      <w:rPr>
        <w:rFonts w:hint="default"/>
        <w:lang w:val="vi" w:eastAsia="en-US" w:bidi="ar-SA"/>
      </w:rPr>
    </w:lvl>
    <w:lvl w:ilvl="3" w:tplc="DBF6262C">
      <w:numFmt w:val="bullet"/>
      <w:lvlText w:val="•"/>
      <w:lvlJc w:val="left"/>
      <w:pPr>
        <w:ind w:left="2624" w:hanging="360"/>
      </w:pPr>
      <w:rPr>
        <w:rFonts w:hint="default"/>
        <w:lang w:val="vi" w:eastAsia="en-US" w:bidi="ar-SA"/>
      </w:rPr>
    </w:lvl>
    <w:lvl w:ilvl="4" w:tplc="BD2E1390">
      <w:numFmt w:val="bullet"/>
      <w:lvlText w:val="•"/>
      <w:lvlJc w:val="left"/>
      <w:pPr>
        <w:ind w:left="3352" w:hanging="360"/>
      </w:pPr>
      <w:rPr>
        <w:rFonts w:hint="default"/>
        <w:lang w:val="vi" w:eastAsia="en-US" w:bidi="ar-SA"/>
      </w:rPr>
    </w:lvl>
    <w:lvl w:ilvl="5" w:tplc="FE5462F8">
      <w:numFmt w:val="bullet"/>
      <w:lvlText w:val="•"/>
      <w:lvlJc w:val="left"/>
      <w:pPr>
        <w:ind w:left="4081" w:hanging="360"/>
      </w:pPr>
      <w:rPr>
        <w:rFonts w:hint="default"/>
        <w:lang w:val="vi" w:eastAsia="en-US" w:bidi="ar-SA"/>
      </w:rPr>
    </w:lvl>
    <w:lvl w:ilvl="6" w:tplc="2AA2E818">
      <w:numFmt w:val="bullet"/>
      <w:lvlText w:val="•"/>
      <w:lvlJc w:val="left"/>
      <w:pPr>
        <w:ind w:left="4809" w:hanging="360"/>
      </w:pPr>
      <w:rPr>
        <w:rFonts w:hint="default"/>
        <w:lang w:val="vi" w:eastAsia="en-US" w:bidi="ar-SA"/>
      </w:rPr>
    </w:lvl>
    <w:lvl w:ilvl="7" w:tplc="8B248F88">
      <w:numFmt w:val="bullet"/>
      <w:lvlText w:val="•"/>
      <w:lvlJc w:val="left"/>
      <w:pPr>
        <w:ind w:left="5537" w:hanging="360"/>
      </w:pPr>
      <w:rPr>
        <w:rFonts w:hint="default"/>
        <w:lang w:val="vi" w:eastAsia="en-US" w:bidi="ar-SA"/>
      </w:rPr>
    </w:lvl>
    <w:lvl w:ilvl="8" w:tplc="F44A554A">
      <w:numFmt w:val="bullet"/>
      <w:lvlText w:val="•"/>
      <w:lvlJc w:val="left"/>
      <w:pPr>
        <w:ind w:left="6265" w:hanging="360"/>
      </w:pPr>
      <w:rPr>
        <w:rFonts w:hint="default"/>
        <w:lang w:val="vi" w:eastAsia="en-US" w:bidi="ar-SA"/>
      </w:rPr>
    </w:lvl>
  </w:abstractNum>
  <w:abstractNum w:abstractNumId="8" w15:restartNumberingAfterBreak="0">
    <w:nsid w:val="3EF16F39"/>
    <w:multiLevelType w:val="multilevel"/>
    <w:tmpl w:val="52E8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D65CB"/>
    <w:multiLevelType w:val="hybridMultilevel"/>
    <w:tmpl w:val="CE0AD312"/>
    <w:lvl w:ilvl="0" w:tplc="FEEC5A0C">
      <w:start w:val="1"/>
      <w:numFmt w:val="decimal"/>
      <w:lvlText w:val="%1."/>
      <w:lvlJc w:val="left"/>
      <w:pPr>
        <w:ind w:left="868" w:hanging="360"/>
      </w:pPr>
      <w:rPr>
        <w:rFonts w:ascii="Tahoma" w:eastAsia="Tahoma" w:hAnsi="Tahoma" w:cs="Tahoma" w:hint="default"/>
        <w:b w:val="0"/>
        <w:bCs w:val="0"/>
        <w:i w:val="0"/>
        <w:iCs w:val="0"/>
        <w:spacing w:val="0"/>
        <w:w w:val="100"/>
        <w:sz w:val="22"/>
        <w:szCs w:val="22"/>
        <w:lang w:val="vi" w:eastAsia="en-US" w:bidi="ar-SA"/>
      </w:rPr>
    </w:lvl>
    <w:lvl w:ilvl="1" w:tplc="D340BFFE">
      <w:numFmt w:val="bullet"/>
      <w:lvlText w:val="•"/>
      <w:lvlJc w:val="left"/>
      <w:pPr>
        <w:ind w:left="1711" w:hanging="360"/>
      </w:pPr>
      <w:rPr>
        <w:rFonts w:hint="default"/>
        <w:lang w:val="vi" w:eastAsia="en-US" w:bidi="ar-SA"/>
      </w:rPr>
    </w:lvl>
    <w:lvl w:ilvl="2" w:tplc="0A5245F8">
      <w:numFmt w:val="bullet"/>
      <w:lvlText w:val="•"/>
      <w:lvlJc w:val="left"/>
      <w:pPr>
        <w:ind w:left="2562" w:hanging="360"/>
      </w:pPr>
      <w:rPr>
        <w:rFonts w:hint="default"/>
        <w:lang w:val="vi" w:eastAsia="en-US" w:bidi="ar-SA"/>
      </w:rPr>
    </w:lvl>
    <w:lvl w:ilvl="3" w:tplc="CB5CFCE6">
      <w:numFmt w:val="bullet"/>
      <w:lvlText w:val="•"/>
      <w:lvlJc w:val="left"/>
      <w:pPr>
        <w:ind w:left="3413" w:hanging="360"/>
      </w:pPr>
      <w:rPr>
        <w:rFonts w:hint="default"/>
        <w:lang w:val="vi" w:eastAsia="en-US" w:bidi="ar-SA"/>
      </w:rPr>
    </w:lvl>
    <w:lvl w:ilvl="4" w:tplc="AC8C1134">
      <w:numFmt w:val="bullet"/>
      <w:lvlText w:val="•"/>
      <w:lvlJc w:val="left"/>
      <w:pPr>
        <w:ind w:left="4264" w:hanging="360"/>
      </w:pPr>
      <w:rPr>
        <w:rFonts w:hint="default"/>
        <w:lang w:val="vi" w:eastAsia="en-US" w:bidi="ar-SA"/>
      </w:rPr>
    </w:lvl>
    <w:lvl w:ilvl="5" w:tplc="5DA26FC6">
      <w:numFmt w:val="bullet"/>
      <w:lvlText w:val="•"/>
      <w:lvlJc w:val="left"/>
      <w:pPr>
        <w:ind w:left="5115" w:hanging="360"/>
      </w:pPr>
      <w:rPr>
        <w:rFonts w:hint="default"/>
        <w:lang w:val="vi" w:eastAsia="en-US" w:bidi="ar-SA"/>
      </w:rPr>
    </w:lvl>
    <w:lvl w:ilvl="6" w:tplc="A28C4FB8">
      <w:numFmt w:val="bullet"/>
      <w:lvlText w:val="•"/>
      <w:lvlJc w:val="left"/>
      <w:pPr>
        <w:ind w:left="5966" w:hanging="360"/>
      </w:pPr>
      <w:rPr>
        <w:rFonts w:hint="default"/>
        <w:lang w:val="vi" w:eastAsia="en-US" w:bidi="ar-SA"/>
      </w:rPr>
    </w:lvl>
    <w:lvl w:ilvl="7" w:tplc="B0C653A6">
      <w:numFmt w:val="bullet"/>
      <w:lvlText w:val="•"/>
      <w:lvlJc w:val="left"/>
      <w:pPr>
        <w:ind w:left="6817" w:hanging="360"/>
      </w:pPr>
      <w:rPr>
        <w:rFonts w:hint="default"/>
        <w:lang w:val="vi" w:eastAsia="en-US" w:bidi="ar-SA"/>
      </w:rPr>
    </w:lvl>
    <w:lvl w:ilvl="8" w:tplc="81D06B98">
      <w:numFmt w:val="bullet"/>
      <w:lvlText w:val="•"/>
      <w:lvlJc w:val="left"/>
      <w:pPr>
        <w:ind w:left="7668" w:hanging="360"/>
      </w:pPr>
      <w:rPr>
        <w:rFonts w:hint="default"/>
        <w:lang w:val="vi" w:eastAsia="en-US" w:bidi="ar-SA"/>
      </w:rPr>
    </w:lvl>
  </w:abstractNum>
  <w:abstractNum w:abstractNumId="10" w15:restartNumberingAfterBreak="0">
    <w:nsid w:val="57A46686"/>
    <w:multiLevelType w:val="hybridMultilevel"/>
    <w:tmpl w:val="01D0FA5A"/>
    <w:lvl w:ilvl="0" w:tplc="1114AD62">
      <w:numFmt w:val="bullet"/>
      <w:lvlText w:val=""/>
      <w:lvlJc w:val="left"/>
      <w:pPr>
        <w:ind w:left="935" w:hanging="425"/>
      </w:pPr>
      <w:rPr>
        <w:rFonts w:ascii="Wingdings" w:eastAsia="Wingdings" w:hAnsi="Wingdings" w:cs="Wingdings" w:hint="default"/>
        <w:b w:val="0"/>
        <w:bCs w:val="0"/>
        <w:i w:val="0"/>
        <w:iCs w:val="0"/>
        <w:spacing w:val="0"/>
        <w:w w:val="100"/>
        <w:sz w:val="22"/>
        <w:szCs w:val="22"/>
        <w:lang w:val="vi" w:eastAsia="en-US" w:bidi="ar-SA"/>
      </w:rPr>
    </w:lvl>
    <w:lvl w:ilvl="1" w:tplc="1E80938A">
      <w:numFmt w:val="bullet"/>
      <w:lvlText w:val="•"/>
      <w:lvlJc w:val="left"/>
      <w:pPr>
        <w:ind w:left="1783" w:hanging="425"/>
      </w:pPr>
      <w:rPr>
        <w:rFonts w:hint="default"/>
        <w:lang w:val="vi" w:eastAsia="en-US" w:bidi="ar-SA"/>
      </w:rPr>
    </w:lvl>
    <w:lvl w:ilvl="2" w:tplc="938865A0">
      <w:numFmt w:val="bullet"/>
      <w:lvlText w:val="•"/>
      <w:lvlJc w:val="left"/>
      <w:pPr>
        <w:ind w:left="2626" w:hanging="425"/>
      </w:pPr>
      <w:rPr>
        <w:rFonts w:hint="default"/>
        <w:lang w:val="vi" w:eastAsia="en-US" w:bidi="ar-SA"/>
      </w:rPr>
    </w:lvl>
    <w:lvl w:ilvl="3" w:tplc="1F2C4F02">
      <w:numFmt w:val="bullet"/>
      <w:lvlText w:val="•"/>
      <w:lvlJc w:val="left"/>
      <w:pPr>
        <w:ind w:left="3469" w:hanging="425"/>
      </w:pPr>
      <w:rPr>
        <w:rFonts w:hint="default"/>
        <w:lang w:val="vi" w:eastAsia="en-US" w:bidi="ar-SA"/>
      </w:rPr>
    </w:lvl>
    <w:lvl w:ilvl="4" w:tplc="56AA0B6A">
      <w:numFmt w:val="bullet"/>
      <w:lvlText w:val="•"/>
      <w:lvlJc w:val="left"/>
      <w:pPr>
        <w:ind w:left="4312" w:hanging="425"/>
      </w:pPr>
      <w:rPr>
        <w:rFonts w:hint="default"/>
        <w:lang w:val="vi" w:eastAsia="en-US" w:bidi="ar-SA"/>
      </w:rPr>
    </w:lvl>
    <w:lvl w:ilvl="5" w:tplc="619C2118">
      <w:numFmt w:val="bullet"/>
      <w:lvlText w:val="•"/>
      <w:lvlJc w:val="left"/>
      <w:pPr>
        <w:ind w:left="5155" w:hanging="425"/>
      </w:pPr>
      <w:rPr>
        <w:rFonts w:hint="default"/>
        <w:lang w:val="vi" w:eastAsia="en-US" w:bidi="ar-SA"/>
      </w:rPr>
    </w:lvl>
    <w:lvl w:ilvl="6" w:tplc="E844FF24">
      <w:numFmt w:val="bullet"/>
      <w:lvlText w:val="•"/>
      <w:lvlJc w:val="left"/>
      <w:pPr>
        <w:ind w:left="5998" w:hanging="425"/>
      </w:pPr>
      <w:rPr>
        <w:rFonts w:hint="default"/>
        <w:lang w:val="vi" w:eastAsia="en-US" w:bidi="ar-SA"/>
      </w:rPr>
    </w:lvl>
    <w:lvl w:ilvl="7" w:tplc="A456F2C8">
      <w:numFmt w:val="bullet"/>
      <w:lvlText w:val="•"/>
      <w:lvlJc w:val="left"/>
      <w:pPr>
        <w:ind w:left="6841" w:hanging="425"/>
      </w:pPr>
      <w:rPr>
        <w:rFonts w:hint="default"/>
        <w:lang w:val="vi" w:eastAsia="en-US" w:bidi="ar-SA"/>
      </w:rPr>
    </w:lvl>
    <w:lvl w:ilvl="8" w:tplc="86F04D6E">
      <w:numFmt w:val="bullet"/>
      <w:lvlText w:val="•"/>
      <w:lvlJc w:val="left"/>
      <w:pPr>
        <w:ind w:left="7684" w:hanging="425"/>
      </w:pPr>
      <w:rPr>
        <w:rFonts w:hint="default"/>
        <w:lang w:val="vi" w:eastAsia="en-US" w:bidi="ar-SA"/>
      </w:rPr>
    </w:lvl>
  </w:abstractNum>
  <w:abstractNum w:abstractNumId="11" w15:restartNumberingAfterBreak="0">
    <w:nsid w:val="580C7AC5"/>
    <w:multiLevelType w:val="hybridMultilevel"/>
    <w:tmpl w:val="7024A0DA"/>
    <w:lvl w:ilvl="0" w:tplc="7D267C06">
      <w:numFmt w:val="bullet"/>
      <w:lvlText w:val="o"/>
      <w:lvlJc w:val="left"/>
      <w:pPr>
        <w:ind w:left="1377" w:hanging="360"/>
      </w:pPr>
      <w:rPr>
        <w:rFonts w:ascii="Courier New" w:eastAsia="Courier New" w:hAnsi="Courier New" w:cs="Courier New" w:hint="default"/>
        <w:b w:val="0"/>
        <w:bCs w:val="0"/>
        <w:i w:val="0"/>
        <w:iCs w:val="0"/>
        <w:spacing w:val="0"/>
        <w:w w:val="100"/>
        <w:sz w:val="22"/>
        <w:szCs w:val="22"/>
        <w:lang w:val="vi" w:eastAsia="en-US" w:bidi="ar-SA"/>
      </w:rPr>
    </w:lvl>
    <w:lvl w:ilvl="1" w:tplc="79EA7648">
      <w:numFmt w:val="bullet"/>
      <w:lvlText w:val="•"/>
      <w:lvlJc w:val="left"/>
      <w:pPr>
        <w:ind w:left="2179" w:hanging="360"/>
      </w:pPr>
      <w:rPr>
        <w:rFonts w:hint="default"/>
        <w:lang w:val="vi" w:eastAsia="en-US" w:bidi="ar-SA"/>
      </w:rPr>
    </w:lvl>
    <w:lvl w:ilvl="2" w:tplc="181C70D8">
      <w:numFmt w:val="bullet"/>
      <w:lvlText w:val="•"/>
      <w:lvlJc w:val="left"/>
      <w:pPr>
        <w:ind w:left="2978" w:hanging="360"/>
      </w:pPr>
      <w:rPr>
        <w:rFonts w:hint="default"/>
        <w:lang w:val="vi" w:eastAsia="en-US" w:bidi="ar-SA"/>
      </w:rPr>
    </w:lvl>
    <w:lvl w:ilvl="3" w:tplc="8BEA180E">
      <w:numFmt w:val="bullet"/>
      <w:lvlText w:val="•"/>
      <w:lvlJc w:val="left"/>
      <w:pPr>
        <w:ind w:left="3777" w:hanging="360"/>
      </w:pPr>
      <w:rPr>
        <w:rFonts w:hint="default"/>
        <w:lang w:val="vi" w:eastAsia="en-US" w:bidi="ar-SA"/>
      </w:rPr>
    </w:lvl>
    <w:lvl w:ilvl="4" w:tplc="48CAFD68">
      <w:numFmt w:val="bullet"/>
      <w:lvlText w:val="•"/>
      <w:lvlJc w:val="left"/>
      <w:pPr>
        <w:ind w:left="4576" w:hanging="360"/>
      </w:pPr>
      <w:rPr>
        <w:rFonts w:hint="default"/>
        <w:lang w:val="vi" w:eastAsia="en-US" w:bidi="ar-SA"/>
      </w:rPr>
    </w:lvl>
    <w:lvl w:ilvl="5" w:tplc="0414C626">
      <w:numFmt w:val="bullet"/>
      <w:lvlText w:val="•"/>
      <w:lvlJc w:val="left"/>
      <w:pPr>
        <w:ind w:left="5375" w:hanging="360"/>
      </w:pPr>
      <w:rPr>
        <w:rFonts w:hint="default"/>
        <w:lang w:val="vi" w:eastAsia="en-US" w:bidi="ar-SA"/>
      </w:rPr>
    </w:lvl>
    <w:lvl w:ilvl="6" w:tplc="1CEE5550">
      <w:numFmt w:val="bullet"/>
      <w:lvlText w:val="•"/>
      <w:lvlJc w:val="left"/>
      <w:pPr>
        <w:ind w:left="6174" w:hanging="360"/>
      </w:pPr>
      <w:rPr>
        <w:rFonts w:hint="default"/>
        <w:lang w:val="vi" w:eastAsia="en-US" w:bidi="ar-SA"/>
      </w:rPr>
    </w:lvl>
    <w:lvl w:ilvl="7" w:tplc="6DBE952C">
      <w:numFmt w:val="bullet"/>
      <w:lvlText w:val="•"/>
      <w:lvlJc w:val="left"/>
      <w:pPr>
        <w:ind w:left="6973" w:hanging="360"/>
      </w:pPr>
      <w:rPr>
        <w:rFonts w:hint="default"/>
        <w:lang w:val="vi" w:eastAsia="en-US" w:bidi="ar-SA"/>
      </w:rPr>
    </w:lvl>
    <w:lvl w:ilvl="8" w:tplc="1E7250B6">
      <w:numFmt w:val="bullet"/>
      <w:lvlText w:val="•"/>
      <w:lvlJc w:val="left"/>
      <w:pPr>
        <w:ind w:left="7772" w:hanging="360"/>
      </w:pPr>
      <w:rPr>
        <w:rFonts w:hint="default"/>
        <w:lang w:val="vi" w:eastAsia="en-US" w:bidi="ar-SA"/>
      </w:rPr>
    </w:lvl>
  </w:abstractNum>
  <w:abstractNum w:abstractNumId="12" w15:restartNumberingAfterBreak="0">
    <w:nsid w:val="593B6ACE"/>
    <w:multiLevelType w:val="hybridMultilevel"/>
    <w:tmpl w:val="48FA2844"/>
    <w:lvl w:ilvl="0" w:tplc="448AF95C">
      <w:numFmt w:val="bullet"/>
      <w:lvlText w:val=""/>
      <w:lvlJc w:val="left"/>
      <w:pPr>
        <w:ind w:left="935" w:hanging="425"/>
      </w:pPr>
      <w:rPr>
        <w:rFonts w:ascii="Wingdings" w:eastAsia="Wingdings" w:hAnsi="Wingdings" w:cs="Wingdings" w:hint="default"/>
        <w:b w:val="0"/>
        <w:bCs w:val="0"/>
        <w:i w:val="0"/>
        <w:iCs w:val="0"/>
        <w:spacing w:val="0"/>
        <w:w w:val="100"/>
        <w:sz w:val="22"/>
        <w:szCs w:val="22"/>
        <w:lang w:val="vi" w:eastAsia="en-US" w:bidi="ar-SA"/>
      </w:rPr>
    </w:lvl>
    <w:lvl w:ilvl="1" w:tplc="E614486E">
      <w:numFmt w:val="bullet"/>
      <w:lvlText w:val="•"/>
      <w:lvlJc w:val="left"/>
      <w:pPr>
        <w:ind w:left="1783" w:hanging="425"/>
      </w:pPr>
      <w:rPr>
        <w:rFonts w:hint="default"/>
        <w:lang w:val="vi" w:eastAsia="en-US" w:bidi="ar-SA"/>
      </w:rPr>
    </w:lvl>
    <w:lvl w:ilvl="2" w:tplc="327C1958">
      <w:numFmt w:val="bullet"/>
      <w:lvlText w:val="•"/>
      <w:lvlJc w:val="left"/>
      <w:pPr>
        <w:ind w:left="2626" w:hanging="425"/>
      </w:pPr>
      <w:rPr>
        <w:rFonts w:hint="default"/>
        <w:lang w:val="vi" w:eastAsia="en-US" w:bidi="ar-SA"/>
      </w:rPr>
    </w:lvl>
    <w:lvl w:ilvl="3" w:tplc="A02A0A3C">
      <w:numFmt w:val="bullet"/>
      <w:lvlText w:val="•"/>
      <w:lvlJc w:val="left"/>
      <w:pPr>
        <w:ind w:left="3469" w:hanging="425"/>
      </w:pPr>
      <w:rPr>
        <w:rFonts w:hint="default"/>
        <w:lang w:val="vi" w:eastAsia="en-US" w:bidi="ar-SA"/>
      </w:rPr>
    </w:lvl>
    <w:lvl w:ilvl="4" w:tplc="FA8C94E4">
      <w:numFmt w:val="bullet"/>
      <w:lvlText w:val="•"/>
      <w:lvlJc w:val="left"/>
      <w:pPr>
        <w:ind w:left="4312" w:hanging="425"/>
      </w:pPr>
      <w:rPr>
        <w:rFonts w:hint="default"/>
        <w:lang w:val="vi" w:eastAsia="en-US" w:bidi="ar-SA"/>
      </w:rPr>
    </w:lvl>
    <w:lvl w:ilvl="5" w:tplc="598E2DD4">
      <w:numFmt w:val="bullet"/>
      <w:lvlText w:val="•"/>
      <w:lvlJc w:val="left"/>
      <w:pPr>
        <w:ind w:left="5155" w:hanging="425"/>
      </w:pPr>
      <w:rPr>
        <w:rFonts w:hint="default"/>
        <w:lang w:val="vi" w:eastAsia="en-US" w:bidi="ar-SA"/>
      </w:rPr>
    </w:lvl>
    <w:lvl w:ilvl="6" w:tplc="8E4693CE">
      <w:numFmt w:val="bullet"/>
      <w:lvlText w:val="•"/>
      <w:lvlJc w:val="left"/>
      <w:pPr>
        <w:ind w:left="5998" w:hanging="425"/>
      </w:pPr>
      <w:rPr>
        <w:rFonts w:hint="default"/>
        <w:lang w:val="vi" w:eastAsia="en-US" w:bidi="ar-SA"/>
      </w:rPr>
    </w:lvl>
    <w:lvl w:ilvl="7" w:tplc="BFAA59F6">
      <w:numFmt w:val="bullet"/>
      <w:lvlText w:val="•"/>
      <w:lvlJc w:val="left"/>
      <w:pPr>
        <w:ind w:left="6841" w:hanging="425"/>
      </w:pPr>
      <w:rPr>
        <w:rFonts w:hint="default"/>
        <w:lang w:val="vi" w:eastAsia="en-US" w:bidi="ar-SA"/>
      </w:rPr>
    </w:lvl>
    <w:lvl w:ilvl="8" w:tplc="84148FA6">
      <w:numFmt w:val="bullet"/>
      <w:lvlText w:val="•"/>
      <w:lvlJc w:val="left"/>
      <w:pPr>
        <w:ind w:left="7684" w:hanging="425"/>
      </w:pPr>
      <w:rPr>
        <w:rFonts w:hint="default"/>
        <w:lang w:val="vi" w:eastAsia="en-US" w:bidi="ar-SA"/>
      </w:rPr>
    </w:lvl>
  </w:abstractNum>
  <w:abstractNum w:abstractNumId="13" w15:restartNumberingAfterBreak="0">
    <w:nsid w:val="596F49B4"/>
    <w:multiLevelType w:val="hybridMultilevel"/>
    <w:tmpl w:val="AB905E6E"/>
    <w:lvl w:ilvl="0" w:tplc="3A52D0C4">
      <w:numFmt w:val="bullet"/>
      <w:lvlText w:val=""/>
      <w:lvlJc w:val="left"/>
      <w:pPr>
        <w:ind w:left="360" w:hanging="274"/>
      </w:pPr>
      <w:rPr>
        <w:rFonts w:ascii="Wingdings" w:eastAsia="Wingdings" w:hAnsi="Wingdings" w:cs="Wingdings" w:hint="default"/>
        <w:b w:val="0"/>
        <w:bCs w:val="0"/>
        <w:i w:val="0"/>
        <w:iCs w:val="0"/>
        <w:spacing w:val="0"/>
        <w:w w:val="100"/>
        <w:sz w:val="22"/>
        <w:szCs w:val="22"/>
        <w:lang w:val="vi" w:eastAsia="en-US" w:bidi="ar-SA"/>
      </w:rPr>
    </w:lvl>
    <w:lvl w:ilvl="1" w:tplc="66ECC476">
      <w:numFmt w:val="bullet"/>
      <w:lvlText w:val="•"/>
      <w:lvlJc w:val="left"/>
      <w:pPr>
        <w:ind w:left="673" w:hanging="274"/>
      </w:pPr>
      <w:rPr>
        <w:rFonts w:hint="default"/>
        <w:lang w:val="vi" w:eastAsia="en-US" w:bidi="ar-SA"/>
      </w:rPr>
    </w:lvl>
    <w:lvl w:ilvl="2" w:tplc="88246CB6">
      <w:numFmt w:val="bullet"/>
      <w:lvlText w:val="•"/>
      <w:lvlJc w:val="left"/>
      <w:pPr>
        <w:ind w:left="986" w:hanging="274"/>
      </w:pPr>
      <w:rPr>
        <w:rFonts w:hint="default"/>
        <w:lang w:val="vi" w:eastAsia="en-US" w:bidi="ar-SA"/>
      </w:rPr>
    </w:lvl>
    <w:lvl w:ilvl="3" w:tplc="1DE89326">
      <w:numFmt w:val="bullet"/>
      <w:lvlText w:val="•"/>
      <w:lvlJc w:val="left"/>
      <w:pPr>
        <w:ind w:left="1299" w:hanging="274"/>
      </w:pPr>
      <w:rPr>
        <w:rFonts w:hint="default"/>
        <w:lang w:val="vi" w:eastAsia="en-US" w:bidi="ar-SA"/>
      </w:rPr>
    </w:lvl>
    <w:lvl w:ilvl="4" w:tplc="BE600C0C">
      <w:numFmt w:val="bullet"/>
      <w:lvlText w:val="•"/>
      <w:lvlJc w:val="left"/>
      <w:pPr>
        <w:ind w:left="1612" w:hanging="274"/>
      </w:pPr>
      <w:rPr>
        <w:rFonts w:hint="default"/>
        <w:lang w:val="vi" w:eastAsia="en-US" w:bidi="ar-SA"/>
      </w:rPr>
    </w:lvl>
    <w:lvl w:ilvl="5" w:tplc="6A967360">
      <w:numFmt w:val="bullet"/>
      <w:lvlText w:val="•"/>
      <w:lvlJc w:val="left"/>
      <w:pPr>
        <w:ind w:left="1926" w:hanging="274"/>
      </w:pPr>
      <w:rPr>
        <w:rFonts w:hint="default"/>
        <w:lang w:val="vi" w:eastAsia="en-US" w:bidi="ar-SA"/>
      </w:rPr>
    </w:lvl>
    <w:lvl w:ilvl="6" w:tplc="92AA24D4">
      <w:numFmt w:val="bullet"/>
      <w:lvlText w:val="•"/>
      <w:lvlJc w:val="left"/>
      <w:pPr>
        <w:ind w:left="2239" w:hanging="274"/>
      </w:pPr>
      <w:rPr>
        <w:rFonts w:hint="default"/>
        <w:lang w:val="vi" w:eastAsia="en-US" w:bidi="ar-SA"/>
      </w:rPr>
    </w:lvl>
    <w:lvl w:ilvl="7" w:tplc="57E8F700">
      <w:numFmt w:val="bullet"/>
      <w:lvlText w:val="•"/>
      <w:lvlJc w:val="left"/>
      <w:pPr>
        <w:ind w:left="2552" w:hanging="274"/>
      </w:pPr>
      <w:rPr>
        <w:rFonts w:hint="default"/>
        <w:lang w:val="vi" w:eastAsia="en-US" w:bidi="ar-SA"/>
      </w:rPr>
    </w:lvl>
    <w:lvl w:ilvl="8" w:tplc="43127F80">
      <w:numFmt w:val="bullet"/>
      <w:lvlText w:val="•"/>
      <w:lvlJc w:val="left"/>
      <w:pPr>
        <w:ind w:left="2865" w:hanging="274"/>
      </w:pPr>
      <w:rPr>
        <w:rFonts w:hint="default"/>
        <w:lang w:val="vi" w:eastAsia="en-US" w:bidi="ar-SA"/>
      </w:rPr>
    </w:lvl>
  </w:abstractNum>
  <w:abstractNum w:abstractNumId="14" w15:restartNumberingAfterBreak="0">
    <w:nsid w:val="6AFB7EF5"/>
    <w:multiLevelType w:val="hybridMultilevel"/>
    <w:tmpl w:val="91F04B94"/>
    <w:lvl w:ilvl="0" w:tplc="FB2EBA6E">
      <w:numFmt w:val="bullet"/>
      <w:lvlText w:val=""/>
      <w:lvlJc w:val="left"/>
      <w:pPr>
        <w:ind w:left="357" w:hanging="274"/>
      </w:pPr>
      <w:rPr>
        <w:rFonts w:ascii="Wingdings" w:eastAsia="Wingdings" w:hAnsi="Wingdings" w:cs="Wingdings" w:hint="default"/>
        <w:b w:val="0"/>
        <w:bCs w:val="0"/>
        <w:i w:val="0"/>
        <w:iCs w:val="0"/>
        <w:spacing w:val="0"/>
        <w:w w:val="100"/>
        <w:sz w:val="22"/>
        <w:szCs w:val="22"/>
        <w:lang w:val="vi" w:eastAsia="en-US" w:bidi="ar-SA"/>
      </w:rPr>
    </w:lvl>
    <w:lvl w:ilvl="1" w:tplc="BB3A1FD0">
      <w:numFmt w:val="bullet"/>
      <w:lvlText w:val="•"/>
      <w:lvlJc w:val="left"/>
      <w:pPr>
        <w:ind w:left="610" w:hanging="274"/>
      </w:pPr>
      <w:rPr>
        <w:rFonts w:hint="default"/>
        <w:lang w:val="vi" w:eastAsia="en-US" w:bidi="ar-SA"/>
      </w:rPr>
    </w:lvl>
    <w:lvl w:ilvl="2" w:tplc="F904D31E">
      <w:numFmt w:val="bullet"/>
      <w:lvlText w:val="•"/>
      <w:lvlJc w:val="left"/>
      <w:pPr>
        <w:ind w:left="860" w:hanging="274"/>
      </w:pPr>
      <w:rPr>
        <w:rFonts w:hint="default"/>
        <w:lang w:val="vi" w:eastAsia="en-US" w:bidi="ar-SA"/>
      </w:rPr>
    </w:lvl>
    <w:lvl w:ilvl="3" w:tplc="C25CEA8A">
      <w:numFmt w:val="bullet"/>
      <w:lvlText w:val="•"/>
      <w:lvlJc w:val="left"/>
      <w:pPr>
        <w:ind w:left="1110" w:hanging="274"/>
      </w:pPr>
      <w:rPr>
        <w:rFonts w:hint="default"/>
        <w:lang w:val="vi" w:eastAsia="en-US" w:bidi="ar-SA"/>
      </w:rPr>
    </w:lvl>
    <w:lvl w:ilvl="4" w:tplc="3912F406">
      <w:numFmt w:val="bullet"/>
      <w:lvlText w:val="•"/>
      <w:lvlJc w:val="left"/>
      <w:pPr>
        <w:ind w:left="1361" w:hanging="274"/>
      </w:pPr>
      <w:rPr>
        <w:rFonts w:hint="default"/>
        <w:lang w:val="vi" w:eastAsia="en-US" w:bidi="ar-SA"/>
      </w:rPr>
    </w:lvl>
    <w:lvl w:ilvl="5" w:tplc="420C2B86">
      <w:numFmt w:val="bullet"/>
      <w:lvlText w:val="•"/>
      <w:lvlJc w:val="left"/>
      <w:pPr>
        <w:ind w:left="1611" w:hanging="274"/>
      </w:pPr>
      <w:rPr>
        <w:rFonts w:hint="default"/>
        <w:lang w:val="vi" w:eastAsia="en-US" w:bidi="ar-SA"/>
      </w:rPr>
    </w:lvl>
    <w:lvl w:ilvl="6" w:tplc="1B68EF50">
      <w:numFmt w:val="bullet"/>
      <w:lvlText w:val="•"/>
      <w:lvlJc w:val="left"/>
      <w:pPr>
        <w:ind w:left="1861" w:hanging="274"/>
      </w:pPr>
      <w:rPr>
        <w:rFonts w:hint="default"/>
        <w:lang w:val="vi" w:eastAsia="en-US" w:bidi="ar-SA"/>
      </w:rPr>
    </w:lvl>
    <w:lvl w:ilvl="7" w:tplc="917E300E">
      <w:numFmt w:val="bullet"/>
      <w:lvlText w:val="•"/>
      <w:lvlJc w:val="left"/>
      <w:pPr>
        <w:ind w:left="2112" w:hanging="274"/>
      </w:pPr>
      <w:rPr>
        <w:rFonts w:hint="default"/>
        <w:lang w:val="vi" w:eastAsia="en-US" w:bidi="ar-SA"/>
      </w:rPr>
    </w:lvl>
    <w:lvl w:ilvl="8" w:tplc="196ED2CC">
      <w:numFmt w:val="bullet"/>
      <w:lvlText w:val="•"/>
      <w:lvlJc w:val="left"/>
      <w:pPr>
        <w:ind w:left="2362" w:hanging="274"/>
      </w:pPr>
      <w:rPr>
        <w:rFonts w:hint="default"/>
        <w:lang w:val="vi" w:eastAsia="en-US" w:bidi="ar-SA"/>
      </w:rPr>
    </w:lvl>
  </w:abstractNum>
  <w:abstractNum w:abstractNumId="15" w15:restartNumberingAfterBreak="0">
    <w:nsid w:val="71715869"/>
    <w:multiLevelType w:val="hybridMultilevel"/>
    <w:tmpl w:val="06DECCFE"/>
    <w:lvl w:ilvl="0" w:tplc="B3DA5C56">
      <w:start w:val="22"/>
      <w:numFmt w:val="decimal"/>
      <w:lvlText w:val="[%1]"/>
      <w:lvlJc w:val="left"/>
      <w:pPr>
        <w:ind w:left="926" w:hanging="392"/>
      </w:pPr>
      <w:rPr>
        <w:rFonts w:ascii="Tahoma" w:eastAsia="Tahoma" w:hAnsi="Tahoma" w:cs="Tahoma" w:hint="default"/>
        <w:b w:val="0"/>
        <w:bCs w:val="0"/>
        <w:i w:val="0"/>
        <w:iCs w:val="0"/>
        <w:spacing w:val="0"/>
        <w:w w:val="100"/>
        <w:sz w:val="18"/>
        <w:szCs w:val="18"/>
        <w:lang w:val="vi" w:eastAsia="en-US" w:bidi="ar-SA"/>
      </w:rPr>
    </w:lvl>
    <w:lvl w:ilvl="1" w:tplc="ECB20E58">
      <w:numFmt w:val="bullet"/>
      <w:lvlText w:val=""/>
      <w:lvlJc w:val="left"/>
      <w:pPr>
        <w:ind w:left="935" w:hanging="425"/>
      </w:pPr>
      <w:rPr>
        <w:rFonts w:ascii="Wingdings" w:eastAsia="Wingdings" w:hAnsi="Wingdings" w:cs="Wingdings" w:hint="default"/>
        <w:b w:val="0"/>
        <w:bCs w:val="0"/>
        <w:i w:val="0"/>
        <w:iCs w:val="0"/>
        <w:spacing w:val="0"/>
        <w:w w:val="100"/>
        <w:sz w:val="22"/>
        <w:szCs w:val="22"/>
        <w:lang w:val="vi" w:eastAsia="en-US" w:bidi="ar-SA"/>
      </w:rPr>
    </w:lvl>
    <w:lvl w:ilvl="2" w:tplc="9B941B8C">
      <w:numFmt w:val="bullet"/>
      <w:lvlText w:val="•"/>
      <w:lvlJc w:val="left"/>
      <w:pPr>
        <w:ind w:left="1876" w:hanging="425"/>
      </w:pPr>
      <w:rPr>
        <w:rFonts w:hint="default"/>
        <w:lang w:val="vi" w:eastAsia="en-US" w:bidi="ar-SA"/>
      </w:rPr>
    </w:lvl>
    <w:lvl w:ilvl="3" w:tplc="186C6FE6">
      <w:numFmt w:val="bullet"/>
      <w:lvlText w:val="•"/>
      <w:lvlJc w:val="left"/>
      <w:pPr>
        <w:ind w:left="2813" w:hanging="425"/>
      </w:pPr>
      <w:rPr>
        <w:rFonts w:hint="default"/>
        <w:lang w:val="vi" w:eastAsia="en-US" w:bidi="ar-SA"/>
      </w:rPr>
    </w:lvl>
    <w:lvl w:ilvl="4" w:tplc="6D249274">
      <w:numFmt w:val="bullet"/>
      <w:lvlText w:val="•"/>
      <w:lvlJc w:val="left"/>
      <w:pPr>
        <w:ind w:left="3750" w:hanging="425"/>
      </w:pPr>
      <w:rPr>
        <w:rFonts w:hint="default"/>
        <w:lang w:val="vi" w:eastAsia="en-US" w:bidi="ar-SA"/>
      </w:rPr>
    </w:lvl>
    <w:lvl w:ilvl="5" w:tplc="E13A294E">
      <w:numFmt w:val="bullet"/>
      <w:lvlText w:val="•"/>
      <w:lvlJc w:val="left"/>
      <w:pPr>
        <w:ind w:left="4687" w:hanging="425"/>
      </w:pPr>
      <w:rPr>
        <w:rFonts w:hint="default"/>
        <w:lang w:val="vi" w:eastAsia="en-US" w:bidi="ar-SA"/>
      </w:rPr>
    </w:lvl>
    <w:lvl w:ilvl="6" w:tplc="100019FE">
      <w:numFmt w:val="bullet"/>
      <w:lvlText w:val="•"/>
      <w:lvlJc w:val="left"/>
      <w:pPr>
        <w:ind w:left="5623" w:hanging="425"/>
      </w:pPr>
      <w:rPr>
        <w:rFonts w:hint="default"/>
        <w:lang w:val="vi" w:eastAsia="en-US" w:bidi="ar-SA"/>
      </w:rPr>
    </w:lvl>
    <w:lvl w:ilvl="7" w:tplc="9B14F15A">
      <w:numFmt w:val="bullet"/>
      <w:lvlText w:val="•"/>
      <w:lvlJc w:val="left"/>
      <w:pPr>
        <w:ind w:left="6560" w:hanging="425"/>
      </w:pPr>
      <w:rPr>
        <w:rFonts w:hint="default"/>
        <w:lang w:val="vi" w:eastAsia="en-US" w:bidi="ar-SA"/>
      </w:rPr>
    </w:lvl>
    <w:lvl w:ilvl="8" w:tplc="97A8A7BE">
      <w:numFmt w:val="bullet"/>
      <w:lvlText w:val="•"/>
      <w:lvlJc w:val="left"/>
      <w:pPr>
        <w:ind w:left="7497" w:hanging="425"/>
      </w:pPr>
      <w:rPr>
        <w:rFonts w:hint="default"/>
        <w:lang w:val="vi" w:eastAsia="en-US" w:bidi="ar-SA"/>
      </w:rPr>
    </w:lvl>
  </w:abstractNum>
  <w:num w:numId="1" w16cid:durableId="257295359">
    <w:abstractNumId w:val="13"/>
  </w:num>
  <w:num w:numId="2" w16cid:durableId="1539926113">
    <w:abstractNumId w:val="14"/>
  </w:num>
  <w:num w:numId="3" w16cid:durableId="781647908">
    <w:abstractNumId w:val="12"/>
  </w:num>
  <w:num w:numId="4" w16cid:durableId="165679939">
    <w:abstractNumId w:val="0"/>
  </w:num>
  <w:num w:numId="5" w16cid:durableId="110244565">
    <w:abstractNumId w:val="15"/>
  </w:num>
  <w:num w:numId="6" w16cid:durableId="300817346">
    <w:abstractNumId w:val="5"/>
  </w:num>
  <w:num w:numId="7" w16cid:durableId="1149783671">
    <w:abstractNumId w:val="2"/>
  </w:num>
  <w:num w:numId="8" w16cid:durableId="1887330801">
    <w:abstractNumId w:val="10"/>
  </w:num>
  <w:num w:numId="9" w16cid:durableId="1017388432">
    <w:abstractNumId w:val="7"/>
  </w:num>
  <w:num w:numId="10" w16cid:durableId="1953631031">
    <w:abstractNumId w:val="9"/>
  </w:num>
  <w:num w:numId="11" w16cid:durableId="850291300">
    <w:abstractNumId w:val="11"/>
  </w:num>
  <w:num w:numId="12" w16cid:durableId="1062407103">
    <w:abstractNumId w:val="4"/>
  </w:num>
  <w:num w:numId="13" w16cid:durableId="994069169">
    <w:abstractNumId w:val="3"/>
  </w:num>
  <w:num w:numId="14" w16cid:durableId="459151883">
    <w:abstractNumId w:val="6"/>
  </w:num>
  <w:num w:numId="15" w16cid:durableId="793714393">
    <w:abstractNumId w:val="8"/>
  </w:num>
  <w:num w:numId="16" w16cid:durableId="103916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4550"/>
    <w:rsid w:val="00163305"/>
    <w:rsid w:val="0022495F"/>
    <w:rsid w:val="00314519"/>
    <w:rsid w:val="003B7E8E"/>
    <w:rsid w:val="00424484"/>
    <w:rsid w:val="00536E89"/>
    <w:rsid w:val="006233BD"/>
    <w:rsid w:val="00697713"/>
    <w:rsid w:val="006C1119"/>
    <w:rsid w:val="0072177E"/>
    <w:rsid w:val="007D28D7"/>
    <w:rsid w:val="007E53B8"/>
    <w:rsid w:val="007F593A"/>
    <w:rsid w:val="00830C71"/>
    <w:rsid w:val="008773C5"/>
    <w:rsid w:val="008C6005"/>
    <w:rsid w:val="008D48AF"/>
    <w:rsid w:val="00915005"/>
    <w:rsid w:val="00930EAB"/>
    <w:rsid w:val="00953A34"/>
    <w:rsid w:val="00A67E00"/>
    <w:rsid w:val="00A849BD"/>
    <w:rsid w:val="00AE0293"/>
    <w:rsid w:val="00C07B37"/>
    <w:rsid w:val="00C54550"/>
    <w:rsid w:val="00CA2D97"/>
    <w:rsid w:val="00DE64B0"/>
    <w:rsid w:val="00F415D0"/>
    <w:rsid w:val="00F47966"/>
    <w:rsid w:val="00FD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AB0A0"/>
  <w15:docId w15:val="{6E262749-B510-48B4-9A0E-E97EBAC8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89"/>
    <w:rPr>
      <w:rFonts w:ascii="Tahoma" w:eastAsia="Tahoma" w:hAnsi="Tahoma" w:cs="Tahoma"/>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
      <w:ind w:right="86"/>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1363">
      <w:bodyDiv w:val="1"/>
      <w:marLeft w:val="0"/>
      <w:marRight w:val="0"/>
      <w:marTop w:val="0"/>
      <w:marBottom w:val="0"/>
      <w:divBdr>
        <w:top w:val="none" w:sz="0" w:space="0" w:color="auto"/>
        <w:left w:val="none" w:sz="0" w:space="0" w:color="auto"/>
        <w:bottom w:val="none" w:sz="0" w:space="0" w:color="auto"/>
        <w:right w:val="none" w:sz="0" w:space="0" w:color="auto"/>
      </w:divBdr>
    </w:div>
    <w:div w:id="58022208">
      <w:bodyDiv w:val="1"/>
      <w:marLeft w:val="0"/>
      <w:marRight w:val="0"/>
      <w:marTop w:val="0"/>
      <w:marBottom w:val="0"/>
      <w:divBdr>
        <w:top w:val="none" w:sz="0" w:space="0" w:color="auto"/>
        <w:left w:val="none" w:sz="0" w:space="0" w:color="auto"/>
        <w:bottom w:val="none" w:sz="0" w:space="0" w:color="auto"/>
        <w:right w:val="none" w:sz="0" w:space="0" w:color="auto"/>
      </w:divBdr>
    </w:div>
    <w:div w:id="363219040">
      <w:bodyDiv w:val="1"/>
      <w:marLeft w:val="0"/>
      <w:marRight w:val="0"/>
      <w:marTop w:val="0"/>
      <w:marBottom w:val="0"/>
      <w:divBdr>
        <w:top w:val="none" w:sz="0" w:space="0" w:color="auto"/>
        <w:left w:val="none" w:sz="0" w:space="0" w:color="auto"/>
        <w:bottom w:val="none" w:sz="0" w:space="0" w:color="auto"/>
        <w:right w:val="none" w:sz="0" w:space="0" w:color="auto"/>
      </w:divBdr>
    </w:div>
    <w:div w:id="630482236">
      <w:bodyDiv w:val="1"/>
      <w:marLeft w:val="0"/>
      <w:marRight w:val="0"/>
      <w:marTop w:val="0"/>
      <w:marBottom w:val="0"/>
      <w:divBdr>
        <w:top w:val="none" w:sz="0" w:space="0" w:color="auto"/>
        <w:left w:val="none" w:sz="0" w:space="0" w:color="auto"/>
        <w:bottom w:val="none" w:sz="0" w:space="0" w:color="auto"/>
        <w:right w:val="none" w:sz="0" w:space="0" w:color="auto"/>
      </w:divBdr>
    </w:div>
    <w:div w:id="650714956">
      <w:bodyDiv w:val="1"/>
      <w:marLeft w:val="0"/>
      <w:marRight w:val="0"/>
      <w:marTop w:val="0"/>
      <w:marBottom w:val="0"/>
      <w:divBdr>
        <w:top w:val="none" w:sz="0" w:space="0" w:color="auto"/>
        <w:left w:val="none" w:sz="0" w:space="0" w:color="auto"/>
        <w:bottom w:val="none" w:sz="0" w:space="0" w:color="auto"/>
        <w:right w:val="none" w:sz="0" w:space="0" w:color="auto"/>
      </w:divBdr>
    </w:div>
    <w:div w:id="674039772">
      <w:bodyDiv w:val="1"/>
      <w:marLeft w:val="0"/>
      <w:marRight w:val="0"/>
      <w:marTop w:val="0"/>
      <w:marBottom w:val="0"/>
      <w:divBdr>
        <w:top w:val="none" w:sz="0" w:space="0" w:color="auto"/>
        <w:left w:val="none" w:sz="0" w:space="0" w:color="auto"/>
        <w:bottom w:val="none" w:sz="0" w:space="0" w:color="auto"/>
        <w:right w:val="none" w:sz="0" w:space="0" w:color="auto"/>
      </w:divBdr>
    </w:div>
    <w:div w:id="682055255">
      <w:bodyDiv w:val="1"/>
      <w:marLeft w:val="0"/>
      <w:marRight w:val="0"/>
      <w:marTop w:val="0"/>
      <w:marBottom w:val="0"/>
      <w:divBdr>
        <w:top w:val="none" w:sz="0" w:space="0" w:color="auto"/>
        <w:left w:val="none" w:sz="0" w:space="0" w:color="auto"/>
        <w:bottom w:val="none" w:sz="0" w:space="0" w:color="auto"/>
        <w:right w:val="none" w:sz="0" w:space="0" w:color="auto"/>
      </w:divBdr>
    </w:div>
    <w:div w:id="703680190">
      <w:bodyDiv w:val="1"/>
      <w:marLeft w:val="0"/>
      <w:marRight w:val="0"/>
      <w:marTop w:val="0"/>
      <w:marBottom w:val="0"/>
      <w:divBdr>
        <w:top w:val="none" w:sz="0" w:space="0" w:color="auto"/>
        <w:left w:val="none" w:sz="0" w:space="0" w:color="auto"/>
        <w:bottom w:val="none" w:sz="0" w:space="0" w:color="auto"/>
        <w:right w:val="none" w:sz="0" w:space="0" w:color="auto"/>
      </w:divBdr>
    </w:div>
    <w:div w:id="805008441">
      <w:bodyDiv w:val="1"/>
      <w:marLeft w:val="0"/>
      <w:marRight w:val="0"/>
      <w:marTop w:val="0"/>
      <w:marBottom w:val="0"/>
      <w:divBdr>
        <w:top w:val="none" w:sz="0" w:space="0" w:color="auto"/>
        <w:left w:val="none" w:sz="0" w:space="0" w:color="auto"/>
        <w:bottom w:val="none" w:sz="0" w:space="0" w:color="auto"/>
        <w:right w:val="none" w:sz="0" w:space="0" w:color="auto"/>
      </w:divBdr>
    </w:div>
    <w:div w:id="1284380564">
      <w:bodyDiv w:val="1"/>
      <w:marLeft w:val="0"/>
      <w:marRight w:val="0"/>
      <w:marTop w:val="0"/>
      <w:marBottom w:val="0"/>
      <w:divBdr>
        <w:top w:val="none" w:sz="0" w:space="0" w:color="auto"/>
        <w:left w:val="none" w:sz="0" w:space="0" w:color="auto"/>
        <w:bottom w:val="none" w:sz="0" w:space="0" w:color="auto"/>
        <w:right w:val="none" w:sz="0" w:space="0" w:color="auto"/>
      </w:divBdr>
    </w:div>
    <w:div w:id="1324427393">
      <w:bodyDiv w:val="1"/>
      <w:marLeft w:val="0"/>
      <w:marRight w:val="0"/>
      <w:marTop w:val="0"/>
      <w:marBottom w:val="0"/>
      <w:divBdr>
        <w:top w:val="none" w:sz="0" w:space="0" w:color="auto"/>
        <w:left w:val="none" w:sz="0" w:space="0" w:color="auto"/>
        <w:bottom w:val="none" w:sz="0" w:space="0" w:color="auto"/>
        <w:right w:val="none" w:sz="0" w:space="0" w:color="auto"/>
      </w:divBdr>
    </w:div>
    <w:div w:id="1423839683">
      <w:bodyDiv w:val="1"/>
      <w:marLeft w:val="0"/>
      <w:marRight w:val="0"/>
      <w:marTop w:val="0"/>
      <w:marBottom w:val="0"/>
      <w:divBdr>
        <w:top w:val="none" w:sz="0" w:space="0" w:color="auto"/>
        <w:left w:val="none" w:sz="0" w:space="0" w:color="auto"/>
        <w:bottom w:val="none" w:sz="0" w:space="0" w:color="auto"/>
        <w:right w:val="none" w:sz="0" w:space="0" w:color="auto"/>
      </w:divBdr>
    </w:div>
    <w:div w:id="1482651986">
      <w:bodyDiv w:val="1"/>
      <w:marLeft w:val="0"/>
      <w:marRight w:val="0"/>
      <w:marTop w:val="0"/>
      <w:marBottom w:val="0"/>
      <w:divBdr>
        <w:top w:val="none" w:sz="0" w:space="0" w:color="auto"/>
        <w:left w:val="none" w:sz="0" w:space="0" w:color="auto"/>
        <w:bottom w:val="none" w:sz="0" w:space="0" w:color="auto"/>
        <w:right w:val="none" w:sz="0" w:space="0" w:color="auto"/>
      </w:divBdr>
    </w:div>
    <w:div w:id="1518888105">
      <w:bodyDiv w:val="1"/>
      <w:marLeft w:val="0"/>
      <w:marRight w:val="0"/>
      <w:marTop w:val="0"/>
      <w:marBottom w:val="0"/>
      <w:divBdr>
        <w:top w:val="none" w:sz="0" w:space="0" w:color="auto"/>
        <w:left w:val="none" w:sz="0" w:space="0" w:color="auto"/>
        <w:bottom w:val="none" w:sz="0" w:space="0" w:color="auto"/>
        <w:right w:val="none" w:sz="0" w:space="0" w:color="auto"/>
      </w:divBdr>
    </w:div>
    <w:div w:id="1555462884">
      <w:bodyDiv w:val="1"/>
      <w:marLeft w:val="0"/>
      <w:marRight w:val="0"/>
      <w:marTop w:val="0"/>
      <w:marBottom w:val="0"/>
      <w:divBdr>
        <w:top w:val="none" w:sz="0" w:space="0" w:color="auto"/>
        <w:left w:val="none" w:sz="0" w:space="0" w:color="auto"/>
        <w:bottom w:val="none" w:sz="0" w:space="0" w:color="auto"/>
        <w:right w:val="none" w:sz="0" w:space="0" w:color="auto"/>
      </w:divBdr>
    </w:div>
    <w:div w:id="1670018414">
      <w:bodyDiv w:val="1"/>
      <w:marLeft w:val="0"/>
      <w:marRight w:val="0"/>
      <w:marTop w:val="0"/>
      <w:marBottom w:val="0"/>
      <w:divBdr>
        <w:top w:val="none" w:sz="0" w:space="0" w:color="auto"/>
        <w:left w:val="none" w:sz="0" w:space="0" w:color="auto"/>
        <w:bottom w:val="none" w:sz="0" w:space="0" w:color="auto"/>
        <w:right w:val="none" w:sz="0" w:space="0" w:color="auto"/>
      </w:divBdr>
    </w:div>
    <w:div w:id="1844474362">
      <w:bodyDiv w:val="1"/>
      <w:marLeft w:val="0"/>
      <w:marRight w:val="0"/>
      <w:marTop w:val="0"/>
      <w:marBottom w:val="0"/>
      <w:divBdr>
        <w:top w:val="none" w:sz="0" w:space="0" w:color="auto"/>
        <w:left w:val="none" w:sz="0" w:space="0" w:color="auto"/>
        <w:bottom w:val="none" w:sz="0" w:space="0" w:color="auto"/>
        <w:right w:val="none" w:sz="0" w:space="0" w:color="auto"/>
      </w:divBdr>
    </w:div>
    <w:div w:id="205160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sigs/pubs/proceed/template.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od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2648</Words>
  <Characters>11522</Characters>
  <Application>Microsoft Office Word</Application>
  <DocSecurity>0</DocSecurity>
  <Lines>311</Lines>
  <Paragraphs>157</Paragraphs>
  <ScaleCrop>false</ScaleCrop>
  <HeadingPairs>
    <vt:vector size="2" baseType="variant">
      <vt:variant>
        <vt:lpstr>Title</vt:lpstr>
      </vt:variant>
      <vt:variant>
        <vt:i4>1</vt:i4>
      </vt:variant>
    </vt:vector>
  </HeadingPairs>
  <TitlesOfParts>
    <vt:vector size="1" baseType="lpstr">
      <vt:lpstr>Planning Tasks 01</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Tasks 01</dc:title>
  <dc:creator>Duc-Long, Le</dc:creator>
  <cp:lastModifiedBy>Gwyneth Nguyen</cp:lastModifiedBy>
  <cp:revision>6</cp:revision>
  <dcterms:created xsi:type="dcterms:W3CDTF">2025-04-12T04:06:00Z</dcterms:created>
  <dcterms:modified xsi:type="dcterms:W3CDTF">2025-05-18T16:19:00Z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Word 2013</vt:lpwstr>
  </property>
  <property fmtid="{D5CDD505-2E9C-101B-9397-08002B2CF9AE}" pid="4" name="LastSaved">
    <vt:filetime>2025-04-11T00:00:00Z</vt:filetime>
  </property>
  <property fmtid="{D5CDD505-2E9C-101B-9397-08002B2CF9AE}" pid="5" name="Producer">
    <vt:lpwstr>Microsoft® Word 2013</vt:lpwstr>
  </property>
  <property fmtid="{D5CDD505-2E9C-101B-9397-08002B2CF9AE}" pid="6" name="GrammarlyDocumentId">
    <vt:lpwstr>58322e21-7191-4ee8-9f52-669665df1048</vt:lpwstr>
  </property>
</Properties>
</file>