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35FE4" w14:textId="77777777" w:rsidR="000D4EFD" w:rsidRPr="000F3F69" w:rsidRDefault="000D4EFD" w:rsidP="00671C71">
      <w:pPr>
        <w:tabs>
          <w:tab w:val="center" w:pos="4536"/>
        </w:tabs>
        <w:jc w:val="center"/>
        <w:rPr>
          <w:rFonts w:ascii="Times New Roman" w:hAnsi="Times New Roman"/>
          <w:caps/>
          <w:color w:val="000000"/>
          <w:sz w:val="32"/>
          <w:szCs w:val="32"/>
        </w:rPr>
      </w:pPr>
    </w:p>
    <w:p w14:paraId="421296E1" w14:textId="77777777" w:rsidR="000D4EFD" w:rsidRPr="000F3F69" w:rsidRDefault="000D4EFD" w:rsidP="00671C71">
      <w:pPr>
        <w:tabs>
          <w:tab w:val="center" w:pos="4536"/>
        </w:tabs>
        <w:jc w:val="center"/>
        <w:rPr>
          <w:rFonts w:ascii="Times New Roman" w:hAnsi="Times New Roman"/>
          <w:b/>
          <w:caps/>
          <w:color w:val="000000"/>
          <w:sz w:val="32"/>
          <w:szCs w:val="32"/>
        </w:rPr>
      </w:pPr>
      <w:r w:rsidRPr="000F3F69">
        <w:rPr>
          <w:rFonts w:ascii="Times New Roman" w:hAnsi="Times New Roman"/>
          <w:b/>
          <w:caps/>
          <w:color w:val="000000"/>
          <w:sz w:val="32"/>
          <w:szCs w:val="32"/>
        </w:rPr>
        <w:t>ỦY BAN NHÂN DÂN THÀNH PHỐ HỒ CHÍ MINH</w:t>
      </w:r>
    </w:p>
    <w:p w14:paraId="5E33028A" w14:textId="77777777" w:rsidR="000D4EFD" w:rsidRPr="000F3F69" w:rsidRDefault="000D4EFD" w:rsidP="00671C71">
      <w:pPr>
        <w:tabs>
          <w:tab w:val="center" w:pos="4536"/>
        </w:tabs>
        <w:jc w:val="center"/>
        <w:rPr>
          <w:rFonts w:ascii="Times New Roman" w:hAnsi="Times New Roman"/>
          <w:caps/>
          <w:color w:val="000000"/>
          <w:sz w:val="32"/>
          <w:szCs w:val="32"/>
        </w:rPr>
      </w:pPr>
      <w:r w:rsidRPr="000F3F69">
        <w:rPr>
          <w:rFonts w:ascii="Times New Roman" w:hAnsi="Times New Roman"/>
          <w:b/>
          <w:sz w:val="32"/>
          <w:szCs w:val="32"/>
        </w:rPr>
        <w:t>TRƯỜNG ĐẠI HỌC SÀI GÒN</w:t>
      </w:r>
    </w:p>
    <w:p w14:paraId="65F548F0" w14:textId="77777777" w:rsidR="000D4EFD" w:rsidRPr="000F3F69" w:rsidRDefault="000D4EFD" w:rsidP="00671C71">
      <w:pPr>
        <w:tabs>
          <w:tab w:val="center" w:pos="4536"/>
        </w:tabs>
        <w:jc w:val="center"/>
        <w:rPr>
          <w:rFonts w:ascii="Times New Roman" w:hAnsi="Times New Roman"/>
          <w:b/>
          <w:caps/>
          <w:color w:val="000000"/>
          <w:lang w:val="nl-NL"/>
        </w:rPr>
      </w:pPr>
      <w:r w:rsidRPr="000F3F69">
        <w:rPr>
          <w:rFonts w:ascii="Times New Roman" w:hAnsi="Times New Roman"/>
          <w:noProof/>
          <w:sz w:val="32"/>
          <w:szCs w:val="32"/>
          <w:lang w:eastAsia="ja-JP"/>
        </w:rPr>
        <mc:AlternateContent>
          <mc:Choice Requires="wps">
            <w:drawing>
              <wp:anchor distT="4294967295" distB="4294967295" distL="114300" distR="114300" simplePos="0" relativeHeight="251659264" behindDoc="0" locked="0" layoutInCell="1" allowOverlap="1" wp14:anchorId="42884B1D" wp14:editId="01B679C5">
                <wp:simplePos x="0" y="0"/>
                <wp:positionH relativeFrom="column">
                  <wp:posOffset>2053590</wp:posOffset>
                </wp:positionH>
                <wp:positionV relativeFrom="paragraph">
                  <wp:posOffset>31115</wp:posOffset>
                </wp:positionV>
                <wp:extent cx="1804670" cy="0"/>
                <wp:effectExtent l="0" t="0" r="2413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6C532"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0DFC131B" w14:textId="77777777" w:rsidR="000D4EFD" w:rsidRPr="000F3F69" w:rsidRDefault="000D4EFD" w:rsidP="00671C71">
      <w:pPr>
        <w:tabs>
          <w:tab w:val="center" w:pos="4536"/>
        </w:tabs>
        <w:jc w:val="center"/>
        <w:rPr>
          <w:rFonts w:ascii="Times New Roman" w:hAnsi="Times New Roman"/>
          <w:b/>
          <w:caps/>
          <w:color w:val="000000"/>
          <w:lang w:val="nl-NL"/>
        </w:rPr>
      </w:pPr>
    </w:p>
    <w:p w14:paraId="1A75A636" w14:textId="77777777" w:rsidR="000D4EFD" w:rsidRPr="000F3F69" w:rsidRDefault="000D4EFD" w:rsidP="00671C71">
      <w:pPr>
        <w:tabs>
          <w:tab w:val="center" w:pos="4536"/>
        </w:tabs>
        <w:jc w:val="center"/>
        <w:rPr>
          <w:rFonts w:ascii="Times New Roman" w:hAnsi="Times New Roman"/>
          <w:b/>
          <w:caps/>
          <w:color w:val="000000"/>
          <w:lang w:val="nl-NL"/>
        </w:rPr>
      </w:pPr>
    </w:p>
    <w:p w14:paraId="2E763052" w14:textId="77777777" w:rsidR="000D4EFD" w:rsidRPr="000F3F69" w:rsidRDefault="000D4EFD" w:rsidP="00671C71">
      <w:pPr>
        <w:tabs>
          <w:tab w:val="center" w:pos="4536"/>
        </w:tabs>
        <w:jc w:val="center"/>
        <w:rPr>
          <w:rFonts w:ascii="Times New Roman" w:hAnsi="Times New Roman"/>
          <w:b/>
          <w:caps/>
          <w:color w:val="000000"/>
          <w:lang w:val="nl-NL"/>
        </w:rPr>
      </w:pPr>
    </w:p>
    <w:p w14:paraId="0728974E" w14:textId="0B65B74A" w:rsidR="000D4EFD" w:rsidRPr="00EA3063" w:rsidRDefault="00CA0BFB" w:rsidP="00671C71">
      <w:pPr>
        <w:tabs>
          <w:tab w:val="center" w:pos="4536"/>
        </w:tabs>
        <w:jc w:val="center"/>
        <w:rPr>
          <w:rFonts w:ascii="Times New Roman" w:hAnsi="Times New Roman"/>
          <w:b/>
          <w:sz w:val="32"/>
          <w:szCs w:val="32"/>
          <w:lang w:val="nl-NL"/>
        </w:rPr>
      </w:pPr>
      <w:r>
        <w:rPr>
          <w:rFonts w:ascii="Times New Roman" w:hAnsi="Times New Roman"/>
          <w:b/>
          <w:sz w:val="32"/>
          <w:szCs w:val="32"/>
          <w:lang w:val="nl-NL"/>
        </w:rPr>
        <w:t>Nguyễn Đào Linh Đan</w:t>
      </w:r>
    </w:p>
    <w:p w14:paraId="3B4132D3" w14:textId="77777777" w:rsidR="000D4EFD" w:rsidRPr="000F3F69" w:rsidRDefault="000D4EFD" w:rsidP="00671C71">
      <w:pPr>
        <w:tabs>
          <w:tab w:val="center" w:pos="4536"/>
        </w:tabs>
        <w:jc w:val="center"/>
        <w:rPr>
          <w:rFonts w:ascii="Times New Roman" w:hAnsi="Times New Roman"/>
          <w:b/>
          <w:caps/>
          <w:color w:val="000000"/>
          <w:lang w:val="nl-NL"/>
        </w:rPr>
      </w:pPr>
    </w:p>
    <w:p w14:paraId="4F4797ED" w14:textId="77777777" w:rsidR="000D4EFD" w:rsidRPr="000F3F69" w:rsidRDefault="000D4EFD" w:rsidP="00671C71">
      <w:pPr>
        <w:tabs>
          <w:tab w:val="center" w:pos="4536"/>
        </w:tabs>
        <w:jc w:val="center"/>
        <w:rPr>
          <w:rFonts w:ascii="Times New Roman" w:hAnsi="Times New Roman"/>
          <w:b/>
          <w:caps/>
          <w:color w:val="000000"/>
          <w:lang w:val="nl-NL"/>
        </w:rPr>
      </w:pPr>
    </w:p>
    <w:p w14:paraId="089C3FAF" w14:textId="77777777" w:rsidR="000D4EFD" w:rsidRDefault="000D4EFD" w:rsidP="00671C71">
      <w:pPr>
        <w:tabs>
          <w:tab w:val="center" w:pos="4536"/>
        </w:tabs>
        <w:jc w:val="center"/>
        <w:rPr>
          <w:rFonts w:ascii="Times New Roman" w:hAnsi="Times New Roman"/>
          <w:b/>
          <w:caps/>
          <w:color w:val="000000"/>
          <w:lang w:val="nl-NL"/>
        </w:rPr>
      </w:pPr>
    </w:p>
    <w:p w14:paraId="1BD43462" w14:textId="77777777" w:rsidR="00671C71" w:rsidRDefault="00671C71" w:rsidP="00671C71">
      <w:pPr>
        <w:tabs>
          <w:tab w:val="center" w:pos="4536"/>
        </w:tabs>
        <w:jc w:val="center"/>
        <w:rPr>
          <w:rFonts w:ascii="Times New Roman" w:hAnsi="Times New Roman"/>
          <w:b/>
          <w:caps/>
          <w:color w:val="000000"/>
          <w:lang w:val="nl-NL"/>
        </w:rPr>
      </w:pPr>
    </w:p>
    <w:p w14:paraId="58FFAA89" w14:textId="77777777" w:rsidR="00671C71" w:rsidRPr="000F3F69" w:rsidRDefault="00671C71" w:rsidP="00671C71">
      <w:pPr>
        <w:tabs>
          <w:tab w:val="center" w:pos="4536"/>
        </w:tabs>
        <w:jc w:val="center"/>
        <w:rPr>
          <w:rFonts w:ascii="Times New Roman" w:hAnsi="Times New Roman"/>
          <w:b/>
          <w:caps/>
          <w:color w:val="000000"/>
          <w:lang w:val="nl-NL"/>
        </w:rPr>
      </w:pPr>
    </w:p>
    <w:p w14:paraId="6D43D538" w14:textId="77777777" w:rsidR="000D4EFD" w:rsidRPr="000F3F69" w:rsidRDefault="000D4EFD" w:rsidP="00671C71">
      <w:pPr>
        <w:tabs>
          <w:tab w:val="center" w:pos="4536"/>
        </w:tabs>
        <w:jc w:val="center"/>
        <w:rPr>
          <w:rFonts w:ascii="Times New Roman" w:hAnsi="Times New Roman"/>
          <w:b/>
          <w:caps/>
          <w:color w:val="000000"/>
          <w:lang w:val="nl-NL"/>
        </w:rPr>
      </w:pPr>
    </w:p>
    <w:p w14:paraId="645A0A9C" w14:textId="7076908D" w:rsidR="000D4EFD" w:rsidRPr="000F3F69" w:rsidRDefault="00CA0BFB" w:rsidP="00671C71">
      <w:pPr>
        <w:tabs>
          <w:tab w:val="center" w:pos="4536"/>
        </w:tabs>
        <w:jc w:val="center"/>
        <w:rPr>
          <w:rFonts w:ascii="Times New Roman" w:hAnsi="Times New Roman"/>
          <w:b/>
          <w:caps/>
          <w:color w:val="000000"/>
          <w:lang w:val="nl-NL"/>
        </w:rPr>
      </w:pPr>
      <w:r w:rsidRPr="00CA0BFB">
        <w:rPr>
          <w:rFonts w:ascii="Times New Roman" w:hAnsi="Times New Roman"/>
          <w:b/>
          <w:sz w:val="36"/>
          <w:szCs w:val="36"/>
          <w:lang w:val="de-DE"/>
        </w:rPr>
        <w:t>MỘT HỆ QUẢN TRỊ CSDL QUAN HỆ CHO CÁC THUỘC TÍNH CÓ GIÁ TRỊ KHOẢNG XÁC SUẤT</w:t>
      </w:r>
    </w:p>
    <w:p w14:paraId="6D55F1B7" w14:textId="77777777" w:rsidR="000D4EFD" w:rsidRPr="000F3F69" w:rsidRDefault="000D4EFD" w:rsidP="00671C71">
      <w:pPr>
        <w:tabs>
          <w:tab w:val="center" w:pos="4536"/>
        </w:tabs>
        <w:jc w:val="center"/>
        <w:rPr>
          <w:rFonts w:ascii="Times New Roman" w:hAnsi="Times New Roman"/>
          <w:b/>
          <w:caps/>
          <w:color w:val="000000"/>
          <w:lang w:val="nl-NL"/>
        </w:rPr>
      </w:pPr>
    </w:p>
    <w:p w14:paraId="1526DAAA" w14:textId="77777777" w:rsidR="000D4EFD" w:rsidRPr="000F3F69" w:rsidRDefault="000D4EFD" w:rsidP="00671C71">
      <w:pPr>
        <w:tabs>
          <w:tab w:val="center" w:pos="4536"/>
        </w:tabs>
        <w:jc w:val="center"/>
        <w:rPr>
          <w:rFonts w:ascii="Times New Roman" w:hAnsi="Times New Roman"/>
          <w:b/>
          <w:caps/>
          <w:color w:val="000000"/>
          <w:lang w:val="nl-NL"/>
        </w:rPr>
      </w:pPr>
    </w:p>
    <w:p w14:paraId="0E9F75DE" w14:textId="77777777" w:rsidR="000D4EFD" w:rsidRDefault="000D4EFD" w:rsidP="00671C71">
      <w:pPr>
        <w:tabs>
          <w:tab w:val="center" w:pos="4536"/>
        </w:tabs>
        <w:jc w:val="center"/>
        <w:rPr>
          <w:rFonts w:ascii="Times New Roman" w:hAnsi="Times New Roman"/>
          <w:b/>
          <w:caps/>
          <w:color w:val="000000"/>
          <w:lang w:val="nl-NL"/>
        </w:rPr>
      </w:pPr>
    </w:p>
    <w:p w14:paraId="61A3EC72" w14:textId="77777777" w:rsidR="00671C71" w:rsidRDefault="00671C71" w:rsidP="00671C71">
      <w:pPr>
        <w:tabs>
          <w:tab w:val="center" w:pos="4536"/>
        </w:tabs>
        <w:jc w:val="center"/>
        <w:rPr>
          <w:rFonts w:ascii="Times New Roman" w:hAnsi="Times New Roman"/>
          <w:b/>
          <w:caps/>
          <w:color w:val="000000"/>
          <w:lang w:val="nl-NL"/>
        </w:rPr>
      </w:pPr>
    </w:p>
    <w:p w14:paraId="2CA248C8" w14:textId="77777777" w:rsidR="00671C71" w:rsidRPr="000F3F69" w:rsidRDefault="00671C71" w:rsidP="00671C71">
      <w:pPr>
        <w:tabs>
          <w:tab w:val="center" w:pos="4536"/>
        </w:tabs>
        <w:jc w:val="center"/>
        <w:rPr>
          <w:rFonts w:ascii="Times New Roman" w:hAnsi="Times New Roman"/>
          <w:b/>
          <w:caps/>
          <w:color w:val="000000"/>
          <w:lang w:val="nl-NL"/>
        </w:rPr>
      </w:pPr>
    </w:p>
    <w:p w14:paraId="16796B6A" w14:textId="77777777" w:rsidR="000D4EFD" w:rsidRPr="000F3F69" w:rsidRDefault="000D4EFD" w:rsidP="00671C71">
      <w:pPr>
        <w:tabs>
          <w:tab w:val="center" w:pos="4536"/>
        </w:tabs>
        <w:jc w:val="center"/>
        <w:rPr>
          <w:rFonts w:ascii="Times New Roman" w:hAnsi="Times New Roman"/>
          <w:b/>
          <w:caps/>
          <w:color w:val="000000"/>
          <w:lang w:val="nl-NL"/>
        </w:rPr>
      </w:pPr>
    </w:p>
    <w:p w14:paraId="4B1A89F7" w14:textId="03450E40" w:rsidR="000D4EFD" w:rsidRPr="000F3F69" w:rsidRDefault="000D4EFD" w:rsidP="00671C71">
      <w:pPr>
        <w:jc w:val="center"/>
        <w:rPr>
          <w:rFonts w:ascii="Times New Roman" w:hAnsi="Times New Roman"/>
          <w:b/>
          <w:caps/>
          <w:color w:val="000000"/>
          <w:sz w:val="32"/>
          <w:szCs w:val="32"/>
          <w:lang w:val="nl-NL"/>
        </w:rPr>
      </w:pPr>
      <w:r w:rsidRPr="000F3F69">
        <w:rPr>
          <w:rFonts w:ascii="Times New Roman" w:hAnsi="Times New Roman"/>
          <w:b/>
          <w:caps/>
          <w:color w:val="000000"/>
          <w:sz w:val="32"/>
          <w:szCs w:val="32"/>
          <w:lang w:val="nl-NL"/>
        </w:rPr>
        <w:t>ĐỀ CƯƠNG LUẬN VĂN</w:t>
      </w:r>
      <w:r>
        <w:rPr>
          <w:rFonts w:ascii="Times New Roman" w:hAnsi="Times New Roman"/>
          <w:b/>
          <w:caps/>
          <w:color w:val="000000"/>
          <w:sz w:val="32"/>
          <w:szCs w:val="32"/>
          <w:lang w:val="nl-NL"/>
        </w:rPr>
        <w:t xml:space="preserve"> </w:t>
      </w:r>
      <w:r w:rsidR="007D04FD">
        <w:rPr>
          <w:rFonts w:ascii="Times New Roman" w:hAnsi="Times New Roman"/>
          <w:b/>
          <w:caps/>
          <w:color w:val="000000"/>
          <w:sz w:val="32"/>
          <w:szCs w:val="32"/>
          <w:lang w:val="nl-NL"/>
        </w:rPr>
        <w:t>CỬ NHÂN</w:t>
      </w:r>
      <w:r>
        <w:rPr>
          <w:rFonts w:ascii="Times New Roman" w:hAnsi="Times New Roman"/>
          <w:b/>
          <w:caps/>
          <w:color w:val="000000"/>
          <w:sz w:val="32"/>
          <w:szCs w:val="32"/>
          <w:lang w:val="nl-NL"/>
        </w:rPr>
        <w:t xml:space="preserve"> </w:t>
      </w:r>
    </w:p>
    <w:p w14:paraId="542B9502" w14:textId="77777777" w:rsidR="000D4EFD" w:rsidRPr="000F3F69" w:rsidRDefault="000D4EFD" w:rsidP="00671C71">
      <w:pPr>
        <w:jc w:val="center"/>
        <w:rPr>
          <w:rFonts w:ascii="Times New Roman" w:hAnsi="Times New Roman"/>
          <w:bCs/>
          <w:caps/>
          <w:color w:val="000000"/>
          <w:sz w:val="30"/>
          <w:szCs w:val="30"/>
          <w:lang w:val="nl-NL"/>
        </w:rPr>
      </w:pPr>
      <w:r>
        <w:rPr>
          <w:rFonts w:ascii="Times New Roman" w:hAnsi="Times New Roman"/>
          <w:bCs/>
          <w:color w:val="000000"/>
          <w:sz w:val="32"/>
          <w:szCs w:val="32"/>
          <w:lang w:val="nl-NL"/>
        </w:rPr>
        <w:t>NGÀNH: KHOA HỌC MÁY TÍNH</w:t>
      </w:r>
      <w:r w:rsidRPr="000F3F69">
        <w:rPr>
          <w:rFonts w:ascii="Times New Roman" w:hAnsi="Times New Roman"/>
          <w:bCs/>
          <w:color w:val="000000"/>
          <w:sz w:val="32"/>
          <w:szCs w:val="32"/>
          <w:lang w:val="nl-NL"/>
        </w:rPr>
        <w:t xml:space="preserve"> </w:t>
      </w:r>
    </w:p>
    <w:p w14:paraId="2700441F" w14:textId="77777777" w:rsidR="000D4EFD" w:rsidRPr="000F3F69" w:rsidRDefault="000D4EFD" w:rsidP="00671C71">
      <w:pPr>
        <w:tabs>
          <w:tab w:val="center" w:pos="4536"/>
        </w:tabs>
        <w:spacing w:line="360" w:lineRule="auto"/>
        <w:jc w:val="center"/>
        <w:rPr>
          <w:rFonts w:ascii="Times New Roman" w:hAnsi="Times New Roman"/>
          <w:caps/>
          <w:color w:val="000000"/>
          <w:sz w:val="30"/>
          <w:szCs w:val="30"/>
          <w:lang w:val="nl-NL"/>
        </w:rPr>
      </w:pPr>
    </w:p>
    <w:p w14:paraId="50421D4C" w14:textId="77777777" w:rsidR="000D4EFD" w:rsidRDefault="000D4EFD" w:rsidP="00671C71">
      <w:pPr>
        <w:tabs>
          <w:tab w:val="center" w:pos="4536"/>
        </w:tabs>
        <w:spacing w:line="360" w:lineRule="auto"/>
        <w:jc w:val="center"/>
        <w:rPr>
          <w:rFonts w:ascii="Times New Roman" w:hAnsi="Times New Roman"/>
          <w:caps/>
          <w:color w:val="000000"/>
          <w:sz w:val="30"/>
          <w:szCs w:val="30"/>
          <w:lang w:val="nl-NL"/>
        </w:rPr>
      </w:pPr>
    </w:p>
    <w:p w14:paraId="667B36AB" w14:textId="77777777" w:rsidR="00671C71" w:rsidRDefault="00671C71" w:rsidP="00671C71">
      <w:pPr>
        <w:tabs>
          <w:tab w:val="center" w:pos="4536"/>
        </w:tabs>
        <w:spacing w:line="360" w:lineRule="auto"/>
        <w:jc w:val="center"/>
        <w:rPr>
          <w:rFonts w:ascii="Times New Roman" w:hAnsi="Times New Roman"/>
          <w:caps/>
          <w:color w:val="000000"/>
          <w:sz w:val="30"/>
          <w:szCs w:val="30"/>
          <w:lang w:val="nl-NL"/>
        </w:rPr>
      </w:pPr>
    </w:p>
    <w:p w14:paraId="6B8E070C" w14:textId="77777777" w:rsidR="00671C71" w:rsidRDefault="00671C71" w:rsidP="00671C71">
      <w:pPr>
        <w:tabs>
          <w:tab w:val="center" w:pos="4536"/>
        </w:tabs>
        <w:spacing w:line="360" w:lineRule="auto"/>
        <w:jc w:val="center"/>
        <w:rPr>
          <w:rFonts w:ascii="Times New Roman" w:hAnsi="Times New Roman"/>
          <w:caps/>
          <w:color w:val="000000"/>
          <w:sz w:val="30"/>
          <w:szCs w:val="30"/>
          <w:lang w:val="nl-NL"/>
        </w:rPr>
      </w:pPr>
    </w:p>
    <w:p w14:paraId="24B32C84" w14:textId="77777777" w:rsidR="00671C71" w:rsidRDefault="00671C71" w:rsidP="00671C71">
      <w:pPr>
        <w:tabs>
          <w:tab w:val="center" w:pos="4536"/>
        </w:tabs>
        <w:spacing w:line="360" w:lineRule="auto"/>
        <w:jc w:val="center"/>
        <w:rPr>
          <w:rFonts w:ascii="Times New Roman" w:hAnsi="Times New Roman"/>
          <w:caps/>
          <w:color w:val="000000"/>
          <w:sz w:val="30"/>
          <w:szCs w:val="30"/>
          <w:lang w:val="nl-NL"/>
        </w:rPr>
      </w:pPr>
    </w:p>
    <w:p w14:paraId="35D9972D" w14:textId="77777777" w:rsidR="00671C71" w:rsidRDefault="00671C71" w:rsidP="00671C71">
      <w:pPr>
        <w:tabs>
          <w:tab w:val="center" w:pos="4536"/>
        </w:tabs>
        <w:spacing w:line="360" w:lineRule="auto"/>
        <w:jc w:val="center"/>
        <w:rPr>
          <w:rFonts w:ascii="Times New Roman" w:hAnsi="Times New Roman"/>
          <w:caps/>
          <w:color w:val="000000"/>
          <w:sz w:val="30"/>
          <w:szCs w:val="30"/>
          <w:lang w:val="nl-NL"/>
        </w:rPr>
      </w:pPr>
    </w:p>
    <w:p w14:paraId="6C20CC1F" w14:textId="77777777" w:rsidR="00671C71" w:rsidRDefault="00671C71" w:rsidP="00671C71">
      <w:pPr>
        <w:tabs>
          <w:tab w:val="center" w:pos="4536"/>
        </w:tabs>
        <w:spacing w:line="360" w:lineRule="auto"/>
        <w:jc w:val="center"/>
        <w:rPr>
          <w:rFonts w:ascii="Times New Roman" w:hAnsi="Times New Roman"/>
          <w:caps/>
          <w:color w:val="000000"/>
          <w:sz w:val="30"/>
          <w:szCs w:val="30"/>
          <w:lang w:val="nl-NL"/>
        </w:rPr>
      </w:pPr>
    </w:p>
    <w:p w14:paraId="5B067628" w14:textId="77777777" w:rsidR="00671C71" w:rsidRDefault="00671C71" w:rsidP="00671C71">
      <w:pPr>
        <w:tabs>
          <w:tab w:val="center" w:pos="4536"/>
        </w:tabs>
        <w:spacing w:line="360" w:lineRule="auto"/>
        <w:jc w:val="center"/>
        <w:rPr>
          <w:rFonts w:ascii="Times New Roman" w:hAnsi="Times New Roman"/>
          <w:caps/>
          <w:color w:val="000000"/>
          <w:sz w:val="30"/>
          <w:szCs w:val="30"/>
          <w:lang w:val="nl-NL"/>
        </w:rPr>
      </w:pPr>
    </w:p>
    <w:p w14:paraId="0356D625" w14:textId="77777777" w:rsidR="00671C71" w:rsidRDefault="00671C71" w:rsidP="00671C71">
      <w:pPr>
        <w:tabs>
          <w:tab w:val="center" w:pos="4536"/>
        </w:tabs>
        <w:spacing w:line="360" w:lineRule="auto"/>
        <w:jc w:val="center"/>
        <w:rPr>
          <w:rFonts w:ascii="Times New Roman" w:hAnsi="Times New Roman"/>
          <w:caps/>
          <w:color w:val="000000"/>
          <w:sz w:val="30"/>
          <w:szCs w:val="30"/>
          <w:lang w:val="nl-NL"/>
        </w:rPr>
      </w:pPr>
    </w:p>
    <w:p w14:paraId="0CAEE3D9" w14:textId="77777777" w:rsidR="00671C71" w:rsidRPr="000F3F69" w:rsidRDefault="00671C71" w:rsidP="00671C71">
      <w:pPr>
        <w:tabs>
          <w:tab w:val="center" w:pos="4536"/>
        </w:tabs>
        <w:spacing w:line="360" w:lineRule="auto"/>
        <w:jc w:val="center"/>
        <w:rPr>
          <w:rFonts w:ascii="Times New Roman" w:hAnsi="Times New Roman"/>
          <w:caps/>
          <w:color w:val="000000"/>
          <w:sz w:val="30"/>
          <w:szCs w:val="30"/>
          <w:lang w:val="nl-NL"/>
        </w:rPr>
      </w:pPr>
    </w:p>
    <w:p w14:paraId="136AC3C1" w14:textId="77777777" w:rsidR="000D4EFD" w:rsidRPr="000F3F69" w:rsidRDefault="000D4EFD" w:rsidP="00671C71">
      <w:pPr>
        <w:tabs>
          <w:tab w:val="center" w:pos="4536"/>
        </w:tabs>
        <w:spacing w:line="360" w:lineRule="auto"/>
        <w:rPr>
          <w:rFonts w:ascii="Times New Roman" w:hAnsi="Times New Roman"/>
          <w:caps/>
          <w:color w:val="000000"/>
          <w:sz w:val="30"/>
          <w:szCs w:val="30"/>
          <w:lang w:val="nl-NL"/>
        </w:rPr>
      </w:pPr>
    </w:p>
    <w:p w14:paraId="46E40DFB" w14:textId="77777777" w:rsidR="00671C71" w:rsidRDefault="00671C71" w:rsidP="00671C71">
      <w:pPr>
        <w:tabs>
          <w:tab w:val="center" w:pos="4536"/>
        </w:tabs>
        <w:spacing w:line="360" w:lineRule="auto"/>
        <w:jc w:val="center"/>
        <w:rPr>
          <w:rFonts w:ascii="Times New Roman" w:hAnsi="Times New Roman"/>
          <w:b/>
          <w:sz w:val="32"/>
          <w:szCs w:val="32"/>
          <w:lang w:val="nl-NL"/>
        </w:rPr>
      </w:pPr>
    </w:p>
    <w:p w14:paraId="4FC6E0DE" w14:textId="6F9E5BC1" w:rsidR="00671C71" w:rsidRDefault="000D4EFD" w:rsidP="00671C71">
      <w:pPr>
        <w:tabs>
          <w:tab w:val="center" w:pos="4536"/>
        </w:tabs>
        <w:spacing w:line="360" w:lineRule="auto"/>
        <w:jc w:val="center"/>
        <w:rPr>
          <w:rFonts w:ascii="Times New Roman" w:hAnsi="Times New Roman"/>
          <w:b/>
          <w:sz w:val="32"/>
          <w:szCs w:val="32"/>
          <w:lang w:val="nl-NL"/>
        </w:rPr>
        <w:sectPr w:rsidR="00671C71" w:rsidSect="00671C71">
          <w:footerReference w:type="default" r:id="rId8"/>
          <w:pgSz w:w="11907" w:h="16840" w:code="9"/>
          <w:pgMar w:top="1134" w:right="850" w:bottom="1134" w:left="1701" w:header="567" w:footer="567" w:gutter="0"/>
          <w:pgBorders>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Pr>
          <w:rFonts w:ascii="Times New Roman" w:hAnsi="Times New Roman"/>
          <w:b/>
          <w:sz w:val="32"/>
          <w:szCs w:val="32"/>
          <w:lang w:val="nl-NL"/>
        </w:rPr>
        <w:t>Thành phố Hồ Chí Minh, năm 202</w:t>
      </w:r>
      <w:r w:rsidR="00FA431F">
        <w:rPr>
          <w:rFonts w:ascii="Times New Roman" w:hAnsi="Times New Roman"/>
          <w:b/>
          <w:sz w:val="32"/>
          <w:szCs w:val="32"/>
          <w:lang w:val="nl-NL"/>
        </w:rPr>
        <w:t>5</w:t>
      </w:r>
    </w:p>
    <w:p w14:paraId="205AAC8D" w14:textId="77777777" w:rsidR="000D4EFD" w:rsidRPr="000F3F69" w:rsidRDefault="000D4EFD" w:rsidP="00671C71">
      <w:pPr>
        <w:tabs>
          <w:tab w:val="center" w:pos="4536"/>
        </w:tabs>
        <w:spacing w:line="360" w:lineRule="auto"/>
        <w:rPr>
          <w:rFonts w:ascii="Times New Roman" w:hAnsi="Times New Roman"/>
          <w:b/>
          <w:sz w:val="28"/>
          <w:szCs w:val="28"/>
          <w:lang w:val="nl-NL"/>
        </w:rPr>
      </w:pPr>
    </w:p>
    <w:p w14:paraId="6FBFCEDB" w14:textId="77777777" w:rsidR="000D4EFD" w:rsidRPr="001A0715" w:rsidRDefault="000D4EFD" w:rsidP="00671C71">
      <w:pPr>
        <w:tabs>
          <w:tab w:val="center" w:pos="4536"/>
        </w:tabs>
        <w:contextualSpacing/>
        <w:jc w:val="center"/>
        <w:rPr>
          <w:rFonts w:ascii="Times New Roman" w:hAnsi="Times New Roman"/>
          <w:b/>
          <w:caps/>
          <w:color w:val="000000"/>
          <w:sz w:val="32"/>
          <w:szCs w:val="32"/>
          <w:lang w:val="nl-NL"/>
        </w:rPr>
      </w:pPr>
      <w:r w:rsidRPr="001A0715">
        <w:rPr>
          <w:rFonts w:ascii="Times New Roman" w:hAnsi="Times New Roman"/>
          <w:b/>
          <w:caps/>
          <w:color w:val="000000"/>
          <w:sz w:val="32"/>
          <w:szCs w:val="32"/>
          <w:lang w:val="nl-NL"/>
        </w:rPr>
        <w:t>ỦY BAN NHÂN DÂN THÀNH PHỐ HỒ CHÍ MINH</w:t>
      </w:r>
    </w:p>
    <w:p w14:paraId="2C6F9063" w14:textId="77777777" w:rsidR="000D4EFD" w:rsidRPr="001A0715" w:rsidRDefault="000D4EFD" w:rsidP="00671C71">
      <w:pPr>
        <w:tabs>
          <w:tab w:val="center" w:pos="4536"/>
        </w:tabs>
        <w:contextualSpacing/>
        <w:jc w:val="center"/>
        <w:rPr>
          <w:rFonts w:ascii="Times New Roman" w:hAnsi="Times New Roman"/>
          <w:caps/>
          <w:color w:val="000000"/>
          <w:sz w:val="32"/>
          <w:szCs w:val="32"/>
          <w:lang w:val="nl-NL"/>
        </w:rPr>
      </w:pPr>
      <w:r w:rsidRPr="000F3F69">
        <w:rPr>
          <w:rFonts w:ascii="Times New Roman" w:hAnsi="Times New Roman"/>
          <w:noProof/>
          <w:sz w:val="32"/>
          <w:szCs w:val="32"/>
          <w:lang w:eastAsia="ja-JP"/>
        </w:rPr>
        <mc:AlternateContent>
          <mc:Choice Requires="wps">
            <w:drawing>
              <wp:anchor distT="4294967295" distB="4294967295" distL="114300" distR="114300" simplePos="0" relativeHeight="251657216" behindDoc="0" locked="0" layoutInCell="1" allowOverlap="1" wp14:anchorId="2A205B3A" wp14:editId="36588D2C">
                <wp:simplePos x="0" y="0"/>
                <wp:positionH relativeFrom="column">
                  <wp:posOffset>2025015</wp:posOffset>
                </wp:positionH>
                <wp:positionV relativeFrom="paragraph">
                  <wp:posOffset>262255</wp:posOffset>
                </wp:positionV>
                <wp:extent cx="177165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58A92" id="Straight Connector 5"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"/>
            </w:pict>
          </mc:Fallback>
        </mc:AlternateContent>
      </w:r>
      <w:r w:rsidRPr="001A0715">
        <w:rPr>
          <w:rFonts w:ascii="Times New Roman" w:hAnsi="Times New Roman"/>
          <w:b/>
          <w:sz w:val="32"/>
          <w:szCs w:val="32"/>
          <w:lang w:val="nl-NL"/>
        </w:rPr>
        <w:t>TRƯỜNG ĐẠI HỌC SÀI GÒN</w:t>
      </w:r>
    </w:p>
    <w:p w14:paraId="4F02DDF0" w14:textId="77777777" w:rsidR="000D4EFD" w:rsidRPr="000F3F69" w:rsidRDefault="000D4EFD" w:rsidP="00671C71">
      <w:pPr>
        <w:tabs>
          <w:tab w:val="center" w:pos="4536"/>
        </w:tabs>
        <w:spacing w:line="360" w:lineRule="auto"/>
        <w:jc w:val="center"/>
        <w:rPr>
          <w:rFonts w:ascii="Times New Roman" w:hAnsi="Times New Roman"/>
          <w:b/>
          <w:caps/>
          <w:color w:val="000000"/>
          <w:lang w:val="nl-NL"/>
        </w:rPr>
      </w:pPr>
    </w:p>
    <w:p w14:paraId="3C090DF7" w14:textId="77777777" w:rsidR="000D4EFD" w:rsidRPr="000F3F69" w:rsidRDefault="000D4EFD" w:rsidP="00671C71">
      <w:pPr>
        <w:tabs>
          <w:tab w:val="center" w:pos="4536"/>
        </w:tabs>
        <w:spacing w:line="360" w:lineRule="auto"/>
        <w:jc w:val="center"/>
        <w:rPr>
          <w:rFonts w:ascii="Times New Roman" w:hAnsi="Times New Roman"/>
          <w:b/>
          <w:caps/>
          <w:color w:val="000000"/>
          <w:lang w:val="nl-NL"/>
        </w:rPr>
      </w:pPr>
    </w:p>
    <w:p w14:paraId="42698509" w14:textId="77777777" w:rsidR="000D4EFD" w:rsidRPr="000F3F69" w:rsidRDefault="000D4EFD" w:rsidP="00671C71">
      <w:pPr>
        <w:tabs>
          <w:tab w:val="center" w:pos="4536"/>
        </w:tabs>
        <w:spacing w:line="360" w:lineRule="auto"/>
        <w:jc w:val="center"/>
        <w:rPr>
          <w:rFonts w:ascii="Times New Roman" w:hAnsi="Times New Roman"/>
          <w:b/>
          <w:caps/>
          <w:color w:val="000000"/>
          <w:lang w:val="nl-NL"/>
        </w:rPr>
      </w:pPr>
    </w:p>
    <w:p w14:paraId="254F1F98" w14:textId="77777777" w:rsidR="00E90B13" w:rsidRPr="00EA3063" w:rsidRDefault="00E90B13" w:rsidP="00E90B13">
      <w:pPr>
        <w:tabs>
          <w:tab w:val="center" w:pos="4536"/>
        </w:tabs>
        <w:jc w:val="center"/>
        <w:rPr>
          <w:rFonts w:ascii="Times New Roman" w:hAnsi="Times New Roman"/>
          <w:b/>
          <w:sz w:val="32"/>
          <w:szCs w:val="32"/>
          <w:lang w:val="nl-NL"/>
        </w:rPr>
      </w:pPr>
      <w:r>
        <w:rPr>
          <w:rFonts w:ascii="Times New Roman" w:hAnsi="Times New Roman"/>
          <w:b/>
          <w:sz w:val="32"/>
          <w:szCs w:val="32"/>
          <w:lang w:val="nl-NL"/>
        </w:rPr>
        <w:t>Nguyễn Đào Linh Đan</w:t>
      </w:r>
    </w:p>
    <w:p w14:paraId="5376C517" w14:textId="77777777" w:rsidR="000D4EFD" w:rsidRPr="001A0715" w:rsidRDefault="000D4EFD" w:rsidP="00671C71">
      <w:pPr>
        <w:tabs>
          <w:tab w:val="center" w:pos="4536"/>
        </w:tabs>
        <w:jc w:val="center"/>
        <w:rPr>
          <w:rFonts w:ascii="Times New Roman" w:hAnsi="Times New Roman"/>
          <w:i/>
          <w:sz w:val="32"/>
          <w:szCs w:val="32"/>
          <w:lang w:val="nl-NL"/>
        </w:rPr>
      </w:pPr>
    </w:p>
    <w:p w14:paraId="0E73ED02" w14:textId="77777777" w:rsidR="000D4EFD" w:rsidRPr="000F3F69" w:rsidRDefault="000D4EFD" w:rsidP="00671C71">
      <w:pPr>
        <w:tabs>
          <w:tab w:val="center" w:pos="4536"/>
        </w:tabs>
        <w:spacing w:line="360" w:lineRule="auto"/>
        <w:jc w:val="center"/>
        <w:rPr>
          <w:rFonts w:ascii="Times New Roman" w:hAnsi="Times New Roman"/>
          <w:b/>
          <w:caps/>
          <w:color w:val="000000"/>
          <w:lang w:val="nl-NL"/>
        </w:rPr>
      </w:pPr>
    </w:p>
    <w:p w14:paraId="10581D8D" w14:textId="77777777" w:rsidR="000D4EFD" w:rsidRPr="000F3F69" w:rsidRDefault="000D4EFD" w:rsidP="00671C71">
      <w:pPr>
        <w:tabs>
          <w:tab w:val="center" w:pos="4536"/>
        </w:tabs>
        <w:spacing w:line="360" w:lineRule="auto"/>
        <w:jc w:val="center"/>
        <w:rPr>
          <w:rFonts w:ascii="Times New Roman" w:hAnsi="Times New Roman"/>
          <w:b/>
          <w:caps/>
          <w:color w:val="000000"/>
          <w:lang w:val="nl-NL"/>
        </w:rPr>
      </w:pPr>
    </w:p>
    <w:p w14:paraId="1F726A10" w14:textId="77777777" w:rsidR="000D4EFD" w:rsidRPr="000F3F69" w:rsidRDefault="000D4EFD" w:rsidP="00671C71">
      <w:pPr>
        <w:tabs>
          <w:tab w:val="center" w:pos="4536"/>
        </w:tabs>
        <w:spacing w:line="360" w:lineRule="auto"/>
        <w:jc w:val="center"/>
        <w:rPr>
          <w:rFonts w:ascii="Times New Roman" w:hAnsi="Times New Roman"/>
          <w:b/>
          <w:caps/>
          <w:color w:val="000000"/>
          <w:lang w:val="nl-NL"/>
        </w:rPr>
      </w:pPr>
    </w:p>
    <w:p w14:paraId="1027CCFF" w14:textId="77777777" w:rsidR="00E90B13" w:rsidRPr="000F3F69" w:rsidRDefault="00E90B13" w:rsidP="00E90B13">
      <w:pPr>
        <w:tabs>
          <w:tab w:val="center" w:pos="4536"/>
        </w:tabs>
        <w:jc w:val="center"/>
        <w:rPr>
          <w:rFonts w:ascii="Times New Roman" w:hAnsi="Times New Roman"/>
          <w:b/>
          <w:caps/>
          <w:color w:val="000000"/>
          <w:lang w:val="nl-NL"/>
        </w:rPr>
      </w:pPr>
      <w:r w:rsidRPr="00CA0BFB">
        <w:rPr>
          <w:rFonts w:ascii="Times New Roman" w:hAnsi="Times New Roman"/>
          <w:b/>
          <w:sz w:val="36"/>
          <w:szCs w:val="36"/>
          <w:lang w:val="de-DE"/>
        </w:rPr>
        <w:t>MỘT HỆ QUẢN TRỊ CSDL QUAN HỆ CHO CÁC THUỘC TÍNH CÓ GIÁ TRỊ KHOẢNG XÁC SUẤT</w:t>
      </w:r>
    </w:p>
    <w:p w14:paraId="70BC8560" w14:textId="77777777" w:rsidR="000D4EFD" w:rsidRPr="000F3F69" w:rsidRDefault="000D4EFD" w:rsidP="00671C71">
      <w:pPr>
        <w:spacing w:line="288" w:lineRule="auto"/>
        <w:jc w:val="center"/>
        <w:rPr>
          <w:rFonts w:ascii="Times New Roman" w:hAnsi="Times New Roman"/>
          <w:b/>
          <w:color w:val="000000"/>
          <w:sz w:val="30"/>
          <w:szCs w:val="30"/>
          <w:lang w:val="nl-NL"/>
        </w:rPr>
      </w:pPr>
    </w:p>
    <w:p w14:paraId="0B55998E" w14:textId="77777777" w:rsidR="000D4EFD" w:rsidRPr="000F3F69" w:rsidRDefault="000D4EFD" w:rsidP="00671C71">
      <w:pPr>
        <w:tabs>
          <w:tab w:val="center" w:pos="4536"/>
        </w:tabs>
        <w:spacing w:line="360" w:lineRule="auto"/>
        <w:jc w:val="center"/>
        <w:rPr>
          <w:rFonts w:ascii="Times New Roman" w:hAnsi="Times New Roman"/>
          <w:b/>
          <w:caps/>
          <w:color w:val="000000"/>
          <w:lang w:val="nl-NL"/>
        </w:rPr>
      </w:pPr>
    </w:p>
    <w:p w14:paraId="6DF0A2CB" w14:textId="77777777" w:rsidR="000D4EFD" w:rsidRPr="000F3F69" w:rsidRDefault="000D4EFD" w:rsidP="00671C71">
      <w:pPr>
        <w:tabs>
          <w:tab w:val="center" w:pos="4536"/>
        </w:tabs>
        <w:spacing w:line="360" w:lineRule="auto"/>
        <w:jc w:val="center"/>
        <w:rPr>
          <w:rFonts w:ascii="Times New Roman" w:hAnsi="Times New Roman"/>
          <w:b/>
          <w:caps/>
          <w:color w:val="000000"/>
          <w:lang w:val="nl-NL"/>
        </w:rPr>
      </w:pPr>
    </w:p>
    <w:p w14:paraId="43A22727" w14:textId="77777777" w:rsidR="000D4EFD" w:rsidRPr="000F3F69" w:rsidRDefault="000D4EFD" w:rsidP="00671C71">
      <w:pPr>
        <w:tabs>
          <w:tab w:val="center" w:pos="4536"/>
        </w:tabs>
        <w:spacing w:line="360" w:lineRule="auto"/>
        <w:jc w:val="center"/>
        <w:rPr>
          <w:rFonts w:ascii="Times New Roman" w:hAnsi="Times New Roman"/>
          <w:b/>
          <w:caps/>
          <w:color w:val="000000"/>
          <w:lang w:val="nl-NL"/>
        </w:rPr>
      </w:pPr>
    </w:p>
    <w:p w14:paraId="3EC4E21A" w14:textId="667F4CEF" w:rsidR="000D4EFD" w:rsidRPr="000F3F69" w:rsidRDefault="000D4EFD" w:rsidP="00671C71">
      <w:pPr>
        <w:tabs>
          <w:tab w:val="left" w:pos="3930"/>
        </w:tabs>
        <w:spacing w:line="288" w:lineRule="auto"/>
        <w:jc w:val="center"/>
        <w:rPr>
          <w:rFonts w:ascii="Times New Roman" w:hAnsi="Times New Roman"/>
          <w:b/>
          <w:caps/>
          <w:color w:val="000000"/>
          <w:sz w:val="32"/>
          <w:szCs w:val="32"/>
          <w:lang w:val="nl-NL"/>
        </w:rPr>
      </w:pPr>
      <w:r w:rsidRPr="000F3F69">
        <w:rPr>
          <w:rFonts w:ascii="Times New Roman" w:hAnsi="Times New Roman"/>
          <w:b/>
          <w:caps/>
          <w:color w:val="000000"/>
          <w:sz w:val="32"/>
          <w:szCs w:val="32"/>
          <w:lang w:val="nl-NL"/>
        </w:rPr>
        <w:t>ĐỀ CƯƠNG LUẬN VĂN</w:t>
      </w:r>
      <w:r w:rsidR="006D16D0">
        <w:rPr>
          <w:rFonts w:ascii="Times New Roman" w:hAnsi="Times New Roman"/>
          <w:b/>
          <w:caps/>
          <w:color w:val="000000"/>
          <w:sz w:val="32"/>
          <w:szCs w:val="32"/>
          <w:lang w:val="nl-NL"/>
        </w:rPr>
        <w:t xml:space="preserve"> </w:t>
      </w:r>
      <w:r w:rsidR="0087325F">
        <w:rPr>
          <w:rFonts w:ascii="Times New Roman" w:hAnsi="Times New Roman"/>
          <w:b/>
          <w:caps/>
          <w:color w:val="000000"/>
          <w:sz w:val="32"/>
          <w:szCs w:val="32"/>
          <w:lang w:val="nl-NL"/>
        </w:rPr>
        <w:t>cử nhân</w:t>
      </w:r>
    </w:p>
    <w:p w14:paraId="2222DE9B" w14:textId="77777777" w:rsidR="000D4EFD" w:rsidRPr="000F3F69" w:rsidRDefault="000D4EFD" w:rsidP="00671C71">
      <w:pPr>
        <w:tabs>
          <w:tab w:val="left" w:pos="3930"/>
        </w:tabs>
        <w:spacing w:line="288" w:lineRule="auto"/>
        <w:jc w:val="center"/>
        <w:rPr>
          <w:rFonts w:ascii="Times New Roman" w:hAnsi="Times New Roman"/>
          <w:bCs/>
          <w:caps/>
          <w:sz w:val="32"/>
          <w:szCs w:val="32"/>
          <w:lang w:val="nl-NL"/>
        </w:rPr>
      </w:pPr>
      <w:r w:rsidRPr="000F3F69">
        <w:rPr>
          <w:rFonts w:ascii="Times New Roman" w:hAnsi="Times New Roman"/>
          <w:bCs/>
          <w:caps/>
          <w:sz w:val="32"/>
          <w:szCs w:val="32"/>
          <w:lang w:val="nl-NL"/>
        </w:rPr>
        <w:t xml:space="preserve">ngành: </w:t>
      </w:r>
      <w:r w:rsidR="006D16D0">
        <w:rPr>
          <w:rFonts w:ascii="Times New Roman" w:hAnsi="Times New Roman"/>
          <w:bCs/>
          <w:caps/>
          <w:sz w:val="32"/>
          <w:szCs w:val="32"/>
          <w:lang w:val="nl-NL"/>
        </w:rPr>
        <w:t>KHOA HỌC MÁY TÍNH</w:t>
      </w:r>
    </w:p>
    <w:p w14:paraId="2EC2AE03" w14:textId="5E487D54" w:rsidR="000D4EFD" w:rsidRPr="000F3F69" w:rsidRDefault="000D4EFD" w:rsidP="00671C71">
      <w:pPr>
        <w:tabs>
          <w:tab w:val="left" w:pos="3930"/>
        </w:tabs>
        <w:spacing w:line="288" w:lineRule="auto"/>
        <w:jc w:val="center"/>
        <w:rPr>
          <w:rFonts w:ascii="Times New Roman" w:hAnsi="Times New Roman"/>
          <w:bCs/>
          <w:caps/>
          <w:sz w:val="32"/>
          <w:szCs w:val="32"/>
          <w:lang w:val="nl-NL"/>
        </w:rPr>
      </w:pPr>
      <w:r w:rsidRPr="000F3F69">
        <w:rPr>
          <w:rFonts w:ascii="Times New Roman" w:hAnsi="Times New Roman"/>
          <w:bCs/>
          <w:caps/>
          <w:sz w:val="32"/>
          <w:szCs w:val="32"/>
          <w:lang w:val="nl-NL"/>
        </w:rPr>
        <w:t>Mã số NGÀNH</w:t>
      </w:r>
      <w:r w:rsidR="006D16D0">
        <w:rPr>
          <w:rFonts w:ascii="Times New Roman" w:hAnsi="Times New Roman"/>
          <w:bCs/>
          <w:caps/>
          <w:sz w:val="32"/>
          <w:szCs w:val="32"/>
          <w:lang w:val="nl-NL"/>
        </w:rPr>
        <w:t>: 8</w:t>
      </w:r>
      <w:r w:rsidR="00E34EB2">
        <w:rPr>
          <w:rFonts w:ascii="Times New Roman" w:hAnsi="Times New Roman"/>
          <w:bCs/>
          <w:caps/>
          <w:sz w:val="32"/>
          <w:szCs w:val="32"/>
          <w:lang w:val="nl-NL"/>
        </w:rPr>
        <w:t>41324</w:t>
      </w:r>
    </w:p>
    <w:p w14:paraId="7D9A6A6D" w14:textId="77777777" w:rsidR="000D4EFD" w:rsidRPr="000F3F69" w:rsidRDefault="000D4EFD" w:rsidP="00671C71">
      <w:pPr>
        <w:tabs>
          <w:tab w:val="center" w:pos="4536"/>
        </w:tabs>
        <w:spacing w:line="360" w:lineRule="auto"/>
        <w:jc w:val="center"/>
        <w:rPr>
          <w:rFonts w:ascii="Times New Roman" w:hAnsi="Times New Roman"/>
          <w:b/>
          <w:caps/>
          <w:color w:val="000000"/>
          <w:lang w:val="nl-NL"/>
        </w:rPr>
      </w:pPr>
    </w:p>
    <w:p w14:paraId="27F1C06D" w14:textId="77777777" w:rsidR="000D4EFD" w:rsidRPr="000F3F69" w:rsidRDefault="000D4EFD" w:rsidP="00671C71">
      <w:pPr>
        <w:tabs>
          <w:tab w:val="center" w:pos="4536"/>
        </w:tabs>
        <w:spacing w:line="360" w:lineRule="auto"/>
        <w:jc w:val="center"/>
        <w:rPr>
          <w:rFonts w:ascii="Times New Roman" w:hAnsi="Times New Roman"/>
          <w:b/>
          <w:caps/>
          <w:color w:val="000000"/>
          <w:lang w:val="nl-NL"/>
        </w:rPr>
      </w:pPr>
    </w:p>
    <w:p w14:paraId="006FCD93" w14:textId="77777777" w:rsidR="000D4EFD" w:rsidRPr="000F3F69" w:rsidRDefault="000D4EFD" w:rsidP="00671C71">
      <w:pPr>
        <w:tabs>
          <w:tab w:val="center" w:pos="4536"/>
        </w:tabs>
        <w:spacing w:line="360" w:lineRule="auto"/>
        <w:jc w:val="center"/>
        <w:rPr>
          <w:rFonts w:ascii="Times New Roman" w:hAnsi="Times New Roman"/>
          <w:b/>
          <w:caps/>
          <w:color w:val="000000"/>
          <w:lang w:val="nl-NL"/>
        </w:rPr>
      </w:pPr>
    </w:p>
    <w:p w14:paraId="78C862A2" w14:textId="21582476" w:rsidR="000D4EFD" w:rsidRPr="00EA1F7C" w:rsidRDefault="000D4EFD" w:rsidP="00EA1F7C">
      <w:pPr>
        <w:tabs>
          <w:tab w:val="center" w:pos="2410"/>
          <w:tab w:val="center" w:pos="7088"/>
        </w:tabs>
        <w:spacing w:line="288" w:lineRule="auto"/>
        <w:jc w:val="center"/>
        <w:rPr>
          <w:rFonts w:ascii="Times New Roman" w:hAnsi="Times New Roman"/>
          <w:b/>
          <w:color w:val="000000"/>
          <w:sz w:val="32"/>
          <w:szCs w:val="32"/>
          <w:lang w:val="nl-NL"/>
        </w:rPr>
      </w:pPr>
      <w:r w:rsidRPr="000F3F69">
        <w:rPr>
          <w:rFonts w:ascii="Times New Roman" w:hAnsi="Times New Roman"/>
          <w:b/>
          <w:color w:val="000000"/>
          <w:sz w:val="32"/>
          <w:szCs w:val="32"/>
          <w:lang w:val="nl-NL"/>
        </w:rPr>
        <w:t>Người hướng dẫn</w:t>
      </w:r>
    </w:p>
    <w:p w14:paraId="3A7CE720" w14:textId="77777777" w:rsidR="000D4EFD" w:rsidRPr="000F3F69" w:rsidRDefault="000D4EFD" w:rsidP="00671C71">
      <w:pPr>
        <w:tabs>
          <w:tab w:val="center" w:pos="2410"/>
          <w:tab w:val="center" w:pos="4536"/>
          <w:tab w:val="center" w:pos="7088"/>
        </w:tabs>
        <w:spacing w:line="360" w:lineRule="auto"/>
        <w:jc w:val="center"/>
        <w:rPr>
          <w:rFonts w:ascii="Times New Roman" w:hAnsi="Times New Roman"/>
          <w:b/>
          <w:caps/>
          <w:color w:val="000000"/>
          <w:lang w:val="nl-NL"/>
        </w:rPr>
      </w:pPr>
    </w:p>
    <w:p w14:paraId="64BB7D48" w14:textId="368181AA" w:rsidR="000D4EFD" w:rsidRPr="000F3F69" w:rsidRDefault="002756F9" w:rsidP="00EA1F7C">
      <w:pPr>
        <w:tabs>
          <w:tab w:val="center" w:pos="2410"/>
          <w:tab w:val="center" w:pos="7088"/>
        </w:tabs>
        <w:spacing w:line="288" w:lineRule="auto"/>
        <w:jc w:val="center"/>
        <w:rPr>
          <w:rFonts w:ascii="Times New Roman" w:hAnsi="Times New Roman"/>
          <w:b/>
          <w:color w:val="000000"/>
          <w:sz w:val="32"/>
          <w:szCs w:val="32"/>
          <w:lang w:val="nl-NL"/>
        </w:rPr>
      </w:pPr>
      <w:r>
        <w:rPr>
          <w:rFonts w:ascii="Times New Roman" w:hAnsi="Times New Roman"/>
          <w:b/>
          <w:color w:val="000000"/>
          <w:sz w:val="32"/>
          <w:szCs w:val="32"/>
          <w:lang w:val="nl-NL"/>
        </w:rPr>
        <w:t>Đỗ Như Tài</w:t>
      </w:r>
    </w:p>
    <w:p w14:paraId="07C21803" w14:textId="77777777" w:rsidR="000D4EFD" w:rsidRPr="000F3F69" w:rsidRDefault="000D4EFD" w:rsidP="00671C71">
      <w:pPr>
        <w:tabs>
          <w:tab w:val="center" w:pos="4536"/>
        </w:tabs>
        <w:spacing w:line="360" w:lineRule="auto"/>
        <w:jc w:val="center"/>
        <w:rPr>
          <w:rFonts w:ascii="Times New Roman" w:hAnsi="Times New Roman"/>
          <w:b/>
          <w:caps/>
          <w:color w:val="000000"/>
          <w:lang w:val="nl-NL"/>
        </w:rPr>
      </w:pPr>
    </w:p>
    <w:p w14:paraId="3C1FF14C" w14:textId="77777777" w:rsidR="000D4EFD" w:rsidRDefault="000D4EFD" w:rsidP="00671C71">
      <w:pPr>
        <w:tabs>
          <w:tab w:val="center" w:pos="4536"/>
        </w:tabs>
        <w:spacing w:line="360" w:lineRule="auto"/>
        <w:jc w:val="center"/>
        <w:rPr>
          <w:rFonts w:ascii="Times New Roman" w:hAnsi="Times New Roman"/>
          <w:b/>
          <w:caps/>
          <w:color w:val="000000"/>
          <w:lang w:val="nl-NL"/>
        </w:rPr>
      </w:pPr>
    </w:p>
    <w:p w14:paraId="2E863BA2" w14:textId="77777777" w:rsidR="00671C71" w:rsidRDefault="00671C71" w:rsidP="00671C71">
      <w:pPr>
        <w:tabs>
          <w:tab w:val="center" w:pos="4536"/>
        </w:tabs>
        <w:spacing w:line="360" w:lineRule="auto"/>
        <w:jc w:val="center"/>
        <w:rPr>
          <w:rFonts w:ascii="Times New Roman" w:hAnsi="Times New Roman"/>
          <w:b/>
          <w:caps/>
          <w:color w:val="000000"/>
          <w:lang w:val="nl-NL"/>
        </w:rPr>
      </w:pPr>
    </w:p>
    <w:p w14:paraId="1BC27FBD" w14:textId="77777777" w:rsidR="00671C71" w:rsidRDefault="00671C71" w:rsidP="00671C71">
      <w:pPr>
        <w:tabs>
          <w:tab w:val="center" w:pos="4536"/>
        </w:tabs>
        <w:spacing w:line="360" w:lineRule="auto"/>
        <w:jc w:val="center"/>
        <w:rPr>
          <w:rFonts w:ascii="Times New Roman" w:hAnsi="Times New Roman"/>
          <w:b/>
          <w:caps/>
          <w:color w:val="000000"/>
          <w:lang w:val="nl-NL"/>
        </w:rPr>
      </w:pPr>
    </w:p>
    <w:p w14:paraId="168BA7B8" w14:textId="77777777" w:rsidR="00EA1F7C" w:rsidRDefault="00EA1F7C" w:rsidP="00671C71">
      <w:pPr>
        <w:tabs>
          <w:tab w:val="center" w:pos="4536"/>
        </w:tabs>
        <w:spacing w:line="360" w:lineRule="auto"/>
        <w:jc w:val="center"/>
        <w:rPr>
          <w:rFonts w:ascii="Times New Roman" w:hAnsi="Times New Roman"/>
          <w:b/>
          <w:caps/>
          <w:color w:val="000000"/>
          <w:lang w:val="nl-NL"/>
        </w:rPr>
      </w:pPr>
    </w:p>
    <w:p w14:paraId="5AB940D4" w14:textId="77777777" w:rsidR="00EA1F7C" w:rsidRDefault="00EA1F7C" w:rsidP="00671C71">
      <w:pPr>
        <w:tabs>
          <w:tab w:val="center" w:pos="4536"/>
        </w:tabs>
        <w:spacing w:line="360" w:lineRule="auto"/>
        <w:jc w:val="center"/>
        <w:rPr>
          <w:rFonts w:ascii="Times New Roman" w:hAnsi="Times New Roman"/>
          <w:b/>
          <w:caps/>
          <w:color w:val="000000"/>
          <w:lang w:val="nl-NL"/>
        </w:rPr>
      </w:pPr>
    </w:p>
    <w:p w14:paraId="5D477E2A" w14:textId="77777777" w:rsidR="00EA1F7C" w:rsidRDefault="00EA1F7C" w:rsidP="00671C71">
      <w:pPr>
        <w:tabs>
          <w:tab w:val="center" w:pos="4536"/>
        </w:tabs>
        <w:spacing w:line="360" w:lineRule="auto"/>
        <w:jc w:val="center"/>
        <w:rPr>
          <w:rFonts w:ascii="Times New Roman" w:hAnsi="Times New Roman"/>
          <w:b/>
          <w:caps/>
          <w:color w:val="000000"/>
          <w:lang w:val="nl-NL"/>
        </w:rPr>
      </w:pPr>
    </w:p>
    <w:p w14:paraId="10C39597" w14:textId="3057EC0B" w:rsidR="002964AA" w:rsidRDefault="006D16D0" w:rsidP="00671C71">
      <w:pPr>
        <w:tabs>
          <w:tab w:val="center" w:pos="4536"/>
        </w:tabs>
        <w:spacing w:line="312" w:lineRule="auto"/>
        <w:jc w:val="center"/>
        <w:rPr>
          <w:rFonts w:ascii="Times New Roman" w:hAnsi="Times New Roman"/>
          <w:b/>
          <w:sz w:val="32"/>
          <w:szCs w:val="32"/>
          <w:lang w:val="nl-NL"/>
        </w:rPr>
        <w:sectPr w:rsidR="002964AA" w:rsidSect="00671C71">
          <w:pgSz w:w="11907" w:h="16840" w:code="9"/>
          <w:pgMar w:top="1134" w:right="850" w:bottom="1134" w:left="1701" w:header="567" w:footer="567" w:gutter="0"/>
          <w:pgBorders>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Pr>
          <w:rFonts w:ascii="Times New Roman" w:hAnsi="Times New Roman"/>
          <w:b/>
          <w:sz w:val="32"/>
          <w:szCs w:val="32"/>
          <w:lang w:val="nl-NL"/>
        </w:rPr>
        <w:t>Thành phố Hồ Chí Minh, năm 202</w:t>
      </w:r>
      <w:r w:rsidR="002756F9">
        <w:rPr>
          <w:rFonts w:ascii="Times New Roman" w:hAnsi="Times New Roman"/>
          <w:b/>
          <w:sz w:val="32"/>
          <w:szCs w:val="32"/>
          <w:lang w:val="nl-NL"/>
        </w:rPr>
        <w:t>5</w:t>
      </w:r>
    </w:p>
    <w:p w14:paraId="6C53B8E7" w14:textId="77777777" w:rsidR="00C46251" w:rsidRPr="00C41D6B" w:rsidRDefault="00847028" w:rsidP="00C41D6B">
      <w:pPr>
        <w:pStyle w:val="Heading1"/>
      </w:pPr>
      <w:r w:rsidRPr="00C41D6B">
        <w:lastRenderedPageBreak/>
        <w:t>ĐỀ CƯƠNG LUẬN VĂN</w:t>
      </w:r>
    </w:p>
    <w:p w14:paraId="62E955D3" w14:textId="77777777" w:rsidR="00642059" w:rsidRPr="001A0715" w:rsidRDefault="00847028" w:rsidP="007C1FFC">
      <w:pPr>
        <w:pStyle w:val="Heading2"/>
        <w:spacing w:after="120" w:line="360" w:lineRule="auto"/>
        <w:rPr>
          <w:rFonts w:ascii="Times New Roman" w:hAnsi="Times New Roman"/>
          <w:b/>
          <w:color w:val="auto"/>
          <w:lang w:val="pt-BR"/>
        </w:rPr>
      </w:pPr>
      <w:r w:rsidRPr="001A0715">
        <w:rPr>
          <w:rFonts w:ascii="Times New Roman" w:hAnsi="Times New Roman"/>
          <w:b/>
          <w:color w:val="auto"/>
          <w:lang w:val="pt-BR"/>
        </w:rPr>
        <w:t xml:space="preserve">1. </w:t>
      </w:r>
      <w:r w:rsidR="00642059" w:rsidRPr="001A0715">
        <w:rPr>
          <w:rFonts w:ascii="Times New Roman" w:hAnsi="Times New Roman"/>
          <w:b/>
          <w:color w:val="auto"/>
          <w:lang w:val="pt-BR"/>
        </w:rPr>
        <w:t>L</w:t>
      </w:r>
      <w:r w:rsidR="00880F44" w:rsidRPr="001A0715">
        <w:rPr>
          <w:rFonts w:ascii="Times New Roman" w:hAnsi="Times New Roman"/>
          <w:b/>
          <w:color w:val="auto"/>
          <w:lang w:val="pt-BR"/>
        </w:rPr>
        <w:t>ý</w:t>
      </w:r>
      <w:r w:rsidR="00642059" w:rsidRPr="001A0715">
        <w:rPr>
          <w:rFonts w:ascii="Times New Roman" w:hAnsi="Times New Roman"/>
          <w:b/>
          <w:color w:val="auto"/>
          <w:lang w:val="pt-BR"/>
        </w:rPr>
        <w:t xml:space="preserve"> do chọn đề tài</w:t>
      </w:r>
      <w:r w:rsidR="00B20822" w:rsidRPr="001A0715">
        <w:rPr>
          <w:rFonts w:ascii="Times New Roman" w:hAnsi="Times New Roman"/>
          <w:b/>
          <w:color w:val="auto"/>
          <w:lang w:val="pt-BR"/>
        </w:rPr>
        <w:t xml:space="preserve"> </w:t>
      </w:r>
    </w:p>
    <w:p w14:paraId="62099F0B" w14:textId="12306C6D" w:rsidR="00170E41" w:rsidRPr="001A0715" w:rsidRDefault="00CE3D6D" w:rsidP="007C1FFC">
      <w:pPr>
        <w:spacing w:before="80" w:after="120" w:line="360" w:lineRule="auto"/>
        <w:ind w:left="284"/>
        <w:jc w:val="both"/>
        <w:rPr>
          <w:rFonts w:ascii="Times New Roman" w:hAnsi="Times New Roman"/>
          <w:sz w:val="26"/>
          <w:szCs w:val="26"/>
          <w:lang w:val="pt-BR"/>
        </w:rPr>
      </w:pPr>
      <w:r w:rsidRPr="00CE3D6D">
        <w:rPr>
          <w:rFonts w:ascii="Times New Roman" w:hAnsi="Times New Roman"/>
          <w:sz w:val="26"/>
          <w:szCs w:val="26"/>
          <w:lang w:val="pt-BR"/>
        </w:rPr>
        <w:t xml:space="preserve">Trong bối cảnh hiện nay, dữ liệu </w:t>
      </w:r>
      <w:r w:rsidRPr="00CE3D6D">
        <w:rPr>
          <w:rFonts w:ascii="Times New Roman" w:hAnsi="Times New Roman" w:hint="eastAsia"/>
          <w:sz w:val="26"/>
          <w:szCs w:val="26"/>
          <w:lang w:val="pt-BR"/>
        </w:rPr>
        <w:t>đã</w:t>
      </w:r>
      <w:r w:rsidRPr="00CE3D6D">
        <w:rPr>
          <w:rFonts w:ascii="Times New Roman" w:hAnsi="Times New Roman"/>
          <w:sz w:val="26"/>
          <w:szCs w:val="26"/>
          <w:lang w:val="pt-BR"/>
        </w:rPr>
        <w:t xml:space="preserve"> trở thành tài nguyên quan trọng trong mọi lĩnh vực nh</w:t>
      </w:r>
      <w:r w:rsidRPr="00CE3D6D">
        <w:rPr>
          <w:rFonts w:ascii="Times New Roman" w:hAnsi="Times New Roman" w:hint="eastAsia"/>
          <w:sz w:val="26"/>
          <w:szCs w:val="26"/>
          <w:lang w:val="pt-BR"/>
        </w:rPr>
        <w:t>ư</w:t>
      </w:r>
      <w:r w:rsidRPr="00CE3D6D">
        <w:rPr>
          <w:rFonts w:ascii="Times New Roman" w:hAnsi="Times New Roman"/>
          <w:sz w:val="26"/>
          <w:szCs w:val="26"/>
          <w:lang w:val="pt-BR"/>
        </w:rPr>
        <w:t xml:space="preserve"> kinh tế, y tế, tài chính, giáo dục và </w:t>
      </w:r>
      <w:r w:rsidRPr="00CE3D6D">
        <w:rPr>
          <w:rFonts w:ascii="Times New Roman" w:hAnsi="Times New Roman" w:hint="eastAsia"/>
          <w:sz w:val="26"/>
          <w:szCs w:val="26"/>
          <w:lang w:val="pt-BR"/>
        </w:rPr>
        <w:t>đ</w:t>
      </w:r>
      <w:r w:rsidRPr="00CE3D6D">
        <w:rPr>
          <w:rFonts w:ascii="Times New Roman" w:hAnsi="Times New Roman"/>
          <w:sz w:val="26"/>
          <w:szCs w:val="26"/>
          <w:lang w:val="pt-BR"/>
        </w:rPr>
        <w:t xml:space="preserve">ặc biệt là Công nghệ Thông tin. Tuy nhiên, thông tin thu thập </w:t>
      </w:r>
      <w:r w:rsidRPr="00CE3D6D">
        <w:rPr>
          <w:rFonts w:ascii="Times New Roman" w:hAnsi="Times New Roman" w:hint="eastAsia"/>
          <w:sz w:val="26"/>
          <w:szCs w:val="26"/>
          <w:lang w:val="pt-BR"/>
        </w:rPr>
        <w:t>đư</w:t>
      </w:r>
      <w:r w:rsidRPr="00CE3D6D">
        <w:rPr>
          <w:rFonts w:ascii="Times New Roman" w:hAnsi="Times New Roman"/>
          <w:sz w:val="26"/>
          <w:szCs w:val="26"/>
          <w:lang w:val="pt-BR"/>
        </w:rPr>
        <w:t>ợc từ thực tế th</w:t>
      </w:r>
      <w:r w:rsidRPr="00CE3D6D">
        <w:rPr>
          <w:rFonts w:ascii="Times New Roman" w:hAnsi="Times New Roman" w:hint="eastAsia"/>
          <w:sz w:val="26"/>
          <w:szCs w:val="26"/>
          <w:lang w:val="pt-BR"/>
        </w:rPr>
        <w:t>ư</w:t>
      </w:r>
      <w:r w:rsidRPr="00CE3D6D">
        <w:rPr>
          <w:rFonts w:ascii="Times New Roman" w:hAnsi="Times New Roman"/>
          <w:sz w:val="26"/>
          <w:szCs w:val="26"/>
          <w:lang w:val="pt-BR"/>
        </w:rPr>
        <w:t xml:space="preserve">ờng không </w:t>
      </w:r>
      <w:r w:rsidRPr="00CE3D6D">
        <w:rPr>
          <w:rFonts w:ascii="Times New Roman" w:hAnsi="Times New Roman" w:hint="eastAsia"/>
          <w:sz w:val="26"/>
          <w:szCs w:val="26"/>
          <w:lang w:val="pt-BR"/>
        </w:rPr>
        <w:t>đ</w:t>
      </w:r>
      <w:r w:rsidRPr="00CE3D6D">
        <w:rPr>
          <w:rFonts w:ascii="Times New Roman" w:hAnsi="Times New Roman"/>
          <w:sz w:val="26"/>
          <w:szCs w:val="26"/>
          <w:lang w:val="pt-BR"/>
        </w:rPr>
        <w:t xml:space="preserve">ầy </w:t>
      </w:r>
      <w:r w:rsidRPr="00CE3D6D">
        <w:rPr>
          <w:rFonts w:ascii="Times New Roman" w:hAnsi="Times New Roman" w:hint="eastAsia"/>
          <w:sz w:val="26"/>
          <w:szCs w:val="26"/>
          <w:lang w:val="pt-BR"/>
        </w:rPr>
        <w:t>đ</w:t>
      </w:r>
      <w:r w:rsidRPr="00CE3D6D">
        <w:rPr>
          <w:rFonts w:ascii="Times New Roman" w:hAnsi="Times New Roman"/>
          <w:sz w:val="26"/>
          <w:szCs w:val="26"/>
          <w:lang w:val="pt-BR"/>
        </w:rPr>
        <w:t>ủ, thiếu chính xác hoặc mang t</w:t>
      </w:r>
      <w:r w:rsidRPr="00CE3D6D">
        <w:rPr>
          <w:rFonts w:ascii="Times New Roman" w:hAnsi="Times New Roman" w:hint="eastAsia"/>
          <w:sz w:val="26"/>
          <w:szCs w:val="26"/>
          <w:lang w:val="pt-BR"/>
        </w:rPr>
        <w:t>í</w:t>
      </w:r>
      <w:r w:rsidRPr="00CE3D6D">
        <w:rPr>
          <w:rFonts w:ascii="Times New Roman" w:hAnsi="Times New Roman"/>
          <w:sz w:val="26"/>
          <w:szCs w:val="26"/>
          <w:lang w:val="pt-BR"/>
        </w:rPr>
        <w:t>nh xác suất. Mô hình c</w:t>
      </w:r>
      <w:r w:rsidRPr="00CE3D6D">
        <w:rPr>
          <w:rFonts w:ascii="Times New Roman" w:hAnsi="Times New Roman" w:hint="eastAsia"/>
          <w:sz w:val="26"/>
          <w:szCs w:val="26"/>
          <w:lang w:val="pt-BR"/>
        </w:rPr>
        <w:t>ơ</w:t>
      </w:r>
      <w:r w:rsidRPr="00CE3D6D">
        <w:rPr>
          <w:rFonts w:ascii="Times New Roman" w:hAnsi="Times New Roman"/>
          <w:sz w:val="26"/>
          <w:szCs w:val="26"/>
          <w:lang w:val="pt-BR"/>
        </w:rPr>
        <w:t xml:space="preserve"> sở dữ liệu quan hệ truyền thống (</w:t>
      </w:r>
      <w:r w:rsidRPr="00CE3D6D">
        <w:rPr>
          <w:rFonts w:ascii="Times New Roman" w:hAnsi="Times New Roman" w:hint="eastAsia"/>
          <w:sz w:val="26"/>
          <w:szCs w:val="26"/>
          <w:lang w:val="pt-BR"/>
        </w:rPr>
        <w:t>đ</w:t>
      </w:r>
      <w:r w:rsidRPr="00CE3D6D">
        <w:rPr>
          <w:rFonts w:ascii="Times New Roman" w:hAnsi="Times New Roman"/>
          <w:sz w:val="26"/>
          <w:szCs w:val="26"/>
          <w:lang w:val="pt-BR"/>
        </w:rPr>
        <w:t>ề xuất bởi Codd n</w:t>
      </w:r>
      <w:r w:rsidRPr="00CE3D6D">
        <w:rPr>
          <w:rFonts w:ascii="Times New Roman" w:hAnsi="Times New Roman" w:hint="eastAsia"/>
          <w:sz w:val="26"/>
          <w:szCs w:val="26"/>
          <w:lang w:val="pt-BR"/>
        </w:rPr>
        <w:t>ă</w:t>
      </w:r>
      <w:r w:rsidRPr="00CE3D6D">
        <w:rPr>
          <w:rFonts w:ascii="Times New Roman" w:hAnsi="Times New Roman"/>
          <w:sz w:val="26"/>
          <w:szCs w:val="26"/>
          <w:lang w:val="pt-BR"/>
        </w:rPr>
        <w:t xml:space="preserve">m 1970) giả </w:t>
      </w:r>
      <w:r w:rsidRPr="00CE3D6D">
        <w:rPr>
          <w:rFonts w:ascii="Times New Roman" w:hAnsi="Times New Roman" w:hint="eastAsia"/>
          <w:sz w:val="26"/>
          <w:szCs w:val="26"/>
          <w:lang w:val="pt-BR"/>
        </w:rPr>
        <w:t>đ</w:t>
      </w:r>
      <w:r w:rsidRPr="00CE3D6D">
        <w:rPr>
          <w:rFonts w:ascii="Times New Roman" w:hAnsi="Times New Roman"/>
          <w:sz w:val="26"/>
          <w:szCs w:val="26"/>
          <w:lang w:val="pt-BR"/>
        </w:rPr>
        <w:t xml:space="preserve">ịnh rằng dữ liệu </w:t>
      </w:r>
      <w:r w:rsidRPr="00CE3D6D">
        <w:rPr>
          <w:rFonts w:ascii="Times New Roman" w:hAnsi="Times New Roman" w:hint="eastAsia"/>
          <w:sz w:val="26"/>
          <w:szCs w:val="26"/>
          <w:lang w:val="pt-BR"/>
        </w:rPr>
        <w:t>đư</w:t>
      </w:r>
      <w:r w:rsidRPr="00CE3D6D">
        <w:rPr>
          <w:rFonts w:ascii="Times New Roman" w:hAnsi="Times New Roman"/>
          <w:sz w:val="26"/>
          <w:szCs w:val="26"/>
          <w:lang w:val="pt-BR"/>
        </w:rPr>
        <w:t xml:space="preserve">ợc mô tả một cách chắc chắn và xác </w:t>
      </w:r>
      <w:r w:rsidRPr="00CE3D6D">
        <w:rPr>
          <w:rFonts w:ascii="Times New Roman" w:hAnsi="Times New Roman" w:hint="eastAsia"/>
          <w:sz w:val="26"/>
          <w:szCs w:val="26"/>
          <w:lang w:val="pt-BR"/>
        </w:rPr>
        <w:t>đ</w:t>
      </w:r>
      <w:r w:rsidRPr="00CE3D6D">
        <w:rPr>
          <w:rFonts w:ascii="Times New Roman" w:hAnsi="Times New Roman"/>
          <w:sz w:val="26"/>
          <w:szCs w:val="26"/>
          <w:lang w:val="pt-BR"/>
        </w:rPr>
        <w:t>ịnh, nên bộc lộ hạn chế khi phải xử lý các tr</w:t>
      </w:r>
      <w:r w:rsidRPr="00CE3D6D">
        <w:rPr>
          <w:rFonts w:ascii="Times New Roman" w:hAnsi="Times New Roman" w:hint="eastAsia"/>
          <w:sz w:val="26"/>
          <w:szCs w:val="26"/>
          <w:lang w:val="pt-BR"/>
        </w:rPr>
        <w:t>ư</w:t>
      </w:r>
      <w:r w:rsidRPr="00CE3D6D">
        <w:rPr>
          <w:rFonts w:ascii="Times New Roman" w:hAnsi="Times New Roman"/>
          <w:sz w:val="26"/>
          <w:szCs w:val="26"/>
          <w:lang w:val="pt-BR"/>
        </w:rPr>
        <w:t>ờng hợp dữ liệu mờ hoặc không chắc chắn. Ví dụ, các hệ CSDL quan hệ hiện có không thể trả lời các truy vấn nh</w:t>
      </w:r>
      <w:r w:rsidRPr="00CE3D6D">
        <w:rPr>
          <w:rFonts w:ascii="Times New Roman" w:hAnsi="Times New Roman" w:hint="eastAsia"/>
          <w:sz w:val="26"/>
          <w:szCs w:val="26"/>
          <w:lang w:val="pt-BR"/>
        </w:rPr>
        <w:t>ư</w:t>
      </w:r>
      <w:r w:rsidRPr="00CE3D6D">
        <w:rPr>
          <w:rFonts w:ascii="Times New Roman" w:hAnsi="Times New Roman"/>
          <w:sz w:val="26"/>
          <w:szCs w:val="26"/>
          <w:lang w:val="pt-BR"/>
        </w:rPr>
        <w:t xml:space="preserve"> “tìm các bệnh nhân có khả n</w:t>
      </w:r>
      <w:r w:rsidRPr="00CE3D6D">
        <w:rPr>
          <w:rFonts w:ascii="Times New Roman" w:hAnsi="Times New Roman" w:hint="eastAsia"/>
          <w:sz w:val="26"/>
          <w:szCs w:val="26"/>
          <w:lang w:val="pt-BR"/>
        </w:rPr>
        <w:t>ă</w:t>
      </w:r>
      <w:r w:rsidRPr="00CE3D6D">
        <w:rPr>
          <w:rFonts w:ascii="Times New Roman" w:hAnsi="Times New Roman"/>
          <w:sz w:val="26"/>
          <w:szCs w:val="26"/>
          <w:lang w:val="pt-BR"/>
        </w:rPr>
        <w:t xml:space="preserve">ng từ 80–90% bị bệnh X hoặc Y” hay “tìm các gói hàng có xác suất ít nhất 90% </w:t>
      </w:r>
      <w:r w:rsidRPr="00CE3D6D">
        <w:rPr>
          <w:rFonts w:ascii="Times New Roman" w:hAnsi="Times New Roman" w:hint="eastAsia"/>
          <w:sz w:val="26"/>
          <w:szCs w:val="26"/>
          <w:lang w:val="pt-BR"/>
        </w:rPr>
        <w:t>đư</w:t>
      </w:r>
      <w:r w:rsidRPr="00CE3D6D">
        <w:rPr>
          <w:rFonts w:ascii="Times New Roman" w:hAnsi="Times New Roman"/>
          <w:sz w:val="26"/>
          <w:szCs w:val="26"/>
          <w:lang w:val="pt-BR"/>
        </w:rPr>
        <w:t xml:space="preserve">ợc chuyển </w:t>
      </w:r>
      <w:r w:rsidRPr="00CE3D6D">
        <w:rPr>
          <w:rFonts w:ascii="Times New Roman" w:hAnsi="Times New Roman" w:hint="eastAsia"/>
          <w:sz w:val="26"/>
          <w:szCs w:val="26"/>
          <w:lang w:val="pt-BR"/>
        </w:rPr>
        <w:t>đ</w:t>
      </w:r>
      <w:r w:rsidRPr="00CE3D6D">
        <w:rPr>
          <w:rFonts w:ascii="Times New Roman" w:hAnsi="Times New Roman"/>
          <w:sz w:val="26"/>
          <w:szCs w:val="26"/>
          <w:lang w:val="pt-BR"/>
        </w:rPr>
        <w:t xml:space="preserve">ến trong 48 giờ”. Những tình huống này </w:t>
      </w:r>
      <w:r w:rsidRPr="00CE3D6D">
        <w:rPr>
          <w:rFonts w:ascii="Times New Roman" w:hAnsi="Times New Roman" w:hint="eastAsia"/>
          <w:sz w:val="26"/>
          <w:szCs w:val="26"/>
          <w:lang w:val="pt-BR"/>
        </w:rPr>
        <w:t>đò</w:t>
      </w:r>
      <w:r w:rsidRPr="00CE3D6D">
        <w:rPr>
          <w:rFonts w:ascii="Times New Roman" w:hAnsi="Times New Roman"/>
          <w:sz w:val="26"/>
          <w:szCs w:val="26"/>
          <w:lang w:val="pt-BR"/>
        </w:rPr>
        <w:t>i hỏi một mô hình dữ liệu có khả n</w:t>
      </w:r>
      <w:r w:rsidRPr="00CE3D6D">
        <w:rPr>
          <w:rFonts w:ascii="Times New Roman" w:hAnsi="Times New Roman" w:hint="eastAsia"/>
          <w:sz w:val="26"/>
          <w:szCs w:val="26"/>
          <w:lang w:val="pt-BR"/>
        </w:rPr>
        <w:t>ă</w:t>
      </w:r>
      <w:r w:rsidRPr="00CE3D6D">
        <w:rPr>
          <w:rFonts w:ascii="Times New Roman" w:hAnsi="Times New Roman"/>
          <w:sz w:val="26"/>
          <w:szCs w:val="26"/>
          <w:lang w:val="pt-BR"/>
        </w:rPr>
        <w:t xml:space="preserve">ng biểu diễn và xử lý </w:t>
      </w:r>
      <w:r w:rsidRPr="00CE3D6D">
        <w:rPr>
          <w:rFonts w:ascii="Times New Roman" w:hAnsi="Times New Roman" w:hint="eastAsia"/>
          <w:sz w:val="26"/>
          <w:szCs w:val="26"/>
          <w:lang w:val="pt-BR"/>
        </w:rPr>
        <w:t>đ</w:t>
      </w:r>
      <w:r w:rsidRPr="00CE3D6D">
        <w:rPr>
          <w:rFonts w:ascii="Times New Roman" w:hAnsi="Times New Roman"/>
          <w:sz w:val="26"/>
          <w:szCs w:val="26"/>
          <w:lang w:val="pt-BR"/>
        </w:rPr>
        <w:t xml:space="preserve">ộ không chắc chắn vốn tồn tại trong thông tin thực tế. Trên thế giới, </w:t>
      </w:r>
      <w:r w:rsidRPr="00CE3D6D">
        <w:rPr>
          <w:rFonts w:ascii="Times New Roman" w:hAnsi="Times New Roman" w:hint="eastAsia"/>
          <w:sz w:val="26"/>
          <w:szCs w:val="26"/>
          <w:lang w:val="pt-BR"/>
        </w:rPr>
        <w:t>đã</w:t>
      </w:r>
      <w:r w:rsidRPr="00CE3D6D">
        <w:rPr>
          <w:rFonts w:ascii="Times New Roman" w:hAnsi="Times New Roman"/>
          <w:sz w:val="26"/>
          <w:szCs w:val="26"/>
          <w:lang w:val="pt-BR"/>
        </w:rPr>
        <w:t xml:space="preserve"> có nhiều cách tiếp cận </w:t>
      </w:r>
      <w:r w:rsidRPr="00CE3D6D">
        <w:rPr>
          <w:rFonts w:ascii="Times New Roman" w:hAnsi="Times New Roman" w:hint="eastAsia"/>
          <w:sz w:val="26"/>
          <w:szCs w:val="26"/>
          <w:lang w:val="pt-BR"/>
        </w:rPr>
        <w:t>đ</w:t>
      </w:r>
      <w:r w:rsidRPr="00CE3D6D">
        <w:rPr>
          <w:rFonts w:ascii="Times New Roman" w:hAnsi="Times New Roman"/>
          <w:sz w:val="26"/>
          <w:szCs w:val="26"/>
          <w:lang w:val="pt-BR"/>
        </w:rPr>
        <w:t xml:space="preserve">ể giải quyết dữ liệu không chắc chắn trong CSDL quan hệ. Một số mô hình sử dụng giá trị NULL </w:t>
      </w:r>
      <w:r w:rsidRPr="00CE3D6D">
        <w:rPr>
          <w:rFonts w:ascii="Times New Roman" w:hAnsi="Times New Roman" w:hint="eastAsia"/>
          <w:sz w:val="26"/>
          <w:szCs w:val="26"/>
          <w:lang w:val="pt-BR"/>
        </w:rPr>
        <w:t>đ</w:t>
      </w:r>
      <w:r w:rsidRPr="00CE3D6D">
        <w:rPr>
          <w:rFonts w:ascii="Times New Roman" w:hAnsi="Times New Roman"/>
          <w:sz w:val="26"/>
          <w:szCs w:val="26"/>
          <w:lang w:val="pt-BR"/>
        </w:rPr>
        <w:t>ể biểu diễn thông tin ch</w:t>
      </w:r>
      <w:r w:rsidRPr="00CE3D6D">
        <w:rPr>
          <w:rFonts w:ascii="Times New Roman" w:hAnsi="Times New Roman" w:hint="eastAsia"/>
          <w:sz w:val="26"/>
          <w:szCs w:val="26"/>
          <w:lang w:val="pt-BR"/>
        </w:rPr>
        <w:t>ư</w:t>
      </w:r>
      <w:r w:rsidRPr="00CE3D6D">
        <w:rPr>
          <w:rFonts w:ascii="Times New Roman" w:hAnsi="Times New Roman"/>
          <w:sz w:val="26"/>
          <w:szCs w:val="26"/>
          <w:lang w:val="pt-BR"/>
        </w:rPr>
        <w:t>a biết (nh</w:t>
      </w:r>
      <w:r w:rsidRPr="00CE3D6D">
        <w:rPr>
          <w:rFonts w:ascii="Times New Roman" w:hAnsi="Times New Roman" w:hint="eastAsia"/>
          <w:sz w:val="26"/>
          <w:szCs w:val="26"/>
          <w:lang w:val="pt-BR"/>
        </w:rPr>
        <w:t>ư</w:t>
      </w:r>
      <w:r w:rsidRPr="00CE3D6D">
        <w:rPr>
          <w:rFonts w:ascii="Times New Roman" w:hAnsi="Times New Roman"/>
          <w:sz w:val="26"/>
          <w:szCs w:val="26"/>
          <w:lang w:val="pt-BR"/>
        </w:rPr>
        <w:t xml:space="preserve"> trong nghiên cứu của Imielinski và Lipski), một số gán mức xác suất cho mỗi bộ (tuple-level) hoặc cho từng giá trị thuộc tính (attribute-level) trong quan hệ. Tuy nhiên, các ph</w:t>
      </w:r>
      <w:r w:rsidRPr="00CE3D6D">
        <w:rPr>
          <w:rFonts w:ascii="Times New Roman" w:hAnsi="Times New Roman" w:hint="eastAsia"/>
          <w:sz w:val="26"/>
          <w:szCs w:val="26"/>
          <w:lang w:val="pt-BR"/>
        </w:rPr>
        <w:t>ươ</w:t>
      </w:r>
      <w:r w:rsidRPr="00CE3D6D">
        <w:rPr>
          <w:rFonts w:ascii="Times New Roman" w:hAnsi="Times New Roman"/>
          <w:sz w:val="26"/>
          <w:szCs w:val="26"/>
          <w:lang w:val="pt-BR"/>
        </w:rPr>
        <w:t xml:space="preserve">ng pháp này </w:t>
      </w:r>
      <w:r w:rsidRPr="00CE3D6D">
        <w:rPr>
          <w:rFonts w:ascii="Times New Roman" w:hAnsi="Times New Roman" w:hint="eastAsia"/>
          <w:sz w:val="26"/>
          <w:szCs w:val="26"/>
          <w:lang w:val="pt-BR"/>
        </w:rPr>
        <w:t>đ</w:t>
      </w:r>
      <w:r w:rsidRPr="00CE3D6D">
        <w:rPr>
          <w:rFonts w:ascii="Times New Roman" w:hAnsi="Times New Roman"/>
          <w:sz w:val="26"/>
          <w:szCs w:val="26"/>
          <w:lang w:val="pt-BR"/>
        </w:rPr>
        <w:t>ều có hạn chế riêng về khả n</w:t>
      </w:r>
      <w:r w:rsidRPr="00CE3D6D">
        <w:rPr>
          <w:rFonts w:ascii="Times New Roman" w:hAnsi="Times New Roman" w:hint="eastAsia"/>
          <w:sz w:val="26"/>
          <w:szCs w:val="26"/>
          <w:lang w:val="pt-BR"/>
        </w:rPr>
        <w:t>ă</w:t>
      </w:r>
      <w:r w:rsidRPr="00CE3D6D">
        <w:rPr>
          <w:rFonts w:ascii="Times New Roman" w:hAnsi="Times New Roman"/>
          <w:sz w:val="26"/>
          <w:szCs w:val="26"/>
          <w:lang w:val="pt-BR"/>
        </w:rPr>
        <w:t xml:space="preserve">ng biểu diễn hoặc </w:t>
      </w:r>
      <w:r w:rsidRPr="00CE3D6D">
        <w:rPr>
          <w:rFonts w:ascii="Times New Roman" w:hAnsi="Times New Roman" w:hint="eastAsia"/>
          <w:sz w:val="26"/>
          <w:szCs w:val="26"/>
          <w:lang w:val="pt-BR"/>
        </w:rPr>
        <w:t>đ</w:t>
      </w:r>
      <w:r w:rsidRPr="00CE3D6D">
        <w:rPr>
          <w:rFonts w:ascii="Times New Roman" w:hAnsi="Times New Roman"/>
          <w:sz w:val="26"/>
          <w:szCs w:val="26"/>
          <w:lang w:val="pt-BR"/>
        </w:rPr>
        <w:t xml:space="preserve">ộ phức tạp tính toán. Gần </w:t>
      </w:r>
      <w:r w:rsidRPr="00CE3D6D">
        <w:rPr>
          <w:rFonts w:ascii="Times New Roman" w:hAnsi="Times New Roman" w:hint="eastAsia"/>
          <w:sz w:val="26"/>
          <w:szCs w:val="26"/>
          <w:lang w:val="pt-BR"/>
        </w:rPr>
        <w:t>đâ</w:t>
      </w:r>
      <w:r w:rsidRPr="00CE3D6D">
        <w:rPr>
          <w:rFonts w:ascii="Times New Roman" w:hAnsi="Times New Roman"/>
          <w:sz w:val="26"/>
          <w:szCs w:val="26"/>
          <w:lang w:val="pt-BR"/>
        </w:rPr>
        <w:t>y, một h</w:t>
      </w:r>
      <w:r w:rsidRPr="00CE3D6D">
        <w:rPr>
          <w:rFonts w:ascii="Times New Roman" w:hAnsi="Times New Roman" w:hint="eastAsia"/>
          <w:sz w:val="26"/>
          <w:szCs w:val="26"/>
          <w:lang w:val="pt-BR"/>
        </w:rPr>
        <w:t>ư</w:t>
      </w:r>
      <w:r w:rsidRPr="00CE3D6D">
        <w:rPr>
          <w:rFonts w:ascii="Times New Roman" w:hAnsi="Times New Roman"/>
          <w:sz w:val="26"/>
          <w:szCs w:val="26"/>
          <w:lang w:val="pt-BR"/>
        </w:rPr>
        <w:t>ớng tiếp cận mềm dẻo h</w:t>
      </w:r>
      <w:r w:rsidRPr="00CE3D6D">
        <w:rPr>
          <w:rFonts w:ascii="Times New Roman" w:hAnsi="Times New Roman" w:hint="eastAsia"/>
          <w:sz w:val="26"/>
          <w:szCs w:val="26"/>
          <w:lang w:val="pt-BR"/>
        </w:rPr>
        <w:t>ơ</w:t>
      </w:r>
      <w:r w:rsidRPr="00CE3D6D">
        <w:rPr>
          <w:rFonts w:ascii="Times New Roman" w:hAnsi="Times New Roman"/>
          <w:sz w:val="26"/>
          <w:szCs w:val="26"/>
          <w:lang w:val="pt-BR"/>
        </w:rPr>
        <w:t xml:space="preserve">n </w:t>
      </w:r>
      <w:r w:rsidRPr="00CE3D6D">
        <w:rPr>
          <w:rFonts w:ascii="Times New Roman" w:hAnsi="Times New Roman" w:hint="eastAsia"/>
          <w:sz w:val="26"/>
          <w:szCs w:val="26"/>
          <w:lang w:val="pt-BR"/>
        </w:rPr>
        <w:t>đư</w:t>
      </w:r>
      <w:r w:rsidRPr="00CE3D6D">
        <w:rPr>
          <w:rFonts w:ascii="Times New Roman" w:hAnsi="Times New Roman"/>
          <w:sz w:val="26"/>
          <w:szCs w:val="26"/>
          <w:lang w:val="pt-BR"/>
        </w:rPr>
        <w:t xml:space="preserve">ợc </w:t>
      </w:r>
      <w:r w:rsidRPr="00CE3D6D">
        <w:rPr>
          <w:rFonts w:ascii="Times New Roman" w:hAnsi="Times New Roman" w:hint="eastAsia"/>
          <w:sz w:val="26"/>
          <w:szCs w:val="26"/>
          <w:lang w:val="pt-BR"/>
        </w:rPr>
        <w:t>đ</w:t>
      </w:r>
      <w:r w:rsidRPr="00CE3D6D">
        <w:rPr>
          <w:rFonts w:ascii="Times New Roman" w:hAnsi="Times New Roman"/>
          <w:sz w:val="26"/>
          <w:szCs w:val="26"/>
          <w:lang w:val="pt-BR"/>
        </w:rPr>
        <w:t xml:space="preserve">ề xuất là gán một khoảng xác suất cho giá trị thuộc tính, tức là cho mỗi thuộc tính có một khoảng giá trị xác suất thay vì một giá trị cố </w:t>
      </w:r>
      <w:r w:rsidRPr="00CE3D6D">
        <w:rPr>
          <w:rFonts w:ascii="Times New Roman" w:hAnsi="Times New Roman" w:hint="eastAsia"/>
          <w:sz w:val="26"/>
          <w:szCs w:val="26"/>
          <w:lang w:val="pt-BR"/>
        </w:rPr>
        <w:t>đ</w:t>
      </w:r>
      <w:r w:rsidRPr="00CE3D6D">
        <w:rPr>
          <w:rFonts w:ascii="Times New Roman" w:hAnsi="Times New Roman"/>
          <w:sz w:val="26"/>
          <w:szCs w:val="26"/>
          <w:lang w:val="pt-BR"/>
        </w:rPr>
        <w:t>ịnh. Việc sử dụng khoảng xác suất giúp mô hình linh hoạt h</w:t>
      </w:r>
      <w:r w:rsidRPr="00CE3D6D">
        <w:rPr>
          <w:rFonts w:ascii="Times New Roman" w:hAnsi="Times New Roman" w:hint="eastAsia"/>
          <w:sz w:val="26"/>
          <w:szCs w:val="26"/>
          <w:lang w:val="pt-BR"/>
        </w:rPr>
        <w:t>ơ</w:t>
      </w:r>
      <w:r w:rsidRPr="00CE3D6D">
        <w:rPr>
          <w:rFonts w:ascii="Times New Roman" w:hAnsi="Times New Roman"/>
          <w:sz w:val="26"/>
          <w:szCs w:val="26"/>
          <w:lang w:val="pt-BR"/>
        </w:rPr>
        <w:t xml:space="preserve">n trong việc biểu diễn mức </w:t>
      </w:r>
      <w:r w:rsidRPr="00CE3D6D">
        <w:rPr>
          <w:rFonts w:ascii="Times New Roman" w:hAnsi="Times New Roman" w:hint="eastAsia"/>
          <w:sz w:val="26"/>
          <w:szCs w:val="26"/>
          <w:lang w:val="pt-BR"/>
        </w:rPr>
        <w:t>đ</w:t>
      </w:r>
      <w:r w:rsidRPr="00CE3D6D">
        <w:rPr>
          <w:rFonts w:ascii="Times New Roman" w:hAnsi="Times New Roman"/>
          <w:sz w:val="26"/>
          <w:szCs w:val="26"/>
          <w:lang w:val="pt-BR"/>
        </w:rPr>
        <w:t>ộ không chắc chắn của thông tin. Tại Việt Nam, lĩnh vực CSDL xác suất vẫn còn rất mới và ch</w:t>
      </w:r>
      <w:r w:rsidRPr="00CE3D6D">
        <w:rPr>
          <w:rFonts w:ascii="Times New Roman" w:hAnsi="Times New Roman" w:hint="eastAsia"/>
          <w:sz w:val="26"/>
          <w:szCs w:val="26"/>
          <w:lang w:val="pt-BR"/>
        </w:rPr>
        <w:t>ư</w:t>
      </w:r>
      <w:r w:rsidRPr="00CE3D6D">
        <w:rPr>
          <w:rFonts w:ascii="Times New Roman" w:hAnsi="Times New Roman"/>
          <w:sz w:val="26"/>
          <w:szCs w:val="26"/>
          <w:lang w:val="pt-BR"/>
        </w:rPr>
        <w:t xml:space="preserve">a có nhiều công trình hiện thực hóa lý thuyết thành một hệ quản trị cụ thể. </w:t>
      </w:r>
      <w:r w:rsidRPr="00CE3D6D">
        <w:rPr>
          <w:rFonts w:ascii="Times New Roman" w:hAnsi="Times New Roman" w:hint="eastAsia"/>
          <w:sz w:val="26"/>
          <w:szCs w:val="26"/>
          <w:lang w:val="pt-BR"/>
        </w:rPr>
        <w:t>Đ</w:t>
      </w:r>
      <w:r w:rsidRPr="00CE3D6D">
        <w:rPr>
          <w:rFonts w:ascii="Times New Roman" w:hAnsi="Times New Roman"/>
          <w:sz w:val="26"/>
          <w:szCs w:val="26"/>
          <w:lang w:val="pt-BR"/>
        </w:rPr>
        <w:t xml:space="preserve">iều này </w:t>
      </w:r>
      <w:r w:rsidRPr="00CE3D6D">
        <w:rPr>
          <w:rFonts w:ascii="Times New Roman" w:hAnsi="Times New Roman" w:hint="eastAsia"/>
          <w:sz w:val="26"/>
          <w:szCs w:val="26"/>
          <w:lang w:val="pt-BR"/>
        </w:rPr>
        <w:t>đ</w:t>
      </w:r>
      <w:r w:rsidRPr="00CE3D6D">
        <w:rPr>
          <w:rFonts w:ascii="Times New Roman" w:hAnsi="Times New Roman"/>
          <w:sz w:val="26"/>
          <w:szCs w:val="26"/>
          <w:lang w:val="pt-BR"/>
        </w:rPr>
        <w:t>ặt ra câu hỏi nghiên cứu: Liệu có thể xây dựng một hệ quản trị c</w:t>
      </w:r>
      <w:r w:rsidRPr="00CE3D6D">
        <w:rPr>
          <w:rFonts w:ascii="Times New Roman" w:hAnsi="Times New Roman" w:hint="eastAsia"/>
          <w:sz w:val="26"/>
          <w:szCs w:val="26"/>
          <w:lang w:val="pt-BR"/>
        </w:rPr>
        <w:t>ơ</w:t>
      </w:r>
      <w:r w:rsidRPr="00CE3D6D">
        <w:rPr>
          <w:rFonts w:ascii="Times New Roman" w:hAnsi="Times New Roman"/>
          <w:sz w:val="26"/>
          <w:szCs w:val="26"/>
          <w:lang w:val="pt-BR"/>
        </w:rPr>
        <w:t xml:space="preserve"> sở dữ liệu quan hệ mở rộng, hỗ trợ các thuộc tính giá trị khoảng xác suất, có thể </w:t>
      </w:r>
      <w:r w:rsidRPr="00CE3D6D">
        <w:rPr>
          <w:rFonts w:ascii="Times New Roman" w:hAnsi="Times New Roman" w:hint="eastAsia"/>
          <w:sz w:val="26"/>
          <w:szCs w:val="26"/>
          <w:lang w:val="pt-BR"/>
        </w:rPr>
        <w:t>đư</w:t>
      </w:r>
      <w:r w:rsidRPr="00CE3D6D">
        <w:rPr>
          <w:rFonts w:ascii="Times New Roman" w:hAnsi="Times New Roman"/>
          <w:sz w:val="26"/>
          <w:szCs w:val="26"/>
          <w:lang w:val="pt-BR"/>
        </w:rPr>
        <w:t>ợc truy vấn bằng cú pháp SQL t</w:t>
      </w:r>
      <w:r w:rsidRPr="00CE3D6D">
        <w:rPr>
          <w:rFonts w:ascii="Times New Roman" w:hAnsi="Times New Roman" w:hint="eastAsia"/>
          <w:sz w:val="26"/>
          <w:szCs w:val="26"/>
          <w:lang w:val="pt-BR"/>
        </w:rPr>
        <w:t>ươ</w:t>
      </w:r>
      <w:r w:rsidRPr="00CE3D6D">
        <w:rPr>
          <w:rFonts w:ascii="Times New Roman" w:hAnsi="Times New Roman"/>
          <w:sz w:val="26"/>
          <w:szCs w:val="26"/>
          <w:lang w:val="pt-BR"/>
        </w:rPr>
        <w:t xml:space="preserve">ng tự, và áp dụng hiệu quả vào các tình huống dữ liệu thực tế? Từ </w:t>
      </w:r>
      <w:r w:rsidRPr="00CE3D6D">
        <w:rPr>
          <w:rFonts w:ascii="Times New Roman" w:hAnsi="Times New Roman" w:hint="eastAsia"/>
          <w:sz w:val="26"/>
          <w:szCs w:val="26"/>
          <w:lang w:val="pt-BR"/>
        </w:rPr>
        <w:t>đó</w:t>
      </w:r>
      <w:r w:rsidRPr="00CE3D6D">
        <w:rPr>
          <w:rFonts w:ascii="Times New Roman" w:hAnsi="Times New Roman"/>
          <w:sz w:val="26"/>
          <w:szCs w:val="26"/>
          <w:lang w:val="pt-BR"/>
        </w:rPr>
        <w:t xml:space="preserve">, </w:t>
      </w:r>
      <w:r w:rsidRPr="00CE3D6D">
        <w:rPr>
          <w:rFonts w:ascii="Times New Roman" w:hAnsi="Times New Roman" w:hint="eastAsia"/>
          <w:sz w:val="26"/>
          <w:szCs w:val="26"/>
          <w:lang w:val="pt-BR"/>
        </w:rPr>
        <w:t>đ</w:t>
      </w:r>
      <w:r w:rsidRPr="00CE3D6D">
        <w:rPr>
          <w:rFonts w:ascii="Times New Roman" w:hAnsi="Times New Roman"/>
          <w:sz w:val="26"/>
          <w:szCs w:val="26"/>
          <w:lang w:val="pt-BR"/>
        </w:rPr>
        <w:t xml:space="preserve">ề tài “Một hệ quản trị CSDL quan hệ cho các thuộc tính có giá trị khoảng xác suất (IPRDB)” ra </w:t>
      </w:r>
      <w:r w:rsidRPr="00CE3D6D">
        <w:rPr>
          <w:rFonts w:ascii="Times New Roman" w:hAnsi="Times New Roman" w:hint="eastAsia"/>
          <w:sz w:val="26"/>
          <w:szCs w:val="26"/>
          <w:lang w:val="pt-BR"/>
        </w:rPr>
        <w:t>đ</w:t>
      </w:r>
      <w:r w:rsidRPr="00CE3D6D">
        <w:rPr>
          <w:rFonts w:ascii="Times New Roman" w:hAnsi="Times New Roman"/>
          <w:sz w:val="26"/>
          <w:szCs w:val="26"/>
          <w:lang w:val="pt-BR"/>
        </w:rPr>
        <w:t xml:space="preserve">ời. Mục tiêu chính của </w:t>
      </w:r>
      <w:r w:rsidRPr="00CE3D6D">
        <w:rPr>
          <w:rFonts w:ascii="Times New Roman" w:hAnsi="Times New Roman" w:hint="eastAsia"/>
          <w:sz w:val="26"/>
          <w:szCs w:val="26"/>
          <w:lang w:val="pt-BR"/>
        </w:rPr>
        <w:t>đ</w:t>
      </w:r>
      <w:r w:rsidRPr="00CE3D6D">
        <w:rPr>
          <w:rFonts w:ascii="Times New Roman" w:hAnsi="Times New Roman"/>
          <w:sz w:val="26"/>
          <w:szCs w:val="26"/>
          <w:lang w:val="pt-BR"/>
        </w:rPr>
        <w:t xml:space="preserve">ề tài là </w:t>
      </w:r>
      <w:r w:rsidRPr="00CE3D6D">
        <w:rPr>
          <w:rFonts w:ascii="Times New Roman" w:hAnsi="Times New Roman" w:hint="eastAsia"/>
          <w:sz w:val="26"/>
          <w:szCs w:val="26"/>
          <w:lang w:val="pt-BR"/>
        </w:rPr>
        <w:t>đ</w:t>
      </w:r>
      <w:r w:rsidRPr="00CE3D6D">
        <w:rPr>
          <w:rFonts w:ascii="Times New Roman" w:hAnsi="Times New Roman"/>
          <w:sz w:val="26"/>
          <w:szCs w:val="26"/>
          <w:lang w:val="pt-BR"/>
        </w:rPr>
        <w:t xml:space="preserve">ề xuất một mô hình lý thuyết IPRDB và hiện thực thành một hệ thống cụ thể (IPRDB-SQLite), mở rộng từ </w:t>
      </w:r>
      <w:r w:rsidRPr="00CE3D6D">
        <w:rPr>
          <w:rFonts w:ascii="Times New Roman" w:hAnsi="Times New Roman"/>
          <w:sz w:val="26"/>
          <w:szCs w:val="26"/>
          <w:lang w:val="pt-BR"/>
        </w:rPr>
        <w:lastRenderedPageBreak/>
        <w:t>SQLite mã nguồn mở. Công trình này hứa hẹn là b</w:t>
      </w:r>
      <w:r w:rsidRPr="00CE3D6D">
        <w:rPr>
          <w:rFonts w:ascii="Times New Roman" w:hAnsi="Times New Roman" w:hint="eastAsia"/>
          <w:sz w:val="26"/>
          <w:szCs w:val="26"/>
          <w:lang w:val="pt-BR"/>
        </w:rPr>
        <w:t>ư</w:t>
      </w:r>
      <w:r w:rsidRPr="00CE3D6D">
        <w:rPr>
          <w:rFonts w:ascii="Times New Roman" w:hAnsi="Times New Roman"/>
          <w:sz w:val="26"/>
          <w:szCs w:val="26"/>
          <w:lang w:val="pt-BR"/>
        </w:rPr>
        <w:t>ớc tiến quan trọng trong việc tích hợp lý thuyết xác suất v</w:t>
      </w:r>
      <w:r w:rsidRPr="00CE3D6D">
        <w:rPr>
          <w:rFonts w:ascii="Times New Roman" w:hAnsi="Times New Roman" w:hint="eastAsia"/>
          <w:sz w:val="26"/>
          <w:szCs w:val="26"/>
          <w:lang w:val="pt-BR"/>
        </w:rPr>
        <w:t>à</w:t>
      </w:r>
      <w:r w:rsidRPr="00CE3D6D">
        <w:rPr>
          <w:rFonts w:ascii="Times New Roman" w:hAnsi="Times New Roman"/>
          <w:sz w:val="26"/>
          <w:szCs w:val="26"/>
          <w:lang w:val="pt-BR"/>
        </w:rPr>
        <w:t>o CSDL quan hệ, nhằm biểu diễn, truy vấn và xử lý thông tin không chắc chắn một cách hiệu quả h</w:t>
      </w:r>
      <w:r w:rsidRPr="00CE3D6D">
        <w:rPr>
          <w:rFonts w:ascii="Times New Roman" w:hAnsi="Times New Roman" w:hint="eastAsia"/>
          <w:sz w:val="26"/>
          <w:szCs w:val="26"/>
          <w:lang w:val="pt-BR"/>
        </w:rPr>
        <w:t>ơ</w:t>
      </w:r>
      <w:r w:rsidRPr="00CE3D6D">
        <w:rPr>
          <w:rFonts w:ascii="Times New Roman" w:hAnsi="Times New Roman"/>
          <w:sz w:val="26"/>
          <w:szCs w:val="26"/>
          <w:lang w:val="pt-BR"/>
        </w:rPr>
        <w:t>n so với các mô hình hiện tại.</w:t>
      </w:r>
    </w:p>
    <w:p w14:paraId="26274EFA" w14:textId="14405801" w:rsidR="00463344" w:rsidRDefault="00847028" w:rsidP="007C1FFC">
      <w:pPr>
        <w:pStyle w:val="Heading2"/>
        <w:spacing w:after="120" w:line="360" w:lineRule="auto"/>
        <w:rPr>
          <w:rFonts w:ascii="Times New Roman" w:hAnsi="Times New Roman"/>
          <w:b/>
          <w:color w:val="auto"/>
          <w:lang w:val="pt-BR"/>
        </w:rPr>
      </w:pPr>
      <w:r w:rsidRPr="001A0715">
        <w:rPr>
          <w:rFonts w:ascii="Times New Roman" w:hAnsi="Times New Roman"/>
          <w:b/>
          <w:color w:val="auto"/>
          <w:lang w:val="pt-BR"/>
        </w:rPr>
        <w:t xml:space="preserve">2. </w:t>
      </w:r>
      <w:r w:rsidR="00595F68" w:rsidRPr="001A0715">
        <w:rPr>
          <w:rFonts w:ascii="Times New Roman" w:hAnsi="Times New Roman"/>
          <w:b/>
          <w:color w:val="auto"/>
          <w:lang w:val="pt-BR"/>
        </w:rPr>
        <w:t>Tổng quan</w:t>
      </w:r>
      <w:r w:rsidR="003926E0" w:rsidRPr="001A0715">
        <w:rPr>
          <w:rFonts w:ascii="Times New Roman" w:hAnsi="Times New Roman"/>
          <w:b/>
          <w:color w:val="auto"/>
          <w:lang w:val="pt-BR"/>
        </w:rPr>
        <w:t xml:space="preserve"> </w:t>
      </w:r>
      <w:r w:rsidR="000829AA">
        <w:rPr>
          <w:rFonts w:ascii="Times New Roman" w:hAnsi="Times New Roman"/>
          <w:b/>
          <w:color w:val="auto"/>
          <w:lang w:val="pt-BR"/>
        </w:rPr>
        <w:t>vấn đề nghiên cứu</w:t>
      </w:r>
    </w:p>
    <w:p w14:paraId="6136C985" w14:textId="3A07C355" w:rsidR="00FD5644" w:rsidRPr="00FD5644" w:rsidRDefault="00FD5644" w:rsidP="00FD5644">
      <w:pPr>
        <w:pStyle w:val="Heading2"/>
        <w:spacing w:after="120" w:line="360" w:lineRule="auto"/>
        <w:rPr>
          <w:rFonts w:ascii="Times New Roman" w:hAnsi="Times New Roman"/>
          <w:b/>
          <w:color w:val="auto"/>
          <w:lang w:val="pt-BR"/>
        </w:rPr>
      </w:pPr>
      <w:r w:rsidRPr="00FD5644">
        <w:rPr>
          <w:rFonts w:ascii="Times New Roman" w:hAnsi="Times New Roman"/>
          <w:b/>
          <w:color w:val="auto"/>
          <w:lang w:val="pt-BR"/>
        </w:rPr>
        <w:t>2.1. Tình hình nghiên cứu hiện tại</w:t>
      </w:r>
    </w:p>
    <w:p w14:paraId="521C74F8" w14:textId="788766C8" w:rsidR="00E33A88" w:rsidRPr="00E33A88" w:rsidRDefault="00E33A88" w:rsidP="00E33A88">
      <w:pPr>
        <w:spacing w:before="80" w:after="120" w:line="360" w:lineRule="auto"/>
        <w:ind w:firstLine="426"/>
        <w:jc w:val="both"/>
        <w:rPr>
          <w:rFonts w:ascii="Times New Roman" w:hAnsi="Times New Roman"/>
          <w:sz w:val="26"/>
          <w:szCs w:val="26"/>
          <w:lang w:val="pt-BR"/>
        </w:rPr>
      </w:pPr>
      <w:r w:rsidRPr="00E33A88">
        <w:rPr>
          <w:rFonts w:ascii="Times New Roman" w:hAnsi="Times New Roman"/>
          <w:sz w:val="26"/>
          <w:szCs w:val="26"/>
          <w:lang w:val="pt-BR"/>
        </w:rPr>
        <w:t>Mô hình c</w:t>
      </w:r>
      <w:r w:rsidRPr="00E33A88">
        <w:rPr>
          <w:rFonts w:ascii="Times New Roman" w:hAnsi="Times New Roman" w:hint="eastAsia"/>
          <w:sz w:val="26"/>
          <w:szCs w:val="26"/>
          <w:lang w:val="pt-BR"/>
        </w:rPr>
        <w:t>ơ</w:t>
      </w:r>
      <w:r w:rsidRPr="00E33A88">
        <w:rPr>
          <w:rFonts w:ascii="Times New Roman" w:hAnsi="Times New Roman"/>
          <w:sz w:val="26"/>
          <w:szCs w:val="26"/>
          <w:lang w:val="pt-BR"/>
        </w:rPr>
        <w:t xml:space="preserve"> sở dữ liệu quan hệ (CSDL QH) truyền thống, </w:t>
      </w:r>
      <w:r w:rsidRPr="00E33A88">
        <w:rPr>
          <w:rFonts w:ascii="Times New Roman" w:hAnsi="Times New Roman" w:hint="eastAsia"/>
          <w:sz w:val="26"/>
          <w:szCs w:val="26"/>
          <w:lang w:val="pt-BR"/>
        </w:rPr>
        <w:t>đư</w:t>
      </w:r>
      <w:r w:rsidRPr="00E33A88">
        <w:rPr>
          <w:rFonts w:ascii="Times New Roman" w:hAnsi="Times New Roman"/>
          <w:sz w:val="26"/>
          <w:szCs w:val="26"/>
          <w:lang w:val="pt-BR"/>
        </w:rPr>
        <w:t xml:space="preserve">ợc </w:t>
      </w:r>
      <w:r w:rsidRPr="00E33A88">
        <w:rPr>
          <w:rFonts w:ascii="Times New Roman" w:hAnsi="Times New Roman" w:hint="eastAsia"/>
          <w:sz w:val="26"/>
          <w:szCs w:val="26"/>
          <w:lang w:val="pt-BR"/>
        </w:rPr>
        <w:t>đ</w:t>
      </w:r>
      <w:r w:rsidRPr="00E33A88">
        <w:rPr>
          <w:rFonts w:ascii="Times New Roman" w:hAnsi="Times New Roman"/>
          <w:sz w:val="26"/>
          <w:szCs w:val="26"/>
          <w:lang w:val="pt-BR"/>
        </w:rPr>
        <w:t>ề xuất bởi E.F. Codd n</w:t>
      </w:r>
      <w:r w:rsidRPr="00E33A88">
        <w:rPr>
          <w:rFonts w:ascii="Times New Roman" w:hAnsi="Times New Roman" w:hint="eastAsia"/>
          <w:sz w:val="26"/>
          <w:szCs w:val="26"/>
          <w:lang w:val="pt-BR"/>
        </w:rPr>
        <w:t>ă</w:t>
      </w:r>
      <w:r w:rsidRPr="00E33A88">
        <w:rPr>
          <w:rFonts w:ascii="Times New Roman" w:hAnsi="Times New Roman"/>
          <w:sz w:val="26"/>
          <w:szCs w:val="26"/>
          <w:lang w:val="pt-BR"/>
        </w:rPr>
        <w:t xml:space="preserve">m 1970, </w:t>
      </w:r>
      <w:r w:rsidRPr="00E33A88">
        <w:rPr>
          <w:rFonts w:ascii="Times New Roman" w:hAnsi="Times New Roman" w:hint="eastAsia"/>
          <w:sz w:val="26"/>
          <w:szCs w:val="26"/>
          <w:lang w:val="pt-BR"/>
        </w:rPr>
        <w:t>đã</w:t>
      </w:r>
      <w:r w:rsidRPr="00E33A88">
        <w:rPr>
          <w:rFonts w:ascii="Times New Roman" w:hAnsi="Times New Roman"/>
          <w:sz w:val="26"/>
          <w:szCs w:val="26"/>
          <w:lang w:val="pt-BR"/>
        </w:rPr>
        <w:t xml:space="preserve"> chứng minh </w:t>
      </w:r>
      <w:r w:rsidRPr="00E33A88">
        <w:rPr>
          <w:rFonts w:ascii="Times New Roman" w:hAnsi="Times New Roman" w:hint="eastAsia"/>
          <w:sz w:val="26"/>
          <w:szCs w:val="26"/>
          <w:lang w:val="pt-BR"/>
        </w:rPr>
        <w:t>đư</w:t>
      </w:r>
      <w:r w:rsidRPr="00E33A88">
        <w:rPr>
          <w:rFonts w:ascii="Times New Roman" w:hAnsi="Times New Roman"/>
          <w:sz w:val="26"/>
          <w:szCs w:val="26"/>
          <w:lang w:val="pt-BR"/>
        </w:rPr>
        <w:t xml:space="preserve">ợc hiệu quả trong việc mô hình hóa, thiết kế và triển khai các hệ thống thông tin lớn. Tuy nhiên, hạn chế lớn của mô hình này là chỉ xử lý </w:t>
      </w:r>
      <w:r w:rsidRPr="00E33A88">
        <w:rPr>
          <w:rFonts w:ascii="Times New Roman" w:hAnsi="Times New Roman" w:hint="eastAsia"/>
          <w:sz w:val="26"/>
          <w:szCs w:val="26"/>
          <w:lang w:val="pt-BR"/>
        </w:rPr>
        <w:t>đư</w:t>
      </w:r>
      <w:r w:rsidRPr="00E33A88">
        <w:rPr>
          <w:rFonts w:ascii="Times New Roman" w:hAnsi="Times New Roman"/>
          <w:sz w:val="26"/>
          <w:szCs w:val="26"/>
          <w:lang w:val="pt-BR"/>
        </w:rPr>
        <w:t xml:space="preserve">ợc dữ liệu chắc chắn – tức dữ liệu phải xác </w:t>
      </w:r>
      <w:r w:rsidRPr="00E33A88">
        <w:rPr>
          <w:rFonts w:ascii="Times New Roman" w:hAnsi="Times New Roman" w:hint="eastAsia"/>
          <w:sz w:val="26"/>
          <w:szCs w:val="26"/>
          <w:lang w:val="pt-BR"/>
        </w:rPr>
        <w:t>đ</w:t>
      </w:r>
      <w:r w:rsidRPr="00E33A88">
        <w:rPr>
          <w:rFonts w:ascii="Times New Roman" w:hAnsi="Times New Roman"/>
          <w:sz w:val="26"/>
          <w:szCs w:val="26"/>
          <w:lang w:val="pt-BR"/>
        </w:rPr>
        <w:t xml:space="preserve">ịnh, chính xác và </w:t>
      </w:r>
      <w:r w:rsidRPr="00E33A88">
        <w:rPr>
          <w:rFonts w:ascii="Times New Roman" w:hAnsi="Times New Roman" w:hint="eastAsia"/>
          <w:sz w:val="26"/>
          <w:szCs w:val="26"/>
          <w:lang w:val="pt-BR"/>
        </w:rPr>
        <w:t>đ</w:t>
      </w:r>
      <w:r w:rsidRPr="00E33A88">
        <w:rPr>
          <w:rFonts w:ascii="Times New Roman" w:hAnsi="Times New Roman"/>
          <w:sz w:val="26"/>
          <w:szCs w:val="26"/>
          <w:lang w:val="pt-BR"/>
        </w:rPr>
        <w:t xml:space="preserve">ầy </w:t>
      </w:r>
      <w:r w:rsidRPr="00E33A88">
        <w:rPr>
          <w:rFonts w:ascii="Times New Roman" w:hAnsi="Times New Roman" w:hint="eastAsia"/>
          <w:sz w:val="26"/>
          <w:szCs w:val="26"/>
          <w:lang w:val="pt-BR"/>
        </w:rPr>
        <w:t>đ</w:t>
      </w:r>
      <w:r w:rsidRPr="00E33A88">
        <w:rPr>
          <w:rFonts w:ascii="Times New Roman" w:hAnsi="Times New Roman"/>
          <w:sz w:val="26"/>
          <w:szCs w:val="26"/>
          <w:lang w:val="pt-BR"/>
        </w:rPr>
        <w:t>ủ.</w:t>
      </w:r>
    </w:p>
    <w:p w14:paraId="70BCF6FE" w14:textId="23DD36AE" w:rsidR="00E33A88" w:rsidRPr="00E33A88" w:rsidRDefault="00E33A88" w:rsidP="00E33A88">
      <w:pPr>
        <w:spacing w:before="80" w:after="120" w:line="360" w:lineRule="auto"/>
        <w:ind w:firstLine="426"/>
        <w:jc w:val="both"/>
        <w:rPr>
          <w:rFonts w:ascii="Times New Roman" w:hAnsi="Times New Roman"/>
          <w:sz w:val="26"/>
          <w:szCs w:val="26"/>
          <w:lang w:val="pt-BR"/>
        </w:rPr>
      </w:pPr>
      <w:r w:rsidRPr="00E33A88">
        <w:rPr>
          <w:rFonts w:ascii="Times New Roman" w:hAnsi="Times New Roman"/>
          <w:sz w:val="26"/>
          <w:szCs w:val="26"/>
          <w:lang w:val="pt-BR"/>
        </w:rPr>
        <w:t xml:space="preserve">Trong thực tế, thông tin thu thập </w:t>
      </w:r>
      <w:r w:rsidRPr="00E33A88">
        <w:rPr>
          <w:rFonts w:ascii="Times New Roman" w:hAnsi="Times New Roman" w:hint="eastAsia"/>
          <w:sz w:val="26"/>
          <w:szCs w:val="26"/>
          <w:lang w:val="pt-BR"/>
        </w:rPr>
        <w:t>đư</w:t>
      </w:r>
      <w:r w:rsidRPr="00E33A88">
        <w:rPr>
          <w:rFonts w:ascii="Times New Roman" w:hAnsi="Times New Roman"/>
          <w:sz w:val="26"/>
          <w:szCs w:val="26"/>
          <w:lang w:val="pt-BR"/>
        </w:rPr>
        <w:t>ợc th</w:t>
      </w:r>
      <w:r w:rsidRPr="00E33A88">
        <w:rPr>
          <w:rFonts w:ascii="Times New Roman" w:hAnsi="Times New Roman" w:hint="eastAsia"/>
          <w:sz w:val="26"/>
          <w:szCs w:val="26"/>
          <w:lang w:val="pt-BR"/>
        </w:rPr>
        <w:t>ư</w:t>
      </w:r>
      <w:r w:rsidRPr="00E33A88">
        <w:rPr>
          <w:rFonts w:ascii="Times New Roman" w:hAnsi="Times New Roman"/>
          <w:sz w:val="26"/>
          <w:szCs w:val="26"/>
          <w:lang w:val="pt-BR"/>
        </w:rPr>
        <w:t xml:space="preserve">ờng mang tính không chắc chắn, không </w:t>
      </w:r>
      <w:r w:rsidRPr="00E33A88">
        <w:rPr>
          <w:rFonts w:ascii="Times New Roman" w:hAnsi="Times New Roman" w:hint="eastAsia"/>
          <w:sz w:val="26"/>
          <w:szCs w:val="26"/>
          <w:lang w:val="pt-BR"/>
        </w:rPr>
        <w:t>đ</w:t>
      </w:r>
      <w:r w:rsidRPr="00E33A88">
        <w:rPr>
          <w:rFonts w:ascii="Times New Roman" w:hAnsi="Times New Roman"/>
          <w:sz w:val="26"/>
          <w:szCs w:val="26"/>
          <w:lang w:val="pt-BR"/>
        </w:rPr>
        <w:t xml:space="preserve">ầy </w:t>
      </w:r>
      <w:r w:rsidRPr="00E33A88">
        <w:rPr>
          <w:rFonts w:ascii="Times New Roman" w:hAnsi="Times New Roman" w:hint="eastAsia"/>
          <w:sz w:val="26"/>
          <w:szCs w:val="26"/>
          <w:lang w:val="pt-BR"/>
        </w:rPr>
        <w:t>đ</w:t>
      </w:r>
      <w:r w:rsidRPr="00E33A88">
        <w:rPr>
          <w:rFonts w:ascii="Times New Roman" w:hAnsi="Times New Roman"/>
          <w:sz w:val="26"/>
          <w:szCs w:val="26"/>
          <w:lang w:val="pt-BR"/>
        </w:rPr>
        <w:t>ủ hoặc m</w:t>
      </w:r>
      <w:r w:rsidRPr="00E33A88">
        <w:rPr>
          <w:rFonts w:ascii="Times New Roman" w:hAnsi="Times New Roman" w:hint="eastAsia"/>
          <w:sz w:val="26"/>
          <w:szCs w:val="26"/>
          <w:lang w:val="pt-BR"/>
        </w:rPr>
        <w:t>ơ</w:t>
      </w:r>
      <w:r w:rsidRPr="00E33A88">
        <w:rPr>
          <w:rFonts w:ascii="Times New Roman" w:hAnsi="Times New Roman"/>
          <w:sz w:val="26"/>
          <w:szCs w:val="26"/>
          <w:lang w:val="pt-BR"/>
        </w:rPr>
        <w:t xml:space="preserve"> hồ, ví dụ nh</w:t>
      </w:r>
      <w:r w:rsidRPr="00E33A88">
        <w:rPr>
          <w:rFonts w:ascii="Times New Roman" w:hAnsi="Times New Roman" w:hint="eastAsia"/>
          <w:sz w:val="26"/>
          <w:szCs w:val="26"/>
          <w:lang w:val="pt-BR"/>
        </w:rPr>
        <w:t>ư</w:t>
      </w:r>
      <w:r w:rsidRPr="00E33A88">
        <w:rPr>
          <w:rFonts w:ascii="Times New Roman" w:hAnsi="Times New Roman"/>
          <w:sz w:val="26"/>
          <w:szCs w:val="26"/>
          <w:lang w:val="pt-BR"/>
        </w:rPr>
        <w:t>:</w:t>
      </w:r>
    </w:p>
    <w:p w14:paraId="1CFC3EA0" w14:textId="77EB95C2" w:rsidR="00E33A88" w:rsidRPr="00E33A88" w:rsidRDefault="00E33A88" w:rsidP="00E33A88">
      <w:pPr>
        <w:pStyle w:val="ListParagraph"/>
        <w:numPr>
          <w:ilvl w:val="0"/>
          <w:numId w:val="42"/>
        </w:numPr>
        <w:spacing w:before="80" w:after="120" w:line="360" w:lineRule="auto"/>
        <w:jc w:val="both"/>
        <w:rPr>
          <w:rFonts w:ascii="Times New Roman" w:hAnsi="Times New Roman"/>
          <w:sz w:val="26"/>
          <w:szCs w:val="26"/>
          <w:lang w:val="pt-BR"/>
        </w:rPr>
      </w:pPr>
      <w:r w:rsidRPr="00E33A88">
        <w:rPr>
          <w:rFonts w:ascii="Times New Roman" w:hAnsi="Times New Roman"/>
          <w:sz w:val="26"/>
          <w:szCs w:val="26"/>
          <w:lang w:val="pt-BR"/>
        </w:rPr>
        <w:t>Xác suất bệnh nhân bị viêm gan trong khoảng 80–90%;</w:t>
      </w:r>
    </w:p>
    <w:p w14:paraId="2BCE54E1" w14:textId="4F39CFF4" w:rsidR="00E33A88" w:rsidRPr="00E33A88" w:rsidRDefault="00E33A88" w:rsidP="00E33A88">
      <w:pPr>
        <w:pStyle w:val="ListParagraph"/>
        <w:numPr>
          <w:ilvl w:val="0"/>
          <w:numId w:val="42"/>
        </w:numPr>
        <w:spacing w:before="80" w:after="120" w:line="360" w:lineRule="auto"/>
        <w:jc w:val="both"/>
        <w:rPr>
          <w:rFonts w:ascii="Times New Roman" w:hAnsi="Times New Roman"/>
          <w:sz w:val="26"/>
          <w:szCs w:val="26"/>
          <w:lang w:val="pt-BR"/>
        </w:rPr>
      </w:pPr>
      <w:r w:rsidRPr="00E33A88">
        <w:rPr>
          <w:rFonts w:ascii="Times New Roman" w:hAnsi="Times New Roman"/>
          <w:sz w:val="26"/>
          <w:szCs w:val="26"/>
          <w:lang w:val="pt-BR"/>
        </w:rPr>
        <w:t xml:space="preserve">Xác suất gói hàng </w:t>
      </w:r>
      <w:r w:rsidRPr="00E33A88">
        <w:rPr>
          <w:rFonts w:ascii="Times New Roman" w:hAnsi="Times New Roman" w:hint="eastAsia"/>
          <w:sz w:val="26"/>
          <w:szCs w:val="26"/>
          <w:lang w:val="pt-BR"/>
        </w:rPr>
        <w:t>đ</w:t>
      </w:r>
      <w:r w:rsidRPr="00E33A88">
        <w:rPr>
          <w:rFonts w:ascii="Times New Roman" w:hAnsi="Times New Roman"/>
          <w:sz w:val="26"/>
          <w:szCs w:val="26"/>
          <w:lang w:val="pt-BR"/>
        </w:rPr>
        <w:t xml:space="preserve">ến </w:t>
      </w:r>
      <w:r w:rsidRPr="00E33A88">
        <w:rPr>
          <w:rFonts w:ascii="Times New Roman" w:hAnsi="Times New Roman" w:hint="eastAsia"/>
          <w:sz w:val="26"/>
          <w:szCs w:val="26"/>
          <w:lang w:val="pt-BR"/>
        </w:rPr>
        <w:t>đú</w:t>
      </w:r>
      <w:r w:rsidRPr="00E33A88">
        <w:rPr>
          <w:rFonts w:ascii="Times New Roman" w:hAnsi="Times New Roman"/>
          <w:sz w:val="26"/>
          <w:szCs w:val="26"/>
          <w:lang w:val="pt-BR"/>
        </w:rPr>
        <w:t>ng hạn là trên 90%;</w:t>
      </w:r>
    </w:p>
    <w:p w14:paraId="47CE9500" w14:textId="48F7385B" w:rsidR="00E33A88" w:rsidRPr="00E33A88" w:rsidRDefault="00E33A88" w:rsidP="00E33A88">
      <w:pPr>
        <w:pStyle w:val="ListParagraph"/>
        <w:numPr>
          <w:ilvl w:val="0"/>
          <w:numId w:val="42"/>
        </w:numPr>
        <w:spacing w:before="80" w:after="120" w:line="360" w:lineRule="auto"/>
        <w:jc w:val="both"/>
        <w:rPr>
          <w:rFonts w:ascii="Times New Roman" w:hAnsi="Times New Roman"/>
          <w:sz w:val="26"/>
          <w:szCs w:val="26"/>
          <w:lang w:val="pt-BR"/>
        </w:rPr>
      </w:pPr>
      <w:r w:rsidRPr="00E33A88">
        <w:rPr>
          <w:rFonts w:ascii="Times New Roman" w:hAnsi="Times New Roman"/>
          <w:sz w:val="26"/>
          <w:szCs w:val="26"/>
          <w:lang w:val="pt-BR"/>
        </w:rPr>
        <w:t>Khả n</w:t>
      </w:r>
      <w:r w:rsidRPr="00E33A88">
        <w:rPr>
          <w:rFonts w:ascii="Times New Roman" w:hAnsi="Times New Roman" w:hint="eastAsia"/>
          <w:sz w:val="26"/>
          <w:szCs w:val="26"/>
          <w:lang w:val="pt-BR"/>
        </w:rPr>
        <w:t>ă</w:t>
      </w:r>
      <w:r w:rsidRPr="00E33A88">
        <w:rPr>
          <w:rFonts w:ascii="Times New Roman" w:hAnsi="Times New Roman"/>
          <w:sz w:val="26"/>
          <w:szCs w:val="26"/>
          <w:lang w:val="pt-BR"/>
        </w:rPr>
        <w:t>ng một ng</w:t>
      </w:r>
      <w:r w:rsidRPr="00E33A88">
        <w:rPr>
          <w:rFonts w:ascii="Times New Roman" w:hAnsi="Times New Roman" w:hint="eastAsia"/>
          <w:sz w:val="26"/>
          <w:szCs w:val="26"/>
          <w:lang w:val="pt-BR"/>
        </w:rPr>
        <w:t>ư</w:t>
      </w:r>
      <w:r w:rsidRPr="00E33A88">
        <w:rPr>
          <w:rFonts w:ascii="Times New Roman" w:hAnsi="Times New Roman"/>
          <w:sz w:val="26"/>
          <w:szCs w:val="26"/>
          <w:lang w:val="pt-BR"/>
        </w:rPr>
        <w:t xml:space="preserve">ời phù hợp với một </w:t>
      </w:r>
      <w:r w:rsidRPr="00E33A88">
        <w:rPr>
          <w:rFonts w:ascii="Times New Roman" w:hAnsi="Times New Roman" w:hint="eastAsia"/>
          <w:sz w:val="26"/>
          <w:szCs w:val="26"/>
          <w:lang w:val="pt-BR"/>
        </w:rPr>
        <w:t>đ</w:t>
      </w:r>
      <w:r w:rsidRPr="00E33A88">
        <w:rPr>
          <w:rFonts w:ascii="Times New Roman" w:hAnsi="Times New Roman"/>
          <w:sz w:val="26"/>
          <w:szCs w:val="26"/>
          <w:lang w:val="pt-BR"/>
        </w:rPr>
        <w:t xml:space="preserve">iều kiện nào </w:t>
      </w:r>
      <w:r w:rsidRPr="00E33A88">
        <w:rPr>
          <w:rFonts w:ascii="Times New Roman" w:hAnsi="Times New Roman" w:hint="eastAsia"/>
          <w:sz w:val="26"/>
          <w:szCs w:val="26"/>
          <w:lang w:val="pt-BR"/>
        </w:rPr>
        <w:t>đó</w:t>
      </w:r>
      <w:r w:rsidRPr="00E33A88">
        <w:rPr>
          <w:rFonts w:ascii="Times New Roman" w:hAnsi="Times New Roman"/>
          <w:sz w:val="26"/>
          <w:szCs w:val="26"/>
          <w:lang w:val="pt-BR"/>
        </w:rPr>
        <w:t xml:space="preserve"> trong khoảng xác suất nhất </w:t>
      </w:r>
      <w:r w:rsidRPr="00E33A88">
        <w:rPr>
          <w:rFonts w:ascii="Times New Roman" w:hAnsi="Times New Roman" w:hint="eastAsia"/>
          <w:sz w:val="26"/>
          <w:szCs w:val="26"/>
          <w:lang w:val="pt-BR"/>
        </w:rPr>
        <w:t>đ</w:t>
      </w:r>
      <w:r w:rsidRPr="00E33A88">
        <w:rPr>
          <w:rFonts w:ascii="Times New Roman" w:hAnsi="Times New Roman"/>
          <w:sz w:val="26"/>
          <w:szCs w:val="26"/>
          <w:lang w:val="pt-BR"/>
        </w:rPr>
        <w:t>ịnh.</w:t>
      </w:r>
    </w:p>
    <w:p w14:paraId="67A67740" w14:textId="0AF3E079" w:rsidR="00E33A88" w:rsidRPr="00E33A88" w:rsidRDefault="00E33A88" w:rsidP="00E33A88">
      <w:pPr>
        <w:spacing w:before="80" w:after="120" w:line="360" w:lineRule="auto"/>
        <w:ind w:firstLine="426"/>
        <w:jc w:val="both"/>
        <w:rPr>
          <w:rFonts w:ascii="Times New Roman" w:hAnsi="Times New Roman"/>
          <w:sz w:val="26"/>
          <w:szCs w:val="26"/>
          <w:lang w:val="pt-BR"/>
        </w:rPr>
      </w:pPr>
      <w:r w:rsidRPr="00E33A88">
        <w:rPr>
          <w:rFonts w:ascii="Times New Roman" w:hAnsi="Times New Roman"/>
          <w:sz w:val="26"/>
          <w:szCs w:val="26"/>
          <w:lang w:val="pt-BR"/>
        </w:rPr>
        <w:t xml:space="preserve">Các mô hình CSDL truyền thống, kể cả khi mở rộng với giá trị NULL, không thể biểu diễn và xử lý </w:t>
      </w:r>
      <w:r w:rsidRPr="00E33A88">
        <w:rPr>
          <w:rFonts w:ascii="Times New Roman" w:hAnsi="Times New Roman" w:hint="eastAsia"/>
          <w:sz w:val="26"/>
          <w:szCs w:val="26"/>
          <w:lang w:val="pt-BR"/>
        </w:rPr>
        <w:t>đư</w:t>
      </w:r>
      <w:r w:rsidRPr="00E33A88">
        <w:rPr>
          <w:rFonts w:ascii="Times New Roman" w:hAnsi="Times New Roman"/>
          <w:sz w:val="26"/>
          <w:szCs w:val="26"/>
          <w:lang w:val="pt-BR"/>
        </w:rPr>
        <w:t xml:space="preserve">ợc các loại thông tin này một cách chính xác và </w:t>
      </w:r>
      <w:r w:rsidRPr="00E33A88">
        <w:rPr>
          <w:rFonts w:ascii="Times New Roman" w:hAnsi="Times New Roman" w:hint="eastAsia"/>
          <w:sz w:val="26"/>
          <w:szCs w:val="26"/>
          <w:lang w:val="pt-BR"/>
        </w:rPr>
        <w:t>đ</w:t>
      </w:r>
      <w:r w:rsidRPr="00E33A88">
        <w:rPr>
          <w:rFonts w:ascii="Times New Roman" w:hAnsi="Times New Roman"/>
          <w:sz w:val="26"/>
          <w:szCs w:val="26"/>
          <w:lang w:val="pt-BR"/>
        </w:rPr>
        <w:t xml:space="preserve">ầy </w:t>
      </w:r>
      <w:r w:rsidRPr="00E33A88">
        <w:rPr>
          <w:rFonts w:ascii="Times New Roman" w:hAnsi="Times New Roman" w:hint="eastAsia"/>
          <w:sz w:val="26"/>
          <w:szCs w:val="26"/>
          <w:lang w:val="pt-BR"/>
        </w:rPr>
        <w:t>đ</w:t>
      </w:r>
      <w:r w:rsidRPr="00E33A88">
        <w:rPr>
          <w:rFonts w:ascii="Times New Roman" w:hAnsi="Times New Roman"/>
          <w:sz w:val="26"/>
          <w:szCs w:val="26"/>
          <w:lang w:val="pt-BR"/>
        </w:rPr>
        <w:t>ủ.</w:t>
      </w:r>
    </w:p>
    <w:p w14:paraId="58DC10E5" w14:textId="13E5CF02" w:rsidR="00E33A88" w:rsidRPr="00E33A88" w:rsidRDefault="00E33A88" w:rsidP="00E33A88">
      <w:pPr>
        <w:spacing w:before="80" w:after="120" w:line="360" w:lineRule="auto"/>
        <w:ind w:firstLine="426"/>
        <w:jc w:val="both"/>
        <w:rPr>
          <w:rFonts w:ascii="Times New Roman" w:hAnsi="Times New Roman"/>
          <w:sz w:val="26"/>
          <w:szCs w:val="26"/>
          <w:lang w:val="pt-BR"/>
        </w:rPr>
      </w:pPr>
      <w:r w:rsidRPr="00E33A88">
        <w:rPr>
          <w:rFonts w:ascii="Times New Roman" w:hAnsi="Times New Roman" w:hint="eastAsia"/>
          <w:sz w:val="26"/>
          <w:szCs w:val="26"/>
          <w:lang w:val="pt-BR"/>
        </w:rPr>
        <w:t>Đ</w:t>
      </w:r>
      <w:r w:rsidRPr="00E33A88">
        <w:rPr>
          <w:rFonts w:ascii="Times New Roman" w:hAnsi="Times New Roman"/>
          <w:sz w:val="26"/>
          <w:szCs w:val="26"/>
          <w:lang w:val="pt-BR"/>
        </w:rPr>
        <w:t>ể khắc phục, nhiều h</w:t>
      </w:r>
      <w:r w:rsidRPr="00E33A88">
        <w:rPr>
          <w:rFonts w:ascii="Times New Roman" w:hAnsi="Times New Roman" w:hint="eastAsia"/>
          <w:sz w:val="26"/>
          <w:szCs w:val="26"/>
          <w:lang w:val="pt-BR"/>
        </w:rPr>
        <w:t>ư</w:t>
      </w:r>
      <w:r w:rsidRPr="00E33A88">
        <w:rPr>
          <w:rFonts w:ascii="Times New Roman" w:hAnsi="Times New Roman"/>
          <w:sz w:val="26"/>
          <w:szCs w:val="26"/>
          <w:lang w:val="pt-BR"/>
        </w:rPr>
        <w:t xml:space="preserve">ớng nghiên cứu </w:t>
      </w:r>
      <w:r w:rsidRPr="00E33A88">
        <w:rPr>
          <w:rFonts w:ascii="Times New Roman" w:hAnsi="Times New Roman" w:hint="eastAsia"/>
          <w:sz w:val="26"/>
          <w:szCs w:val="26"/>
          <w:lang w:val="pt-BR"/>
        </w:rPr>
        <w:t>đã</w:t>
      </w:r>
      <w:r w:rsidRPr="00E33A88">
        <w:rPr>
          <w:rFonts w:ascii="Times New Roman" w:hAnsi="Times New Roman"/>
          <w:sz w:val="26"/>
          <w:szCs w:val="26"/>
          <w:lang w:val="pt-BR"/>
        </w:rPr>
        <w:t xml:space="preserve"> </w:t>
      </w:r>
      <w:r w:rsidRPr="00E33A88">
        <w:rPr>
          <w:rFonts w:ascii="Times New Roman" w:hAnsi="Times New Roman" w:hint="eastAsia"/>
          <w:sz w:val="26"/>
          <w:szCs w:val="26"/>
          <w:lang w:val="pt-BR"/>
        </w:rPr>
        <w:t>đư</w:t>
      </w:r>
      <w:r w:rsidRPr="00E33A88">
        <w:rPr>
          <w:rFonts w:ascii="Times New Roman" w:hAnsi="Times New Roman"/>
          <w:sz w:val="26"/>
          <w:szCs w:val="26"/>
          <w:lang w:val="pt-BR"/>
        </w:rPr>
        <w:t xml:space="preserve">ợc </w:t>
      </w:r>
      <w:r w:rsidRPr="00E33A88">
        <w:rPr>
          <w:rFonts w:ascii="Times New Roman" w:hAnsi="Times New Roman" w:hint="eastAsia"/>
          <w:sz w:val="26"/>
          <w:szCs w:val="26"/>
          <w:lang w:val="pt-BR"/>
        </w:rPr>
        <w:t>đ</w:t>
      </w:r>
      <w:r w:rsidRPr="00E33A88">
        <w:rPr>
          <w:rFonts w:ascii="Times New Roman" w:hAnsi="Times New Roman"/>
          <w:sz w:val="26"/>
          <w:szCs w:val="26"/>
          <w:lang w:val="pt-BR"/>
        </w:rPr>
        <w:t>ề xuất trên thế giới:</w:t>
      </w:r>
    </w:p>
    <w:p w14:paraId="2A9817A5" w14:textId="63929F3D" w:rsidR="00E33A88" w:rsidRPr="00E33A88" w:rsidRDefault="00E33A88" w:rsidP="00E33A88">
      <w:pPr>
        <w:pStyle w:val="ListParagraph"/>
        <w:numPr>
          <w:ilvl w:val="0"/>
          <w:numId w:val="43"/>
        </w:numPr>
        <w:spacing w:before="80" w:after="120" w:line="360" w:lineRule="auto"/>
        <w:jc w:val="both"/>
        <w:rPr>
          <w:rFonts w:ascii="Times New Roman" w:hAnsi="Times New Roman"/>
          <w:sz w:val="26"/>
          <w:szCs w:val="26"/>
          <w:lang w:val="pt-BR"/>
        </w:rPr>
      </w:pPr>
      <w:r w:rsidRPr="00E33A88">
        <w:rPr>
          <w:rFonts w:ascii="Times New Roman" w:hAnsi="Times New Roman"/>
          <w:sz w:val="26"/>
          <w:szCs w:val="26"/>
          <w:lang w:val="pt-BR"/>
        </w:rPr>
        <w:t>Mô hình sử dụng giá trị NULL (nh</w:t>
      </w:r>
      <w:r w:rsidRPr="00E33A88">
        <w:rPr>
          <w:rFonts w:ascii="Times New Roman" w:hAnsi="Times New Roman" w:hint="eastAsia"/>
          <w:sz w:val="26"/>
          <w:szCs w:val="26"/>
          <w:lang w:val="pt-BR"/>
        </w:rPr>
        <w:t>ư</w:t>
      </w:r>
      <w:r w:rsidRPr="00E33A88">
        <w:rPr>
          <w:rFonts w:ascii="Times New Roman" w:hAnsi="Times New Roman"/>
          <w:sz w:val="26"/>
          <w:szCs w:val="26"/>
          <w:lang w:val="pt-BR"/>
        </w:rPr>
        <w:t xml:space="preserve"> của Imielinski &amp; Lipski) </w:t>
      </w:r>
      <w:r w:rsidRPr="00E33A88">
        <w:rPr>
          <w:rFonts w:ascii="Times New Roman" w:hAnsi="Times New Roman" w:hint="eastAsia"/>
          <w:sz w:val="26"/>
          <w:szCs w:val="26"/>
          <w:lang w:val="pt-BR"/>
        </w:rPr>
        <w:t>đ</w:t>
      </w:r>
      <w:r w:rsidRPr="00E33A88">
        <w:rPr>
          <w:rFonts w:ascii="Times New Roman" w:hAnsi="Times New Roman"/>
          <w:sz w:val="26"/>
          <w:szCs w:val="26"/>
          <w:lang w:val="pt-BR"/>
        </w:rPr>
        <w:t>ể biểu diễn thông tin ch</w:t>
      </w:r>
      <w:r w:rsidRPr="00E33A88">
        <w:rPr>
          <w:rFonts w:ascii="Times New Roman" w:hAnsi="Times New Roman" w:hint="eastAsia"/>
          <w:sz w:val="26"/>
          <w:szCs w:val="26"/>
          <w:lang w:val="pt-BR"/>
        </w:rPr>
        <w:t>ư</w:t>
      </w:r>
      <w:r w:rsidRPr="00E33A88">
        <w:rPr>
          <w:rFonts w:ascii="Times New Roman" w:hAnsi="Times New Roman"/>
          <w:sz w:val="26"/>
          <w:szCs w:val="26"/>
          <w:lang w:val="pt-BR"/>
        </w:rPr>
        <w:t>a biết, nh</w:t>
      </w:r>
      <w:r w:rsidRPr="00E33A88">
        <w:rPr>
          <w:rFonts w:ascii="Times New Roman" w:hAnsi="Times New Roman" w:hint="eastAsia"/>
          <w:sz w:val="26"/>
          <w:szCs w:val="26"/>
          <w:lang w:val="pt-BR"/>
        </w:rPr>
        <w:t>ư</w:t>
      </w:r>
      <w:r w:rsidRPr="00E33A88">
        <w:rPr>
          <w:rFonts w:ascii="Times New Roman" w:hAnsi="Times New Roman"/>
          <w:sz w:val="26"/>
          <w:szCs w:val="26"/>
          <w:lang w:val="pt-BR"/>
        </w:rPr>
        <w:t xml:space="preserve">ng không thể phản ánh </w:t>
      </w:r>
      <w:r w:rsidRPr="00E33A88">
        <w:rPr>
          <w:rFonts w:ascii="Times New Roman" w:hAnsi="Times New Roman" w:hint="eastAsia"/>
          <w:sz w:val="26"/>
          <w:szCs w:val="26"/>
          <w:lang w:val="pt-BR"/>
        </w:rPr>
        <w:t>đư</w:t>
      </w:r>
      <w:r w:rsidRPr="00E33A88">
        <w:rPr>
          <w:rFonts w:ascii="Times New Roman" w:hAnsi="Times New Roman"/>
          <w:sz w:val="26"/>
          <w:szCs w:val="26"/>
          <w:lang w:val="pt-BR"/>
        </w:rPr>
        <w:t xml:space="preserve">ợc mức </w:t>
      </w:r>
      <w:r w:rsidRPr="00E33A88">
        <w:rPr>
          <w:rFonts w:ascii="Times New Roman" w:hAnsi="Times New Roman" w:hint="eastAsia"/>
          <w:sz w:val="26"/>
          <w:szCs w:val="26"/>
          <w:lang w:val="pt-BR"/>
        </w:rPr>
        <w:t>đ</w:t>
      </w:r>
      <w:r w:rsidRPr="00E33A88">
        <w:rPr>
          <w:rFonts w:ascii="Times New Roman" w:hAnsi="Times New Roman"/>
          <w:sz w:val="26"/>
          <w:szCs w:val="26"/>
          <w:lang w:val="pt-BR"/>
        </w:rPr>
        <w:t>ộ tin cậy.</w:t>
      </w:r>
    </w:p>
    <w:p w14:paraId="6DCC0E8D" w14:textId="7A95E582" w:rsidR="00E33A88" w:rsidRPr="00E33A88" w:rsidRDefault="00E33A88" w:rsidP="00E33A88">
      <w:pPr>
        <w:pStyle w:val="ListParagraph"/>
        <w:numPr>
          <w:ilvl w:val="0"/>
          <w:numId w:val="43"/>
        </w:numPr>
        <w:spacing w:before="80" w:after="120" w:line="360" w:lineRule="auto"/>
        <w:jc w:val="both"/>
        <w:rPr>
          <w:rFonts w:ascii="Times New Roman" w:hAnsi="Times New Roman"/>
          <w:sz w:val="26"/>
          <w:szCs w:val="26"/>
          <w:lang w:val="pt-BR"/>
        </w:rPr>
      </w:pPr>
      <w:r w:rsidRPr="00E33A88">
        <w:rPr>
          <w:rFonts w:ascii="Times New Roman" w:hAnsi="Times New Roman"/>
          <w:sz w:val="26"/>
          <w:szCs w:val="26"/>
          <w:lang w:val="pt-BR"/>
        </w:rPr>
        <w:t xml:space="preserve">Mô hình xác suất mức bộ (tuple-level): Mỗi bộ dữ liệu </w:t>
      </w:r>
      <w:r w:rsidRPr="00E33A88">
        <w:rPr>
          <w:rFonts w:ascii="Times New Roman" w:hAnsi="Times New Roman" w:hint="eastAsia"/>
          <w:sz w:val="26"/>
          <w:szCs w:val="26"/>
          <w:lang w:val="pt-BR"/>
        </w:rPr>
        <w:t>đư</w:t>
      </w:r>
      <w:r w:rsidRPr="00E33A88">
        <w:rPr>
          <w:rFonts w:ascii="Times New Roman" w:hAnsi="Times New Roman"/>
          <w:sz w:val="26"/>
          <w:szCs w:val="26"/>
          <w:lang w:val="pt-BR"/>
        </w:rPr>
        <w:t xml:space="preserve">ợc gán một giá trị xác suất, thể hiện </w:t>
      </w:r>
      <w:r w:rsidRPr="00E33A88">
        <w:rPr>
          <w:rFonts w:ascii="Times New Roman" w:hAnsi="Times New Roman" w:hint="eastAsia"/>
          <w:sz w:val="26"/>
          <w:szCs w:val="26"/>
          <w:lang w:val="pt-BR"/>
        </w:rPr>
        <w:t>đ</w:t>
      </w:r>
      <w:r w:rsidRPr="00E33A88">
        <w:rPr>
          <w:rFonts w:ascii="Times New Roman" w:hAnsi="Times New Roman"/>
          <w:sz w:val="26"/>
          <w:szCs w:val="26"/>
          <w:lang w:val="pt-BR"/>
        </w:rPr>
        <w:t xml:space="preserve">ộ tin cậy của toàn bộ bản ghi (ví dụ: Dey &amp; Sarkar, Barbara et al.). Tuy nhiên, không chi tiết </w:t>
      </w:r>
      <w:r w:rsidRPr="00E33A88">
        <w:rPr>
          <w:rFonts w:ascii="Times New Roman" w:hAnsi="Times New Roman" w:hint="eastAsia"/>
          <w:sz w:val="26"/>
          <w:szCs w:val="26"/>
          <w:lang w:val="pt-BR"/>
        </w:rPr>
        <w:t>đ</w:t>
      </w:r>
      <w:r w:rsidRPr="00E33A88">
        <w:rPr>
          <w:rFonts w:ascii="Times New Roman" w:hAnsi="Times New Roman"/>
          <w:sz w:val="26"/>
          <w:szCs w:val="26"/>
          <w:lang w:val="pt-BR"/>
        </w:rPr>
        <w:t>ến từng thuộc tính.</w:t>
      </w:r>
    </w:p>
    <w:p w14:paraId="53D6AF47" w14:textId="0F6D9911" w:rsidR="00E33A88" w:rsidRPr="00E33A88" w:rsidRDefault="00E33A88" w:rsidP="00E33A88">
      <w:pPr>
        <w:pStyle w:val="ListParagraph"/>
        <w:numPr>
          <w:ilvl w:val="0"/>
          <w:numId w:val="43"/>
        </w:numPr>
        <w:spacing w:before="80" w:after="120" w:line="360" w:lineRule="auto"/>
        <w:jc w:val="both"/>
        <w:rPr>
          <w:rFonts w:ascii="Times New Roman" w:hAnsi="Times New Roman"/>
          <w:sz w:val="26"/>
          <w:szCs w:val="26"/>
          <w:lang w:val="pt-BR"/>
        </w:rPr>
      </w:pPr>
      <w:r w:rsidRPr="00E33A88">
        <w:rPr>
          <w:rFonts w:ascii="Times New Roman" w:hAnsi="Times New Roman"/>
          <w:sz w:val="26"/>
          <w:szCs w:val="26"/>
          <w:lang w:val="pt-BR"/>
        </w:rPr>
        <w:t xml:space="preserve">Mô hình xác suất mức thuộc tính (attribute-level): Mỗi giá trị thuộc tính </w:t>
      </w:r>
      <w:r w:rsidRPr="00E33A88">
        <w:rPr>
          <w:rFonts w:ascii="Times New Roman" w:hAnsi="Times New Roman" w:hint="eastAsia"/>
          <w:sz w:val="26"/>
          <w:szCs w:val="26"/>
          <w:lang w:val="pt-BR"/>
        </w:rPr>
        <w:t>đư</w:t>
      </w:r>
      <w:r w:rsidRPr="00E33A88">
        <w:rPr>
          <w:rFonts w:ascii="Times New Roman" w:hAnsi="Times New Roman"/>
          <w:sz w:val="26"/>
          <w:szCs w:val="26"/>
          <w:lang w:val="pt-BR"/>
        </w:rPr>
        <w:t>ợc gán một xác suất duy nhất, nh</w:t>
      </w:r>
      <w:r w:rsidRPr="00E33A88">
        <w:rPr>
          <w:rFonts w:ascii="Times New Roman" w:hAnsi="Times New Roman" w:hint="eastAsia"/>
          <w:sz w:val="26"/>
          <w:szCs w:val="26"/>
          <w:lang w:val="pt-BR"/>
        </w:rPr>
        <w:t>ư</w:t>
      </w:r>
      <w:r w:rsidRPr="00E33A88">
        <w:rPr>
          <w:rFonts w:ascii="Times New Roman" w:hAnsi="Times New Roman"/>
          <w:sz w:val="26"/>
          <w:szCs w:val="26"/>
          <w:lang w:val="pt-BR"/>
        </w:rPr>
        <w:t xml:space="preserve">ng không phản ánh </w:t>
      </w:r>
      <w:r w:rsidRPr="00E33A88">
        <w:rPr>
          <w:rFonts w:ascii="Times New Roman" w:hAnsi="Times New Roman" w:hint="eastAsia"/>
          <w:sz w:val="26"/>
          <w:szCs w:val="26"/>
          <w:lang w:val="pt-BR"/>
        </w:rPr>
        <w:t>đư</w:t>
      </w:r>
      <w:r w:rsidRPr="00E33A88">
        <w:rPr>
          <w:rFonts w:ascii="Times New Roman" w:hAnsi="Times New Roman"/>
          <w:sz w:val="26"/>
          <w:szCs w:val="26"/>
          <w:lang w:val="pt-BR"/>
        </w:rPr>
        <w:t xml:space="preserve">ợc sự dao </w:t>
      </w:r>
      <w:r w:rsidRPr="00E33A88">
        <w:rPr>
          <w:rFonts w:ascii="Times New Roman" w:hAnsi="Times New Roman" w:hint="eastAsia"/>
          <w:sz w:val="26"/>
          <w:szCs w:val="26"/>
          <w:lang w:val="pt-BR"/>
        </w:rPr>
        <w:t>đ</w:t>
      </w:r>
      <w:r w:rsidRPr="00E33A88">
        <w:rPr>
          <w:rFonts w:ascii="Times New Roman" w:hAnsi="Times New Roman"/>
          <w:sz w:val="26"/>
          <w:szCs w:val="26"/>
          <w:lang w:val="pt-BR"/>
        </w:rPr>
        <w:t xml:space="preserve">ộng hoặc không rõ ràng trong xác suất </w:t>
      </w:r>
      <w:r w:rsidRPr="00E33A88">
        <w:rPr>
          <w:rFonts w:ascii="Times New Roman" w:hAnsi="Times New Roman" w:hint="eastAsia"/>
          <w:sz w:val="26"/>
          <w:szCs w:val="26"/>
          <w:lang w:val="pt-BR"/>
        </w:rPr>
        <w:t>đó</w:t>
      </w:r>
      <w:r w:rsidRPr="00E33A88">
        <w:rPr>
          <w:rFonts w:ascii="Times New Roman" w:hAnsi="Times New Roman"/>
          <w:sz w:val="26"/>
          <w:szCs w:val="26"/>
          <w:lang w:val="pt-BR"/>
        </w:rPr>
        <w:t>.</w:t>
      </w:r>
    </w:p>
    <w:p w14:paraId="1393CFE6" w14:textId="527C8E58" w:rsidR="008C6602" w:rsidRDefault="00E33A88" w:rsidP="00E33A88">
      <w:pPr>
        <w:pStyle w:val="ListParagraph"/>
        <w:numPr>
          <w:ilvl w:val="0"/>
          <w:numId w:val="43"/>
        </w:numPr>
        <w:spacing w:before="80" w:after="120" w:line="360" w:lineRule="auto"/>
        <w:jc w:val="both"/>
        <w:rPr>
          <w:rFonts w:ascii="Times New Roman" w:hAnsi="Times New Roman"/>
          <w:sz w:val="26"/>
          <w:szCs w:val="26"/>
          <w:lang w:val="en-GB"/>
        </w:rPr>
      </w:pPr>
      <w:r w:rsidRPr="00E33A88">
        <w:rPr>
          <w:rFonts w:ascii="Times New Roman" w:hAnsi="Times New Roman"/>
          <w:sz w:val="26"/>
          <w:szCs w:val="26"/>
          <w:lang w:val="pt-BR"/>
        </w:rPr>
        <w:lastRenderedPageBreak/>
        <w:t xml:space="preserve">Mô hình khoảng xác suất (interval-based): Các giá trị thuộc tính </w:t>
      </w:r>
      <w:r w:rsidRPr="00E33A88">
        <w:rPr>
          <w:rFonts w:ascii="Times New Roman" w:hAnsi="Times New Roman" w:hint="eastAsia"/>
          <w:sz w:val="26"/>
          <w:szCs w:val="26"/>
          <w:lang w:val="pt-BR"/>
        </w:rPr>
        <w:t>đư</w:t>
      </w:r>
      <w:r w:rsidRPr="00E33A88">
        <w:rPr>
          <w:rFonts w:ascii="Times New Roman" w:hAnsi="Times New Roman"/>
          <w:sz w:val="26"/>
          <w:szCs w:val="26"/>
          <w:lang w:val="pt-BR"/>
        </w:rPr>
        <w:t xml:space="preserve">ợc kết hợp với một khoảng xác suất [l, u], cho phép biểu diễn cả sự không chắc chắn về giá trị và về mức </w:t>
      </w:r>
      <w:r w:rsidRPr="00E33A88">
        <w:rPr>
          <w:rFonts w:ascii="Times New Roman" w:hAnsi="Times New Roman" w:hint="eastAsia"/>
          <w:sz w:val="26"/>
          <w:szCs w:val="26"/>
          <w:lang w:val="pt-BR"/>
        </w:rPr>
        <w:t>đ</w:t>
      </w:r>
      <w:r w:rsidRPr="00E33A88">
        <w:rPr>
          <w:rFonts w:ascii="Times New Roman" w:hAnsi="Times New Roman"/>
          <w:sz w:val="26"/>
          <w:szCs w:val="26"/>
          <w:lang w:val="pt-BR"/>
        </w:rPr>
        <w:t>ộ tin cậy. H</w:t>
      </w:r>
      <w:r w:rsidRPr="00E33A88">
        <w:rPr>
          <w:rFonts w:ascii="Times New Roman" w:hAnsi="Times New Roman" w:hint="eastAsia"/>
          <w:sz w:val="26"/>
          <w:szCs w:val="26"/>
          <w:lang w:val="pt-BR"/>
        </w:rPr>
        <w:t>ư</w:t>
      </w:r>
      <w:r w:rsidRPr="00E33A88">
        <w:rPr>
          <w:rFonts w:ascii="Times New Roman" w:hAnsi="Times New Roman"/>
          <w:sz w:val="26"/>
          <w:szCs w:val="26"/>
          <w:lang w:val="pt-BR"/>
        </w:rPr>
        <w:t>ớng tiếp cận này mềm dẻo h</w:t>
      </w:r>
      <w:r w:rsidRPr="00E33A88">
        <w:rPr>
          <w:rFonts w:ascii="Times New Roman" w:hAnsi="Times New Roman" w:hint="eastAsia"/>
          <w:sz w:val="26"/>
          <w:szCs w:val="26"/>
          <w:lang w:val="pt-BR"/>
        </w:rPr>
        <w:t>ơ</w:t>
      </w:r>
      <w:r w:rsidRPr="00E33A88">
        <w:rPr>
          <w:rFonts w:ascii="Times New Roman" w:hAnsi="Times New Roman"/>
          <w:sz w:val="26"/>
          <w:szCs w:val="26"/>
          <w:lang w:val="pt-BR"/>
        </w:rPr>
        <w:t xml:space="preserve">n, gần với thực tiễn, và </w:t>
      </w:r>
      <w:r w:rsidRPr="00E33A88">
        <w:rPr>
          <w:rFonts w:ascii="Times New Roman" w:hAnsi="Times New Roman" w:hint="eastAsia"/>
          <w:sz w:val="26"/>
          <w:szCs w:val="26"/>
          <w:lang w:val="pt-BR"/>
        </w:rPr>
        <w:t>đư</w:t>
      </w:r>
      <w:r w:rsidRPr="00E33A88">
        <w:rPr>
          <w:rFonts w:ascii="Times New Roman" w:hAnsi="Times New Roman"/>
          <w:sz w:val="26"/>
          <w:szCs w:val="26"/>
          <w:lang w:val="pt-BR"/>
        </w:rPr>
        <w:t xml:space="preserve">ợc thể hiện trong các nghiên cứu gần </w:t>
      </w:r>
      <w:r w:rsidRPr="00E33A88">
        <w:rPr>
          <w:rFonts w:ascii="Times New Roman" w:hAnsi="Times New Roman" w:hint="eastAsia"/>
          <w:sz w:val="26"/>
          <w:szCs w:val="26"/>
          <w:lang w:val="pt-BR"/>
        </w:rPr>
        <w:t>đâ</w:t>
      </w:r>
      <w:r w:rsidRPr="00E33A88">
        <w:rPr>
          <w:rFonts w:ascii="Times New Roman" w:hAnsi="Times New Roman"/>
          <w:sz w:val="26"/>
          <w:szCs w:val="26"/>
          <w:lang w:val="pt-BR"/>
        </w:rPr>
        <w:t>y nh</w:t>
      </w:r>
      <w:r w:rsidRPr="00E33A88">
        <w:rPr>
          <w:rFonts w:ascii="Times New Roman" w:hAnsi="Times New Roman" w:hint="eastAsia"/>
          <w:sz w:val="26"/>
          <w:szCs w:val="26"/>
          <w:lang w:val="pt-BR"/>
        </w:rPr>
        <w:t>ư</w:t>
      </w:r>
      <w:r w:rsidRPr="00E33A88">
        <w:rPr>
          <w:rFonts w:ascii="Times New Roman" w:hAnsi="Times New Roman"/>
          <w:sz w:val="26"/>
          <w:szCs w:val="26"/>
          <w:lang w:val="pt-BR"/>
        </w:rPr>
        <w:t xml:space="preserve"> [19], [23]</w:t>
      </w:r>
      <w:r w:rsidR="008C6602" w:rsidRPr="00E33A88">
        <w:rPr>
          <w:rFonts w:ascii="Times New Roman" w:hAnsi="Times New Roman"/>
          <w:sz w:val="26"/>
          <w:szCs w:val="26"/>
          <w:lang w:val="en-GB"/>
        </w:rPr>
        <w:t>.</w:t>
      </w:r>
    </w:p>
    <w:p w14:paraId="50FCCFD5" w14:textId="75852113" w:rsidR="00E33A88" w:rsidRPr="00E33A88" w:rsidRDefault="00E33A88" w:rsidP="00E33A88">
      <w:pPr>
        <w:spacing w:before="80" w:after="120" w:line="360" w:lineRule="auto"/>
        <w:jc w:val="both"/>
        <w:rPr>
          <w:rFonts w:ascii="Times New Roman" w:hAnsi="Times New Roman"/>
          <w:sz w:val="26"/>
          <w:szCs w:val="26"/>
          <w:lang w:val="en-GB"/>
        </w:rPr>
      </w:pPr>
      <w:r w:rsidRPr="00E33A88">
        <w:rPr>
          <w:rFonts w:ascii="Times New Roman" w:hAnsi="Times New Roman"/>
          <w:sz w:val="26"/>
          <w:szCs w:val="26"/>
          <w:lang w:val="en-GB"/>
        </w:rPr>
        <w:t xml:space="preserve">Tuy </w:t>
      </w:r>
      <w:proofErr w:type="spellStart"/>
      <w:r w:rsidRPr="00E33A88">
        <w:rPr>
          <w:rFonts w:ascii="Times New Roman" w:hAnsi="Times New Roman"/>
          <w:sz w:val="26"/>
          <w:szCs w:val="26"/>
          <w:lang w:val="en-GB"/>
        </w:rPr>
        <w:t>nhiên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phần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lớn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các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nghiên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cứu</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nêu</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trên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chỉ</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tập</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trung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vào</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xây</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dựng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mô</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hình</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lý</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thuyết</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mà</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ch</w:t>
      </w:r>
      <w:r w:rsidRPr="00E33A88">
        <w:rPr>
          <w:rFonts w:ascii="Times New Roman" w:hAnsi="Times New Roman" w:hint="eastAsia"/>
          <w:sz w:val="26"/>
          <w:szCs w:val="26"/>
          <w:lang w:val="en-GB"/>
        </w:rPr>
        <w:t>ư</w:t>
      </w:r>
      <w:r w:rsidRPr="00E33A88">
        <w:rPr>
          <w:rFonts w:ascii="Times New Roman" w:hAnsi="Times New Roman"/>
          <w:sz w:val="26"/>
          <w:szCs w:val="26"/>
          <w:lang w:val="en-GB"/>
        </w:rPr>
        <w:t>a</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có</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hệ</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quản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trị</w:t>
      </w:r>
      <w:proofErr w:type="spellEnd"/>
      <w:r w:rsidRPr="00E33A88">
        <w:rPr>
          <w:rFonts w:ascii="Times New Roman" w:hAnsi="Times New Roman"/>
          <w:sz w:val="26"/>
          <w:szCs w:val="26"/>
          <w:lang w:val="en-GB"/>
        </w:rPr>
        <w:t xml:space="preserve"> CSDL </w:t>
      </w:r>
      <w:proofErr w:type="spellStart"/>
      <w:r w:rsidRPr="00E33A88">
        <w:rPr>
          <w:rFonts w:ascii="Times New Roman" w:hAnsi="Times New Roman"/>
          <w:sz w:val="26"/>
          <w:szCs w:val="26"/>
          <w:lang w:val="en-GB"/>
        </w:rPr>
        <w:t>cụ</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thể</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và</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hiệu</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quả</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hint="eastAsia"/>
          <w:sz w:val="26"/>
          <w:szCs w:val="26"/>
          <w:lang w:val="en-GB"/>
        </w:rPr>
        <w:t>đ</w:t>
      </w:r>
      <w:r w:rsidRPr="00E33A88">
        <w:rPr>
          <w:rFonts w:ascii="Times New Roman" w:hAnsi="Times New Roman"/>
          <w:sz w:val="26"/>
          <w:szCs w:val="26"/>
          <w:lang w:val="en-GB"/>
        </w:rPr>
        <w:t>ể</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triển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khai</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hint="eastAsia"/>
          <w:sz w:val="26"/>
          <w:szCs w:val="26"/>
          <w:lang w:val="en-GB"/>
        </w:rPr>
        <w:t>đ</w:t>
      </w:r>
      <w:r w:rsidRPr="00E33A88">
        <w:rPr>
          <w:rFonts w:ascii="Times New Roman" w:hAnsi="Times New Roman"/>
          <w:sz w:val="26"/>
          <w:szCs w:val="26"/>
          <w:lang w:val="en-GB"/>
        </w:rPr>
        <w:t>ặc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biệt</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trong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môi</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w:t>
      </w:r>
      <w:r w:rsidRPr="00E33A88">
        <w:rPr>
          <w:rFonts w:ascii="Times New Roman" w:hAnsi="Times New Roman" w:hint="eastAsia"/>
          <w:sz w:val="26"/>
          <w:szCs w:val="26"/>
          <w:lang w:val="en-GB"/>
        </w:rPr>
        <w:t>ư</w:t>
      </w:r>
      <w:r w:rsidRPr="00E33A88">
        <w:rPr>
          <w:rFonts w:ascii="Times New Roman" w:hAnsi="Times New Roman"/>
          <w:sz w:val="26"/>
          <w:szCs w:val="26"/>
          <w:lang w:val="en-GB"/>
        </w:rPr>
        <w:t>ờng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ứng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dụng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thực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tế</w:t>
      </w:r>
      <w:proofErr w:type="spellEnd"/>
      <w:r w:rsidRPr="00E33A88">
        <w:rPr>
          <w:rFonts w:ascii="Times New Roman" w:hAnsi="Times New Roman"/>
          <w:sz w:val="26"/>
          <w:szCs w:val="26"/>
          <w:lang w:val="en-GB"/>
        </w:rPr>
        <w:t>.</w:t>
      </w:r>
    </w:p>
    <w:p w14:paraId="51805FFF" w14:textId="36C82A49" w:rsidR="008C6602" w:rsidRPr="00FD5644" w:rsidRDefault="00FD5644" w:rsidP="00FD5644">
      <w:pPr>
        <w:pStyle w:val="Heading2"/>
        <w:spacing w:after="120" w:line="360" w:lineRule="auto"/>
        <w:rPr>
          <w:rFonts w:ascii="Times New Roman" w:hAnsi="Times New Roman"/>
          <w:b/>
          <w:color w:val="auto"/>
        </w:rPr>
      </w:pPr>
      <w:r w:rsidRPr="00FD5644">
        <w:rPr>
          <w:rFonts w:ascii="Times New Roman" w:hAnsi="Times New Roman"/>
          <w:b/>
          <w:color w:val="auto"/>
        </w:rPr>
        <w:t xml:space="preserve">2.2. </w:t>
      </w:r>
      <w:proofErr w:type="spellStart"/>
      <w:r w:rsidRPr="00FD5644">
        <w:rPr>
          <w:rFonts w:ascii="Times New Roman" w:hAnsi="Times New Roman"/>
          <w:b/>
          <w:color w:val="auto"/>
        </w:rPr>
        <w:t>Hướng</w:t>
      </w:r>
      <w:proofErr w:type="spellEnd"/>
      <w:r w:rsidRPr="00FD5644">
        <w:rPr>
          <w:rFonts w:ascii="Times New Roman" w:hAnsi="Times New Roman"/>
          <w:b/>
          <w:color w:val="auto"/>
        </w:rPr>
        <w:t xml:space="preserve"> </w:t>
      </w:r>
      <w:proofErr w:type="spellStart"/>
      <w:r w:rsidRPr="00FD5644">
        <w:rPr>
          <w:rFonts w:ascii="Times New Roman" w:hAnsi="Times New Roman"/>
          <w:b/>
          <w:color w:val="auto"/>
        </w:rPr>
        <w:t>tiếp</w:t>
      </w:r>
      <w:proofErr w:type="spellEnd"/>
      <w:r w:rsidRPr="00FD5644">
        <w:rPr>
          <w:rFonts w:ascii="Times New Roman" w:hAnsi="Times New Roman"/>
          <w:b/>
          <w:color w:val="auto"/>
        </w:rPr>
        <w:t xml:space="preserve"> </w:t>
      </w:r>
      <w:proofErr w:type="spellStart"/>
      <w:r w:rsidRPr="00FD5644">
        <w:rPr>
          <w:rFonts w:ascii="Times New Roman" w:hAnsi="Times New Roman"/>
          <w:b/>
          <w:color w:val="auto"/>
        </w:rPr>
        <w:t>cận</w:t>
      </w:r>
      <w:proofErr w:type="spellEnd"/>
      <w:r w:rsidRPr="00FD5644">
        <w:rPr>
          <w:rFonts w:ascii="Times New Roman" w:hAnsi="Times New Roman"/>
          <w:b/>
          <w:color w:val="auto"/>
        </w:rPr>
        <w:t xml:space="preserve"> </w:t>
      </w:r>
      <w:proofErr w:type="spellStart"/>
      <w:r w:rsidRPr="00FD5644">
        <w:rPr>
          <w:rFonts w:ascii="Times New Roman" w:hAnsi="Times New Roman"/>
          <w:b/>
          <w:color w:val="auto"/>
        </w:rPr>
        <w:t>của</w:t>
      </w:r>
      <w:proofErr w:type="spellEnd"/>
      <w:r w:rsidRPr="00FD5644">
        <w:rPr>
          <w:rFonts w:ascii="Times New Roman" w:hAnsi="Times New Roman"/>
          <w:b/>
          <w:color w:val="auto"/>
        </w:rPr>
        <w:t xml:space="preserve"> </w:t>
      </w:r>
      <w:proofErr w:type="spellStart"/>
      <w:r w:rsidRPr="00FD5644">
        <w:rPr>
          <w:rFonts w:ascii="Times New Roman" w:hAnsi="Times New Roman"/>
          <w:b/>
          <w:color w:val="auto"/>
        </w:rPr>
        <w:t>đề</w:t>
      </w:r>
      <w:proofErr w:type="spellEnd"/>
      <w:r w:rsidRPr="00FD5644">
        <w:rPr>
          <w:rFonts w:ascii="Times New Roman" w:hAnsi="Times New Roman"/>
          <w:b/>
          <w:color w:val="auto"/>
        </w:rPr>
        <w:t xml:space="preserve"> </w:t>
      </w:r>
      <w:proofErr w:type="spellStart"/>
      <w:r w:rsidRPr="00FD5644">
        <w:rPr>
          <w:rFonts w:ascii="Times New Roman" w:hAnsi="Times New Roman"/>
          <w:b/>
          <w:color w:val="auto"/>
        </w:rPr>
        <w:t>tài</w:t>
      </w:r>
      <w:proofErr w:type="spellEnd"/>
    </w:p>
    <w:p w14:paraId="3A47F437" w14:textId="05D0D729" w:rsidR="00E33A88" w:rsidRPr="00E33A88" w:rsidRDefault="00E33A88" w:rsidP="00E33A88">
      <w:pPr>
        <w:spacing w:before="80" w:after="120" w:line="360" w:lineRule="auto"/>
        <w:ind w:firstLine="426"/>
        <w:jc w:val="both"/>
        <w:rPr>
          <w:rFonts w:ascii="Times New Roman" w:hAnsi="Times New Roman"/>
          <w:sz w:val="26"/>
          <w:szCs w:val="26"/>
          <w:lang w:val="en-GB"/>
        </w:rPr>
      </w:pPr>
      <w:proofErr w:type="spellStart"/>
      <w:r w:rsidRPr="00E33A88">
        <w:rPr>
          <w:rFonts w:ascii="Times New Roman" w:hAnsi="Times New Roman"/>
          <w:sz w:val="26"/>
          <w:szCs w:val="26"/>
          <w:lang w:val="en-GB"/>
        </w:rPr>
        <w:t>Trên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w:t>
      </w:r>
      <w:r w:rsidRPr="00E33A88">
        <w:rPr>
          <w:rFonts w:ascii="Times New Roman" w:hAnsi="Times New Roman" w:hint="eastAsia"/>
          <w:sz w:val="26"/>
          <w:szCs w:val="26"/>
          <w:lang w:val="en-GB"/>
        </w:rPr>
        <w:t>ơ</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sở</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các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hạn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chế</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của</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các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mô</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hình</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và</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hệ</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thống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w:t>
      </w:r>
      <w:r w:rsidRPr="00E33A88">
        <w:rPr>
          <w:rFonts w:ascii="Times New Roman" w:hAnsi="Times New Roman" w:hint="eastAsia"/>
          <w:sz w:val="26"/>
          <w:szCs w:val="26"/>
          <w:lang w:val="en-GB"/>
        </w:rPr>
        <w:t>ư</w:t>
      </w:r>
      <w:r w:rsidRPr="00E33A88">
        <w:rPr>
          <w:rFonts w:ascii="Times New Roman" w:hAnsi="Times New Roman"/>
          <w:sz w:val="26"/>
          <w:szCs w:val="26"/>
          <w:lang w:val="en-GB"/>
        </w:rPr>
        <w:t>ớc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hint="eastAsia"/>
          <w:sz w:val="26"/>
          <w:szCs w:val="26"/>
          <w:lang w:val="en-GB"/>
        </w:rPr>
        <w:t>đó</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hint="eastAsia"/>
          <w:sz w:val="26"/>
          <w:szCs w:val="26"/>
          <w:lang w:val="en-GB"/>
        </w:rPr>
        <w:t>đ</w:t>
      </w:r>
      <w:r w:rsidRPr="00E33A88">
        <w:rPr>
          <w:rFonts w:ascii="Times New Roman" w:hAnsi="Times New Roman"/>
          <w:sz w:val="26"/>
          <w:szCs w:val="26"/>
          <w:lang w:val="en-GB"/>
        </w:rPr>
        <w:t>ề</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tài</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lựa</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chọn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tiếp</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cận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theo</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w:t>
      </w:r>
      <w:r w:rsidRPr="00E33A88">
        <w:rPr>
          <w:rFonts w:ascii="Times New Roman" w:hAnsi="Times New Roman" w:hint="eastAsia"/>
          <w:sz w:val="26"/>
          <w:szCs w:val="26"/>
          <w:lang w:val="en-GB"/>
        </w:rPr>
        <w:t>ư</w:t>
      </w:r>
      <w:r w:rsidRPr="00E33A88">
        <w:rPr>
          <w:rFonts w:ascii="Times New Roman" w:hAnsi="Times New Roman"/>
          <w:sz w:val="26"/>
          <w:szCs w:val="26"/>
          <w:lang w:val="en-GB"/>
        </w:rPr>
        <w:t>ớng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sau</w:t>
      </w:r>
      <w:proofErr w:type="spellEnd"/>
      <w:r w:rsidRPr="00E33A88">
        <w:rPr>
          <w:rFonts w:ascii="Times New Roman" w:hAnsi="Times New Roman"/>
          <w:sz w:val="26"/>
          <w:szCs w:val="26"/>
          <w:lang w:val="en-GB"/>
        </w:rPr>
        <w:t>:</w:t>
      </w:r>
    </w:p>
    <w:p w14:paraId="7E58962F" w14:textId="37DAE74F" w:rsidR="00E33A88" w:rsidRPr="00E33A88" w:rsidRDefault="00E33A88" w:rsidP="00E33A88">
      <w:pPr>
        <w:pStyle w:val="ListParagraph"/>
        <w:numPr>
          <w:ilvl w:val="0"/>
          <w:numId w:val="44"/>
        </w:numPr>
        <w:spacing w:before="80" w:after="120" w:line="360" w:lineRule="auto"/>
        <w:jc w:val="both"/>
        <w:rPr>
          <w:rFonts w:ascii="Times New Roman" w:hAnsi="Times New Roman"/>
          <w:sz w:val="26"/>
          <w:szCs w:val="26"/>
          <w:lang w:val="en-GB"/>
        </w:rPr>
      </w:pPr>
      <w:proofErr w:type="spellStart"/>
      <w:r w:rsidRPr="00E33A88">
        <w:rPr>
          <w:rFonts w:ascii="Times New Roman" w:hAnsi="Times New Roman"/>
          <w:sz w:val="26"/>
          <w:szCs w:val="26"/>
          <w:lang w:val="en-GB"/>
        </w:rPr>
        <w:t>Mở</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rộng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mô</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hình</w:t>
      </w:r>
      <w:proofErr w:type="spellEnd"/>
      <w:r w:rsidRPr="00E33A88">
        <w:rPr>
          <w:rFonts w:ascii="Times New Roman" w:hAnsi="Times New Roman"/>
          <w:sz w:val="26"/>
          <w:szCs w:val="26"/>
          <w:lang w:val="en-GB"/>
        </w:rPr>
        <w:t xml:space="preserve"> CSDL </w:t>
      </w:r>
      <w:proofErr w:type="spellStart"/>
      <w:r w:rsidRPr="00E33A88">
        <w:rPr>
          <w:rFonts w:ascii="Times New Roman" w:hAnsi="Times New Roman"/>
          <w:sz w:val="26"/>
          <w:szCs w:val="26"/>
          <w:lang w:val="en-GB"/>
        </w:rPr>
        <w:t>quan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hệ</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truyền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thống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hint="eastAsia"/>
          <w:sz w:val="26"/>
          <w:szCs w:val="26"/>
          <w:lang w:val="en-GB"/>
        </w:rPr>
        <w:t>đ</w:t>
      </w:r>
      <w:r w:rsidRPr="00E33A88">
        <w:rPr>
          <w:rFonts w:ascii="Times New Roman" w:hAnsi="Times New Roman"/>
          <w:sz w:val="26"/>
          <w:szCs w:val="26"/>
          <w:lang w:val="en-GB"/>
        </w:rPr>
        <w:t>ể</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tạo</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ra</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mô</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hình</w:t>
      </w:r>
      <w:proofErr w:type="spellEnd"/>
      <w:r w:rsidRPr="00E33A88">
        <w:rPr>
          <w:rFonts w:ascii="Times New Roman" w:hAnsi="Times New Roman"/>
          <w:sz w:val="26"/>
          <w:szCs w:val="26"/>
          <w:lang w:val="en-GB"/>
        </w:rPr>
        <w:t xml:space="preserve"> IPRDB (Interval Probabilistic Relational Database), </w:t>
      </w:r>
      <w:proofErr w:type="spellStart"/>
      <w:r w:rsidRPr="00E33A88">
        <w:rPr>
          <w:rFonts w:ascii="Times New Roman" w:hAnsi="Times New Roman"/>
          <w:sz w:val="26"/>
          <w:szCs w:val="26"/>
          <w:lang w:val="en-GB"/>
        </w:rPr>
        <w:t>cho</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phép</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biểu</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diễn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giá</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trị</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thuộc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tính</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d</w:t>
      </w:r>
      <w:r w:rsidRPr="00E33A88">
        <w:rPr>
          <w:rFonts w:ascii="Times New Roman" w:hAnsi="Times New Roman" w:hint="eastAsia"/>
          <w:sz w:val="26"/>
          <w:szCs w:val="26"/>
          <w:lang w:val="en-GB"/>
        </w:rPr>
        <w:t>ư</w:t>
      </w:r>
      <w:r w:rsidRPr="00E33A88">
        <w:rPr>
          <w:rFonts w:ascii="Times New Roman" w:hAnsi="Times New Roman"/>
          <w:sz w:val="26"/>
          <w:szCs w:val="26"/>
          <w:lang w:val="en-GB"/>
        </w:rPr>
        <w:t>ới</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dạng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khoảng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xác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suất</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thay</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vì</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một</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xác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suất</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cố</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hint="eastAsia"/>
          <w:sz w:val="26"/>
          <w:szCs w:val="26"/>
          <w:lang w:val="en-GB"/>
        </w:rPr>
        <w:t>đ</w:t>
      </w:r>
      <w:r w:rsidRPr="00E33A88">
        <w:rPr>
          <w:rFonts w:ascii="Times New Roman" w:hAnsi="Times New Roman"/>
          <w:sz w:val="26"/>
          <w:szCs w:val="26"/>
          <w:lang w:val="en-GB"/>
        </w:rPr>
        <w:t>ịnh</w:t>
      </w:r>
      <w:proofErr w:type="spellEnd"/>
      <w:r w:rsidRPr="00E33A88">
        <w:rPr>
          <w:rFonts w:ascii="Times New Roman" w:hAnsi="Times New Roman"/>
          <w:sz w:val="26"/>
          <w:szCs w:val="26"/>
          <w:lang w:val="en-GB"/>
        </w:rPr>
        <w:t>.</w:t>
      </w:r>
    </w:p>
    <w:p w14:paraId="70D428F3" w14:textId="63E88A01" w:rsidR="00E33A88" w:rsidRPr="00E33A88" w:rsidRDefault="00E33A88" w:rsidP="00E33A88">
      <w:pPr>
        <w:pStyle w:val="ListParagraph"/>
        <w:numPr>
          <w:ilvl w:val="0"/>
          <w:numId w:val="44"/>
        </w:numPr>
        <w:spacing w:before="80" w:after="120" w:line="360" w:lineRule="auto"/>
        <w:jc w:val="both"/>
        <w:rPr>
          <w:rFonts w:ascii="Times New Roman" w:hAnsi="Times New Roman"/>
          <w:sz w:val="26"/>
          <w:szCs w:val="26"/>
          <w:lang w:val="en-GB"/>
        </w:rPr>
      </w:pPr>
      <w:proofErr w:type="spellStart"/>
      <w:r w:rsidRPr="00E33A88">
        <w:rPr>
          <w:rFonts w:ascii="Times New Roman" w:hAnsi="Times New Roman"/>
          <w:sz w:val="26"/>
          <w:szCs w:val="26"/>
          <w:lang w:val="en-GB"/>
        </w:rPr>
        <w:t>Phát</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triển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các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phép</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toán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hint="eastAsia"/>
          <w:sz w:val="26"/>
          <w:szCs w:val="26"/>
          <w:lang w:val="en-GB"/>
        </w:rPr>
        <w:t>đ</w:t>
      </w:r>
      <w:r w:rsidRPr="00E33A88">
        <w:rPr>
          <w:rFonts w:ascii="Times New Roman" w:hAnsi="Times New Roman"/>
          <w:sz w:val="26"/>
          <w:szCs w:val="26"/>
          <w:lang w:val="en-GB"/>
        </w:rPr>
        <w:t>ại</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số</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quan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hệ</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mở</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rộng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cho</w:t>
      </w:r>
      <w:proofErr w:type="spellEnd"/>
      <w:r w:rsidRPr="00E33A88">
        <w:rPr>
          <w:rFonts w:ascii="Times New Roman" w:hAnsi="Times New Roman"/>
          <w:sz w:val="26"/>
          <w:szCs w:val="26"/>
          <w:lang w:val="en-GB"/>
        </w:rPr>
        <w:t xml:space="preserve"> IPRDB: </w:t>
      </w:r>
      <w:proofErr w:type="spellStart"/>
      <w:r w:rsidRPr="00E33A88">
        <w:rPr>
          <w:rFonts w:ascii="Times New Roman" w:hAnsi="Times New Roman"/>
          <w:sz w:val="26"/>
          <w:szCs w:val="26"/>
          <w:lang w:val="en-GB"/>
        </w:rPr>
        <w:t>chọn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chiếu</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kết</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giao</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hợp</w:t>
      </w:r>
      <w:proofErr w:type="spellEnd"/>
      <w:r w:rsidRPr="00E33A88">
        <w:rPr>
          <w:rFonts w:ascii="Times New Roman" w:hAnsi="Times New Roman"/>
          <w:sz w:val="26"/>
          <w:szCs w:val="26"/>
          <w:lang w:val="en-GB"/>
        </w:rPr>
        <w:t xml:space="preserve">, </w:t>
      </w:r>
      <w:proofErr w:type="spellStart"/>
      <w:proofErr w:type="gramStart"/>
      <w:r w:rsidRPr="00E33A88">
        <w:rPr>
          <w:rFonts w:ascii="Times New Roman" w:hAnsi="Times New Roman"/>
          <w:sz w:val="26"/>
          <w:szCs w:val="26"/>
          <w:lang w:val="en-GB"/>
        </w:rPr>
        <w:t>trừ</w:t>
      </w:r>
      <w:proofErr w:type="spellEnd"/>
      <w:r w:rsidRPr="00E33A88">
        <w:rPr>
          <w:rFonts w:ascii="Times New Roman" w:hAnsi="Times New Roman"/>
          <w:sz w:val="26"/>
          <w:szCs w:val="26"/>
          <w:lang w:val="en-GB"/>
        </w:rPr>
        <w:t>,…</w:t>
      </w:r>
      <w:proofErr w:type="gram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phù</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hợp</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với</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dữ</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liệu</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có</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tính</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không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chắc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chắn</w:t>
      </w:r>
      <w:proofErr w:type="spellEnd"/>
      <w:r w:rsidRPr="00E33A88">
        <w:rPr>
          <w:rFonts w:ascii="Times New Roman" w:hAnsi="Times New Roman"/>
          <w:sz w:val="26"/>
          <w:szCs w:val="26"/>
          <w:lang w:val="en-GB"/>
        </w:rPr>
        <w:t>.</w:t>
      </w:r>
    </w:p>
    <w:p w14:paraId="5F63679A" w14:textId="6B032D11" w:rsidR="00E33A88" w:rsidRPr="00E33A88" w:rsidRDefault="00E33A88" w:rsidP="00E33A88">
      <w:pPr>
        <w:pStyle w:val="ListParagraph"/>
        <w:numPr>
          <w:ilvl w:val="0"/>
          <w:numId w:val="44"/>
        </w:numPr>
        <w:spacing w:before="80" w:after="120" w:line="360" w:lineRule="auto"/>
        <w:jc w:val="both"/>
        <w:rPr>
          <w:rFonts w:ascii="Times New Roman" w:hAnsi="Times New Roman"/>
          <w:sz w:val="26"/>
          <w:szCs w:val="26"/>
          <w:lang w:val="en-GB"/>
        </w:rPr>
      </w:pPr>
      <w:proofErr w:type="spellStart"/>
      <w:r w:rsidRPr="00E33A88">
        <w:rPr>
          <w:rFonts w:ascii="Times New Roman" w:hAnsi="Times New Roman"/>
          <w:sz w:val="26"/>
          <w:szCs w:val="26"/>
          <w:lang w:val="en-GB"/>
        </w:rPr>
        <w:t>Hiện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thực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hóa</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mô</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hình</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lý</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thuyết</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thành</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hệ</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quản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trị</w:t>
      </w:r>
      <w:proofErr w:type="spellEnd"/>
      <w:r w:rsidRPr="00E33A88">
        <w:rPr>
          <w:rFonts w:ascii="Times New Roman" w:hAnsi="Times New Roman"/>
          <w:sz w:val="26"/>
          <w:szCs w:val="26"/>
          <w:lang w:val="en-GB"/>
        </w:rPr>
        <w:t xml:space="preserve"> CSDL </w:t>
      </w:r>
      <w:proofErr w:type="spellStart"/>
      <w:r w:rsidRPr="00E33A88">
        <w:rPr>
          <w:rFonts w:ascii="Times New Roman" w:hAnsi="Times New Roman"/>
          <w:sz w:val="26"/>
          <w:szCs w:val="26"/>
          <w:lang w:val="en-GB"/>
        </w:rPr>
        <w:t>cụ</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thể</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hint="eastAsia"/>
          <w:sz w:val="26"/>
          <w:szCs w:val="26"/>
          <w:lang w:val="en-GB"/>
        </w:rPr>
        <w:t>đ</w:t>
      </w:r>
      <w:r w:rsidRPr="00E33A88">
        <w:rPr>
          <w:rFonts w:ascii="Times New Roman" w:hAnsi="Times New Roman"/>
          <w:sz w:val="26"/>
          <w:szCs w:val="26"/>
          <w:lang w:val="en-GB"/>
        </w:rPr>
        <w:t>ặt</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tên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là</w:t>
      </w:r>
      <w:proofErr w:type="spellEnd"/>
      <w:r w:rsidRPr="00E33A88">
        <w:rPr>
          <w:rFonts w:ascii="Times New Roman" w:hAnsi="Times New Roman"/>
          <w:sz w:val="26"/>
          <w:szCs w:val="26"/>
          <w:lang w:val="en-GB"/>
        </w:rPr>
        <w:t xml:space="preserve"> IPRDB-SQLite, </w:t>
      </w:r>
      <w:proofErr w:type="spellStart"/>
      <w:r w:rsidRPr="00E33A88">
        <w:rPr>
          <w:rFonts w:ascii="Times New Roman" w:hAnsi="Times New Roman"/>
          <w:sz w:val="26"/>
          <w:szCs w:val="26"/>
          <w:lang w:val="en-GB"/>
        </w:rPr>
        <w:t>mở</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rộng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từ</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hệ</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quản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trị</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mã</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nguồn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mở</w:t>
      </w:r>
      <w:proofErr w:type="spellEnd"/>
      <w:r w:rsidRPr="00E33A88">
        <w:rPr>
          <w:rFonts w:ascii="Times New Roman" w:hAnsi="Times New Roman"/>
          <w:sz w:val="26"/>
          <w:szCs w:val="26"/>
          <w:lang w:val="en-GB"/>
        </w:rPr>
        <w:t xml:space="preserve"> SQLite.</w:t>
      </w:r>
    </w:p>
    <w:p w14:paraId="707C6629" w14:textId="73E4C3CF" w:rsidR="00E33A88" w:rsidRPr="00E33A88" w:rsidRDefault="00E33A88" w:rsidP="00E33A88">
      <w:pPr>
        <w:pStyle w:val="ListParagraph"/>
        <w:numPr>
          <w:ilvl w:val="0"/>
          <w:numId w:val="44"/>
        </w:numPr>
        <w:spacing w:before="80" w:after="120" w:line="360" w:lineRule="auto"/>
        <w:jc w:val="both"/>
        <w:rPr>
          <w:rFonts w:ascii="Times New Roman" w:hAnsi="Times New Roman"/>
          <w:sz w:val="26"/>
          <w:szCs w:val="26"/>
          <w:lang w:val="en-GB"/>
        </w:rPr>
      </w:pPr>
      <w:proofErr w:type="spellStart"/>
      <w:r w:rsidRPr="00E33A88">
        <w:rPr>
          <w:rFonts w:ascii="Times New Roman" w:hAnsi="Times New Roman"/>
          <w:sz w:val="26"/>
          <w:szCs w:val="26"/>
          <w:lang w:val="en-GB"/>
        </w:rPr>
        <w:t>Hỗ</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trợ</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truy</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vấn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bằng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cú</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pháp</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gần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giống</w:t>
      </w:r>
      <w:proofErr w:type="spellEnd"/>
      <w:r w:rsidRPr="00E33A88">
        <w:rPr>
          <w:rFonts w:ascii="Times New Roman" w:hAnsi="Times New Roman"/>
          <w:sz w:val="26"/>
          <w:szCs w:val="26"/>
          <w:lang w:val="en-GB"/>
        </w:rPr>
        <w:t xml:space="preserve"> SQL </w:t>
      </w:r>
      <w:proofErr w:type="spellStart"/>
      <w:r w:rsidRPr="00E33A88">
        <w:rPr>
          <w:rFonts w:ascii="Times New Roman" w:hAnsi="Times New Roman"/>
          <w:sz w:val="26"/>
          <w:szCs w:val="26"/>
          <w:lang w:val="en-GB"/>
        </w:rPr>
        <w:t>truyền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thống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giúp</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ng</w:t>
      </w:r>
      <w:r w:rsidRPr="00E33A88">
        <w:rPr>
          <w:rFonts w:ascii="Times New Roman" w:hAnsi="Times New Roman" w:hint="eastAsia"/>
          <w:sz w:val="26"/>
          <w:szCs w:val="26"/>
          <w:lang w:val="en-GB"/>
        </w:rPr>
        <w:t>ư</w:t>
      </w:r>
      <w:r w:rsidRPr="00E33A88">
        <w:rPr>
          <w:rFonts w:ascii="Times New Roman" w:hAnsi="Times New Roman"/>
          <w:sz w:val="26"/>
          <w:szCs w:val="26"/>
          <w:lang w:val="en-GB"/>
        </w:rPr>
        <w:t>ời</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dùng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dễ</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dàng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tiếp</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cận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và</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thao</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tác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mà</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không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cần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học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một</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ngôn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ngữ</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mới</w:t>
      </w:r>
      <w:proofErr w:type="spellEnd"/>
      <w:r w:rsidRPr="00E33A88">
        <w:rPr>
          <w:rFonts w:ascii="Times New Roman" w:hAnsi="Times New Roman"/>
          <w:sz w:val="26"/>
          <w:szCs w:val="26"/>
          <w:lang w:val="en-GB"/>
        </w:rPr>
        <w:t>.</w:t>
      </w:r>
    </w:p>
    <w:p w14:paraId="0780A5AB" w14:textId="5902F4B7" w:rsidR="00E33A88" w:rsidRPr="00E33A88" w:rsidRDefault="00E33A88" w:rsidP="00E33A88">
      <w:pPr>
        <w:pStyle w:val="ListParagraph"/>
        <w:numPr>
          <w:ilvl w:val="0"/>
          <w:numId w:val="44"/>
        </w:numPr>
        <w:spacing w:before="80" w:after="120" w:line="360" w:lineRule="auto"/>
        <w:jc w:val="both"/>
        <w:rPr>
          <w:rFonts w:ascii="Times New Roman" w:hAnsi="Times New Roman"/>
          <w:sz w:val="26"/>
          <w:szCs w:val="26"/>
          <w:lang w:val="en-GB"/>
        </w:rPr>
      </w:pPr>
      <w:proofErr w:type="spellStart"/>
      <w:r w:rsidRPr="00E33A88">
        <w:rPr>
          <w:rFonts w:ascii="Times New Roman" w:hAnsi="Times New Roman"/>
          <w:sz w:val="26"/>
          <w:szCs w:val="26"/>
          <w:lang w:val="en-GB"/>
        </w:rPr>
        <w:t>Kiểm</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chứng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bằng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thực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nghiệm</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trên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dữ</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liệu</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mô</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phỏng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nh</w:t>
      </w:r>
      <w:r w:rsidRPr="00E33A88">
        <w:rPr>
          <w:rFonts w:ascii="Times New Roman" w:hAnsi="Times New Roman" w:hint="eastAsia"/>
          <w:sz w:val="26"/>
          <w:szCs w:val="26"/>
          <w:lang w:val="en-GB"/>
        </w:rPr>
        <w:t>ư</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hồ</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s</w:t>
      </w:r>
      <w:r w:rsidRPr="00E33A88">
        <w:rPr>
          <w:rFonts w:ascii="Times New Roman" w:hAnsi="Times New Roman" w:hint="eastAsia"/>
          <w:sz w:val="26"/>
          <w:szCs w:val="26"/>
          <w:lang w:val="en-GB"/>
        </w:rPr>
        <w:t>ơ</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bệnh</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nhân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với</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chẩn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hint="eastAsia"/>
          <w:sz w:val="26"/>
          <w:szCs w:val="26"/>
          <w:lang w:val="en-GB"/>
        </w:rPr>
        <w:t>đ</w:t>
      </w:r>
      <w:r w:rsidRPr="00E33A88">
        <w:rPr>
          <w:rFonts w:ascii="Times New Roman" w:hAnsi="Times New Roman"/>
          <w:sz w:val="26"/>
          <w:szCs w:val="26"/>
          <w:lang w:val="en-GB"/>
        </w:rPr>
        <w:t>oán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xác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suất</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hint="eastAsia"/>
          <w:sz w:val="26"/>
          <w:szCs w:val="26"/>
          <w:lang w:val="en-GB"/>
        </w:rPr>
        <w:t>đ</w:t>
      </w:r>
      <w:r w:rsidRPr="00E33A88">
        <w:rPr>
          <w:rFonts w:ascii="Times New Roman" w:hAnsi="Times New Roman"/>
          <w:sz w:val="26"/>
          <w:szCs w:val="26"/>
          <w:lang w:val="en-GB"/>
        </w:rPr>
        <w:t>ể</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hint="eastAsia"/>
          <w:sz w:val="26"/>
          <w:szCs w:val="26"/>
          <w:lang w:val="en-GB"/>
        </w:rPr>
        <w:t>đá</w:t>
      </w:r>
      <w:r w:rsidRPr="00E33A88">
        <w:rPr>
          <w:rFonts w:ascii="Times New Roman" w:hAnsi="Times New Roman"/>
          <w:sz w:val="26"/>
          <w:szCs w:val="26"/>
          <w:lang w:val="en-GB"/>
        </w:rPr>
        <w:t>nh</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giá</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tính</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khả</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thi</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và</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hiệu</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quả</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ứng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dụng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của</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hệ</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thống</w:t>
      </w:r>
      <w:proofErr w:type="spellEnd"/>
      <w:r w:rsidRPr="00E33A88">
        <w:rPr>
          <w:rFonts w:ascii="Times New Roman" w:hAnsi="Times New Roman"/>
          <w:sz w:val="26"/>
          <w:szCs w:val="26"/>
          <w:lang w:val="en-GB"/>
        </w:rPr>
        <w:t>.</w:t>
      </w:r>
    </w:p>
    <w:p w14:paraId="07D02286" w14:textId="21EC6AFB" w:rsidR="00523B06" w:rsidRPr="00523B06" w:rsidRDefault="00E33A88" w:rsidP="00E33A88">
      <w:pPr>
        <w:spacing w:before="80" w:after="120" w:line="360" w:lineRule="auto"/>
        <w:ind w:firstLine="426"/>
        <w:jc w:val="both"/>
        <w:rPr>
          <w:rFonts w:ascii="Times New Roman" w:hAnsi="Times New Roman"/>
          <w:sz w:val="26"/>
          <w:szCs w:val="26"/>
          <w:lang w:val="en-GB"/>
        </w:rPr>
      </w:pPr>
      <w:proofErr w:type="spellStart"/>
      <w:r w:rsidRPr="00E33A88">
        <w:rPr>
          <w:rFonts w:ascii="Times New Roman" w:hAnsi="Times New Roman"/>
          <w:sz w:val="26"/>
          <w:szCs w:val="26"/>
          <w:lang w:val="en-GB"/>
        </w:rPr>
        <w:t>Tóm</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lại</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w:t>
      </w:r>
      <w:r w:rsidRPr="00E33A88">
        <w:rPr>
          <w:rFonts w:ascii="Times New Roman" w:hAnsi="Times New Roman" w:hint="eastAsia"/>
          <w:sz w:val="26"/>
          <w:szCs w:val="26"/>
          <w:lang w:val="en-GB"/>
        </w:rPr>
        <w:t>ư</w:t>
      </w:r>
      <w:r w:rsidRPr="00E33A88">
        <w:rPr>
          <w:rFonts w:ascii="Times New Roman" w:hAnsi="Times New Roman"/>
          <w:sz w:val="26"/>
          <w:szCs w:val="26"/>
          <w:lang w:val="en-GB"/>
        </w:rPr>
        <w:t>ớng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tiếp</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cận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của</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hint="eastAsia"/>
          <w:sz w:val="26"/>
          <w:szCs w:val="26"/>
          <w:lang w:val="en-GB"/>
        </w:rPr>
        <w:t>đ</w:t>
      </w:r>
      <w:r w:rsidRPr="00E33A88">
        <w:rPr>
          <w:rFonts w:ascii="Times New Roman" w:hAnsi="Times New Roman"/>
          <w:sz w:val="26"/>
          <w:szCs w:val="26"/>
          <w:lang w:val="en-GB"/>
        </w:rPr>
        <w:t>ề</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tài</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là</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kết</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hợp</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giữa</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lý</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thuyết</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và</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thực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tiễn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vừa</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phát</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triển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mô</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hình</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dữ</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liệu</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mới</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vừa</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hiện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thực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thành</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một</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hệ</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thống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cụ</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thể</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có</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thể</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áp</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dụng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vào</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các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bài</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toán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thực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tế</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liên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quan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hint="eastAsia"/>
          <w:sz w:val="26"/>
          <w:szCs w:val="26"/>
          <w:lang w:val="en-GB"/>
        </w:rPr>
        <w:t>đ</w:t>
      </w:r>
      <w:r w:rsidRPr="00E33A88">
        <w:rPr>
          <w:rFonts w:ascii="Times New Roman" w:hAnsi="Times New Roman"/>
          <w:sz w:val="26"/>
          <w:szCs w:val="26"/>
          <w:lang w:val="en-GB"/>
        </w:rPr>
        <w:t>ến</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thông</w:t>
      </w:r>
      <w:proofErr w:type="spellEnd"/>
      <w:r w:rsidRPr="00E33A88">
        <w:rPr>
          <w:rFonts w:ascii="Times New Roman" w:hAnsi="Times New Roman"/>
          <w:sz w:val="26"/>
          <w:szCs w:val="26"/>
          <w:lang w:val="en-GB"/>
        </w:rPr>
        <w:t xml:space="preserve"> tin </w:t>
      </w:r>
      <w:proofErr w:type="spellStart"/>
      <w:r w:rsidRPr="00E33A88">
        <w:rPr>
          <w:rFonts w:ascii="Times New Roman" w:hAnsi="Times New Roman"/>
          <w:sz w:val="26"/>
          <w:szCs w:val="26"/>
          <w:lang w:val="en-GB"/>
        </w:rPr>
        <w:t>không</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chắc</w:t>
      </w:r>
      <w:proofErr w:type="spellEnd"/>
      <w:r w:rsidRPr="00E33A88">
        <w:rPr>
          <w:rFonts w:ascii="Times New Roman" w:hAnsi="Times New Roman"/>
          <w:sz w:val="26"/>
          <w:szCs w:val="26"/>
          <w:lang w:val="en-GB"/>
        </w:rPr>
        <w:t xml:space="preserve"> </w:t>
      </w:r>
      <w:proofErr w:type="spellStart"/>
      <w:r w:rsidRPr="00E33A88">
        <w:rPr>
          <w:rFonts w:ascii="Times New Roman" w:hAnsi="Times New Roman"/>
          <w:sz w:val="26"/>
          <w:szCs w:val="26"/>
          <w:lang w:val="en-GB"/>
        </w:rPr>
        <w:t>chắn</w:t>
      </w:r>
      <w:proofErr w:type="spellEnd"/>
      <w:r w:rsidRPr="00E33A88">
        <w:rPr>
          <w:rFonts w:ascii="Times New Roman" w:hAnsi="Times New Roman"/>
          <w:sz w:val="26"/>
          <w:szCs w:val="26"/>
          <w:lang w:val="en-GB"/>
        </w:rPr>
        <w:t>.</w:t>
      </w:r>
    </w:p>
    <w:p w14:paraId="7853041B" w14:textId="77777777" w:rsidR="00642059" w:rsidRPr="00C41D6B" w:rsidRDefault="00537328" w:rsidP="007C1FFC">
      <w:pPr>
        <w:pStyle w:val="Heading2"/>
        <w:spacing w:after="120" w:line="360" w:lineRule="auto"/>
        <w:rPr>
          <w:rFonts w:ascii="Times New Roman" w:hAnsi="Times New Roman"/>
          <w:b/>
          <w:color w:val="auto"/>
        </w:rPr>
      </w:pPr>
      <w:r w:rsidRPr="00C41D6B">
        <w:rPr>
          <w:rFonts w:ascii="Times New Roman" w:hAnsi="Times New Roman"/>
          <w:b/>
          <w:color w:val="auto"/>
        </w:rPr>
        <w:lastRenderedPageBreak/>
        <w:t>3</w:t>
      </w:r>
      <w:r w:rsidR="00463344" w:rsidRPr="00C41D6B">
        <w:rPr>
          <w:rFonts w:ascii="Times New Roman" w:hAnsi="Times New Roman"/>
          <w:b/>
          <w:color w:val="auto"/>
        </w:rPr>
        <w:t xml:space="preserve">. </w:t>
      </w:r>
      <w:proofErr w:type="spellStart"/>
      <w:r w:rsidR="00642059" w:rsidRPr="00C41D6B">
        <w:rPr>
          <w:rFonts w:ascii="Times New Roman" w:hAnsi="Times New Roman"/>
          <w:b/>
          <w:color w:val="auto"/>
        </w:rPr>
        <w:t>Mục</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đích</w:t>
      </w:r>
      <w:proofErr w:type="spellEnd"/>
      <w:r w:rsidR="00642059" w:rsidRPr="00C41D6B">
        <w:rPr>
          <w:rFonts w:ascii="Times New Roman" w:hAnsi="Times New Roman"/>
          <w:b/>
          <w:color w:val="auto"/>
        </w:rPr>
        <w:t xml:space="preserve"> </w:t>
      </w:r>
      <w:proofErr w:type="spellStart"/>
      <w:r w:rsidR="003926E0" w:rsidRPr="00C41D6B">
        <w:rPr>
          <w:rFonts w:ascii="Times New Roman" w:hAnsi="Times New Roman"/>
          <w:b/>
          <w:color w:val="auto"/>
        </w:rPr>
        <w:t>và</w:t>
      </w:r>
      <w:proofErr w:type="spellEnd"/>
      <w:r w:rsidR="003926E0" w:rsidRPr="00C41D6B">
        <w:rPr>
          <w:rFonts w:ascii="Times New Roman" w:hAnsi="Times New Roman"/>
          <w:b/>
          <w:color w:val="auto"/>
        </w:rPr>
        <w:t xml:space="preserve"> </w:t>
      </w:r>
      <w:proofErr w:type="spellStart"/>
      <w:r w:rsidR="003926E0" w:rsidRPr="00C41D6B">
        <w:rPr>
          <w:rFonts w:ascii="Times New Roman" w:hAnsi="Times New Roman"/>
          <w:b/>
          <w:color w:val="auto"/>
        </w:rPr>
        <w:t>nhiệm</w:t>
      </w:r>
      <w:proofErr w:type="spellEnd"/>
      <w:r w:rsidR="003926E0" w:rsidRPr="00C41D6B">
        <w:rPr>
          <w:rFonts w:ascii="Times New Roman" w:hAnsi="Times New Roman"/>
          <w:b/>
          <w:color w:val="auto"/>
        </w:rPr>
        <w:t xml:space="preserve"> </w:t>
      </w:r>
      <w:proofErr w:type="spellStart"/>
      <w:r w:rsidR="003926E0" w:rsidRPr="00C41D6B">
        <w:rPr>
          <w:rFonts w:ascii="Times New Roman" w:hAnsi="Times New Roman"/>
          <w:b/>
          <w:color w:val="auto"/>
        </w:rPr>
        <w:t>vụ</w:t>
      </w:r>
      <w:proofErr w:type="spellEnd"/>
      <w:r w:rsidR="003926E0" w:rsidRPr="00C41D6B">
        <w:rPr>
          <w:rFonts w:ascii="Times New Roman" w:hAnsi="Times New Roman"/>
          <w:b/>
          <w:color w:val="auto"/>
        </w:rPr>
        <w:t xml:space="preserve"> </w:t>
      </w:r>
      <w:proofErr w:type="spellStart"/>
      <w:r w:rsidR="003926E0" w:rsidRPr="00C41D6B">
        <w:rPr>
          <w:rFonts w:ascii="Times New Roman" w:hAnsi="Times New Roman"/>
          <w:b/>
          <w:color w:val="auto"/>
        </w:rPr>
        <w:t>nghiên</w:t>
      </w:r>
      <w:proofErr w:type="spellEnd"/>
      <w:r w:rsidR="003926E0" w:rsidRPr="00C41D6B">
        <w:rPr>
          <w:rFonts w:ascii="Times New Roman" w:hAnsi="Times New Roman"/>
          <w:b/>
          <w:color w:val="auto"/>
        </w:rPr>
        <w:t xml:space="preserve"> </w:t>
      </w:r>
      <w:proofErr w:type="spellStart"/>
      <w:r w:rsidR="003926E0" w:rsidRPr="00C41D6B">
        <w:rPr>
          <w:rFonts w:ascii="Times New Roman" w:hAnsi="Times New Roman"/>
          <w:b/>
          <w:color w:val="auto"/>
        </w:rPr>
        <w:t>cứu</w:t>
      </w:r>
      <w:proofErr w:type="spellEnd"/>
    </w:p>
    <w:p w14:paraId="295E91E2" w14:textId="77777777" w:rsidR="00CE3D6D" w:rsidRDefault="00CE3D6D" w:rsidP="00CE3D6D">
      <w:pPr>
        <w:spacing w:before="80" w:after="120" w:line="360" w:lineRule="auto"/>
        <w:ind w:firstLine="284"/>
        <w:jc w:val="both"/>
        <w:rPr>
          <w:rFonts w:ascii="Times New Roman" w:hAnsi="Times New Roman"/>
          <w:sz w:val="26"/>
          <w:szCs w:val="26"/>
        </w:rPr>
      </w:pPr>
      <w:proofErr w:type="spellStart"/>
      <w:r>
        <w:rPr>
          <w:rFonts w:ascii="Times New Roman" w:hAnsi="Times New Roman"/>
          <w:b/>
          <w:bCs/>
          <w:sz w:val="26"/>
          <w:szCs w:val="26"/>
        </w:rPr>
        <w:t>Mục</w:t>
      </w:r>
      <w:proofErr w:type="spellEnd"/>
      <w:r>
        <w:rPr>
          <w:rFonts w:ascii="Times New Roman" w:hAnsi="Times New Roman"/>
          <w:b/>
          <w:bCs/>
          <w:sz w:val="26"/>
          <w:szCs w:val="26"/>
        </w:rPr>
        <w:t xml:space="preserve"> </w:t>
      </w:r>
      <w:proofErr w:type="spellStart"/>
      <w:r>
        <w:rPr>
          <w:rFonts w:ascii="Times New Roman" w:hAnsi="Times New Roman"/>
          <w:b/>
          <w:bCs/>
          <w:sz w:val="26"/>
          <w:szCs w:val="26"/>
        </w:rPr>
        <w:t>đích</w:t>
      </w:r>
      <w:proofErr w:type="spellEnd"/>
      <w:r w:rsidRPr="00593599">
        <w:rPr>
          <w:rFonts w:ascii="Times New Roman" w:hAnsi="Times New Roman"/>
          <w:b/>
          <w:bCs/>
          <w:sz w:val="26"/>
          <w:szCs w:val="26"/>
        </w:rPr>
        <w:t xml:space="preserve"> </w:t>
      </w:r>
      <w:proofErr w:type="spellStart"/>
      <w:r w:rsidRPr="00593599">
        <w:rPr>
          <w:rFonts w:ascii="Times New Roman" w:hAnsi="Times New Roman"/>
          <w:b/>
          <w:bCs/>
          <w:sz w:val="26"/>
          <w:szCs w:val="26"/>
        </w:rPr>
        <w:t>nghiên</w:t>
      </w:r>
      <w:proofErr w:type="spellEnd"/>
      <w:r w:rsidRPr="00593599">
        <w:rPr>
          <w:rFonts w:ascii="Times New Roman" w:hAnsi="Times New Roman"/>
          <w:b/>
          <w:bCs/>
          <w:sz w:val="26"/>
          <w:szCs w:val="26"/>
        </w:rPr>
        <w:t xml:space="preserve"> </w:t>
      </w:r>
      <w:proofErr w:type="spellStart"/>
      <w:r w:rsidRPr="00593599">
        <w:rPr>
          <w:rFonts w:ascii="Times New Roman" w:hAnsi="Times New Roman"/>
          <w:b/>
          <w:bCs/>
          <w:sz w:val="26"/>
          <w:szCs w:val="26"/>
        </w:rPr>
        <w:t>cứu</w:t>
      </w:r>
      <w:proofErr w:type="spellEnd"/>
      <w:r w:rsidRPr="00593599">
        <w:rPr>
          <w:rFonts w:ascii="Times New Roman" w:hAnsi="Times New Roman"/>
          <w:b/>
          <w:bCs/>
          <w:sz w:val="26"/>
          <w:szCs w:val="26"/>
        </w:rPr>
        <w:t>:</w:t>
      </w:r>
      <w:r>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ề</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tài</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nhằm</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ề</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xuất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hiện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thực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một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mô</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hình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w:t>
      </w:r>
      <w:r w:rsidRPr="00CE3D6D">
        <w:rPr>
          <w:rFonts w:ascii="Times New Roman" w:hAnsi="Times New Roman" w:hint="eastAsia"/>
          <w:sz w:val="26"/>
          <w:szCs w:val="26"/>
        </w:rPr>
        <w:t>ơ</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sở</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dữ</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liệu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quan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hệ</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mở</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rộng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hỗ</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trợ</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giá</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trị</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thuộc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tính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dạng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khoảng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xác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suất</w:t>
      </w:r>
      <w:proofErr w:type="spellEnd"/>
      <w:r w:rsidRPr="00CE3D6D">
        <w:rPr>
          <w:rFonts w:ascii="Times New Roman" w:hAnsi="Times New Roman"/>
          <w:sz w:val="26"/>
          <w:szCs w:val="26"/>
        </w:rPr>
        <w:t xml:space="preserve"> (IPRDB), </w:t>
      </w:r>
      <w:proofErr w:type="spellStart"/>
      <w:r w:rsidRPr="00CE3D6D">
        <w:rPr>
          <w:rFonts w:ascii="Times New Roman" w:hAnsi="Times New Roman"/>
          <w:sz w:val="26"/>
          <w:szCs w:val="26"/>
        </w:rPr>
        <w:t>từ</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đó</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nâng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cao</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khả</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w:t>
      </w:r>
      <w:r w:rsidRPr="00CE3D6D">
        <w:rPr>
          <w:rFonts w:ascii="Times New Roman" w:hAnsi="Times New Roman" w:hint="eastAsia"/>
          <w:sz w:val="26"/>
          <w:szCs w:val="26"/>
        </w:rPr>
        <w:t>ă</w:t>
      </w:r>
      <w:r w:rsidRPr="00CE3D6D">
        <w:rPr>
          <w:rFonts w:ascii="Times New Roman" w:hAnsi="Times New Roman"/>
          <w:sz w:val="26"/>
          <w:szCs w:val="26"/>
        </w:rPr>
        <w:t>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biểu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diễn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truy</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vấn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thông</w:t>
      </w:r>
      <w:proofErr w:type="spellEnd"/>
      <w:r w:rsidRPr="00CE3D6D">
        <w:rPr>
          <w:rFonts w:ascii="Times New Roman" w:hAnsi="Times New Roman"/>
          <w:sz w:val="26"/>
          <w:szCs w:val="26"/>
        </w:rPr>
        <w:t xml:space="preserve"> tin </w:t>
      </w:r>
      <w:proofErr w:type="spellStart"/>
      <w:r w:rsidRPr="00CE3D6D">
        <w:rPr>
          <w:rFonts w:ascii="Times New Roman" w:hAnsi="Times New Roman"/>
          <w:sz w:val="26"/>
          <w:szCs w:val="26"/>
        </w:rPr>
        <w:t>không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chắc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chắn</w:t>
      </w:r>
      <w:proofErr w:type="spellEnd"/>
      <w:r w:rsidRPr="00CE3D6D">
        <w:rPr>
          <w:rFonts w:ascii="Times New Roman" w:hAnsi="Times New Roman"/>
          <w:sz w:val="26"/>
          <w:szCs w:val="26"/>
        </w:rPr>
        <w:t xml:space="preserve"> so </w:t>
      </w:r>
      <w:proofErr w:type="spellStart"/>
      <w:r w:rsidRPr="00CE3D6D">
        <w:rPr>
          <w:rFonts w:ascii="Times New Roman" w:hAnsi="Times New Roman"/>
          <w:sz w:val="26"/>
          <w:szCs w:val="26"/>
        </w:rPr>
        <w:t>với</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mô</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hình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truyền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thống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Cụ</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thể</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nghiên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cứu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w:t>
      </w:r>
      <w:r w:rsidRPr="00CE3D6D">
        <w:rPr>
          <w:rFonts w:ascii="Times New Roman" w:hAnsi="Times New Roman" w:hint="eastAsia"/>
          <w:sz w:val="26"/>
          <w:szCs w:val="26"/>
        </w:rPr>
        <w:t>ư</w:t>
      </w:r>
      <w:r w:rsidRPr="00CE3D6D">
        <w:rPr>
          <w:rFonts w:ascii="Times New Roman" w:hAnsi="Times New Roman"/>
          <w:sz w:val="26"/>
          <w:szCs w:val="26"/>
        </w:rPr>
        <w:t>ớng</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ến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việc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xây</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dựng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nền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tảng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lý</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thuyết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cho</w:t>
      </w:r>
      <w:proofErr w:type="spellEnd"/>
      <w:r w:rsidRPr="00CE3D6D">
        <w:rPr>
          <w:rFonts w:ascii="Times New Roman" w:hAnsi="Times New Roman"/>
          <w:sz w:val="26"/>
          <w:szCs w:val="26"/>
        </w:rPr>
        <w:t xml:space="preserve"> IPRDB, </w:t>
      </w:r>
      <w:proofErr w:type="spellStart"/>
      <w:r w:rsidRPr="00CE3D6D">
        <w:rPr>
          <w:rFonts w:ascii="Times New Roman" w:hAnsi="Times New Roman"/>
          <w:sz w:val="26"/>
          <w:szCs w:val="26"/>
        </w:rPr>
        <w:t>thiết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kế</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kiến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trúc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cho</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một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hệ</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quản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trị</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w:t>
      </w:r>
      <w:r w:rsidRPr="00CE3D6D">
        <w:rPr>
          <w:rFonts w:ascii="Times New Roman" w:hAnsi="Times New Roman" w:hint="eastAsia"/>
          <w:sz w:val="26"/>
          <w:szCs w:val="26"/>
        </w:rPr>
        <w:t>ươ</w:t>
      </w:r>
      <w:r w:rsidRPr="00CE3D6D">
        <w:rPr>
          <w:rFonts w:ascii="Times New Roman" w:hAnsi="Times New Roman"/>
          <w:sz w:val="26"/>
          <w:szCs w:val="26"/>
        </w:rPr>
        <w:t>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ứng</w:t>
      </w:r>
      <w:proofErr w:type="spellEnd"/>
      <w:r w:rsidRPr="00CE3D6D">
        <w:rPr>
          <w:rFonts w:ascii="Times New Roman" w:hAnsi="Times New Roman"/>
          <w:sz w:val="26"/>
          <w:szCs w:val="26"/>
        </w:rPr>
        <w:t xml:space="preserve"> (IPRDB-SQLite),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kiểm</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chứng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tính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khả</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thi</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của</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mô</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hình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thông</w:t>
      </w:r>
      <w:proofErr w:type="spellEnd"/>
      <w:r w:rsidRPr="00CE3D6D">
        <w:rPr>
          <w:rFonts w:ascii="Times New Roman" w:hAnsi="Times New Roman"/>
          <w:sz w:val="26"/>
          <w:szCs w:val="26"/>
        </w:rPr>
        <w:t xml:space="preserve"> qua </w:t>
      </w:r>
      <w:proofErr w:type="spellStart"/>
      <w:r w:rsidRPr="00CE3D6D">
        <w:rPr>
          <w:rFonts w:ascii="Times New Roman" w:hAnsi="Times New Roman"/>
          <w:sz w:val="26"/>
          <w:szCs w:val="26"/>
        </w:rPr>
        <w:t>việc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phát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triển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thử</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nghiệm</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hệ</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thống</w:t>
      </w:r>
      <w:proofErr w:type="spellEnd"/>
      <w:r w:rsidRPr="00CE3D6D">
        <w:rPr>
          <w:rFonts w:ascii="Times New Roman" w:hAnsi="Times New Roman"/>
          <w:sz w:val="26"/>
          <w:szCs w:val="26"/>
        </w:rPr>
        <w:t xml:space="preserve">. </w:t>
      </w:r>
    </w:p>
    <w:p w14:paraId="2C0F5249" w14:textId="77777777" w:rsidR="00CE3D6D" w:rsidRPr="00CE3D6D" w:rsidRDefault="00CE3D6D" w:rsidP="00CE3D6D">
      <w:pPr>
        <w:spacing w:before="80" w:after="120" w:line="360" w:lineRule="auto"/>
        <w:ind w:firstLine="284"/>
        <w:jc w:val="both"/>
        <w:rPr>
          <w:rFonts w:ascii="Times New Roman" w:hAnsi="Times New Roman"/>
          <w:sz w:val="26"/>
          <w:szCs w:val="26"/>
        </w:rPr>
      </w:pPr>
      <w:proofErr w:type="spellStart"/>
      <w:r w:rsidRPr="00CE3D6D">
        <w:rPr>
          <w:rFonts w:ascii="Times New Roman" w:hAnsi="Times New Roman"/>
          <w:b/>
          <w:bCs/>
          <w:sz w:val="26"/>
          <w:szCs w:val="26"/>
        </w:rPr>
        <w:t>Nhiệm</w:t>
      </w:r>
      <w:proofErr w:type="spellEnd"/>
      <w:r w:rsidRPr="00CE3D6D">
        <w:rPr>
          <w:rFonts w:ascii="Times New Roman" w:hAnsi="Times New Roman"/>
          <w:b/>
          <w:bCs/>
          <w:sz w:val="26"/>
          <w:szCs w:val="26"/>
        </w:rPr>
        <w:t xml:space="preserve"> </w:t>
      </w:r>
      <w:proofErr w:type="spellStart"/>
      <w:r w:rsidRPr="00CE3D6D">
        <w:rPr>
          <w:rFonts w:ascii="Times New Roman" w:hAnsi="Times New Roman"/>
          <w:b/>
          <w:bCs/>
          <w:sz w:val="26"/>
          <w:szCs w:val="26"/>
        </w:rPr>
        <w:t>vụ</w:t>
      </w:r>
      <w:proofErr w:type="spellEnd"/>
      <w:r w:rsidRPr="00CE3D6D">
        <w:rPr>
          <w:rFonts w:ascii="Times New Roman" w:hAnsi="Times New Roman"/>
          <w:b/>
          <w:bCs/>
          <w:sz w:val="26"/>
          <w:szCs w:val="26"/>
        </w:rPr>
        <w:t xml:space="preserve"> </w:t>
      </w:r>
      <w:proofErr w:type="spellStart"/>
      <w:r w:rsidRPr="00CE3D6D">
        <w:rPr>
          <w:rFonts w:ascii="Times New Roman" w:hAnsi="Times New Roman"/>
          <w:b/>
          <w:bCs/>
          <w:sz w:val="26"/>
          <w:szCs w:val="26"/>
        </w:rPr>
        <w:t>nghiên</w:t>
      </w:r>
      <w:proofErr w:type="spellEnd"/>
      <w:r w:rsidRPr="00CE3D6D">
        <w:rPr>
          <w:rFonts w:ascii="Times New Roman" w:hAnsi="Times New Roman"/>
          <w:b/>
          <w:bCs/>
          <w:sz w:val="26"/>
          <w:szCs w:val="26"/>
        </w:rPr>
        <w:t xml:space="preserve"> </w:t>
      </w:r>
      <w:proofErr w:type="spellStart"/>
      <w:r w:rsidRPr="00CE3D6D">
        <w:rPr>
          <w:rFonts w:ascii="Times New Roman" w:hAnsi="Times New Roman"/>
          <w:b/>
          <w:bCs/>
          <w:sz w:val="26"/>
          <w:szCs w:val="26"/>
        </w:rPr>
        <w:t>cứu</w:t>
      </w:r>
      <w:proofErr w:type="spellEnd"/>
      <w:r w:rsidRPr="00CE3D6D">
        <w:rPr>
          <w:rFonts w:ascii="Times New Roman" w:hAnsi="Times New Roman"/>
          <w:b/>
          <w:bCs/>
          <w:sz w:val="26"/>
          <w:szCs w:val="26"/>
        </w:rPr>
        <w:t>:</w:t>
      </w:r>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ể</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ạt</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đư</w:t>
      </w:r>
      <w:r w:rsidRPr="00CE3D6D">
        <w:rPr>
          <w:rFonts w:ascii="Times New Roman" w:hAnsi="Times New Roman"/>
          <w:sz w:val="26"/>
          <w:szCs w:val="26"/>
        </w:rPr>
        <w:t>ợc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mục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tiêu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trên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w:t>
      </w:r>
      <w:r w:rsidRPr="00CE3D6D">
        <w:rPr>
          <w:rFonts w:ascii="Times New Roman" w:hAnsi="Times New Roman" w:hint="eastAsia"/>
          <w:sz w:val="26"/>
          <w:szCs w:val="26"/>
        </w:rPr>
        <w:t>á</w:t>
      </w:r>
      <w:r w:rsidRPr="00CE3D6D">
        <w:rPr>
          <w:rFonts w:ascii="Times New Roman" w:hAnsi="Times New Roman"/>
          <w:sz w:val="26"/>
          <w:szCs w:val="26"/>
        </w:rPr>
        <w:t>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nhiệm</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vụ</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chính</w:t>
      </w:r>
      <w:proofErr w:type="spellEnd"/>
      <w:r w:rsidRPr="00CE3D6D">
        <w:rPr>
          <w:rFonts w:ascii="Times New Roman" w:hAnsi="Times New Roman"/>
          <w:sz w:val="26"/>
          <w:szCs w:val="26"/>
        </w:rPr>
        <w:t xml:space="preserve"> bao </w:t>
      </w:r>
      <w:proofErr w:type="spellStart"/>
      <w:r w:rsidRPr="00CE3D6D">
        <w:rPr>
          <w:rFonts w:ascii="Times New Roman" w:hAnsi="Times New Roman"/>
          <w:sz w:val="26"/>
          <w:szCs w:val="26"/>
        </w:rPr>
        <w:t>gồm</w:t>
      </w:r>
      <w:proofErr w:type="spellEnd"/>
      <w:r w:rsidRPr="00CE3D6D">
        <w:rPr>
          <w:rFonts w:ascii="Times New Roman" w:hAnsi="Times New Roman"/>
          <w:sz w:val="26"/>
          <w:szCs w:val="26"/>
        </w:rPr>
        <w:t>:</w:t>
      </w:r>
    </w:p>
    <w:p w14:paraId="62D4836C" w14:textId="77777777" w:rsidR="00CE3D6D" w:rsidRPr="00CE3D6D" w:rsidRDefault="00CE3D6D" w:rsidP="00CE3D6D">
      <w:pPr>
        <w:pStyle w:val="ListParagraph"/>
        <w:numPr>
          <w:ilvl w:val="0"/>
          <w:numId w:val="30"/>
        </w:numPr>
        <w:spacing w:before="80" w:after="120" w:line="360" w:lineRule="auto"/>
        <w:jc w:val="both"/>
        <w:rPr>
          <w:rFonts w:ascii="Times New Roman" w:hAnsi="Times New Roman"/>
          <w:sz w:val="26"/>
          <w:szCs w:val="26"/>
        </w:rPr>
      </w:pPr>
      <w:proofErr w:type="spellStart"/>
      <w:r w:rsidRPr="00CE3D6D">
        <w:rPr>
          <w:rFonts w:ascii="Times New Roman" w:hAnsi="Times New Roman"/>
          <w:sz w:val="26"/>
          <w:szCs w:val="26"/>
        </w:rPr>
        <w:t>Nghiên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cứu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tổng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quan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phân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tích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lý</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thuyết</w:t>
      </w:r>
      <w:proofErr w:type="spellEnd"/>
      <w:r w:rsidRPr="00CE3D6D">
        <w:rPr>
          <w:rFonts w:ascii="Times New Roman" w:hAnsi="Times New Roman"/>
          <w:sz w:val="26"/>
          <w:szCs w:val="26"/>
        </w:rPr>
        <w:t xml:space="preserve">: Thu </w:t>
      </w:r>
      <w:proofErr w:type="spellStart"/>
      <w:r w:rsidRPr="00CE3D6D">
        <w:rPr>
          <w:rFonts w:ascii="Times New Roman" w:hAnsi="Times New Roman"/>
          <w:sz w:val="26"/>
          <w:szCs w:val="26"/>
        </w:rPr>
        <w:t>thập</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tổng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hợp</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kiến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thức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về</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mô</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hình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w:t>
      </w:r>
      <w:r w:rsidRPr="00CE3D6D">
        <w:rPr>
          <w:rFonts w:ascii="Times New Roman" w:hAnsi="Times New Roman" w:hint="eastAsia"/>
          <w:sz w:val="26"/>
          <w:szCs w:val="26"/>
        </w:rPr>
        <w:t>ơ</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sở</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dữ</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liệu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quan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hệ</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nghiên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cứu</w:t>
      </w:r>
      <w:proofErr w:type="spellEnd"/>
      <w:r w:rsidRPr="00CE3D6D">
        <w:rPr>
          <w:rFonts w:ascii="Times New Roman" w:hAnsi="Times New Roman"/>
          <w:sz w:val="26"/>
          <w:szCs w:val="26"/>
        </w:rPr>
        <w:t xml:space="preserve"> CSDL </w:t>
      </w:r>
      <w:proofErr w:type="spellStart"/>
      <w:r w:rsidRPr="00CE3D6D">
        <w:rPr>
          <w:rFonts w:ascii="Times New Roman" w:hAnsi="Times New Roman"/>
          <w:sz w:val="26"/>
          <w:szCs w:val="26"/>
        </w:rPr>
        <w:t>xác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suất</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Đá</w:t>
      </w:r>
      <w:r w:rsidRPr="00CE3D6D">
        <w:rPr>
          <w:rFonts w:ascii="Times New Roman" w:hAnsi="Times New Roman"/>
          <w:sz w:val="26"/>
          <w:szCs w:val="26"/>
        </w:rPr>
        <w:t>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giá</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ư</w:t>
      </w:r>
      <w:r w:rsidRPr="00CE3D6D">
        <w:rPr>
          <w:rFonts w:ascii="Times New Roman" w:hAnsi="Times New Roman"/>
          <w:sz w:val="26"/>
          <w:szCs w:val="26"/>
        </w:rPr>
        <w:t>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nh</w:t>
      </w:r>
      <w:r w:rsidRPr="00CE3D6D">
        <w:rPr>
          <w:rFonts w:ascii="Times New Roman" w:hAnsi="Times New Roman" w:hint="eastAsia"/>
          <w:sz w:val="26"/>
          <w:szCs w:val="26"/>
        </w:rPr>
        <w:t>ư</w:t>
      </w:r>
      <w:r w:rsidRPr="00CE3D6D">
        <w:rPr>
          <w:rFonts w:ascii="Times New Roman" w:hAnsi="Times New Roman"/>
          <w:sz w:val="26"/>
          <w:szCs w:val="26"/>
        </w:rPr>
        <w:t>ợc</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iểm</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của</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mô</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hình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hiện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có</w:t>
      </w:r>
      <w:proofErr w:type="spellEnd"/>
      <w:r w:rsidRPr="00CE3D6D">
        <w:rPr>
          <w:rFonts w:ascii="Times New Roman" w:hAnsi="Times New Roman"/>
          <w:sz w:val="26"/>
          <w:szCs w:val="26"/>
        </w:rPr>
        <w:t xml:space="preserve"> (tuple-level, attribute-level, interval-level) </w:t>
      </w:r>
      <w:proofErr w:type="spellStart"/>
      <w:r w:rsidRPr="00CE3D6D">
        <w:rPr>
          <w:rFonts w:ascii="Times New Roman" w:hAnsi="Times New Roman" w:hint="eastAsia"/>
          <w:sz w:val="26"/>
          <w:szCs w:val="26"/>
        </w:rPr>
        <w:t>đ</w:t>
      </w:r>
      <w:r w:rsidRPr="00CE3D6D">
        <w:rPr>
          <w:rFonts w:ascii="Times New Roman" w:hAnsi="Times New Roman"/>
          <w:sz w:val="26"/>
          <w:szCs w:val="26"/>
        </w:rPr>
        <w:t>ể</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làm</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w:t>
      </w:r>
      <w:r w:rsidRPr="00CE3D6D">
        <w:rPr>
          <w:rFonts w:ascii="Times New Roman" w:hAnsi="Times New Roman" w:hint="eastAsia"/>
          <w:sz w:val="26"/>
          <w:szCs w:val="26"/>
        </w:rPr>
        <w:t>ơ</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sở</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chọn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lựa</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phát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triển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mô</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hình</w:t>
      </w:r>
      <w:proofErr w:type="spellEnd"/>
      <w:r w:rsidRPr="00CE3D6D">
        <w:rPr>
          <w:rFonts w:ascii="Times New Roman" w:hAnsi="Times New Roman"/>
          <w:sz w:val="26"/>
          <w:szCs w:val="26"/>
        </w:rPr>
        <w:t xml:space="preserve"> IPRDB.</w:t>
      </w:r>
    </w:p>
    <w:p w14:paraId="0DC2BC53" w14:textId="77777777" w:rsidR="00CE3D6D" w:rsidRPr="00CE3D6D" w:rsidRDefault="00CE3D6D" w:rsidP="00CE3D6D">
      <w:pPr>
        <w:pStyle w:val="ListParagraph"/>
        <w:numPr>
          <w:ilvl w:val="0"/>
          <w:numId w:val="30"/>
        </w:numPr>
        <w:spacing w:before="80" w:after="120" w:line="360" w:lineRule="auto"/>
        <w:jc w:val="both"/>
        <w:rPr>
          <w:rFonts w:ascii="Times New Roman" w:hAnsi="Times New Roman"/>
          <w:sz w:val="26"/>
          <w:szCs w:val="26"/>
        </w:rPr>
      </w:pPr>
      <w:proofErr w:type="spellStart"/>
      <w:r w:rsidRPr="00CE3D6D">
        <w:rPr>
          <w:rFonts w:ascii="Times New Roman" w:hAnsi="Times New Roman" w:hint="eastAsia"/>
          <w:sz w:val="26"/>
          <w:szCs w:val="26"/>
        </w:rPr>
        <w:t>Đ</w:t>
      </w:r>
      <w:r w:rsidRPr="00CE3D6D">
        <w:rPr>
          <w:rFonts w:ascii="Times New Roman" w:hAnsi="Times New Roman"/>
          <w:sz w:val="26"/>
          <w:szCs w:val="26"/>
        </w:rPr>
        <w:t>ề</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xuất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mô</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hình</w:t>
      </w:r>
      <w:proofErr w:type="spellEnd"/>
      <w:r w:rsidRPr="00CE3D6D">
        <w:rPr>
          <w:rFonts w:ascii="Times New Roman" w:hAnsi="Times New Roman"/>
          <w:sz w:val="26"/>
          <w:szCs w:val="26"/>
        </w:rPr>
        <w:t xml:space="preserve"> IPRDB: </w:t>
      </w:r>
      <w:proofErr w:type="spellStart"/>
      <w:r w:rsidRPr="00CE3D6D">
        <w:rPr>
          <w:rFonts w:ascii="Times New Roman" w:hAnsi="Times New Roman"/>
          <w:sz w:val="26"/>
          <w:szCs w:val="26"/>
        </w:rPr>
        <w:t>Xây</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dựng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khái</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niệm</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ịnh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nghĩa</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chính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thức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cho</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mô</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hình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dữ</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liệu</w:t>
      </w:r>
      <w:proofErr w:type="spellEnd"/>
      <w:r w:rsidRPr="00CE3D6D">
        <w:rPr>
          <w:rFonts w:ascii="Times New Roman" w:hAnsi="Times New Roman"/>
          <w:sz w:val="26"/>
          <w:szCs w:val="26"/>
        </w:rPr>
        <w:t xml:space="preserve"> IPRDB, bao </w:t>
      </w:r>
      <w:proofErr w:type="spellStart"/>
      <w:r w:rsidRPr="00CE3D6D">
        <w:rPr>
          <w:rFonts w:ascii="Times New Roman" w:hAnsi="Times New Roman"/>
          <w:sz w:val="26"/>
          <w:szCs w:val="26"/>
        </w:rPr>
        <w:t>gồm</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việc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mở</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rộng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khái</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niệm</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quan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hệ</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thuộc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tính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giá</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trị</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dữ</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liệu</w:t>
      </w:r>
      <w:proofErr w:type="spellEnd"/>
      <w:r w:rsidRPr="00CE3D6D">
        <w:rPr>
          <w:rFonts w:ascii="Times New Roman" w:hAnsi="Times New Roman"/>
          <w:sz w:val="26"/>
          <w:szCs w:val="26"/>
        </w:rPr>
        <w:t xml:space="preserve"> sang </w:t>
      </w:r>
      <w:proofErr w:type="spellStart"/>
      <w:r w:rsidRPr="00CE3D6D">
        <w:rPr>
          <w:rFonts w:ascii="Times New Roman" w:hAnsi="Times New Roman"/>
          <w:sz w:val="26"/>
          <w:szCs w:val="26"/>
        </w:rPr>
        <w:t>dạng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khoảng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xác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suất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Thiết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kế</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ngữ</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nghĩa</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toán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học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cho</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giá</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trị</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khoảng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mối</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quan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hệ</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x</w:t>
      </w:r>
      <w:r w:rsidRPr="00CE3D6D">
        <w:rPr>
          <w:rFonts w:ascii="Times New Roman" w:hAnsi="Times New Roman" w:hint="eastAsia"/>
          <w:sz w:val="26"/>
          <w:szCs w:val="26"/>
        </w:rPr>
        <w:t>á</w:t>
      </w:r>
      <w:r w:rsidRPr="00CE3D6D">
        <w:rPr>
          <w:rFonts w:ascii="Times New Roman" w:hAnsi="Times New Roman"/>
          <w:sz w:val="26"/>
          <w:szCs w:val="26"/>
        </w:rPr>
        <w:t>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suất</w:t>
      </w:r>
      <w:proofErr w:type="spellEnd"/>
      <w:r w:rsidRPr="00CE3D6D">
        <w:rPr>
          <w:rFonts w:ascii="Times New Roman" w:hAnsi="Times New Roman"/>
          <w:sz w:val="26"/>
          <w:szCs w:val="26"/>
        </w:rPr>
        <w:t>.</w:t>
      </w:r>
    </w:p>
    <w:p w14:paraId="02BF79D3" w14:textId="77777777" w:rsidR="00CE3D6D" w:rsidRPr="00CE3D6D" w:rsidRDefault="00CE3D6D" w:rsidP="00CE3D6D">
      <w:pPr>
        <w:pStyle w:val="ListParagraph"/>
        <w:numPr>
          <w:ilvl w:val="0"/>
          <w:numId w:val="30"/>
        </w:numPr>
        <w:spacing w:before="80" w:after="120" w:line="360" w:lineRule="auto"/>
        <w:jc w:val="both"/>
        <w:rPr>
          <w:rFonts w:ascii="Times New Roman" w:hAnsi="Times New Roman"/>
          <w:sz w:val="26"/>
          <w:szCs w:val="26"/>
        </w:rPr>
      </w:pPr>
      <w:proofErr w:type="spellStart"/>
      <w:r w:rsidRPr="00CE3D6D">
        <w:rPr>
          <w:rFonts w:ascii="Times New Roman" w:hAnsi="Times New Roman"/>
          <w:sz w:val="26"/>
          <w:szCs w:val="26"/>
        </w:rPr>
        <w:t>Xây</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dựng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phép</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toán</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ại</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số</w:t>
      </w:r>
      <w:proofErr w:type="spellEnd"/>
      <w:r w:rsidRPr="00CE3D6D">
        <w:rPr>
          <w:rFonts w:ascii="Times New Roman" w:hAnsi="Times New Roman"/>
          <w:sz w:val="26"/>
          <w:szCs w:val="26"/>
        </w:rPr>
        <w:t xml:space="preserve"> IPRDB: </w:t>
      </w:r>
      <w:proofErr w:type="spellStart"/>
      <w:r w:rsidRPr="00CE3D6D">
        <w:rPr>
          <w:rFonts w:ascii="Times New Roman" w:hAnsi="Times New Roman"/>
          <w:sz w:val="26"/>
          <w:szCs w:val="26"/>
        </w:rPr>
        <w:t>Phát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triển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phép</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toán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quan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hệ</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mở</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rộng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chọn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chiếu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kết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tự</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nhiên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giao</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hợp</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trừ</w:t>
      </w:r>
      <w:proofErr w:type="spellEnd"/>
      <w:r w:rsidRPr="00CE3D6D">
        <w:rPr>
          <w:rFonts w:ascii="Times New Roman" w:hAnsi="Times New Roman"/>
          <w:sz w:val="26"/>
          <w:szCs w:val="26"/>
        </w:rPr>
        <w:t xml:space="preserve">, v.v.) </w:t>
      </w:r>
      <w:proofErr w:type="spellStart"/>
      <w:r w:rsidRPr="00CE3D6D">
        <w:rPr>
          <w:rFonts w:ascii="Times New Roman" w:hAnsi="Times New Roman"/>
          <w:sz w:val="26"/>
          <w:szCs w:val="26"/>
        </w:rPr>
        <w:t>cho</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mô</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hình</w:t>
      </w:r>
      <w:proofErr w:type="spellEnd"/>
      <w:r w:rsidRPr="00CE3D6D">
        <w:rPr>
          <w:rFonts w:ascii="Times New Roman" w:hAnsi="Times New Roman"/>
          <w:sz w:val="26"/>
          <w:szCs w:val="26"/>
        </w:rPr>
        <w:t xml:space="preserve"> IPRDB, </w:t>
      </w:r>
      <w:proofErr w:type="spellStart"/>
      <w:r w:rsidRPr="00CE3D6D">
        <w:rPr>
          <w:rFonts w:ascii="Times New Roman" w:hAnsi="Times New Roman" w:hint="eastAsia"/>
          <w:sz w:val="26"/>
          <w:szCs w:val="26"/>
        </w:rPr>
        <w:t>đ</w:t>
      </w:r>
      <w:r w:rsidRPr="00CE3D6D">
        <w:rPr>
          <w:rFonts w:ascii="Times New Roman" w:hAnsi="Times New Roman"/>
          <w:sz w:val="26"/>
          <w:szCs w:val="26"/>
        </w:rPr>
        <w:t>ồng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thời</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phân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tích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chứng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minh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tính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chất</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ại</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số</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w:t>
      </w:r>
      <w:r w:rsidRPr="00CE3D6D">
        <w:rPr>
          <w:rFonts w:ascii="Times New Roman" w:hAnsi="Times New Roman" w:hint="eastAsia"/>
          <w:sz w:val="26"/>
          <w:szCs w:val="26"/>
        </w:rPr>
        <w:t>ơ</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bản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của</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chúng</w:t>
      </w:r>
      <w:proofErr w:type="spellEnd"/>
      <w:r w:rsidRPr="00CE3D6D">
        <w:rPr>
          <w:rFonts w:ascii="Times New Roman" w:hAnsi="Times New Roman"/>
          <w:sz w:val="26"/>
          <w:szCs w:val="26"/>
        </w:rPr>
        <w:t>.</w:t>
      </w:r>
    </w:p>
    <w:p w14:paraId="06B13393" w14:textId="77777777" w:rsidR="00CE3D6D" w:rsidRPr="00CE3D6D" w:rsidRDefault="00CE3D6D" w:rsidP="00CE3D6D">
      <w:pPr>
        <w:pStyle w:val="ListParagraph"/>
        <w:numPr>
          <w:ilvl w:val="0"/>
          <w:numId w:val="30"/>
        </w:numPr>
        <w:spacing w:before="80" w:after="120" w:line="360" w:lineRule="auto"/>
        <w:jc w:val="both"/>
        <w:rPr>
          <w:rFonts w:ascii="Times New Roman" w:hAnsi="Times New Roman"/>
          <w:sz w:val="26"/>
          <w:szCs w:val="26"/>
        </w:rPr>
      </w:pPr>
      <w:proofErr w:type="spellStart"/>
      <w:r w:rsidRPr="00CE3D6D">
        <w:rPr>
          <w:rFonts w:ascii="Times New Roman" w:hAnsi="Times New Roman"/>
          <w:sz w:val="26"/>
          <w:szCs w:val="26"/>
        </w:rPr>
        <w:t>Thiết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kế</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kiến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trúc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hệ</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quản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trị</w:t>
      </w:r>
      <w:proofErr w:type="spellEnd"/>
      <w:r w:rsidRPr="00CE3D6D">
        <w:rPr>
          <w:rFonts w:ascii="Times New Roman" w:hAnsi="Times New Roman"/>
          <w:sz w:val="26"/>
          <w:szCs w:val="26"/>
        </w:rPr>
        <w:t xml:space="preserve"> IPRDB-SQLite: </w:t>
      </w:r>
      <w:proofErr w:type="spellStart"/>
      <w:r w:rsidRPr="00CE3D6D">
        <w:rPr>
          <w:rFonts w:ascii="Times New Roman" w:hAnsi="Times New Roman"/>
          <w:sz w:val="26"/>
          <w:szCs w:val="26"/>
        </w:rPr>
        <w:t>Lựa</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chọn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công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nghệ</w:t>
      </w:r>
      <w:proofErr w:type="spellEnd"/>
      <w:r w:rsidRPr="00CE3D6D">
        <w:rPr>
          <w:rFonts w:ascii="Times New Roman" w:hAnsi="Times New Roman"/>
          <w:sz w:val="26"/>
          <w:szCs w:val="26"/>
        </w:rPr>
        <w:t xml:space="preserve"> (SQLite)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thiết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kế</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mở</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rộng</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ể</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hỗ</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trợ</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kiểu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dữ</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liệu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khoảng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xác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suất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Xác</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ịnh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cấu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trúc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w:t>
      </w:r>
      <w:r w:rsidRPr="00CE3D6D">
        <w:rPr>
          <w:rFonts w:ascii="Times New Roman" w:hAnsi="Times New Roman" w:hint="eastAsia"/>
          <w:sz w:val="26"/>
          <w:szCs w:val="26"/>
        </w:rPr>
        <w:t>ơ</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sở</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dữ</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liệu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các</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ối</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w:t>
      </w:r>
      <w:r w:rsidRPr="00CE3D6D">
        <w:rPr>
          <w:rFonts w:ascii="Times New Roman" w:hAnsi="Times New Roman" w:hint="eastAsia"/>
          <w:sz w:val="26"/>
          <w:szCs w:val="26"/>
        </w:rPr>
        <w:t>ư</w:t>
      </w:r>
      <w:r w:rsidRPr="00CE3D6D">
        <w:rPr>
          <w:rFonts w:ascii="Times New Roman" w:hAnsi="Times New Roman"/>
          <w:sz w:val="26"/>
          <w:szCs w:val="26"/>
        </w:rPr>
        <w:t>ợng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ngôn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ngữ</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truy</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vấn</w:t>
      </w:r>
      <w:proofErr w:type="spellEnd"/>
      <w:r w:rsidRPr="00CE3D6D">
        <w:rPr>
          <w:rFonts w:ascii="Times New Roman" w:hAnsi="Times New Roman"/>
          <w:sz w:val="26"/>
          <w:szCs w:val="26"/>
        </w:rPr>
        <w:t xml:space="preserve"> SQL-</w:t>
      </w:r>
      <w:proofErr w:type="spellStart"/>
      <w:r w:rsidRPr="00CE3D6D">
        <w:rPr>
          <w:rFonts w:ascii="Times New Roman" w:hAnsi="Times New Roman"/>
          <w:sz w:val="26"/>
          <w:szCs w:val="26"/>
        </w:rPr>
        <w:t>sửa</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ổi</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nếu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cần</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ể</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thao</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với</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dữ</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liệu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xác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suất</w:t>
      </w:r>
      <w:proofErr w:type="spellEnd"/>
      <w:r w:rsidRPr="00CE3D6D">
        <w:rPr>
          <w:rFonts w:ascii="Times New Roman" w:hAnsi="Times New Roman"/>
          <w:sz w:val="26"/>
          <w:szCs w:val="26"/>
        </w:rPr>
        <w:t>.</w:t>
      </w:r>
    </w:p>
    <w:p w14:paraId="5714506A" w14:textId="77777777" w:rsidR="00CE3D6D" w:rsidRPr="00CE3D6D" w:rsidRDefault="00CE3D6D" w:rsidP="00CE3D6D">
      <w:pPr>
        <w:pStyle w:val="ListParagraph"/>
        <w:numPr>
          <w:ilvl w:val="0"/>
          <w:numId w:val="30"/>
        </w:numPr>
        <w:spacing w:before="80" w:after="120" w:line="360" w:lineRule="auto"/>
        <w:jc w:val="both"/>
        <w:rPr>
          <w:rFonts w:ascii="Times New Roman" w:hAnsi="Times New Roman"/>
          <w:sz w:val="26"/>
          <w:szCs w:val="26"/>
        </w:rPr>
      </w:pPr>
      <w:proofErr w:type="spellStart"/>
      <w:r w:rsidRPr="00CE3D6D">
        <w:rPr>
          <w:rFonts w:ascii="Times New Roman" w:hAnsi="Times New Roman"/>
          <w:sz w:val="26"/>
          <w:szCs w:val="26"/>
        </w:rPr>
        <w:t>Hiện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thực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hệ</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thống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Xây</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dựng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một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hệ</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quản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trị</w:t>
      </w:r>
      <w:proofErr w:type="spellEnd"/>
      <w:r w:rsidRPr="00CE3D6D">
        <w:rPr>
          <w:rFonts w:ascii="Times New Roman" w:hAnsi="Times New Roman"/>
          <w:sz w:val="26"/>
          <w:szCs w:val="26"/>
        </w:rPr>
        <w:t xml:space="preserve"> CSDL IPRDB-SQLite </w:t>
      </w:r>
      <w:proofErr w:type="spellStart"/>
      <w:r w:rsidRPr="00CE3D6D">
        <w:rPr>
          <w:rFonts w:ascii="Times New Roman" w:hAnsi="Times New Roman"/>
          <w:sz w:val="26"/>
          <w:szCs w:val="26"/>
        </w:rPr>
        <w:t>dựa</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trên</w:t>
      </w:r>
      <w:proofErr w:type="spellEnd"/>
      <w:r w:rsidRPr="00CE3D6D">
        <w:rPr>
          <w:rFonts w:ascii="Times New Roman" w:hAnsi="Times New Roman"/>
          <w:sz w:val="26"/>
          <w:szCs w:val="26"/>
        </w:rPr>
        <w:t xml:space="preserve"> SQLite </w:t>
      </w:r>
      <w:proofErr w:type="spellStart"/>
      <w:r w:rsidRPr="00CE3D6D">
        <w:rPr>
          <w:rFonts w:ascii="Times New Roman" w:hAnsi="Times New Roman"/>
          <w:sz w:val="26"/>
          <w:szCs w:val="26"/>
        </w:rPr>
        <w:t>mã</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nguồn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mở</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Triển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khai</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mã</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ể</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w:t>
      </w:r>
      <w:r w:rsidRPr="00CE3D6D">
        <w:rPr>
          <w:rFonts w:ascii="Times New Roman" w:hAnsi="Times New Roman" w:hint="eastAsia"/>
          <w:sz w:val="26"/>
          <w:szCs w:val="26"/>
        </w:rPr>
        <w:t>ư</w:t>
      </w:r>
      <w:r w:rsidRPr="00CE3D6D">
        <w:rPr>
          <w:rFonts w:ascii="Times New Roman" w:hAnsi="Times New Roman"/>
          <w:sz w:val="26"/>
          <w:szCs w:val="26"/>
        </w:rPr>
        <w:t>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trữ</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truy</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vấn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xử</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lý</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quan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hệ</w:t>
      </w:r>
      <w:proofErr w:type="spellEnd"/>
      <w:r w:rsidRPr="00CE3D6D">
        <w:rPr>
          <w:rFonts w:ascii="Times New Roman" w:hAnsi="Times New Roman"/>
          <w:sz w:val="26"/>
          <w:szCs w:val="26"/>
        </w:rPr>
        <w:t xml:space="preserve"> IPRDB. Cài </w:t>
      </w:r>
      <w:proofErr w:type="spellStart"/>
      <w:r w:rsidRPr="00CE3D6D">
        <w:rPr>
          <w:rFonts w:ascii="Times New Roman" w:hAnsi="Times New Roman" w:hint="eastAsia"/>
          <w:sz w:val="26"/>
          <w:szCs w:val="26"/>
        </w:rPr>
        <w:t>đ</w:t>
      </w:r>
      <w:r w:rsidRPr="00CE3D6D">
        <w:rPr>
          <w:rFonts w:ascii="Times New Roman" w:hAnsi="Times New Roman"/>
          <w:sz w:val="26"/>
          <w:szCs w:val="26"/>
        </w:rPr>
        <w:t>ặt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thao</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tác</w:t>
      </w:r>
      <w:proofErr w:type="spellEnd"/>
      <w:r w:rsidRPr="00CE3D6D">
        <w:rPr>
          <w:rFonts w:ascii="Times New Roman" w:hAnsi="Times New Roman"/>
          <w:sz w:val="26"/>
          <w:szCs w:val="26"/>
        </w:rPr>
        <w:t xml:space="preserve"> SQL </w:t>
      </w:r>
      <w:proofErr w:type="spellStart"/>
      <w:r w:rsidRPr="00CE3D6D">
        <w:rPr>
          <w:rFonts w:ascii="Times New Roman" w:hAnsi="Times New Roman"/>
          <w:sz w:val="26"/>
          <w:szCs w:val="26"/>
        </w:rPr>
        <w:t>t</w:t>
      </w:r>
      <w:r w:rsidRPr="00CE3D6D">
        <w:rPr>
          <w:rFonts w:ascii="Times New Roman" w:hAnsi="Times New Roman" w:hint="eastAsia"/>
          <w:sz w:val="26"/>
          <w:szCs w:val="26"/>
        </w:rPr>
        <w:t>ươ</w:t>
      </w:r>
      <w:r w:rsidRPr="00CE3D6D">
        <w:rPr>
          <w:rFonts w:ascii="Times New Roman" w:hAnsi="Times New Roman"/>
          <w:sz w:val="26"/>
          <w:szCs w:val="26"/>
        </w:rPr>
        <w:t>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ứng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với</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phép</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toán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mở</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rộng</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đã</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ề</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xuất</w:t>
      </w:r>
      <w:proofErr w:type="spellEnd"/>
      <w:r w:rsidRPr="00CE3D6D">
        <w:rPr>
          <w:rFonts w:ascii="Times New Roman" w:hAnsi="Times New Roman"/>
          <w:sz w:val="26"/>
          <w:szCs w:val="26"/>
        </w:rPr>
        <w:t>.</w:t>
      </w:r>
    </w:p>
    <w:p w14:paraId="415DE451" w14:textId="77777777" w:rsidR="00CE3D6D" w:rsidRPr="00CE3D6D" w:rsidRDefault="00CE3D6D" w:rsidP="00CE3D6D">
      <w:pPr>
        <w:pStyle w:val="ListParagraph"/>
        <w:numPr>
          <w:ilvl w:val="0"/>
          <w:numId w:val="30"/>
        </w:numPr>
        <w:spacing w:before="80" w:after="120" w:line="360" w:lineRule="auto"/>
        <w:jc w:val="both"/>
        <w:rPr>
          <w:rFonts w:ascii="Times New Roman" w:hAnsi="Times New Roman"/>
          <w:sz w:val="26"/>
          <w:szCs w:val="26"/>
        </w:rPr>
      </w:pPr>
      <w:proofErr w:type="spellStart"/>
      <w:r w:rsidRPr="00CE3D6D">
        <w:rPr>
          <w:rFonts w:ascii="Times New Roman" w:hAnsi="Times New Roman"/>
          <w:sz w:val="26"/>
          <w:szCs w:val="26"/>
        </w:rPr>
        <w:lastRenderedPageBreak/>
        <w:t>Thử</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nghiệm</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đá</w:t>
      </w:r>
      <w:r w:rsidRPr="00CE3D6D">
        <w:rPr>
          <w:rFonts w:ascii="Times New Roman" w:hAnsi="Times New Roman"/>
          <w:sz w:val="26"/>
          <w:szCs w:val="26"/>
        </w:rPr>
        <w:t>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giá</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Chuẩn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bị</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kịch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bản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thử</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nghiệm</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minh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họa</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có</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thể</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sử</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dụng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tập</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dữ</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liệu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mô</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phỏng</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ể</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kiểm</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nghiệm</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hệ</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thống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Thực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hiện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truy</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vấn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mẫu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trên</w:t>
      </w:r>
      <w:proofErr w:type="spellEnd"/>
      <w:r w:rsidRPr="00CE3D6D">
        <w:rPr>
          <w:rFonts w:ascii="Times New Roman" w:hAnsi="Times New Roman"/>
          <w:sz w:val="26"/>
          <w:szCs w:val="26"/>
        </w:rPr>
        <w:t xml:space="preserve"> IPRDB-SQLite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so </w:t>
      </w:r>
      <w:proofErr w:type="spellStart"/>
      <w:r w:rsidRPr="00CE3D6D">
        <w:rPr>
          <w:rFonts w:ascii="Times New Roman" w:hAnsi="Times New Roman"/>
          <w:sz w:val="26"/>
          <w:szCs w:val="26"/>
        </w:rPr>
        <w:t>sánh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kết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quả</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với</w:t>
      </w:r>
      <w:proofErr w:type="spellEnd"/>
      <w:r w:rsidRPr="00CE3D6D">
        <w:rPr>
          <w:rFonts w:ascii="Times New Roman" w:hAnsi="Times New Roman"/>
          <w:sz w:val="26"/>
          <w:szCs w:val="26"/>
        </w:rPr>
        <w:t xml:space="preserve"> CSDL </w:t>
      </w:r>
      <w:proofErr w:type="spellStart"/>
      <w:r w:rsidRPr="00CE3D6D">
        <w:rPr>
          <w:rFonts w:ascii="Times New Roman" w:hAnsi="Times New Roman"/>
          <w:sz w:val="26"/>
          <w:szCs w:val="26"/>
        </w:rPr>
        <w:t>quan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hệ</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truyền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thống</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Đá</w:t>
      </w:r>
      <w:r w:rsidRPr="00CE3D6D">
        <w:rPr>
          <w:rFonts w:ascii="Times New Roman" w:hAnsi="Times New Roman"/>
          <w:sz w:val="26"/>
          <w:szCs w:val="26"/>
        </w:rPr>
        <w:t>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giá</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hiệu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quả</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khả</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w:t>
      </w:r>
      <w:r w:rsidRPr="00CE3D6D">
        <w:rPr>
          <w:rFonts w:ascii="Times New Roman" w:hAnsi="Times New Roman" w:hint="eastAsia"/>
          <w:sz w:val="26"/>
          <w:szCs w:val="26"/>
        </w:rPr>
        <w:t>ă</w:t>
      </w:r>
      <w:r w:rsidRPr="00CE3D6D">
        <w:rPr>
          <w:rFonts w:ascii="Times New Roman" w:hAnsi="Times New Roman"/>
          <w:sz w:val="26"/>
          <w:szCs w:val="26"/>
        </w:rPr>
        <w:t>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áp</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dụng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của</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mô</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hình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dựa</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trên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kết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quả</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thử</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nghiệm</w:t>
      </w:r>
      <w:proofErr w:type="spellEnd"/>
      <w:r w:rsidRPr="00CE3D6D">
        <w:rPr>
          <w:rFonts w:ascii="Times New Roman" w:hAnsi="Times New Roman"/>
          <w:sz w:val="26"/>
          <w:szCs w:val="26"/>
        </w:rPr>
        <w:t>.</w:t>
      </w:r>
    </w:p>
    <w:p w14:paraId="57D1DED6" w14:textId="7278E483" w:rsidR="00CE3D6D" w:rsidRPr="00CE3D6D" w:rsidRDefault="00CE3D6D" w:rsidP="00CE3D6D">
      <w:pPr>
        <w:pStyle w:val="ListParagraph"/>
        <w:numPr>
          <w:ilvl w:val="0"/>
          <w:numId w:val="30"/>
        </w:numPr>
        <w:spacing w:before="80" w:after="120" w:line="360" w:lineRule="auto"/>
        <w:jc w:val="both"/>
        <w:rPr>
          <w:rFonts w:ascii="Times New Roman" w:hAnsi="Times New Roman"/>
          <w:b/>
        </w:rPr>
      </w:pPr>
      <w:proofErr w:type="spellStart"/>
      <w:r w:rsidRPr="00CE3D6D">
        <w:rPr>
          <w:rFonts w:ascii="Times New Roman" w:hAnsi="Times New Roman"/>
          <w:sz w:val="26"/>
          <w:szCs w:val="26"/>
        </w:rPr>
        <w:t>Viết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báo</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cáo</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hoàn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thiện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luận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w:t>
      </w:r>
      <w:r w:rsidRPr="00CE3D6D">
        <w:rPr>
          <w:rFonts w:ascii="Times New Roman" w:hAnsi="Times New Roman" w:hint="eastAsia"/>
          <w:sz w:val="26"/>
          <w:szCs w:val="26"/>
        </w:rPr>
        <w:t>ă</w:t>
      </w:r>
      <w:r w:rsidRPr="00CE3D6D">
        <w:rPr>
          <w:rFonts w:ascii="Times New Roman" w:hAnsi="Times New Roman"/>
          <w:sz w:val="26"/>
          <w:szCs w:val="26"/>
        </w:rPr>
        <w:t>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Tổng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hợp</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kết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quả</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nghiên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cứu</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phân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tích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kết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luận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w:t>
      </w:r>
      <w:r w:rsidRPr="00CE3D6D">
        <w:rPr>
          <w:rFonts w:ascii="Times New Roman" w:hAnsi="Times New Roman"/>
          <w:sz w:val="26"/>
          <w:szCs w:val="26"/>
        </w:rPr>
        <w:t>ề</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xuất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w:t>
      </w:r>
      <w:r w:rsidRPr="00CE3D6D">
        <w:rPr>
          <w:rFonts w:ascii="Times New Roman" w:hAnsi="Times New Roman" w:hint="eastAsia"/>
          <w:sz w:val="26"/>
          <w:szCs w:val="26"/>
        </w:rPr>
        <w:t>ư</w:t>
      </w:r>
      <w:r w:rsidRPr="00CE3D6D">
        <w:rPr>
          <w:rFonts w:ascii="Times New Roman" w:hAnsi="Times New Roman"/>
          <w:sz w:val="26"/>
          <w:szCs w:val="26"/>
        </w:rPr>
        <w:t>ớng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phát</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triển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tiếp</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theo</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cho</w:t>
      </w:r>
      <w:proofErr w:type="spellEnd"/>
      <w:r w:rsidRPr="00CE3D6D">
        <w:rPr>
          <w:rFonts w:ascii="Times New Roman" w:hAnsi="Times New Roman"/>
          <w:sz w:val="26"/>
          <w:szCs w:val="26"/>
        </w:rPr>
        <w:t xml:space="preserve"> IPRDB </w:t>
      </w:r>
      <w:proofErr w:type="spellStart"/>
      <w:r w:rsidRPr="00CE3D6D">
        <w:rPr>
          <w:rFonts w:ascii="Times New Roman" w:hAnsi="Times New Roman"/>
          <w:sz w:val="26"/>
          <w:szCs w:val="26"/>
        </w:rPr>
        <w:t>và</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các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ứng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dụng</w:t>
      </w:r>
      <w:proofErr w:type="spellEnd"/>
      <w:r w:rsidRPr="00CE3D6D">
        <w:rPr>
          <w:rFonts w:ascii="Times New Roman" w:hAnsi="Times New Roman"/>
          <w:sz w:val="26"/>
          <w:szCs w:val="26"/>
        </w:rPr>
        <w:t xml:space="preserve"> CSDL </w:t>
      </w:r>
      <w:proofErr w:type="spellStart"/>
      <w:r w:rsidRPr="00CE3D6D">
        <w:rPr>
          <w:rFonts w:ascii="Times New Roman" w:hAnsi="Times New Roman"/>
          <w:sz w:val="26"/>
          <w:szCs w:val="26"/>
        </w:rPr>
        <w:t>xác</w:t>
      </w:r>
      <w:proofErr w:type="spellEnd"/>
      <w:r w:rsidRPr="00CE3D6D">
        <w:rPr>
          <w:rFonts w:ascii="Times New Roman" w:hAnsi="Times New Roman"/>
          <w:sz w:val="26"/>
          <w:szCs w:val="26"/>
        </w:rPr>
        <w:t xml:space="preserve"> suất.</w:t>
      </w:r>
      <w:r w:rsidRPr="00CE3D6D">
        <w:rPr>
          <w:rFonts w:ascii="Times New Roman" w:hAnsi="Times New Roman"/>
          <w:b/>
        </w:rPr>
        <w:t xml:space="preserve">4. </w:t>
      </w:r>
      <w:proofErr w:type="spellStart"/>
      <w:r w:rsidRPr="00CE3D6D">
        <w:rPr>
          <w:rFonts w:ascii="Times New Roman" w:hAnsi="Times New Roman"/>
          <w:b/>
        </w:rPr>
        <w:t>Đối</w:t>
      </w:r>
      <w:proofErr w:type="spellEnd"/>
      <w:r w:rsidRPr="00CE3D6D">
        <w:rPr>
          <w:rFonts w:ascii="Times New Roman" w:hAnsi="Times New Roman"/>
          <w:b/>
        </w:rPr>
        <w:t xml:space="preserve"> </w:t>
      </w:r>
      <w:proofErr w:type="spellStart"/>
      <w:r w:rsidRPr="00CE3D6D">
        <w:rPr>
          <w:rFonts w:ascii="Times New Roman" w:hAnsi="Times New Roman"/>
          <w:b/>
        </w:rPr>
        <w:t>tượng</w:t>
      </w:r>
      <w:proofErr w:type="spellEnd"/>
      <w:r w:rsidRPr="00CE3D6D">
        <w:rPr>
          <w:rFonts w:ascii="Times New Roman" w:hAnsi="Times New Roman"/>
          <w:b/>
        </w:rPr>
        <w:t xml:space="preserve"> </w:t>
      </w:r>
      <w:proofErr w:type="spellStart"/>
      <w:r w:rsidRPr="00CE3D6D">
        <w:rPr>
          <w:rFonts w:ascii="Times New Roman" w:hAnsi="Times New Roman"/>
          <w:b/>
        </w:rPr>
        <w:t>và</w:t>
      </w:r>
      <w:proofErr w:type="spellEnd"/>
      <w:r w:rsidRPr="00CE3D6D">
        <w:rPr>
          <w:rFonts w:ascii="Times New Roman" w:hAnsi="Times New Roman"/>
          <w:b/>
        </w:rPr>
        <w:t xml:space="preserve"> </w:t>
      </w:r>
      <w:proofErr w:type="spellStart"/>
      <w:r w:rsidRPr="00CE3D6D">
        <w:rPr>
          <w:rFonts w:ascii="Times New Roman" w:hAnsi="Times New Roman"/>
          <w:b/>
        </w:rPr>
        <w:t>phạm</w:t>
      </w:r>
      <w:proofErr w:type="spellEnd"/>
      <w:r w:rsidRPr="00CE3D6D">
        <w:rPr>
          <w:rFonts w:ascii="Times New Roman" w:hAnsi="Times New Roman"/>
          <w:b/>
        </w:rPr>
        <w:t xml:space="preserve"> vi </w:t>
      </w:r>
      <w:proofErr w:type="spellStart"/>
      <w:r w:rsidRPr="00CE3D6D">
        <w:rPr>
          <w:rFonts w:ascii="Times New Roman" w:hAnsi="Times New Roman"/>
          <w:b/>
        </w:rPr>
        <w:t>nghiên</w:t>
      </w:r>
      <w:proofErr w:type="spellEnd"/>
      <w:r w:rsidRPr="00CE3D6D">
        <w:rPr>
          <w:rFonts w:ascii="Times New Roman" w:hAnsi="Times New Roman"/>
          <w:b/>
        </w:rPr>
        <w:t xml:space="preserve"> </w:t>
      </w:r>
      <w:proofErr w:type="spellStart"/>
      <w:r w:rsidRPr="00CE3D6D">
        <w:rPr>
          <w:rFonts w:ascii="Times New Roman" w:hAnsi="Times New Roman"/>
          <w:b/>
        </w:rPr>
        <w:t>cứu</w:t>
      </w:r>
      <w:proofErr w:type="spellEnd"/>
    </w:p>
    <w:p w14:paraId="2FAB16BB" w14:textId="63721971" w:rsidR="00642059" w:rsidRPr="00CE3D6D" w:rsidRDefault="00537328" w:rsidP="00CE3D6D">
      <w:pPr>
        <w:spacing w:before="80" w:after="120" w:line="360" w:lineRule="auto"/>
        <w:ind w:firstLine="284"/>
        <w:jc w:val="both"/>
        <w:rPr>
          <w:rFonts w:ascii="Times New Roman" w:hAnsi="Times New Roman"/>
          <w:b/>
          <w:sz w:val="26"/>
          <w:szCs w:val="26"/>
        </w:rPr>
      </w:pPr>
      <w:r w:rsidRPr="00CE3D6D">
        <w:rPr>
          <w:rFonts w:ascii="Times New Roman" w:hAnsi="Times New Roman"/>
          <w:b/>
          <w:sz w:val="26"/>
          <w:szCs w:val="26"/>
        </w:rPr>
        <w:t>4</w:t>
      </w:r>
      <w:r w:rsidR="00642059" w:rsidRPr="00CE3D6D">
        <w:rPr>
          <w:rFonts w:ascii="Times New Roman" w:hAnsi="Times New Roman"/>
          <w:b/>
          <w:sz w:val="26"/>
          <w:szCs w:val="26"/>
        </w:rPr>
        <w:t xml:space="preserve">. </w:t>
      </w:r>
      <w:proofErr w:type="spellStart"/>
      <w:r w:rsidR="003926E0" w:rsidRPr="00CE3D6D">
        <w:rPr>
          <w:rFonts w:ascii="Times New Roman" w:hAnsi="Times New Roman"/>
          <w:b/>
          <w:sz w:val="26"/>
          <w:szCs w:val="26"/>
        </w:rPr>
        <w:t>Đối</w:t>
      </w:r>
      <w:proofErr w:type="spellEnd"/>
      <w:r w:rsidR="003926E0" w:rsidRPr="00CE3D6D">
        <w:rPr>
          <w:rFonts w:ascii="Times New Roman" w:hAnsi="Times New Roman"/>
          <w:b/>
          <w:sz w:val="26"/>
          <w:szCs w:val="26"/>
        </w:rPr>
        <w:t xml:space="preserve"> </w:t>
      </w:r>
      <w:proofErr w:type="spellStart"/>
      <w:r w:rsidR="003926E0" w:rsidRPr="00CE3D6D">
        <w:rPr>
          <w:rFonts w:ascii="Times New Roman" w:hAnsi="Times New Roman"/>
          <w:b/>
          <w:sz w:val="26"/>
          <w:szCs w:val="26"/>
        </w:rPr>
        <w:t>tượng</w:t>
      </w:r>
      <w:proofErr w:type="spellEnd"/>
      <w:r w:rsidR="003926E0" w:rsidRPr="00CE3D6D">
        <w:rPr>
          <w:rFonts w:ascii="Times New Roman" w:hAnsi="Times New Roman"/>
          <w:b/>
          <w:sz w:val="26"/>
          <w:szCs w:val="26"/>
        </w:rPr>
        <w:t xml:space="preserve"> </w:t>
      </w:r>
      <w:proofErr w:type="spellStart"/>
      <w:r w:rsidR="003926E0" w:rsidRPr="00CE3D6D">
        <w:rPr>
          <w:rFonts w:ascii="Times New Roman" w:hAnsi="Times New Roman"/>
          <w:b/>
          <w:sz w:val="26"/>
          <w:szCs w:val="26"/>
        </w:rPr>
        <w:t>và</w:t>
      </w:r>
      <w:proofErr w:type="spellEnd"/>
      <w:r w:rsidR="003926E0" w:rsidRPr="00CE3D6D">
        <w:rPr>
          <w:rFonts w:ascii="Times New Roman" w:hAnsi="Times New Roman"/>
          <w:b/>
          <w:sz w:val="26"/>
          <w:szCs w:val="26"/>
        </w:rPr>
        <w:t xml:space="preserve"> </w:t>
      </w:r>
      <w:proofErr w:type="spellStart"/>
      <w:r w:rsidR="003926E0" w:rsidRPr="00CE3D6D">
        <w:rPr>
          <w:rFonts w:ascii="Times New Roman" w:hAnsi="Times New Roman"/>
          <w:b/>
          <w:sz w:val="26"/>
          <w:szCs w:val="26"/>
        </w:rPr>
        <w:t>phạm</w:t>
      </w:r>
      <w:proofErr w:type="spellEnd"/>
      <w:r w:rsidR="003926E0" w:rsidRPr="00CE3D6D">
        <w:rPr>
          <w:rFonts w:ascii="Times New Roman" w:hAnsi="Times New Roman"/>
          <w:b/>
          <w:sz w:val="26"/>
          <w:szCs w:val="26"/>
        </w:rPr>
        <w:t xml:space="preserve"> vi</w:t>
      </w:r>
      <w:r w:rsidR="00642059" w:rsidRPr="00CE3D6D">
        <w:rPr>
          <w:rFonts w:ascii="Times New Roman" w:hAnsi="Times New Roman"/>
          <w:b/>
          <w:sz w:val="26"/>
          <w:szCs w:val="26"/>
        </w:rPr>
        <w:t xml:space="preserve"> </w:t>
      </w:r>
      <w:proofErr w:type="spellStart"/>
      <w:r w:rsidR="00642059" w:rsidRPr="00CE3D6D">
        <w:rPr>
          <w:rFonts w:ascii="Times New Roman" w:hAnsi="Times New Roman"/>
          <w:b/>
          <w:sz w:val="26"/>
          <w:szCs w:val="26"/>
        </w:rPr>
        <w:t>nghiên</w:t>
      </w:r>
      <w:proofErr w:type="spellEnd"/>
      <w:r w:rsidR="00642059" w:rsidRPr="00CE3D6D">
        <w:rPr>
          <w:rFonts w:ascii="Times New Roman" w:hAnsi="Times New Roman"/>
          <w:b/>
          <w:sz w:val="26"/>
          <w:szCs w:val="26"/>
        </w:rPr>
        <w:t xml:space="preserve"> </w:t>
      </w:r>
      <w:proofErr w:type="spellStart"/>
      <w:r w:rsidR="00642059" w:rsidRPr="00CE3D6D">
        <w:rPr>
          <w:rFonts w:ascii="Times New Roman" w:hAnsi="Times New Roman"/>
          <w:b/>
          <w:sz w:val="26"/>
          <w:szCs w:val="26"/>
        </w:rPr>
        <w:t>cứu</w:t>
      </w:r>
      <w:proofErr w:type="spellEnd"/>
    </w:p>
    <w:p w14:paraId="3A71F539" w14:textId="60AAD63E" w:rsidR="00CE3D6D" w:rsidRPr="00CE3D6D" w:rsidRDefault="000D7678" w:rsidP="00CE3D6D">
      <w:pPr>
        <w:spacing w:before="80" w:after="120" w:line="360" w:lineRule="auto"/>
        <w:ind w:firstLine="426"/>
        <w:jc w:val="both"/>
        <w:rPr>
          <w:rFonts w:ascii="Times New Roman" w:hAnsi="Times New Roman"/>
          <w:sz w:val="26"/>
          <w:szCs w:val="26"/>
        </w:rPr>
      </w:pPr>
      <w:proofErr w:type="spellStart"/>
      <w:r w:rsidRPr="000D7678">
        <w:rPr>
          <w:rFonts w:ascii="Times New Roman" w:hAnsi="Times New Roman"/>
          <w:b/>
          <w:bCs/>
          <w:sz w:val="26"/>
          <w:szCs w:val="26"/>
        </w:rPr>
        <w:t>Đối</w:t>
      </w:r>
      <w:proofErr w:type="spellEnd"/>
      <w:r w:rsidRPr="000D7678">
        <w:rPr>
          <w:rFonts w:ascii="Times New Roman" w:hAnsi="Times New Roman"/>
          <w:b/>
          <w:bCs/>
          <w:sz w:val="26"/>
          <w:szCs w:val="26"/>
        </w:rPr>
        <w:t xml:space="preserve"> </w:t>
      </w:r>
      <w:proofErr w:type="spellStart"/>
      <w:r w:rsidRPr="000D7678">
        <w:rPr>
          <w:rFonts w:ascii="Times New Roman" w:hAnsi="Times New Roman"/>
          <w:b/>
          <w:bCs/>
          <w:sz w:val="26"/>
          <w:szCs w:val="26"/>
        </w:rPr>
        <w:t>tượng</w:t>
      </w:r>
      <w:proofErr w:type="spellEnd"/>
      <w:r w:rsidRPr="000D7678">
        <w:rPr>
          <w:rFonts w:ascii="Times New Roman" w:hAnsi="Times New Roman"/>
          <w:b/>
          <w:bCs/>
          <w:sz w:val="26"/>
          <w:szCs w:val="26"/>
        </w:rPr>
        <w:t xml:space="preserve"> </w:t>
      </w:r>
      <w:proofErr w:type="spellStart"/>
      <w:r w:rsidRPr="000D7678">
        <w:rPr>
          <w:rFonts w:ascii="Times New Roman" w:hAnsi="Times New Roman"/>
          <w:b/>
          <w:bCs/>
          <w:sz w:val="26"/>
          <w:szCs w:val="26"/>
        </w:rPr>
        <w:t>nghiên</w:t>
      </w:r>
      <w:proofErr w:type="spellEnd"/>
      <w:r w:rsidRPr="000D7678">
        <w:rPr>
          <w:rFonts w:ascii="Times New Roman" w:hAnsi="Times New Roman"/>
          <w:b/>
          <w:bCs/>
          <w:sz w:val="26"/>
          <w:szCs w:val="26"/>
        </w:rPr>
        <w:t xml:space="preserve"> </w:t>
      </w:r>
      <w:proofErr w:type="spellStart"/>
      <w:r w:rsidRPr="000D7678">
        <w:rPr>
          <w:rFonts w:ascii="Times New Roman" w:hAnsi="Times New Roman"/>
          <w:b/>
          <w:bCs/>
          <w:sz w:val="26"/>
          <w:szCs w:val="26"/>
        </w:rPr>
        <w:t>cứu</w:t>
      </w:r>
      <w:proofErr w:type="spellEnd"/>
      <w:r w:rsidR="00194996">
        <w:rPr>
          <w:rFonts w:ascii="Times New Roman" w:hAnsi="Times New Roman"/>
          <w:b/>
          <w:bCs/>
          <w:sz w:val="26"/>
          <w:szCs w:val="26"/>
        </w:rPr>
        <w:t xml:space="preserve">: </w:t>
      </w:r>
      <w:proofErr w:type="spellStart"/>
      <w:r w:rsidR="00CE3D6D" w:rsidRPr="00CE3D6D">
        <w:rPr>
          <w:rFonts w:ascii="Times New Roman" w:hAnsi="Times New Roman" w:hint="eastAsia"/>
          <w:sz w:val="26"/>
          <w:szCs w:val="26"/>
        </w:rPr>
        <w:t>Đ</w:t>
      </w:r>
      <w:r w:rsidR="00CE3D6D" w:rsidRPr="00CE3D6D">
        <w:rPr>
          <w:rFonts w:ascii="Times New Roman" w:hAnsi="Times New Roman"/>
          <w:sz w:val="26"/>
          <w:szCs w:val="26"/>
        </w:rPr>
        <w:t>ề</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tài</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tập</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trung</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vào</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mô</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hình</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và</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hệ</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quản</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trị</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c</w:t>
      </w:r>
      <w:r w:rsidR="00CE3D6D" w:rsidRPr="00CE3D6D">
        <w:rPr>
          <w:rFonts w:ascii="Times New Roman" w:hAnsi="Times New Roman" w:hint="eastAsia"/>
          <w:sz w:val="26"/>
          <w:szCs w:val="26"/>
        </w:rPr>
        <w:t>ơ</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sở</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dữ</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liệu</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quan</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hệ</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mở</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rộng</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cho</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phép</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các</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thuộc</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tính</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có</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giá</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trị</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khoảng</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xác</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suất</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Cụ</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thể</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hint="eastAsia"/>
          <w:sz w:val="26"/>
          <w:szCs w:val="26"/>
        </w:rPr>
        <w:t>đ</w:t>
      </w:r>
      <w:r w:rsidR="00CE3D6D" w:rsidRPr="00CE3D6D">
        <w:rPr>
          <w:rFonts w:ascii="Times New Roman" w:hAnsi="Times New Roman"/>
          <w:sz w:val="26"/>
          <w:szCs w:val="26"/>
        </w:rPr>
        <w:t>ối</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t</w:t>
      </w:r>
      <w:r w:rsidR="00CE3D6D" w:rsidRPr="00CE3D6D">
        <w:rPr>
          <w:rFonts w:ascii="Times New Roman" w:hAnsi="Times New Roman" w:hint="eastAsia"/>
          <w:sz w:val="26"/>
          <w:szCs w:val="26"/>
        </w:rPr>
        <w:t>ư</w:t>
      </w:r>
      <w:r w:rsidR="00CE3D6D" w:rsidRPr="00CE3D6D">
        <w:rPr>
          <w:rFonts w:ascii="Times New Roman" w:hAnsi="Times New Roman"/>
          <w:sz w:val="26"/>
          <w:szCs w:val="26"/>
        </w:rPr>
        <w:t>ợng</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nghiên</w:t>
      </w:r>
      <w:proofErr w:type="spellEnd"/>
      <w:r w:rsidR="00CE3D6D" w:rsidRPr="00CE3D6D">
        <w:rPr>
          <w:rFonts w:ascii="Times New Roman" w:hAnsi="Times New Roman"/>
          <w:sz w:val="26"/>
          <w:szCs w:val="26"/>
        </w:rPr>
        <w:t xml:space="preserve"> </w:t>
      </w:r>
      <w:proofErr w:type="spellStart"/>
      <w:r w:rsidR="00CE3D6D" w:rsidRPr="00CE3D6D">
        <w:rPr>
          <w:rFonts w:ascii="Times New Roman" w:hAnsi="Times New Roman"/>
          <w:sz w:val="26"/>
          <w:szCs w:val="26"/>
        </w:rPr>
        <w:t>cứu</w:t>
      </w:r>
      <w:proofErr w:type="spellEnd"/>
      <w:r w:rsidR="00CE3D6D" w:rsidRPr="00CE3D6D">
        <w:rPr>
          <w:rFonts w:ascii="Times New Roman" w:hAnsi="Times New Roman"/>
          <w:sz w:val="26"/>
          <w:szCs w:val="26"/>
        </w:rPr>
        <w:t xml:space="preserve"> bao </w:t>
      </w:r>
      <w:proofErr w:type="spellStart"/>
      <w:r w:rsidR="00CE3D6D" w:rsidRPr="00CE3D6D">
        <w:rPr>
          <w:rFonts w:ascii="Times New Roman" w:hAnsi="Times New Roman"/>
          <w:sz w:val="26"/>
          <w:szCs w:val="26"/>
        </w:rPr>
        <w:t>gồm</w:t>
      </w:r>
      <w:proofErr w:type="spellEnd"/>
      <w:r w:rsidR="00CE3D6D" w:rsidRPr="00CE3D6D">
        <w:rPr>
          <w:rFonts w:ascii="Times New Roman" w:hAnsi="Times New Roman"/>
          <w:sz w:val="26"/>
          <w:szCs w:val="26"/>
        </w:rPr>
        <w:t>:</w:t>
      </w:r>
    </w:p>
    <w:p w14:paraId="40D94ED8" w14:textId="77777777" w:rsidR="00CE3D6D" w:rsidRPr="0080303C" w:rsidRDefault="00CE3D6D" w:rsidP="0080303C">
      <w:pPr>
        <w:pStyle w:val="ListParagraph"/>
        <w:numPr>
          <w:ilvl w:val="0"/>
          <w:numId w:val="31"/>
        </w:numPr>
        <w:spacing w:before="80" w:after="120" w:line="360" w:lineRule="auto"/>
        <w:jc w:val="both"/>
        <w:rPr>
          <w:rFonts w:ascii="Times New Roman" w:hAnsi="Times New Roman"/>
          <w:sz w:val="26"/>
          <w:szCs w:val="26"/>
        </w:rPr>
      </w:pPr>
      <w:proofErr w:type="spellStart"/>
      <w:r w:rsidRPr="0080303C">
        <w:rPr>
          <w:rFonts w:ascii="Times New Roman" w:hAnsi="Times New Roman"/>
          <w:sz w:val="26"/>
          <w:szCs w:val="26"/>
        </w:rPr>
        <w:t>Mô</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hình</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dữ</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liệu</w:t>
      </w:r>
      <w:proofErr w:type="spellEnd"/>
      <w:r w:rsidRPr="0080303C">
        <w:rPr>
          <w:rFonts w:ascii="Times New Roman" w:hAnsi="Times New Roman"/>
          <w:sz w:val="26"/>
          <w:szCs w:val="26"/>
        </w:rPr>
        <w:t xml:space="preserve"> IPRDB </w:t>
      </w:r>
      <w:proofErr w:type="spellStart"/>
      <w:r w:rsidRPr="0080303C">
        <w:rPr>
          <w:rFonts w:ascii="Times New Roman" w:hAnsi="Times New Roman"/>
          <w:sz w:val="26"/>
          <w:szCs w:val="26"/>
        </w:rPr>
        <w:t>với</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các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khái</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niệm</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quan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hệ</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thuộc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tính</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giá</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trị</w:t>
      </w:r>
      <w:proofErr w:type="spellEnd"/>
      <w:r w:rsidRPr="0080303C">
        <w:rPr>
          <w:rFonts w:ascii="Times New Roman" w:hAnsi="Times New Roman"/>
          <w:sz w:val="26"/>
          <w:szCs w:val="26"/>
        </w:rPr>
        <w:t xml:space="preserve"> ở </w:t>
      </w:r>
      <w:proofErr w:type="spellStart"/>
      <w:r w:rsidRPr="0080303C">
        <w:rPr>
          <w:rFonts w:ascii="Times New Roman" w:hAnsi="Times New Roman"/>
          <w:sz w:val="26"/>
          <w:szCs w:val="26"/>
        </w:rPr>
        <w:t>dạng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khoảng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xác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suất</w:t>
      </w:r>
      <w:proofErr w:type="spellEnd"/>
      <w:r w:rsidRPr="0080303C">
        <w:rPr>
          <w:rFonts w:ascii="Times New Roman" w:hAnsi="Times New Roman"/>
          <w:sz w:val="26"/>
          <w:szCs w:val="26"/>
        </w:rPr>
        <w:t>.</w:t>
      </w:r>
    </w:p>
    <w:p w14:paraId="6BB284B7" w14:textId="77777777" w:rsidR="00CE3D6D" w:rsidRPr="0080303C" w:rsidRDefault="00CE3D6D" w:rsidP="0080303C">
      <w:pPr>
        <w:pStyle w:val="ListParagraph"/>
        <w:numPr>
          <w:ilvl w:val="0"/>
          <w:numId w:val="31"/>
        </w:numPr>
        <w:spacing w:before="80" w:after="120" w:line="360" w:lineRule="auto"/>
        <w:jc w:val="both"/>
        <w:rPr>
          <w:rFonts w:ascii="Times New Roman" w:hAnsi="Times New Roman"/>
          <w:sz w:val="26"/>
          <w:szCs w:val="26"/>
        </w:rPr>
      </w:pPr>
      <w:proofErr w:type="spellStart"/>
      <w:r w:rsidRPr="0080303C">
        <w:rPr>
          <w:rFonts w:ascii="Times New Roman" w:hAnsi="Times New Roman"/>
          <w:sz w:val="26"/>
          <w:szCs w:val="26"/>
        </w:rPr>
        <w:t>Kiến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trúc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và</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thành</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phần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của</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hệ</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quản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trị</w:t>
      </w:r>
      <w:proofErr w:type="spellEnd"/>
      <w:r w:rsidRPr="0080303C">
        <w:rPr>
          <w:rFonts w:ascii="Times New Roman" w:hAnsi="Times New Roman"/>
          <w:sz w:val="26"/>
          <w:szCs w:val="26"/>
        </w:rPr>
        <w:t xml:space="preserve"> CSDL IPRDB (IPRDB-SQLite) </w:t>
      </w:r>
      <w:proofErr w:type="spellStart"/>
      <w:r w:rsidRPr="0080303C">
        <w:rPr>
          <w:rFonts w:ascii="Times New Roman" w:hAnsi="Times New Roman"/>
          <w:sz w:val="26"/>
          <w:szCs w:val="26"/>
        </w:rPr>
        <w:t>mở</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rộng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từ</w:t>
      </w:r>
      <w:proofErr w:type="spellEnd"/>
      <w:r w:rsidRPr="0080303C">
        <w:rPr>
          <w:rFonts w:ascii="Times New Roman" w:hAnsi="Times New Roman"/>
          <w:sz w:val="26"/>
          <w:szCs w:val="26"/>
        </w:rPr>
        <w:t xml:space="preserve"> SQLite </w:t>
      </w:r>
      <w:proofErr w:type="spellStart"/>
      <w:r w:rsidRPr="0080303C">
        <w:rPr>
          <w:rFonts w:ascii="Times New Roman" w:hAnsi="Times New Roman" w:hint="eastAsia"/>
          <w:sz w:val="26"/>
          <w:szCs w:val="26"/>
        </w:rPr>
        <w:t>đ</w:t>
      </w:r>
      <w:r w:rsidRPr="0080303C">
        <w:rPr>
          <w:rFonts w:ascii="Times New Roman" w:hAnsi="Times New Roman"/>
          <w:sz w:val="26"/>
          <w:szCs w:val="26"/>
        </w:rPr>
        <w:t>ể</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hỗ</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trợ</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kiểu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dữ</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liệu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mới</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này</w:t>
      </w:r>
      <w:proofErr w:type="spellEnd"/>
      <w:r w:rsidRPr="0080303C">
        <w:rPr>
          <w:rFonts w:ascii="Times New Roman" w:hAnsi="Times New Roman"/>
          <w:sz w:val="26"/>
          <w:szCs w:val="26"/>
        </w:rPr>
        <w:t>.</w:t>
      </w:r>
    </w:p>
    <w:p w14:paraId="3A9A4EED" w14:textId="77777777" w:rsidR="00CE3D6D" w:rsidRPr="0080303C" w:rsidRDefault="00CE3D6D" w:rsidP="0080303C">
      <w:pPr>
        <w:pStyle w:val="ListParagraph"/>
        <w:numPr>
          <w:ilvl w:val="0"/>
          <w:numId w:val="31"/>
        </w:numPr>
        <w:spacing w:before="80" w:after="120" w:line="360" w:lineRule="auto"/>
        <w:jc w:val="both"/>
        <w:rPr>
          <w:rFonts w:ascii="Times New Roman" w:hAnsi="Times New Roman"/>
          <w:sz w:val="26"/>
          <w:szCs w:val="26"/>
        </w:rPr>
      </w:pPr>
      <w:r w:rsidRPr="0080303C">
        <w:rPr>
          <w:rFonts w:ascii="Times New Roman" w:hAnsi="Times New Roman"/>
          <w:sz w:val="26"/>
          <w:szCs w:val="26"/>
        </w:rPr>
        <w:t xml:space="preserve">Các </w:t>
      </w:r>
      <w:proofErr w:type="spellStart"/>
      <w:r w:rsidRPr="0080303C">
        <w:rPr>
          <w:rFonts w:ascii="Times New Roman" w:hAnsi="Times New Roman"/>
          <w:sz w:val="26"/>
          <w:szCs w:val="26"/>
        </w:rPr>
        <w:t>truy</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vấn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trên</w:t>
      </w:r>
      <w:proofErr w:type="spellEnd"/>
      <w:r w:rsidRPr="0080303C">
        <w:rPr>
          <w:rFonts w:ascii="Times New Roman" w:hAnsi="Times New Roman"/>
          <w:sz w:val="26"/>
          <w:szCs w:val="26"/>
        </w:rPr>
        <w:t xml:space="preserve"> IPRDB, bao </w:t>
      </w:r>
      <w:proofErr w:type="spellStart"/>
      <w:r w:rsidRPr="0080303C">
        <w:rPr>
          <w:rFonts w:ascii="Times New Roman" w:hAnsi="Times New Roman"/>
          <w:sz w:val="26"/>
          <w:szCs w:val="26"/>
        </w:rPr>
        <w:t>gồm</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ngôn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ngữ</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truy</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vấn</w:t>
      </w:r>
      <w:proofErr w:type="spellEnd"/>
      <w:r w:rsidRPr="0080303C">
        <w:rPr>
          <w:rFonts w:ascii="Times New Roman" w:hAnsi="Times New Roman"/>
          <w:sz w:val="26"/>
          <w:szCs w:val="26"/>
        </w:rPr>
        <w:t xml:space="preserve"> SQL </w:t>
      </w:r>
      <w:proofErr w:type="spellStart"/>
      <w:r w:rsidRPr="0080303C">
        <w:rPr>
          <w:rFonts w:ascii="Times New Roman" w:hAnsi="Times New Roman"/>
          <w:sz w:val="26"/>
          <w:szCs w:val="26"/>
        </w:rPr>
        <w:t>hoặc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biến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thể</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của</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nó</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cho</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dữ</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liệu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xác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suất</w:t>
      </w:r>
      <w:proofErr w:type="spellEnd"/>
      <w:r w:rsidRPr="0080303C">
        <w:rPr>
          <w:rFonts w:ascii="Times New Roman" w:hAnsi="Times New Roman"/>
          <w:sz w:val="26"/>
          <w:szCs w:val="26"/>
        </w:rPr>
        <w:t>.</w:t>
      </w:r>
    </w:p>
    <w:p w14:paraId="4CD2AA0C" w14:textId="77777777" w:rsidR="00CE3D6D" w:rsidRPr="00CE3D6D" w:rsidRDefault="00CE3D6D" w:rsidP="00CE3D6D">
      <w:pPr>
        <w:spacing w:before="80" w:after="120" w:line="360" w:lineRule="auto"/>
        <w:ind w:firstLine="426"/>
        <w:jc w:val="both"/>
        <w:rPr>
          <w:rFonts w:ascii="Times New Roman" w:hAnsi="Times New Roman"/>
          <w:sz w:val="26"/>
          <w:szCs w:val="26"/>
        </w:rPr>
      </w:pPr>
      <w:r w:rsidRPr="0080303C">
        <w:rPr>
          <w:rFonts w:ascii="Times New Roman" w:hAnsi="Times New Roman"/>
          <w:b/>
          <w:bCs/>
          <w:sz w:val="26"/>
          <w:szCs w:val="26"/>
        </w:rPr>
        <w:t xml:space="preserve">Phạm vi </w:t>
      </w:r>
      <w:proofErr w:type="spellStart"/>
      <w:r w:rsidRPr="0080303C">
        <w:rPr>
          <w:rFonts w:ascii="Times New Roman" w:hAnsi="Times New Roman"/>
          <w:b/>
          <w:bCs/>
          <w:sz w:val="26"/>
          <w:szCs w:val="26"/>
        </w:rPr>
        <w:t>nghiên</w:t>
      </w:r>
      <w:proofErr w:type="spellEnd"/>
      <w:r w:rsidRPr="0080303C">
        <w:rPr>
          <w:rFonts w:ascii="Times New Roman" w:hAnsi="Times New Roman"/>
          <w:b/>
          <w:bCs/>
          <w:sz w:val="26"/>
          <w:szCs w:val="26"/>
        </w:rPr>
        <w:t xml:space="preserve"> </w:t>
      </w:r>
      <w:proofErr w:type="spellStart"/>
      <w:r w:rsidRPr="0080303C">
        <w:rPr>
          <w:rFonts w:ascii="Times New Roman" w:hAnsi="Times New Roman"/>
          <w:b/>
          <w:bCs/>
          <w:sz w:val="26"/>
          <w:szCs w:val="26"/>
        </w:rPr>
        <w:t>cứu</w:t>
      </w:r>
      <w:proofErr w:type="spellEnd"/>
      <w:r w:rsidRPr="0080303C">
        <w:rPr>
          <w:rFonts w:ascii="Times New Roman" w:hAnsi="Times New Roman"/>
          <w:b/>
          <w:bCs/>
          <w:sz w:val="26"/>
          <w:szCs w:val="26"/>
        </w:rPr>
        <w:t>:</w:t>
      </w:r>
      <w:r w:rsidRPr="00CE3D6D">
        <w:rPr>
          <w:rFonts w:ascii="Times New Roman" w:hAnsi="Times New Roman"/>
          <w:sz w:val="26"/>
          <w:szCs w:val="26"/>
        </w:rPr>
        <w:t xml:space="preserve"> </w:t>
      </w:r>
      <w:proofErr w:type="spellStart"/>
      <w:r w:rsidRPr="00CE3D6D">
        <w:rPr>
          <w:rFonts w:ascii="Times New Roman" w:hAnsi="Times New Roman"/>
          <w:sz w:val="26"/>
          <w:szCs w:val="26"/>
        </w:rPr>
        <w:t>Nội</w:t>
      </w:r>
      <w:proofErr w:type="spellEnd"/>
      <w:r w:rsidRPr="00CE3D6D">
        <w:rPr>
          <w:rFonts w:ascii="Times New Roman" w:hAnsi="Times New Roman"/>
          <w:sz w:val="26"/>
          <w:szCs w:val="26"/>
        </w:rPr>
        <w:t xml:space="preserve"> dung </w:t>
      </w:r>
      <w:proofErr w:type="spellStart"/>
      <w:r w:rsidRPr="00CE3D6D">
        <w:rPr>
          <w:rFonts w:ascii="Times New Roman" w:hAnsi="Times New Roman" w:hint="eastAsia"/>
          <w:sz w:val="26"/>
          <w:szCs w:val="26"/>
        </w:rPr>
        <w:t>đ</w:t>
      </w:r>
      <w:r w:rsidRPr="00CE3D6D">
        <w:rPr>
          <w:rFonts w:ascii="Times New Roman" w:hAnsi="Times New Roman"/>
          <w:sz w:val="26"/>
          <w:szCs w:val="26"/>
        </w:rPr>
        <w:t>ề</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tài</w:t>
      </w:r>
      <w:proofErr w:type="spellEnd"/>
      <w:r w:rsidRPr="00CE3D6D">
        <w:rPr>
          <w:rFonts w:ascii="Times New Roman" w:hAnsi="Times New Roman"/>
          <w:sz w:val="26"/>
          <w:szCs w:val="26"/>
        </w:rPr>
        <w:t xml:space="preserve"> </w:t>
      </w:r>
      <w:proofErr w:type="spellStart"/>
      <w:r w:rsidRPr="00CE3D6D">
        <w:rPr>
          <w:rFonts w:ascii="Times New Roman" w:hAnsi="Times New Roman" w:hint="eastAsia"/>
          <w:sz w:val="26"/>
          <w:szCs w:val="26"/>
        </w:rPr>
        <w:t>đư</w:t>
      </w:r>
      <w:r w:rsidRPr="00CE3D6D">
        <w:rPr>
          <w:rFonts w:ascii="Times New Roman" w:hAnsi="Times New Roman"/>
          <w:sz w:val="26"/>
          <w:szCs w:val="26"/>
        </w:rPr>
        <w:t>ợc</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giới</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hạn</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trong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những</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khía</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cạnh</w:t>
      </w:r>
      <w:proofErr w:type="spellEnd"/>
      <w:r w:rsidRPr="00CE3D6D">
        <w:rPr>
          <w:rFonts w:ascii="Times New Roman" w:hAnsi="Times New Roman"/>
          <w:sz w:val="26"/>
          <w:szCs w:val="26"/>
        </w:rPr>
        <w:t xml:space="preserve"> </w:t>
      </w:r>
      <w:proofErr w:type="spellStart"/>
      <w:r w:rsidRPr="00CE3D6D">
        <w:rPr>
          <w:rFonts w:ascii="Times New Roman" w:hAnsi="Times New Roman"/>
          <w:sz w:val="26"/>
          <w:szCs w:val="26"/>
        </w:rPr>
        <w:t>sau</w:t>
      </w:r>
      <w:proofErr w:type="spellEnd"/>
      <w:r w:rsidRPr="00CE3D6D">
        <w:rPr>
          <w:rFonts w:ascii="Times New Roman" w:hAnsi="Times New Roman"/>
          <w:sz w:val="26"/>
          <w:szCs w:val="26"/>
        </w:rPr>
        <w:t>:</w:t>
      </w:r>
    </w:p>
    <w:p w14:paraId="48D260EE" w14:textId="77777777" w:rsidR="00CE3D6D" w:rsidRPr="0080303C" w:rsidRDefault="00CE3D6D" w:rsidP="0080303C">
      <w:pPr>
        <w:pStyle w:val="ListParagraph"/>
        <w:numPr>
          <w:ilvl w:val="0"/>
          <w:numId w:val="32"/>
        </w:numPr>
        <w:spacing w:before="80" w:after="120" w:line="360" w:lineRule="auto"/>
        <w:jc w:val="both"/>
        <w:rPr>
          <w:rFonts w:ascii="Times New Roman" w:hAnsi="Times New Roman"/>
          <w:sz w:val="26"/>
          <w:szCs w:val="26"/>
        </w:rPr>
      </w:pPr>
      <w:proofErr w:type="spellStart"/>
      <w:r w:rsidRPr="0080303C">
        <w:rPr>
          <w:rFonts w:ascii="Times New Roman" w:hAnsi="Times New Roman"/>
          <w:sz w:val="26"/>
          <w:szCs w:val="26"/>
        </w:rPr>
        <w:t>Mô</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hình</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dữ</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liệu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Chỉ</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xét</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mở</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rộng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trong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khuôn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khổ</w:t>
      </w:r>
      <w:proofErr w:type="spellEnd"/>
      <w:r w:rsidRPr="0080303C">
        <w:rPr>
          <w:rFonts w:ascii="Times New Roman" w:hAnsi="Times New Roman"/>
          <w:sz w:val="26"/>
          <w:szCs w:val="26"/>
        </w:rPr>
        <w:t xml:space="preserve"> CSDL </w:t>
      </w:r>
      <w:proofErr w:type="spellStart"/>
      <w:r w:rsidRPr="0080303C">
        <w:rPr>
          <w:rFonts w:ascii="Times New Roman" w:hAnsi="Times New Roman"/>
          <w:sz w:val="26"/>
          <w:szCs w:val="26"/>
        </w:rPr>
        <w:t>quan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hệ</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xử</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lý</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thông</w:t>
      </w:r>
      <w:proofErr w:type="spellEnd"/>
      <w:r w:rsidRPr="0080303C">
        <w:rPr>
          <w:rFonts w:ascii="Times New Roman" w:hAnsi="Times New Roman"/>
          <w:sz w:val="26"/>
          <w:szCs w:val="26"/>
        </w:rPr>
        <w:t xml:space="preserve"> tin </w:t>
      </w:r>
      <w:proofErr w:type="spellStart"/>
      <w:r w:rsidRPr="0080303C">
        <w:rPr>
          <w:rFonts w:ascii="Times New Roman" w:hAnsi="Times New Roman"/>
          <w:sz w:val="26"/>
          <w:szCs w:val="26"/>
        </w:rPr>
        <w:t>không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chắc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chắn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w:t>
      </w:r>
      <w:r w:rsidRPr="0080303C">
        <w:rPr>
          <w:rFonts w:ascii="Times New Roman" w:hAnsi="Times New Roman" w:hint="eastAsia"/>
          <w:sz w:val="26"/>
          <w:szCs w:val="26"/>
        </w:rPr>
        <w:t>ư</w:t>
      </w:r>
      <w:r w:rsidRPr="0080303C">
        <w:rPr>
          <w:rFonts w:ascii="Times New Roman" w:hAnsi="Times New Roman"/>
          <w:sz w:val="26"/>
          <w:szCs w:val="26"/>
        </w:rPr>
        <w:t>ới</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dạng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xác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suất</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Không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nghiên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cứu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các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dạng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biểu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diễn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không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chắc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chắn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khác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nh</w:t>
      </w:r>
      <w:r w:rsidRPr="0080303C">
        <w:rPr>
          <w:rFonts w:ascii="Times New Roman" w:hAnsi="Times New Roman" w:hint="eastAsia"/>
          <w:sz w:val="26"/>
          <w:szCs w:val="26"/>
        </w:rPr>
        <w:t>ư</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dữ</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liệu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mờ</w:t>
      </w:r>
      <w:proofErr w:type="spellEnd"/>
      <w:r w:rsidRPr="0080303C">
        <w:rPr>
          <w:rFonts w:ascii="Times New Roman" w:hAnsi="Times New Roman"/>
          <w:sz w:val="26"/>
          <w:szCs w:val="26"/>
        </w:rPr>
        <w:t xml:space="preserve"> (fuzzy) hay </w:t>
      </w:r>
      <w:proofErr w:type="spellStart"/>
      <w:r w:rsidRPr="0080303C">
        <w:rPr>
          <w:rFonts w:ascii="Times New Roman" w:hAnsi="Times New Roman"/>
          <w:sz w:val="26"/>
          <w:szCs w:val="26"/>
        </w:rPr>
        <w:t>dữ</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liệu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theo</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phân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phối</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phức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tạp</w:t>
      </w:r>
      <w:proofErr w:type="spellEnd"/>
      <w:r w:rsidRPr="0080303C">
        <w:rPr>
          <w:rFonts w:ascii="Times New Roman" w:hAnsi="Times New Roman"/>
          <w:sz w:val="26"/>
          <w:szCs w:val="26"/>
        </w:rPr>
        <w:t>.</w:t>
      </w:r>
    </w:p>
    <w:p w14:paraId="49DD6ABE" w14:textId="77777777" w:rsidR="00CE3D6D" w:rsidRPr="0080303C" w:rsidRDefault="00CE3D6D" w:rsidP="0080303C">
      <w:pPr>
        <w:pStyle w:val="ListParagraph"/>
        <w:numPr>
          <w:ilvl w:val="0"/>
          <w:numId w:val="32"/>
        </w:numPr>
        <w:spacing w:before="80" w:after="120" w:line="360" w:lineRule="auto"/>
        <w:jc w:val="both"/>
        <w:rPr>
          <w:rFonts w:ascii="Times New Roman" w:hAnsi="Times New Roman"/>
          <w:sz w:val="26"/>
          <w:szCs w:val="26"/>
        </w:rPr>
      </w:pPr>
      <w:proofErr w:type="spellStart"/>
      <w:r w:rsidRPr="0080303C">
        <w:rPr>
          <w:rFonts w:ascii="Times New Roman" w:hAnsi="Times New Roman"/>
          <w:sz w:val="26"/>
          <w:szCs w:val="26"/>
        </w:rPr>
        <w:t>Kiến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trúc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hệ</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thống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Tập</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trung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vào</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việc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mở</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rộng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một</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hệ</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quản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trị</w:t>
      </w:r>
      <w:proofErr w:type="spellEnd"/>
      <w:r w:rsidRPr="0080303C">
        <w:rPr>
          <w:rFonts w:ascii="Times New Roman" w:hAnsi="Times New Roman"/>
          <w:sz w:val="26"/>
          <w:szCs w:val="26"/>
        </w:rPr>
        <w:t xml:space="preserve"> CSDL </w:t>
      </w:r>
      <w:proofErr w:type="spellStart"/>
      <w:r w:rsidRPr="0080303C">
        <w:rPr>
          <w:rFonts w:ascii="Times New Roman" w:hAnsi="Times New Roman"/>
          <w:sz w:val="26"/>
          <w:szCs w:val="26"/>
        </w:rPr>
        <w:t>mã</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nguồn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mở</w:t>
      </w:r>
      <w:proofErr w:type="spellEnd"/>
      <w:r w:rsidRPr="0080303C">
        <w:rPr>
          <w:rFonts w:ascii="Times New Roman" w:hAnsi="Times New Roman"/>
          <w:sz w:val="26"/>
          <w:szCs w:val="26"/>
        </w:rPr>
        <w:t xml:space="preserve"> (SQLite) </w:t>
      </w:r>
      <w:proofErr w:type="spellStart"/>
      <w:r w:rsidRPr="0080303C">
        <w:rPr>
          <w:rFonts w:ascii="Times New Roman" w:hAnsi="Times New Roman" w:hint="eastAsia"/>
          <w:sz w:val="26"/>
          <w:szCs w:val="26"/>
        </w:rPr>
        <w:t>đ</w:t>
      </w:r>
      <w:r w:rsidRPr="0080303C">
        <w:rPr>
          <w:rFonts w:ascii="Times New Roman" w:hAnsi="Times New Roman"/>
          <w:sz w:val="26"/>
          <w:szCs w:val="26"/>
        </w:rPr>
        <w:t>ể</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hỗ</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trợ</w:t>
      </w:r>
      <w:proofErr w:type="spellEnd"/>
      <w:r w:rsidRPr="0080303C">
        <w:rPr>
          <w:rFonts w:ascii="Times New Roman" w:hAnsi="Times New Roman"/>
          <w:sz w:val="26"/>
          <w:szCs w:val="26"/>
        </w:rPr>
        <w:t xml:space="preserve"> IPRDB, </w:t>
      </w:r>
      <w:proofErr w:type="spellStart"/>
      <w:r w:rsidRPr="0080303C">
        <w:rPr>
          <w:rFonts w:ascii="Times New Roman" w:hAnsi="Times New Roman"/>
          <w:sz w:val="26"/>
          <w:szCs w:val="26"/>
        </w:rPr>
        <w:t>không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nghiên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cứu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các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hệ</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quản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trị</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khác</w:t>
      </w:r>
      <w:proofErr w:type="spellEnd"/>
      <w:r w:rsidRPr="0080303C">
        <w:rPr>
          <w:rFonts w:ascii="Times New Roman" w:hAnsi="Times New Roman"/>
          <w:sz w:val="26"/>
          <w:szCs w:val="26"/>
        </w:rPr>
        <w:t>.</w:t>
      </w:r>
    </w:p>
    <w:p w14:paraId="4E54E486" w14:textId="77777777" w:rsidR="00CE3D6D" w:rsidRPr="0080303C" w:rsidRDefault="00CE3D6D" w:rsidP="0080303C">
      <w:pPr>
        <w:pStyle w:val="ListParagraph"/>
        <w:numPr>
          <w:ilvl w:val="0"/>
          <w:numId w:val="32"/>
        </w:numPr>
        <w:spacing w:before="80" w:after="120" w:line="360" w:lineRule="auto"/>
        <w:jc w:val="both"/>
        <w:rPr>
          <w:rFonts w:ascii="Times New Roman" w:hAnsi="Times New Roman"/>
          <w:sz w:val="26"/>
          <w:szCs w:val="26"/>
        </w:rPr>
      </w:pPr>
      <w:proofErr w:type="spellStart"/>
      <w:r w:rsidRPr="0080303C">
        <w:rPr>
          <w:rFonts w:ascii="Times New Roman" w:hAnsi="Times New Roman"/>
          <w:sz w:val="26"/>
          <w:szCs w:val="26"/>
        </w:rPr>
        <w:lastRenderedPageBreak/>
        <w:t>Ngôn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ngữ</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truy</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vấn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Sử</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dụng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cú</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pháp</w:t>
      </w:r>
      <w:proofErr w:type="spellEnd"/>
      <w:r w:rsidRPr="0080303C">
        <w:rPr>
          <w:rFonts w:ascii="Times New Roman" w:hAnsi="Times New Roman"/>
          <w:sz w:val="26"/>
          <w:szCs w:val="26"/>
        </w:rPr>
        <w:t xml:space="preserve"> SQL </w:t>
      </w:r>
      <w:proofErr w:type="spellStart"/>
      <w:r w:rsidRPr="0080303C">
        <w:rPr>
          <w:rFonts w:ascii="Times New Roman" w:hAnsi="Times New Roman"/>
          <w:sz w:val="26"/>
          <w:szCs w:val="26"/>
        </w:rPr>
        <w:t>mở</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rộng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với</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khả</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w:t>
      </w:r>
      <w:r w:rsidRPr="0080303C">
        <w:rPr>
          <w:rFonts w:ascii="Times New Roman" w:hAnsi="Times New Roman" w:hint="eastAsia"/>
          <w:sz w:val="26"/>
          <w:szCs w:val="26"/>
        </w:rPr>
        <w:t>ă</w:t>
      </w:r>
      <w:r w:rsidRPr="0080303C">
        <w:rPr>
          <w:rFonts w:ascii="Times New Roman" w:hAnsi="Times New Roman"/>
          <w:sz w:val="26"/>
          <w:szCs w:val="26"/>
        </w:rPr>
        <w:t>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thao</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tác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trên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giá</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trị</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khoảng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xác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suất</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không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xây</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dựng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một</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ngôn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ngữ</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truy</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vấn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hoàn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toàn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mới</w:t>
      </w:r>
      <w:proofErr w:type="spellEnd"/>
      <w:r w:rsidRPr="0080303C">
        <w:rPr>
          <w:rFonts w:ascii="Times New Roman" w:hAnsi="Times New Roman"/>
          <w:sz w:val="26"/>
          <w:szCs w:val="26"/>
        </w:rPr>
        <w:t>.</w:t>
      </w:r>
    </w:p>
    <w:p w14:paraId="29CFB8EE" w14:textId="77777777" w:rsidR="00CE3D6D" w:rsidRPr="0080303C" w:rsidRDefault="00CE3D6D" w:rsidP="0080303C">
      <w:pPr>
        <w:pStyle w:val="ListParagraph"/>
        <w:numPr>
          <w:ilvl w:val="0"/>
          <w:numId w:val="32"/>
        </w:numPr>
        <w:spacing w:before="80" w:after="120" w:line="360" w:lineRule="auto"/>
        <w:jc w:val="both"/>
        <w:rPr>
          <w:rFonts w:ascii="Times New Roman" w:hAnsi="Times New Roman"/>
          <w:sz w:val="26"/>
          <w:szCs w:val="26"/>
        </w:rPr>
      </w:pPr>
      <w:proofErr w:type="spellStart"/>
      <w:r w:rsidRPr="0080303C">
        <w:rPr>
          <w:rFonts w:ascii="Times New Roman" w:hAnsi="Times New Roman"/>
          <w:sz w:val="26"/>
          <w:szCs w:val="26"/>
        </w:rPr>
        <w:t>Dữ</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liệu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thử</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nghiệm</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Sử</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dụng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dữ</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liệu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giả</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lập</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hoặc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mẫu</w:t>
      </w:r>
      <w:proofErr w:type="spellEnd"/>
      <w:r w:rsidRPr="0080303C">
        <w:rPr>
          <w:rFonts w:ascii="Times New Roman" w:hAnsi="Times New Roman"/>
          <w:sz w:val="26"/>
          <w:szCs w:val="26"/>
        </w:rPr>
        <w:t xml:space="preserve"> </w:t>
      </w:r>
      <w:proofErr w:type="spellStart"/>
      <w:r w:rsidRPr="0080303C">
        <w:rPr>
          <w:rFonts w:ascii="Times New Roman" w:hAnsi="Times New Roman" w:hint="eastAsia"/>
          <w:sz w:val="26"/>
          <w:szCs w:val="26"/>
        </w:rPr>
        <w:t>đ</w:t>
      </w:r>
      <w:r w:rsidRPr="0080303C">
        <w:rPr>
          <w:rFonts w:ascii="Times New Roman" w:hAnsi="Times New Roman"/>
          <w:sz w:val="26"/>
          <w:szCs w:val="26"/>
        </w:rPr>
        <w:t>ể</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minh</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họa</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chức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w:t>
      </w:r>
      <w:r w:rsidRPr="0080303C">
        <w:rPr>
          <w:rFonts w:ascii="Times New Roman" w:hAnsi="Times New Roman" w:hint="eastAsia"/>
          <w:sz w:val="26"/>
          <w:szCs w:val="26"/>
        </w:rPr>
        <w:t>ă</w:t>
      </w:r>
      <w:r w:rsidRPr="0080303C">
        <w:rPr>
          <w:rFonts w:ascii="Times New Roman" w:hAnsi="Times New Roman"/>
          <w:sz w:val="26"/>
          <w:szCs w:val="26"/>
        </w:rPr>
        <w:t>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của</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hệ</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thống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không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tập</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trung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vào</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việc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thập</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dữ</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liệu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thực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tế</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quy</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mô</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lớn</w:t>
      </w:r>
      <w:proofErr w:type="spellEnd"/>
      <w:r w:rsidRPr="0080303C">
        <w:rPr>
          <w:rFonts w:ascii="Times New Roman" w:hAnsi="Times New Roman"/>
          <w:sz w:val="26"/>
          <w:szCs w:val="26"/>
        </w:rPr>
        <w:t>.</w:t>
      </w:r>
    </w:p>
    <w:p w14:paraId="71A07F21" w14:textId="2396864C" w:rsidR="001366E6" w:rsidRPr="0080303C" w:rsidRDefault="00CE3D6D" w:rsidP="0080303C">
      <w:pPr>
        <w:pStyle w:val="ListParagraph"/>
        <w:numPr>
          <w:ilvl w:val="0"/>
          <w:numId w:val="32"/>
        </w:numPr>
        <w:spacing w:before="80" w:after="120" w:line="360" w:lineRule="auto"/>
        <w:jc w:val="both"/>
        <w:rPr>
          <w:rFonts w:ascii="Times New Roman" w:hAnsi="Times New Roman"/>
          <w:sz w:val="26"/>
          <w:szCs w:val="26"/>
        </w:rPr>
      </w:pPr>
      <w:proofErr w:type="spellStart"/>
      <w:r w:rsidRPr="0080303C">
        <w:rPr>
          <w:rFonts w:ascii="Times New Roman" w:hAnsi="Times New Roman"/>
          <w:sz w:val="26"/>
          <w:szCs w:val="26"/>
        </w:rPr>
        <w:t>Mục</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tiêu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ứng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dụng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Chỉ</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nghiên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cứu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tính</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khả</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thi</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về</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mặt</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lý</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thuyết</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và</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kỹ</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thuật</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của</w:t>
      </w:r>
      <w:proofErr w:type="spellEnd"/>
      <w:r w:rsidRPr="0080303C">
        <w:rPr>
          <w:rFonts w:ascii="Times New Roman" w:hAnsi="Times New Roman"/>
          <w:sz w:val="26"/>
          <w:szCs w:val="26"/>
        </w:rPr>
        <w:t xml:space="preserve"> IPRDB. Các </w:t>
      </w:r>
      <w:proofErr w:type="spellStart"/>
      <w:r w:rsidRPr="0080303C">
        <w:rPr>
          <w:rFonts w:ascii="Times New Roman" w:hAnsi="Times New Roman"/>
          <w:sz w:val="26"/>
          <w:szCs w:val="26"/>
        </w:rPr>
        <w:t>ứng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dụng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cụ</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thể</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trong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nghiệp</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vụ</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sâu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w:t>
      </w:r>
      <w:r w:rsidRPr="0080303C">
        <w:rPr>
          <w:rFonts w:ascii="Times New Roman" w:hAnsi="Times New Roman" w:hint="eastAsia"/>
          <w:sz w:val="26"/>
          <w:szCs w:val="26"/>
        </w:rPr>
        <w:t>ơ</w:t>
      </w:r>
      <w:r w:rsidRPr="0080303C">
        <w:rPr>
          <w:rFonts w:ascii="Times New Roman" w:hAnsi="Times New Roman"/>
          <w:sz w:val="26"/>
          <w:szCs w:val="26"/>
        </w:rPr>
        <w:t>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nh</w:t>
      </w:r>
      <w:r w:rsidRPr="0080303C">
        <w:rPr>
          <w:rFonts w:ascii="Times New Roman" w:hAnsi="Times New Roman" w:hint="eastAsia"/>
          <w:sz w:val="26"/>
          <w:szCs w:val="26"/>
        </w:rPr>
        <w:t>ư</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kho</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dữ</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liệu</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kinh</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doanh</w:t>
      </w:r>
      <w:proofErr w:type="spellEnd"/>
      <w:r w:rsidRPr="0080303C">
        <w:rPr>
          <w:rFonts w:ascii="Times New Roman" w:hAnsi="Times New Roman"/>
          <w:sz w:val="26"/>
          <w:szCs w:val="26"/>
        </w:rPr>
        <w:t xml:space="preserve">, y </w:t>
      </w:r>
      <w:proofErr w:type="spellStart"/>
      <w:r w:rsidRPr="0080303C">
        <w:rPr>
          <w:rFonts w:ascii="Times New Roman" w:hAnsi="Times New Roman"/>
          <w:sz w:val="26"/>
          <w:szCs w:val="26"/>
        </w:rPr>
        <w:t>tế</w:t>
      </w:r>
      <w:proofErr w:type="spellEnd"/>
      <w:r w:rsidRPr="0080303C">
        <w:rPr>
          <w:rFonts w:ascii="Times New Roman" w:hAnsi="Times New Roman"/>
          <w:sz w:val="26"/>
          <w:szCs w:val="26"/>
        </w:rPr>
        <w:t xml:space="preserve">, v.v.) </w:t>
      </w:r>
      <w:proofErr w:type="spellStart"/>
      <w:r w:rsidRPr="0080303C">
        <w:rPr>
          <w:rFonts w:ascii="Times New Roman" w:hAnsi="Times New Roman"/>
          <w:sz w:val="26"/>
          <w:szCs w:val="26"/>
        </w:rPr>
        <w:t>sẽ</w:t>
      </w:r>
      <w:proofErr w:type="spellEnd"/>
      <w:r w:rsidRPr="0080303C">
        <w:rPr>
          <w:rFonts w:ascii="Times New Roman" w:hAnsi="Times New Roman"/>
          <w:sz w:val="26"/>
          <w:szCs w:val="26"/>
        </w:rPr>
        <w:t xml:space="preserve"> </w:t>
      </w:r>
      <w:proofErr w:type="spellStart"/>
      <w:r w:rsidRPr="0080303C">
        <w:rPr>
          <w:rFonts w:ascii="Times New Roman" w:hAnsi="Times New Roman" w:hint="eastAsia"/>
          <w:sz w:val="26"/>
          <w:szCs w:val="26"/>
        </w:rPr>
        <w:t>đư</w:t>
      </w:r>
      <w:r w:rsidRPr="0080303C">
        <w:rPr>
          <w:rFonts w:ascii="Times New Roman" w:hAnsi="Times New Roman"/>
          <w:sz w:val="26"/>
          <w:szCs w:val="26"/>
        </w:rPr>
        <w:t>ợc</w:t>
      </w:r>
      <w:proofErr w:type="spellEnd"/>
      <w:r w:rsidRPr="0080303C">
        <w:rPr>
          <w:rFonts w:ascii="Times New Roman" w:hAnsi="Times New Roman"/>
          <w:sz w:val="26"/>
          <w:szCs w:val="26"/>
        </w:rPr>
        <w:t xml:space="preserve"> </w:t>
      </w:r>
      <w:proofErr w:type="spellStart"/>
      <w:r w:rsidRPr="0080303C">
        <w:rPr>
          <w:rFonts w:ascii="Times New Roman" w:hAnsi="Times New Roman" w:hint="eastAsia"/>
          <w:sz w:val="26"/>
          <w:szCs w:val="26"/>
        </w:rPr>
        <w:t>đ</w:t>
      </w:r>
      <w:r w:rsidRPr="0080303C">
        <w:rPr>
          <w:rFonts w:ascii="Times New Roman" w:hAnsi="Times New Roman"/>
          <w:sz w:val="26"/>
          <w:szCs w:val="26"/>
        </w:rPr>
        <w:t>ề</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cập</w:t>
      </w:r>
      <w:proofErr w:type="spellEnd"/>
      <w:r w:rsidRPr="0080303C">
        <w:rPr>
          <w:rFonts w:ascii="Times New Roman" w:hAnsi="Times New Roman"/>
          <w:sz w:val="26"/>
          <w:szCs w:val="26"/>
        </w:rPr>
        <w:t xml:space="preserve"> ở </w:t>
      </w:r>
      <w:proofErr w:type="spellStart"/>
      <w:r w:rsidRPr="0080303C">
        <w:rPr>
          <w:rFonts w:ascii="Times New Roman" w:hAnsi="Times New Roman"/>
          <w:sz w:val="26"/>
          <w:szCs w:val="26"/>
        </w:rPr>
        <w:t>góc</w:t>
      </w:r>
      <w:proofErr w:type="spellEnd"/>
      <w:r w:rsidRPr="0080303C">
        <w:rPr>
          <w:rFonts w:ascii="Times New Roman" w:hAnsi="Times New Roman"/>
          <w:sz w:val="26"/>
          <w:szCs w:val="26"/>
        </w:rPr>
        <w:t xml:space="preserve"> </w:t>
      </w:r>
      <w:proofErr w:type="spellStart"/>
      <w:r w:rsidRPr="0080303C">
        <w:rPr>
          <w:rFonts w:ascii="Times New Roman" w:hAnsi="Times New Roman" w:hint="eastAsia"/>
          <w:sz w:val="26"/>
          <w:szCs w:val="26"/>
        </w:rPr>
        <w:t>đ</w:t>
      </w:r>
      <w:r w:rsidRPr="0080303C">
        <w:rPr>
          <w:rFonts w:ascii="Times New Roman" w:hAnsi="Times New Roman"/>
          <w:sz w:val="26"/>
          <w:szCs w:val="26"/>
        </w:rPr>
        <w:t>ộ</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tiềm</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w:t>
      </w:r>
      <w:r w:rsidRPr="0080303C">
        <w:rPr>
          <w:rFonts w:ascii="Times New Roman" w:hAnsi="Times New Roman" w:hint="eastAsia"/>
          <w:sz w:val="26"/>
          <w:szCs w:val="26"/>
        </w:rPr>
        <w:t>ă</w:t>
      </w:r>
      <w:r w:rsidRPr="0080303C">
        <w:rPr>
          <w:rFonts w:ascii="Times New Roman" w:hAnsi="Times New Roman"/>
          <w:sz w:val="26"/>
          <w:szCs w:val="26"/>
        </w:rPr>
        <w:t>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phát</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triển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nh</w:t>
      </w:r>
      <w:r w:rsidRPr="0080303C">
        <w:rPr>
          <w:rFonts w:ascii="Times New Roman" w:hAnsi="Times New Roman" w:hint="eastAsia"/>
          <w:sz w:val="26"/>
          <w:szCs w:val="26"/>
        </w:rPr>
        <w:t>ư</w:t>
      </w:r>
      <w:r w:rsidRPr="0080303C">
        <w:rPr>
          <w:rFonts w:ascii="Times New Roman" w:hAnsi="Times New Roman"/>
          <w:sz w:val="26"/>
          <w:szCs w:val="26"/>
        </w:rPr>
        <w:t>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không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nằm</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trong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phạm</w:t>
      </w:r>
      <w:proofErr w:type="spellEnd"/>
      <w:r w:rsidRPr="0080303C">
        <w:rPr>
          <w:rFonts w:ascii="Times New Roman" w:hAnsi="Times New Roman"/>
          <w:sz w:val="26"/>
          <w:szCs w:val="26"/>
        </w:rPr>
        <w:t xml:space="preserve"> vi </w:t>
      </w:r>
      <w:proofErr w:type="spellStart"/>
      <w:r w:rsidRPr="0080303C">
        <w:rPr>
          <w:rFonts w:ascii="Times New Roman" w:hAnsi="Times New Roman"/>
          <w:sz w:val="26"/>
          <w:szCs w:val="26"/>
        </w:rPr>
        <w:t>phát</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triển</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hệ</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thống</w:t>
      </w:r>
      <w:proofErr w:type="spellEnd"/>
      <w:r w:rsidRPr="0080303C">
        <w:rPr>
          <w:rFonts w:ascii="Times New Roman" w:hAnsi="Times New Roman"/>
          <w:sz w:val="26"/>
          <w:szCs w:val="26"/>
        </w:rPr>
        <w:t xml:space="preserve"> </w:t>
      </w:r>
      <w:proofErr w:type="spellStart"/>
      <w:r w:rsidRPr="0080303C">
        <w:rPr>
          <w:rFonts w:ascii="Times New Roman" w:hAnsi="Times New Roman"/>
          <w:sz w:val="26"/>
          <w:szCs w:val="26"/>
        </w:rPr>
        <w:t>chính</w:t>
      </w:r>
      <w:proofErr w:type="spellEnd"/>
      <w:r w:rsidRPr="0080303C">
        <w:rPr>
          <w:rFonts w:ascii="Times New Roman" w:hAnsi="Times New Roman"/>
          <w:sz w:val="26"/>
          <w:szCs w:val="26"/>
        </w:rPr>
        <w:t>.</w:t>
      </w:r>
    </w:p>
    <w:p w14:paraId="78D59B15" w14:textId="77777777" w:rsidR="00642059" w:rsidRDefault="00537328" w:rsidP="007C1FFC">
      <w:pPr>
        <w:pStyle w:val="Heading2"/>
        <w:spacing w:after="120" w:line="360" w:lineRule="auto"/>
        <w:rPr>
          <w:rFonts w:ascii="Times New Roman" w:hAnsi="Times New Roman"/>
          <w:b/>
          <w:color w:val="auto"/>
        </w:rPr>
      </w:pPr>
      <w:r w:rsidRPr="00C41D6B">
        <w:rPr>
          <w:rFonts w:ascii="Times New Roman" w:hAnsi="Times New Roman"/>
          <w:b/>
          <w:color w:val="auto"/>
        </w:rPr>
        <w:t>5</w:t>
      </w:r>
      <w:r w:rsidR="00642059" w:rsidRPr="00C41D6B">
        <w:rPr>
          <w:rFonts w:ascii="Times New Roman" w:hAnsi="Times New Roman"/>
          <w:b/>
          <w:color w:val="auto"/>
        </w:rPr>
        <w:t xml:space="preserve">. Phương </w:t>
      </w:r>
      <w:proofErr w:type="spellStart"/>
      <w:r w:rsidR="00642059" w:rsidRPr="00C41D6B">
        <w:rPr>
          <w:rFonts w:ascii="Times New Roman" w:hAnsi="Times New Roman"/>
          <w:b/>
          <w:color w:val="auto"/>
        </w:rPr>
        <w:t>pháp</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nghiên</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cứu</w:t>
      </w:r>
      <w:proofErr w:type="spellEnd"/>
    </w:p>
    <w:p w14:paraId="5F9FB404" w14:textId="77777777" w:rsidR="00924A4E" w:rsidRPr="00924A4E" w:rsidRDefault="00924A4E" w:rsidP="00924A4E">
      <w:pPr>
        <w:spacing w:before="80" w:after="120" w:line="360" w:lineRule="auto"/>
        <w:ind w:firstLine="284"/>
        <w:jc w:val="both"/>
        <w:rPr>
          <w:rFonts w:ascii="Times New Roman" w:hAnsi="Times New Roman"/>
          <w:sz w:val="26"/>
          <w:szCs w:val="26"/>
        </w:rPr>
      </w:pPr>
      <w:proofErr w:type="spellStart"/>
      <w:r w:rsidRPr="00924A4E">
        <w:rPr>
          <w:rFonts w:ascii="Times New Roman" w:hAnsi="Times New Roman" w:hint="eastAsia"/>
          <w:sz w:val="26"/>
          <w:szCs w:val="26"/>
        </w:rPr>
        <w:t>Đ</w:t>
      </w:r>
      <w:r w:rsidRPr="00924A4E">
        <w:rPr>
          <w:rFonts w:ascii="Times New Roman" w:hAnsi="Times New Roman"/>
          <w:sz w:val="26"/>
          <w:szCs w:val="26"/>
        </w:rPr>
        <w:t>ề</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tài</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đư</w:t>
      </w:r>
      <w:r w:rsidRPr="00924A4E">
        <w:rPr>
          <w:rFonts w:ascii="Times New Roman" w:hAnsi="Times New Roman"/>
          <w:sz w:val="26"/>
          <w:szCs w:val="26"/>
        </w:rPr>
        <w:t>ợc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hiện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theo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w:t>
      </w:r>
      <w:r w:rsidRPr="00924A4E">
        <w:rPr>
          <w:rFonts w:ascii="Times New Roman" w:hAnsi="Times New Roman" w:hint="eastAsia"/>
          <w:sz w:val="26"/>
          <w:szCs w:val="26"/>
        </w:rPr>
        <w:t>ư</w:t>
      </w:r>
      <w:r w:rsidRPr="00924A4E">
        <w:rPr>
          <w:rFonts w:ascii="Times New Roman" w:hAnsi="Times New Roman"/>
          <w:sz w:val="26"/>
          <w:szCs w:val="26"/>
        </w:rPr>
        <w:t>ớng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hợp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chặt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chẽ</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giữa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nghiên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cứu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lý</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thuyết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nghiệm</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phát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triển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thống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Cụ</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thể</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w:t>
      </w:r>
      <w:r w:rsidRPr="00924A4E">
        <w:rPr>
          <w:rFonts w:ascii="Times New Roman" w:hAnsi="Times New Roman" w:hint="eastAsia"/>
          <w:sz w:val="26"/>
          <w:szCs w:val="26"/>
        </w:rPr>
        <w:t>ươ</w:t>
      </w:r>
      <w:r w:rsidRPr="00924A4E">
        <w:rPr>
          <w:rFonts w:ascii="Times New Roman" w:hAnsi="Times New Roman"/>
          <w:sz w:val="26"/>
          <w:szCs w:val="26"/>
        </w:rPr>
        <w:t>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pháp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chính</w:t>
      </w:r>
      <w:proofErr w:type="spellEnd"/>
      <w:r w:rsidRPr="00924A4E">
        <w:rPr>
          <w:rFonts w:ascii="Times New Roman" w:hAnsi="Times New Roman"/>
          <w:sz w:val="26"/>
          <w:szCs w:val="26"/>
        </w:rPr>
        <w:t xml:space="preserve"> bao </w:t>
      </w:r>
      <w:proofErr w:type="spellStart"/>
      <w:r w:rsidRPr="00924A4E">
        <w:rPr>
          <w:rFonts w:ascii="Times New Roman" w:hAnsi="Times New Roman"/>
          <w:sz w:val="26"/>
          <w:szCs w:val="26"/>
        </w:rPr>
        <w:t>gồm</w:t>
      </w:r>
      <w:proofErr w:type="spellEnd"/>
      <w:r w:rsidRPr="00924A4E">
        <w:rPr>
          <w:rFonts w:ascii="Times New Roman" w:hAnsi="Times New Roman"/>
          <w:sz w:val="26"/>
          <w:szCs w:val="26"/>
        </w:rPr>
        <w:t>:</w:t>
      </w:r>
    </w:p>
    <w:p w14:paraId="0CC9F8CA" w14:textId="77777777" w:rsidR="00924A4E" w:rsidRPr="00924A4E" w:rsidRDefault="00924A4E" w:rsidP="00924A4E">
      <w:pPr>
        <w:pStyle w:val="ListParagraph"/>
        <w:numPr>
          <w:ilvl w:val="0"/>
          <w:numId w:val="33"/>
        </w:numPr>
        <w:spacing w:before="80" w:after="120" w:line="360" w:lineRule="auto"/>
        <w:jc w:val="both"/>
        <w:rPr>
          <w:rFonts w:ascii="Times New Roman" w:hAnsi="Times New Roman"/>
          <w:sz w:val="26"/>
          <w:szCs w:val="26"/>
        </w:rPr>
      </w:pPr>
      <w:r w:rsidRPr="00924A4E">
        <w:rPr>
          <w:rFonts w:ascii="Times New Roman" w:hAnsi="Times New Roman"/>
          <w:sz w:val="26"/>
          <w:szCs w:val="26"/>
        </w:rPr>
        <w:t>Ph</w:t>
      </w:r>
      <w:r w:rsidRPr="00924A4E">
        <w:rPr>
          <w:rFonts w:ascii="Times New Roman" w:hAnsi="Times New Roman" w:hint="eastAsia"/>
          <w:sz w:val="26"/>
          <w:szCs w:val="26"/>
        </w:rPr>
        <w:t>ươ</w:t>
      </w:r>
      <w:r w:rsidRPr="00924A4E">
        <w:rPr>
          <w:rFonts w:ascii="Times New Roman" w:hAnsi="Times New Roman"/>
          <w:sz w:val="26"/>
          <w:szCs w:val="26"/>
        </w:rPr>
        <w:t xml:space="preserve">ng </w:t>
      </w:r>
      <w:proofErr w:type="spellStart"/>
      <w:r w:rsidRPr="00924A4E">
        <w:rPr>
          <w:rFonts w:ascii="Times New Roman" w:hAnsi="Times New Roman"/>
          <w:sz w:val="26"/>
          <w:szCs w:val="26"/>
        </w:rPr>
        <w:t>pháp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nghiên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cứu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tài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liệu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tổng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quan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nghiên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cứu</w:t>
      </w:r>
      <w:proofErr w:type="spellEnd"/>
      <w:r w:rsidRPr="00924A4E">
        <w:rPr>
          <w:rFonts w:ascii="Times New Roman" w:hAnsi="Times New Roman"/>
          <w:sz w:val="26"/>
          <w:szCs w:val="26"/>
        </w:rPr>
        <w:t xml:space="preserve">): Thu </w:t>
      </w:r>
      <w:proofErr w:type="spellStart"/>
      <w:r w:rsidRPr="00924A4E">
        <w:rPr>
          <w:rFonts w:ascii="Times New Roman" w:hAnsi="Times New Roman"/>
          <w:sz w:val="26"/>
          <w:szCs w:val="26"/>
        </w:rPr>
        <w:t>thập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phân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tích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bài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báo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sách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chuyên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khảo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công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trình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liên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quan</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ến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w:t>
      </w:r>
      <w:r w:rsidRPr="00924A4E">
        <w:rPr>
          <w:rFonts w:ascii="Times New Roman" w:hAnsi="Times New Roman" w:hint="eastAsia"/>
          <w:sz w:val="26"/>
          <w:szCs w:val="26"/>
        </w:rPr>
        <w:t>ơ</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sở</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dữ</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liệu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quan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suất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mô</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hình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hiện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có</w:t>
      </w:r>
      <w:proofErr w:type="spellEnd"/>
      <w:r w:rsidRPr="00924A4E">
        <w:rPr>
          <w:rFonts w:ascii="Times New Roman" w:hAnsi="Times New Roman"/>
          <w:sz w:val="26"/>
          <w:szCs w:val="26"/>
        </w:rPr>
        <w:t xml:space="preserve"> (NULL, probabilistic, interval), </w:t>
      </w:r>
      <w:proofErr w:type="spellStart"/>
      <w:r w:rsidRPr="00924A4E">
        <w:rPr>
          <w:rFonts w:ascii="Times New Roman" w:hAnsi="Times New Roman"/>
          <w:sz w:val="26"/>
          <w:szCs w:val="26"/>
        </w:rPr>
        <w:t>cũng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nh</w:t>
      </w:r>
      <w:r w:rsidRPr="00924A4E">
        <w:rPr>
          <w:rFonts w:ascii="Times New Roman" w:hAnsi="Times New Roman" w:hint="eastAsia"/>
          <w:sz w:val="26"/>
          <w:szCs w:val="26"/>
        </w:rPr>
        <w:t>ư</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giải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pháp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hiện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hóa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w:t>
      </w:r>
      <w:r w:rsidRPr="00924A4E">
        <w:rPr>
          <w:rFonts w:ascii="Times New Roman" w:hAnsi="Times New Roman" w:hint="eastAsia"/>
          <w:sz w:val="26"/>
          <w:szCs w:val="26"/>
        </w:rPr>
        <w:t>ươ</w:t>
      </w:r>
      <w:r w:rsidRPr="00924A4E">
        <w:rPr>
          <w:rFonts w:ascii="Times New Roman" w:hAnsi="Times New Roman"/>
          <w:sz w:val="26"/>
          <w:szCs w:val="26"/>
        </w:rPr>
        <w:t>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tự</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Đá</w:t>
      </w:r>
      <w:r w:rsidRPr="00924A4E">
        <w:rPr>
          <w:rFonts w:ascii="Times New Roman" w:hAnsi="Times New Roman"/>
          <w:sz w:val="26"/>
          <w:szCs w:val="26"/>
        </w:rPr>
        <w:t>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giá</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tổng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hợp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quả</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ể</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làm</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nền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tảng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lý</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thuyết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cho</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ề</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tài</w:t>
      </w:r>
      <w:proofErr w:type="spellEnd"/>
      <w:r w:rsidRPr="00924A4E">
        <w:rPr>
          <w:rFonts w:ascii="Times New Roman" w:hAnsi="Times New Roman"/>
          <w:sz w:val="26"/>
          <w:szCs w:val="26"/>
        </w:rPr>
        <w:t>.</w:t>
      </w:r>
    </w:p>
    <w:p w14:paraId="3B5A101C" w14:textId="77777777" w:rsidR="00924A4E" w:rsidRPr="00924A4E" w:rsidRDefault="00924A4E" w:rsidP="00924A4E">
      <w:pPr>
        <w:pStyle w:val="ListParagraph"/>
        <w:numPr>
          <w:ilvl w:val="0"/>
          <w:numId w:val="33"/>
        </w:numPr>
        <w:spacing w:before="80" w:after="120" w:line="360" w:lineRule="auto"/>
        <w:jc w:val="both"/>
        <w:rPr>
          <w:rFonts w:ascii="Times New Roman" w:hAnsi="Times New Roman"/>
          <w:sz w:val="26"/>
          <w:szCs w:val="26"/>
        </w:rPr>
      </w:pPr>
      <w:r w:rsidRPr="00924A4E">
        <w:rPr>
          <w:rFonts w:ascii="Times New Roman" w:hAnsi="Times New Roman"/>
          <w:sz w:val="26"/>
          <w:szCs w:val="26"/>
        </w:rPr>
        <w:t>Ph</w:t>
      </w:r>
      <w:r w:rsidRPr="00924A4E">
        <w:rPr>
          <w:rFonts w:ascii="Times New Roman" w:hAnsi="Times New Roman" w:hint="eastAsia"/>
          <w:sz w:val="26"/>
          <w:szCs w:val="26"/>
        </w:rPr>
        <w:t>ươ</w:t>
      </w:r>
      <w:r w:rsidRPr="00924A4E">
        <w:rPr>
          <w:rFonts w:ascii="Times New Roman" w:hAnsi="Times New Roman"/>
          <w:sz w:val="26"/>
          <w:szCs w:val="26"/>
        </w:rPr>
        <w:t xml:space="preserve">ng </w:t>
      </w:r>
      <w:proofErr w:type="spellStart"/>
      <w:r w:rsidRPr="00924A4E">
        <w:rPr>
          <w:rFonts w:ascii="Times New Roman" w:hAnsi="Times New Roman"/>
          <w:sz w:val="26"/>
          <w:szCs w:val="26"/>
        </w:rPr>
        <w:t>pháp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phân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tích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tổng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hợp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w:t>
      </w:r>
      <w:r w:rsidRPr="00924A4E">
        <w:rPr>
          <w:rFonts w:ascii="Times New Roman" w:hAnsi="Times New Roman" w:hint="eastAsia"/>
          <w:sz w:val="26"/>
          <w:szCs w:val="26"/>
        </w:rPr>
        <w:t>ơ</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sở</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lý</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thuyết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thập</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đư</w:t>
      </w:r>
      <w:r w:rsidRPr="00924A4E">
        <w:rPr>
          <w:rFonts w:ascii="Times New Roman" w:hAnsi="Times New Roman"/>
          <w:sz w:val="26"/>
          <w:szCs w:val="26"/>
        </w:rPr>
        <w:t>ợc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hiện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phân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tích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yêu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cầu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của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mô</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hình</w:t>
      </w:r>
      <w:proofErr w:type="spellEnd"/>
      <w:r w:rsidRPr="00924A4E">
        <w:rPr>
          <w:rFonts w:ascii="Times New Roman" w:hAnsi="Times New Roman"/>
          <w:sz w:val="26"/>
          <w:szCs w:val="26"/>
        </w:rPr>
        <w:t xml:space="preserve"> IPRDB. </w:t>
      </w:r>
      <w:proofErr w:type="spellStart"/>
      <w:r w:rsidRPr="00924A4E">
        <w:rPr>
          <w:rFonts w:ascii="Times New Roman" w:hAnsi="Times New Roman" w:hint="eastAsia"/>
          <w:sz w:val="26"/>
          <w:szCs w:val="26"/>
        </w:rPr>
        <w:t>Đ</w:t>
      </w:r>
      <w:r w:rsidRPr="00924A4E">
        <w:rPr>
          <w:rFonts w:ascii="Times New Roman" w:hAnsi="Times New Roman"/>
          <w:sz w:val="26"/>
          <w:szCs w:val="26"/>
        </w:rPr>
        <w:t>ề</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xuất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ịnh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nghĩa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chính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thức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mô</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hình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dữ</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liệu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phép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toán</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ại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số</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mở</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rộng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Sử</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dụng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w:t>
      </w:r>
      <w:r w:rsidRPr="00924A4E">
        <w:rPr>
          <w:rFonts w:ascii="Times New Roman" w:hAnsi="Times New Roman" w:hint="eastAsia"/>
          <w:sz w:val="26"/>
          <w:szCs w:val="26"/>
        </w:rPr>
        <w:t>ươ</w:t>
      </w:r>
      <w:r w:rsidRPr="00924A4E">
        <w:rPr>
          <w:rFonts w:ascii="Times New Roman" w:hAnsi="Times New Roman"/>
          <w:sz w:val="26"/>
          <w:szCs w:val="26"/>
        </w:rPr>
        <w:t>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pháp</w:t>
      </w:r>
      <w:proofErr w:type="spellEnd"/>
      <w:r w:rsidRPr="00924A4E">
        <w:rPr>
          <w:rFonts w:ascii="Times New Roman" w:hAnsi="Times New Roman"/>
          <w:sz w:val="26"/>
          <w:szCs w:val="26"/>
        </w:rPr>
        <w:t xml:space="preserve"> logic </w:t>
      </w:r>
      <w:proofErr w:type="spellStart"/>
      <w:r w:rsidRPr="00924A4E">
        <w:rPr>
          <w:rFonts w:ascii="Times New Roman" w:hAnsi="Times New Roman"/>
          <w:sz w:val="26"/>
          <w:szCs w:val="26"/>
        </w:rPr>
        <w:t>toán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học</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ể</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chứng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minh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nhất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quán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của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phép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toán</w:t>
      </w:r>
      <w:proofErr w:type="spellEnd"/>
      <w:r w:rsidRPr="00924A4E">
        <w:rPr>
          <w:rFonts w:ascii="Times New Roman" w:hAnsi="Times New Roman"/>
          <w:sz w:val="26"/>
          <w:szCs w:val="26"/>
        </w:rPr>
        <w:t>.</w:t>
      </w:r>
    </w:p>
    <w:p w14:paraId="0928DAE4" w14:textId="77777777" w:rsidR="00924A4E" w:rsidRPr="00924A4E" w:rsidRDefault="00924A4E" w:rsidP="00924A4E">
      <w:pPr>
        <w:pStyle w:val="ListParagraph"/>
        <w:numPr>
          <w:ilvl w:val="0"/>
          <w:numId w:val="33"/>
        </w:numPr>
        <w:spacing w:before="80" w:after="120" w:line="360" w:lineRule="auto"/>
        <w:jc w:val="both"/>
        <w:rPr>
          <w:rFonts w:ascii="Times New Roman" w:hAnsi="Times New Roman"/>
          <w:sz w:val="26"/>
          <w:szCs w:val="26"/>
        </w:rPr>
      </w:pPr>
      <w:r w:rsidRPr="00924A4E">
        <w:rPr>
          <w:rFonts w:ascii="Times New Roman" w:hAnsi="Times New Roman"/>
          <w:sz w:val="26"/>
          <w:szCs w:val="26"/>
        </w:rPr>
        <w:t>Ph</w:t>
      </w:r>
      <w:r w:rsidRPr="00924A4E">
        <w:rPr>
          <w:rFonts w:ascii="Times New Roman" w:hAnsi="Times New Roman" w:hint="eastAsia"/>
          <w:sz w:val="26"/>
          <w:szCs w:val="26"/>
        </w:rPr>
        <w:t>ươ</w:t>
      </w:r>
      <w:r w:rsidRPr="00924A4E">
        <w:rPr>
          <w:rFonts w:ascii="Times New Roman" w:hAnsi="Times New Roman"/>
          <w:sz w:val="26"/>
          <w:szCs w:val="26"/>
        </w:rPr>
        <w:t xml:space="preserve">ng </w:t>
      </w:r>
      <w:proofErr w:type="spellStart"/>
      <w:r w:rsidRPr="00924A4E">
        <w:rPr>
          <w:rFonts w:ascii="Times New Roman" w:hAnsi="Times New Roman"/>
          <w:sz w:val="26"/>
          <w:szCs w:val="26"/>
        </w:rPr>
        <w:t>pháp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thiết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kế</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thống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Áp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dụng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w:t>
      </w:r>
      <w:r w:rsidRPr="00924A4E">
        <w:rPr>
          <w:rFonts w:ascii="Times New Roman" w:hAnsi="Times New Roman" w:hint="eastAsia"/>
          <w:sz w:val="26"/>
          <w:szCs w:val="26"/>
        </w:rPr>
        <w:t>ươ</w:t>
      </w:r>
      <w:r w:rsidRPr="00924A4E">
        <w:rPr>
          <w:rFonts w:ascii="Times New Roman" w:hAnsi="Times New Roman"/>
          <w:sz w:val="26"/>
          <w:szCs w:val="26"/>
        </w:rPr>
        <w:t>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pháp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thiết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kế</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phần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mềm</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có</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w:t>
      </w:r>
      <w:r w:rsidRPr="00924A4E">
        <w:rPr>
          <w:rFonts w:ascii="Times New Roman" w:hAnsi="Times New Roman" w:hint="eastAsia"/>
          <w:sz w:val="26"/>
          <w:szCs w:val="26"/>
        </w:rPr>
        <w:t>ư</w:t>
      </w:r>
      <w:r w:rsidRPr="00924A4E">
        <w:rPr>
          <w:rFonts w:ascii="Times New Roman" w:hAnsi="Times New Roman"/>
          <w:sz w:val="26"/>
          <w:szCs w:val="26"/>
        </w:rPr>
        <w:t>ớng</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ối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w:t>
      </w:r>
      <w:r w:rsidRPr="00924A4E">
        <w:rPr>
          <w:rFonts w:ascii="Times New Roman" w:hAnsi="Times New Roman" w:hint="eastAsia"/>
          <w:sz w:val="26"/>
          <w:szCs w:val="26"/>
        </w:rPr>
        <w:t>ư</w:t>
      </w:r>
      <w:r w:rsidRPr="00924A4E">
        <w:rPr>
          <w:rFonts w:ascii="Times New Roman" w:hAnsi="Times New Roman"/>
          <w:sz w:val="26"/>
          <w:szCs w:val="26"/>
        </w:rPr>
        <w:t>ợng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hoặc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có</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cấu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trúc</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ể</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xây</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dựng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kiến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trúc</w:t>
      </w:r>
      <w:proofErr w:type="spellEnd"/>
      <w:r w:rsidRPr="00924A4E">
        <w:rPr>
          <w:rFonts w:ascii="Times New Roman" w:hAnsi="Times New Roman"/>
          <w:sz w:val="26"/>
          <w:szCs w:val="26"/>
        </w:rPr>
        <w:t xml:space="preserve"> IPRDB-SQLite.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ịnh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lớp</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ối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w:t>
      </w:r>
      <w:r w:rsidRPr="00924A4E">
        <w:rPr>
          <w:rFonts w:ascii="Times New Roman" w:hAnsi="Times New Roman" w:hint="eastAsia"/>
          <w:sz w:val="26"/>
          <w:szCs w:val="26"/>
        </w:rPr>
        <w:t>ư</w:t>
      </w:r>
      <w:r w:rsidRPr="00924A4E">
        <w:rPr>
          <w:rFonts w:ascii="Times New Roman" w:hAnsi="Times New Roman"/>
          <w:sz w:val="26"/>
          <w:szCs w:val="26"/>
        </w:rPr>
        <w:t>ợng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cấu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trúc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dữ</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liệu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cần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thiết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việc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w:t>
      </w:r>
      <w:r w:rsidRPr="00924A4E">
        <w:rPr>
          <w:rFonts w:ascii="Times New Roman" w:hAnsi="Times New Roman" w:hint="eastAsia"/>
          <w:sz w:val="26"/>
          <w:szCs w:val="26"/>
        </w:rPr>
        <w:t>ư</w:t>
      </w:r>
      <w:r w:rsidRPr="00924A4E">
        <w:rPr>
          <w:rFonts w:ascii="Times New Roman" w:hAnsi="Times New Roman"/>
          <w:sz w:val="26"/>
          <w:szCs w:val="26"/>
        </w:rPr>
        <w:t>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trữ</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xử</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lý</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dữ</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liệu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khoảng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suất</w:t>
      </w:r>
      <w:proofErr w:type="spellEnd"/>
      <w:r w:rsidRPr="00924A4E">
        <w:rPr>
          <w:rFonts w:ascii="Times New Roman" w:hAnsi="Times New Roman"/>
          <w:sz w:val="26"/>
          <w:szCs w:val="26"/>
        </w:rPr>
        <w:t>.</w:t>
      </w:r>
    </w:p>
    <w:p w14:paraId="7F6212B3" w14:textId="77777777" w:rsidR="00924A4E" w:rsidRPr="00924A4E" w:rsidRDefault="00924A4E" w:rsidP="00924A4E">
      <w:pPr>
        <w:pStyle w:val="ListParagraph"/>
        <w:numPr>
          <w:ilvl w:val="0"/>
          <w:numId w:val="33"/>
        </w:numPr>
        <w:spacing w:before="80" w:after="120" w:line="360" w:lineRule="auto"/>
        <w:jc w:val="both"/>
        <w:rPr>
          <w:rFonts w:ascii="Times New Roman" w:hAnsi="Times New Roman"/>
          <w:sz w:val="26"/>
          <w:szCs w:val="26"/>
        </w:rPr>
      </w:pPr>
      <w:r w:rsidRPr="00924A4E">
        <w:rPr>
          <w:rFonts w:ascii="Times New Roman" w:hAnsi="Times New Roman"/>
          <w:sz w:val="26"/>
          <w:szCs w:val="26"/>
        </w:rPr>
        <w:t>Ph</w:t>
      </w:r>
      <w:r w:rsidRPr="00924A4E">
        <w:rPr>
          <w:rFonts w:ascii="Times New Roman" w:hAnsi="Times New Roman" w:hint="eastAsia"/>
          <w:sz w:val="26"/>
          <w:szCs w:val="26"/>
        </w:rPr>
        <w:t>ươ</w:t>
      </w:r>
      <w:r w:rsidRPr="00924A4E">
        <w:rPr>
          <w:rFonts w:ascii="Times New Roman" w:hAnsi="Times New Roman"/>
          <w:sz w:val="26"/>
          <w:szCs w:val="26"/>
        </w:rPr>
        <w:t xml:space="preserve">ng </w:t>
      </w:r>
      <w:proofErr w:type="spellStart"/>
      <w:r w:rsidRPr="00924A4E">
        <w:rPr>
          <w:rFonts w:ascii="Times New Roman" w:hAnsi="Times New Roman"/>
          <w:sz w:val="26"/>
          <w:szCs w:val="26"/>
        </w:rPr>
        <w:t>pháp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nghiệm</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hành</w:t>
      </w:r>
      <w:proofErr w:type="spellEnd"/>
      <w:r w:rsidRPr="00924A4E">
        <w:rPr>
          <w:rFonts w:ascii="Times New Roman" w:hAnsi="Times New Roman"/>
          <w:sz w:val="26"/>
          <w:szCs w:val="26"/>
        </w:rPr>
        <w:t>/</w:t>
      </w:r>
      <w:proofErr w:type="spellStart"/>
      <w:r w:rsidRPr="00924A4E">
        <w:rPr>
          <w:rFonts w:ascii="Times New Roman" w:hAnsi="Times New Roman"/>
          <w:sz w:val="26"/>
          <w:szCs w:val="26"/>
        </w:rPr>
        <w:t>triển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khai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Triển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khai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mã</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nguồn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của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quản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trị</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dựa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trên</w:t>
      </w:r>
      <w:proofErr w:type="spellEnd"/>
      <w:r w:rsidRPr="00924A4E">
        <w:rPr>
          <w:rFonts w:ascii="Times New Roman" w:hAnsi="Times New Roman"/>
          <w:sz w:val="26"/>
          <w:szCs w:val="26"/>
        </w:rPr>
        <w:t xml:space="preserve"> SQLite, bao </w:t>
      </w:r>
      <w:proofErr w:type="spellStart"/>
      <w:r w:rsidRPr="00924A4E">
        <w:rPr>
          <w:rFonts w:ascii="Times New Roman" w:hAnsi="Times New Roman"/>
          <w:sz w:val="26"/>
          <w:szCs w:val="26"/>
        </w:rPr>
        <w:t>gồm</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việc</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ịnh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nghĩa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kiểu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dữ</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liệu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mới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lastRenderedPageBreak/>
        <w:t>cho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khoảng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suất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mở</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rộng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trình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phân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tích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cú</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pháp</w:t>
      </w:r>
      <w:proofErr w:type="spellEnd"/>
      <w:r w:rsidRPr="00924A4E">
        <w:rPr>
          <w:rFonts w:ascii="Times New Roman" w:hAnsi="Times New Roman"/>
          <w:sz w:val="26"/>
          <w:szCs w:val="26"/>
        </w:rPr>
        <w:t xml:space="preserve"> SQL,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cài</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ặt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phép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toán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mở</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rộng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hiện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bài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toán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thử</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nghiệm</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cụ</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thể</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ể</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kiểm</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tính</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đú</w:t>
      </w:r>
      <w:r w:rsidRPr="00924A4E">
        <w:rPr>
          <w:rFonts w:ascii="Times New Roman" w:hAnsi="Times New Roman"/>
          <w:sz w:val="26"/>
          <w:szCs w:val="26"/>
        </w:rPr>
        <w:t>ng</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ắn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hiệu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suất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thống</w:t>
      </w:r>
      <w:proofErr w:type="spellEnd"/>
      <w:r w:rsidRPr="00924A4E">
        <w:rPr>
          <w:rFonts w:ascii="Times New Roman" w:hAnsi="Times New Roman"/>
          <w:sz w:val="26"/>
          <w:szCs w:val="26"/>
        </w:rPr>
        <w:t>.</w:t>
      </w:r>
    </w:p>
    <w:p w14:paraId="70744DDE" w14:textId="77777777" w:rsidR="00924A4E" w:rsidRPr="00924A4E" w:rsidRDefault="00924A4E" w:rsidP="00924A4E">
      <w:pPr>
        <w:pStyle w:val="ListParagraph"/>
        <w:numPr>
          <w:ilvl w:val="0"/>
          <w:numId w:val="33"/>
        </w:numPr>
        <w:spacing w:before="80" w:after="120" w:line="360" w:lineRule="auto"/>
        <w:jc w:val="both"/>
        <w:rPr>
          <w:rFonts w:ascii="Times New Roman" w:hAnsi="Times New Roman"/>
          <w:sz w:val="26"/>
          <w:szCs w:val="26"/>
        </w:rPr>
      </w:pPr>
      <w:r w:rsidRPr="00924A4E">
        <w:rPr>
          <w:rFonts w:ascii="Times New Roman" w:hAnsi="Times New Roman"/>
          <w:sz w:val="26"/>
          <w:szCs w:val="26"/>
        </w:rPr>
        <w:t>Ph</w:t>
      </w:r>
      <w:r w:rsidRPr="00924A4E">
        <w:rPr>
          <w:rFonts w:ascii="Times New Roman" w:hAnsi="Times New Roman" w:hint="eastAsia"/>
          <w:sz w:val="26"/>
          <w:szCs w:val="26"/>
        </w:rPr>
        <w:t>ươ</w:t>
      </w:r>
      <w:r w:rsidRPr="00924A4E">
        <w:rPr>
          <w:rFonts w:ascii="Times New Roman" w:hAnsi="Times New Roman"/>
          <w:sz w:val="26"/>
          <w:szCs w:val="26"/>
        </w:rPr>
        <w:t xml:space="preserve">ng </w:t>
      </w:r>
      <w:proofErr w:type="spellStart"/>
      <w:r w:rsidRPr="00924A4E">
        <w:rPr>
          <w:rFonts w:ascii="Times New Roman" w:hAnsi="Times New Roman"/>
          <w:sz w:val="26"/>
          <w:szCs w:val="26"/>
        </w:rPr>
        <w:t>pháp</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đá</w:t>
      </w:r>
      <w:r w:rsidRPr="00924A4E">
        <w:rPr>
          <w:rFonts w:ascii="Times New Roman" w:hAnsi="Times New Roman"/>
          <w:sz w:val="26"/>
          <w:szCs w:val="26"/>
        </w:rPr>
        <w:t>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giá</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ịnh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w:t>
      </w:r>
      <w:r w:rsidRPr="00924A4E">
        <w:rPr>
          <w:rFonts w:ascii="Times New Roman" w:hAnsi="Times New Roman" w:hint="eastAsia"/>
          <w:sz w:val="26"/>
          <w:szCs w:val="26"/>
        </w:rPr>
        <w:t>ư</w:t>
      </w:r>
      <w:r w:rsidRPr="00924A4E">
        <w:rPr>
          <w:rFonts w:ascii="Times New Roman" w:hAnsi="Times New Roman"/>
          <w:sz w:val="26"/>
          <w:szCs w:val="26"/>
        </w:rPr>
        <w:t>ợng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ịnh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Sử</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dụng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chỉ</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số</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đá</w:t>
      </w:r>
      <w:r w:rsidRPr="00924A4E">
        <w:rPr>
          <w:rFonts w:ascii="Times New Roman" w:hAnsi="Times New Roman"/>
          <w:sz w:val="26"/>
          <w:szCs w:val="26"/>
        </w:rPr>
        <w:t>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giá</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nh</w:t>
      </w:r>
      <w:r w:rsidRPr="00924A4E">
        <w:rPr>
          <w:rFonts w:ascii="Times New Roman" w:hAnsi="Times New Roman" w:hint="eastAsia"/>
          <w:sz w:val="26"/>
          <w:szCs w:val="26"/>
        </w:rPr>
        <w:t>ư</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ộ</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chính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của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quả</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truy</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vấn</w:t>
      </w:r>
      <w:proofErr w:type="spellEnd"/>
      <w:r w:rsidRPr="00924A4E">
        <w:rPr>
          <w:rFonts w:ascii="Times New Roman" w:hAnsi="Times New Roman"/>
          <w:sz w:val="26"/>
          <w:szCs w:val="26"/>
        </w:rPr>
        <w:t xml:space="preserve"> hay </w:t>
      </w:r>
      <w:proofErr w:type="spellStart"/>
      <w:r w:rsidRPr="00924A4E">
        <w:rPr>
          <w:rFonts w:ascii="Times New Roman" w:hAnsi="Times New Roman"/>
          <w:sz w:val="26"/>
          <w:szCs w:val="26"/>
        </w:rPr>
        <w:t>thời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gian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thi</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ể</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đá</w:t>
      </w:r>
      <w:r w:rsidRPr="00924A4E">
        <w:rPr>
          <w:rFonts w:ascii="Times New Roman" w:hAnsi="Times New Roman"/>
          <w:sz w:val="26"/>
          <w:szCs w:val="26"/>
        </w:rPr>
        <w:t>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giá</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hiệu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quả</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của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thống</w:t>
      </w:r>
      <w:proofErr w:type="spellEnd"/>
      <w:r w:rsidRPr="00924A4E">
        <w:rPr>
          <w:rFonts w:ascii="Times New Roman" w:hAnsi="Times New Roman"/>
          <w:sz w:val="26"/>
          <w:szCs w:val="26"/>
        </w:rPr>
        <w:t xml:space="preserve"> so </w:t>
      </w:r>
      <w:proofErr w:type="spellStart"/>
      <w:r w:rsidRPr="00924A4E">
        <w:rPr>
          <w:rFonts w:ascii="Times New Roman" w:hAnsi="Times New Roman"/>
          <w:sz w:val="26"/>
          <w:szCs w:val="26"/>
        </w:rPr>
        <w:t>với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mô</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hình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chuẩn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hợp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với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phân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tích</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ịnh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về</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tính</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ư</w:t>
      </w:r>
      <w:r w:rsidRPr="00924A4E">
        <w:rPr>
          <w:rFonts w:ascii="Times New Roman" w:hAnsi="Times New Roman"/>
          <w:sz w:val="26"/>
          <w:szCs w:val="26"/>
        </w:rPr>
        <w:t>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việt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của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mô</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hình</w:t>
      </w:r>
      <w:proofErr w:type="spellEnd"/>
      <w:r w:rsidRPr="00924A4E">
        <w:rPr>
          <w:rFonts w:ascii="Times New Roman" w:hAnsi="Times New Roman"/>
          <w:sz w:val="26"/>
          <w:szCs w:val="26"/>
        </w:rPr>
        <w:t xml:space="preserve"> IPRDB </w:t>
      </w:r>
      <w:proofErr w:type="spellStart"/>
      <w:r w:rsidRPr="00924A4E">
        <w:rPr>
          <w:rFonts w:ascii="Times New Roman" w:hAnsi="Times New Roman"/>
          <w:sz w:val="26"/>
          <w:szCs w:val="26"/>
        </w:rPr>
        <w:t>trong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việc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biểu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diễn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thông</w:t>
      </w:r>
      <w:proofErr w:type="spellEnd"/>
      <w:r w:rsidRPr="00924A4E">
        <w:rPr>
          <w:rFonts w:ascii="Times New Roman" w:hAnsi="Times New Roman"/>
          <w:sz w:val="26"/>
          <w:szCs w:val="26"/>
        </w:rPr>
        <w:t xml:space="preserve"> tin </w:t>
      </w:r>
      <w:proofErr w:type="spellStart"/>
      <w:r w:rsidRPr="00924A4E">
        <w:rPr>
          <w:rFonts w:ascii="Times New Roman" w:hAnsi="Times New Roman"/>
          <w:sz w:val="26"/>
          <w:szCs w:val="26"/>
        </w:rPr>
        <w:t>không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chắc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chắn</w:t>
      </w:r>
      <w:proofErr w:type="spellEnd"/>
      <w:r w:rsidRPr="00924A4E">
        <w:rPr>
          <w:rFonts w:ascii="Times New Roman" w:hAnsi="Times New Roman"/>
          <w:sz w:val="26"/>
          <w:szCs w:val="26"/>
        </w:rPr>
        <w:t>.</w:t>
      </w:r>
    </w:p>
    <w:p w14:paraId="38DC2CC5" w14:textId="77777777" w:rsidR="00924A4E" w:rsidRPr="00924A4E" w:rsidRDefault="00924A4E" w:rsidP="00924A4E">
      <w:pPr>
        <w:pStyle w:val="ListParagraph"/>
        <w:numPr>
          <w:ilvl w:val="0"/>
          <w:numId w:val="33"/>
        </w:numPr>
        <w:spacing w:before="80" w:after="120" w:line="360" w:lineRule="auto"/>
        <w:jc w:val="both"/>
        <w:rPr>
          <w:rFonts w:ascii="Times New Roman" w:hAnsi="Times New Roman"/>
          <w:sz w:val="26"/>
          <w:szCs w:val="26"/>
        </w:rPr>
      </w:pPr>
      <w:r w:rsidRPr="00924A4E">
        <w:rPr>
          <w:rFonts w:ascii="Times New Roman" w:hAnsi="Times New Roman"/>
          <w:sz w:val="26"/>
          <w:szCs w:val="26"/>
        </w:rPr>
        <w:t>Ph</w:t>
      </w:r>
      <w:r w:rsidRPr="00924A4E">
        <w:rPr>
          <w:rFonts w:ascii="Times New Roman" w:hAnsi="Times New Roman" w:hint="eastAsia"/>
          <w:sz w:val="26"/>
          <w:szCs w:val="26"/>
        </w:rPr>
        <w:t>ươ</w:t>
      </w:r>
      <w:r w:rsidRPr="00924A4E">
        <w:rPr>
          <w:rFonts w:ascii="Times New Roman" w:hAnsi="Times New Roman"/>
          <w:sz w:val="26"/>
          <w:szCs w:val="26"/>
        </w:rPr>
        <w:t xml:space="preserve">ng </w:t>
      </w:r>
      <w:proofErr w:type="spellStart"/>
      <w:r w:rsidRPr="00924A4E">
        <w:rPr>
          <w:rFonts w:ascii="Times New Roman" w:hAnsi="Times New Roman"/>
          <w:sz w:val="26"/>
          <w:szCs w:val="26"/>
        </w:rPr>
        <w:t>pháp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chuyên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gia</w:t>
      </w:r>
      <w:proofErr w:type="spellEnd"/>
      <w:r w:rsidRPr="00924A4E">
        <w:rPr>
          <w:rFonts w:ascii="Times New Roman" w:hAnsi="Times New Roman"/>
          <w:sz w:val="26"/>
          <w:szCs w:val="26"/>
        </w:rPr>
        <w:t xml:space="preserve">: Trao </w:t>
      </w:r>
      <w:proofErr w:type="spellStart"/>
      <w:r w:rsidRPr="00924A4E">
        <w:rPr>
          <w:rFonts w:ascii="Times New Roman" w:hAnsi="Times New Roman" w:hint="eastAsia"/>
          <w:sz w:val="26"/>
          <w:szCs w:val="26"/>
        </w:rPr>
        <w:t>đ</w:t>
      </w:r>
      <w:r w:rsidRPr="00924A4E">
        <w:rPr>
          <w:rFonts w:ascii="Times New Roman" w:hAnsi="Times New Roman"/>
          <w:sz w:val="26"/>
          <w:szCs w:val="26"/>
        </w:rPr>
        <w:t>ổi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thảo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luận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với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w:t>
      </w:r>
      <w:r w:rsidRPr="00924A4E">
        <w:rPr>
          <w:rFonts w:ascii="Times New Roman" w:hAnsi="Times New Roman" w:hint="eastAsia"/>
          <w:sz w:val="26"/>
          <w:szCs w:val="26"/>
        </w:rPr>
        <w:t>ư</w:t>
      </w:r>
      <w:r w:rsidRPr="00924A4E">
        <w:rPr>
          <w:rFonts w:ascii="Times New Roman" w:hAnsi="Times New Roman"/>
          <w:sz w:val="26"/>
          <w:szCs w:val="26"/>
        </w:rPr>
        <w:t>ời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w:t>
      </w:r>
      <w:r w:rsidRPr="00924A4E">
        <w:rPr>
          <w:rFonts w:ascii="Times New Roman" w:hAnsi="Times New Roman" w:hint="eastAsia"/>
          <w:sz w:val="26"/>
          <w:szCs w:val="26"/>
        </w:rPr>
        <w:t>ư</w:t>
      </w:r>
      <w:r w:rsidRPr="00924A4E">
        <w:rPr>
          <w:rFonts w:ascii="Times New Roman" w:hAnsi="Times New Roman"/>
          <w:sz w:val="26"/>
          <w:szCs w:val="26"/>
        </w:rPr>
        <w:t>ớng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dẫn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chuyên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trong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lĩnh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vực</w:t>
      </w:r>
      <w:proofErr w:type="spellEnd"/>
      <w:r w:rsidRPr="00924A4E">
        <w:rPr>
          <w:rFonts w:ascii="Times New Roman" w:hAnsi="Times New Roman"/>
          <w:sz w:val="26"/>
          <w:szCs w:val="26"/>
        </w:rPr>
        <w:t xml:space="preserve"> CSDL </w:t>
      </w:r>
      <w:proofErr w:type="spellStart"/>
      <w:r w:rsidRPr="00924A4E">
        <w:rPr>
          <w:rFonts w:ascii="Times New Roman" w:hAnsi="Times New Roman" w:hint="eastAsia"/>
          <w:sz w:val="26"/>
          <w:szCs w:val="26"/>
        </w:rPr>
        <w:t>đ</w:t>
      </w:r>
      <w:r w:rsidRPr="00924A4E">
        <w:rPr>
          <w:rFonts w:ascii="Times New Roman" w:hAnsi="Times New Roman"/>
          <w:sz w:val="26"/>
          <w:szCs w:val="26"/>
        </w:rPr>
        <w:t>ể</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đư</w:t>
      </w:r>
      <w:r w:rsidRPr="00924A4E">
        <w:rPr>
          <w:rFonts w:ascii="Times New Roman" w:hAnsi="Times New Roman"/>
          <w:sz w:val="26"/>
          <w:szCs w:val="26"/>
        </w:rPr>
        <w:t>ợc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w:t>
      </w:r>
      <w:r w:rsidRPr="00924A4E">
        <w:rPr>
          <w:rFonts w:ascii="Times New Roman" w:hAnsi="Times New Roman" w:hint="eastAsia"/>
          <w:sz w:val="26"/>
          <w:szCs w:val="26"/>
        </w:rPr>
        <w:t>ư</w:t>
      </w:r>
      <w:r w:rsidRPr="00924A4E">
        <w:rPr>
          <w:rFonts w:ascii="Times New Roman" w:hAnsi="Times New Roman"/>
          <w:sz w:val="26"/>
          <w:szCs w:val="26"/>
        </w:rPr>
        <w:t>ớng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dẫn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nhận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xét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iều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chỉnh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w:t>
      </w:r>
      <w:r w:rsidRPr="00924A4E">
        <w:rPr>
          <w:rFonts w:ascii="Times New Roman" w:hAnsi="Times New Roman" w:hint="eastAsia"/>
          <w:sz w:val="26"/>
          <w:szCs w:val="26"/>
        </w:rPr>
        <w:t>ư</w:t>
      </w:r>
      <w:r w:rsidRPr="00924A4E">
        <w:rPr>
          <w:rFonts w:ascii="Times New Roman" w:hAnsi="Times New Roman"/>
          <w:sz w:val="26"/>
          <w:szCs w:val="26"/>
        </w:rPr>
        <w:t>ớng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nghiên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cứu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cũng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nh</w:t>
      </w:r>
      <w:r w:rsidRPr="00924A4E">
        <w:rPr>
          <w:rFonts w:ascii="Times New Roman" w:hAnsi="Times New Roman" w:hint="eastAsia"/>
          <w:sz w:val="26"/>
          <w:szCs w:val="26"/>
        </w:rPr>
        <w:t>ư</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giải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pháp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kỹ</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thuật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phù</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hợp</w:t>
      </w:r>
      <w:proofErr w:type="spellEnd"/>
      <w:r w:rsidRPr="00924A4E">
        <w:rPr>
          <w:rFonts w:ascii="Times New Roman" w:hAnsi="Times New Roman"/>
          <w:sz w:val="26"/>
          <w:szCs w:val="26"/>
        </w:rPr>
        <w:t>.</w:t>
      </w:r>
    </w:p>
    <w:p w14:paraId="557D01A1" w14:textId="455D9FD6" w:rsidR="00924A4E" w:rsidRPr="00924A4E" w:rsidRDefault="00924A4E" w:rsidP="00924A4E">
      <w:pPr>
        <w:spacing w:before="80" w:after="120" w:line="360" w:lineRule="auto"/>
        <w:ind w:firstLine="284"/>
        <w:jc w:val="both"/>
        <w:rPr>
          <w:rFonts w:ascii="Times New Roman" w:hAnsi="Times New Roman"/>
          <w:sz w:val="26"/>
          <w:szCs w:val="26"/>
        </w:rPr>
      </w:pPr>
      <w:proofErr w:type="spellStart"/>
      <w:r w:rsidRPr="00924A4E">
        <w:rPr>
          <w:rFonts w:ascii="Times New Roman" w:hAnsi="Times New Roman"/>
          <w:sz w:val="26"/>
          <w:szCs w:val="26"/>
        </w:rPr>
        <w:t>Kết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hợp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w:t>
      </w:r>
      <w:r w:rsidRPr="00924A4E">
        <w:rPr>
          <w:rFonts w:ascii="Times New Roman" w:hAnsi="Times New Roman" w:hint="eastAsia"/>
          <w:sz w:val="26"/>
          <w:szCs w:val="26"/>
        </w:rPr>
        <w:t>ươ</w:t>
      </w:r>
      <w:r w:rsidRPr="00924A4E">
        <w:rPr>
          <w:rFonts w:ascii="Times New Roman" w:hAnsi="Times New Roman"/>
          <w:sz w:val="26"/>
          <w:szCs w:val="26"/>
        </w:rPr>
        <w:t>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pháp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sẽ</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ảm</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bảo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quá</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trình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nghiên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cứu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diễn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ra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có</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thống</w:t>
      </w:r>
      <w:proofErr w:type="spellEnd"/>
      <w:r w:rsidRPr="00924A4E">
        <w:rPr>
          <w:rFonts w:ascii="Times New Roman" w:hAnsi="Times New Roman"/>
          <w:sz w:val="26"/>
          <w:szCs w:val="26"/>
        </w:rPr>
        <w:t xml:space="preserve">, logic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ạt</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đư</w:t>
      </w:r>
      <w:r w:rsidRPr="00924A4E">
        <w:rPr>
          <w:rFonts w:ascii="Times New Roman" w:hAnsi="Times New Roman"/>
          <w:sz w:val="26"/>
          <w:szCs w:val="26"/>
        </w:rPr>
        <w:t>ợc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quả</w:t>
      </w:r>
      <w:proofErr w:type="spellEnd"/>
      <w:r w:rsidRPr="00924A4E">
        <w:rPr>
          <w:rFonts w:ascii="Times New Roman" w:hAnsi="Times New Roman"/>
          <w:sz w:val="26"/>
          <w:szCs w:val="26"/>
        </w:rPr>
        <w:t xml:space="preserve"> khoa </w:t>
      </w:r>
      <w:proofErr w:type="spellStart"/>
      <w:r w:rsidRPr="00924A4E">
        <w:rPr>
          <w:rFonts w:ascii="Times New Roman" w:hAnsi="Times New Roman"/>
          <w:sz w:val="26"/>
          <w:szCs w:val="26"/>
        </w:rPr>
        <w:t>học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cũng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nh</w:t>
      </w:r>
      <w:r w:rsidRPr="00924A4E">
        <w:rPr>
          <w:rFonts w:ascii="Times New Roman" w:hAnsi="Times New Roman" w:hint="eastAsia"/>
          <w:sz w:val="26"/>
          <w:szCs w:val="26"/>
        </w:rPr>
        <w:t>ư</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ứng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dụng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tiễn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cao</w:t>
      </w:r>
      <w:proofErr w:type="spellEnd"/>
      <w:r>
        <w:rPr>
          <w:rFonts w:ascii="Times New Roman" w:hAnsi="Times New Roman"/>
          <w:sz w:val="26"/>
          <w:szCs w:val="26"/>
        </w:rPr>
        <w:t>.</w:t>
      </w:r>
    </w:p>
    <w:p w14:paraId="47F9CC8B" w14:textId="77777777" w:rsidR="003926E0" w:rsidRDefault="003926E0" w:rsidP="007C1FFC">
      <w:pPr>
        <w:pStyle w:val="Heading2"/>
        <w:spacing w:after="120" w:line="360" w:lineRule="auto"/>
        <w:rPr>
          <w:rFonts w:ascii="Times New Roman" w:hAnsi="Times New Roman"/>
          <w:b/>
          <w:color w:val="auto"/>
        </w:rPr>
      </w:pPr>
      <w:r w:rsidRPr="00C41D6B">
        <w:rPr>
          <w:rFonts w:ascii="Times New Roman" w:hAnsi="Times New Roman"/>
          <w:b/>
          <w:color w:val="auto"/>
        </w:rPr>
        <w:t>6</w:t>
      </w:r>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Giả</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thuyết</w:t>
      </w:r>
      <w:proofErr w:type="spellEnd"/>
      <w:r w:rsidR="00642059" w:rsidRPr="00C41D6B">
        <w:rPr>
          <w:rFonts w:ascii="Times New Roman" w:hAnsi="Times New Roman"/>
          <w:b/>
          <w:color w:val="auto"/>
        </w:rPr>
        <w:t xml:space="preserve"> khoa </w:t>
      </w:r>
      <w:proofErr w:type="spellStart"/>
      <w:r w:rsidR="00642059" w:rsidRPr="00C41D6B">
        <w:rPr>
          <w:rFonts w:ascii="Times New Roman" w:hAnsi="Times New Roman"/>
          <w:b/>
          <w:color w:val="auto"/>
        </w:rPr>
        <w:t>học</w:t>
      </w:r>
      <w:proofErr w:type="spellEnd"/>
    </w:p>
    <w:p w14:paraId="46A95B10" w14:textId="77777777" w:rsidR="00924A4E" w:rsidRPr="00924A4E" w:rsidRDefault="00924A4E" w:rsidP="00924A4E">
      <w:pPr>
        <w:spacing w:before="80" w:after="120" w:line="360" w:lineRule="auto"/>
        <w:ind w:firstLine="284"/>
        <w:jc w:val="both"/>
        <w:rPr>
          <w:rFonts w:ascii="Times New Roman" w:hAnsi="Times New Roman"/>
          <w:sz w:val="26"/>
          <w:szCs w:val="26"/>
          <w:lang w:val="en-GB"/>
        </w:rPr>
      </w:pPr>
      <w:proofErr w:type="spellStart"/>
      <w:r w:rsidRPr="00924A4E">
        <w:rPr>
          <w:rFonts w:ascii="Times New Roman" w:hAnsi="Times New Roman" w:hint="eastAsia"/>
          <w:sz w:val="26"/>
          <w:szCs w:val="26"/>
          <w:lang w:val="en-GB"/>
        </w:rPr>
        <w:t>Đ</w:t>
      </w:r>
      <w:r w:rsidRPr="00924A4E">
        <w:rPr>
          <w:rFonts w:ascii="Times New Roman" w:hAnsi="Times New Roman"/>
          <w:sz w:val="26"/>
          <w:szCs w:val="26"/>
          <w:lang w:val="en-GB"/>
        </w:rPr>
        <w:t>ề</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tài</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này</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xây</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dựng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trên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các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giả</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thuyết</w:t>
      </w:r>
      <w:proofErr w:type="spellEnd"/>
      <w:r w:rsidRPr="00924A4E">
        <w:rPr>
          <w:rFonts w:ascii="Times New Roman" w:hAnsi="Times New Roman"/>
          <w:sz w:val="26"/>
          <w:szCs w:val="26"/>
          <w:lang w:val="en-GB"/>
        </w:rPr>
        <w:t xml:space="preserve"> khoa </w:t>
      </w:r>
      <w:proofErr w:type="spellStart"/>
      <w:r w:rsidRPr="00924A4E">
        <w:rPr>
          <w:rFonts w:ascii="Times New Roman" w:hAnsi="Times New Roman"/>
          <w:sz w:val="26"/>
          <w:szCs w:val="26"/>
          <w:lang w:val="en-GB"/>
        </w:rPr>
        <w:t>học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chính</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sau</w:t>
      </w:r>
      <w:proofErr w:type="spellEnd"/>
      <w:r w:rsidRPr="00924A4E">
        <w:rPr>
          <w:rFonts w:ascii="Times New Roman" w:hAnsi="Times New Roman"/>
          <w:sz w:val="26"/>
          <w:szCs w:val="26"/>
          <w:lang w:val="en-GB"/>
        </w:rPr>
        <w:t>:</w:t>
      </w:r>
    </w:p>
    <w:p w14:paraId="6A173FD0" w14:textId="77777777" w:rsidR="00924A4E" w:rsidRPr="00924A4E" w:rsidRDefault="00924A4E" w:rsidP="00924A4E">
      <w:pPr>
        <w:pStyle w:val="ListParagraph"/>
        <w:numPr>
          <w:ilvl w:val="0"/>
          <w:numId w:val="34"/>
        </w:numPr>
        <w:spacing w:before="80" w:after="120" w:line="360" w:lineRule="auto"/>
        <w:jc w:val="both"/>
        <w:rPr>
          <w:rFonts w:ascii="Times New Roman" w:hAnsi="Times New Roman"/>
          <w:sz w:val="26"/>
          <w:szCs w:val="26"/>
          <w:lang w:val="en-GB"/>
        </w:rPr>
      </w:pPr>
      <w:proofErr w:type="spellStart"/>
      <w:r w:rsidRPr="00924A4E">
        <w:rPr>
          <w:rFonts w:ascii="Times New Roman" w:hAnsi="Times New Roman"/>
          <w:sz w:val="26"/>
          <w:szCs w:val="26"/>
          <w:lang w:val="en-GB"/>
        </w:rPr>
        <w:t>Giả</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thuyết</w:t>
      </w:r>
      <w:proofErr w:type="spellEnd"/>
      <w:r w:rsidRPr="00924A4E">
        <w:rPr>
          <w:rFonts w:ascii="Times New Roman" w:hAnsi="Times New Roman"/>
          <w:sz w:val="26"/>
          <w:szCs w:val="26"/>
          <w:lang w:val="en-GB"/>
        </w:rPr>
        <w:t xml:space="preserve"> 1: </w:t>
      </w:r>
      <w:proofErr w:type="spellStart"/>
      <w:r w:rsidRPr="00924A4E">
        <w:rPr>
          <w:rFonts w:ascii="Times New Roman" w:hAnsi="Times New Roman"/>
          <w:sz w:val="26"/>
          <w:szCs w:val="26"/>
          <w:lang w:val="en-GB"/>
        </w:rPr>
        <w:t>Mở</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rộng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mô</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hình</w:t>
      </w:r>
      <w:proofErr w:type="spellEnd"/>
      <w:r w:rsidRPr="00924A4E">
        <w:rPr>
          <w:rFonts w:ascii="Times New Roman" w:hAnsi="Times New Roman"/>
          <w:sz w:val="26"/>
          <w:szCs w:val="26"/>
          <w:lang w:val="en-GB"/>
        </w:rPr>
        <w:t xml:space="preserve"> CSDL </w:t>
      </w:r>
      <w:proofErr w:type="spellStart"/>
      <w:r w:rsidRPr="00924A4E">
        <w:rPr>
          <w:rFonts w:ascii="Times New Roman" w:hAnsi="Times New Roman"/>
          <w:sz w:val="26"/>
          <w:szCs w:val="26"/>
          <w:lang w:val="en-GB"/>
        </w:rPr>
        <w:t>quan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hệ</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hint="eastAsia"/>
          <w:sz w:val="26"/>
          <w:szCs w:val="26"/>
          <w:lang w:val="en-GB"/>
        </w:rPr>
        <w:t>đ</w:t>
      </w:r>
      <w:r w:rsidRPr="00924A4E">
        <w:rPr>
          <w:rFonts w:ascii="Times New Roman" w:hAnsi="Times New Roman"/>
          <w:sz w:val="26"/>
          <w:szCs w:val="26"/>
          <w:lang w:val="en-GB"/>
        </w:rPr>
        <w:t>ể</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cho</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phép</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các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thuộc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tính</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có</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giá</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trị</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khoảng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xác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suất</w:t>
      </w:r>
      <w:proofErr w:type="spellEnd"/>
      <w:r w:rsidRPr="00924A4E">
        <w:rPr>
          <w:rFonts w:ascii="Times New Roman" w:hAnsi="Times New Roman"/>
          <w:sz w:val="26"/>
          <w:szCs w:val="26"/>
          <w:lang w:val="en-GB"/>
        </w:rPr>
        <w:t xml:space="preserve"> (IPRDB) </w:t>
      </w:r>
      <w:proofErr w:type="spellStart"/>
      <w:r w:rsidRPr="00924A4E">
        <w:rPr>
          <w:rFonts w:ascii="Times New Roman" w:hAnsi="Times New Roman"/>
          <w:sz w:val="26"/>
          <w:szCs w:val="26"/>
          <w:lang w:val="en-GB"/>
        </w:rPr>
        <w:t>sẽ</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nâng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cao</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khả</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n</w:t>
      </w:r>
      <w:r w:rsidRPr="00924A4E">
        <w:rPr>
          <w:rFonts w:ascii="Times New Roman" w:hAnsi="Times New Roman" w:hint="eastAsia"/>
          <w:sz w:val="26"/>
          <w:szCs w:val="26"/>
          <w:lang w:val="en-GB"/>
        </w:rPr>
        <w:t>ă</w:t>
      </w:r>
      <w:r w:rsidRPr="00924A4E">
        <w:rPr>
          <w:rFonts w:ascii="Times New Roman" w:hAnsi="Times New Roman"/>
          <w:sz w:val="26"/>
          <w:szCs w:val="26"/>
          <w:lang w:val="en-GB"/>
        </w:rPr>
        <w:t>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biểu</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diễn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thông</w:t>
      </w:r>
      <w:proofErr w:type="spellEnd"/>
      <w:r w:rsidRPr="00924A4E">
        <w:rPr>
          <w:rFonts w:ascii="Times New Roman" w:hAnsi="Times New Roman"/>
          <w:sz w:val="26"/>
          <w:szCs w:val="26"/>
          <w:lang w:val="en-GB"/>
        </w:rPr>
        <w:t xml:space="preserve"> tin </w:t>
      </w:r>
      <w:proofErr w:type="spellStart"/>
      <w:r w:rsidRPr="00924A4E">
        <w:rPr>
          <w:rFonts w:ascii="Times New Roman" w:hAnsi="Times New Roman"/>
          <w:sz w:val="26"/>
          <w:szCs w:val="26"/>
          <w:lang w:val="en-GB"/>
        </w:rPr>
        <w:t>không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chắc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chắn</w:t>
      </w:r>
      <w:proofErr w:type="spellEnd"/>
      <w:r w:rsidRPr="00924A4E">
        <w:rPr>
          <w:rFonts w:ascii="Times New Roman" w:hAnsi="Times New Roman"/>
          <w:sz w:val="26"/>
          <w:szCs w:val="26"/>
          <w:lang w:val="en-GB"/>
        </w:rPr>
        <w:t xml:space="preserve"> so </w:t>
      </w:r>
      <w:proofErr w:type="spellStart"/>
      <w:r w:rsidRPr="00924A4E">
        <w:rPr>
          <w:rFonts w:ascii="Times New Roman" w:hAnsi="Times New Roman"/>
          <w:sz w:val="26"/>
          <w:szCs w:val="26"/>
          <w:lang w:val="en-GB"/>
        </w:rPr>
        <w:t>với</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mô</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hình</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truyền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thống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Cụ</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thể</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dữ</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liệu</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không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chắc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chắn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và</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thiếu</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thông</w:t>
      </w:r>
      <w:proofErr w:type="spellEnd"/>
      <w:r w:rsidRPr="00924A4E">
        <w:rPr>
          <w:rFonts w:ascii="Times New Roman" w:hAnsi="Times New Roman"/>
          <w:sz w:val="26"/>
          <w:szCs w:val="26"/>
          <w:lang w:val="en-GB"/>
        </w:rPr>
        <w:t xml:space="preserve"> tin </w:t>
      </w:r>
      <w:proofErr w:type="spellStart"/>
      <w:r w:rsidRPr="00924A4E">
        <w:rPr>
          <w:rFonts w:ascii="Times New Roman" w:hAnsi="Times New Roman"/>
          <w:sz w:val="26"/>
          <w:szCs w:val="26"/>
          <w:lang w:val="en-GB"/>
        </w:rPr>
        <w:t>có</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thể</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hint="eastAsia"/>
          <w:sz w:val="26"/>
          <w:szCs w:val="26"/>
          <w:lang w:val="en-GB"/>
        </w:rPr>
        <w:t>đư</w:t>
      </w:r>
      <w:r w:rsidRPr="00924A4E">
        <w:rPr>
          <w:rFonts w:ascii="Times New Roman" w:hAnsi="Times New Roman"/>
          <w:sz w:val="26"/>
          <w:szCs w:val="26"/>
          <w:lang w:val="en-GB"/>
        </w:rPr>
        <w:t>ợc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biểu</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diễn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chính</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xác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w:t>
      </w:r>
      <w:r w:rsidRPr="00924A4E">
        <w:rPr>
          <w:rFonts w:ascii="Times New Roman" w:hAnsi="Times New Roman" w:hint="eastAsia"/>
          <w:sz w:val="26"/>
          <w:szCs w:val="26"/>
          <w:lang w:val="en-GB"/>
        </w:rPr>
        <w:t>ơ</w:t>
      </w:r>
      <w:r w:rsidRPr="00924A4E">
        <w:rPr>
          <w:rFonts w:ascii="Times New Roman" w:hAnsi="Times New Roman"/>
          <w:sz w:val="26"/>
          <w:szCs w:val="26"/>
          <w:lang w:val="en-GB"/>
        </w:rPr>
        <w:t>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d</w:t>
      </w:r>
      <w:r w:rsidRPr="00924A4E">
        <w:rPr>
          <w:rFonts w:ascii="Times New Roman" w:hAnsi="Times New Roman" w:hint="eastAsia"/>
          <w:sz w:val="26"/>
          <w:szCs w:val="26"/>
          <w:lang w:val="en-GB"/>
        </w:rPr>
        <w:t>ư</w:t>
      </w:r>
      <w:r w:rsidRPr="00924A4E">
        <w:rPr>
          <w:rFonts w:ascii="Times New Roman" w:hAnsi="Times New Roman"/>
          <w:sz w:val="26"/>
          <w:szCs w:val="26"/>
          <w:lang w:val="en-GB"/>
        </w:rPr>
        <w:t>ới</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dạng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các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khoảng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xác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suất</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giúp</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truy</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vấn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và</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xử</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lý</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linh</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hoạt</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w:t>
      </w:r>
      <w:r w:rsidRPr="00924A4E">
        <w:rPr>
          <w:rFonts w:ascii="Times New Roman" w:hAnsi="Times New Roman" w:hint="eastAsia"/>
          <w:sz w:val="26"/>
          <w:szCs w:val="26"/>
          <w:lang w:val="en-GB"/>
        </w:rPr>
        <w:t>ơ</w:t>
      </w:r>
      <w:r w:rsidRPr="00924A4E">
        <w:rPr>
          <w:rFonts w:ascii="Times New Roman" w:hAnsi="Times New Roman"/>
          <w:sz w:val="26"/>
          <w:szCs w:val="26"/>
          <w:lang w:val="en-GB"/>
        </w:rPr>
        <w:t>n</w:t>
      </w:r>
      <w:proofErr w:type="spellEnd"/>
      <w:r w:rsidRPr="00924A4E">
        <w:rPr>
          <w:rFonts w:ascii="Times New Roman" w:hAnsi="Times New Roman"/>
          <w:sz w:val="26"/>
          <w:szCs w:val="26"/>
          <w:lang w:val="en-GB"/>
        </w:rPr>
        <w:t>.</w:t>
      </w:r>
    </w:p>
    <w:p w14:paraId="18F807F3" w14:textId="77777777" w:rsidR="00924A4E" w:rsidRPr="00924A4E" w:rsidRDefault="00924A4E" w:rsidP="00924A4E">
      <w:pPr>
        <w:pStyle w:val="ListParagraph"/>
        <w:numPr>
          <w:ilvl w:val="0"/>
          <w:numId w:val="34"/>
        </w:numPr>
        <w:spacing w:before="80" w:after="120" w:line="360" w:lineRule="auto"/>
        <w:jc w:val="both"/>
        <w:rPr>
          <w:rFonts w:ascii="Times New Roman" w:hAnsi="Times New Roman"/>
          <w:sz w:val="26"/>
          <w:szCs w:val="26"/>
          <w:lang w:val="en-GB"/>
        </w:rPr>
      </w:pPr>
      <w:proofErr w:type="spellStart"/>
      <w:r w:rsidRPr="00924A4E">
        <w:rPr>
          <w:rFonts w:ascii="Times New Roman" w:hAnsi="Times New Roman"/>
          <w:sz w:val="26"/>
          <w:szCs w:val="26"/>
          <w:lang w:val="en-GB"/>
        </w:rPr>
        <w:t>Giả</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thuyết</w:t>
      </w:r>
      <w:proofErr w:type="spellEnd"/>
      <w:r w:rsidRPr="00924A4E">
        <w:rPr>
          <w:rFonts w:ascii="Times New Roman" w:hAnsi="Times New Roman"/>
          <w:sz w:val="26"/>
          <w:szCs w:val="26"/>
          <w:lang w:val="en-GB"/>
        </w:rPr>
        <w:t xml:space="preserve"> 2: Các </w:t>
      </w:r>
      <w:proofErr w:type="spellStart"/>
      <w:r w:rsidRPr="00924A4E">
        <w:rPr>
          <w:rFonts w:ascii="Times New Roman" w:hAnsi="Times New Roman"/>
          <w:sz w:val="26"/>
          <w:szCs w:val="26"/>
          <w:lang w:val="en-GB"/>
        </w:rPr>
        <w:t>phép</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toán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hint="eastAsia"/>
          <w:sz w:val="26"/>
          <w:szCs w:val="26"/>
          <w:lang w:val="en-GB"/>
        </w:rPr>
        <w:t>đ</w:t>
      </w:r>
      <w:r w:rsidRPr="00924A4E">
        <w:rPr>
          <w:rFonts w:ascii="Times New Roman" w:hAnsi="Times New Roman"/>
          <w:sz w:val="26"/>
          <w:szCs w:val="26"/>
          <w:lang w:val="en-GB"/>
        </w:rPr>
        <w:t>ại</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số</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quan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hệ</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mở</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rộng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cho</w:t>
      </w:r>
      <w:proofErr w:type="spellEnd"/>
      <w:r w:rsidRPr="00924A4E">
        <w:rPr>
          <w:rFonts w:ascii="Times New Roman" w:hAnsi="Times New Roman"/>
          <w:sz w:val="26"/>
          <w:szCs w:val="26"/>
          <w:lang w:val="en-GB"/>
        </w:rPr>
        <w:t xml:space="preserve"> IPRDB </w:t>
      </w:r>
      <w:proofErr w:type="spellStart"/>
      <w:r w:rsidRPr="00924A4E">
        <w:rPr>
          <w:rFonts w:ascii="Times New Roman" w:hAnsi="Times New Roman"/>
          <w:sz w:val="26"/>
          <w:szCs w:val="26"/>
          <w:lang w:val="en-GB"/>
        </w:rPr>
        <w:t>có</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thể</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bảo</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toàn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tính</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chất</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w:t>
      </w:r>
      <w:r w:rsidRPr="00924A4E">
        <w:rPr>
          <w:rFonts w:ascii="Times New Roman" w:hAnsi="Times New Roman" w:hint="eastAsia"/>
          <w:sz w:val="26"/>
          <w:szCs w:val="26"/>
          <w:lang w:val="en-GB"/>
        </w:rPr>
        <w:t>ơ</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bản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và</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tính</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nhất</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quán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của</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phép</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toán</w:t>
      </w:r>
      <w:proofErr w:type="spellEnd"/>
      <w:r w:rsidRPr="00924A4E">
        <w:rPr>
          <w:rFonts w:ascii="Times New Roman" w:hAnsi="Times New Roman"/>
          <w:sz w:val="26"/>
          <w:szCs w:val="26"/>
          <w:lang w:val="en-GB"/>
        </w:rPr>
        <w:t xml:space="preserve"> CSDL </w:t>
      </w:r>
      <w:proofErr w:type="spellStart"/>
      <w:r w:rsidRPr="00924A4E">
        <w:rPr>
          <w:rFonts w:ascii="Times New Roman" w:hAnsi="Times New Roman"/>
          <w:sz w:val="26"/>
          <w:szCs w:val="26"/>
          <w:lang w:val="en-GB"/>
        </w:rPr>
        <w:t>quan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hệ</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tiêu</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chuẩn</w:t>
      </w:r>
      <w:proofErr w:type="spellEnd"/>
      <w:r w:rsidRPr="00924A4E">
        <w:rPr>
          <w:rFonts w:ascii="Times New Roman" w:hAnsi="Times New Roman"/>
          <w:sz w:val="26"/>
          <w:szCs w:val="26"/>
          <w:lang w:val="en-GB"/>
        </w:rPr>
        <w:t xml:space="preserve">. Nói </w:t>
      </w:r>
      <w:proofErr w:type="spellStart"/>
      <w:r w:rsidRPr="00924A4E">
        <w:rPr>
          <w:rFonts w:ascii="Times New Roman" w:hAnsi="Times New Roman"/>
          <w:sz w:val="26"/>
          <w:szCs w:val="26"/>
          <w:lang w:val="en-GB"/>
        </w:rPr>
        <w:t>cách</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khác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khi</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chuyển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hint="eastAsia"/>
          <w:sz w:val="26"/>
          <w:szCs w:val="26"/>
          <w:lang w:val="en-GB"/>
        </w:rPr>
        <w:t>đ</w:t>
      </w:r>
      <w:r w:rsidRPr="00924A4E">
        <w:rPr>
          <w:rFonts w:ascii="Times New Roman" w:hAnsi="Times New Roman"/>
          <w:sz w:val="26"/>
          <w:szCs w:val="26"/>
          <w:lang w:val="en-GB"/>
        </w:rPr>
        <w:t>ổi</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các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phép</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toán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nh</w:t>
      </w:r>
      <w:r w:rsidRPr="00924A4E">
        <w:rPr>
          <w:rFonts w:ascii="Times New Roman" w:hAnsi="Times New Roman" w:hint="eastAsia"/>
          <w:sz w:val="26"/>
          <w:szCs w:val="26"/>
          <w:lang w:val="en-GB"/>
        </w:rPr>
        <w:t>ư</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chọn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chiếu</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kết</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giao</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hợp</w:t>
      </w:r>
      <w:proofErr w:type="spellEnd"/>
      <w:r w:rsidRPr="00924A4E">
        <w:rPr>
          <w:rFonts w:ascii="Times New Roman" w:hAnsi="Times New Roman"/>
          <w:sz w:val="26"/>
          <w:szCs w:val="26"/>
          <w:lang w:val="en-GB"/>
        </w:rPr>
        <w:t xml:space="preserve">… sang IPRDB, </w:t>
      </w:r>
      <w:proofErr w:type="spellStart"/>
      <w:r w:rsidRPr="00924A4E">
        <w:rPr>
          <w:rFonts w:ascii="Times New Roman" w:hAnsi="Times New Roman"/>
          <w:sz w:val="26"/>
          <w:szCs w:val="26"/>
          <w:lang w:val="en-GB"/>
        </w:rPr>
        <w:t>phép</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toán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mới</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vẫn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cho</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kết</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quả</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hint="eastAsia"/>
          <w:sz w:val="26"/>
          <w:szCs w:val="26"/>
          <w:lang w:val="en-GB"/>
        </w:rPr>
        <w:t>đú</w:t>
      </w:r>
      <w:r w:rsidRPr="00924A4E">
        <w:rPr>
          <w:rFonts w:ascii="Times New Roman" w:hAnsi="Times New Roman"/>
          <w:sz w:val="26"/>
          <w:szCs w:val="26"/>
          <w:lang w:val="en-GB"/>
        </w:rPr>
        <w:t>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hint="eastAsia"/>
          <w:sz w:val="26"/>
          <w:szCs w:val="26"/>
          <w:lang w:val="en-GB"/>
        </w:rPr>
        <w:t>đ</w:t>
      </w:r>
      <w:r w:rsidRPr="00924A4E">
        <w:rPr>
          <w:rFonts w:ascii="Times New Roman" w:hAnsi="Times New Roman"/>
          <w:sz w:val="26"/>
          <w:szCs w:val="26"/>
          <w:lang w:val="en-GB"/>
        </w:rPr>
        <w:t>ắn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về</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mặt</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xác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suất</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khoảng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và</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duy</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trì</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các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tính</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chất</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nh</w:t>
      </w:r>
      <w:r w:rsidRPr="00924A4E">
        <w:rPr>
          <w:rFonts w:ascii="Times New Roman" w:hAnsi="Times New Roman" w:hint="eastAsia"/>
          <w:sz w:val="26"/>
          <w:szCs w:val="26"/>
          <w:lang w:val="en-GB"/>
        </w:rPr>
        <w:t>ư</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giao</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hoán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kết</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hợp</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nếu</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có</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nh</w:t>
      </w:r>
      <w:r w:rsidRPr="00924A4E">
        <w:rPr>
          <w:rFonts w:ascii="Times New Roman" w:hAnsi="Times New Roman" w:hint="eastAsia"/>
          <w:sz w:val="26"/>
          <w:szCs w:val="26"/>
          <w:lang w:val="en-GB"/>
        </w:rPr>
        <w:t>ư</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mô</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hình</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w:t>
      </w:r>
      <w:r w:rsidRPr="00924A4E">
        <w:rPr>
          <w:rFonts w:ascii="Times New Roman" w:hAnsi="Times New Roman" w:hint="eastAsia"/>
          <w:sz w:val="26"/>
          <w:szCs w:val="26"/>
          <w:lang w:val="en-GB"/>
        </w:rPr>
        <w:t>ơ</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sở</w:t>
      </w:r>
      <w:proofErr w:type="spellEnd"/>
      <w:r w:rsidRPr="00924A4E">
        <w:rPr>
          <w:rFonts w:ascii="Times New Roman" w:hAnsi="Times New Roman"/>
          <w:sz w:val="26"/>
          <w:szCs w:val="26"/>
          <w:lang w:val="en-GB"/>
        </w:rPr>
        <w:t>.</w:t>
      </w:r>
    </w:p>
    <w:p w14:paraId="7E55B2A4" w14:textId="77777777" w:rsidR="00924A4E" w:rsidRPr="00924A4E" w:rsidRDefault="00924A4E" w:rsidP="00924A4E">
      <w:pPr>
        <w:pStyle w:val="ListParagraph"/>
        <w:numPr>
          <w:ilvl w:val="0"/>
          <w:numId w:val="34"/>
        </w:numPr>
        <w:spacing w:before="80" w:after="120" w:line="360" w:lineRule="auto"/>
        <w:jc w:val="both"/>
        <w:rPr>
          <w:rFonts w:ascii="Times New Roman" w:hAnsi="Times New Roman"/>
          <w:sz w:val="26"/>
          <w:szCs w:val="26"/>
          <w:lang w:val="en-GB"/>
        </w:rPr>
      </w:pPr>
      <w:proofErr w:type="spellStart"/>
      <w:r w:rsidRPr="00924A4E">
        <w:rPr>
          <w:rFonts w:ascii="Times New Roman" w:hAnsi="Times New Roman"/>
          <w:sz w:val="26"/>
          <w:szCs w:val="26"/>
          <w:lang w:val="en-GB"/>
        </w:rPr>
        <w:t>Giả</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thuyết</w:t>
      </w:r>
      <w:proofErr w:type="spellEnd"/>
      <w:r w:rsidRPr="00924A4E">
        <w:rPr>
          <w:rFonts w:ascii="Times New Roman" w:hAnsi="Times New Roman"/>
          <w:sz w:val="26"/>
          <w:szCs w:val="26"/>
          <w:lang w:val="en-GB"/>
        </w:rPr>
        <w:t xml:space="preserve"> 3: </w:t>
      </w:r>
      <w:proofErr w:type="spellStart"/>
      <w:r w:rsidRPr="00924A4E">
        <w:rPr>
          <w:rFonts w:ascii="Times New Roman" w:hAnsi="Times New Roman"/>
          <w:sz w:val="26"/>
          <w:szCs w:val="26"/>
          <w:lang w:val="en-GB"/>
        </w:rPr>
        <w:t>Hệ</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quản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trị</w:t>
      </w:r>
      <w:proofErr w:type="spellEnd"/>
      <w:r w:rsidRPr="00924A4E">
        <w:rPr>
          <w:rFonts w:ascii="Times New Roman" w:hAnsi="Times New Roman"/>
          <w:sz w:val="26"/>
          <w:szCs w:val="26"/>
          <w:lang w:val="en-GB"/>
        </w:rPr>
        <w:t xml:space="preserve"> IPRDB-SQLite </w:t>
      </w:r>
      <w:proofErr w:type="spellStart"/>
      <w:r w:rsidRPr="00924A4E">
        <w:rPr>
          <w:rFonts w:ascii="Times New Roman" w:hAnsi="Times New Roman" w:hint="eastAsia"/>
          <w:sz w:val="26"/>
          <w:szCs w:val="26"/>
          <w:lang w:val="en-GB"/>
        </w:rPr>
        <w:t>đư</w:t>
      </w:r>
      <w:r w:rsidRPr="00924A4E">
        <w:rPr>
          <w:rFonts w:ascii="Times New Roman" w:hAnsi="Times New Roman"/>
          <w:sz w:val="26"/>
          <w:szCs w:val="26"/>
          <w:lang w:val="en-GB"/>
        </w:rPr>
        <w:t>ợc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triển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khai</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sẽ</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chứng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minh</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hint="eastAsia"/>
          <w:sz w:val="26"/>
          <w:szCs w:val="26"/>
          <w:lang w:val="en-GB"/>
        </w:rPr>
        <w:t>đư</w:t>
      </w:r>
      <w:r w:rsidRPr="00924A4E">
        <w:rPr>
          <w:rFonts w:ascii="Times New Roman" w:hAnsi="Times New Roman"/>
          <w:sz w:val="26"/>
          <w:szCs w:val="26"/>
          <w:lang w:val="en-GB"/>
        </w:rPr>
        <w:t>ợc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tính</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khả</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thi</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và</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hiệu</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quả</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thực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tiễn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của</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mô</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hình</w:t>
      </w:r>
      <w:proofErr w:type="spellEnd"/>
      <w:r w:rsidRPr="00924A4E">
        <w:rPr>
          <w:rFonts w:ascii="Times New Roman" w:hAnsi="Times New Roman"/>
          <w:sz w:val="26"/>
          <w:szCs w:val="26"/>
          <w:lang w:val="en-GB"/>
        </w:rPr>
        <w:t xml:space="preserve"> IPRDB. </w:t>
      </w:r>
      <w:proofErr w:type="spellStart"/>
      <w:r w:rsidRPr="00924A4E">
        <w:rPr>
          <w:rFonts w:ascii="Times New Roman" w:hAnsi="Times New Roman"/>
          <w:sz w:val="26"/>
          <w:szCs w:val="26"/>
          <w:lang w:val="en-GB"/>
        </w:rPr>
        <w:t>Cụ</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thể</w:t>
      </w:r>
      <w:proofErr w:type="spellEnd"/>
      <w:r w:rsidRPr="00924A4E">
        <w:rPr>
          <w:rFonts w:ascii="Times New Roman" w:hAnsi="Times New Roman"/>
          <w:sz w:val="26"/>
          <w:szCs w:val="26"/>
          <w:lang w:val="en-GB"/>
        </w:rPr>
        <w:t xml:space="preserve">, IPRDB-SQLite </w:t>
      </w:r>
      <w:proofErr w:type="spellStart"/>
      <w:r w:rsidRPr="00924A4E">
        <w:rPr>
          <w:rFonts w:ascii="Times New Roman" w:hAnsi="Times New Roman"/>
          <w:sz w:val="26"/>
          <w:szCs w:val="26"/>
          <w:lang w:val="en-GB"/>
        </w:rPr>
        <w:t>có</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thể</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thực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thi</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các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truy</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vấn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chứa</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dữ</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liệu</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khoảng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xác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suất</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lastRenderedPageBreak/>
        <w:t>một</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cách</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hiệu</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quả</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gần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w:t>
      </w:r>
      <w:r w:rsidRPr="00924A4E">
        <w:rPr>
          <w:rFonts w:ascii="Times New Roman" w:hAnsi="Times New Roman" w:hint="eastAsia"/>
          <w:sz w:val="26"/>
          <w:szCs w:val="26"/>
          <w:lang w:val="en-GB"/>
        </w:rPr>
        <w:t>ươ</w:t>
      </w:r>
      <w:r w:rsidRPr="00924A4E">
        <w:rPr>
          <w:rFonts w:ascii="Times New Roman" w:hAnsi="Times New Roman"/>
          <w:sz w:val="26"/>
          <w:szCs w:val="26"/>
          <w:lang w:val="en-GB"/>
        </w:rPr>
        <w:t>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hint="eastAsia"/>
          <w:sz w:val="26"/>
          <w:szCs w:val="26"/>
          <w:lang w:val="en-GB"/>
        </w:rPr>
        <w:t>đươ</w:t>
      </w:r>
      <w:r w:rsidRPr="00924A4E">
        <w:rPr>
          <w:rFonts w:ascii="Times New Roman" w:hAnsi="Times New Roman"/>
          <w:sz w:val="26"/>
          <w:szCs w:val="26"/>
          <w:lang w:val="en-GB"/>
        </w:rPr>
        <w:t>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với</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hệ</w:t>
      </w:r>
      <w:proofErr w:type="spellEnd"/>
      <w:r w:rsidRPr="00924A4E">
        <w:rPr>
          <w:rFonts w:ascii="Times New Roman" w:hAnsi="Times New Roman"/>
          <w:sz w:val="26"/>
          <w:szCs w:val="26"/>
          <w:lang w:val="en-GB"/>
        </w:rPr>
        <w:t xml:space="preserve"> SQLite </w:t>
      </w:r>
      <w:proofErr w:type="spellStart"/>
      <w:r w:rsidRPr="00924A4E">
        <w:rPr>
          <w:rFonts w:ascii="Times New Roman" w:hAnsi="Times New Roman"/>
          <w:sz w:val="26"/>
          <w:szCs w:val="26"/>
          <w:lang w:val="en-GB"/>
        </w:rPr>
        <w:t>gốc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về</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mặt</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hiệu</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n</w:t>
      </w:r>
      <w:r w:rsidRPr="00924A4E">
        <w:rPr>
          <w:rFonts w:ascii="Times New Roman" w:hAnsi="Times New Roman" w:hint="eastAsia"/>
          <w:sz w:val="26"/>
          <w:szCs w:val="26"/>
          <w:lang w:val="en-GB"/>
        </w:rPr>
        <w:t>ă</w:t>
      </w:r>
      <w:r w:rsidRPr="00924A4E">
        <w:rPr>
          <w:rFonts w:ascii="Times New Roman" w:hAnsi="Times New Roman"/>
          <w:sz w:val="26"/>
          <w:szCs w:val="26"/>
          <w:lang w:val="en-GB"/>
        </w:rPr>
        <w:t>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xử</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lý</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hint="eastAsia"/>
          <w:sz w:val="26"/>
          <w:szCs w:val="26"/>
          <w:lang w:val="en-GB"/>
        </w:rPr>
        <w:t>đ</w:t>
      </w:r>
      <w:r w:rsidRPr="00924A4E">
        <w:rPr>
          <w:rFonts w:ascii="Times New Roman" w:hAnsi="Times New Roman"/>
          <w:sz w:val="26"/>
          <w:szCs w:val="26"/>
          <w:lang w:val="en-GB"/>
        </w:rPr>
        <w:t>ồng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thời</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hỗ</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trợ</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mở</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rộng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cú</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pháp</w:t>
      </w:r>
      <w:proofErr w:type="spellEnd"/>
      <w:r w:rsidRPr="00924A4E">
        <w:rPr>
          <w:rFonts w:ascii="Times New Roman" w:hAnsi="Times New Roman"/>
          <w:sz w:val="26"/>
          <w:szCs w:val="26"/>
          <w:lang w:val="en-GB"/>
        </w:rPr>
        <w:t xml:space="preserve"> SQL </w:t>
      </w:r>
      <w:proofErr w:type="spellStart"/>
      <w:r w:rsidRPr="00924A4E">
        <w:rPr>
          <w:rFonts w:ascii="Times New Roman" w:hAnsi="Times New Roman" w:hint="eastAsia"/>
          <w:sz w:val="26"/>
          <w:szCs w:val="26"/>
          <w:lang w:val="en-GB"/>
        </w:rPr>
        <w:t>đ</w:t>
      </w:r>
      <w:r w:rsidRPr="00924A4E">
        <w:rPr>
          <w:rFonts w:ascii="Times New Roman" w:hAnsi="Times New Roman"/>
          <w:sz w:val="26"/>
          <w:szCs w:val="26"/>
          <w:lang w:val="en-GB"/>
        </w:rPr>
        <w:t>ể</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thao</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tác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với</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dữ</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liệu</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xác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suất</w:t>
      </w:r>
      <w:proofErr w:type="spellEnd"/>
      <w:r w:rsidRPr="00924A4E">
        <w:rPr>
          <w:rFonts w:ascii="Times New Roman" w:hAnsi="Times New Roman"/>
          <w:sz w:val="26"/>
          <w:szCs w:val="26"/>
          <w:lang w:val="en-GB"/>
        </w:rPr>
        <w:t>.</w:t>
      </w:r>
    </w:p>
    <w:p w14:paraId="3CB1F2E2" w14:textId="4DFA2320" w:rsidR="00E02050" w:rsidRPr="00E02050" w:rsidRDefault="00924A4E" w:rsidP="00924A4E">
      <w:pPr>
        <w:spacing w:before="80" w:after="120" w:line="360" w:lineRule="auto"/>
        <w:ind w:firstLine="284"/>
        <w:jc w:val="both"/>
        <w:rPr>
          <w:rFonts w:ascii="Times New Roman" w:hAnsi="Times New Roman"/>
          <w:sz w:val="26"/>
          <w:szCs w:val="26"/>
          <w:lang w:val="en-GB"/>
        </w:rPr>
      </w:pPr>
      <w:proofErr w:type="spellStart"/>
      <w:r w:rsidRPr="00924A4E">
        <w:rPr>
          <w:rFonts w:ascii="Times New Roman" w:hAnsi="Times New Roman"/>
          <w:sz w:val="26"/>
          <w:szCs w:val="26"/>
          <w:lang w:val="en-GB"/>
        </w:rPr>
        <w:t>Những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giả</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thuyết</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trên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sẽ</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hint="eastAsia"/>
          <w:sz w:val="26"/>
          <w:szCs w:val="26"/>
          <w:lang w:val="en-GB"/>
        </w:rPr>
        <w:t>đư</w:t>
      </w:r>
      <w:r w:rsidRPr="00924A4E">
        <w:rPr>
          <w:rFonts w:ascii="Times New Roman" w:hAnsi="Times New Roman"/>
          <w:sz w:val="26"/>
          <w:szCs w:val="26"/>
          <w:lang w:val="en-GB"/>
        </w:rPr>
        <w:t>ợc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kiểm</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chứng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thông</w:t>
      </w:r>
      <w:proofErr w:type="spellEnd"/>
      <w:r w:rsidRPr="00924A4E">
        <w:rPr>
          <w:rFonts w:ascii="Times New Roman" w:hAnsi="Times New Roman"/>
          <w:sz w:val="26"/>
          <w:szCs w:val="26"/>
          <w:lang w:val="en-GB"/>
        </w:rPr>
        <w:t xml:space="preserve"> qua </w:t>
      </w:r>
      <w:proofErr w:type="spellStart"/>
      <w:r w:rsidRPr="00924A4E">
        <w:rPr>
          <w:rFonts w:ascii="Times New Roman" w:hAnsi="Times New Roman"/>
          <w:sz w:val="26"/>
          <w:szCs w:val="26"/>
          <w:lang w:val="en-GB"/>
        </w:rPr>
        <w:t>việc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xây</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dựng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mô</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hình</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và</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triển</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khai</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hệ</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thống</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sau</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hint="eastAsia"/>
          <w:sz w:val="26"/>
          <w:szCs w:val="26"/>
          <w:lang w:val="en-GB"/>
        </w:rPr>
        <w:t>đó</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hint="eastAsia"/>
          <w:sz w:val="26"/>
          <w:szCs w:val="26"/>
          <w:lang w:val="en-GB"/>
        </w:rPr>
        <w:t>đá</w:t>
      </w:r>
      <w:r w:rsidRPr="00924A4E">
        <w:rPr>
          <w:rFonts w:ascii="Times New Roman" w:hAnsi="Times New Roman"/>
          <w:sz w:val="26"/>
          <w:szCs w:val="26"/>
          <w:lang w:val="en-GB"/>
        </w:rPr>
        <w:t>nh</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giá</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kết</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quả</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thực</w:t>
      </w:r>
      <w:proofErr w:type="spellEnd"/>
      <w:r w:rsidRPr="00924A4E">
        <w:rPr>
          <w:rFonts w:ascii="Times New Roman" w:hAnsi="Times New Roman"/>
          <w:sz w:val="26"/>
          <w:szCs w:val="26"/>
          <w:lang w:val="en-GB"/>
        </w:rPr>
        <w:t xml:space="preserve"> </w:t>
      </w:r>
      <w:proofErr w:type="spellStart"/>
      <w:r w:rsidRPr="00924A4E">
        <w:rPr>
          <w:rFonts w:ascii="Times New Roman" w:hAnsi="Times New Roman"/>
          <w:sz w:val="26"/>
          <w:szCs w:val="26"/>
          <w:lang w:val="en-GB"/>
        </w:rPr>
        <w:t>nghiệm</w:t>
      </w:r>
      <w:proofErr w:type="spellEnd"/>
      <w:r w:rsidRPr="00924A4E">
        <w:rPr>
          <w:rFonts w:ascii="Times New Roman" w:hAnsi="Times New Roman"/>
          <w:sz w:val="26"/>
          <w:szCs w:val="26"/>
          <w:lang w:val="en-GB"/>
        </w:rPr>
        <w:t>.</w:t>
      </w:r>
    </w:p>
    <w:p w14:paraId="359894A5" w14:textId="77777777" w:rsidR="00642059" w:rsidRPr="00C41D6B" w:rsidRDefault="003926E0" w:rsidP="007C1FFC">
      <w:pPr>
        <w:pStyle w:val="Heading2"/>
        <w:spacing w:after="120" w:line="360" w:lineRule="auto"/>
        <w:rPr>
          <w:rFonts w:ascii="Times New Roman" w:hAnsi="Times New Roman"/>
          <w:b/>
          <w:color w:val="auto"/>
        </w:rPr>
      </w:pPr>
      <w:r w:rsidRPr="00C41D6B">
        <w:rPr>
          <w:rFonts w:ascii="Times New Roman" w:hAnsi="Times New Roman"/>
          <w:b/>
          <w:color w:val="auto"/>
        </w:rPr>
        <w:t>7.</w:t>
      </w:r>
      <w:r w:rsidR="00B20822" w:rsidRPr="00C41D6B">
        <w:rPr>
          <w:rFonts w:ascii="Times New Roman" w:hAnsi="Times New Roman"/>
          <w:b/>
          <w:color w:val="auto"/>
        </w:rPr>
        <w:t xml:space="preserve"> </w:t>
      </w:r>
      <w:proofErr w:type="spellStart"/>
      <w:r w:rsidR="00642059" w:rsidRPr="00C41D6B">
        <w:rPr>
          <w:rFonts w:ascii="Times New Roman" w:hAnsi="Times New Roman"/>
          <w:b/>
          <w:color w:val="auto"/>
        </w:rPr>
        <w:t>Những</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đóng</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góp</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mới</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của</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đề</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tài</w:t>
      </w:r>
      <w:proofErr w:type="spellEnd"/>
    </w:p>
    <w:p w14:paraId="4BFAB0BB" w14:textId="77777777" w:rsidR="00924A4E" w:rsidRPr="00924A4E" w:rsidRDefault="00924A4E" w:rsidP="00924A4E">
      <w:pPr>
        <w:spacing w:before="80" w:after="120" w:line="360" w:lineRule="auto"/>
        <w:ind w:firstLine="284"/>
        <w:jc w:val="both"/>
        <w:rPr>
          <w:rFonts w:ascii="Times New Roman" w:hAnsi="Times New Roman"/>
          <w:sz w:val="26"/>
          <w:szCs w:val="26"/>
        </w:rPr>
      </w:pPr>
      <w:proofErr w:type="spellStart"/>
      <w:r w:rsidRPr="00924A4E">
        <w:rPr>
          <w:rFonts w:ascii="Times New Roman" w:hAnsi="Times New Roman" w:hint="eastAsia"/>
          <w:sz w:val="26"/>
          <w:szCs w:val="26"/>
        </w:rPr>
        <w:t>Đ</w:t>
      </w:r>
      <w:r w:rsidRPr="00924A4E">
        <w:rPr>
          <w:rFonts w:ascii="Times New Roman" w:hAnsi="Times New Roman"/>
          <w:sz w:val="26"/>
          <w:szCs w:val="26"/>
        </w:rPr>
        <w:t>ề</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tài</w:t>
      </w:r>
      <w:proofErr w:type="spellEnd"/>
      <w:r w:rsidRPr="00924A4E">
        <w:rPr>
          <w:rFonts w:ascii="Times New Roman" w:hAnsi="Times New Roman"/>
          <w:sz w:val="26"/>
          <w:szCs w:val="26"/>
        </w:rPr>
        <w:t xml:space="preserve"> "IPRDB" </w:t>
      </w:r>
      <w:proofErr w:type="spellStart"/>
      <w:r w:rsidRPr="00924A4E">
        <w:rPr>
          <w:rFonts w:ascii="Times New Roman" w:hAnsi="Times New Roman"/>
          <w:sz w:val="26"/>
          <w:szCs w:val="26"/>
        </w:rPr>
        <w:t>h</w:t>
      </w:r>
      <w:r w:rsidRPr="00924A4E">
        <w:rPr>
          <w:rFonts w:ascii="Times New Roman" w:hAnsi="Times New Roman" w:hint="eastAsia"/>
          <w:sz w:val="26"/>
          <w:szCs w:val="26"/>
        </w:rPr>
        <w:t>ư</w:t>
      </w:r>
      <w:r w:rsidRPr="00924A4E">
        <w:rPr>
          <w:rFonts w:ascii="Times New Roman" w:hAnsi="Times New Roman"/>
          <w:sz w:val="26"/>
          <w:szCs w:val="26"/>
        </w:rPr>
        <w:t>ớng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tới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đó</w:t>
      </w:r>
      <w:r w:rsidRPr="00924A4E">
        <w:rPr>
          <w:rFonts w:ascii="Times New Roman" w:hAnsi="Times New Roman"/>
          <w:sz w:val="26"/>
          <w:szCs w:val="26"/>
        </w:rPr>
        <w:t>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góp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mới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quan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trọng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sau</w:t>
      </w:r>
      <w:proofErr w:type="spellEnd"/>
      <w:r w:rsidRPr="00924A4E">
        <w:rPr>
          <w:rFonts w:ascii="Times New Roman" w:hAnsi="Times New Roman"/>
          <w:sz w:val="26"/>
          <w:szCs w:val="26"/>
        </w:rPr>
        <w:t>:</w:t>
      </w:r>
    </w:p>
    <w:p w14:paraId="6B5ACBF3" w14:textId="77777777" w:rsidR="00924A4E" w:rsidRPr="00924A4E" w:rsidRDefault="00924A4E" w:rsidP="00924A4E">
      <w:pPr>
        <w:pStyle w:val="ListParagraph"/>
        <w:numPr>
          <w:ilvl w:val="0"/>
          <w:numId w:val="35"/>
        </w:numPr>
        <w:spacing w:before="80" w:after="120" w:line="360" w:lineRule="auto"/>
        <w:jc w:val="both"/>
        <w:rPr>
          <w:rFonts w:ascii="Times New Roman" w:hAnsi="Times New Roman"/>
          <w:sz w:val="26"/>
          <w:szCs w:val="26"/>
        </w:rPr>
      </w:pPr>
      <w:proofErr w:type="spellStart"/>
      <w:r w:rsidRPr="00924A4E">
        <w:rPr>
          <w:rFonts w:ascii="Times New Roman" w:hAnsi="Times New Roman"/>
          <w:sz w:val="26"/>
          <w:szCs w:val="26"/>
        </w:rPr>
        <w:t>Mô</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hình</w:t>
      </w:r>
      <w:proofErr w:type="spellEnd"/>
      <w:r w:rsidRPr="00924A4E">
        <w:rPr>
          <w:rFonts w:ascii="Times New Roman" w:hAnsi="Times New Roman"/>
          <w:sz w:val="26"/>
          <w:szCs w:val="26"/>
        </w:rPr>
        <w:t xml:space="preserve"> CSDL IPRDB: </w:t>
      </w:r>
      <w:proofErr w:type="spellStart"/>
      <w:r w:rsidRPr="00924A4E">
        <w:rPr>
          <w:rFonts w:ascii="Times New Roman" w:hAnsi="Times New Roman" w:hint="eastAsia"/>
          <w:sz w:val="26"/>
          <w:szCs w:val="26"/>
        </w:rPr>
        <w:t>Đ</w:t>
      </w:r>
      <w:r w:rsidRPr="00924A4E">
        <w:rPr>
          <w:rFonts w:ascii="Times New Roman" w:hAnsi="Times New Roman"/>
          <w:sz w:val="26"/>
          <w:szCs w:val="26"/>
        </w:rPr>
        <w:t>ề</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xuất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một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mô</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hình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w:t>
      </w:r>
      <w:r w:rsidRPr="00924A4E">
        <w:rPr>
          <w:rFonts w:ascii="Times New Roman" w:hAnsi="Times New Roman" w:hint="eastAsia"/>
          <w:sz w:val="26"/>
          <w:szCs w:val="26"/>
        </w:rPr>
        <w:t>ơ</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sở</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dữ</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liệu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quan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mở</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rộng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thuộc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giá</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trị</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khoảng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suất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với</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ịnh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nghĩa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toán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học</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ầy</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ủ</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khái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niệm</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quan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giá</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trị</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khoảng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suất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Mô</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hình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này</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phép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tích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hợp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lý</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thuyết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suất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vào</w:t>
      </w:r>
      <w:proofErr w:type="spellEnd"/>
      <w:r w:rsidRPr="00924A4E">
        <w:rPr>
          <w:rFonts w:ascii="Times New Roman" w:hAnsi="Times New Roman"/>
          <w:sz w:val="26"/>
          <w:szCs w:val="26"/>
        </w:rPr>
        <w:t xml:space="preserve"> CSDL </w:t>
      </w:r>
      <w:proofErr w:type="spellStart"/>
      <w:r w:rsidRPr="00924A4E">
        <w:rPr>
          <w:rFonts w:ascii="Times New Roman" w:hAnsi="Times New Roman"/>
          <w:sz w:val="26"/>
          <w:szCs w:val="26"/>
        </w:rPr>
        <w:t>quan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một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quan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nhất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quán</w:t>
      </w:r>
      <w:proofErr w:type="spellEnd"/>
      <w:r w:rsidRPr="00924A4E">
        <w:rPr>
          <w:rFonts w:ascii="Times New Roman" w:hAnsi="Times New Roman"/>
          <w:sz w:val="26"/>
          <w:szCs w:val="26"/>
        </w:rPr>
        <w:t>.</w:t>
      </w:r>
    </w:p>
    <w:p w14:paraId="154F1733" w14:textId="77777777" w:rsidR="00924A4E" w:rsidRPr="00924A4E" w:rsidRDefault="00924A4E" w:rsidP="00924A4E">
      <w:pPr>
        <w:pStyle w:val="ListParagraph"/>
        <w:numPr>
          <w:ilvl w:val="0"/>
          <w:numId w:val="35"/>
        </w:numPr>
        <w:spacing w:before="80" w:after="120" w:line="360" w:lineRule="auto"/>
        <w:jc w:val="both"/>
        <w:rPr>
          <w:rFonts w:ascii="Times New Roman" w:hAnsi="Times New Roman"/>
          <w:sz w:val="26"/>
          <w:szCs w:val="26"/>
        </w:rPr>
      </w:pPr>
      <w:r w:rsidRPr="00924A4E">
        <w:rPr>
          <w:rFonts w:ascii="Times New Roman" w:hAnsi="Times New Roman"/>
          <w:sz w:val="26"/>
          <w:szCs w:val="26"/>
        </w:rPr>
        <w:t xml:space="preserve">Các </w:t>
      </w:r>
      <w:proofErr w:type="spellStart"/>
      <w:r w:rsidRPr="00924A4E">
        <w:rPr>
          <w:rFonts w:ascii="Times New Roman" w:hAnsi="Times New Roman"/>
          <w:sz w:val="26"/>
          <w:szCs w:val="26"/>
        </w:rPr>
        <w:t>phép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toán</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ại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số</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mở</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rộng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Thiết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kế</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xây</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dựng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phép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toán</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ại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số</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quan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trên</w:t>
      </w:r>
      <w:proofErr w:type="spellEnd"/>
      <w:r w:rsidRPr="00924A4E">
        <w:rPr>
          <w:rFonts w:ascii="Times New Roman" w:hAnsi="Times New Roman"/>
          <w:sz w:val="26"/>
          <w:szCs w:val="26"/>
        </w:rPr>
        <w:t xml:space="preserve"> IPRDB, bao </w:t>
      </w:r>
      <w:proofErr w:type="spellStart"/>
      <w:r w:rsidRPr="00924A4E">
        <w:rPr>
          <w:rFonts w:ascii="Times New Roman" w:hAnsi="Times New Roman"/>
          <w:sz w:val="26"/>
          <w:szCs w:val="26"/>
        </w:rPr>
        <w:t>gồm</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phép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chọn</w:t>
      </w:r>
      <w:proofErr w:type="spellEnd"/>
      <w:r w:rsidRPr="00924A4E">
        <w:rPr>
          <w:rFonts w:ascii="Times New Roman" w:hAnsi="Times New Roman"/>
          <w:sz w:val="26"/>
          <w:szCs w:val="26"/>
        </w:rPr>
        <w:t xml:space="preserve"> (</w:t>
      </w:r>
      <w:r w:rsidRPr="00924A4E">
        <w:rPr>
          <w:rFonts w:ascii="Times New Roman" w:hAnsi="Times New Roman" w:hint="eastAsia"/>
          <w:sz w:val="26"/>
          <w:szCs w:val="26"/>
        </w:rPr>
        <w:t>σ</w:t>
      </w:r>
      <w:r w:rsidRPr="00924A4E">
        <w:rPr>
          <w:rFonts w:ascii="Times New Roman" w:hAnsi="Times New Roman"/>
          <w:sz w:val="26"/>
          <w:szCs w:val="26"/>
        </w:rPr>
        <w:t xml:space="preserve">), </w:t>
      </w:r>
      <w:proofErr w:type="spellStart"/>
      <w:r w:rsidRPr="00924A4E">
        <w:rPr>
          <w:rFonts w:ascii="Times New Roman" w:hAnsi="Times New Roman"/>
          <w:sz w:val="26"/>
          <w:szCs w:val="26"/>
        </w:rPr>
        <w:t>chiếu</w:t>
      </w:r>
      <w:proofErr w:type="spellEnd"/>
      <w:r w:rsidRPr="00924A4E">
        <w:rPr>
          <w:rFonts w:ascii="Times New Roman" w:hAnsi="Times New Roman"/>
          <w:sz w:val="26"/>
          <w:szCs w:val="26"/>
        </w:rPr>
        <w:t xml:space="preserve"> (</w:t>
      </w:r>
      <w:r w:rsidRPr="00924A4E">
        <w:rPr>
          <w:rFonts w:ascii="Times New Roman" w:hAnsi="Times New Roman" w:hint="eastAsia"/>
          <w:sz w:val="26"/>
          <w:szCs w:val="26"/>
        </w:rPr>
        <w:t>π</w:t>
      </w:r>
      <w:r w:rsidRPr="00924A4E">
        <w:rPr>
          <w:rFonts w:ascii="Times New Roman" w:hAnsi="Times New Roman"/>
          <w:sz w:val="26"/>
          <w:szCs w:val="26"/>
        </w:rPr>
        <w:t xml:space="preserve">), </w:t>
      </w:r>
      <w:proofErr w:type="spellStart"/>
      <w:r w:rsidRPr="00924A4E">
        <w:rPr>
          <w:rFonts w:ascii="Times New Roman" w:hAnsi="Times New Roman"/>
          <w:sz w:val="26"/>
          <w:szCs w:val="26"/>
        </w:rPr>
        <w:t>kết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tự</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nhiên</w:t>
      </w:r>
      <w:proofErr w:type="spellEnd"/>
      <w:r w:rsidRPr="00924A4E">
        <w:rPr>
          <w:rFonts w:ascii="Times New Roman" w:hAnsi="Times New Roman"/>
          <w:sz w:val="26"/>
          <w:szCs w:val="26"/>
        </w:rPr>
        <w:t xml:space="preserve"> (</w:t>
      </w:r>
      <w:r w:rsidRPr="00924A4E">
        <w:rPr>
          <w:rFonts w:ascii="Cambria Math" w:hAnsi="Cambria Math" w:cs="Cambria Math"/>
          <w:sz w:val="26"/>
          <w:szCs w:val="26"/>
        </w:rPr>
        <w:t>⋈</w:t>
      </w:r>
      <w:r w:rsidRPr="00924A4E">
        <w:rPr>
          <w:rFonts w:ascii="Times New Roman" w:hAnsi="Times New Roman"/>
          <w:sz w:val="26"/>
          <w:szCs w:val="26"/>
        </w:rPr>
        <w:t xml:space="preserve">), </w:t>
      </w:r>
      <w:proofErr w:type="spellStart"/>
      <w:r w:rsidRPr="00924A4E">
        <w:rPr>
          <w:rFonts w:ascii="Times New Roman" w:hAnsi="Times New Roman"/>
          <w:sz w:val="26"/>
          <w:szCs w:val="26"/>
        </w:rPr>
        <w:t>giao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hợp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trừ</w:t>
      </w:r>
      <w:proofErr w:type="spellEnd"/>
      <w:r w:rsidRPr="00924A4E">
        <w:rPr>
          <w:rFonts w:ascii="Times New Roman" w:hAnsi="Times New Roman"/>
          <w:sz w:val="26"/>
          <w:szCs w:val="26"/>
        </w:rPr>
        <w:t xml:space="preserve">… Duy </w:t>
      </w:r>
      <w:proofErr w:type="spellStart"/>
      <w:r w:rsidRPr="00924A4E">
        <w:rPr>
          <w:rFonts w:ascii="Times New Roman" w:hAnsi="Times New Roman"/>
          <w:sz w:val="26"/>
          <w:szCs w:val="26"/>
        </w:rPr>
        <w:t>trì</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hoặc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chứng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minh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lại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w:t>
      </w:r>
      <w:r w:rsidRPr="00924A4E">
        <w:rPr>
          <w:rFonts w:ascii="Times New Roman" w:hAnsi="Times New Roman" w:hint="eastAsia"/>
          <w:sz w:val="26"/>
          <w:szCs w:val="26"/>
        </w:rPr>
        <w:t>ơ</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bản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của</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ại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số</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quan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trong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ngữ</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cảnh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dữ</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liệu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suất</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Đâ</w:t>
      </w:r>
      <w:r w:rsidRPr="00924A4E">
        <w:rPr>
          <w:rFonts w:ascii="Times New Roman" w:hAnsi="Times New Roman"/>
          <w:sz w:val="26"/>
          <w:szCs w:val="26"/>
        </w:rPr>
        <w:t>y</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nền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tảng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quan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trọng</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ể</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hiện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truy</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vấn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dữ</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liệu</w:t>
      </w:r>
      <w:proofErr w:type="spellEnd"/>
      <w:r w:rsidRPr="00924A4E">
        <w:rPr>
          <w:rFonts w:ascii="Times New Roman" w:hAnsi="Times New Roman"/>
          <w:sz w:val="26"/>
          <w:szCs w:val="26"/>
        </w:rPr>
        <w:t xml:space="preserve"> IPRDB.</w:t>
      </w:r>
    </w:p>
    <w:p w14:paraId="1639C4FD" w14:textId="77777777" w:rsidR="00924A4E" w:rsidRPr="00924A4E" w:rsidRDefault="00924A4E" w:rsidP="00924A4E">
      <w:pPr>
        <w:pStyle w:val="ListParagraph"/>
        <w:numPr>
          <w:ilvl w:val="0"/>
          <w:numId w:val="35"/>
        </w:numPr>
        <w:spacing w:before="80" w:after="120" w:line="360" w:lineRule="auto"/>
        <w:jc w:val="both"/>
        <w:rPr>
          <w:rFonts w:ascii="Times New Roman" w:hAnsi="Times New Roman"/>
          <w:sz w:val="26"/>
          <w:szCs w:val="26"/>
        </w:rPr>
      </w:pP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quản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trị</w:t>
      </w:r>
      <w:proofErr w:type="spellEnd"/>
      <w:r w:rsidRPr="00924A4E">
        <w:rPr>
          <w:rFonts w:ascii="Times New Roman" w:hAnsi="Times New Roman"/>
          <w:sz w:val="26"/>
          <w:szCs w:val="26"/>
        </w:rPr>
        <w:t xml:space="preserve"> IPRDB-SQLite: </w:t>
      </w:r>
      <w:proofErr w:type="spellStart"/>
      <w:r w:rsidRPr="00924A4E">
        <w:rPr>
          <w:rFonts w:ascii="Times New Roman" w:hAnsi="Times New Roman"/>
          <w:sz w:val="26"/>
          <w:szCs w:val="26"/>
        </w:rPr>
        <w:t>Thiết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kế</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hiện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một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quản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trị</w:t>
      </w:r>
      <w:proofErr w:type="spellEnd"/>
      <w:r w:rsidRPr="00924A4E">
        <w:rPr>
          <w:rFonts w:ascii="Times New Roman" w:hAnsi="Times New Roman"/>
          <w:sz w:val="26"/>
          <w:szCs w:val="26"/>
        </w:rPr>
        <w:t xml:space="preserve"> CSDL </w:t>
      </w:r>
      <w:proofErr w:type="spellStart"/>
      <w:r w:rsidRPr="00924A4E">
        <w:rPr>
          <w:rFonts w:ascii="Times New Roman" w:hAnsi="Times New Roman"/>
          <w:sz w:val="26"/>
          <w:szCs w:val="26"/>
        </w:rPr>
        <w:t>mở</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rộng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nền</w:t>
      </w:r>
      <w:proofErr w:type="spellEnd"/>
      <w:r w:rsidRPr="00924A4E">
        <w:rPr>
          <w:rFonts w:ascii="Times New Roman" w:hAnsi="Times New Roman"/>
          <w:sz w:val="26"/>
          <w:szCs w:val="26"/>
        </w:rPr>
        <w:t xml:space="preserve"> SQLite </w:t>
      </w:r>
      <w:proofErr w:type="spellStart"/>
      <w:r w:rsidRPr="00924A4E">
        <w:rPr>
          <w:rFonts w:ascii="Times New Roman" w:hAnsi="Times New Roman"/>
          <w:sz w:val="26"/>
          <w:szCs w:val="26"/>
        </w:rPr>
        <w:t>mã</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nguồn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mở</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quản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trị</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này</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phép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w:t>
      </w:r>
      <w:r w:rsidRPr="00924A4E">
        <w:rPr>
          <w:rFonts w:ascii="Times New Roman" w:hAnsi="Times New Roman" w:hint="eastAsia"/>
          <w:sz w:val="26"/>
          <w:szCs w:val="26"/>
        </w:rPr>
        <w:t>ư</w:t>
      </w:r>
      <w:r w:rsidRPr="00924A4E">
        <w:rPr>
          <w:rFonts w:ascii="Times New Roman" w:hAnsi="Times New Roman"/>
          <w:sz w:val="26"/>
          <w:szCs w:val="26"/>
        </w:rPr>
        <w:t>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trữ</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xử</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lý</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tiếp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giá</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trị</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khoảng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suất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Việc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lựa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chọn</w:t>
      </w:r>
      <w:proofErr w:type="spellEnd"/>
      <w:r w:rsidRPr="00924A4E">
        <w:rPr>
          <w:rFonts w:ascii="Times New Roman" w:hAnsi="Times New Roman"/>
          <w:sz w:val="26"/>
          <w:szCs w:val="26"/>
        </w:rPr>
        <w:t xml:space="preserve"> SQLite </w:t>
      </w:r>
      <w:proofErr w:type="spellStart"/>
      <w:r w:rsidRPr="00924A4E">
        <w:rPr>
          <w:rFonts w:ascii="Times New Roman" w:hAnsi="Times New Roman"/>
          <w:sz w:val="26"/>
          <w:szCs w:val="26"/>
        </w:rPr>
        <w:t>giúp</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ảm</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bảo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w:t>
      </w:r>
      <w:r w:rsidRPr="00924A4E">
        <w:rPr>
          <w:rFonts w:ascii="Times New Roman" w:hAnsi="Times New Roman" w:hint="eastAsia"/>
          <w:sz w:val="26"/>
          <w:szCs w:val="26"/>
        </w:rPr>
        <w:t>ơ</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bản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của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thống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khả</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w:t>
      </w:r>
      <w:r w:rsidRPr="00924A4E">
        <w:rPr>
          <w:rFonts w:ascii="Times New Roman" w:hAnsi="Times New Roman" w:hint="eastAsia"/>
          <w:sz w:val="26"/>
          <w:szCs w:val="26"/>
        </w:rPr>
        <w:t>ă</w:t>
      </w:r>
      <w:r w:rsidRPr="00924A4E">
        <w:rPr>
          <w:rFonts w:ascii="Times New Roman" w:hAnsi="Times New Roman"/>
          <w:sz w:val="26"/>
          <w:szCs w:val="26"/>
        </w:rPr>
        <w:t>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mở</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rộng</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ồng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thời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cung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cấp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một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w:t>
      </w:r>
      <w:r w:rsidRPr="00924A4E">
        <w:rPr>
          <w:rFonts w:ascii="Times New Roman" w:hAnsi="Times New Roman" w:hint="eastAsia"/>
          <w:sz w:val="26"/>
          <w:szCs w:val="26"/>
        </w:rPr>
        <w:t>ơ</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sở</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ể</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nghiên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cứu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về</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tích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hợp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suất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ngôn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ngữ</w:t>
      </w:r>
      <w:proofErr w:type="spellEnd"/>
      <w:r w:rsidRPr="00924A4E">
        <w:rPr>
          <w:rFonts w:ascii="Times New Roman" w:hAnsi="Times New Roman"/>
          <w:sz w:val="26"/>
          <w:szCs w:val="26"/>
        </w:rPr>
        <w:t xml:space="preserve"> SQL.</w:t>
      </w:r>
    </w:p>
    <w:p w14:paraId="4146DFFF" w14:textId="77777777" w:rsidR="00924A4E" w:rsidRPr="00924A4E" w:rsidRDefault="00924A4E" w:rsidP="00924A4E">
      <w:pPr>
        <w:pStyle w:val="ListParagraph"/>
        <w:numPr>
          <w:ilvl w:val="0"/>
          <w:numId w:val="35"/>
        </w:numPr>
        <w:spacing w:before="80" w:after="120" w:line="360" w:lineRule="auto"/>
        <w:jc w:val="both"/>
        <w:rPr>
          <w:rFonts w:ascii="Times New Roman" w:hAnsi="Times New Roman"/>
          <w:sz w:val="26"/>
          <w:szCs w:val="26"/>
        </w:rPr>
      </w:pPr>
      <w:proofErr w:type="spellStart"/>
      <w:r w:rsidRPr="00924A4E">
        <w:rPr>
          <w:rFonts w:ascii="Times New Roman" w:hAnsi="Times New Roman"/>
          <w:sz w:val="26"/>
          <w:szCs w:val="26"/>
        </w:rPr>
        <w:t>Hỗ</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trợ</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truy</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vấn</w:t>
      </w:r>
      <w:proofErr w:type="spellEnd"/>
      <w:r w:rsidRPr="00924A4E">
        <w:rPr>
          <w:rFonts w:ascii="Times New Roman" w:hAnsi="Times New Roman"/>
          <w:sz w:val="26"/>
          <w:szCs w:val="26"/>
        </w:rPr>
        <w:t xml:space="preserve"> SQL </w:t>
      </w:r>
      <w:proofErr w:type="spellStart"/>
      <w:r w:rsidRPr="00924A4E">
        <w:rPr>
          <w:rFonts w:ascii="Times New Roman" w:hAnsi="Times New Roman"/>
          <w:sz w:val="26"/>
          <w:szCs w:val="26"/>
        </w:rPr>
        <w:t>cho</w:t>
      </w:r>
      <w:proofErr w:type="spellEnd"/>
      <w:r w:rsidRPr="00924A4E">
        <w:rPr>
          <w:rFonts w:ascii="Times New Roman" w:hAnsi="Times New Roman"/>
          <w:sz w:val="26"/>
          <w:szCs w:val="26"/>
        </w:rPr>
        <w:t xml:space="preserve"> IPRDB: </w:t>
      </w:r>
      <w:proofErr w:type="spellStart"/>
      <w:r w:rsidRPr="00924A4E">
        <w:rPr>
          <w:rFonts w:ascii="Times New Roman" w:hAnsi="Times New Roman"/>
          <w:sz w:val="26"/>
          <w:szCs w:val="26"/>
        </w:rPr>
        <w:t>Mở</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rộng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cú</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pháp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thủ</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tục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xử</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lý</w:t>
      </w:r>
      <w:proofErr w:type="spellEnd"/>
      <w:r w:rsidRPr="00924A4E">
        <w:rPr>
          <w:rFonts w:ascii="Times New Roman" w:hAnsi="Times New Roman"/>
          <w:sz w:val="26"/>
          <w:szCs w:val="26"/>
        </w:rPr>
        <w:t xml:space="preserve"> SQL </w:t>
      </w:r>
      <w:proofErr w:type="spellStart"/>
      <w:r w:rsidRPr="00924A4E">
        <w:rPr>
          <w:rFonts w:ascii="Times New Roman" w:hAnsi="Times New Roman" w:hint="eastAsia"/>
          <w:sz w:val="26"/>
          <w:szCs w:val="26"/>
        </w:rPr>
        <w:t>đ</w:t>
      </w:r>
      <w:r w:rsidRPr="00924A4E">
        <w:rPr>
          <w:rFonts w:ascii="Times New Roman" w:hAnsi="Times New Roman"/>
          <w:sz w:val="26"/>
          <w:szCs w:val="26"/>
        </w:rPr>
        <w:t>ể</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w:t>
      </w:r>
      <w:r w:rsidRPr="00924A4E">
        <w:rPr>
          <w:rFonts w:ascii="Times New Roman" w:hAnsi="Times New Roman" w:hint="eastAsia"/>
          <w:sz w:val="26"/>
          <w:szCs w:val="26"/>
        </w:rPr>
        <w:t>ươ</w:t>
      </w:r>
      <w:r w:rsidRPr="00924A4E">
        <w:rPr>
          <w:rFonts w:ascii="Times New Roman" w:hAnsi="Times New Roman"/>
          <w:sz w:val="26"/>
          <w:szCs w:val="26"/>
        </w:rPr>
        <w:t>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thích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với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dữ</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liệu</w:t>
      </w:r>
      <w:proofErr w:type="spellEnd"/>
      <w:r w:rsidRPr="00924A4E">
        <w:rPr>
          <w:rFonts w:ascii="Times New Roman" w:hAnsi="Times New Roman"/>
          <w:sz w:val="26"/>
          <w:szCs w:val="26"/>
        </w:rPr>
        <w:t xml:space="preserve"> IPRDB. </w:t>
      </w:r>
      <w:proofErr w:type="spellStart"/>
      <w:r w:rsidRPr="00924A4E">
        <w:rPr>
          <w:rFonts w:ascii="Times New Roman" w:hAnsi="Times New Roman"/>
          <w:sz w:val="26"/>
          <w:szCs w:val="26"/>
        </w:rPr>
        <w:t>Cụ</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thể</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phép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w:t>
      </w:r>
      <w:r w:rsidRPr="00924A4E">
        <w:rPr>
          <w:rFonts w:ascii="Times New Roman" w:hAnsi="Times New Roman" w:hint="eastAsia"/>
          <w:sz w:val="26"/>
          <w:szCs w:val="26"/>
        </w:rPr>
        <w:t>ư</w:t>
      </w:r>
      <w:r w:rsidRPr="00924A4E">
        <w:rPr>
          <w:rFonts w:ascii="Times New Roman" w:hAnsi="Times New Roman"/>
          <w:sz w:val="26"/>
          <w:szCs w:val="26"/>
        </w:rPr>
        <w:t>ời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dùng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viết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truy</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vấn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gần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giống</w:t>
      </w:r>
      <w:proofErr w:type="spellEnd"/>
      <w:r w:rsidRPr="00924A4E">
        <w:rPr>
          <w:rFonts w:ascii="Times New Roman" w:hAnsi="Times New Roman"/>
          <w:sz w:val="26"/>
          <w:szCs w:val="26"/>
        </w:rPr>
        <w:t xml:space="preserve"> SQL </w:t>
      </w:r>
      <w:proofErr w:type="spellStart"/>
      <w:r w:rsidRPr="00924A4E">
        <w:rPr>
          <w:rFonts w:ascii="Times New Roman" w:hAnsi="Times New Roman"/>
          <w:sz w:val="26"/>
          <w:szCs w:val="26"/>
        </w:rPr>
        <w:t>quen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thuộc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nh</w:t>
      </w:r>
      <w:r w:rsidRPr="00924A4E">
        <w:rPr>
          <w:rFonts w:ascii="Times New Roman" w:hAnsi="Times New Roman" w:hint="eastAsia"/>
          <w:sz w:val="26"/>
          <w:szCs w:val="26"/>
        </w:rPr>
        <w:t>ư</w:t>
      </w:r>
      <w:r w:rsidRPr="00924A4E">
        <w:rPr>
          <w:rFonts w:ascii="Times New Roman" w:hAnsi="Times New Roman"/>
          <w:sz w:val="26"/>
          <w:szCs w:val="26"/>
        </w:rPr>
        <w:t>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có</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thể</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thao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với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thuộc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khoảng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suất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ví</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dụ</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nh</w:t>
      </w:r>
      <w:r w:rsidRPr="00924A4E">
        <w:rPr>
          <w:rFonts w:ascii="Times New Roman" w:hAnsi="Times New Roman" w:hint="eastAsia"/>
          <w:sz w:val="26"/>
          <w:szCs w:val="26"/>
        </w:rPr>
        <w:t>ư</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iều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kiện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truy</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vấn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về</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khoảng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suất</w:t>
      </w:r>
      <w:proofErr w:type="spellEnd"/>
      <w:r w:rsidRPr="00924A4E">
        <w:rPr>
          <w:rFonts w:ascii="Times New Roman" w:hAnsi="Times New Roman"/>
          <w:sz w:val="26"/>
          <w:szCs w:val="26"/>
        </w:rPr>
        <w:t>.</w:t>
      </w:r>
    </w:p>
    <w:p w14:paraId="570C1B6B" w14:textId="77777777" w:rsidR="00924A4E" w:rsidRPr="00924A4E" w:rsidRDefault="00924A4E" w:rsidP="00924A4E">
      <w:pPr>
        <w:pStyle w:val="ListParagraph"/>
        <w:numPr>
          <w:ilvl w:val="0"/>
          <w:numId w:val="35"/>
        </w:numPr>
        <w:spacing w:before="80" w:after="120" w:line="360" w:lineRule="auto"/>
        <w:jc w:val="both"/>
        <w:rPr>
          <w:rFonts w:ascii="Times New Roman" w:hAnsi="Times New Roman"/>
          <w:sz w:val="26"/>
          <w:szCs w:val="26"/>
        </w:rPr>
      </w:pPr>
      <w:proofErr w:type="spellStart"/>
      <w:r w:rsidRPr="00924A4E">
        <w:rPr>
          <w:rFonts w:ascii="Times New Roman" w:hAnsi="Times New Roman"/>
          <w:sz w:val="26"/>
          <w:szCs w:val="26"/>
        </w:rPr>
        <w:t>Kiểm</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chứng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nghiệm</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hiện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thử</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nghiệm</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đá</w:t>
      </w:r>
      <w:r w:rsidRPr="00924A4E">
        <w:rPr>
          <w:rFonts w:ascii="Times New Roman" w:hAnsi="Times New Roman"/>
          <w:sz w:val="26"/>
          <w:szCs w:val="26"/>
        </w:rPr>
        <w:t>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giá</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thống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với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w:t>
      </w:r>
      <w:r w:rsidRPr="00924A4E">
        <w:rPr>
          <w:rFonts w:ascii="Times New Roman" w:hAnsi="Times New Roman" w:hint="eastAsia"/>
          <w:sz w:val="26"/>
          <w:szCs w:val="26"/>
        </w:rPr>
        <w:t>ư</w:t>
      </w:r>
      <w:r w:rsidRPr="00924A4E">
        <w:rPr>
          <w:rFonts w:ascii="Times New Roman" w:hAnsi="Times New Roman"/>
          <w:sz w:val="26"/>
          <w:szCs w:val="26"/>
        </w:rPr>
        <w:t>ờng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hợp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minh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họa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Kết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quả</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thấy</w:t>
      </w:r>
      <w:proofErr w:type="spellEnd"/>
      <w:r w:rsidRPr="00924A4E">
        <w:rPr>
          <w:rFonts w:ascii="Times New Roman" w:hAnsi="Times New Roman"/>
          <w:sz w:val="26"/>
          <w:szCs w:val="26"/>
        </w:rPr>
        <w:t xml:space="preserve"> IPRDB-SQLite </w:t>
      </w:r>
      <w:proofErr w:type="spellStart"/>
      <w:r w:rsidRPr="00924A4E">
        <w:rPr>
          <w:rFonts w:ascii="Times New Roman" w:hAnsi="Times New Roman"/>
          <w:sz w:val="26"/>
          <w:szCs w:val="26"/>
        </w:rPr>
        <w:t>có</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khả</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lastRenderedPageBreak/>
        <w:t>n</w:t>
      </w:r>
      <w:r w:rsidRPr="00924A4E">
        <w:rPr>
          <w:rFonts w:ascii="Times New Roman" w:hAnsi="Times New Roman" w:hint="eastAsia"/>
          <w:sz w:val="26"/>
          <w:szCs w:val="26"/>
        </w:rPr>
        <w:t>ă</w:t>
      </w:r>
      <w:r w:rsidRPr="00924A4E">
        <w:rPr>
          <w:rFonts w:ascii="Times New Roman" w:hAnsi="Times New Roman"/>
          <w:sz w:val="26"/>
          <w:szCs w:val="26"/>
        </w:rPr>
        <w:t>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xử</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lý</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truy</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vấn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suất</w:t>
      </w:r>
      <w:proofErr w:type="spellEnd"/>
      <w:r w:rsidRPr="00924A4E">
        <w:rPr>
          <w:rFonts w:ascii="Times New Roman" w:hAnsi="Times New Roman"/>
          <w:sz w:val="26"/>
          <w:szCs w:val="26"/>
        </w:rPr>
        <w:t xml:space="preserve">, so </w:t>
      </w:r>
      <w:proofErr w:type="spellStart"/>
      <w:r w:rsidRPr="00924A4E">
        <w:rPr>
          <w:rFonts w:ascii="Times New Roman" w:hAnsi="Times New Roman"/>
          <w:sz w:val="26"/>
          <w:szCs w:val="26"/>
        </w:rPr>
        <w:t>sánh</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đư</w:t>
      </w:r>
      <w:r w:rsidRPr="00924A4E">
        <w:rPr>
          <w:rFonts w:ascii="Times New Roman" w:hAnsi="Times New Roman"/>
          <w:sz w:val="26"/>
          <w:szCs w:val="26"/>
        </w:rPr>
        <w:t>ợc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mức</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ộ</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chính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hiệu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quả</w:t>
      </w:r>
      <w:proofErr w:type="spellEnd"/>
      <w:r w:rsidRPr="00924A4E">
        <w:rPr>
          <w:rFonts w:ascii="Times New Roman" w:hAnsi="Times New Roman"/>
          <w:sz w:val="26"/>
          <w:szCs w:val="26"/>
        </w:rPr>
        <w:t xml:space="preserve"> so </w:t>
      </w:r>
      <w:proofErr w:type="spellStart"/>
      <w:r w:rsidRPr="00924A4E">
        <w:rPr>
          <w:rFonts w:ascii="Times New Roman" w:hAnsi="Times New Roman"/>
          <w:sz w:val="26"/>
          <w:szCs w:val="26"/>
        </w:rPr>
        <w:t>với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truyền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thống</w:t>
      </w:r>
      <w:proofErr w:type="spellEnd"/>
      <w:r w:rsidRPr="00924A4E">
        <w:rPr>
          <w:rFonts w:ascii="Times New Roman" w:hAnsi="Times New Roman"/>
          <w:sz w:val="26"/>
          <w:szCs w:val="26"/>
        </w:rPr>
        <w:t xml:space="preserve">. Qua </w:t>
      </w:r>
      <w:proofErr w:type="spellStart"/>
      <w:r w:rsidRPr="00924A4E">
        <w:rPr>
          <w:rFonts w:ascii="Times New Roman" w:hAnsi="Times New Roman" w:hint="eastAsia"/>
          <w:sz w:val="26"/>
          <w:szCs w:val="26"/>
        </w:rPr>
        <w:t>đó</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chứng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minh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tính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khả</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lợi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ích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của</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ề</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tài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trong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việc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áp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dụng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bài</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toán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tế</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liên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quan</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ến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dữ</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liệu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không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chắc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chắn</w:t>
      </w:r>
      <w:proofErr w:type="spellEnd"/>
      <w:r w:rsidRPr="00924A4E">
        <w:rPr>
          <w:rFonts w:ascii="Times New Roman" w:hAnsi="Times New Roman"/>
          <w:sz w:val="26"/>
          <w:szCs w:val="26"/>
        </w:rPr>
        <w:t>.</w:t>
      </w:r>
    </w:p>
    <w:p w14:paraId="0684B34A" w14:textId="77777777" w:rsidR="00924A4E" w:rsidRPr="00924A4E" w:rsidRDefault="00924A4E" w:rsidP="00924A4E">
      <w:pPr>
        <w:pStyle w:val="ListParagraph"/>
        <w:numPr>
          <w:ilvl w:val="0"/>
          <w:numId w:val="35"/>
        </w:numPr>
        <w:spacing w:before="80" w:after="120" w:line="360" w:lineRule="auto"/>
        <w:jc w:val="both"/>
        <w:rPr>
          <w:rFonts w:ascii="Times New Roman" w:hAnsi="Times New Roman"/>
          <w:sz w:val="26"/>
          <w:szCs w:val="26"/>
        </w:rPr>
      </w:pPr>
      <w:proofErr w:type="spellStart"/>
      <w:r w:rsidRPr="00924A4E">
        <w:rPr>
          <w:rFonts w:ascii="Times New Roman" w:hAnsi="Times New Roman" w:hint="eastAsia"/>
          <w:sz w:val="26"/>
          <w:szCs w:val="26"/>
        </w:rPr>
        <w:t>Đ</w:t>
      </w:r>
      <w:r w:rsidRPr="00924A4E">
        <w:rPr>
          <w:rFonts w:ascii="Times New Roman" w:hAnsi="Times New Roman"/>
          <w:sz w:val="26"/>
          <w:szCs w:val="26"/>
        </w:rPr>
        <w:t>ề</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xuất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w:t>
      </w:r>
      <w:r w:rsidRPr="00924A4E">
        <w:rPr>
          <w:rFonts w:ascii="Times New Roman" w:hAnsi="Times New Roman" w:hint="eastAsia"/>
          <w:sz w:val="26"/>
          <w:szCs w:val="26"/>
        </w:rPr>
        <w:t>ư</w:t>
      </w:r>
      <w:r w:rsidRPr="00924A4E">
        <w:rPr>
          <w:rFonts w:ascii="Times New Roman" w:hAnsi="Times New Roman"/>
          <w:sz w:val="26"/>
          <w:szCs w:val="26"/>
        </w:rPr>
        <w:t>ớng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phát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triển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Nghiên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cứu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cung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cấp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một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w:t>
      </w:r>
      <w:r w:rsidRPr="00924A4E">
        <w:rPr>
          <w:rFonts w:ascii="Times New Roman" w:hAnsi="Times New Roman" w:hint="eastAsia"/>
          <w:sz w:val="26"/>
          <w:szCs w:val="26"/>
        </w:rPr>
        <w:t>ư</w:t>
      </w:r>
      <w:r w:rsidRPr="00924A4E">
        <w:rPr>
          <w:rFonts w:ascii="Times New Roman" w:hAnsi="Times New Roman"/>
          <w:sz w:val="26"/>
          <w:szCs w:val="26"/>
        </w:rPr>
        <w:t>ớng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tiếp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tục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mở</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rộng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nghiên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cứu</w:t>
      </w:r>
      <w:proofErr w:type="spellEnd"/>
      <w:r w:rsidRPr="00924A4E">
        <w:rPr>
          <w:rFonts w:ascii="Times New Roman" w:hAnsi="Times New Roman"/>
          <w:sz w:val="26"/>
          <w:szCs w:val="26"/>
        </w:rPr>
        <w:t xml:space="preserve"> CSDL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suất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trong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w:t>
      </w:r>
      <w:r w:rsidRPr="00924A4E">
        <w:rPr>
          <w:rFonts w:ascii="Times New Roman" w:hAnsi="Times New Roman" w:hint="eastAsia"/>
          <w:sz w:val="26"/>
          <w:szCs w:val="26"/>
        </w:rPr>
        <w:t>ươ</w:t>
      </w:r>
      <w:r w:rsidRPr="00924A4E">
        <w:rPr>
          <w:rFonts w:ascii="Times New Roman" w:hAnsi="Times New Roman"/>
          <w:sz w:val="26"/>
          <w:szCs w:val="26"/>
        </w:rPr>
        <w:t>ng</w:t>
      </w:r>
      <w:proofErr w:type="spellEnd"/>
      <w:r w:rsidRPr="00924A4E">
        <w:rPr>
          <w:rFonts w:ascii="Times New Roman" w:hAnsi="Times New Roman"/>
          <w:sz w:val="26"/>
          <w:szCs w:val="26"/>
        </w:rPr>
        <w:t xml:space="preserve"> lai. </w:t>
      </w:r>
      <w:proofErr w:type="spellStart"/>
      <w:r w:rsidRPr="00924A4E">
        <w:rPr>
          <w:rFonts w:ascii="Times New Roman" w:hAnsi="Times New Roman"/>
          <w:sz w:val="26"/>
          <w:szCs w:val="26"/>
        </w:rPr>
        <w:t>Ví</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dụ</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có</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thể</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phát</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triển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thêm</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w:t>
      </w:r>
      <w:r w:rsidRPr="00924A4E">
        <w:rPr>
          <w:rFonts w:ascii="Times New Roman" w:hAnsi="Times New Roman" w:hint="eastAsia"/>
          <w:sz w:val="26"/>
          <w:szCs w:val="26"/>
        </w:rPr>
        <w:t>ươ</w:t>
      </w:r>
      <w:r w:rsidRPr="00924A4E">
        <w:rPr>
          <w:rFonts w:ascii="Times New Roman" w:hAnsi="Times New Roman"/>
          <w:sz w:val="26"/>
          <w:szCs w:val="26"/>
        </w:rPr>
        <w:t>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pháp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tối</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ư</w:t>
      </w:r>
      <w:r w:rsidRPr="00924A4E">
        <w:rPr>
          <w:rFonts w:ascii="Times New Roman" w:hAnsi="Times New Roman"/>
          <w:sz w:val="26"/>
          <w:szCs w:val="26"/>
        </w:rPr>
        <w:t>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hóa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truy</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vấn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trong</w:t>
      </w:r>
      <w:proofErr w:type="spellEnd"/>
      <w:r w:rsidRPr="00924A4E">
        <w:rPr>
          <w:rFonts w:ascii="Times New Roman" w:hAnsi="Times New Roman"/>
          <w:sz w:val="26"/>
          <w:szCs w:val="26"/>
        </w:rPr>
        <w:t xml:space="preserve"> IPRDB, </w:t>
      </w:r>
      <w:proofErr w:type="spellStart"/>
      <w:r w:rsidRPr="00924A4E">
        <w:rPr>
          <w:rFonts w:ascii="Times New Roman" w:hAnsi="Times New Roman"/>
          <w:sz w:val="26"/>
          <w:szCs w:val="26"/>
        </w:rPr>
        <w:t>mở</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rộng</w:t>
      </w:r>
      <w:proofErr w:type="spellEnd"/>
      <w:r w:rsidRPr="00924A4E">
        <w:rPr>
          <w:rFonts w:ascii="Times New Roman" w:hAnsi="Times New Roman"/>
          <w:sz w:val="26"/>
          <w:szCs w:val="26"/>
        </w:rPr>
        <w:t xml:space="preserve"> sang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quản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trị</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hoặc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ứng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dụng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mô</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hình</w:t>
      </w:r>
      <w:proofErr w:type="spellEnd"/>
      <w:r w:rsidRPr="00924A4E">
        <w:rPr>
          <w:rFonts w:ascii="Times New Roman" w:hAnsi="Times New Roman"/>
          <w:sz w:val="26"/>
          <w:szCs w:val="26"/>
        </w:rPr>
        <w:t xml:space="preserve"> IPRDB </w:t>
      </w:r>
      <w:proofErr w:type="spellStart"/>
      <w:r w:rsidRPr="00924A4E">
        <w:rPr>
          <w:rFonts w:ascii="Times New Roman" w:hAnsi="Times New Roman"/>
          <w:sz w:val="26"/>
          <w:szCs w:val="26"/>
        </w:rPr>
        <w:t>vào</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lĩnh</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cụ</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thể</w:t>
      </w:r>
      <w:proofErr w:type="spellEnd"/>
      <w:r w:rsidRPr="00924A4E">
        <w:rPr>
          <w:rFonts w:ascii="Times New Roman" w:hAnsi="Times New Roman"/>
          <w:sz w:val="26"/>
          <w:szCs w:val="26"/>
        </w:rPr>
        <w:t xml:space="preserve"> (y </w:t>
      </w:r>
      <w:proofErr w:type="spellStart"/>
      <w:r w:rsidRPr="00924A4E">
        <w:rPr>
          <w:rFonts w:ascii="Times New Roman" w:hAnsi="Times New Roman"/>
          <w:sz w:val="26"/>
          <w:szCs w:val="26"/>
        </w:rPr>
        <w:t>tế</w:t>
      </w:r>
      <w:proofErr w:type="spellEnd"/>
      <w:r w:rsidRPr="00924A4E">
        <w:rPr>
          <w:rFonts w:ascii="Times New Roman" w:hAnsi="Times New Roman"/>
          <w:sz w:val="26"/>
          <w:szCs w:val="26"/>
        </w:rPr>
        <w:t>, logistic, v.v.).</w:t>
      </w:r>
    </w:p>
    <w:p w14:paraId="2E18D575" w14:textId="5B6FE108" w:rsidR="00BF4CFA" w:rsidRPr="007273D8" w:rsidRDefault="00924A4E" w:rsidP="001E5DC0">
      <w:pPr>
        <w:spacing w:before="80" w:after="120" w:line="360" w:lineRule="auto"/>
        <w:ind w:firstLine="284"/>
        <w:jc w:val="both"/>
        <w:rPr>
          <w:rFonts w:ascii="Times New Roman" w:hAnsi="Times New Roman"/>
          <w:sz w:val="26"/>
          <w:szCs w:val="26"/>
        </w:rPr>
      </w:pPr>
      <w:proofErr w:type="spellStart"/>
      <w:r w:rsidRPr="00924A4E">
        <w:rPr>
          <w:rFonts w:ascii="Times New Roman" w:hAnsi="Times New Roman"/>
          <w:sz w:val="26"/>
          <w:szCs w:val="26"/>
        </w:rPr>
        <w:t>Những</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đó</w:t>
      </w:r>
      <w:r w:rsidRPr="00924A4E">
        <w:rPr>
          <w:rFonts w:ascii="Times New Roman" w:hAnsi="Times New Roman"/>
          <w:sz w:val="26"/>
          <w:szCs w:val="26"/>
        </w:rPr>
        <w:t>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góp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hứa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hẹn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thúc</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ẩy</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việc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nghiên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cứu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và</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ứng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dụng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mô</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hình</w:t>
      </w:r>
      <w:proofErr w:type="spellEnd"/>
      <w:r w:rsidRPr="00924A4E">
        <w:rPr>
          <w:rFonts w:ascii="Times New Roman" w:hAnsi="Times New Roman"/>
          <w:sz w:val="26"/>
          <w:szCs w:val="26"/>
        </w:rPr>
        <w:t xml:space="preserve"> CSDL </w:t>
      </w:r>
      <w:proofErr w:type="spellStart"/>
      <w:r w:rsidRPr="00924A4E">
        <w:rPr>
          <w:rFonts w:ascii="Times New Roman" w:hAnsi="Times New Roman"/>
          <w:sz w:val="26"/>
          <w:szCs w:val="26"/>
        </w:rPr>
        <w:t>quan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hệ</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xác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suất</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w:t>
      </w:r>
      <w:r w:rsidRPr="00924A4E">
        <w:rPr>
          <w:rFonts w:ascii="Times New Roman" w:hAnsi="Times New Roman"/>
          <w:sz w:val="26"/>
          <w:szCs w:val="26"/>
        </w:rPr>
        <w:t>ồng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thời</w:t>
      </w:r>
      <w:proofErr w:type="spellEnd"/>
      <w:r w:rsidRPr="00924A4E">
        <w:rPr>
          <w:rFonts w:ascii="Times New Roman" w:hAnsi="Times New Roman"/>
          <w:sz w:val="26"/>
          <w:szCs w:val="26"/>
        </w:rPr>
        <w:t xml:space="preserve"> </w:t>
      </w:r>
      <w:proofErr w:type="spellStart"/>
      <w:r w:rsidRPr="00924A4E">
        <w:rPr>
          <w:rFonts w:ascii="Times New Roman" w:hAnsi="Times New Roman" w:hint="eastAsia"/>
          <w:sz w:val="26"/>
          <w:szCs w:val="26"/>
        </w:rPr>
        <w:t>đá</w:t>
      </w:r>
      <w:r w:rsidRPr="00924A4E">
        <w:rPr>
          <w:rFonts w:ascii="Times New Roman" w:hAnsi="Times New Roman"/>
          <w:sz w:val="26"/>
          <w:szCs w:val="26"/>
        </w:rPr>
        <w:t>p</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ứng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nhu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cầu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thực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tiễn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trong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xử</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lý</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dữ</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liệu</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không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chắc</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chắn</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ngày</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càng</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gia</w:t>
      </w:r>
      <w:proofErr w:type="spellEnd"/>
      <w:r w:rsidRPr="00924A4E">
        <w:rPr>
          <w:rFonts w:ascii="Times New Roman" w:hAnsi="Times New Roman"/>
          <w:sz w:val="26"/>
          <w:szCs w:val="26"/>
        </w:rPr>
        <w:t xml:space="preserve"> </w:t>
      </w:r>
      <w:proofErr w:type="spellStart"/>
      <w:r w:rsidRPr="00924A4E">
        <w:rPr>
          <w:rFonts w:ascii="Times New Roman" w:hAnsi="Times New Roman"/>
          <w:sz w:val="26"/>
          <w:szCs w:val="26"/>
        </w:rPr>
        <w:t>t</w:t>
      </w:r>
      <w:r w:rsidRPr="00924A4E">
        <w:rPr>
          <w:rFonts w:ascii="Times New Roman" w:hAnsi="Times New Roman" w:hint="eastAsia"/>
          <w:sz w:val="26"/>
          <w:szCs w:val="26"/>
        </w:rPr>
        <w:t>ă</w:t>
      </w:r>
      <w:r w:rsidRPr="00924A4E">
        <w:rPr>
          <w:rFonts w:ascii="Times New Roman" w:hAnsi="Times New Roman"/>
          <w:sz w:val="26"/>
          <w:szCs w:val="26"/>
        </w:rPr>
        <w:t>ng</w:t>
      </w:r>
      <w:proofErr w:type="spellEnd"/>
      <w:r w:rsidRPr="00924A4E">
        <w:rPr>
          <w:rFonts w:ascii="Times New Roman" w:hAnsi="Times New Roman"/>
          <w:sz w:val="26"/>
          <w:szCs w:val="26"/>
        </w:rPr>
        <w:t>.</w:t>
      </w:r>
    </w:p>
    <w:p w14:paraId="2F6BDF95" w14:textId="77777777" w:rsidR="00642059" w:rsidRDefault="00537328" w:rsidP="007C1FFC">
      <w:pPr>
        <w:pStyle w:val="Heading2"/>
        <w:spacing w:after="120" w:line="360" w:lineRule="auto"/>
        <w:rPr>
          <w:rFonts w:ascii="Times New Roman" w:hAnsi="Times New Roman"/>
          <w:b/>
          <w:color w:val="auto"/>
        </w:rPr>
      </w:pPr>
      <w:r w:rsidRPr="00C41D6B">
        <w:rPr>
          <w:rFonts w:ascii="Times New Roman" w:hAnsi="Times New Roman"/>
          <w:b/>
          <w:color w:val="auto"/>
        </w:rPr>
        <w:t>8</w:t>
      </w:r>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Dự</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kiến</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kế</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hoạch</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nghiên</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cứu</w:t>
      </w:r>
      <w:proofErr w:type="spellEnd"/>
    </w:p>
    <w:p w14:paraId="5C276F88" w14:textId="33FF6393" w:rsidR="00BF4CFA" w:rsidRPr="00BF4CFA" w:rsidRDefault="00BF4CFA" w:rsidP="00BF4CFA">
      <w:pPr>
        <w:spacing w:before="80" w:after="120" w:line="360" w:lineRule="auto"/>
        <w:ind w:firstLine="284"/>
        <w:jc w:val="center"/>
        <w:rPr>
          <w:rFonts w:ascii="Times New Roman" w:hAnsi="Times New Roman"/>
          <w:sz w:val="26"/>
          <w:szCs w:val="26"/>
          <w:lang w:val="en-GB"/>
        </w:rPr>
      </w:pPr>
      <w:bookmarkStart w:id="0" w:name="_Toc183333556"/>
      <w:proofErr w:type="spellStart"/>
      <w:r w:rsidRPr="00BF4CFA">
        <w:rPr>
          <w:rFonts w:ascii="Times New Roman" w:hAnsi="Times New Roman"/>
          <w:sz w:val="26"/>
          <w:szCs w:val="26"/>
          <w:lang w:val="en-GB"/>
        </w:rPr>
        <w:t>Bảng</w:t>
      </w:r>
      <w:proofErr w:type="spellEnd"/>
      <w:r w:rsidRPr="00BF4CFA">
        <w:rPr>
          <w:rFonts w:ascii="Times New Roman" w:hAnsi="Times New Roman"/>
          <w:sz w:val="26"/>
          <w:szCs w:val="26"/>
          <w:lang w:val="en-GB"/>
        </w:rPr>
        <w:t xml:space="preserve"> 8.</w:t>
      </w:r>
      <w:r w:rsidRPr="00BF4CFA">
        <w:rPr>
          <w:rFonts w:ascii="Times New Roman" w:hAnsi="Times New Roman"/>
          <w:sz w:val="26"/>
          <w:szCs w:val="26"/>
          <w:lang w:val="en-GB"/>
        </w:rPr>
        <w:fldChar w:fldCharType="begin"/>
      </w:r>
      <w:r w:rsidRPr="00BF4CFA">
        <w:rPr>
          <w:rFonts w:ascii="Times New Roman" w:hAnsi="Times New Roman"/>
          <w:sz w:val="26"/>
          <w:szCs w:val="26"/>
          <w:lang w:val="en-GB"/>
        </w:rPr>
        <w:instrText xml:space="preserve"> SEQ Bảng \* ARABIC </w:instrText>
      </w:r>
      <w:r w:rsidRPr="00BF4CFA">
        <w:rPr>
          <w:rFonts w:ascii="Times New Roman" w:hAnsi="Times New Roman"/>
          <w:sz w:val="26"/>
          <w:szCs w:val="26"/>
          <w:lang w:val="en-GB"/>
        </w:rPr>
        <w:fldChar w:fldCharType="separate"/>
      </w:r>
      <w:r w:rsidR="00AD4D5C">
        <w:rPr>
          <w:rFonts w:ascii="Times New Roman" w:hAnsi="Times New Roman"/>
          <w:noProof/>
          <w:sz w:val="26"/>
          <w:szCs w:val="26"/>
          <w:lang w:val="en-GB"/>
        </w:rPr>
        <w:t>1</w:t>
      </w:r>
      <w:r w:rsidRPr="00BF4CFA">
        <w:rPr>
          <w:rFonts w:ascii="Times New Roman" w:hAnsi="Times New Roman"/>
          <w:sz w:val="26"/>
          <w:szCs w:val="26"/>
          <w:lang w:val="en-GB"/>
        </w:rPr>
        <w:fldChar w:fldCharType="end"/>
      </w:r>
      <w:r w:rsidRPr="00BF4CFA">
        <w:rPr>
          <w:rFonts w:ascii="Times New Roman" w:hAnsi="Times New Roman"/>
          <w:sz w:val="26"/>
          <w:szCs w:val="26"/>
          <w:lang w:val="en-GB"/>
        </w:rPr>
        <w:t xml:space="preserve"> </w:t>
      </w:r>
      <w:proofErr w:type="spellStart"/>
      <w:r w:rsidRPr="00BF4CFA">
        <w:rPr>
          <w:rFonts w:ascii="Times New Roman" w:hAnsi="Times New Roman"/>
          <w:sz w:val="26"/>
          <w:szCs w:val="26"/>
          <w:lang w:val="en-GB"/>
        </w:rPr>
        <w:t>Dự</w:t>
      </w:r>
      <w:proofErr w:type="spellEnd"/>
      <w:r w:rsidRPr="00BF4CFA">
        <w:rPr>
          <w:rFonts w:ascii="Times New Roman" w:hAnsi="Times New Roman"/>
          <w:sz w:val="26"/>
          <w:szCs w:val="26"/>
          <w:lang w:val="en-GB"/>
        </w:rPr>
        <w:t xml:space="preserve"> </w:t>
      </w:r>
      <w:proofErr w:type="spellStart"/>
      <w:r w:rsidRPr="00BF4CFA">
        <w:rPr>
          <w:rFonts w:ascii="Times New Roman" w:hAnsi="Times New Roman"/>
          <w:sz w:val="26"/>
          <w:szCs w:val="26"/>
          <w:lang w:val="en-GB"/>
        </w:rPr>
        <w:t>kiến</w:t>
      </w:r>
      <w:proofErr w:type="spellEnd"/>
      <w:r w:rsidRPr="00BF4CFA">
        <w:rPr>
          <w:rFonts w:ascii="Times New Roman" w:hAnsi="Times New Roman"/>
          <w:sz w:val="26"/>
          <w:szCs w:val="26"/>
          <w:lang w:val="en-GB"/>
        </w:rPr>
        <w:t xml:space="preserve"> </w:t>
      </w:r>
      <w:proofErr w:type="spellStart"/>
      <w:r w:rsidRPr="00BF4CFA">
        <w:rPr>
          <w:rFonts w:ascii="Times New Roman" w:hAnsi="Times New Roman"/>
          <w:sz w:val="26"/>
          <w:szCs w:val="26"/>
          <w:lang w:val="en-GB"/>
        </w:rPr>
        <w:t>kế</w:t>
      </w:r>
      <w:proofErr w:type="spellEnd"/>
      <w:r w:rsidRPr="00BF4CFA">
        <w:rPr>
          <w:rFonts w:ascii="Times New Roman" w:hAnsi="Times New Roman"/>
          <w:sz w:val="26"/>
          <w:szCs w:val="26"/>
          <w:lang w:val="en-GB"/>
        </w:rPr>
        <w:t xml:space="preserve"> </w:t>
      </w:r>
      <w:proofErr w:type="spellStart"/>
      <w:r w:rsidRPr="00BF4CFA">
        <w:rPr>
          <w:rFonts w:ascii="Times New Roman" w:hAnsi="Times New Roman"/>
          <w:sz w:val="26"/>
          <w:szCs w:val="26"/>
          <w:lang w:val="en-GB"/>
        </w:rPr>
        <w:t>hoạch</w:t>
      </w:r>
      <w:proofErr w:type="spellEnd"/>
      <w:r w:rsidRPr="00BF4CFA">
        <w:rPr>
          <w:rFonts w:ascii="Times New Roman" w:hAnsi="Times New Roman"/>
          <w:sz w:val="26"/>
          <w:szCs w:val="26"/>
          <w:lang w:val="en-GB"/>
        </w:rPr>
        <w:t xml:space="preserve"> </w:t>
      </w:r>
      <w:proofErr w:type="spellStart"/>
      <w:r w:rsidRPr="00BF4CFA">
        <w:rPr>
          <w:rFonts w:ascii="Times New Roman" w:hAnsi="Times New Roman"/>
          <w:sz w:val="26"/>
          <w:szCs w:val="26"/>
          <w:lang w:val="en-GB"/>
        </w:rPr>
        <w:t>nghiên</w:t>
      </w:r>
      <w:proofErr w:type="spellEnd"/>
      <w:r w:rsidRPr="00BF4CFA">
        <w:rPr>
          <w:rFonts w:ascii="Times New Roman" w:hAnsi="Times New Roman"/>
          <w:sz w:val="26"/>
          <w:szCs w:val="26"/>
          <w:lang w:val="en-GB"/>
        </w:rPr>
        <w:t xml:space="preserve"> </w:t>
      </w:r>
      <w:proofErr w:type="spellStart"/>
      <w:r w:rsidRPr="00BF4CFA">
        <w:rPr>
          <w:rFonts w:ascii="Times New Roman" w:hAnsi="Times New Roman"/>
          <w:sz w:val="26"/>
          <w:szCs w:val="26"/>
          <w:lang w:val="en-GB"/>
        </w:rPr>
        <w:t>cứu</w:t>
      </w:r>
      <w:bookmarkEnd w:id="0"/>
      <w:proofErr w:type="spellEnd"/>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4758"/>
        <w:gridCol w:w="3676"/>
      </w:tblGrid>
      <w:tr w:rsidR="001066F3" w:rsidRPr="001066F3" w14:paraId="00AC0B28" w14:textId="77777777" w:rsidTr="00BF4CFA">
        <w:tc>
          <w:tcPr>
            <w:tcW w:w="746" w:type="dxa"/>
            <w:shd w:val="clear" w:color="auto" w:fill="auto"/>
          </w:tcPr>
          <w:p w14:paraId="586D2919" w14:textId="77777777" w:rsidR="001066F3" w:rsidRPr="001066F3" w:rsidRDefault="001066F3" w:rsidP="00C41D6B">
            <w:pPr>
              <w:spacing w:line="360" w:lineRule="auto"/>
              <w:jc w:val="center"/>
              <w:rPr>
                <w:rFonts w:ascii="Times New Roman" w:hAnsi="Times New Roman"/>
                <w:b/>
                <w:sz w:val="28"/>
                <w:szCs w:val="28"/>
              </w:rPr>
            </w:pPr>
            <w:r w:rsidRPr="001066F3">
              <w:rPr>
                <w:rFonts w:ascii="Times New Roman" w:hAnsi="Times New Roman"/>
                <w:b/>
                <w:sz w:val="28"/>
                <w:szCs w:val="28"/>
              </w:rPr>
              <w:t>STT</w:t>
            </w:r>
          </w:p>
        </w:tc>
        <w:tc>
          <w:tcPr>
            <w:tcW w:w="4758" w:type="dxa"/>
            <w:shd w:val="clear" w:color="auto" w:fill="auto"/>
          </w:tcPr>
          <w:p w14:paraId="6ECE9958" w14:textId="77777777" w:rsidR="001066F3" w:rsidRPr="001066F3" w:rsidRDefault="001066F3" w:rsidP="00C41D6B">
            <w:pPr>
              <w:spacing w:line="360" w:lineRule="auto"/>
              <w:jc w:val="center"/>
              <w:rPr>
                <w:rFonts w:ascii="Times New Roman" w:hAnsi="Times New Roman"/>
                <w:b/>
                <w:sz w:val="28"/>
                <w:szCs w:val="28"/>
              </w:rPr>
            </w:pPr>
            <w:proofErr w:type="spellStart"/>
            <w:r w:rsidRPr="001066F3">
              <w:rPr>
                <w:rFonts w:ascii="Times New Roman" w:hAnsi="Times New Roman"/>
                <w:b/>
                <w:sz w:val="28"/>
                <w:szCs w:val="28"/>
              </w:rPr>
              <w:t>Nội</w:t>
            </w:r>
            <w:proofErr w:type="spellEnd"/>
            <w:r w:rsidRPr="001066F3">
              <w:rPr>
                <w:rFonts w:ascii="Times New Roman" w:hAnsi="Times New Roman"/>
                <w:b/>
                <w:sz w:val="28"/>
                <w:szCs w:val="28"/>
              </w:rPr>
              <w:t xml:space="preserve"> dung</w:t>
            </w:r>
          </w:p>
        </w:tc>
        <w:tc>
          <w:tcPr>
            <w:tcW w:w="3676" w:type="dxa"/>
            <w:shd w:val="clear" w:color="auto" w:fill="auto"/>
          </w:tcPr>
          <w:p w14:paraId="06DDA914" w14:textId="77777777" w:rsidR="001066F3" w:rsidRPr="001066F3" w:rsidRDefault="001066F3" w:rsidP="00C41D6B">
            <w:pPr>
              <w:spacing w:line="360" w:lineRule="auto"/>
              <w:jc w:val="center"/>
              <w:rPr>
                <w:rFonts w:ascii="Times New Roman" w:hAnsi="Times New Roman"/>
                <w:b/>
                <w:sz w:val="28"/>
                <w:szCs w:val="28"/>
              </w:rPr>
            </w:pPr>
            <w:proofErr w:type="spellStart"/>
            <w:r w:rsidRPr="001066F3">
              <w:rPr>
                <w:rFonts w:ascii="Times New Roman" w:hAnsi="Times New Roman"/>
                <w:b/>
                <w:sz w:val="28"/>
                <w:szCs w:val="28"/>
              </w:rPr>
              <w:t>Dự</w:t>
            </w:r>
            <w:proofErr w:type="spellEnd"/>
            <w:r w:rsidRPr="001066F3">
              <w:rPr>
                <w:rFonts w:ascii="Times New Roman" w:hAnsi="Times New Roman"/>
                <w:b/>
                <w:sz w:val="28"/>
                <w:szCs w:val="28"/>
              </w:rPr>
              <w:t xml:space="preserve"> </w:t>
            </w:r>
            <w:proofErr w:type="spellStart"/>
            <w:r w:rsidRPr="001066F3">
              <w:rPr>
                <w:rFonts w:ascii="Times New Roman" w:hAnsi="Times New Roman"/>
                <w:b/>
                <w:sz w:val="28"/>
                <w:szCs w:val="28"/>
              </w:rPr>
              <w:t>kiến</w:t>
            </w:r>
            <w:proofErr w:type="spellEnd"/>
            <w:r w:rsidRPr="001066F3">
              <w:rPr>
                <w:rFonts w:ascii="Times New Roman" w:hAnsi="Times New Roman"/>
                <w:b/>
                <w:sz w:val="28"/>
                <w:szCs w:val="28"/>
              </w:rPr>
              <w:t xml:space="preserve"> </w:t>
            </w:r>
            <w:proofErr w:type="spellStart"/>
            <w:r w:rsidRPr="001066F3">
              <w:rPr>
                <w:rFonts w:ascii="Times New Roman" w:hAnsi="Times New Roman"/>
                <w:b/>
                <w:sz w:val="28"/>
                <w:szCs w:val="28"/>
              </w:rPr>
              <w:t>thời</w:t>
            </w:r>
            <w:proofErr w:type="spellEnd"/>
            <w:r w:rsidRPr="001066F3">
              <w:rPr>
                <w:rFonts w:ascii="Times New Roman" w:hAnsi="Times New Roman"/>
                <w:b/>
                <w:sz w:val="28"/>
                <w:szCs w:val="28"/>
              </w:rPr>
              <w:t xml:space="preserve"> </w:t>
            </w:r>
            <w:proofErr w:type="spellStart"/>
            <w:r w:rsidRPr="001066F3">
              <w:rPr>
                <w:rFonts w:ascii="Times New Roman" w:hAnsi="Times New Roman"/>
                <w:b/>
                <w:sz w:val="28"/>
                <w:szCs w:val="28"/>
              </w:rPr>
              <w:t>gian</w:t>
            </w:r>
            <w:proofErr w:type="spellEnd"/>
            <w:r w:rsidRPr="001066F3">
              <w:rPr>
                <w:rFonts w:ascii="Times New Roman" w:hAnsi="Times New Roman"/>
                <w:b/>
                <w:sz w:val="28"/>
                <w:szCs w:val="28"/>
              </w:rPr>
              <w:t xml:space="preserve"> </w:t>
            </w:r>
            <w:proofErr w:type="spellStart"/>
            <w:r w:rsidRPr="001066F3">
              <w:rPr>
                <w:rFonts w:ascii="Times New Roman" w:hAnsi="Times New Roman"/>
                <w:b/>
                <w:sz w:val="28"/>
                <w:szCs w:val="28"/>
              </w:rPr>
              <w:t>thực</w:t>
            </w:r>
            <w:proofErr w:type="spellEnd"/>
            <w:r w:rsidRPr="001066F3">
              <w:rPr>
                <w:rFonts w:ascii="Times New Roman" w:hAnsi="Times New Roman"/>
                <w:b/>
                <w:sz w:val="28"/>
                <w:szCs w:val="28"/>
              </w:rPr>
              <w:t xml:space="preserve"> </w:t>
            </w:r>
            <w:proofErr w:type="spellStart"/>
            <w:r w:rsidRPr="001066F3">
              <w:rPr>
                <w:rFonts w:ascii="Times New Roman" w:hAnsi="Times New Roman"/>
                <w:b/>
                <w:sz w:val="28"/>
                <w:szCs w:val="28"/>
              </w:rPr>
              <w:t>hiện</w:t>
            </w:r>
            <w:proofErr w:type="spellEnd"/>
          </w:p>
        </w:tc>
      </w:tr>
      <w:tr w:rsidR="001066F3" w:rsidRPr="001066F3" w14:paraId="394B991D" w14:textId="77777777" w:rsidTr="00BF4CFA">
        <w:tc>
          <w:tcPr>
            <w:tcW w:w="746" w:type="dxa"/>
            <w:shd w:val="clear" w:color="auto" w:fill="auto"/>
          </w:tcPr>
          <w:p w14:paraId="6334BB6C" w14:textId="77777777" w:rsidR="001066F3" w:rsidRPr="001066F3" w:rsidRDefault="001066F3" w:rsidP="00C41D6B">
            <w:pPr>
              <w:spacing w:line="360" w:lineRule="auto"/>
              <w:jc w:val="center"/>
              <w:rPr>
                <w:szCs w:val="26"/>
              </w:rPr>
            </w:pPr>
            <w:r w:rsidRPr="001066F3">
              <w:rPr>
                <w:szCs w:val="26"/>
              </w:rPr>
              <w:t>1</w:t>
            </w:r>
          </w:p>
        </w:tc>
        <w:tc>
          <w:tcPr>
            <w:tcW w:w="4758" w:type="dxa"/>
            <w:shd w:val="clear" w:color="auto" w:fill="auto"/>
          </w:tcPr>
          <w:p w14:paraId="7906F96C" w14:textId="333F8B7F" w:rsidR="001066F3" w:rsidRPr="001066F3" w:rsidRDefault="00924A4E" w:rsidP="00C41D6B">
            <w:pPr>
              <w:spacing w:line="360" w:lineRule="auto"/>
              <w:contextualSpacing/>
              <w:jc w:val="both"/>
              <w:rPr>
                <w:rFonts w:ascii="Times New Roman" w:hAnsi="Times New Roman"/>
                <w:bCs/>
                <w:sz w:val="28"/>
                <w:szCs w:val="28"/>
              </w:rPr>
            </w:pPr>
            <w:r w:rsidRPr="00924A4E">
              <w:rPr>
                <w:rFonts w:ascii="Times New Roman" w:hAnsi="Times New Roman"/>
                <w:bCs/>
                <w:sz w:val="28"/>
                <w:szCs w:val="28"/>
              </w:rPr>
              <w:t xml:space="preserve">Thu </w:t>
            </w:r>
            <w:proofErr w:type="spellStart"/>
            <w:r w:rsidRPr="00924A4E">
              <w:rPr>
                <w:rFonts w:ascii="Times New Roman" w:hAnsi="Times New Roman"/>
                <w:bCs/>
                <w:sz w:val="28"/>
                <w:szCs w:val="28"/>
              </w:rPr>
              <w:t>thập</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tài</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liệu</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liên</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quan</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về</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c</w:t>
            </w:r>
            <w:r w:rsidRPr="00924A4E">
              <w:rPr>
                <w:rFonts w:ascii="Times New Roman" w:hAnsi="Times New Roman" w:hint="eastAsia"/>
                <w:bCs/>
                <w:sz w:val="28"/>
                <w:szCs w:val="28"/>
              </w:rPr>
              <w:t>ơ</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sở</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dữ</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liệu</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quan</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hệ</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xác</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suất</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và</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các</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mô</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hình</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thông</w:t>
            </w:r>
            <w:proofErr w:type="spellEnd"/>
            <w:r w:rsidRPr="00924A4E">
              <w:rPr>
                <w:rFonts w:ascii="Times New Roman" w:hAnsi="Times New Roman"/>
                <w:bCs/>
                <w:sz w:val="28"/>
                <w:szCs w:val="28"/>
              </w:rPr>
              <w:t xml:space="preserve"> tin </w:t>
            </w:r>
            <w:proofErr w:type="spellStart"/>
            <w:r w:rsidRPr="00924A4E">
              <w:rPr>
                <w:rFonts w:ascii="Times New Roman" w:hAnsi="Times New Roman"/>
                <w:bCs/>
                <w:sz w:val="28"/>
                <w:szCs w:val="28"/>
              </w:rPr>
              <w:t>không</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chắc</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chắn</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Xác</w:t>
            </w:r>
            <w:proofErr w:type="spellEnd"/>
            <w:r w:rsidRPr="00924A4E">
              <w:rPr>
                <w:rFonts w:ascii="Times New Roman" w:hAnsi="Times New Roman"/>
                <w:bCs/>
                <w:sz w:val="28"/>
                <w:szCs w:val="28"/>
              </w:rPr>
              <w:t xml:space="preserve"> </w:t>
            </w:r>
            <w:proofErr w:type="spellStart"/>
            <w:r w:rsidRPr="00924A4E">
              <w:rPr>
                <w:rFonts w:ascii="Times New Roman" w:hAnsi="Times New Roman" w:hint="eastAsia"/>
                <w:bCs/>
                <w:sz w:val="28"/>
                <w:szCs w:val="28"/>
              </w:rPr>
              <w:t>đ</w:t>
            </w:r>
            <w:r w:rsidRPr="00924A4E">
              <w:rPr>
                <w:rFonts w:ascii="Times New Roman" w:hAnsi="Times New Roman"/>
                <w:bCs/>
                <w:sz w:val="28"/>
                <w:szCs w:val="28"/>
              </w:rPr>
              <w:t>ịnh</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yêu</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cầu</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phạm</w:t>
            </w:r>
            <w:proofErr w:type="spellEnd"/>
            <w:r w:rsidRPr="00924A4E">
              <w:rPr>
                <w:rFonts w:ascii="Times New Roman" w:hAnsi="Times New Roman"/>
                <w:bCs/>
                <w:sz w:val="28"/>
                <w:szCs w:val="28"/>
              </w:rPr>
              <w:t xml:space="preserve"> vi </w:t>
            </w:r>
            <w:proofErr w:type="spellStart"/>
            <w:r w:rsidRPr="00924A4E">
              <w:rPr>
                <w:rFonts w:ascii="Times New Roman" w:hAnsi="Times New Roman"/>
                <w:bCs/>
                <w:sz w:val="28"/>
                <w:szCs w:val="28"/>
              </w:rPr>
              <w:t>nghiên</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cứu</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và</w:t>
            </w:r>
            <w:proofErr w:type="spellEnd"/>
            <w:r w:rsidRPr="00924A4E">
              <w:rPr>
                <w:rFonts w:ascii="Times New Roman" w:hAnsi="Times New Roman"/>
                <w:bCs/>
                <w:sz w:val="28"/>
                <w:szCs w:val="28"/>
              </w:rPr>
              <w:t xml:space="preserve"> </w:t>
            </w:r>
            <w:proofErr w:type="spellStart"/>
            <w:r w:rsidRPr="00924A4E">
              <w:rPr>
                <w:rFonts w:ascii="Times New Roman" w:hAnsi="Times New Roman" w:hint="eastAsia"/>
                <w:bCs/>
                <w:sz w:val="28"/>
                <w:szCs w:val="28"/>
              </w:rPr>
              <w:t>đ</w:t>
            </w:r>
            <w:r w:rsidRPr="00924A4E">
              <w:rPr>
                <w:rFonts w:ascii="Times New Roman" w:hAnsi="Times New Roman"/>
                <w:bCs/>
                <w:sz w:val="28"/>
                <w:szCs w:val="28"/>
              </w:rPr>
              <w:t>ề</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c</w:t>
            </w:r>
            <w:r w:rsidRPr="00924A4E">
              <w:rPr>
                <w:rFonts w:ascii="Times New Roman" w:hAnsi="Times New Roman" w:hint="eastAsia"/>
                <w:bCs/>
                <w:sz w:val="28"/>
                <w:szCs w:val="28"/>
              </w:rPr>
              <w:t>ươ</w:t>
            </w:r>
            <w:r w:rsidRPr="00924A4E">
              <w:rPr>
                <w:rFonts w:ascii="Times New Roman" w:hAnsi="Times New Roman"/>
                <w:bCs/>
                <w:sz w:val="28"/>
                <w:szCs w:val="28"/>
              </w:rPr>
              <w:t>ng</w:t>
            </w:r>
            <w:proofErr w:type="spellEnd"/>
            <w:r w:rsidRPr="00924A4E">
              <w:rPr>
                <w:rFonts w:ascii="Times New Roman" w:hAnsi="Times New Roman"/>
                <w:bCs/>
                <w:sz w:val="28"/>
                <w:szCs w:val="28"/>
              </w:rPr>
              <w:t xml:space="preserve"> chi </w:t>
            </w:r>
            <w:proofErr w:type="spellStart"/>
            <w:r w:rsidRPr="00924A4E">
              <w:rPr>
                <w:rFonts w:ascii="Times New Roman" w:hAnsi="Times New Roman"/>
                <w:bCs/>
                <w:sz w:val="28"/>
                <w:szCs w:val="28"/>
              </w:rPr>
              <w:t>tiết</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cho</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luận</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v</w:t>
            </w:r>
            <w:r w:rsidRPr="00924A4E">
              <w:rPr>
                <w:rFonts w:ascii="Times New Roman" w:hAnsi="Times New Roman" w:hint="eastAsia"/>
                <w:bCs/>
                <w:sz w:val="28"/>
                <w:szCs w:val="28"/>
              </w:rPr>
              <w:t>ă</w:t>
            </w:r>
            <w:r w:rsidRPr="00924A4E">
              <w:rPr>
                <w:rFonts w:ascii="Times New Roman" w:hAnsi="Times New Roman"/>
                <w:bCs/>
                <w:sz w:val="28"/>
                <w:szCs w:val="28"/>
              </w:rPr>
              <w:t>n</w:t>
            </w:r>
            <w:proofErr w:type="spellEnd"/>
            <w:r w:rsidRPr="00924A4E">
              <w:rPr>
                <w:rFonts w:ascii="Times New Roman" w:hAnsi="Times New Roman"/>
                <w:bCs/>
                <w:sz w:val="28"/>
                <w:szCs w:val="28"/>
              </w:rPr>
              <w:t>.</w:t>
            </w:r>
          </w:p>
        </w:tc>
        <w:tc>
          <w:tcPr>
            <w:tcW w:w="3676" w:type="dxa"/>
            <w:shd w:val="clear" w:color="auto" w:fill="auto"/>
            <w:vAlign w:val="center"/>
          </w:tcPr>
          <w:p w14:paraId="1B9B8BB7" w14:textId="77777777" w:rsidR="001066F3" w:rsidRPr="001066F3" w:rsidRDefault="001066F3" w:rsidP="00C41D6B">
            <w:pPr>
              <w:spacing w:line="360" w:lineRule="auto"/>
              <w:jc w:val="center"/>
              <w:rPr>
                <w:rFonts w:ascii="Times New Roman" w:hAnsi="Times New Roman"/>
                <w:sz w:val="28"/>
                <w:szCs w:val="28"/>
              </w:rPr>
            </w:pPr>
            <w:r w:rsidRPr="001066F3">
              <w:rPr>
                <w:rFonts w:ascii="Times New Roman" w:hAnsi="Times New Roman"/>
                <w:sz w:val="28"/>
                <w:szCs w:val="28"/>
              </w:rPr>
              <w:t xml:space="preserve">1 </w:t>
            </w:r>
            <w:proofErr w:type="spellStart"/>
            <w:r w:rsidRPr="001066F3">
              <w:rPr>
                <w:rFonts w:ascii="Times New Roman" w:hAnsi="Times New Roman"/>
                <w:sz w:val="28"/>
                <w:szCs w:val="28"/>
              </w:rPr>
              <w:t>tháng</w:t>
            </w:r>
            <w:proofErr w:type="spellEnd"/>
          </w:p>
        </w:tc>
      </w:tr>
      <w:tr w:rsidR="001066F3" w:rsidRPr="001066F3" w14:paraId="20240916" w14:textId="77777777" w:rsidTr="00BF4CFA">
        <w:tc>
          <w:tcPr>
            <w:tcW w:w="746" w:type="dxa"/>
            <w:shd w:val="clear" w:color="auto" w:fill="auto"/>
          </w:tcPr>
          <w:p w14:paraId="243DB8C4" w14:textId="77777777" w:rsidR="001066F3" w:rsidRPr="001066F3" w:rsidRDefault="001066F3" w:rsidP="00C41D6B">
            <w:pPr>
              <w:spacing w:line="360" w:lineRule="auto"/>
              <w:jc w:val="center"/>
              <w:rPr>
                <w:szCs w:val="26"/>
              </w:rPr>
            </w:pPr>
            <w:r w:rsidRPr="001066F3">
              <w:rPr>
                <w:szCs w:val="26"/>
              </w:rPr>
              <w:t>3</w:t>
            </w:r>
          </w:p>
        </w:tc>
        <w:tc>
          <w:tcPr>
            <w:tcW w:w="4758" w:type="dxa"/>
            <w:shd w:val="clear" w:color="auto" w:fill="auto"/>
          </w:tcPr>
          <w:p w14:paraId="6EE5F8C3" w14:textId="6D6EC373" w:rsidR="001066F3" w:rsidRPr="001066F3" w:rsidRDefault="00924A4E" w:rsidP="00C41D6B">
            <w:pPr>
              <w:spacing w:line="360" w:lineRule="auto"/>
              <w:contextualSpacing/>
              <w:jc w:val="both"/>
              <w:rPr>
                <w:rFonts w:ascii="Times New Roman" w:hAnsi="Times New Roman"/>
                <w:bCs/>
                <w:sz w:val="28"/>
                <w:szCs w:val="28"/>
              </w:rPr>
            </w:pPr>
            <w:proofErr w:type="spellStart"/>
            <w:r w:rsidRPr="00924A4E">
              <w:rPr>
                <w:rFonts w:ascii="Times New Roman" w:hAnsi="Times New Roman"/>
                <w:bCs/>
                <w:sz w:val="28"/>
                <w:szCs w:val="28"/>
              </w:rPr>
              <w:t>Xây</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dựng</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mô</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hình</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lý</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thuyết</w:t>
            </w:r>
            <w:proofErr w:type="spellEnd"/>
            <w:r w:rsidRPr="00924A4E">
              <w:rPr>
                <w:rFonts w:ascii="Times New Roman" w:hAnsi="Times New Roman"/>
                <w:bCs/>
                <w:sz w:val="28"/>
                <w:szCs w:val="28"/>
              </w:rPr>
              <w:t xml:space="preserve"> IPRDB: </w:t>
            </w:r>
            <w:r w:rsidRPr="00924A4E">
              <w:rPr>
                <w:rFonts w:ascii="Times New Roman" w:hAnsi="Times New Roman" w:hint="eastAsia"/>
                <w:bCs/>
                <w:sz w:val="28"/>
                <w:szCs w:val="28"/>
              </w:rPr>
              <w:t>Đ</w:t>
            </w:r>
            <w:r w:rsidRPr="00924A4E">
              <w:rPr>
                <w:rFonts w:ascii="Times New Roman" w:hAnsi="Times New Roman"/>
                <w:bCs/>
                <w:sz w:val="28"/>
                <w:szCs w:val="28"/>
              </w:rPr>
              <w:t xml:space="preserve">ịnh </w:t>
            </w:r>
            <w:proofErr w:type="spellStart"/>
            <w:r w:rsidRPr="00924A4E">
              <w:rPr>
                <w:rFonts w:ascii="Times New Roman" w:hAnsi="Times New Roman"/>
                <w:bCs/>
                <w:sz w:val="28"/>
                <w:szCs w:val="28"/>
              </w:rPr>
              <w:t>nghĩa</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khái</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niệm</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c</w:t>
            </w:r>
            <w:r w:rsidRPr="00924A4E">
              <w:rPr>
                <w:rFonts w:ascii="Times New Roman" w:hAnsi="Times New Roman" w:hint="eastAsia"/>
                <w:bCs/>
                <w:sz w:val="28"/>
                <w:szCs w:val="28"/>
              </w:rPr>
              <w:t>ơ</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bản</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các</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kiểu</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dữ</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liệu</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l</w:t>
            </w:r>
            <w:r w:rsidRPr="00924A4E">
              <w:rPr>
                <w:rFonts w:ascii="Times New Roman" w:hAnsi="Times New Roman" w:hint="eastAsia"/>
                <w:bCs/>
                <w:sz w:val="28"/>
                <w:szCs w:val="28"/>
              </w:rPr>
              <w:t>ư</w:t>
            </w:r>
            <w:r w:rsidRPr="00924A4E">
              <w:rPr>
                <w:rFonts w:ascii="Times New Roman" w:hAnsi="Times New Roman"/>
                <w:bCs/>
                <w:sz w:val="28"/>
                <w:szCs w:val="28"/>
              </w:rPr>
              <w:t>ợc</w:t>
            </w:r>
            <w:proofErr w:type="spellEnd"/>
            <w:r w:rsidRPr="00924A4E">
              <w:rPr>
                <w:rFonts w:ascii="Times New Roman" w:hAnsi="Times New Roman"/>
                <w:bCs/>
                <w:sz w:val="28"/>
                <w:szCs w:val="28"/>
              </w:rPr>
              <w:t xml:space="preserve"> </w:t>
            </w:r>
            <w:proofErr w:type="spellStart"/>
            <w:r w:rsidRPr="00924A4E">
              <w:rPr>
                <w:rFonts w:ascii="Times New Roman" w:hAnsi="Times New Roman" w:hint="eastAsia"/>
                <w:bCs/>
                <w:sz w:val="28"/>
                <w:szCs w:val="28"/>
              </w:rPr>
              <w:t>đ</w:t>
            </w:r>
            <w:r w:rsidRPr="00924A4E">
              <w:rPr>
                <w:rFonts w:ascii="Times New Roman" w:hAnsi="Times New Roman"/>
                <w:bCs/>
                <w:sz w:val="28"/>
                <w:szCs w:val="28"/>
              </w:rPr>
              <w:t>ồ</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quan</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hệ</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và</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giá</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trị</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khoảng</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xác</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suất</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Thiết</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kế</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s</w:t>
            </w:r>
            <w:r w:rsidRPr="00924A4E">
              <w:rPr>
                <w:rFonts w:ascii="Times New Roman" w:hAnsi="Times New Roman" w:hint="eastAsia"/>
                <w:bCs/>
                <w:sz w:val="28"/>
                <w:szCs w:val="28"/>
              </w:rPr>
              <w:t>ơ</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bộ</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các</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phép</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toán</w:t>
            </w:r>
            <w:proofErr w:type="spellEnd"/>
            <w:r w:rsidRPr="00924A4E">
              <w:rPr>
                <w:rFonts w:ascii="Times New Roman" w:hAnsi="Times New Roman"/>
                <w:bCs/>
                <w:sz w:val="28"/>
                <w:szCs w:val="28"/>
              </w:rPr>
              <w:t xml:space="preserve"> </w:t>
            </w:r>
            <w:proofErr w:type="spellStart"/>
            <w:r w:rsidRPr="00924A4E">
              <w:rPr>
                <w:rFonts w:ascii="Times New Roman" w:hAnsi="Times New Roman" w:hint="eastAsia"/>
                <w:bCs/>
                <w:sz w:val="28"/>
                <w:szCs w:val="28"/>
              </w:rPr>
              <w:t>đ</w:t>
            </w:r>
            <w:r w:rsidRPr="00924A4E">
              <w:rPr>
                <w:rFonts w:ascii="Times New Roman" w:hAnsi="Times New Roman"/>
                <w:bCs/>
                <w:sz w:val="28"/>
                <w:szCs w:val="28"/>
              </w:rPr>
              <w:t>ại</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số</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mở</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rộng</w:t>
            </w:r>
            <w:proofErr w:type="spellEnd"/>
            <w:r w:rsidRPr="00924A4E">
              <w:rPr>
                <w:rFonts w:ascii="Times New Roman" w:hAnsi="Times New Roman"/>
                <w:bCs/>
                <w:sz w:val="28"/>
                <w:szCs w:val="28"/>
              </w:rPr>
              <w:t xml:space="preserve"> </w:t>
            </w:r>
            <w:proofErr w:type="spellStart"/>
            <w:r w:rsidRPr="00924A4E">
              <w:rPr>
                <w:rFonts w:ascii="Times New Roman" w:hAnsi="Times New Roman"/>
                <w:bCs/>
                <w:sz w:val="28"/>
                <w:szCs w:val="28"/>
              </w:rPr>
              <w:t>cho</w:t>
            </w:r>
            <w:proofErr w:type="spellEnd"/>
            <w:r w:rsidRPr="00924A4E">
              <w:rPr>
                <w:rFonts w:ascii="Times New Roman" w:hAnsi="Times New Roman"/>
                <w:bCs/>
                <w:sz w:val="28"/>
                <w:szCs w:val="28"/>
              </w:rPr>
              <w:t xml:space="preserve"> IPRDB.</w:t>
            </w:r>
          </w:p>
        </w:tc>
        <w:tc>
          <w:tcPr>
            <w:tcW w:w="3676" w:type="dxa"/>
            <w:shd w:val="clear" w:color="auto" w:fill="auto"/>
            <w:vAlign w:val="center"/>
          </w:tcPr>
          <w:p w14:paraId="07854E93" w14:textId="20DDF8EF" w:rsidR="001066F3" w:rsidRPr="001066F3" w:rsidRDefault="00924A4E" w:rsidP="00C41D6B">
            <w:pPr>
              <w:spacing w:line="360" w:lineRule="auto"/>
              <w:jc w:val="center"/>
              <w:rPr>
                <w:rFonts w:ascii="Times New Roman" w:hAnsi="Times New Roman"/>
                <w:sz w:val="28"/>
                <w:szCs w:val="28"/>
              </w:rPr>
            </w:pPr>
            <w:r>
              <w:rPr>
                <w:rFonts w:ascii="Times New Roman" w:hAnsi="Times New Roman"/>
                <w:sz w:val="28"/>
                <w:szCs w:val="28"/>
              </w:rPr>
              <w:t>1</w:t>
            </w:r>
            <w:r w:rsidR="001066F3" w:rsidRPr="001066F3">
              <w:rPr>
                <w:rFonts w:ascii="Times New Roman" w:hAnsi="Times New Roman"/>
                <w:sz w:val="28"/>
                <w:szCs w:val="28"/>
              </w:rPr>
              <w:t xml:space="preserve"> </w:t>
            </w:r>
            <w:proofErr w:type="spellStart"/>
            <w:r w:rsidR="001066F3" w:rsidRPr="001066F3">
              <w:rPr>
                <w:rFonts w:ascii="Times New Roman" w:hAnsi="Times New Roman"/>
                <w:sz w:val="28"/>
                <w:szCs w:val="28"/>
              </w:rPr>
              <w:t>tháng</w:t>
            </w:r>
            <w:proofErr w:type="spellEnd"/>
          </w:p>
        </w:tc>
      </w:tr>
      <w:tr w:rsidR="003D26FE" w:rsidRPr="001066F3" w14:paraId="22F62A2B" w14:textId="77777777" w:rsidTr="00BF4CFA">
        <w:tc>
          <w:tcPr>
            <w:tcW w:w="746" w:type="dxa"/>
            <w:shd w:val="clear" w:color="auto" w:fill="auto"/>
          </w:tcPr>
          <w:p w14:paraId="1FAD4AE7" w14:textId="60C8FA4B" w:rsidR="003D26FE" w:rsidRPr="001066F3" w:rsidRDefault="003D26FE" w:rsidP="00C41D6B">
            <w:pPr>
              <w:spacing w:line="360" w:lineRule="auto"/>
              <w:jc w:val="center"/>
              <w:rPr>
                <w:szCs w:val="26"/>
              </w:rPr>
            </w:pPr>
            <w:r>
              <w:rPr>
                <w:szCs w:val="26"/>
              </w:rPr>
              <w:t>4</w:t>
            </w:r>
          </w:p>
        </w:tc>
        <w:tc>
          <w:tcPr>
            <w:tcW w:w="4758" w:type="dxa"/>
            <w:shd w:val="clear" w:color="auto" w:fill="auto"/>
          </w:tcPr>
          <w:p w14:paraId="561F411B" w14:textId="7A7E7F31" w:rsidR="003D26FE" w:rsidRPr="00924A4E" w:rsidRDefault="003D26FE" w:rsidP="00C41D6B">
            <w:pPr>
              <w:spacing w:line="360" w:lineRule="auto"/>
              <w:contextualSpacing/>
              <w:jc w:val="both"/>
              <w:rPr>
                <w:rFonts w:ascii="Times New Roman" w:hAnsi="Times New Roman"/>
                <w:bCs/>
                <w:sz w:val="28"/>
                <w:szCs w:val="28"/>
              </w:rPr>
            </w:pPr>
            <w:proofErr w:type="spellStart"/>
            <w:r w:rsidRPr="003D26FE">
              <w:rPr>
                <w:rFonts w:ascii="Times New Roman" w:hAnsi="Times New Roman"/>
                <w:bCs/>
                <w:sz w:val="28"/>
                <w:szCs w:val="28"/>
              </w:rPr>
              <w:t>Hiện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thực</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hệ</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quản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trị</w:t>
            </w:r>
            <w:proofErr w:type="spellEnd"/>
            <w:r w:rsidRPr="003D26FE">
              <w:rPr>
                <w:rFonts w:ascii="Times New Roman" w:hAnsi="Times New Roman"/>
                <w:bCs/>
                <w:sz w:val="28"/>
                <w:szCs w:val="28"/>
              </w:rPr>
              <w:t xml:space="preserve"> IPRDB-SQLite: </w:t>
            </w:r>
            <w:proofErr w:type="spellStart"/>
            <w:r w:rsidRPr="003D26FE">
              <w:rPr>
                <w:rFonts w:ascii="Times New Roman" w:hAnsi="Times New Roman"/>
                <w:bCs/>
                <w:sz w:val="28"/>
                <w:szCs w:val="28"/>
              </w:rPr>
              <w:t>Mã</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hóa</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các</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lớp</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và</w:t>
            </w:r>
            <w:proofErr w:type="spellEnd"/>
            <w:r w:rsidRPr="003D26FE">
              <w:rPr>
                <w:rFonts w:ascii="Times New Roman" w:hAnsi="Times New Roman"/>
                <w:bCs/>
                <w:sz w:val="28"/>
                <w:szCs w:val="28"/>
              </w:rPr>
              <w:t xml:space="preserve"> module </w:t>
            </w:r>
            <w:proofErr w:type="spellStart"/>
            <w:r w:rsidRPr="003D26FE">
              <w:rPr>
                <w:rFonts w:ascii="Times New Roman" w:hAnsi="Times New Roman"/>
                <w:bCs/>
                <w:sz w:val="28"/>
                <w:szCs w:val="28"/>
              </w:rPr>
              <w:t>xử</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lý</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giá</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trị</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lastRenderedPageBreak/>
              <w:t>xác</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suất</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tích</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hợp</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vào</w:t>
            </w:r>
            <w:proofErr w:type="spellEnd"/>
            <w:r w:rsidRPr="003D26FE">
              <w:rPr>
                <w:rFonts w:ascii="Times New Roman" w:hAnsi="Times New Roman"/>
                <w:bCs/>
                <w:sz w:val="28"/>
                <w:szCs w:val="28"/>
              </w:rPr>
              <w:t xml:space="preserve"> SQLite. </w:t>
            </w:r>
            <w:proofErr w:type="spellStart"/>
            <w:r w:rsidRPr="003D26FE">
              <w:rPr>
                <w:rFonts w:ascii="Times New Roman" w:hAnsi="Times New Roman"/>
                <w:bCs/>
                <w:sz w:val="28"/>
                <w:szCs w:val="28"/>
              </w:rPr>
              <w:t>Xây</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dựng</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ngôn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ngữ</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truy</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vấn</w:t>
            </w:r>
            <w:proofErr w:type="spellEnd"/>
            <w:r w:rsidRPr="003D26FE">
              <w:rPr>
                <w:rFonts w:ascii="Times New Roman" w:hAnsi="Times New Roman"/>
                <w:bCs/>
                <w:sz w:val="28"/>
                <w:szCs w:val="28"/>
              </w:rPr>
              <w:t xml:space="preserve"> SQL </w:t>
            </w:r>
            <w:proofErr w:type="spellStart"/>
            <w:r w:rsidRPr="003D26FE">
              <w:rPr>
                <w:rFonts w:ascii="Times New Roman" w:hAnsi="Times New Roman"/>
                <w:bCs/>
                <w:sz w:val="28"/>
                <w:szCs w:val="28"/>
              </w:rPr>
              <w:t>mở</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rộng</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nếu</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cần</w:t>
            </w:r>
            <w:proofErr w:type="spellEnd"/>
            <w:r w:rsidRPr="003D26FE">
              <w:rPr>
                <w:rFonts w:ascii="Times New Roman" w:hAnsi="Times New Roman"/>
                <w:bCs/>
                <w:sz w:val="28"/>
                <w:szCs w:val="28"/>
              </w:rPr>
              <w:t xml:space="preserve">. Tiến </w:t>
            </w:r>
            <w:proofErr w:type="spellStart"/>
            <w:r w:rsidRPr="003D26FE">
              <w:rPr>
                <w:rFonts w:ascii="Times New Roman" w:hAnsi="Times New Roman"/>
                <w:bCs/>
                <w:sz w:val="28"/>
                <w:szCs w:val="28"/>
              </w:rPr>
              <w:t>hành</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kiểm</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thử</w:t>
            </w:r>
            <w:proofErr w:type="spellEnd"/>
            <w:r w:rsidRPr="003D26FE">
              <w:rPr>
                <w:rFonts w:ascii="Times New Roman" w:hAnsi="Times New Roman"/>
                <w:bCs/>
                <w:sz w:val="28"/>
                <w:szCs w:val="28"/>
              </w:rPr>
              <w:t xml:space="preserve"> ban </w:t>
            </w:r>
            <w:proofErr w:type="spellStart"/>
            <w:r w:rsidRPr="003D26FE">
              <w:rPr>
                <w:rFonts w:ascii="Times New Roman" w:hAnsi="Times New Roman"/>
                <w:bCs/>
                <w:sz w:val="28"/>
                <w:szCs w:val="28"/>
              </w:rPr>
              <w:t>đầu</w:t>
            </w:r>
            <w:proofErr w:type="spellEnd"/>
            <w:r w:rsidRPr="003D26FE">
              <w:rPr>
                <w:rFonts w:ascii="Times New Roman" w:hAnsi="Times New Roman"/>
                <w:bCs/>
                <w:sz w:val="28"/>
                <w:szCs w:val="28"/>
              </w:rPr>
              <w:t xml:space="preserve"> (unit test) </w:t>
            </w:r>
            <w:proofErr w:type="spellStart"/>
            <w:r w:rsidRPr="003D26FE">
              <w:rPr>
                <w:rFonts w:ascii="Times New Roman" w:hAnsi="Times New Roman"/>
                <w:bCs/>
                <w:sz w:val="28"/>
                <w:szCs w:val="28"/>
              </w:rPr>
              <w:t>cho</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các</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phép</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toán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cơ</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bản</w:t>
            </w:r>
            <w:proofErr w:type="spellEnd"/>
            <w:r w:rsidRPr="003D26FE">
              <w:rPr>
                <w:rFonts w:ascii="Times New Roman" w:hAnsi="Times New Roman"/>
                <w:bCs/>
                <w:sz w:val="28"/>
                <w:szCs w:val="28"/>
              </w:rPr>
              <w:t>.</w:t>
            </w:r>
          </w:p>
        </w:tc>
        <w:tc>
          <w:tcPr>
            <w:tcW w:w="3676" w:type="dxa"/>
            <w:shd w:val="clear" w:color="auto" w:fill="auto"/>
            <w:vAlign w:val="center"/>
          </w:tcPr>
          <w:p w14:paraId="081183B3" w14:textId="665ED352" w:rsidR="003D26FE" w:rsidRDefault="003D26FE" w:rsidP="00C41D6B">
            <w:pPr>
              <w:spacing w:line="360" w:lineRule="auto"/>
              <w:jc w:val="center"/>
              <w:rPr>
                <w:rFonts w:ascii="Times New Roman" w:hAnsi="Times New Roman"/>
                <w:sz w:val="28"/>
                <w:szCs w:val="28"/>
              </w:rPr>
            </w:pPr>
            <w:r>
              <w:rPr>
                <w:rFonts w:ascii="Times New Roman" w:hAnsi="Times New Roman"/>
                <w:sz w:val="28"/>
                <w:szCs w:val="28"/>
              </w:rPr>
              <w:lastRenderedPageBreak/>
              <w:t xml:space="preserve">1 </w:t>
            </w:r>
            <w:proofErr w:type="spellStart"/>
            <w:r>
              <w:rPr>
                <w:rFonts w:ascii="Times New Roman" w:hAnsi="Times New Roman"/>
                <w:sz w:val="28"/>
                <w:szCs w:val="28"/>
              </w:rPr>
              <w:t>tháng</w:t>
            </w:r>
            <w:proofErr w:type="spellEnd"/>
          </w:p>
        </w:tc>
      </w:tr>
      <w:tr w:rsidR="003D26FE" w:rsidRPr="001066F3" w14:paraId="22148FFF" w14:textId="77777777" w:rsidTr="00BF4CFA">
        <w:tc>
          <w:tcPr>
            <w:tcW w:w="746" w:type="dxa"/>
            <w:shd w:val="clear" w:color="auto" w:fill="auto"/>
          </w:tcPr>
          <w:p w14:paraId="19EF7961" w14:textId="3F6A0184" w:rsidR="003D26FE" w:rsidRPr="001066F3" w:rsidRDefault="003D26FE" w:rsidP="003D26FE">
            <w:pPr>
              <w:spacing w:line="360" w:lineRule="auto"/>
              <w:jc w:val="center"/>
              <w:rPr>
                <w:szCs w:val="26"/>
              </w:rPr>
            </w:pPr>
            <w:r>
              <w:rPr>
                <w:szCs w:val="26"/>
              </w:rPr>
              <w:t>5</w:t>
            </w:r>
          </w:p>
        </w:tc>
        <w:tc>
          <w:tcPr>
            <w:tcW w:w="4758" w:type="dxa"/>
            <w:shd w:val="clear" w:color="auto" w:fill="auto"/>
          </w:tcPr>
          <w:p w14:paraId="13102C9F" w14:textId="76BB39C5" w:rsidR="003D26FE" w:rsidRPr="00924A4E" w:rsidRDefault="003D26FE" w:rsidP="003D26FE">
            <w:pPr>
              <w:spacing w:line="360" w:lineRule="auto"/>
              <w:contextualSpacing/>
              <w:jc w:val="both"/>
              <w:rPr>
                <w:rFonts w:ascii="Times New Roman" w:hAnsi="Times New Roman"/>
                <w:bCs/>
                <w:sz w:val="28"/>
                <w:szCs w:val="28"/>
              </w:rPr>
            </w:pPr>
            <w:proofErr w:type="spellStart"/>
            <w:r w:rsidRPr="003D26FE">
              <w:rPr>
                <w:rFonts w:ascii="Times New Roman" w:hAnsi="Times New Roman"/>
                <w:bCs/>
                <w:sz w:val="28"/>
                <w:szCs w:val="28"/>
              </w:rPr>
              <w:t>Thử</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nghiệm</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hệ</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thống</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với</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các</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trường</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hợp</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mẫu</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Chuẩn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bị</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dữ</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liệu</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thử</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nghiệm</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minh</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họa</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thực</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hiện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các</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truy</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vấn</w:t>
            </w:r>
            <w:proofErr w:type="spellEnd"/>
            <w:r w:rsidRPr="003D26FE">
              <w:rPr>
                <w:rFonts w:ascii="Times New Roman" w:hAnsi="Times New Roman"/>
                <w:bCs/>
                <w:sz w:val="28"/>
                <w:szCs w:val="28"/>
              </w:rPr>
              <w:t xml:space="preserve"> IPRDB </w:t>
            </w:r>
            <w:proofErr w:type="spellStart"/>
            <w:r w:rsidRPr="003D26FE">
              <w:rPr>
                <w:rFonts w:ascii="Times New Roman" w:hAnsi="Times New Roman"/>
                <w:bCs/>
                <w:sz w:val="28"/>
                <w:szCs w:val="28"/>
              </w:rPr>
              <w:t>mẫu</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Đánh</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giá</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kết</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quả</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truy</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vấn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và</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hiệu</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năng</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Điều</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chỉnh</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tối</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ưu</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hệ</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thống</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dựa</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trên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phản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hồi</w:t>
            </w:r>
            <w:proofErr w:type="spellEnd"/>
            <w:r w:rsidRPr="003D26FE">
              <w:rPr>
                <w:rFonts w:ascii="Times New Roman" w:hAnsi="Times New Roman"/>
                <w:bCs/>
                <w:sz w:val="28"/>
                <w:szCs w:val="28"/>
              </w:rPr>
              <w:t>.</w:t>
            </w:r>
          </w:p>
        </w:tc>
        <w:tc>
          <w:tcPr>
            <w:tcW w:w="3676" w:type="dxa"/>
            <w:shd w:val="clear" w:color="auto" w:fill="auto"/>
            <w:vAlign w:val="center"/>
          </w:tcPr>
          <w:p w14:paraId="6E8C93F2" w14:textId="08123C2B" w:rsidR="003D26FE" w:rsidRDefault="003D26FE" w:rsidP="003D26FE">
            <w:pPr>
              <w:spacing w:line="360" w:lineRule="auto"/>
              <w:jc w:val="center"/>
              <w:rPr>
                <w:rFonts w:ascii="Times New Roman" w:hAnsi="Times New Roman"/>
                <w:sz w:val="28"/>
                <w:szCs w:val="28"/>
              </w:rPr>
            </w:pPr>
            <w:r w:rsidRPr="001066F3">
              <w:rPr>
                <w:rFonts w:ascii="Times New Roman" w:hAnsi="Times New Roman"/>
                <w:sz w:val="28"/>
                <w:szCs w:val="28"/>
              </w:rPr>
              <w:t xml:space="preserve">1 </w:t>
            </w:r>
            <w:proofErr w:type="spellStart"/>
            <w:r w:rsidRPr="001066F3">
              <w:rPr>
                <w:rFonts w:ascii="Times New Roman" w:hAnsi="Times New Roman"/>
                <w:sz w:val="28"/>
                <w:szCs w:val="28"/>
              </w:rPr>
              <w:t>tháng</w:t>
            </w:r>
            <w:proofErr w:type="spellEnd"/>
          </w:p>
        </w:tc>
      </w:tr>
      <w:tr w:rsidR="003D26FE" w:rsidRPr="001066F3" w14:paraId="53932978" w14:textId="77777777" w:rsidTr="00BF4CFA">
        <w:tc>
          <w:tcPr>
            <w:tcW w:w="746" w:type="dxa"/>
            <w:shd w:val="clear" w:color="auto" w:fill="auto"/>
          </w:tcPr>
          <w:p w14:paraId="41E93FF3" w14:textId="73C4CEA8" w:rsidR="003D26FE" w:rsidRPr="001066F3" w:rsidRDefault="003D26FE" w:rsidP="003D26FE">
            <w:pPr>
              <w:spacing w:line="360" w:lineRule="auto"/>
              <w:jc w:val="center"/>
              <w:rPr>
                <w:szCs w:val="26"/>
              </w:rPr>
            </w:pPr>
            <w:r>
              <w:rPr>
                <w:szCs w:val="26"/>
              </w:rPr>
              <w:t>6</w:t>
            </w:r>
          </w:p>
        </w:tc>
        <w:tc>
          <w:tcPr>
            <w:tcW w:w="4758" w:type="dxa"/>
            <w:shd w:val="clear" w:color="auto" w:fill="auto"/>
          </w:tcPr>
          <w:p w14:paraId="2C471AC1" w14:textId="19282547" w:rsidR="003D26FE" w:rsidRPr="001066F3" w:rsidRDefault="003D26FE" w:rsidP="003D26FE">
            <w:pPr>
              <w:spacing w:line="360" w:lineRule="auto"/>
              <w:contextualSpacing/>
              <w:jc w:val="both"/>
              <w:rPr>
                <w:rFonts w:ascii="Times New Roman" w:hAnsi="Times New Roman"/>
                <w:bCs/>
                <w:sz w:val="28"/>
                <w:szCs w:val="28"/>
              </w:rPr>
            </w:pPr>
            <w:proofErr w:type="spellStart"/>
            <w:r w:rsidRPr="003D26FE">
              <w:rPr>
                <w:rFonts w:ascii="Times New Roman" w:hAnsi="Times New Roman"/>
                <w:bCs/>
                <w:sz w:val="28"/>
                <w:szCs w:val="28"/>
              </w:rPr>
              <w:t>Tổng</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hợp</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kết</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quả</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viết</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báo</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cáo</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hoàn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thiện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luận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văn</w:t>
            </w:r>
            <w:proofErr w:type="spellEnd"/>
            <w:r w:rsidRPr="003D26FE">
              <w:rPr>
                <w:rFonts w:ascii="Times New Roman" w:hAnsi="Times New Roman"/>
                <w:bCs/>
                <w:sz w:val="28"/>
                <w:szCs w:val="28"/>
              </w:rPr>
              <w:t xml:space="preserve">. So </w:t>
            </w:r>
            <w:proofErr w:type="spellStart"/>
            <w:r w:rsidRPr="003D26FE">
              <w:rPr>
                <w:rFonts w:ascii="Times New Roman" w:hAnsi="Times New Roman"/>
                <w:bCs/>
                <w:sz w:val="28"/>
                <w:szCs w:val="28"/>
              </w:rPr>
              <w:t>sánh</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và</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phân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tích</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kết</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quả</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thu</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được</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Chuẩn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bị</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các</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phần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trình</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bày</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bảo</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vệ</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luận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văn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nếu</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cần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Nộp</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bản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hoàn</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chỉnh</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cho</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hội</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đồng</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đánh</w:t>
            </w:r>
            <w:proofErr w:type="spellEnd"/>
            <w:r w:rsidRPr="003D26FE">
              <w:rPr>
                <w:rFonts w:ascii="Times New Roman" w:hAnsi="Times New Roman"/>
                <w:bCs/>
                <w:sz w:val="28"/>
                <w:szCs w:val="28"/>
              </w:rPr>
              <w:t xml:space="preserve"> </w:t>
            </w:r>
            <w:proofErr w:type="spellStart"/>
            <w:r w:rsidRPr="003D26FE">
              <w:rPr>
                <w:rFonts w:ascii="Times New Roman" w:hAnsi="Times New Roman"/>
                <w:bCs/>
                <w:sz w:val="28"/>
                <w:szCs w:val="28"/>
              </w:rPr>
              <w:t>giá</w:t>
            </w:r>
            <w:proofErr w:type="spellEnd"/>
            <w:r w:rsidRPr="003D26FE">
              <w:rPr>
                <w:rFonts w:ascii="Times New Roman" w:hAnsi="Times New Roman"/>
                <w:bCs/>
                <w:sz w:val="28"/>
                <w:szCs w:val="28"/>
              </w:rPr>
              <w:t>.</w:t>
            </w:r>
          </w:p>
        </w:tc>
        <w:tc>
          <w:tcPr>
            <w:tcW w:w="3676" w:type="dxa"/>
            <w:shd w:val="clear" w:color="auto" w:fill="auto"/>
            <w:vAlign w:val="center"/>
          </w:tcPr>
          <w:p w14:paraId="3EDA30E9" w14:textId="77777777" w:rsidR="003D26FE" w:rsidRPr="001066F3" w:rsidRDefault="003D26FE" w:rsidP="003D26FE">
            <w:pPr>
              <w:keepNext/>
              <w:spacing w:line="360" w:lineRule="auto"/>
              <w:jc w:val="center"/>
              <w:rPr>
                <w:rFonts w:ascii="Times New Roman" w:hAnsi="Times New Roman"/>
                <w:sz w:val="28"/>
                <w:szCs w:val="28"/>
              </w:rPr>
            </w:pPr>
            <w:r w:rsidRPr="001066F3">
              <w:rPr>
                <w:rFonts w:ascii="Times New Roman" w:hAnsi="Times New Roman"/>
                <w:sz w:val="28"/>
                <w:szCs w:val="28"/>
              </w:rPr>
              <w:t xml:space="preserve">1 </w:t>
            </w:r>
            <w:proofErr w:type="spellStart"/>
            <w:r w:rsidRPr="001066F3">
              <w:rPr>
                <w:rFonts w:ascii="Times New Roman" w:hAnsi="Times New Roman"/>
                <w:sz w:val="28"/>
                <w:szCs w:val="28"/>
              </w:rPr>
              <w:t>tháng</w:t>
            </w:r>
            <w:proofErr w:type="spellEnd"/>
          </w:p>
        </w:tc>
      </w:tr>
    </w:tbl>
    <w:p w14:paraId="643D804E" w14:textId="77777777" w:rsidR="00642059" w:rsidRDefault="00537328" w:rsidP="007C1FFC">
      <w:pPr>
        <w:pStyle w:val="Heading2"/>
        <w:spacing w:after="120" w:line="360" w:lineRule="auto"/>
        <w:rPr>
          <w:rFonts w:ascii="Times New Roman" w:hAnsi="Times New Roman"/>
          <w:b/>
          <w:color w:val="auto"/>
        </w:rPr>
      </w:pPr>
      <w:r w:rsidRPr="00C41D6B">
        <w:rPr>
          <w:rFonts w:ascii="Times New Roman" w:hAnsi="Times New Roman"/>
          <w:b/>
          <w:color w:val="auto"/>
        </w:rPr>
        <w:t>9</w:t>
      </w:r>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Dự</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kiến</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nội</w:t>
      </w:r>
      <w:proofErr w:type="spellEnd"/>
      <w:r w:rsidR="00642059" w:rsidRPr="00C41D6B">
        <w:rPr>
          <w:rFonts w:ascii="Times New Roman" w:hAnsi="Times New Roman"/>
          <w:b/>
          <w:color w:val="auto"/>
        </w:rPr>
        <w:t xml:space="preserve"> dung </w:t>
      </w:r>
      <w:proofErr w:type="spellStart"/>
      <w:r w:rsidR="00642059" w:rsidRPr="00C41D6B">
        <w:rPr>
          <w:rFonts w:ascii="Times New Roman" w:hAnsi="Times New Roman"/>
          <w:b/>
          <w:color w:val="auto"/>
        </w:rPr>
        <w:t>của</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luận</w:t>
      </w:r>
      <w:proofErr w:type="spellEnd"/>
      <w:r w:rsidR="00642059" w:rsidRPr="00C41D6B">
        <w:rPr>
          <w:rFonts w:ascii="Times New Roman" w:hAnsi="Times New Roman"/>
          <w:b/>
          <w:color w:val="auto"/>
        </w:rPr>
        <w:t xml:space="preserve"> </w:t>
      </w:r>
      <w:proofErr w:type="spellStart"/>
      <w:r w:rsidR="00642059" w:rsidRPr="00C41D6B">
        <w:rPr>
          <w:rFonts w:ascii="Times New Roman" w:hAnsi="Times New Roman"/>
          <w:b/>
          <w:color w:val="auto"/>
        </w:rPr>
        <w:t>văn</w:t>
      </w:r>
      <w:proofErr w:type="spellEnd"/>
    </w:p>
    <w:p w14:paraId="27821181" w14:textId="18CA044C" w:rsidR="003D26FE" w:rsidRPr="003D26FE" w:rsidRDefault="003D26FE" w:rsidP="003D26FE">
      <w:pPr>
        <w:spacing w:before="80" w:line="336" w:lineRule="auto"/>
        <w:ind w:firstLine="720"/>
        <w:jc w:val="both"/>
        <w:rPr>
          <w:rFonts w:ascii="Times New Roman" w:hAnsi="Times New Roman"/>
          <w:bCs/>
          <w:sz w:val="26"/>
          <w:szCs w:val="26"/>
          <w:lang w:val="nl-NL"/>
        </w:rPr>
      </w:pPr>
      <w:r w:rsidRPr="003D26FE">
        <w:rPr>
          <w:rFonts w:ascii="Times New Roman" w:hAnsi="Times New Roman"/>
          <w:b/>
          <w:sz w:val="26"/>
          <w:szCs w:val="26"/>
          <w:lang w:val="nl-NL"/>
        </w:rPr>
        <w:t>Ch</w:t>
      </w:r>
      <w:r w:rsidRPr="003D26FE">
        <w:rPr>
          <w:rFonts w:ascii="Times New Roman" w:hAnsi="Times New Roman" w:hint="eastAsia"/>
          <w:b/>
          <w:sz w:val="26"/>
          <w:szCs w:val="26"/>
          <w:lang w:val="nl-NL"/>
        </w:rPr>
        <w:t>ươ</w:t>
      </w:r>
      <w:r w:rsidRPr="003D26FE">
        <w:rPr>
          <w:rFonts w:ascii="Times New Roman" w:hAnsi="Times New Roman"/>
          <w:b/>
          <w:sz w:val="26"/>
          <w:szCs w:val="26"/>
          <w:lang w:val="nl-NL"/>
        </w:rPr>
        <w:t>ng 1:</w:t>
      </w:r>
      <w:r w:rsidRPr="003D26FE">
        <w:rPr>
          <w:rFonts w:ascii="Times New Roman" w:hAnsi="Times New Roman"/>
          <w:bCs/>
          <w:sz w:val="26"/>
          <w:szCs w:val="26"/>
          <w:lang w:val="nl-NL"/>
        </w:rPr>
        <w:t xml:space="preserve"> Giới thiệu</w:t>
      </w:r>
    </w:p>
    <w:p w14:paraId="43E65CE7" w14:textId="77777777" w:rsidR="003D26FE" w:rsidRPr="003D26FE" w:rsidRDefault="003D26FE" w:rsidP="003D26FE">
      <w:pPr>
        <w:pStyle w:val="ListParagraph"/>
        <w:numPr>
          <w:ilvl w:val="0"/>
          <w:numId w:val="36"/>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 xml:space="preserve">Lý do chọn </w:t>
      </w: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ề tài và tính cấp thiết của việc xử lý thông tin không chắc chắn trong CSDL quan hệ.</w:t>
      </w:r>
    </w:p>
    <w:p w14:paraId="7786D7FD" w14:textId="77777777" w:rsidR="003D26FE" w:rsidRPr="003D26FE" w:rsidRDefault="003D26FE" w:rsidP="003D26FE">
      <w:pPr>
        <w:pStyle w:val="ListParagraph"/>
        <w:numPr>
          <w:ilvl w:val="0"/>
          <w:numId w:val="36"/>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 xml:space="preserve">Mục tiêu và nhiệm vụ nghiên cứu của </w:t>
      </w: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ề tài.</w:t>
      </w:r>
    </w:p>
    <w:p w14:paraId="0B190F75" w14:textId="77777777" w:rsidR="003D26FE" w:rsidRPr="003D26FE" w:rsidRDefault="003D26FE" w:rsidP="003D26FE">
      <w:pPr>
        <w:pStyle w:val="ListParagraph"/>
        <w:numPr>
          <w:ilvl w:val="0"/>
          <w:numId w:val="36"/>
        </w:numPr>
        <w:spacing w:before="80" w:line="336" w:lineRule="auto"/>
        <w:jc w:val="both"/>
        <w:rPr>
          <w:rFonts w:ascii="Times New Roman" w:hAnsi="Times New Roman"/>
          <w:bCs/>
          <w:sz w:val="26"/>
          <w:szCs w:val="26"/>
          <w:lang w:val="nl-NL"/>
        </w:rPr>
      </w:pP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ối t</w:t>
      </w:r>
      <w:r w:rsidRPr="003D26FE">
        <w:rPr>
          <w:rFonts w:ascii="Times New Roman" w:hAnsi="Times New Roman" w:hint="eastAsia"/>
          <w:bCs/>
          <w:sz w:val="26"/>
          <w:szCs w:val="26"/>
          <w:lang w:val="nl-NL"/>
        </w:rPr>
        <w:t>ư</w:t>
      </w:r>
      <w:r w:rsidRPr="003D26FE">
        <w:rPr>
          <w:rFonts w:ascii="Times New Roman" w:hAnsi="Times New Roman"/>
          <w:bCs/>
          <w:sz w:val="26"/>
          <w:szCs w:val="26"/>
          <w:lang w:val="nl-NL"/>
        </w:rPr>
        <w:t>ợng và phạm vi nghiên cứu.</w:t>
      </w:r>
    </w:p>
    <w:p w14:paraId="5B72A96F" w14:textId="77777777" w:rsidR="003D26FE" w:rsidRPr="003D26FE" w:rsidRDefault="003D26FE" w:rsidP="003D26FE">
      <w:pPr>
        <w:pStyle w:val="ListParagraph"/>
        <w:numPr>
          <w:ilvl w:val="0"/>
          <w:numId w:val="36"/>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Ph</w:t>
      </w:r>
      <w:r w:rsidRPr="003D26FE">
        <w:rPr>
          <w:rFonts w:ascii="Times New Roman" w:hAnsi="Times New Roman" w:hint="eastAsia"/>
          <w:bCs/>
          <w:sz w:val="26"/>
          <w:szCs w:val="26"/>
          <w:lang w:val="nl-NL"/>
        </w:rPr>
        <w:t>ươ</w:t>
      </w:r>
      <w:r w:rsidRPr="003D26FE">
        <w:rPr>
          <w:rFonts w:ascii="Times New Roman" w:hAnsi="Times New Roman"/>
          <w:bCs/>
          <w:sz w:val="26"/>
          <w:szCs w:val="26"/>
          <w:lang w:val="nl-NL"/>
        </w:rPr>
        <w:t>ng pháp nghiên cứu chính.</w:t>
      </w:r>
    </w:p>
    <w:p w14:paraId="58DAEE6D" w14:textId="77777777" w:rsidR="003D26FE" w:rsidRPr="003D26FE" w:rsidRDefault="003D26FE" w:rsidP="003D26FE">
      <w:pPr>
        <w:pStyle w:val="ListParagraph"/>
        <w:numPr>
          <w:ilvl w:val="0"/>
          <w:numId w:val="36"/>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 xml:space="preserve">Những </w:t>
      </w:r>
      <w:r w:rsidRPr="003D26FE">
        <w:rPr>
          <w:rFonts w:ascii="Times New Roman" w:hAnsi="Times New Roman" w:hint="eastAsia"/>
          <w:bCs/>
          <w:sz w:val="26"/>
          <w:szCs w:val="26"/>
          <w:lang w:val="nl-NL"/>
        </w:rPr>
        <w:t>đó</w:t>
      </w:r>
      <w:r w:rsidRPr="003D26FE">
        <w:rPr>
          <w:rFonts w:ascii="Times New Roman" w:hAnsi="Times New Roman"/>
          <w:bCs/>
          <w:sz w:val="26"/>
          <w:szCs w:val="26"/>
          <w:lang w:val="nl-NL"/>
        </w:rPr>
        <w:t xml:space="preserve">ng góp mới của </w:t>
      </w: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ề tài.</w:t>
      </w:r>
    </w:p>
    <w:p w14:paraId="61F9A30A" w14:textId="77777777" w:rsidR="003D26FE" w:rsidRPr="003D26FE" w:rsidRDefault="003D26FE" w:rsidP="003D26FE">
      <w:pPr>
        <w:pStyle w:val="ListParagraph"/>
        <w:numPr>
          <w:ilvl w:val="0"/>
          <w:numId w:val="36"/>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Cấu trúc của luận v</w:t>
      </w:r>
      <w:r w:rsidRPr="003D26FE">
        <w:rPr>
          <w:rFonts w:ascii="Times New Roman" w:hAnsi="Times New Roman" w:hint="eastAsia"/>
          <w:bCs/>
          <w:sz w:val="26"/>
          <w:szCs w:val="26"/>
          <w:lang w:val="nl-NL"/>
        </w:rPr>
        <w:t>ă</w:t>
      </w:r>
      <w:r w:rsidRPr="003D26FE">
        <w:rPr>
          <w:rFonts w:ascii="Times New Roman" w:hAnsi="Times New Roman"/>
          <w:bCs/>
          <w:sz w:val="26"/>
          <w:szCs w:val="26"/>
          <w:lang w:val="nl-NL"/>
        </w:rPr>
        <w:t>n.</w:t>
      </w:r>
    </w:p>
    <w:p w14:paraId="40F08F7F" w14:textId="77777777" w:rsidR="003D26FE" w:rsidRPr="003D26FE" w:rsidRDefault="003D26FE" w:rsidP="003D26FE">
      <w:pPr>
        <w:spacing w:before="80" w:line="336" w:lineRule="auto"/>
        <w:ind w:firstLine="720"/>
        <w:jc w:val="both"/>
        <w:rPr>
          <w:rFonts w:ascii="Times New Roman" w:hAnsi="Times New Roman"/>
          <w:bCs/>
          <w:sz w:val="26"/>
          <w:szCs w:val="26"/>
          <w:lang w:val="nl-NL"/>
        </w:rPr>
      </w:pPr>
      <w:r w:rsidRPr="003D26FE">
        <w:rPr>
          <w:rFonts w:ascii="Times New Roman" w:hAnsi="Times New Roman"/>
          <w:b/>
          <w:sz w:val="26"/>
          <w:szCs w:val="26"/>
          <w:lang w:val="nl-NL"/>
        </w:rPr>
        <w:t>Ch</w:t>
      </w:r>
      <w:r w:rsidRPr="003D26FE">
        <w:rPr>
          <w:rFonts w:ascii="Times New Roman" w:hAnsi="Times New Roman" w:hint="eastAsia"/>
          <w:b/>
          <w:sz w:val="26"/>
          <w:szCs w:val="26"/>
          <w:lang w:val="nl-NL"/>
        </w:rPr>
        <w:t>ươ</w:t>
      </w:r>
      <w:r w:rsidRPr="003D26FE">
        <w:rPr>
          <w:rFonts w:ascii="Times New Roman" w:hAnsi="Times New Roman"/>
          <w:b/>
          <w:sz w:val="26"/>
          <w:szCs w:val="26"/>
          <w:lang w:val="nl-NL"/>
        </w:rPr>
        <w:t>ng 2:</w:t>
      </w:r>
      <w:r w:rsidRPr="003D26FE">
        <w:rPr>
          <w:rFonts w:ascii="Times New Roman" w:hAnsi="Times New Roman"/>
          <w:bCs/>
          <w:sz w:val="26"/>
          <w:szCs w:val="26"/>
          <w:lang w:val="nl-NL"/>
        </w:rPr>
        <w:t xml:space="preserve"> C</w:t>
      </w:r>
      <w:r w:rsidRPr="003D26FE">
        <w:rPr>
          <w:rFonts w:ascii="Times New Roman" w:hAnsi="Times New Roman" w:hint="eastAsia"/>
          <w:bCs/>
          <w:sz w:val="26"/>
          <w:szCs w:val="26"/>
          <w:lang w:val="nl-NL"/>
        </w:rPr>
        <w:t>ơ</w:t>
      </w:r>
      <w:r w:rsidRPr="003D26FE">
        <w:rPr>
          <w:rFonts w:ascii="Times New Roman" w:hAnsi="Times New Roman"/>
          <w:bCs/>
          <w:sz w:val="26"/>
          <w:szCs w:val="26"/>
          <w:lang w:val="nl-NL"/>
        </w:rPr>
        <w:t xml:space="preserve"> sở lý thuyết và các công trình liên quan</w:t>
      </w:r>
    </w:p>
    <w:p w14:paraId="67BDE54F" w14:textId="77777777" w:rsidR="003D26FE" w:rsidRPr="003D26FE" w:rsidRDefault="003D26FE" w:rsidP="003D26FE">
      <w:pPr>
        <w:pStyle w:val="ListParagraph"/>
        <w:numPr>
          <w:ilvl w:val="0"/>
          <w:numId w:val="37"/>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Tổng quan về mô hình CSDL quan hệ truyền thống.</w:t>
      </w:r>
    </w:p>
    <w:p w14:paraId="7B12F04C" w14:textId="77777777" w:rsidR="003D26FE" w:rsidRPr="003D26FE" w:rsidRDefault="003D26FE" w:rsidP="003D26FE">
      <w:pPr>
        <w:pStyle w:val="ListParagraph"/>
        <w:numPr>
          <w:ilvl w:val="0"/>
          <w:numId w:val="37"/>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Các mô hình c</w:t>
      </w:r>
      <w:r w:rsidRPr="003D26FE">
        <w:rPr>
          <w:rFonts w:ascii="Times New Roman" w:hAnsi="Times New Roman" w:hint="eastAsia"/>
          <w:bCs/>
          <w:sz w:val="26"/>
          <w:szCs w:val="26"/>
          <w:lang w:val="nl-NL"/>
        </w:rPr>
        <w:t>ơ</w:t>
      </w:r>
      <w:r w:rsidRPr="003D26FE">
        <w:rPr>
          <w:rFonts w:ascii="Times New Roman" w:hAnsi="Times New Roman"/>
          <w:bCs/>
          <w:sz w:val="26"/>
          <w:szCs w:val="26"/>
          <w:lang w:val="nl-NL"/>
        </w:rPr>
        <w:t xml:space="preserve"> sở dữ liệu quan hệ xử lý thông tin không chắc chắn: NULL, probabilistic (tuple-level và attribute-level).</w:t>
      </w:r>
    </w:p>
    <w:p w14:paraId="20998354" w14:textId="77777777" w:rsidR="003D26FE" w:rsidRPr="003D26FE" w:rsidRDefault="003D26FE" w:rsidP="003D26FE">
      <w:pPr>
        <w:pStyle w:val="ListParagraph"/>
        <w:numPr>
          <w:ilvl w:val="0"/>
          <w:numId w:val="37"/>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lastRenderedPageBreak/>
        <w:t>Mô hình thuộc tính giá trị khoảng xác suất (Interval probabilistic model) và các nghiên cứu liên quan (ví dụ Zhao et al. 2004).</w:t>
      </w:r>
    </w:p>
    <w:p w14:paraId="3C5000C3" w14:textId="77777777" w:rsidR="003D26FE" w:rsidRPr="003D26FE" w:rsidRDefault="003D26FE" w:rsidP="003D26FE">
      <w:pPr>
        <w:pStyle w:val="ListParagraph"/>
        <w:numPr>
          <w:ilvl w:val="0"/>
          <w:numId w:val="37"/>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Các c</w:t>
      </w:r>
      <w:r w:rsidRPr="003D26FE">
        <w:rPr>
          <w:rFonts w:ascii="Times New Roman" w:hAnsi="Times New Roman" w:hint="eastAsia"/>
          <w:bCs/>
          <w:sz w:val="26"/>
          <w:szCs w:val="26"/>
          <w:lang w:val="nl-NL"/>
        </w:rPr>
        <w:t>ơ</w:t>
      </w:r>
      <w:r w:rsidRPr="003D26FE">
        <w:rPr>
          <w:rFonts w:ascii="Times New Roman" w:hAnsi="Times New Roman"/>
          <w:bCs/>
          <w:sz w:val="26"/>
          <w:szCs w:val="26"/>
          <w:lang w:val="nl-NL"/>
        </w:rPr>
        <w:t xml:space="preserve"> sở toán học phục vụ cho việc xử lý xác suất trong CSDL.</w:t>
      </w:r>
    </w:p>
    <w:p w14:paraId="643A0B1C" w14:textId="77777777" w:rsidR="003D26FE" w:rsidRPr="003D26FE" w:rsidRDefault="003D26FE" w:rsidP="003D26FE">
      <w:pPr>
        <w:pStyle w:val="ListParagraph"/>
        <w:numPr>
          <w:ilvl w:val="0"/>
          <w:numId w:val="37"/>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 xml:space="preserve">Các phép toán </w:t>
      </w: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ại số quan hệ c</w:t>
      </w:r>
      <w:r w:rsidRPr="003D26FE">
        <w:rPr>
          <w:rFonts w:ascii="Times New Roman" w:hAnsi="Times New Roman" w:hint="eastAsia"/>
          <w:bCs/>
          <w:sz w:val="26"/>
          <w:szCs w:val="26"/>
          <w:lang w:val="nl-NL"/>
        </w:rPr>
        <w:t>ơ</w:t>
      </w:r>
      <w:r w:rsidRPr="003D26FE">
        <w:rPr>
          <w:rFonts w:ascii="Times New Roman" w:hAnsi="Times New Roman"/>
          <w:bCs/>
          <w:sz w:val="26"/>
          <w:szCs w:val="26"/>
          <w:lang w:val="nl-NL"/>
        </w:rPr>
        <w:t xml:space="preserve"> bản và yêu cầu mở rộng trong bối cảnh dữ liệu xác suất.</w:t>
      </w:r>
    </w:p>
    <w:p w14:paraId="21C91BF2" w14:textId="77777777" w:rsidR="003D26FE" w:rsidRPr="003D26FE" w:rsidRDefault="003D26FE" w:rsidP="003D26FE">
      <w:pPr>
        <w:spacing w:before="80" w:line="336" w:lineRule="auto"/>
        <w:ind w:firstLine="720"/>
        <w:jc w:val="both"/>
        <w:rPr>
          <w:rFonts w:ascii="Times New Roman" w:hAnsi="Times New Roman"/>
          <w:bCs/>
          <w:sz w:val="26"/>
          <w:szCs w:val="26"/>
          <w:lang w:val="nl-NL"/>
        </w:rPr>
      </w:pPr>
      <w:r w:rsidRPr="003D26FE">
        <w:rPr>
          <w:rFonts w:ascii="Times New Roman" w:hAnsi="Times New Roman"/>
          <w:b/>
          <w:sz w:val="26"/>
          <w:szCs w:val="26"/>
          <w:lang w:val="nl-NL"/>
        </w:rPr>
        <w:t>Ch</w:t>
      </w:r>
      <w:r w:rsidRPr="003D26FE">
        <w:rPr>
          <w:rFonts w:ascii="Times New Roman" w:hAnsi="Times New Roman" w:hint="eastAsia"/>
          <w:b/>
          <w:sz w:val="26"/>
          <w:szCs w:val="26"/>
          <w:lang w:val="nl-NL"/>
        </w:rPr>
        <w:t>ươ</w:t>
      </w:r>
      <w:r w:rsidRPr="003D26FE">
        <w:rPr>
          <w:rFonts w:ascii="Times New Roman" w:hAnsi="Times New Roman"/>
          <w:b/>
          <w:sz w:val="26"/>
          <w:szCs w:val="26"/>
          <w:lang w:val="nl-NL"/>
        </w:rPr>
        <w:t>ng 3:</w:t>
      </w:r>
      <w:r w:rsidRPr="003D26FE">
        <w:rPr>
          <w:rFonts w:ascii="Times New Roman" w:hAnsi="Times New Roman"/>
          <w:bCs/>
          <w:sz w:val="26"/>
          <w:szCs w:val="26"/>
          <w:lang w:val="nl-NL"/>
        </w:rPr>
        <w:t xml:space="preserve"> Mô hình dữ liệu IPRDB</w:t>
      </w:r>
    </w:p>
    <w:p w14:paraId="3B41E689" w14:textId="77777777" w:rsidR="003D26FE" w:rsidRPr="003D26FE" w:rsidRDefault="003D26FE" w:rsidP="003D26FE">
      <w:pPr>
        <w:pStyle w:val="ListParagraph"/>
        <w:numPr>
          <w:ilvl w:val="0"/>
          <w:numId w:val="38"/>
        </w:numPr>
        <w:spacing w:before="80" w:line="336" w:lineRule="auto"/>
        <w:jc w:val="both"/>
        <w:rPr>
          <w:rFonts w:ascii="Times New Roman" w:hAnsi="Times New Roman"/>
          <w:bCs/>
          <w:sz w:val="26"/>
          <w:szCs w:val="26"/>
          <w:lang w:val="nl-NL"/>
        </w:rPr>
      </w:pP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ịnh nghĩa khái niệm quan hệ mở rộng, l</w:t>
      </w:r>
      <w:r w:rsidRPr="003D26FE">
        <w:rPr>
          <w:rFonts w:ascii="Times New Roman" w:hAnsi="Times New Roman" w:hint="eastAsia"/>
          <w:bCs/>
          <w:sz w:val="26"/>
          <w:szCs w:val="26"/>
          <w:lang w:val="nl-NL"/>
        </w:rPr>
        <w:t>ư</w:t>
      </w:r>
      <w:r w:rsidRPr="003D26FE">
        <w:rPr>
          <w:rFonts w:ascii="Times New Roman" w:hAnsi="Times New Roman"/>
          <w:bCs/>
          <w:sz w:val="26"/>
          <w:szCs w:val="26"/>
          <w:lang w:val="nl-NL"/>
        </w:rPr>
        <w:t xml:space="preserve">ợc </w:t>
      </w: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ồ và các kiểu giá trị trong IPRDB.</w:t>
      </w:r>
    </w:p>
    <w:p w14:paraId="6A35E484" w14:textId="77777777" w:rsidR="003D26FE" w:rsidRPr="003D26FE" w:rsidRDefault="003D26FE" w:rsidP="003D26FE">
      <w:pPr>
        <w:pStyle w:val="ListParagraph"/>
        <w:numPr>
          <w:ilvl w:val="0"/>
          <w:numId w:val="38"/>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Cách biểu diễn giá trị thuộc tính d</w:t>
      </w:r>
      <w:r w:rsidRPr="003D26FE">
        <w:rPr>
          <w:rFonts w:ascii="Times New Roman" w:hAnsi="Times New Roman" w:hint="eastAsia"/>
          <w:bCs/>
          <w:sz w:val="26"/>
          <w:szCs w:val="26"/>
          <w:lang w:val="nl-NL"/>
        </w:rPr>
        <w:t>ư</w:t>
      </w:r>
      <w:r w:rsidRPr="003D26FE">
        <w:rPr>
          <w:rFonts w:ascii="Times New Roman" w:hAnsi="Times New Roman"/>
          <w:bCs/>
          <w:sz w:val="26"/>
          <w:szCs w:val="26"/>
          <w:lang w:val="nl-NL"/>
        </w:rPr>
        <w:t>ới dạng khoảng xác suất.</w:t>
      </w:r>
    </w:p>
    <w:p w14:paraId="308C987C" w14:textId="77777777" w:rsidR="003D26FE" w:rsidRPr="003D26FE" w:rsidRDefault="003D26FE" w:rsidP="003D26FE">
      <w:pPr>
        <w:pStyle w:val="ListParagraph"/>
        <w:numPr>
          <w:ilvl w:val="0"/>
          <w:numId w:val="38"/>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Cấu trúc của l</w:t>
      </w:r>
      <w:r w:rsidRPr="003D26FE">
        <w:rPr>
          <w:rFonts w:ascii="Times New Roman" w:hAnsi="Times New Roman" w:hint="eastAsia"/>
          <w:bCs/>
          <w:sz w:val="26"/>
          <w:szCs w:val="26"/>
          <w:lang w:val="nl-NL"/>
        </w:rPr>
        <w:t>ư</w:t>
      </w:r>
      <w:r w:rsidRPr="003D26FE">
        <w:rPr>
          <w:rFonts w:ascii="Times New Roman" w:hAnsi="Times New Roman"/>
          <w:bCs/>
          <w:sz w:val="26"/>
          <w:szCs w:val="26"/>
          <w:lang w:val="nl-NL"/>
        </w:rPr>
        <w:t xml:space="preserve">ợc </w:t>
      </w: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ồ quan hệ trong IPRDB (ProbSchema, ProbTable, v.v.).</w:t>
      </w:r>
    </w:p>
    <w:p w14:paraId="1CC2A28B" w14:textId="77777777" w:rsidR="003D26FE" w:rsidRPr="003D26FE" w:rsidRDefault="003D26FE" w:rsidP="003D26FE">
      <w:pPr>
        <w:pStyle w:val="ListParagraph"/>
        <w:numPr>
          <w:ilvl w:val="0"/>
          <w:numId w:val="38"/>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Ví dụ minh họa cấu trúc dữ liệu và quan hệ mẫu trong IPRDB.</w:t>
      </w:r>
    </w:p>
    <w:p w14:paraId="71E26BA3" w14:textId="77777777" w:rsidR="003D26FE" w:rsidRPr="003D26FE" w:rsidRDefault="003D26FE" w:rsidP="003D26FE">
      <w:pPr>
        <w:spacing w:before="80" w:line="336" w:lineRule="auto"/>
        <w:ind w:firstLine="720"/>
        <w:jc w:val="both"/>
        <w:rPr>
          <w:rFonts w:ascii="Times New Roman" w:hAnsi="Times New Roman"/>
          <w:bCs/>
          <w:sz w:val="26"/>
          <w:szCs w:val="26"/>
          <w:lang w:val="nl-NL"/>
        </w:rPr>
      </w:pPr>
      <w:r w:rsidRPr="003D26FE">
        <w:rPr>
          <w:rFonts w:ascii="Times New Roman" w:hAnsi="Times New Roman"/>
          <w:b/>
          <w:sz w:val="26"/>
          <w:szCs w:val="26"/>
          <w:lang w:val="nl-NL"/>
        </w:rPr>
        <w:t>Ch</w:t>
      </w:r>
      <w:r w:rsidRPr="003D26FE">
        <w:rPr>
          <w:rFonts w:ascii="Times New Roman" w:hAnsi="Times New Roman" w:hint="eastAsia"/>
          <w:b/>
          <w:sz w:val="26"/>
          <w:szCs w:val="26"/>
          <w:lang w:val="nl-NL"/>
        </w:rPr>
        <w:t>ươ</w:t>
      </w:r>
      <w:r w:rsidRPr="003D26FE">
        <w:rPr>
          <w:rFonts w:ascii="Times New Roman" w:hAnsi="Times New Roman"/>
          <w:b/>
          <w:sz w:val="26"/>
          <w:szCs w:val="26"/>
          <w:lang w:val="nl-NL"/>
        </w:rPr>
        <w:t>ng 4:</w:t>
      </w:r>
      <w:r w:rsidRPr="003D26FE">
        <w:rPr>
          <w:rFonts w:ascii="Times New Roman" w:hAnsi="Times New Roman"/>
          <w:bCs/>
          <w:sz w:val="26"/>
          <w:szCs w:val="26"/>
          <w:lang w:val="nl-NL"/>
        </w:rPr>
        <w:t xml:space="preserve"> Các phép toán </w:t>
      </w: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ại số trên IPRDB</w:t>
      </w:r>
    </w:p>
    <w:p w14:paraId="16482E73" w14:textId="77777777" w:rsidR="003D26FE" w:rsidRPr="003D26FE" w:rsidRDefault="003D26FE" w:rsidP="003D26FE">
      <w:pPr>
        <w:pStyle w:val="ListParagraph"/>
        <w:numPr>
          <w:ilvl w:val="0"/>
          <w:numId w:val="39"/>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Phép chọn (selection) và chiếu (projection) mở rộng trong IPRDB.</w:t>
      </w:r>
    </w:p>
    <w:p w14:paraId="6A2AAA59" w14:textId="77777777" w:rsidR="003D26FE" w:rsidRPr="003D26FE" w:rsidRDefault="003D26FE" w:rsidP="003D26FE">
      <w:pPr>
        <w:pStyle w:val="ListParagraph"/>
        <w:numPr>
          <w:ilvl w:val="0"/>
          <w:numId w:val="39"/>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Phép kết tự nhiên (join), phép tích Descartes mở rộng với dữ liệu xác suất.</w:t>
      </w:r>
    </w:p>
    <w:p w14:paraId="01D5F77F" w14:textId="77777777" w:rsidR="003D26FE" w:rsidRPr="003D26FE" w:rsidRDefault="003D26FE" w:rsidP="003D26FE">
      <w:pPr>
        <w:pStyle w:val="ListParagraph"/>
        <w:numPr>
          <w:ilvl w:val="0"/>
          <w:numId w:val="39"/>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Các phép giao, hợp và trừ trong IPRDB.</w:t>
      </w:r>
    </w:p>
    <w:p w14:paraId="08846A7A" w14:textId="77777777" w:rsidR="003D26FE" w:rsidRPr="003D26FE" w:rsidRDefault="003D26FE" w:rsidP="003D26FE">
      <w:pPr>
        <w:pStyle w:val="ListParagraph"/>
        <w:numPr>
          <w:ilvl w:val="0"/>
          <w:numId w:val="39"/>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 xml:space="preserve">Các tính chất </w:t>
      </w: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 xml:space="preserve">ại số của các phép toán (giao hoán, kết hợp, phân phối nếu có) và chứng minh tính </w:t>
      </w:r>
      <w:r w:rsidRPr="003D26FE">
        <w:rPr>
          <w:rFonts w:ascii="Times New Roman" w:hAnsi="Times New Roman" w:hint="eastAsia"/>
          <w:bCs/>
          <w:sz w:val="26"/>
          <w:szCs w:val="26"/>
          <w:lang w:val="nl-NL"/>
        </w:rPr>
        <w:t>đú</w:t>
      </w:r>
      <w:r w:rsidRPr="003D26FE">
        <w:rPr>
          <w:rFonts w:ascii="Times New Roman" w:hAnsi="Times New Roman"/>
          <w:bCs/>
          <w:sz w:val="26"/>
          <w:szCs w:val="26"/>
          <w:lang w:val="nl-NL"/>
        </w:rPr>
        <w:t xml:space="preserve">ng </w:t>
      </w: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ắn.</w:t>
      </w:r>
    </w:p>
    <w:p w14:paraId="5AF58BA9" w14:textId="77777777" w:rsidR="003D26FE" w:rsidRPr="003D26FE" w:rsidRDefault="003D26FE" w:rsidP="003D26FE">
      <w:pPr>
        <w:pStyle w:val="ListParagraph"/>
        <w:numPr>
          <w:ilvl w:val="0"/>
          <w:numId w:val="39"/>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Ví dụ và phân tích kết quả của các phép toán trên dữ liệu IPRDB mẫu.</w:t>
      </w:r>
    </w:p>
    <w:p w14:paraId="18FBABDA" w14:textId="77777777" w:rsidR="003D26FE" w:rsidRPr="003D26FE" w:rsidRDefault="003D26FE" w:rsidP="003D26FE">
      <w:pPr>
        <w:spacing w:before="80" w:line="336" w:lineRule="auto"/>
        <w:ind w:firstLine="720"/>
        <w:jc w:val="both"/>
        <w:rPr>
          <w:rFonts w:ascii="Times New Roman" w:hAnsi="Times New Roman"/>
          <w:bCs/>
          <w:sz w:val="26"/>
          <w:szCs w:val="26"/>
          <w:lang w:val="nl-NL"/>
        </w:rPr>
      </w:pPr>
      <w:r w:rsidRPr="003D26FE">
        <w:rPr>
          <w:rFonts w:ascii="Times New Roman" w:hAnsi="Times New Roman"/>
          <w:b/>
          <w:sz w:val="26"/>
          <w:szCs w:val="26"/>
          <w:lang w:val="nl-NL"/>
        </w:rPr>
        <w:t>Ch</w:t>
      </w:r>
      <w:r w:rsidRPr="003D26FE">
        <w:rPr>
          <w:rFonts w:ascii="Times New Roman" w:hAnsi="Times New Roman" w:hint="eastAsia"/>
          <w:b/>
          <w:sz w:val="26"/>
          <w:szCs w:val="26"/>
          <w:lang w:val="nl-NL"/>
        </w:rPr>
        <w:t>ươ</w:t>
      </w:r>
      <w:r w:rsidRPr="003D26FE">
        <w:rPr>
          <w:rFonts w:ascii="Times New Roman" w:hAnsi="Times New Roman"/>
          <w:b/>
          <w:sz w:val="26"/>
          <w:szCs w:val="26"/>
          <w:lang w:val="nl-NL"/>
        </w:rPr>
        <w:t>ng 5:</w:t>
      </w:r>
      <w:r w:rsidRPr="003D26FE">
        <w:rPr>
          <w:rFonts w:ascii="Times New Roman" w:hAnsi="Times New Roman"/>
          <w:bCs/>
          <w:sz w:val="26"/>
          <w:szCs w:val="26"/>
          <w:lang w:val="nl-NL"/>
        </w:rPr>
        <w:t xml:space="preserve"> Thiết kế và hiện thực hệ quản trị IPRDB-SQLite</w:t>
      </w:r>
    </w:p>
    <w:p w14:paraId="09FC901B" w14:textId="77777777" w:rsidR="003D26FE" w:rsidRPr="003D26FE" w:rsidRDefault="003D26FE" w:rsidP="003D26FE">
      <w:pPr>
        <w:pStyle w:val="ListParagraph"/>
        <w:numPr>
          <w:ilvl w:val="0"/>
          <w:numId w:val="40"/>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Giới thiệu tổng quan về hệ quản trị SQLite và các khả n</w:t>
      </w:r>
      <w:r w:rsidRPr="003D26FE">
        <w:rPr>
          <w:rFonts w:ascii="Times New Roman" w:hAnsi="Times New Roman" w:hint="eastAsia"/>
          <w:bCs/>
          <w:sz w:val="26"/>
          <w:szCs w:val="26"/>
          <w:lang w:val="nl-NL"/>
        </w:rPr>
        <w:t>ă</w:t>
      </w:r>
      <w:r w:rsidRPr="003D26FE">
        <w:rPr>
          <w:rFonts w:ascii="Times New Roman" w:hAnsi="Times New Roman"/>
          <w:bCs/>
          <w:sz w:val="26"/>
          <w:szCs w:val="26"/>
          <w:lang w:val="nl-NL"/>
        </w:rPr>
        <w:t>ng mở rộng.</w:t>
      </w:r>
    </w:p>
    <w:p w14:paraId="39312158" w14:textId="77777777" w:rsidR="003D26FE" w:rsidRPr="003D26FE" w:rsidRDefault="003D26FE" w:rsidP="003D26FE">
      <w:pPr>
        <w:pStyle w:val="ListParagraph"/>
        <w:numPr>
          <w:ilvl w:val="0"/>
          <w:numId w:val="40"/>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 xml:space="preserve">Kiến trúc hệ thống IPRDB-SQLite: thành phần chính, luồng xử lý (từ nhận truy vấn SQL </w:t>
      </w: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ến trả kết quả).</w:t>
      </w:r>
    </w:p>
    <w:p w14:paraId="2CD8F606" w14:textId="77777777" w:rsidR="003D26FE" w:rsidRPr="003D26FE" w:rsidRDefault="003D26FE" w:rsidP="003D26FE">
      <w:pPr>
        <w:pStyle w:val="ListParagraph"/>
        <w:numPr>
          <w:ilvl w:val="0"/>
          <w:numId w:val="40"/>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Chi tiết thiết kế c</w:t>
      </w:r>
      <w:r w:rsidRPr="003D26FE">
        <w:rPr>
          <w:rFonts w:ascii="Times New Roman" w:hAnsi="Times New Roman" w:hint="eastAsia"/>
          <w:bCs/>
          <w:sz w:val="26"/>
          <w:szCs w:val="26"/>
          <w:lang w:val="nl-NL"/>
        </w:rPr>
        <w:t>ơ</w:t>
      </w:r>
      <w:r w:rsidRPr="003D26FE">
        <w:rPr>
          <w:rFonts w:ascii="Times New Roman" w:hAnsi="Times New Roman"/>
          <w:bCs/>
          <w:sz w:val="26"/>
          <w:szCs w:val="26"/>
          <w:lang w:val="nl-NL"/>
        </w:rPr>
        <w:t xml:space="preserve"> sở dữ liệu: cách l</w:t>
      </w:r>
      <w:r w:rsidRPr="003D26FE">
        <w:rPr>
          <w:rFonts w:ascii="Times New Roman" w:hAnsi="Times New Roman" w:hint="eastAsia"/>
          <w:bCs/>
          <w:sz w:val="26"/>
          <w:szCs w:val="26"/>
          <w:lang w:val="nl-NL"/>
        </w:rPr>
        <w:t>ư</w:t>
      </w:r>
      <w:r w:rsidRPr="003D26FE">
        <w:rPr>
          <w:rFonts w:ascii="Times New Roman" w:hAnsi="Times New Roman"/>
          <w:bCs/>
          <w:sz w:val="26"/>
          <w:szCs w:val="26"/>
          <w:lang w:val="nl-NL"/>
        </w:rPr>
        <w:t>u trữ quan hệ xác suất, cấu trúc dữ liệu cho khoảng xác suất.</w:t>
      </w:r>
    </w:p>
    <w:p w14:paraId="1A6321D8" w14:textId="77777777" w:rsidR="003D26FE" w:rsidRPr="003D26FE" w:rsidRDefault="003D26FE" w:rsidP="003D26FE">
      <w:pPr>
        <w:pStyle w:val="ListParagraph"/>
        <w:numPr>
          <w:ilvl w:val="0"/>
          <w:numId w:val="40"/>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Mở rộng ngôn ngữ SQL: cú pháp hỗ trợ giá trị khoảng xác suất và các hàm xử lý liên quan.</w:t>
      </w:r>
    </w:p>
    <w:p w14:paraId="681610E4" w14:textId="77777777" w:rsidR="003D26FE" w:rsidRPr="003D26FE" w:rsidRDefault="003D26FE" w:rsidP="003D26FE">
      <w:pPr>
        <w:pStyle w:val="ListParagraph"/>
        <w:numPr>
          <w:ilvl w:val="0"/>
          <w:numId w:val="40"/>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Ví dụ về truy vấn thực thi trên IPRDB-SQLite và kết quả mẫu.</w:t>
      </w:r>
    </w:p>
    <w:p w14:paraId="3192E83A" w14:textId="77777777" w:rsidR="003D26FE" w:rsidRPr="003D26FE" w:rsidRDefault="003D26FE" w:rsidP="003D26FE">
      <w:pPr>
        <w:pStyle w:val="ListParagraph"/>
        <w:numPr>
          <w:ilvl w:val="0"/>
          <w:numId w:val="40"/>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lastRenderedPageBreak/>
        <w:t xml:space="preserve">(Nếu cần thiết) Kết quả thử nghiệm hiệu suất hệ thống: </w:t>
      </w: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 xml:space="preserve">o </w:t>
      </w: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 xml:space="preserve">ạc thời gian thực thi, </w:t>
      </w:r>
      <w:r w:rsidRPr="003D26FE">
        <w:rPr>
          <w:rFonts w:ascii="Times New Roman" w:hAnsi="Times New Roman" w:hint="eastAsia"/>
          <w:bCs/>
          <w:sz w:val="26"/>
          <w:szCs w:val="26"/>
          <w:lang w:val="nl-NL"/>
        </w:rPr>
        <w:t>đá</w:t>
      </w:r>
      <w:r w:rsidRPr="003D26FE">
        <w:rPr>
          <w:rFonts w:ascii="Times New Roman" w:hAnsi="Times New Roman"/>
          <w:bCs/>
          <w:sz w:val="26"/>
          <w:szCs w:val="26"/>
          <w:lang w:val="nl-NL"/>
        </w:rPr>
        <w:t>nh giá khả n</w:t>
      </w:r>
      <w:r w:rsidRPr="003D26FE">
        <w:rPr>
          <w:rFonts w:ascii="Times New Roman" w:hAnsi="Times New Roman" w:hint="eastAsia"/>
          <w:bCs/>
          <w:sz w:val="26"/>
          <w:szCs w:val="26"/>
          <w:lang w:val="nl-NL"/>
        </w:rPr>
        <w:t>ă</w:t>
      </w:r>
      <w:r w:rsidRPr="003D26FE">
        <w:rPr>
          <w:rFonts w:ascii="Times New Roman" w:hAnsi="Times New Roman"/>
          <w:bCs/>
          <w:sz w:val="26"/>
          <w:szCs w:val="26"/>
          <w:lang w:val="nl-NL"/>
        </w:rPr>
        <w:t>ng mở rộng.</w:t>
      </w:r>
    </w:p>
    <w:p w14:paraId="6BE3B409" w14:textId="77777777" w:rsidR="003D26FE" w:rsidRPr="003D26FE" w:rsidRDefault="003D26FE" w:rsidP="003D26FE">
      <w:pPr>
        <w:pStyle w:val="ListParagraph"/>
        <w:numPr>
          <w:ilvl w:val="0"/>
          <w:numId w:val="40"/>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 xml:space="preserve">Hạn chế của giải pháp hiện tại và </w:t>
      </w: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ề xuất h</w:t>
      </w:r>
      <w:r w:rsidRPr="003D26FE">
        <w:rPr>
          <w:rFonts w:ascii="Times New Roman" w:hAnsi="Times New Roman" w:hint="eastAsia"/>
          <w:bCs/>
          <w:sz w:val="26"/>
          <w:szCs w:val="26"/>
          <w:lang w:val="nl-NL"/>
        </w:rPr>
        <w:t>ư</w:t>
      </w:r>
      <w:r w:rsidRPr="003D26FE">
        <w:rPr>
          <w:rFonts w:ascii="Times New Roman" w:hAnsi="Times New Roman"/>
          <w:bCs/>
          <w:sz w:val="26"/>
          <w:szCs w:val="26"/>
          <w:lang w:val="nl-NL"/>
        </w:rPr>
        <w:t>ớng phát triển.</w:t>
      </w:r>
    </w:p>
    <w:p w14:paraId="197EBB9A" w14:textId="77777777" w:rsidR="003D26FE" w:rsidRPr="003D26FE" w:rsidRDefault="003D26FE" w:rsidP="003D26FE">
      <w:pPr>
        <w:spacing w:before="80" w:line="336" w:lineRule="auto"/>
        <w:ind w:firstLine="720"/>
        <w:jc w:val="both"/>
        <w:rPr>
          <w:rFonts w:ascii="Times New Roman" w:hAnsi="Times New Roman"/>
          <w:bCs/>
          <w:sz w:val="26"/>
          <w:szCs w:val="26"/>
          <w:lang w:val="nl-NL"/>
        </w:rPr>
      </w:pPr>
      <w:r w:rsidRPr="003D26FE">
        <w:rPr>
          <w:rFonts w:ascii="Times New Roman" w:hAnsi="Times New Roman"/>
          <w:b/>
          <w:sz w:val="26"/>
          <w:szCs w:val="26"/>
          <w:lang w:val="nl-NL"/>
        </w:rPr>
        <w:t>Ch</w:t>
      </w:r>
      <w:r w:rsidRPr="003D26FE">
        <w:rPr>
          <w:rFonts w:ascii="Times New Roman" w:hAnsi="Times New Roman" w:hint="eastAsia"/>
          <w:b/>
          <w:sz w:val="26"/>
          <w:szCs w:val="26"/>
          <w:lang w:val="nl-NL"/>
        </w:rPr>
        <w:t>ươ</w:t>
      </w:r>
      <w:r w:rsidRPr="003D26FE">
        <w:rPr>
          <w:rFonts w:ascii="Times New Roman" w:hAnsi="Times New Roman"/>
          <w:b/>
          <w:sz w:val="26"/>
          <w:szCs w:val="26"/>
          <w:lang w:val="nl-NL"/>
        </w:rPr>
        <w:t>ng 6:</w:t>
      </w:r>
      <w:r w:rsidRPr="003D26FE">
        <w:rPr>
          <w:rFonts w:ascii="Times New Roman" w:hAnsi="Times New Roman"/>
          <w:bCs/>
          <w:sz w:val="26"/>
          <w:szCs w:val="26"/>
          <w:lang w:val="nl-NL"/>
        </w:rPr>
        <w:t xml:space="preserve"> Kết luận và h</w:t>
      </w:r>
      <w:r w:rsidRPr="003D26FE">
        <w:rPr>
          <w:rFonts w:ascii="Times New Roman" w:hAnsi="Times New Roman" w:hint="eastAsia"/>
          <w:bCs/>
          <w:sz w:val="26"/>
          <w:szCs w:val="26"/>
          <w:lang w:val="nl-NL"/>
        </w:rPr>
        <w:t>ư</w:t>
      </w:r>
      <w:r w:rsidRPr="003D26FE">
        <w:rPr>
          <w:rFonts w:ascii="Times New Roman" w:hAnsi="Times New Roman"/>
          <w:bCs/>
          <w:sz w:val="26"/>
          <w:szCs w:val="26"/>
          <w:lang w:val="nl-NL"/>
        </w:rPr>
        <w:t>ớng phát triển</w:t>
      </w:r>
    </w:p>
    <w:p w14:paraId="2DEFC003" w14:textId="77777777" w:rsidR="003D26FE" w:rsidRPr="003D26FE" w:rsidRDefault="003D26FE" w:rsidP="003D26FE">
      <w:pPr>
        <w:pStyle w:val="ListParagraph"/>
        <w:numPr>
          <w:ilvl w:val="0"/>
          <w:numId w:val="41"/>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 xml:space="preserve">Tóm tắt các kết quả </w:t>
      </w: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 xml:space="preserve">ạt </w:t>
      </w:r>
      <w:r w:rsidRPr="003D26FE">
        <w:rPr>
          <w:rFonts w:ascii="Times New Roman" w:hAnsi="Times New Roman" w:hint="eastAsia"/>
          <w:bCs/>
          <w:sz w:val="26"/>
          <w:szCs w:val="26"/>
          <w:lang w:val="nl-NL"/>
        </w:rPr>
        <w:t>đư</w:t>
      </w:r>
      <w:r w:rsidRPr="003D26FE">
        <w:rPr>
          <w:rFonts w:ascii="Times New Roman" w:hAnsi="Times New Roman"/>
          <w:bCs/>
          <w:sz w:val="26"/>
          <w:szCs w:val="26"/>
          <w:lang w:val="nl-NL"/>
        </w:rPr>
        <w:t>ợc: mô hình IPRDB, hệ quản trị IPRDB-SQLite và các thử nghiệm mẫu.</w:t>
      </w:r>
    </w:p>
    <w:p w14:paraId="61A60E5A" w14:textId="77777777" w:rsidR="003D26FE" w:rsidRPr="003D26FE" w:rsidRDefault="003D26FE" w:rsidP="003D26FE">
      <w:pPr>
        <w:pStyle w:val="ListParagraph"/>
        <w:numPr>
          <w:ilvl w:val="0"/>
          <w:numId w:val="41"/>
        </w:numPr>
        <w:spacing w:before="80" w:line="336" w:lineRule="auto"/>
        <w:jc w:val="both"/>
        <w:rPr>
          <w:rFonts w:ascii="Times New Roman" w:hAnsi="Times New Roman"/>
          <w:bCs/>
          <w:sz w:val="26"/>
          <w:szCs w:val="26"/>
          <w:lang w:val="nl-NL"/>
        </w:rPr>
      </w:pPr>
      <w:r w:rsidRPr="003D26FE">
        <w:rPr>
          <w:rFonts w:ascii="Times New Roman" w:hAnsi="Times New Roman" w:hint="eastAsia"/>
          <w:bCs/>
          <w:sz w:val="26"/>
          <w:szCs w:val="26"/>
          <w:lang w:val="nl-NL"/>
        </w:rPr>
        <w:t>Đá</w:t>
      </w:r>
      <w:r w:rsidRPr="003D26FE">
        <w:rPr>
          <w:rFonts w:ascii="Times New Roman" w:hAnsi="Times New Roman"/>
          <w:bCs/>
          <w:sz w:val="26"/>
          <w:szCs w:val="26"/>
          <w:lang w:val="nl-NL"/>
        </w:rPr>
        <w:t>nh giá hiệu quả của mô hình và hệ thống trong việc xử lý thông tin không chắc chắn.</w:t>
      </w:r>
    </w:p>
    <w:p w14:paraId="3A8175AD" w14:textId="77777777" w:rsidR="003D26FE" w:rsidRPr="003D26FE" w:rsidRDefault="003D26FE" w:rsidP="003D26FE">
      <w:pPr>
        <w:pStyle w:val="ListParagraph"/>
        <w:numPr>
          <w:ilvl w:val="0"/>
          <w:numId w:val="41"/>
        </w:numPr>
        <w:spacing w:before="80" w:line="336" w:lineRule="auto"/>
        <w:jc w:val="both"/>
        <w:rPr>
          <w:rFonts w:ascii="Times New Roman" w:hAnsi="Times New Roman"/>
          <w:bCs/>
          <w:sz w:val="26"/>
          <w:szCs w:val="26"/>
          <w:lang w:val="nl-NL"/>
        </w:rPr>
      </w:pPr>
      <w:r w:rsidRPr="003D26FE">
        <w:rPr>
          <w:rFonts w:ascii="Times New Roman" w:hAnsi="Times New Roman"/>
          <w:bCs/>
          <w:sz w:val="26"/>
          <w:szCs w:val="26"/>
          <w:lang w:val="nl-NL"/>
        </w:rPr>
        <w:t>Hạn chế của nghiên cứu: ví dụ nh</w:t>
      </w:r>
      <w:r w:rsidRPr="003D26FE">
        <w:rPr>
          <w:rFonts w:ascii="Times New Roman" w:hAnsi="Times New Roman" w:hint="eastAsia"/>
          <w:bCs/>
          <w:sz w:val="26"/>
          <w:szCs w:val="26"/>
          <w:lang w:val="nl-NL"/>
        </w:rPr>
        <w:t>ư</w:t>
      </w:r>
      <w:r w:rsidRPr="003D26FE">
        <w:rPr>
          <w:rFonts w:ascii="Times New Roman" w:hAnsi="Times New Roman"/>
          <w:bCs/>
          <w:sz w:val="26"/>
          <w:szCs w:val="26"/>
          <w:lang w:val="nl-NL"/>
        </w:rPr>
        <w:t xml:space="preserve"> phạm vi thử nghiệm, hiệu n</w:t>
      </w:r>
      <w:r w:rsidRPr="003D26FE">
        <w:rPr>
          <w:rFonts w:ascii="Times New Roman" w:hAnsi="Times New Roman" w:hint="eastAsia"/>
          <w:bCs/>
          <w:sz w:val="26"/>
          <w:szCs w:val="26"/>
          <w:lang w:val="nl-NL"/>
        </w:rPr>
        <w:t>ă</w:t>
      </w:r>
      <w:r w:rsidRPr="003D26FE">
        <w:rPr>
          <w:rFonts w:ascii="Times New Roman" w:hAnsi="Times New Roman"/>
          <w:bCs/>
          <w:sz w:val="26"/>
          <w:szCs w:val="26"/>
          <w:lang w:val="nl-NL"/>
        </w:rPr>
        <w:t xml:space="preserve">ng, hoặc những giả </w:t>
      </w: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ịnh lý thuyết.</w:t>
      </w:r>
    </w:p>
    <w:p w14:paraId="63CA3365" w14:textId="138C45AB" w:rsidR="00A90672" w:rsidRPr="003D26FE" w:rsidRDefault="003D26FE" w:rsidP="003D26FE">
      <w:pPr>
        <w:pStyle w:val="ListParagraph"/>
        <w:numPr>
          <w:ilvl w:val="0"/>
          <w:numId w:val="41"/>
        </w:numPr>
        <w:spacing w:before="80" w:line="336" w:lineRule="auto"/>
        <w:jc w:val="both"/>
        <w:rPr>
          <w:rFonts w:ascii="Times New Roman" w:hAnsi="Times New Roman"/>
          <w:sz w:val="26"/>
          <w:szCs w:val="26"/>
          <w:lang w:val="nl-NL"/>
        </w:rPr>
      </w:pPr>
      <w:r w:rsidRPr="003D26FE">
        <w:rPr>
          <w:rFonts w:ascii="Times New Roman" w:hAnsi="Times New Roman" w:hint="eastAsia"/>
          <w:bCs/>
          <w:sz w:val="26"/>
          <w:szCs w:val="26"/>
          <w:lang w:val="nl-NL"/>
        </w:rPr>
        <w:t>Đ</w:t>
      </w:r>
      <w:r w:rsidRPr="003D26FE">
        <w:rPr>
          <w:rFonts w:ascii="Times New Roman" w:hAnsi="Times New Roman"/>
          <w:bCs/>
          <w:sz w:val="26"/>
          <w:szCs w:val="26"/>
          <w:lang w:val="nl-NL"/>
        </w:rPr>
        <w:t>ề xuất h</w:t>
      </w:r>
      <w:r w:rsidRPr="003D26FE">
        <w:rPr>
          <w:rFonts w:ascii="Times New Roman" w:hAnsi="Times New Roman" w:hint="eastAsia"/>
          <w:bCs/>
          <w:sz w:val="26"/>
          <w:szCs w:val="26"/>
          <w:lang w:val="nl-NL"/>
        </w:rPr>
        <w:t>ư</w:t>
      </w:r>
      <w:r w:rsidRPr="003D26FE">
        <w:rPr>
          <w:rFonts w:ascii="Times New Roman" w:hAnsi="Times New Roman"/>
          <w:bCs/>
          <w:sz w:val="26"/>
          <w:szCs w:val="26"/>
          <w:lang w:val="nl-NL"/>
        </w:rPr>
        <w:t xml:space="preserve">ớng nghiên cứu tiếp theo: mở rộng sang các hệ quản trị khác, tối </w:t>
      </w:r>
      <w:r w:rsidRPr="003D26FE">
        <w:rPr>
          <w:rFonts w:ascii="Times New Roman" w:hAnsi="Times New Roman" w:hint="eastAsia"/>
          <w:bCs/>
          <w:sz w:val="26"/>
          <w:szCs w:val="26"/>
          <w:lang w:val="nl-NL"/>
        </w:rPr>
        <w:t>ư</w:t>
      </w:r>
      <w:r w:rsidRPr="003D26FE">
        <w:rPr>
          <w:rFonts w:ascii="Times New Roman" w:hAnsi="Times New Roman"/>
          <w:bCs/>
          <w:sz w:val="26"/>
          <w:szCs w:val="26"/>
          <w:lang w:val="nl-NL"/>
        </w:rPr>
        <w:t>u hóa truy vấn, ứng dụng vào dữ liệu thực tế, v.v.</w:t>
      </w:r>
      <w:r w:rsidR="00A90672" w:rsidRPr="003D26FE">
        <w:rPr>
          <w:rFonts w:ascii="Times New Roman" w:hAnsi="Times New Roman"/>
          <w:sz w:val="26"/>
          <w:szCs w:val="26"/>
          <w:lang w:val="nl-NL"/>
        </w:rPr>
        <w:t>.</w:t>
      </w:r>
    </w:p>
    <w:p w14:paraId="3294A1C1" w14:textId="77777777" w:rsidR="00A90672" w:rsidRPr="007D04FD" w:rsidRDefault="00A90672" w:rsidP="00A90672">
      <w:pPr>
        <w:rPr>
          <w:lang w:val="nl-NL"/>
        </w:rPr>
      </w:pPr>
    </w:p>
    <w:p w14:paraId="6C9BECB7" w14:textId="77777777" w:rsidR="00C41D6B" w:rsidRPr="001A0715" w:rsidRDefault="004B6249" w:rsidP="007C1FFC">
      <w:pPr>
        <w:pStyle w:val="Heading2"/>
        <w:spacing w:after="120" w:line="360" w:lineRule="auto"/>
        <w:rPr>
          <w:rFonts w:ascii="Times New Roman" w:hAnsi="Times New Roman"/>
          <w:b/>
          <w:color w:val="auto"/>
          <w:lang w:val="nl-NL"/>
        </w:rPr>
      </w:pPr>
      <w:r w:rsidRPr="001A0715">
        <w:rPr>
          <w:rFonts w:ascii="Times New Roman" w:hAnsi="Times New Roman"/>
          <w:b/>
          <w:color w:val="auto"/>
          <w:lang w:val="nl-NL"/>
        </w:rPr>
        <w:t>10</w:t>
      </w:r>
      <w:r w:rsidR="00642059" w:rsidRPr="001A0715">
        <w:rPr>
          <w:rFonts w:ascii="Times New Roman" w:hAnsi="Times New Roman"/>
          <w:b/>
          <w:color w:val="auto"/>
          <w:lang w:val="nl-NL"/>
        </w:rPr>
        <w:t>. Da</w:t>
      </w:r>
      <w:r w:rsidR="00C41D6B" w:rsidRPr="001A0715">
        <w:rPr>
          <w:rFonts w:ascii="Times New Roman" w:hAnsi="Times New Roman"/>
          <w:b/>
          <w:color w:val="auto"/>
          <w:lang w:val="nl-NL"/>
        </w:rPr>
        <w:t>nh mục tài liệu tham khảo</w:t>
      </w:r>
    </w:p>
    <w:p w14:paraId="279364EC" w14:textId="603E4452" w:rsidR="00B20822" w:rsidRPr="00D9050E" w:rsidRDefault="001E5DC0" w:rsidP="001E5DC0">
      <w:pPr>
        <w:spacing w:line="360" w:lineRule="auto"/>
        <w:rPr>
          <w:rStyle w:val="Hyperlink"/>
          <w:rFonts w:ascii="Times New Roman" w:hAnsi="Times New Roman"/>
          <w:color w:val="auto"/>
          <w:sz w:val="32"/>
          <w:szCs w:val="32"/>
          <w:u w:val="none"/>
          <w:lang w:val="nl-NL"/>
        </w:rPr>
      </w:pPr>
      <w:r w:rsidRPr="001E5DC0">
        <w:rPr>
          <w:rFonts w:ascii="Times New Roman" w:hAnsi="Times New Roman"/>
          <w:sz w:val="26"/>
        </w:rPr>
        <w:t xml:space="preserve">[1] E. F. Codd, “A relational model of data for </w:t>
      </w:r>
      <w:proofErr w:type="gramStart"/>
      <w:r w:rsidRPr="001E5DC0">
        <w:rPr>
          <w:rFonts w:ascii="Times New Roman" w:hAnsi="Times New Roman"/>
          <w:sz w:val="26"/>
        </w:rPr>
        <w:t>large shared</w:t>
      </w:r>
      <w:proofErr w:type="gramEnd"/>
      <w:r w:rsidRPr="001E5DC0">
        <w:rPr>
          <w:rFonts w:ascii="Times New Roman" w:hAnsi="Times New Roman"/>
          <w:sz w:val="26"/>
        </w:rPr>
        <w:t xml:space="preserve"> data banks,” </w:t>
      </w:r>
      <w:r w:rsidRPr="001E5DC0">
        <w:rPr>
          <w:rFonts w:ascii="Times New Roman" w:hAnsi="Times New Roman"/>
          <w:i/>
          <w:iCs/>
          <w:sz w:val="26"/>
        </w:rPr>
        <w:t>Commun. ACM</w:t>
      </w:r>
      <w:r w:rsidRPr="001E5DC0">
        <w:rPr>
          <w:rFonts w:ascii="Times New Roman" w:hAnsi="Times New Roman"/>
          <w:sz w:val="26"/>
        </w:rPr>
        <w:t>, vol. 13, no. 6, pp. 377–387, 1970.</w:t>
      </w:r>
      <w:r w:rsidRPr="001E5DC0">
        <w:rPr>
          <w:rFonts w:ascii="Times New Roman" w:hAnsi="Times New Roman"/>
          <w:sz w:val="26"/>
        </w:rPr>
        <w:br/>
        <w:t xml:space="preserve">[2] R. Elmasri and S.B. Navathe, </w:t>
      </w:r>
      <w:r w:rsidRPr="001E5DC0">
        <w:rPr>
          <w:rFonts w:ascii="Times New Roman" w:hAnsi="Times New Roman"/>
          <w:i/>
          <w:iCs/>
          <w:sz w:val="26"/>
        </w:rPr>
        <w:t>Fundamentals of Database Systems</w:t>
      </w:r>
      <w:r w:rsidRPr="001E5DC0">
        <w:rPr>
          <w:rFonts w:ascii="Times New Roman" w:hAnsi="Times New Roman"/>
          <w:sz w:val="26"/>
        </w:rPr>
        <w:t>, 6th edition, Addison-Wesley, 2015.</w:t>
      </w:r>
      <w:r w:rsidRPr="001E5DC0">
        <w:rPr>
          <w:rFonts w:ascii="Times New Roman" w:hAnsi="Times New Roman"/>
          <w:sz w:val="26"/>
        </w:rPr>
        <w:br/>
        <w:t xml:space="preserve">[3] D. Dey and S. Sarkar, “A probabilistic relational model and algebra,” </w:t>
      </w:r>
      <w:r w:rsidRPr="001E5DC0">
        <w:rPr>
          <w:rFonts w:ascii="Times New Roman" w:hAnsi="Times New Roman"/>
          <w:i/>
          <w:iCs/>
          <w:sz w:val="26"/>
        </w:rPr>
        <w:t>ACM Trans. Database Syst.</w:t>
      </w:r>
      <w:r w:rsidRPr="001E5DC0">
        <w:rPr>
          <w:rFonts w:ascii="Times New Roman" w:hAnsi="Times New Roman"/>
          <w:sz w:val="26"/>
        </w:rPr>
        <w:t>, vol. 21, no. 3, pp. 339–369, 1996.</w:t>
      </w:r>
      <w:r w:rsidRPr="001E5DC0">
        <w:rPr>
          <w:rFonts w:ascii="Times New Roman" w:hAnsi="Times New Roman"/>
          <w:sz w:val="26"/>
        </w:rPr>
        <w:br/>
        <w:t xml:space="preserve">[4] T. </w:t>
      </w:r>
      <w:proofErr w:type="spellStart"/>
      <w:r w:rsidRPr="001E5DC0">
        <w:rPr>
          <w:rFonts w:ascii="Times New Roman" w:hAnsi="Times New Roman"/>
          <w:sz w:val="26"/>
        </w:rPr>
        <w:t>Imielinski</w:t>
      </w:r>
      <w:proofErr w:type="spellEnd"/>
      <w:r w:rsidRPr="001E5DC0">
        <w:rPr>
          <w:rFonts w:ascii="Times New Roman" w:hAnsi="Times New Roman"/>
          <w:sz w:val="26"/>
        </w:rPr>
        <w:t xml:space="preserve"> and W.J.R. Lipski, “Incomplete information in relational databases,” </w:t>
      </w:r>
      <w:r w:rsidRPr="001E5DC0">
        <w:rPr>
          <w:rFonts w:ascii="Times New Roman" w:hAnsi="Times New Roman"/>
          <w:i/>
          <w:iCs/>
          <w:sz w:val="26"/>
        </w:rPr>
        <w:t>J. ACM</w:t>
      </w:r>
      <w:r w:rsidRPr="001E5DC0">
        <w:rPr>
          <w:rFonts w:ascii="Times New Roman" w:hAnsi="Times New Roman"/>
          <w:sz w:val="26"/>
        </w:rPr>
        <w:t>, vol. 31, no. 4, pp. 761–791, 1984.</w:t>
      </w:r>
      <w:r w:rsidRPr="001E5DC0">
        <w:rPr>
          <w:rFonts w:ascii="Times New Roman" w:hAnsi="Times New Roman"/>
          <w:sz w:val="26"/>
        </w:rPr>
        <w:br/>
        <w:t xml:space="preserve">[5] D. Barbara, H. Garcia-Molina, and D. Porter, “The management of probabilistic data,” </w:t>
      </w:r>
      <w:r w:rsidRPr="001E5DC0">
        <w:rPr>
          <w:rFonts w:ascii="Times New Roman" w:hAnsi="Times New Roman"/>
          <w:i/>
          <w:iCs/>
          <w:sz w:val="26"/>
        </w:rPr>
        <w:t xml:space="preserve">IEEE Trans. </w:t>
      </w:r>
      <w:proofErr w:type="spellStart"/>
      <w:r w:rsidRPr="001E5DC0">
        <w:rPr>
          <w:rFonts w:ascii="Times New Roman" w:hAnsi="Times New Roman"/>
          <w:i/>
          <w:iCs/>
          <w:sz w:val="26"/>
        </w:rPr>
        <w:t>Knowl</w:t>
      </w:r>
      <w:proofErr w:type="spellEnd"/>
      <w:r w:rsidRPr="001E5DC0">
        <w:rPr>
          <w:rFonts w:ascii="Times New Roman" w:hAnsi="Times New Roman"/>
          <w:i/>
          <w:iCs/>
          <w:sz w:val="26"/>
        </w:rPr>
        <w:t>. Data Eng.</w:t>
      </w:r>
      <w:r w:rsidRPr="001E5DC0">
        <w:rPr>
          <w:rFonts w:ascii="Times New Roman" w:hAnsi="Times New Roman"/>
          <w:sz w:val="26"/>
        </w:rPr>
        <w:t>, vol. 4, no. 5, pp. 487–502, 1992.</w:t>
      </w:r>
      <w:r w:rsidRPr="001E5DC0">
        <w:rPr>
          <w:rFonts w:ascii="Times New Roman" w:hAnsi="Times New Roman"/>
          <w:sz w:val="26"/>
        </w:rPr>
        <w:br/>
        <w:t xml:space="preserve">[6] V.V. </w:t>
      </w:r>
      <w:proofErr w:type="spellStart"/>
      <w:r w:rsidRPr="001E5DC0">
        <w:rPr>
          <w:rFonts w:ascii="Times New Roman" w:hAnsi="Times New Roman"/>
          <w:sz w:val="26"/>
        </w:rPr>
        <w:t>Kheradkar</w:t>
      </w:r>
      <w:proofErr w:type="spellEnd"/>
      <w:r w:rsidRPr="001E5DC0">
        <w:rPr>
          <w:rFonts w:ascii="Times New Roman" w:hAnsi="Times New Roman"/>
          <w:sz w:val="26"/>
        </w:rPr>
        <w:t xml:space="preserve"> and S.K. </w:t>
      </w:r>
      <w:proofErr w:type="spellStart"/>
      <w:r w:rsidRPr="001E5DC0">
        <w:rPr>
          <w:rFonts w:ascii="Times New Roman" w:hAnsi="Times New Roman"/>
          <w:sz w:val="26"/>
        </w:rPr>
        <w:t>Shirgave</w:t>
      </w:r>
      <w:proofErr w:type="spellEnd"/>
      <w:r w:rsidRPr="001E5DC0">
        <w:rPr>
          <w:rFonts w:ascii="Times New Roman" w:hAnsi="Times New Roman"/>
          <w:sz w:val="26"/>
        </w:rPr>
        <w:t xml:space="preserve">, “Query processing over relational cross model in uncertain and probabilistic databases,” </w:t>
      </w:r>
      <w:r w:rsidRPr="001E5DC0">
        <w:rPr>
          <w:rFonts w:ascii="Times New Roman" w:hAnsi="Times New Roman"/>
          <w:i/>
          <w:iCs/>
          <w:sz w:val="26"/>
        </w:rPr>
        <w:t>Proc. 3rd Int. Conf. Artificial Intelligence and Smart Energy</w:t>
      </w:r>
      <w:r w:rsidRPr="001E5DC0">
        <w:rPr>
          <w:rFonts w:ascii="Times New Roman" w:hAnsi="Times New Roman"/>
          <w:sz w:val="26"/>
        </w:rPr>
        <w:t>, Coimbatore, India, pp. 763–769, 2023.</w:t>
      </w:r>
      <w:r w:rsidRPr="001E5DC0">
        <w:rPr>
          <w:rFonts w:ascii="Times New Roman" w:hAnsi="Times New Roman"/>
          <w:sz w:val="26"/>
        </w:rPr>
        <w:br/>
        <w:t xml:space="preserve">[7] N. Fuhr and T. </w:t>
      </w:r>
      <w:proofErr w:type="spellStart"/>
      <w:r w:rsidRPr="001E5DC0">
        <w:rPr>
          <w:rFonts w:ascii="Times New Roman" w:hAnsi="Times New Roman"/>
          <w:sz w:val="26"/>
        </w:rPr>
        <w:t>Rölleke</w:t>
      </w:r>
      <w:proofErr w:type="spellEnd"/>
      <w:r w:rsidRPr="001E5DC0">
        <w:rPr>
          <w:rFonts w:ascii="Times New Roman" w:hAnsi="Times New Roman"/>
          <w:sz w:val="26"/>
        </w:rPr>
        <w:t xml:space="preserve">, “A probabilistic relational algebra for the integration of information retrieval and database systems,” </w:t>
      </w:r>
      <w:r w:rsidRPr="001E5DC0">
        <w:rPr>
          <w:rFonts w:ascii="Times New Roman" w:hAnsi="Times New Roman"/>
          <w:i/>
          <w:iCs/>
          <w:sz w:val="26"/>
        </w:rPr>
        <w:t>ACM Trans. Inf. Syst.</w:t>
      </w:r>
      <w:r w:rsidRPr="001E5DC0">
        <w:rPr>
          <w:rFonts w:ascii="Times New Roman" w:hAnsi="Times New Roman"/>
          <w:sz w:val="26"/>
        </w:rPr>
        <w:t>, vol. 15, no. 1, pp. 32–66, 1997.</w:t>
      </w:r>
      <w:r w:rsidRPr="001E5DC0">
        <w:rPr>
          <w:rFonts w:ascii="Times New Roman" w:hAnsi="Times New Roman"/>
          <w:sz w:val="26"/>
        </w:rPr>
        <w:br/>
      </w:r>
      <w:r w:rsidRPr="001E5DC0">
        <w:rPr>
          <w:rFonts w:ascii="Times New Roman" w:hAnsi="Times New Roman"/>
          <w:sz w:val="26"/>
        </w:rPr>
        <w:lastRenderedPageBreak/>
        <w:t xml:space="preserve">[8] S. Zhang and C. Zhang, “A probabilistic data model and its semantics,” </w:t>
      </w:r>
      <w:r w:rsidRPr="001E5DC0">
        <w:rPr>
          <w:rFonts w:ascii="Times New Roman" w:hAnsi="Times New Roman"/>
          <w:i/>
          <w:iCs/>
          <w:sz w:val="26"/>
        </w:rPr>
        <w:t xml:space="preserve">J. Res. </w:t>
      </w:r>
      <w:proofErr w:type="spellStart"/>
      <w:r w:rsidRPr="001E5DC0">
        <w:rPr>
          <w:rFonts w:ascii="Times New Roman" w:hAnsi="Times New Roman"/>
          <w:i/>
          <w:iCs/>
          <w:sz w:val="26"/>
        </w:rPr>
        <w:t>Pract</w:t>
      </w:r>
      <w:proofErr w:type="spellEnd"/>
      <w:r w:rsidRPr="001E5DC0">
        <w:rPr>
          <w:rFonts w:ascii="Times New Roman" w:hAnsi="Times New Roman"/>
          <w:i/>
          <w:iCs/>
          <w:sz w:val="26"/>
        </w:rPr>
        <w:t>. Inf. Technol.</w:t>
      </w:r>
      <w:r w:rsidRPr="001E5DC0">
        <w:rPr>
          <w:rFonts w:ascii="Times New Roman" w:hAnsi="Times New Roman"/>
          <w:sz w:val="26"/>
        </w:rPr>
        <w:t>, vol. 35, no. 4, pp. 237–256, 2003.</w:t>
      </w:r>
      <w:r w:rsidRPr="001E5DC0">
        <w:rPr>
          <w:rFonts w:ascii="Times New Roman" w:hAnsi="Times New Roman"/>
          <w:sz w:val="26"/>
        </w:rPr>
        <w:br/>
        <w:t xml:space="preserve">[9] Z. Ma and L. Yan, </w:t>
      </w:r>
      <w:r w:rsidRPr="001E5DC0">
        <w:rPr>
          <w:rFonts w:ascii="Times New Roman" w:hAnsi="Times New Roman"/>
          <w:i/>
          <w:iCs/>
          <w:sz w:val="26"/>
        </w:rPr>
        <w:t>Advances in Probabilistic Databases for Uncertain Information Management</w:t>
      </w:r>
      <w:r w:rsidRPr="001E5DC0">
        <w:rPr>
          <w:rFonts w:ascii="Times New Roman" w:hAnsi="Times New Roman"/>
          <w:sz w:val="26"/>
        </w:rPr>
        <w:t>, Springer-Verlag Berlin Heidelberg, 2013.</w:t>
      </w:r>
      <w:r w:rsidRPr="001E5DC0">
        <w:rPr>
          <w:rFonts w:ascii="Times New Roman" w:hAnsi="Times New Roman"/>
          <w:sz w:val="26"/>
        </w:rPr>
        <w:br/>
        <w:t xml:space="preserve">[10] Y. Li, J. Chen, and L. Feng, “Dealing with uncertainty: A survey of theories and practices,” </w:t>
      </w:r>
      <w:r w:rsidRPr="001E5DC0">
        <w:rPr>
          <w:rFonts w:ascii="Times New Roman" w:hAnsi="Times New Roman"/>
          <w:i/>
          <w:iCs/>
          <w:sz w:val="26"/>
        </w:rPr>
        <w:t xml:space="preserve">IEEE Trans. </w:t>
      </w:r>
      <w:proofErr w:type="spellStart"/>
      <w:r w:rsidRPr="001E5DC0">
        <w:rPr>
          <w:rFonts w:ascii="Times New Roman" w:hAnsi="Times New Roman"/>
          <w:i/>
          <w:iCs/>
          <w:sz w:val="26"/>
        </w:rPr>
        <w:t>Knowl</w:t>
      </w:r>
      <w:proofErr w:type="spellEnd"/>
      <w:r w:rsidRPr="001E5DC0">
        <w:rPr>
          <w:rFonts w:ascii="Times New Roman" w:hAnsi="Times New Roman"/>
          <w:i/>
          <w:iCs/>
          <w:sz w:val="26"/>
        </w:rPr>
        <w:t>. Data Eng.</w:t>
      </w:r>
      <w:r w:rsidRPr="001E5DC0">
        <w:rPr>
          <w:rFonts w:ascii="Times New Roman" w:hAnsi="Times New Roman"/>
          <w:sz w:val="26"/>
        </w:rPr>
        <w:t>, vol. 25, no. 11, pp. 2463–2482, 2013.</w:t>
      </w:r>
      <w:r w:rsidRPr="001E5DC0">
        <w:rPr>
          <w:rFonts w:ascii="Times New Roman" w:hAnsi="Times New Roman"/>
          <w:sz w:val="26"/>
        </w:rPr>
        <w:br/>
        <w:t xml:space="preserve">[11] I.I. Ceylan, A. Darwiche, and G.V.D. Broeck, “Open-world probabilistic databases: Semantics, algorithms, complexity,” </w:t>
      </w:r>
      <w:r w:rsidRPr="001E5DC0">
        <w:rPr>
          <w:rFonts w:ascii="Times New Roman" w:hAnsi="Times New Roman"/>
          <w:i/>
          <w:iCs/>
          <w:sz w:val="26"/>
        </w:rPr>
        <w:t xml:space="preserve">J. </w:t>
      </w:r>
      <w:proofErr w:type="spellStart"/>
      <w:r w:rsidRPr="001E5DC0">
        <w:rPr>
          <w:rFonts w:ascii="Times New Roman" w:hAnsi="Times New Roman"/>
          <w:i/>
          <w:iCs/>
          <w:sz w:val="26"/>
        </w:rPr>
        <w:t>Artif</w:t>
      </w:r>
      <w:proofErr w:type="spellEnd"/>
      <w:r w:rsidRPr="001E5DC0">
        <w:rPr>
          <w:rFonts w:ascii="Times New Roman" w:hAnsi="Times New Roman"/>
          <w:i/>
          <w:iCs/>
          <w:sz w:val="26"/>
        </w:rPr>
        <w:t xml:space="preserve">. </w:t>
      </w:r>
      <w:proofErr w:type="spellStart"/>
      <w:r w:rsidRPr="001E5DC0">
        <w:rPr>
          <w:rFonts w:ascii="Times New Roman" w:hAnsi="Times New Roman"/>
          <w:i/>
          <w:iCs/>
          <w:sz w:val="26"/>
        </w:rPr>
        <w:t>Intell</w:t>
      </w:r>
      <w:proofErr w:type="spellEnd"/>
      <w:r w:rsidRPr="001E5DC0">
        <w:rPr>
          <w:rFonts w:ascii="Times New Roman" w:hAnsi="Times New Roman"/>
          <w:i/>
          <w:iCs/>
          <w:sz w:val="26"/>
        </w:rPr>
        <w:t>.</w:t>
      </w:r>
      <w:r w:rsidRPr="001E5DC0">
        <w:rPr>
          <w:rFonts w:ascii="Times New Roman" w:hAnsi="Times New Roman"/>
          <w:sz w:val="26"/>
        </w:rPr>
        <w:t>, vol. 295, no. 11, pp. 103474–103513, 2021.</w:t>
      </w:r>
      <w:r w:rsidRPr="001E5DC0">
        <w:rPr>
          <w:rFonts w:ascii="Times New Roman" w:hAnsi="Times New Roman"/>
          <w:sz w:val="26"/>
        </w:rPr>
        <w:br/>
        <w:t xml:space="preserve">[12] H. Debbi, “Explaining query answers in probabilistic databases,” </w:t>
      </w:r>
      <w:r w:rsidRPr="001E5DC0">
        <w:rPr>
          <w:rFonts w:ascii="Times New Roman" w:hAnsi="Times New Roman"/>
          <w:i/>
          <w:iCs/>
          <w:sz w:val="26"/>
        </w:rPr>
        <w:t xml:space="preserve">Int. J. Interact. Multimedia </w:t>
      </w:r>
      <w:proofErr w:type="spellStart"/>
      <w:r w:rsidRPr="001E5DC0">
        <w:rPr>
          <w:rFonts w:ascii="Times New Roman" w:hAnsi="Times New Roman"/>
          <w:i/>
          <w:iCs/>
          <w:sz w:val="26"/>
        </w:rPr>
        <w:t>Artif</w:t>
      </w:r>
      <w:proofErr w:type="spellEnd"/>
      <w:r w:rsidRPr="001E5DC0">
        <w:rPr>
          <w:rFonts w:ascii="Times New Roman" w:hAnsi="Times New Roman"/>
          <w:i/>
          <w:iCs/>
          <w:sz w:val="26"/>
        </w:rPr>
        <w:t xml:space="preserve">. </w:t>
      </w:r>
      <w:proofErr w:type="spellStart"/>
      <w:r w:rsidRPr="001E5DC0">
        <w:rPr>
          <w:rFonts w:ascii="Times New Roman" w:hAnsi="Times New Roman"/>
          <w:i/>
          <w:iCs/>
          <w:sz w:val="26"/>
        </w:rPr>
        <w:t>Intell</w:t>
      </w:r>
      <w:proofErr w:type="spellEnd"/>
      <w:r w:rsidRPr="001E5DC0">
        <w:rPr>
          <w:rFonts w:ascii="Times New Roman" w:hAnsi="Times New Roman"/>
          <w:i/>
          <w:iCs/>
          <w:sz w:val="26"/>
        </w:rPr>
        <w:t>.</w:t>
      </w:r>
      <w:r w:rsidRPr="001E5DC0">
        <w:rPr>
          <w:rFonts w:ascii="Times New Roman" w:hAnsi="Times New Roman"/>
          <w:sz w:val="26"/>
        </w:rPr>
        <w:t>, vol. 8, no. 4, pp. 140–152, 2023.</w:t>
      </w:r>
      <w:r w:rsidRPr="001E5DC0">
        <w:rPr>
          <w:rFonts w:ascii="Times New Roman" w:hAnsi="Times New Roman"/>
          <w:sz w:val="26"/>
        </w:rPr>
        <w:br/>
        <w:t xml:space="preserve">[13] L.V.S. Lakshmanan, N. Leone, R. Ross, and V.S. </w:t>
      </w:r>
      <w:proofErr w:type="spellStart"/>
      <w:r w:rsidRPr="001E5DC0">
        <w:rPr>
          <w:rFonts w:ascii="Times New Roman" w:hAnsi="Times New Roman"/>
          <w:sz w:val="26"/>
        </w:rPr>
        <w:t>Subrahmanian</w:t>
      </w:r>
      <w:proofErr w:type="spellEnd"/>
      <w:r w:rsidRPr="001E5DC0">
        <w:rPr>
          <w:rFonts w:ascii="Times New Roman" w:hAnsi="Times New Roman"/>
          <w:sz w:val="26"/>
        </w:rPr>
        <w:t>, “</w:t>
      </w:r>
      <w:proofErr w:type="spellStart"/>
      <w:r w:rsidRPr="001E5DC0">
        <w:rPr>
          <w:rFonts w:ascii="Times New Roman" w:hAnsi="Times New Roman"/>
          <w:sz w:val="26"/>
        </w:rPr>
        <w:t>ProbView</w:t>
      </w:r>
      <w:proofErr w:type="spellEnd"/>
      <w:r w:rsidRPr="001E5DC0">
        <w:rPr>
          <w:rFonts w:ascii="Times New Roman" w:hAnsi="Times New Roman"/>
          <w:sz w:val="26"/>
        </w:rPr>
        <w:t xml:space="preserve">: A flexible probabilistic database system,” </w:t>
      </w:r>
      <w:r w:rsidRPr="001E5DC0">
        <w:rPr>
          <w:rFonts w:ascii="Times New Roman" w:hAnsi="Times New Roman"/>
          <w:i/>
          <w:iCs/>
          <w:sz w:val="26"/>
        </w:rPr>
        <w:t>ACM Trans. Database Syst.</w:t>
      </w:r>
      <w:r w:rsidRPr="001E5DC0">
        <w:rPr>
          <w:rFonts w:ascii="Times New Roman" w:hAnsi="Times New Roman"/>
          <w:sz w:val="26"/>
        </w:rPr>
        <w:t>, vol. 22, no. 3, pp. 419–469, 1997.</w:t>
      </w:r>
      <w:r w:rsidRPr="001E5DC0">
        <w:rPr>
          <w:rFonts w:ascii="Times New Roman" w:hAnsi="Times New Roman"/>
          <w:sz w:val="26"/>
        </w:rPr>
        <w:br/>
        <w:t xml:space="preserve">[14] H. Nguyen, “Extending relational database model for uncertain information,” </w:t>
      </w:r>
      <w:r w:rsidRPr="001E5DC0">
        <w:rPr>
          <w:rFonts w:ascii="Times New Roman" w:hAnsi="Times New Roman"/>
          <w:i/>
          <w:iCs/>
          <w:sz w:val="26"/>
        </w:rPr>
        <w:t xml:space="preserve">J. </w:t>
      </w:r>
      <w:proofErr w:type="spellStart"/>
      <w:r w:rsidRPr="001E5DC0">
        <w:rPr>
          <w:rFonts w:ascii="Times New Roman" w:hAnsi="Times New Roman"/>
          <w:i/>
          <w:iCs/>
          <w:sz w:val="26"/>
        </w:rPr>
        <w:t>Comput</w:t>
      </w:r>
      <w:proofErr w:type="spellEnd"/>
      <w:r w:rsidRPr="001E5DC0">
        <w:rPr>
          <w:rFonts w:ascii="Times New Roman" w:hAnsi="Times New Roman"/>
          <w:i/>
          <w:iCs/>
          <w:sz w:val="26"/>
        </w:rPr>
        <w:t xml:space="preserve">. Sci. </w:t>
      </w:r>
      <w:proofErr w:type="spellStart"/>
      <w:r w:rsidRPr="001E5DC0">
        <w:rPr>
          <w:rFonts w:ascii="Times New Roman" w:hAnsi="Times New Roman"/>
          <w:i/>
          <w:iCs/>
          <w:sz w:val="26"/>
        </w:rPr>
        <w:t>Cybern</w:t>
      </w:r>
      <w:proofErr w:type="spellEnd"/>
      <w:r w:rsidRPr="001E5DC0">
        <w:rPr>
          <w:rFonts w:ascii="Times New Roman" w:hAnsi="Times New Roman"/>
          <w:i/>
          <w:iCs/>
          <w:sz w:val="26"/>
        </w:rPr>
        <w:t>.</w:t>
      </w:r>
      <w:r w:rsidRPr="001E5DC0">
        <w:rPr>
          <w:rFonts w:ascii="Times New Roman" w:hAnsi="Times New Roman"/>
          <w:sz w:val="26"/>
        </w:rPr>
        <w:t>, vol. 35, no. 4, pp. 355–372, 2019.</w:t>
      </w:r>
      <w:r w:rsidRPr="001E5DC0">
        <w:rPr>
          <w:rFonts w:ascii="Times New Roman" w:hAnsi="Times New Roman"/>
          <w:sz w:val="26"/>
        </w:rPr>
        <w:br/>
        <w:t xml:space="preserve">[15] W. Zhao, A. Dekhtyar, and J. Goldsmith, “Databases for interval probabilities,” </w:t>
      </w:r>
      <w:r w:rsidRPr="001E5DC0">
        <w:rPr>
          <w:rFonts w:ascii="Times New Roman" w:hAnsi="Times New Roman"/>
          <w:i/>
          <w:iCs/>
          <w:sz w:val="26"/>
        </w:rPr>
        <w:t xml:space="preserve">Int. J. </w:t>
      </w:r>
      <w:proofErr w:type="spellStart"/>
      <w:r w:rsidRPr="001E5DC0">
        <w:rPr>
          <w:rFonts w:ascii="Times New Roman" w:hAnsi="Times New Roman"/>
          <w:i/>
          <w:iCs/>
          <w:sz w:val="26"/>
        </w:rPr>
        <w:t>Intell</w:t>
      </w:r>
      <w:proofErr w:type="spellEnd"/>
      <w:r w:rsidRPr="001E5DC0">
        <w:rPr>
          <w:rFonts w:ascii="Times New Roman" w:hAnsi="Times New Roman"/>
          <w:i/>
          <w:iCs/>
          <w:sz w:val="26"/>
        </w:rPr>
        <w:t>. Syst.</w:t>
      </w:r>
      <w:r w:rsidRPr="001E5DC0">
        <w:rPr>
          <w:rFonts w:ascii="Times New Roman" w:hAnsi="Times New Roman"/>
          <w:sz w:val="26"/>
        </w:rPr>
        <w:t>, vol. 19, no. 9, pp. 789–815, 2004.</w:t>
      </w:r>
      <w:r w:rsidRPr="001E5DC0">
        <w:rPr>
          <w:rFonts w:ascii="Times New Roman" w:hAnsi="Times New Roman"/>
          <w:sz w:val="26"/>
        </w:rPr>
        <w:br/>
        <w:t xml:space="preserve">[16] R. Ross and V.S. </w:t>
      </w:r>
      <w:proofErr w:type="spellStart"/>
      <w:r w:rsidRPr="001E5DC0">
        <w:rPr>
          <w:rFonts w:ascii="Times New Roman" w:hAnsi="Times New Roman"/>
          <w:sz w:val="26"/>
        </w:rPr>
        <w:t>Subrahmanian</w:t>
      </w:r>
      <w:proofErr w:type="spellEnd"/>
      <w:r w:rsidRPr="001E5DC0">
        <w:rPr>
          <w:rFonts w:ascii="Times New Roman" w:hAnsi="Times New Roman"/>
          <w:sz w:val="26"/>
        </w:rPr>
        <w:t xml:space="preserve">, “Aggregate operators in probabilistic databases,” </w:t>
      </w:r>
      <w:r w:rsidRPr="001E5DC0">
        <w:rPr>
          <w:rFonts w:ascii="Times New Roman" w:hAnsi="Times New Roman"/>
          <w:i/>
          <w:iCs/>
          <w:sz w:val="26"/>
        </w:rPr>
        <w:t>J. ACM</w:t>
      </w:r>
      <w:r w:rsidRPr="001E5DC0">
        <w:rPr>
          <w:rFonts w:ascii="Times New Roman" w:hAnsi="Times New Roman"/>
          <w:sz w:val="26"/>
        </w:rPr>
        <w:t>, vol. 52, no. 1, pp. 54–101, 2005.</w:t>
      </w:r>
      <w:r w:rsidRPr="001E5DC0">
        <w:rPr>
          <w:rFonts w:ascii="Times New Roman" w:hAnsi="Times New Roman"/>
          <w:sz w:val="26"/>
        </w:rPr>
        <w:br/>
        <w:t xml:space="preserve">[17] D. Dey and S. Sarkar, “Generalized normal forms for probabilistic relational data,” </w:t>
      </w:r>
      <w:r w:rsidRPr="001E5DC0">
        <w:rPr>
          <w:rFonts w:ascii="Times New Roman" w:hAnsi="Times New Roman"/>
          <w:i/>
          <w:iCs/>
          <w:sz w:val="26"/>
        </w:rPr>
        <w:t xml:space="preserve">IEEE Trans. </w:t>
      </w:r>
      <w:proofErr w:type="spellStart"/>
      <w:r w:rsidRPr="001E5DC0">
        <w:rPr>
          <w:rFonts w:ascii="Times New Roman" w:hAnsi="Times New Roman"/>
          <w:i/>
          <w:iCs/>
          <w:sz w:val="26"/>
        </w:rPr>
        <w:t>Knowl</w:t>
      </w:r>
      <w:proofErr w:type="spellEnd"/>
      <w:r w:rsidRPr="001E5DC0">
        <w:rPr>
          <w:rFonts w:ascii="Times New Roman" w:hAnsi="Times New Roman"/>
          <w:i/>
          <w:iCs/>
          <w:sz w:val="26"/>
        </w:rPr>
        <w:t>. Data Eng.</w:t>
      </w:r>
      <w:r w:rsidRPr="001E5DC0">
        <w:rPr>
          <w:rFonts w:ascii="Times New Roman" w:hAnsi="Times New Roman"/>
          <w:sz w:val="26"/>
        </w:rPr>
        <w:t>, vol. 14, no. 3, pp. 485–497, 1992.</w:t>
      </w:r>
      <w:r w:rsidRPr="001E5DC0">
        <w:rPr>
          <w:rFonts w:ascii="Times New Roman" w:hAnsi="Times New Roman"/>
          <w:sz w:val="26"/>
        </w:rPr>
        <w:br/>
        <w:t xml:space="preserve">[18] T. Eiter, T. Lukasiewicz, and M. Walter, “A data model and algebra for probabilistic complex values,” </w:t>
      </w:r>
      <w:r w:rsidRPr="001E5DC0">
        <w:rPr>
          <w:rFonts w:ascii="Times New Roman" w:hAnsi="Times New Roman"/>
          <w:i/>
          <w:iCs/>
          <w:sz w:val="26"/>
        </w:rPr>
        <w:t xml:space="preserve">Ann. Math. </w:t>
      </w:r>
      <w:proofErr w:type="spellStart"/>
      <w:r w:rsidRPr="001E5DC0">
        <w:rPr>
          <w:rFonts w:ascii="Times New Roman" w:hAnsi="Times New Roman"/>
          <w:i/>
          <w:iCs/>
          <w:sz w:val="26"/>
        </w:rPr>
        <w:t>Artif</w:t>
      </w:r>
      <w:proofErr w:type="spellEnd"/>
      <w:r w:rsidRPr="001E5DC0">
        <w:rPr>
          <w:rFonts w:ascii="Times New Roman" w:hAnsi="Times New Roman"/>
          <w:i/>
          <w:iCs/>
          <w:sz w:val="26"/>
        </w:rPr>
        <w:t xml:space="preserve">. </w:t>
      </w:r>
      <w:proofErr w:type="spellStart"/>
      <w:r w:rsidRPr="001E5DC0">
        <w:rPr>
          <w:rFonts w:ascii="Times New Roman" w:hAnsi="Times New Roman"/>
          <w:i/>
          <w:iCs/>
          <w:sz w:val="26"/>
        </w:rPr>
        <w:t>Intell</w:t>
      </w:r>
      <w:proofErr w:type="spellEnd"/>
      <w:r w:rsidRPr="001E5DC0">
        <w:rPr>
          <w:rFonts w:ascii="Times New Roman" w:hAnsi="Times New Roman"/>
          <w:i/>
          <w:iCs/>
          <w:sz w:val="26"/>
        </w:rPr>
        <w:t>.</w:t>
      </w:r>
      <w:r w:rsidRPr="001E5DC0">
        <w:rPr>
          <w:rFonts w:ascii="Times New Roman" w:hAnsi="Times New Roman"/>
          <w:sz w:val="26"/>
        </w:rPr>
        <w:t>, vol. 33, pp. 205–252, 2001.</w:t>
      </w:r>
      <w:r w:rsidRPr="001E5DC0">
        <w:rPr>
          <w:rFonts w:ascii="Times New Roman" w:hAnsi="Times New Roman"/>
          <w:sz w:val="26"/>
        </w:rPr>
        <w:br/>
        <w:t xml:space="preserve">[19] S.K. Lee, “An extended relational database model for uncertain and imprecise information,” </w:t>
      </w:r>
      <w:r w:rsidRPr="001E5DC0">
        <w:rPr>
          <w:rFonts w:ascii="Times New Roman" w:hAnsi="Times New Roman"/>
          <w:i/>
          <w:iCs/>
          <w:sz w:val="26"/>
        </w:rPr>
        <w:t>Proc. 18th Int. Conf. Very Large Data Bases</w:t>
      </w:r>
      <w:r w:rsidRPr="001E5DC0">
        <w:rPr>
          <w:rFonts w:ascii="Times New Roman" w:hAnsi="Times New Roman"/>
          <w:sz w:val="26"/>
        </w:rPr>
        <w:t>, Vancouver, Canada, pp. 211–220, 1992.</w:t>
      </w:r>
      <w:r w:rsidRPr="001E5DC0">
        <w:rPr>
          <w:rFonts w:ascii="Times New Roman" w:hAnsi="Times New Roman"/>
          <w:sz w:val="26"/>
        </w:rPr>
        <w:br/>
        <w:t xml:space="preserve">[20] H. Nguyen, “A probabilistic relational database model and algebra,” </w:t>
      </w:r>
      <w:r w:rsidRPr="001E5DC0">
        <w:rPr>
          <w:rFonts w:ascii="Times New Roman" w:hAnsi="Times New Roman"/>
          <w:i/>
          <w:iCs/>
          <w:sz w:val="26"/>
        </w:rPr>
        <w:t xml:space="preserve">J. </w:t>
      </w:r>
      <w:proofErr w:type="spellStart"/>
      <w:r w:rsidRPr="001E5DC0">
        <w:rPr>
          <w:rFonts w:ascii="Times New Roman" w:hAnsi="Times New Roman"/>
          <w:i/>
          <w:iCs/>
          <w:sz w:val="26"/>
        </w:rPr>
        <w:t>Comput</w:t>
      </w:r>
      <w:proofErr w:type="spellEnd"/>
      <w:r w:rsidRPr="001E5DC0">
        <w:rPr>
          <w:rFonts w:ascii="Times New Roman" w:hAnsi="Times New Roman"/>
          <w:i/>
          <w:iCs/>
          <w:sz w:val="26"/>
        </w:rPr>
        <w:t xml:space="preserve">. Sci. </w:t>
      </w:r>
      <w:proofErr w:type="spellStart"/>
      <w:r w:rsidRPr="001E5DC0">
        <w:rPr>
          <w:rFonts w:ascii="Times New Roman" w:hAnsi="Times New Roman"/>
          <w:i/>
          <w:iCs/>
          <w:sz w:val="26"/>
        </w:rPr>
        <w:t>Cybern</w:t>
      </w:r>
      <w:proofErr w:type="spellEnd"/>
      <w:r w:rsidRPr="001E5DC0">
        <w:rPr>
          <w:rFonts w:ascii="Times New Roman" w:hAnsi="Times New Roman"/>
          <w:i/>
          <w:iCs/>
          <w:sz w:val="26"/>
        </w:rPr>
        <w:t>.</w:t>
      </w:r>
      <w:r w:rsidRPr="001E5DC0">
        <w:rPr>
          <w:rFonts w:ascii="Times New Roman" w:hAnsi="Times New Roman"/>
          <w:sz w:val="26"/>
        </w:rPr>
        <w:t>, vol. 31, no. 4, pp. 305–321, 2015.</w:t>
      </w:r>
    </w:p>
    <w:sectPr w:rsidR="00B20822" w:rsidRPr="00D9050E" w:rsidSect="00D9050E">
      <w:headerReference w:type="default" r:id="rId9"/>
      <w:footerReference w:type="default" r:id="rId10"/>
      <w:pgSz w:w="11907" w:h="16840" w:code="9"/>
      <w:pgMar w:top="1701" w:right="1134" w:bottom="1701" w:left="1985"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1453E" w14:textId="77777777" w:rsidR="006A181F" w:rsidRDefault="006A181F" w:rsidP="00005C25">
      <w:r>
        <w:separator/>
      </w:r>
    </w:p>
  </w:endnote>
  <w:endnote w:type="continuationSeparator" w:id="0">
    <w:p w14:paraId="114BFA3D" w14:textId="77777777" w:rsidR="006A181F" w:rsidRDefault="006A181F" w:rsidP="0000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7AC54" w14:textId="77777777" w:rsidR="000D4EFD" w:rsidRPr="006C7022" w:rsidRDefault="000D4EFD" w:rsidP="006C7022">
    <w:pPr>
      <w:pStyle w:val="Footer"/>
      <w:tabs>
        <w:tab w:val="clear" w:pos="4153"/>
        <w:tab w:val="clear" w:pos="8306"/>
      </w:tabs>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6D890" w14:textId="77777777" w:rsidR="00BD5E62" w:rsidRPr="00CB20CA" w:rsidRDefault="00BD5E62" w:rsidP="00CB20CA">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96243" w14:textId="77777777" w:rsidR="006A181F" w:rsidRDefault="006A181F" w:rsidP="00005C25">
      <w:r>
        <w:separator/>
      </w:r>
    </w:p>
  </w:footnote>
  <w:footnote w:type="continuationSeparator" w:id="0">
    <w:p w14:paraId="523D4DA8" w14:textId="77777777" w:rsidR="006A181F" w:rsidRDefault="006A181F" w:rsidP="00005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C1438" w14:textId="77777777" w:rsidR="00BD5E62" w:rsidRPr="00146EF7" w:rsidRDefault="00BD5E62" w:rsidP="00146EF7">
    <w:pPr>
      <w:pStyle w:val="Header"/>
      <w:tabs>
        <w:tab w:val="clear" w:pos="8640"/>
        <w:tab w:val="right" w:pos="9356"/>
      </w:tabs>
      <w:ind w:firstLine="720"/>
      <w:jc w:val="both"/>
      <w:rPr>
        <w:rFonts w:ascii="Times New Roman" w:hAnsi="Times New Roman"/>
        <w:sz w:val="26"/>
        <w:szCs w:val="26"/>
      </w:rPr>
    </w:pPr>
    <w:r w:rsidRPr="00146EF7">
      <w:rPr>
        <w:rFonts w:ascii="Times New Roman" w:hAnsi="Times New Roman"/>
        <w:sz w:val="26"/>
        <w:szCs w:val="26"/>
      </w:rPr>
      <w:tab/>
    </w:r>
    <w:sdt>
      <w:sdtPr>
        <w:rPr>
          <w:rFonts w:ascii="Times New Roman" w:hAnsi="Times New Roman"/>
          <w:sz w:val="26"/>
          <w:szCs w:val="26"/>
        </w:rPr>
        <w:id w:val="-1591234295"/>
        <w:docPartObj>
          <w:docPartGallery w:val="Page Numbers (Top of Page)"/>
          <w:docPartUnique/>
        </w:docPartObj>
      </w:sdtPr>
      <w:sdtEndPr>
        <w:rPr>
          <w:noProof/>
        </w:rPr>
      </w:sdtEndPr>
      <w:sdtContent>
        <w:r w:rsidRPr="00146EF7">
          <w:rPr>
            <w:rFonts w:ascii="Times New Roman" w:hAnsi="Times New Roman"/>
            <w:sz w:val="26"/>
            <w:szCs w:val="26"/>
          </w:rPr>
          <w:fldChar w:fldCharType="begin"/>
        </w:r>
        <w:r w:rsidRPr="00146EF7">
          <w:rPr>
            <w:rFonts w:ascii="Times New Roman" w:hAnsi="Times New Roman"/>
            <w:sz w:val="26"/>
            <w:szCs w:val="26"/>
          </w:rPr>
          <w:instrText xml:space="preserve"> PAGE   \* MERGEFORMAT </w:instrText>
        </w:r>
        <w:r w:rsidRPr="00146EF7">
          <w:rPr>
            <w:rFonts w:ascii="Times New Roman" w:hAnsi="Times New Roman"/>
            <w:sz w:val="26"/>
            <w:szCs w:val="26"/>
          </w:rPr>
          <w:fldChar w:fldCharType="separate"/>
        </w:r>
        <w:r w:rsidR="00176840">
          <w:rPr>
            <w:rFonts w:ascii="Times New Roman" w:hAnsi="Times New Roman"/>
            <w:noProof/>
            <w:sz w:val="26"/>
            <w:szCs w:val="26"/>
          </w:rPr>
          <w:t>3</w:t>
        </w:r>
        <w:r w:rsidRPr="00146EF7">
          <w:rPr>
            <w:rFonts w:ascii="Times New Roman" w:hAnsi="Times New Roman"/>
            <w:noProof/>
            <w:sz w:val="26"/>
            <w:szCs w:val="26"/>
          </w:rPr>
          <w:fldChar w:fldCharType="end"/>
        </w:r>
        <w:r w:rsidRPr="00146EF7">
          <w:rPr>
            <w:rFonts w:ascii="Times New Roman" w:hAnsi="Times New Roman"/>
            <w:noProof/>
            <w:sz w:val="26"/>
            <w:szCs w:val="26"/>
          </w:rPr>
          <w:tab/>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62BA"/>
    <w:multiLevelType w:val="multilevel"/>
    <w:tmpl w:val="DF02E84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DC47D5"/>
    <w:multiLevelType w:val="hybridMultilevel"/>
    <w:tmpl w:val="FC48F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D073D"/>
    <w:multiLevelType w:val="hybridMultilevel"/>
    <w:tmpl w:val="B832F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7288F"/>
    <w:multiLevelType w:val="hybridMultilevel"/>
    <w:tmpl w:val="F7E227F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1D01B4A"/>
    <w:multiLevelType w:val="hybridMultilevel"/>
    <w:tmpl w:val="9862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F2765D9"/>
    <w:multiLevelType w:val="hybridMultilevel"/>
    <w:tmpl w:val="A8B8181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1F635EB5"/>
    <w:multiLevelType w:val="hybridMultilevel"/>
    <w:tmpl w:val="FD4C085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20807798"/>
    <w:multiLevelType w:val="multilevel"/>
    <w:tmpl w:val="BFC6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36C1A"/>
    <w:multiLevelType w:val="hybridMultilevel"/>
    <w:tmpl w:val="C5BE927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25D4000F"/>
    <w:multiLevelType w:val="hybridMultilevel"/>
    <w:tmpl w:val="48C4FC2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260F5944"/>
    <w:multiLevelType w:val="hybridMultilevel"/>
    <w:tmpl w:val="904677C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271042D3"/>
    <w:multiLevelType w:val="hybridMultilevel"/>
    <w:tmpl w:val="0E566A3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7547A4A"/>
    <w:multiLevelType w:val="multilevel"/>
    <w:tmpl w:val="8A2C1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C50A5"/>
    <w:multiLevelType w:val="hybridMultilevel"/>
    <w:tmpl w:val="8F58B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29256F"/>
    <w:multiLevelType w:val="hybridMultilevel"/>
    <w:tmpl w:val="8566326C"/>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6" w15:restartNumberingAfterBreak="0">
    <w:nsid w:val="2B227C82"/>
    <w:multiLevelType w:val="multilevel"/>
    <w:tmpl w:val="B3E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944C5"/>
    <w:multiLevelType w:val="hybridMultilevel"/>
    <w:tmpl w:val="F4DAD15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31426BC0"/>
    <w:multiLevelType w:val="hybridMultilevel"/>
    <w:tmpl w:val="E8EC2D3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32743BF4"/>
    <w:multiLevelType w:val="multilevel"/>
    <w:tmpl w:val="8226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B13E7"/>
    <w:multiLevelType w:val="hybridMultilevel"/>
    <w:tmpl w:val="8AA678B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35EE3BE0"/>
    <w:multiLevelType w:val="hybridMultilevel"/>
    <w:tmpl w:val="620A7B6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368C4A5F"/>
    <w:multiLevelType w:val="multilevel"/>
    <w:tmpl w:val="B7ACB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91A42"/>
    <w:multiLevelType w:val="multilevel"/>
    <w:tmpl w:val="33FA682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BAC7AAE"/>
    <w:multiLevelType w:val="hybridMultilevel"/>
    <w:tmpl w:val="629EDEBE"/>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3CE312C5"/>
    <w:multiLevelType w:val="hybridMultilevel"/>
    <w:tmpl w:val="8946E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A458BF"/>
    <w:multiLevelType w:val="hybridMultilevel"/>
    <w:tmpl w:val="8D4C0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984F03"/>
    <w:multiLevelType w:val="hybridMultilevel"/>
    <w:tmpl w:val="E05E1DE4"/>
    <w:lvl w:ilvl="0" w:tplc="04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0C0D5B"/>
    <w:multiLevelType w:val="hybridMultilevel"/>
    <w:tmpl w:val="363E64A4"/>
    <w:lvl w:ilvl="0" w:tplc="04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9" w15:restartNumberingAfterBreak="0">
    <w:nsid w:val="46F31441"/>
    <w:multiLevelType w:val="multilevel"/>
    <w:tmpl w:val="6E04E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DA2C9A"/>
    <w:multiLevelType w:val="hybridMultilevel"/>
    <w:tmpl w:val="EC983C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50546183"/>
    <w:multiLevelType w:val="hybridMultilevel"/>
    <w:tmpl w:val="3D0C6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963E63"/>
    <w:multiLevelType w:val="hybridMultilevel"/>
    <w:tmpl w:val="2B34D61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5E285F2A"/>
    <w:multiLevelType w:val="hybridMultilevel"/>
    <w:tmpl w:val="30FE084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2440FCC"/>
    <w:multiLevelType w:val="multilevel"/>
    <w:tmpl w:val="4AA6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74134F"/>
    <w:multiLevelType w:val="hybridMultilevel"/>
    <w:tmpl w:val="A73638F6"/>
    <w:lvl w:ilvl="0" w:tplc="B65A1F72">
      <w:numFmt w:val="bullet"/>
      <w:lvlText w:val=""/>
      <w:lvlJc w:val="left"/>
      <w:pPr>
        <w:ind w:left="656" w:hanging="372"/>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6" w15:restartNumberingAfterBreak="0">
    <w:nsid w:val="63B55D65"/>
    <w:multiLevelType w:val="multilevel"/>
    <w:tmpl w:val="8D8E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91612"/>
    <w:multiLevelType w:val="hybridMultilevel"/>
    <w:tmpl w:val="E3EA1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24A61C4"/>
    <w:multiLevelType w:val="hybridMultilevel"/>
    <w:tmpl w:val="9DA69AD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9" w15:restartNumberingAfterBreak="0">
    <w:nsid w:val="73A974C0"/>
    <w:multiLevelType w:val="hybridMultilevel"/>
    <w:tmpl w:val="7A2C6E18"/>
    <w:lvl w:ilvl="0" w:tplc="5E22C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750A0D"/>
    <w:multiLevelType w:val="hybridMultilevel"/>
    <w:tmpl w:val="8E946ACA"/>
    <w:lvl w:ilvl="0" w:tplc="04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DA0510"/>
    <w:multiLevelType w:val="multilevel"/>
    <w:tmpl w:val="EF30CCDC"/>
    <w:lvl w:ilvl="0">
      <w:start w:val="2"/>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A1C4C84"/>
    <w:multiLevelType w:val="hybridMultilevel"/>
    <w:tmpl w:val="54689C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3" w15:restartNumberingAfterBreak="0">
    <w:nsid w:val="7E6B313E"/>
    <w:multiLevelType w:val="hybridMultilevel"/>
    <w:tmpl w:val="9DB2317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1616516583">
    <w:abstractNumId w:val="5"/>
  </w:num>
  <w:num w:numId="2" w16cid:durableId="971250341">
    <w:abstractNumId w:val="23"/>
  </w:num>
  <w:num w:numId="3" w16cid:durableId="1819299459">
    <w:abstractNumId w:val="41"/>
  </w:num>
  <w:num w:numId="4" w16cid:durableId="954485372">
    <w:abstractNumId w:val="4"/>
  </w:num>
  <w:num w:numId="5" w16cid:durableId="81486818">
    <w:abstractNumId w:val="39"/>
  </w:num>
  <w:num w:numId="6" w16cid:durableId="53819753">
    <w:abstractNumId w:val="33"/>
  </w:num>
  <w:num w:numId="7" w16cid:durableId="1324896882">
    <w:abstractNumId w:val="16"/>
  </w:num>
  <w:num w:numId="8" w16cid:durableId="265189103">
    <w:abstractNumId w:val="15"/>
  </w:num>
  <w:num w:numId="9" w16cid:durableId="964192736">
    <w:abstractNumId w:val="34"/>
  </w:num>
  <w:num w:numId="10" w16cid:durableId="919826466">
    <w:abstractNumId w:val="2"/>
  </w:num>
  <w:num w:numId="11" w16cid:durableId="14305914">
    <w:abstractNumId w:val="24"/>
  </w:num>
  <w:num w:numId="12" w16cid:durableId="95950208">
    <w:abstractNumId w:val="9"/>
  </w:num>
  <w:num w:numId="13" w16cid:durableId="496770551">
    <w:abstractNumId w:val="20"/>
  </w:num>
  <w:num w:numId="14" w16cid:durableId="2049647011">
    <w:abstractNumId w:val="11"/>
  </w:num>
  <w:num w:numId="15" w16cid:durableId="1962492708">
    <w:abstractNumId w:val="17"/>
  </w:num>
  <w:num w:numId="16" w16cid:durableId="1241987996">
    <w:abstractNumId w:val="18"/>
  </w:num>
  <w:num w:numId="17" w16cid:durableId="350566760">
    <w:abstractNumId w:val="21"/>
  </w:num>
  <w:num w:numId="18" w16cid:durableId="175004287">
    <w:abstractNumId w:val="7"/>
  </w:num>
  <w:num w:numId="19" w16cid:durableId="2051294477">
    <w:abstractNumId w:val="28"/>
  </w:num>
  <w:num w:numId="20" w16cid:durableId="969284825">
    <w:abstractNumId w:val="35"/>
  </w:num>
  <w:num w:numId="21" w16cid:durableId="1146698318">
    <w:abstractNumId w:val="40"/>
  </w:num>
  <w:num w:numId="22" w16cid:durableId="1065646236">
    <w:abstractNumId w:val="8"/>
  </w:num>
  <w:num w:numId="23" w16cid:durableId="1630354273">
    <w:abstractNumId w:val="27"/>
  </w:num>
  <w:num w:numId="24" w16cid:durableId="287904457">
    <w:abstractNumId w:val="0"/>
  </w:num>
  <w:num w:numId="25" w16cid:durableId="2036231846">
    <w:abstractNumId w:val="19"/>
  </w:num>
  <w:num w:numId="26" w16cid:durableId="557281733">
    <w:abstractNumId w:val="13"/>
  </w:num>
  <w:num w:numId="27" w16cid:durableId="429740452">
    <w:abstractNumId w:val="36"/>
  </w:num>
  <w:num w:numId="28" w16cid:durableId="160315690">
    <w:abstractNumId w:val="22"/>
  </w:num>
  <w:num w:numId="29" w16cid:durableId="502284907">
    <w:abstractNumId w:val="29"/>
  </w:num>
  <w:num w:numId="30" w16cid:durableId="1326318370">
    <w:abstractNumId w:val="32"/>
  </w:num>
  <w:num w:numId="31" w16cid:durableId="925575837">
    <w:abstractNumId w:val="38"/>
  </w:num>
  <w:num w:numId="32" w16cid:durableId="2083408159">
    <w:abstractNumId w:val="43"/>
  </w:num>
  <w:num w:numId="33" w16cid:durableId="294722962">
    <w:abstractNumId w:val="10"/>
  </w:num>
  <w:num w:numId="34" w16cid:durableId="1585190106">
    <w:abstractNumId w:val="3"/>
  </w:num>
  <w:num w:numId="35" w16cid:durableId="602420708">
    <w:abstractNumId w:val="12"/>
  </w:num>
  <w:num w:numId="36" w16cid:durableId="1370492265">
    <w:abstractNumId w:val="14"/>
  </w:num>
  <w:num w:numId="37" w16cid:durableId="296956977">
    <w:abstractNumId w:val="37"/>
  </w:num>
  <w:num w:numId="38" w16cid:durableId="1136416490">
    <w:abstractNumId w:val="1"/>
  </w:num>
  <w:num w:numId="39" w16cid:durableId="1512139234">
    <w:abstractNumId w:val="26"/>
  </w:num>
  <w:num w:numId="40" w16cid:durableId="1189224200">
    <w:abstractNumId w:val="25"/>
  </w:num>
  <w:num w:numId="41" w16cid:durableId="685209916">
    <w:abstractNumId w:val="31"/>
  </w:num>
  <w:num w:numId="42" w16cid:durableId="1621261054">
    <w:abstractNumId w:val="30"/>
  </w:num>
  <w:num w:numId="43" w16cid:durableId="242034720">
    <w:abstractNumId w:val="6"/>
  </w:num>
  <w:num w:numId="44" w16cid:durableId="67341500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88F"/>
    <w:rsid w:val="0000308A"/>
    <w:rsid w:val="00004554"/>
    <w:rsid w:val="00005C25"/>
    <w:rsid w:val="00013B45"/>
    <w:rsid w:val="00032F5D"/>
    <w:rsid w:val="00034077"/>
    <w:rsid w:val="00044DBB"/>
    <w:rsid w:val="0005182E"/>
    <w:rsid w:val="00052E26"/>
    <w:rsid w:val="000829AA"/>
    <w:rsid w:val="0008512E"/>
    <w:rsid w:val="000B0B31"/>
    <w:rsid w:val="000B35A9"/>
    <w:rsid w:val="000B3C36"/>
    <w:rsid w:val="000C0F96"/>
    <w:rsid w:val="000C1E38"/>
    <w:rsid w:val="000C5917"/>
    <w:rsid w:val="000D4EFD"/>
    <w:rsid w:val="000D54B1"/>
    <w:rsid w:val="000D7678"/>
    <w:rsid w:val="000E19CC"/>
    <w:rsid w:val="000E2D04"/>
    <w:rsid w:val="000E65F2"/>
    <w:rsid w:val="000F3F69"/>
    <w:rsid w:val="00104ADB"/>
    <w:rsid w:val="00106333"/>
    <w:rsid w:val="001066F3"/>
    <w:rsid w:val="00116E4C"/>
    <w:rsid w:val="00126120"/>
    <w:rsid w:val="001366E6"/>
    <w:rsid w:val="001413AA"/>
    <w:rsid w:val="00146EF7"/>
    <w:rsid w:val="001537E6"/>
    <w:rsid w:val="0016694C"/>
    <w:rsid w:val="00170053"/>
    <w:rsid w:val="00170E41"/>
    <w:rsid w:val="00176840"/>
    <w:rsid w:val="00192E83"/>
    <w:rsid w:val="00194996"/>
    <w:rsid w:val="001A0715"/>
    <w:rsid w:val="001A2CBC"/>
    <w:rsid w:val="001A79F6"/>
    <w:rsid w:val="001B2B06"/>
    <w:rsid w:val="001C5DD8"/>
    <w:rsid w:val="001C7AD1"/>
    <w:rsid w:val="001E5DC0"/>
    <w:rsid w:val="001E7824"/>
    <w:rsid w:val="001F7FBB"/>
    <w:rsid w:val="00211C9E"/>
    <w:rsid w:val="00226D7E"/>
    <w:rsid w:val="00247E2F"/>
    <w:rsid w:val="002531BE"/>
    <w:rsid w:val="002627DD"/>
    <w:rsid w:val="002756F9"/>
    <w:rsid w:val="002757A6"/>
    <w:rsid w:val="00280083"/>
    <w:rsid w:val="00280EE7"/>
    <w:rsid w:val="002964AA"/>
    <w:rsid w:val="002A409C"/>
    <w:rsid w:val="002B1F85"/>
    <w:rsid w:val="002B4375"/>
    <w:rsid w:val="002B79E4"/>
    <w:rsid w:val="002C22C2"/>
    <w:rsid w:val="002C42DC"/>
    <w:rsid w:val="002D1D59"/>
    <w:rsid w:val="00304C8D"/>
    <w:rsid w:val="00322731"/>
    <w:rsid w:val="00323560"/>
    <w:rsid w:val="00326D32"/>
    <w:rsid w:val="00332EE6"/>
    <w:rsid w:val="00351129"/>
    <w:rsid w:val="003522BB"/>
    <w:rsid w:val="00355EC3"/>
    <w:rsid w:val="0037361A"/>
    <w:rsid w:val="00375051"/>
    <w:rsid w:val="003926E0"/>
    <w:rsid w:val="003D20E3"/>
    <w:rsid w:val="003D26FE"/>
    <w:rsid w:val="003D554F"/>
    <w:rsid w:val="003D564E"/>
    <w:rsid w:val="003E5E0E"/>
    <w:rsid w:val="004009D1"/>
    <w:rsid w:val="004039A7"/>
    <w:rsid w:val="00410D2F"/>
    <w:rsid w:val="00417FDE"/>
    <w:rsid w:val="00420F36"/>
    <w:rsid w:val="0043368F"/>
    <w:rsid w:val="00445C2F"/>
    <w:rsid w:val="0044619C"/>
    <w:rsid w:val="00447744"/>
    <w:rsid w:val="004523A4"/>
    <w:rsid w:val="00463344"/>
    <w:rsid w:val="004672FF"/>
    <w:rsid w:val="00480588"/>
    <w:rsid w:val="0049299C"/>
    <w:rsid w:val="0049344B"/>
    <w:rsid w:val="0049506D"/>
    <w:rsid w:val="004B2C19"/>
    <w:rsid w:val="004B54DD"/>
    <w:rsid w:val="004B6249"/>
    <w:rsid w:val="004D19DA"/>
    <w:rsid w:val="004D2BA9"/>
    <w:rsid w:val="004D4624"/>
    <w:rsid w:val="004D7FF4"/>
    <w:rsid w:val="004E55B5"/>
    <w:rsid w:val="00501961"/>
    <w:rsid w:val="0051242C"/>
    <w:rsid w:val="005162B7"/>
    <w:rsid w:val="00523B06"/>
    <w:rsid w:val="00526513"/>
    <w:rsid w:val="00530621"/>
    <w:rsid w:val="00532ABD"/>
    <w:rsid w:val="00537328"/>
    <w:rsid w:val="00542723"/>
    <w:rsid w:val="005639CF"/>
    <w:rsid w:val="00567B8C"/>
    <w:rsid w:val="005814BA"/>
    <w:rsid w:val="005913C0"/>
    <w:rsid w:val="00593599"/>
    <w:rsid w:val="00595F68"/>
    <w:rsid w:val="00597B09"/>
    <w:rsid w:val="005A6ECD"/>
    <w:rsid w:val="005B26AC"/>
    <w:rsid w:val="005B43B1"/>
    <w:rsid w:val="005E5237"/>
    <w:rsid w:val="005E570C"/>
    <w:rsid w:val="005F136F"/>
    <w:rsid w:val="005F3186"/>
    <w:rsid w:val="006067B8"/>
    <w:rsid w:val="00614EA1"/>
    <w:rsid w:val="00615420"/>
    <w:rsid w:val="00615FF3"/>
    <w:rsid w:val="006164B0"/>
    <w:rsid w:val="006331B6"/>
    <w:rsid w:val="00642059"/>
    <w:rsid w:val="0064208D"/>
    <w:rsid w:val="006467F3"/>
    <w:rsid w:val="00671C71"/>
    <w:rsid w:val="00671DBD"/>
    <w:rsid w:val="006A005E"/>
    <w:rsid w:val="006A181F"/>
    <w:rsid w:val="006A4525"/>
    <w:rsid w:val="006B4016"/>
    <w:rsid w:val="006B7FD9"/>
    <w:rsid w:val="006C7022"/>
    <w:rsid w:val="006D16D0"/>
    <w:rsid w:val="006F09E0"/>
    <w:rsid w:val="006F43F0"/>
    <w:rsid w:val="00715DB7"/>
    <w:rsid w:val="007273D8"/>
    <w:rsid w:val="00730CF4"/>
    <w:rsid w:val="00737445"/>
    <w:rsid w:val="00762E69"/>
    <w:rsid w:val="007A2BFC"/>
    <w:rsid w:val="007A547E"/>
    <w:rsid w:val="007B0766"/>
    <w:rsid w:val="007C1FEE"/>
    <w:rsid w:val="007C1FFC"/>
    <w:rsid w:val="007D04FD"/>
    <w:rsid w:val="007E452A"/>
    <w:rsid w:val="007F2099"/>
    <w:rsid w:val="007F7772"/>
    <w:rsid w:val="0080303C"/>
    <w:rsid w:val="00810132"/>
    <w:rsid w:val="00845D3F"/>
    <w:rsid w:val="00847028"/>
    <w:rsid w:val="00850239"/>
    <w:rsid w:val="00860F02"/>
    <w:rsid w:val="0087325F"/>
    <w:rsid w:val="00875BAE"/>
    <w:rsid w:val="00880F44"/>
    <w:rsid w:val="00894C48"/>
    <w:rsid w:val="008A08FE"/>
    <w:rsid w:val="008B3045"/>
    <w:rsid w:val="008B43C8"/>
    <w:rsid w:val="008C239A"/>
    <w:rsid w:val="008C6602"/>
    <w:rsid w:val="008C6B96"/>
    <w:rsid w:val="008D1420"/>
    <w:rsid w:val="008E155A"/>
    <w:rsid w:val="008F387E"/>
    <w:rsid w:val="00906FBF"/>
    <w:rsid w:val="0092242B"/>
    <w:rsid w:val="009238F1"/>
    <w:rsid w:val="00924A4E"/>
    <w:rsid w:val="00931C74"/>
    <w:rsid w:val="009633E9"/>
    <w:rsid w:val="009642ED"/>
    <w:rsid w:val="009662D5"/>
    <w:rsid w:val="00980E8A"/>
    <w:rsid w:val="0098316D"/>
    <w:rsid w:val="00991797"/>
    <w:rsid w:val="009B5391"/>
    <w:rsid w:val="009C75E2"/>
    <w:rsid w:val="009D0AFB"/>
    <w:rsid w:val="009D3F01"/>
    <w:rsid w:val="009E1260"/>
    <w:rsid w:val="009F678B"/>
    <w:rsid w:val="009F6BF3"/>
    <w:rsid w:val="00A11001"/>
    <w:rsid w:val="00A11408"/>
    <w:rsid w:val="00A123FA"/>
    <w:rsid w:val="00A130C5"/>
    <w:rsid w:val="00A17CE9"/>
    <w:rsid w:val="00A25D29"/>
    <w:rsid w:val="00A66A36"/>
    <w:rsid w:val="00A90672"/>
    <w:rsid w:val="00AA1D1A"/>
    <w:rsid w:val="00AA7390"/>
    <w:rsid w:val="00AD257B"/>
    <w:rsid w:val="00AD424C"/>
    <w:rsid w:val="00AD4D5C"/>
    <w:rsid w:val="00AD5F0A"/>
    <w:rsid w:val="00B04DE1"/>
    <w:rsid w:val="00B06993"/>
    <w:rsid w:val="00B20822"/>
    <w:rsid w:val="00B223B3"/>
    <w:rsid w:val="00B2276B"/>
    <w:rsid w:val="00B26BF7"/>
    <w:rsid w:val="00B45625"/>
    <w:rsid w:val="00B538C6"/>
    <w:rsid w:val="00B54323"/>
    <w:rsid w:val="00B60480"/>
    <w:rsid w:val="00B71E09"/>
    <w:rsid w:val="00B851B3"/>
    <w:rsid w:val="00B975F6"/>
    <w:rsid w:val="00BB12AC"/>
    <w:rsid w:val="00BC407A"/>
    <w:rsid w:val="00BD11C6"/>
    <w:rsid w:val="00BD5E62"/>
    <w:rsid w:val="00BD6939"/>
    <w:rsid w:val="00BE57EC"/>
    <w:rsid w:val="00BF4CFA"/>
    <w:rsid w:val="00BF5044"/>
    <w:rsid w:val="00C11157"/>
    <w:rsid w:val="00C16A10"/>
    <w:rsid w:val="00C21958"/>
    <w:rsid w:val="00C25E33"/>
    <w:rsid w:val="00C3507A"/>
    <w:rsid w:val="00C41D6B"/>
    <w:rsid w:val="00C46251"/>
    <w:rsid w:val="00C517E3"/>
    <w:rsid w:val="00C5602F"/>
    <w:rsid w:val="00C613FB"/>
    <w:rsid w:val="00C74340"/>
    <w:rsid w:val="00C87692"/>
    <w:rsid w:val="00C97259"/>
    <w:rsid w:val="00CA0BFB"/>
    <w:rsid w:val="00CA502F"/>
    <w:rsid w:val="00CA571C"/>
    <w:rsid w:val="00CB20CA"/>
    <w:rsid w:val="00CC3A66"/>
    <w:rsid w:val="00CC62FF"/>
    <w:rsid w:val="00CD4A46"/>
    <w:rsid w:val="00CE3D6D"/>
    <w:rsid w:val="00CF2B3F"/>
    <w:rsid w:val="00CF31A4"/>
    <w:rsid w:val="00D063B4"/>
    <w:rsid w:val="00D20B15"/>
    <w:rsid w:val="00D415B6"/>
    <w:rsid w:val="00D65565"/>
    <w:rsid w:val="00D72FAC"/>
    <w:rsid w:val="00D85D5C"/>
    <w:rsid w:val="00D9050E"/>
    <w:rsid w:val="00D90A12"/>
    <w:rsid w:val="00D97261"/>
    <w:rsid w:val="00DA7A0A"/>
    <w:rsid w:val="00DB6B6E"/>
    <w:rsid w:val="00DC1B55"/>
    <w:rsid w:val="00DE64B0"/>
    <w:rsid w:val="00DE7822"/>
    <w:rsid w:val="00DF14CD"/>
    <w:rsid w:val="00DF2CEE"/>
    <w:rsid w:val="00E02050"/>
    <w:rsid w:val="00E02F80"/>
    <w:rsid w:val="00E1462B"/>
    <w:rsid w:val="00E2388F"/>
    <w:rsid w:val="00E244E8"/>
    <w:rsid w:val="00E33A88"/>
    <w:rsid w:val="00E34EB2"/>
    <w:rsid w:val="00E472E6"/>
    <w:rsid w:val="00E5057B"/>
    <w:rsid w:val="00E56632"/>
    <w:rsid w:val="00E56911"/>
    <w:rsid w:val="00E61CAE"/>
    <w:rsid w:val="00E7392D"/>
    <w:rsid w:val="00E752D6"/>
    <w:rsid w:val="00E75439"/>
    <w:rsid w:val="00E75A72"/>
    <w:rsid w:val="00E762BD"/>
    <w:rsid w:val="00E87C3E"/>
    <w:rsid w:val="00E90B13"/>
    <w:rsid w:val="00E93850"/>
    <w:rsid w:val="00EA1F7C"/>
    <w:rsid w:val="00EA3063"/>
    <w:rsid w:val="00EB0EAA"/>
    <w:rsid w:val="00EB1C93"/>
    <w:rsid w:val="00EB3DA6"/>
    <w:rsid w:val="00EB678C"/>
    <w:rsid w:val="00EC26C0"/>
    <w:rsid w:val="00EC2A2C"/>
    <w:rsid w:val="00EC3F87"/>
    <w:rsid w:val="00ED7E08"/>
    <w:rsid w:val="00EF3C58"/>
    <w:rsid w:val="00F040D8"/>
    <w:rsid w:val="00F05D18"/>
    <w:rsid w:val="00F05E8A"/>
    <w:rsid w:val="00F17AFA"/>
    <w:rsid w:val="00F313A1"/>
    <w:rsid w:val="00F43746"/>
    <w:rsid w:val="00F51399"/>
    <w:rsid w:val="00F52E5F"/>
    <w:rsid w:val="00F65178"/>
    <w:rsid w:val="00F7109C"/>
    <w:rsid w:val="00F755C7"/>
    <w:rsid w:val="00FA3AFA"/>
    <w:rsid w:val="00FA431F"/>
    <w:rsid w:val="00FD5644"/>
    <w:rsid w:val="00FF2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51FC"/>
  <w15:docId w15:val="{BC76CC18-2DC8-4D86-BF4F-E79ECEE02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B13"/>
    <w:pPr>
      <w:spacing w:after="0" w:line="240" w:lineRule="auto"/>
    </w:pPr>
    <w:rPr>
      <w:rFonts w:ascii=".VnTime" w:eastAsia="Times New Roman" w:hAnsi=".VnTime" w:cs="Times New Roman"/>
      <w:sz w:val="24"/>
      <w:szCs w:val="24"/>
    </w:rPr>
  </w:style>
  <w:style w:type="paragraph" w:styleId="Heading1">
    <w:name w:val="heading 1"/>
    <w:basedOn w:val="Normal"/>
    <w:next w:val="Normal"/>
    <w:link w:val="Heading1Char"/>
    <w:autoRedefine/>
    <w:qFormat/>
    <w:rsid w:val="00C41D6B"/>
    <w:pPr>
      <w:keepNext/>
      <w:tabs>
        <w:tab w:val="left" w:pos="284"/>
        <w:tab w:val="center" w:pos="4410"/>
      </w:tabs>
      <w:ind w:right="-142"/>
      <w:jc w:val="center"/>
      <w:outlineLvl w:val="0"/>
    </w:pPr>
    <w:rPr>
      <w:rFonts w:ascii="Times New Roman" w:hAnsi="Times New Roman"/>
      <w:b/>
      <w:caps/>
      <w:color w:val="000000"/>
      <w:spacing w:val="-2"/>
      <w:sz w:val="30"/>
      <w:szCs w:val="26"/>
      <w:lang w:val="pt-BR" w:eastAsia="x-none"/>
    </w:rPr>
  </w:style>
  <w:style w:type="paragraph" w:styleId="Heading2">
    <w:name w:val="heading 2"/>
    <w:basedOn w:val="Normal"/>
    <w:next w:val="Normal"/>
    <w:link w:val="Heading2Char"/>
    <w:uiPriority w:val="9"/>
    <w:semiHidden/>
    <w:unhideWhenUsed/>
    <w:qFormat/>
    <w:rsid w:val="00C41D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D767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autoRedefine/>
    <w:qFormat/>
    <w:rsid w:val="00E2388F"/>
    <w:pPr>
      <w:widowControl w:val="0"/>
      <w:spacing w:before="80" w:line="336" w:lineRule="auto"/>
      <w:ind w:firstLine="720"/>
      <w:contextualSpacing/>
      <w:jc w:val="both"/>
      <w:outlineLvl w:val="3"/>
    </w:pPr>
    <w:rPr>
      <w:rFonts w:ascii="Times New Roman" w:hAnsi="Times New Roman"/>
      <w:b/>
      <w:i/>
      <w:spacing w:val="-4"/>
      <w:sz w:val="26"/>
      <w:szCs w:val="20"/>
      <w:lang w:val="it-IT"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1D6B"/>
    <w:rPr>
      <w:rFonts w:ascii="Times New Roman" w:eastAsia="Times New Roman" w:hAnsi="Times New Roman" w:cs="Times New Roman"/>
      <w:b/>
      <w:caps/>
      <w:color w:val="000000"/>
      <w:spacing w:val="-2"/>
      <w:sz w:val="30"/>
      <w:szCs w:val="26"/>
      <w:lang w:val="pt-BR" w:eastAsia="x-none"/>
    </w:rPr>
  </w:style>
  <w:style w:type="character" w:customStyle="1" w:styleId="Heading4Char">
    <w:name w:val="Heading 4 Char"/>
    <w:basedOn w:val="DefaultParagraphFont"/>
    <w:link w:val="Heading4"/>
    <w:rsid w:val="00E2388F"/>
    <w:rPr>
      <w:rFonts w:ascii="Times New Roman" w:eastAsia="Times New Roman" w:hAnsi="Times New Roman" w:cs="Times New Roman"/>
      <w:b/>
      <w:i/>
      <w:spacing w:val="-4"/>
      <w:sz w:val="26"/>
      <w:szCs w:val="20"/>
      <w:lang w:val="it-IT" w:eastAsia="x-none"/>
    </w:rPr>
  </w:style>
  <w:style w:type="paragraph" w:styleId="Footer">
    <w:name w:val="footer"/>
    <w:basedOn w:val="Normal"/>
    <w:link w:val="FooterChar"/>
    <w:rsid w:val="00E2388F"/>
    <w:pPr>
      <w:tabs>
        <w:tab w:val="center" w:pos="4153"/>
        <w:tab w:val="right" w:pos="8306"/>
      </w:tabs>
    </w:pPr>
  </w:style>
  <w:style w:type="character" w:customStyle="1" w:styleId="FooterChar">
    <w:name w:val="Footer Char"/>
    <w:basedOn w:val="DefaultParagraphFont"/>
    <w:link w:val="Footer"/>
    <w:rsid w:val="00E2388F"/>
    <w:rPr>
      <w:rFonts w:ascii=".VnTime" w:eastAsia="Times New Roman" w:hAnsi=".VnTime" w:cs="Times New Roman"/>
      <w:sz w:val="24"/>
      <w:szCs w:val="24"/>
    </w:rPr>
  </w:style>
  <w:style w:type="character" w:styleId="PageNumber">
    <w:name w:val="page number"/>
    <w:basedOn w:val="DefaultParagraphFont"/>
    <w:rsid w:val="00E2388F"/>
  </w:style>
  <w:style w:type="paragraph" w:styleId="Header">
    <w:name w:val="header"/>
    <w:basedOn w:val="Normal"/>
    <w:link w:val="HeaderChar"/>
    <w:uiPriority w:val="99"/>
    <w:rsid w:val="00E2388F"/>
    <w:pPr>
      <w:tabs>
        <w:tab w:val="center" w:pos="4320"/>
        <w:tab w:val="right" w:pos="8640"/>
      </w:tabs>
    </w:pPr>
  </w:style>
  <w:style w:type="character" w:customStyle="1" w:styleId="HeaderChar">
    <w:name w:val="Header Char"/>
    <w:basedOn w:val="DefaultParagraphFont"/>
    <w:link w:val="Header"/>
    <w:uiPriority w:val="99"/>
    <w:rsid w:val="00E2388F"/>
    <w:rPr>
      <w:rFonts w:ascii=".VnTime" w:eastAsia="Times New Roman" w:hAnsi=".VnTime" w:cs="Times New Roman"/>
      <w:sz w:val="24"/>
      <w:szCs w:val="24"/>
    </w:rPr>
  </w:style>
  <w:style w:type="paragraph" w:styleId="ListParagraph">
    <w:name w:val="List Paragraph"/>
    <w:basedOn w:val="Normal"/>
    <w:uiPriority w:val="1"/>
    <w:qFormat/>
    <w:rsid w:val="00463344"/>
    <w:pPr>
      <w:ind w:left="720"/>
      <w:contextualSpacing/>
    </w:pPr>
  </w:style>
  <w:style w:type="table" w:styleId="TableGrid">
    <w:name w:val="Table Grid"/>
    <w:basedOn w:val="TableNormal"/>
    <w:rsid w:val="007B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E155A"/>
    <w:pPr>
      <w:spacing w:before="240" w:after="60" w:line="360" w:lineRule="exact"/>
      <w:jc w:val="both"/>
    </w:pPr>
    <w:rPr>
      <w:sz w:val="28"/>
    </w:rPr>
  </w:style>
  <w:style w:type="character" w:customStyle="1" w:styleId="BodyTextChar">
    <w:name w:val="Body Text Char"/>
    <w:basedOn w:val="DefaultParagraphFont"/>
    <w:link w:val="BodyText"/>
    <w:rsid w:val="008E155A"/>
    <w:rPr>
      <w:rFonts w:ascii=".VnTime" w:eastAsia="Times New Roman" w:hAnsi=".VnTime" w:cs="Times New Roman"/>
      <w:sz w:val="28"/>
      <w:szCs w:val="24"/>
    </w:rPr>
  </w:style>
  <w:style w:type="character" w:styleId="Hyperlink">
    <w:name w:val="Hyperlink"/>
    <w:basedOn w:val="DefaultParagraphFont"/>
    <w:uiPriority w:val="99"/>
    <w:unhideWhenUsed/>
    <w:rsid w:val="0005182E"/>
    <w:rPr>
      <w:color w:val="0563C1" w:themeColor="hyperlink"/>
      <w:u w:val="single"/>
    </w:rPr>
  </w:style>
  <w:style w:type="character" w:styleId="FollowedHyperlink">
    <w:name w:val="FollowedHyperlink"/>
    <w:basedOn w:val="DefaultParagraphFont"/>
    <w:uiPriority w:val="99"/>
    <w:semiHidden/>
    <w:unhideWhenUsed/>
    <w:rsid w:val="00C16A10"/>
    <w:rPr>
      <w:color w:val="954F72" w:themeColor="followedHyperlink"/>
      <w:u w:val="single"/>
    </w:rPr>
  </w:style>
  <w:style w:type="paragraph" w:styleId="BalloonText">
    <w:name w:val="Balloon Text"/>
    <w:basedOn w:val="Normal"/>
    <w:link w:val="BalloonTextChar"/>
    <w:uiPriority w:val="99"/>
    <w:semiHidden/>
    <w:unhideWhenUsed/>
    <w:rsid w:val="009D3F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F01"/>
    <w:rPr>
      <w:rFonts w:ascii="Segoe UI" w:eastAsia="Times New Roman" w:hAnsi="Segoe UI" w:cs="Segoe UI"/>
      <w:sz w:val="18"/>
      <w:szCs w:val="18"/>
    </w:rPr>
  </w:style>
  <w:style w:type="character" w:customStyle="1" w:styleId="Heading3Char">
    <w:name w:val="Heading 3 Char"/>
    <w:basedOn w:val="DefaultParagraphFont"/>
    <w:link w:val="Heading3"/>
    <w:uiPriority w:val="9"/>
    <w:semiHidden/>
    <w:rsid w:val="000D767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B06993"/>
  </w:style>
  <w:style w:type="character" w:customStyle="1" w:styleId="Heading2Char">
    <w:name w:val="Heading 2 Char"/>
    <w:basedOn w:val="DefaultParagraphFont"/>
    <w:link w:val="Heading2"/>
    <w:uiPriority w:val="9"/>
    <w:semiHidden/>
    <w:rsid w:val="00C41D6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9050E"/>
    <w:pPr>
      <w:spacing w:after="200" w:line="360" w:lineRule="auto"/>
      <w:jc w:val="center"/>
    </w:pPr>
    <w:rPr>
      <w:rFonts w:ascii="Times New Roman" w:hAnsi="Times New Roman"/>
      <w:i/>
      <w:iCs/>
      <w:color w:val="44546A" w:themeColor="text2"/>
      <w:sz w:val="18"/>
      <w:szCs w:val="18"/>
    </w:rPr>
  </w:style>
  <w:style w:type="paragraph" w:styleId="TableofFigures">
    <w:name w:val="table of figures"/>
    <w:basedOn w:val="Normal"/>
    <w:next w:val="Normal"/>
    <w:uiPriority w:val="99"/>
    <w:unhideWhenUsed/>
    <w:rsid w:val="00D9050E"/>
    <w:pPr>
      <w:spacing w:line="360" w:lineRule="auto"/>
    </w:pPr>
    <w:rPr>
      <w:rFonts w:ascii="Times New Roman" w:hAnsi="Times New Roman"/>
    </w:rPr>
  </w:style>
  <w:style w:type="paragraph" w:styleId="TOCHeading">
    <w:name w:val="TOC Heading"/>
    <w:basedOn w:val="Heading1"/>
    <w:next w:val="Normal"/>
    <w:uiPriority w:val="39"/>
    <w:unhideWhenUsed/>
    <w:qFormat/>
    <w:rsid w:val="00D9050E"/>
    <w:pPr>
      <w:keepLines/>
      <w:tabs>
        <w:tab w:val="clear" w:pos="284"/>
        <w:tab w:val="clear" w:pos="4410"/>
      </w:tabs>
      <w:spacing w:before="240" w:line="259" w:lineRule="auto"/>
      <w:ind w:right="0"/>
      <w:jc w:val="left"/>
      <w:outlineLvl w:val="9"/>
    </w:pPr>
    <w:rPr>
      <w:rFonts w:asciiTheme="majorHAnsi" w:eastAsiaTheme="majorEastAsia" w:hAnsiTheme="majorHAnsi" w:cstheme="majorBidi"/>
      <w:b w:val="0"/>
      <w:caps w:val="0"/>
      <w:color w:val="2E74B5" w:themeColor="accent1" w:themeShade="BF"/>
      <w:spacing w:val="0"/>
      <w:sz w:val="32"/>
      <w:szCs w:val="32"/>
      <w:lang w:val="en-US" w:eastAsia="en-US"/>
    </w:rPr>
  </w:style>
  <w:style w:type="paragraph" w:styleId="TOC1">
    <w:name w:val="toc 1"/>
    <w:basedOn w:val="Normal"/>
    <w:next w:val="Normal"/>
    <w:autoRedefine/>
    <w:uiPriority w:val="39"/>
    <w:unhideWhenUsed/>
    <w:rsid w:val="00D9050E"/>
    <w:pPr>
      <w:spacing w:after="100"/>
    </w:pPr>
  </w:style>
  <w:style w:type="paragraph" w:styleId="TOC2">
    <w:name w:val="toc 2"/>
    <w:basedOn w:val="Normal"/>
    <w:next w:val="Normal"/>
    <w:autoRedefine/>
    <w:uiPriority w:val="39"/>
    <w:unhideWhenUsed/>
    <w:rsid w:val="00D9050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20923">
      <w:bodyDiv w:val="1"/>
      <w:marLeft w:val="0"/>
      <w:marRight w:val="0"/>
      <w:marTop w:val="0"/>
      <w:marBottom w:val="0"/>
      <w:divBdr>
        <w:top w:val="none" w:sz="0" w:space="0" w:color="auto"/>
        <w:left w:val="none" w:sz="0" w:space="0" w:color="auto"/>
        <w:bottom w:val="none" w:sz="0" w:space="0" w:color="auto"/>
        <w:right w:val="none" w:sz="0" w:space="0" w:color="auto"/>
      </w:divBdr>
      <w:divsChild>
        <w:div w:id="992149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726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99421">
      <w:bodyDiv w:val="1"/>
      <w:marLeft w:val="0"/>
      <w:marRight w:val="0"/>
      <w:marTop w:val="0"/>
      <w:marBottom w:val="0"/>
      <w:divBdr>
        <w:top w:val="none" w:sz="0" w:space="0" w:color="auto"/>
        <w:left w:val="none" w:sz="0" w:space="0" w:color="auto"/>
        <w:bottom w:val="none" w:sz="0" w:space="0" w:color="auto"/>
        <w:right w:val="none" w:sz="0" w:space="0" w:color="auto"/>
      </w:divBdr>
    </w:div>
    <w:div w:id="188109343">
      <w:bodyDiv w:val="1"/>
      <w:marLeft w:val="0"/>
      <w:marRight w:val="0"/>
      <w:marTop w:val="0"/>
      <w:marBottom w:val="0"/>
      <w:divBdr>
        <w:top w:val="none" w:sz="0" w:space="0" w:color="auto"/>
        <w:left w:val="none" w:sz="0" w:space="0" w:color="auto"/>
        <w:bottom w:val="none" w:sz="0" w:space="0" w:color="auto"/>
        <w:right w:val="none" w:sz="0" w:space="0" w:color="auto"/>
      </w:divBdr>
    </w:div>
    <w:div w:id="271321117">
      <w:bodyDiv w:val="1"/>
      <w:marLeft w:val="0"/>
      <w:marRight w:val="0"/>
      <w:marTop w:val="0"/>
      <w:marBottom w:val="0"/>
      <w:divBdr>
        <w:top w:val="none" w:sz="0" w:space="0" w:color="auto"/>
        <w:left w:val="none" w:sz="0" w:space="0" w:color="auto"/>
        <w:bottom w:val="none" w:sz="0" w:space="0" w:color="auto"/>
        <w:right w:val="none" w:sz="0" w:space="0" w:color="auto"/>
      </w:divBdr>
    </w:div>
    <w:div w:id="307588340">
      <w:bodyDiv w:val="1"/>
      <w:marLeft w:val="0"/>
      <w:marRight w:val="0"/>
      <w:marTop w:val="0"/>
      <w:marBottom w:val="0"/>
      <w:divBdr>
        <w:top w:val="none" w:sz="0" w:space="0" w:color="auto"/>
        <w:left w:val="none" w:sz="0" w:space="0" w:color="auto"/>
        <w:bottom w:val="none" w:sz="0" w:space="0" w:color="auto"/>
        <w:right w:val="none" w:sz="0" w:space="0" w:color="auto"/>
      </w:divBdr>
    </w:div>
    <w:div w:id="360207312">
      <w:bodyDiv w:val="1"/>
      <w:marLeft w:val="0"/>
      <w:marRight w:val="0"/>
      <w:marTop w:val="0"/>
      <w:marBottom w:val="0"/>
      <w:divBdr>
        <w:top w:val="none" w:sz="0" w:space="0" w:color="auto"/>
        <w:left w:val="none" w:sz="0" w:space="0" w:color="auto"/>
        <w:bottom w:val="none" w:sz="0" w:space="0" w:color="auto"/>
        <w:right w:val="none" w:sz="0" w:space="0" w:color="auto"/>
      </w:divBdr>
    </w:div>
    <w:div w:id="371006566">
      <w:bodyDiv w:val="1"/>
      <w:marLeft w:val="0"/>
      <w:marRight w:val="0"/>
      <w:marTop w:val="0"/>
      <w:marBottom w:val="0"/>
      <w:divBdr>
        <w:top w:val="none" w:sz="0" w:space="0" w:color="auto"/>
        <w:left w:val="none" w:sz="0" w:space="0" w:color="auto"/>
        <w:bottom w:val="none" w:sz="0" w:space="0" w:color="auto"/>
        <w:right w:val="none" w:sz="0" w:space="0" w:color="auto"/>
      </w:divBdr>
    </w:div>
    <w:div w:id="479003673">
      <w:bodyDiv w:val="1"/>
      <w:marLeft w:val="0"/>
      <w:marRight w:val="0"/>
      <w:marTop w:val="0"/>
      <w:marBottom w:val="0"/>
      <w:divBdr>
        <w:top w:val="none" w:sz="0" w:space="0" w:color="auto"/>
        <w:left w:val="none" w:sz="0" w:space="0" w:color="auto"/>
        <w:bottom w:val="none" w:sz="0" w:space="0" w:color="auto"/>
        <w:right w:val="none" w:sz="0" w:space="0" w:color="auto"/>
      </w:divBdr>
    </w:div>
    <w:div w:id="503864094">
      <w:bodyDiv w:val="1"/>
      <w:marLeft w:val="0"/>
      <w:marRight w:val="0"/>
      <w:marTop w:val="0"/>
      <w:marBottom w:val="0"/>
      <w:divBdr>
        <w:top w:val="none" w:sz="0" w:space="0" w:color="auto"/>
        <w:left w:val="none" w:sz="0" w:space="0" w:color="auto"/>
        <w:bottom w:val="none" w:sz="0" w:space="0" w:color="auto"/>
        <w:right w:val="none" w:sz="0" w:space="0" w:color="auto"/>
      </w:divBdr>
    </w:div>
    <w:div w:id="520633417">
      <w:bodyDiv w:val="1"/>
      <w:marLeft w:val="0"/>
      <w:marRight w:val="0"/>
      <w:marTop w:val="0"/>
      <w:marBottom w:val="0"/>
      <w:divBdr>
        <w:top w:val="none" w:sz="0" w:space="0" w:color="auto"/>
        <w:left w:val="none" w:sz="0" w:space="0" w:color="auto"/>
        <w:bottom w:val="none" w:sz="0" w:space="0" w:color="auto"/>
        <w:right w:val="none" w:sz="0" w:space="0" w:color="auto"/>
      </w:divBdr>
    </w:div>
    <w:div w:id="524097453">
      <w:bodyDiv w:val="1"/>
      <w:marLeft w:val="0"/>
      <w:marRight w:val="0"/>
      <w:marTop w:val="0"/>
      <w:marBottom w:val="0"/>
      <w:divBdr>
        <w:top w:val="none" w:sz="0" w:space="0" w:color="auto"/>
        <w:left w:val="none" w:sz="0" w:space="0" w:color="auto"/>
        <w:bottom w:val="none" w:sz="0" w:space="0" w:color="auto"/>
        <w:right w:val="none" w:sz="0" w:space="0" w:color="auto"/>
      </w:divBdr>
    </w:div>
    <w:div w:id="551696058">
      <w:bodyDiv w:val="1"/>
      <w:marLeft w:val="0"/>
      <w:marRight w:val="0"/>
      <w:marTop w:val="0"/>
      <w:marBottom w:val="0"/>
      <w:divBdr>
        <w:top w:val="none" w:sz="0" w:space="0" w:color="auto"/>
        <w:left w:val="none" w:sz="0" w:space="0" w:color="auto"/>
        <w:bottom w:val="none" w:sz="0" w:space="0" w:color="auto"/>
        <w:right w:val="none" w:sz="0" w:space="0" w:color="auto"/>
      </w:divBdr>
    </w:div>
    <w:div w:id="570039656">
      <w:bodyDiv w:val="1"/>
      <w:marLeft w:val="0"/>
      <w:marRight w:val="0"/>
      <w:marTop w:val="0"/>
      <w:marBottom w:val="0"/>
      <w:divBdr>
        <w:top w:val="none" w:sz="0" w:space="0" w:color="auto"/>
        <w:left w:val="none" w:sz="0" w:space="0" w:color="auto"/>
        <w:bottom w:val="none" w:sz="0" w:space="0" w:color="auto"/>
        <w:right w:val="none" w:sz="0" w:space="0" w:color="auto"/>
      </w:divBdr>
    </w:div>
    <w:div w:id="610941907">
      <w:bodyDiv w:val="1"/>
      <w:marLeft w:val="0"/>
      <w:marRight w:val="0"/>
      <w:marTop w:val="0"/>
      <w:marBottom w:val="0"/>
      <w:divBdr>
        <w:top w:val="none" w:sz="0" w:space="0" w:color="auto"/>
        <w:left w:val="none" w:sz="0" w:space="0" w:color="auto"/>
        <w:bottom w:val="none" w:sz="0" w:space="0" w:color="auto"/>
        <w:right w:val="none" w:sz="0" w:space="0" w:color="auto"/>
      </w:divBdr>
    </w:div>
    <w:div w:id="660812182">
      <w:bodyDiv w:val="1"/>
      <w:marLeft w:val="0"/>
      <w:marRight w:val="0"/>
      <w:marTop w:val="0"/>
      <w:marBottom w:val="0"/>
      <w:divBdr>
        <w:top w:val="none" w:sz="0" w:space="0" w:color="auto"/>
        <w:left w:val="none" w:sz="0" w:space="0" w:color="auto"/>
        <w:bottom w:val="none" w:sz="0" w:space="0" w:color="auto"/>
        <w:right w:val="none" w:sz="0" w:space="0" w:color="auto"/>
      </w:divBdr>
    </w:div>
    <w:div w:id="695154335">
      <w:bodyDiv w:val="1"/>
      <w:marLeft w:val="0"/>
      <w:marRight w:val="0"/>
      <w:marTop w:val="0"/>
      <w:marBottom w:val="0"/>
      <w:divBdr>
        <w:top w:val="none" w:sz="0" w:space="0" w:color="auto"/>
        <w:left w:val="none" w:sz="0" w:space="0" w:color="auto"/>
        <w:bottom w:val="none" w:sz="0" w:space="0" w:color="auto"/>
        <w:right w:val="none" w:sz="0" w:space="0" w:color="auto"/>
      </w:divBdr>
    </w:div>
    <w:div w:id="915896177">
      <w:bodyDiv w:val="1"/>
      <w:marLeft w:val="0"/>
      <w:marRight w:val="0"/>
      <w:marTop w:val="0"/>
      <w:marBottom w:val="0"/>
      <w:divBdr>
        <w:top w:val="none" w:sz="0" w:space="0" w:color="auto"/>
        <w:left w:val="none" w:sz="0" w:space="0" w:color="auto"/>
        <w:bottom w:val="none" w:sz="0" w:space="0" w:color="auto"/>
        <w:right w:val="none" w:sz="0" w:space="0" w:color="auto"/>
      </w:divBdr>
    </w:div>
    <w:div w:id="925069918">
      <w:bodyDiv w:val="1"/>
      <w:marLeft w:val="0"/>
      <w:marRight w:val="0"/>
      <w:marTop w:val="0"/>
      <w:marBottom w:val="0"/>
      <w:divBdr>
        <w:top w:val="none" w:sz="0" w:space="0" w:color="auto"/>
        <w:left w:val="none" w:sz="0" w:space="0" w:color="auto"/>
        <w:bottom w:val="none" w:sz="0" w:space="0" w:color="auto"/>
        <w:right w:val="none" w:sz="0" w:space="0" w:color="auto"/>
      </w:divBdr>
    </w:div>
    <w:div w:id="938026426">
      <w:bodyDiv w:val="1"/>
      <w:marLeft w:val="0"/>
      <w:marRight w:val="0"/>
      <w:marTop w:val="0"/>
      <w:marBottom w:val="0"/>
      <w:divBdr>
        <w:top w:val="none" w:sz="0" w:space="0" w:color="auto"/>
        <w:left w:val="none" w:sz="0" w:space="0" w:color="auto"/>
        <w:bottom w:val="none" w:sz="0" w:space="0" w:color="auto"/>
        <w:right w:val="none" w:sz="0" w:space="0" w:color="auto"/>
      </w:divBdr>
    </w:div>
    <w:div w:id="943657712">
      <w:bodyDiv w:val="1"/>
      <w:marLeft w:val="0"/>
      <w:marRight w:val="0"/>
      <w:marTop w:val="0"/>
      <w:marBottom w:val="0"/>
      <w:divBdr>
        <w:top w:val="none" w:sz="0" w:space="0" w:color="auto"/>
        <w:left w:val="none" w:sz="0" w:space="0" w:color="auto"/>
        <w:bottom w:val="none" w:sz="0" w:space="0" w:color="auto"/>
        <w:right w:val="none" w:sz="0" w:space="0" w:color="auto"/>
      </w:divBdr>
    </w:div>
    <w:div w:id="966862014">
      <w:bodyDiv w:val="1"/>
      <w:marLeft w:val="0"/>
      <w:marRight w:val="0"/>
      <w:marTop w:val="0"/>
      <w:marBottom w:val="0"/>
      <w:divBdr>
        <w:top w:val="none" w:sz="0" w:space="0" w:color="auto"/>
        <w:left w:val="none" w:sz="0" w:space="0" w:color="auto"/>
        <w:bottom w:val="none" w:sz="0" w:space="0" w:color="auto"/>
        <w:right w:val="none" w:sz="0" w:space="0" w:color="auto"/>
      </w:divBdr>
    </w:div>
    <w:div w:id="984696948">
      <w:bodyDiv w:val="1"/>
      <w:marLeft w:val="0"/>
      <w:marRight w:val="0"/>
      <w:marTop w:val="0"/>
      <w:marBottom w:val="0"/>
      <w:divBdr>
        <w:top w:val="none" w:sz="0" w:space="0" w:color="auto"/>
        <w:left w:val="none" w:sz="0" w:space="0" w:color="auto"/>
        <w:bottom w:val="none" w:sz="0" w:space="0" w:color="auto"/>
        <w:right w:val="none" w:sz="0" w:space="0" w:color="auto"/>
      </w:divBdr>
    </w:div>
    <w:div w:id="1095058376">
      <w:bodyDiv w:val="1"/>
      <w:marLeft w:val="0"/>
      <w:marRight w:val="0"/>
      <w:marTop w:val="0"/>
      <w:marBottom w:val="0"/>
      <w:divBdr>
        <w:top w:val="none" w:sz="0" w:space="0" w:color="auto"/>
        <w:left w:val="none" w:sz="0" w:space="0" w:color="auto"/>
        <w:bottom w:val="none" w:sz="0" w:space="0" w:color="auto"/>
        <w:right w:val="none" w:sz="0" w:space="0" w:color="auto"/>
      </w:divBdr>
    </w:div>
    <w:div w:id="1138843734">
      <w:bodyDiv w:val="1"/>
      <w:marLeft w:val="0"/>
      <w:marRight w:val="0"/>
      <w:marTop w:val="0"/>
      <w:marBottom w:val="0"/>
      <w:divBdr>
        <w:top w:val="none" w:sz="0" w:space="0" w:color="auto"/>
        <w:left w:val="none" w:sz="0" w:space="0" w:color="auto"/>
        <w:bottom w:val="none" w:sz="0" w:space="0" w:color="auto"/>
        <w:right w:val="none" w:sz="0" w:space="0" w:color="auto"/>
      </w:divBdr>
    </w:div>
    <w:div w:id="1142231097">
      <w:bodyDiv w:val="1"/>
      <w:marLeft w:val="0"/>
      <w:marRight w:val="0"/>
      <w:marTop w:val="0"/>
      <w:marBottom w:val="0"/>
      <w:divBdr>
        <w:top w:val="none" w:sz="0" w:space="0" w:color="auto"/>
        <w:left w:val="none" w:sz="0" w:space="0" w:color="auto"/>
        <w:bottom w:val="none" w:sz="0" w:space="0" w:color="auto"/>
        <w:right w:val="none" w:sz="0" w:space="0" w:color="auto"/>
      </w:divBdr>
    </w:div>
    <w:div w:id="1155150719">
      <w:bodyDiv w:val="1"/>
      <w:marLeft w:val="0"/>
      <w:marRight w:val="0"/>
      <w:marTop w:val="0"/>
      <w:marBottom w:val="0"/>
      <w:divBdr>
        <w:top w:val="none" w:sz="0" w:space="0" w:color="auto"/>
        <w:left w:val="none" w:sz="0" w:space="0" w:color="auto"/>
        <w:bottom w:val="none" w:sz="0" w:space="0" w:color="auto"/>
        <w:right w:val="none" w:sz="0" w:space="0" w:color="auto"/>
      </w:divBdr>
    </w:div>
    <w:div w:id="1181310993">
      <w:bodyDiv w:val="1"/>
      <w:marLeft w:val="0"/>
      <w:marRight w:val="0"/>
      <w:marTop w:val="0"/>
      <w:marBottom w:val="0"/>
      <w:divBdr>
        <w:top w:val="none" w:sz="0" w:space="0" w:color="auto"/>
        <w:left w:val="none" w:sz="0" w:space="0" w:color="auto"/>
        <w:bottom w:val="none" w:sz="0" w:space="0" w:color="auto"/>
        <w:right w:val="none" w:sz="0" w:space="0" w:color="auto"/>
      </w:divBdr>
    </w:div>
    <w:div w:id="1199662320">
      <w:bodyDiv w:val="1"/>
      <w:marLeft w:val="0"/>
      <w:marRight w:val="0"/>
      <w:marTop w:val="0"/>
      <w:marBottom w:val="0"/>
      <w:divBdr>
        <w:top w:val="none" w:sz="0" w:space="0" w:color="auto"/>
        <w:left w:val="none" w:sz="0" w:space="0" w:color="auto"/>
        <w:bottom w:val="none" w:sz="0" w:space="0" w:color="auto"/>
        <w:right w:val="none" w:sz="0" w:space="0" w:color="auto"/>
      </w:divBdr>
    </w:div>
    <w:div w:id="1214347151">
      <w:bodyDiv w:val="1"/>
      <w:marLeft w:val="0"/>
      <w:marRight w:val="0"/>
      <w:marTop w:val="0"/>
      <w:marBottom w:val="0"/>
      <w:divBdr>
        <w:top w:val="none" w:sz="0" w:space="0" w:color="auto"/>
        <w:left w:val="none" w:sz="0" w:space="0" w:color="auto"/>
        <w:bottom w:val="none" w:sz="0" w:space="0" w:color="auto"/>
        <w:right w:val="none" w:sz="0" w:space="0" w:color="auto"/>
      </w:divBdr>
    </w:div>
    <w:div w:id="1270161383">
      <w:bodyDiv w:val="1"/>
      <w:marLeft w:val="0"/>
      <w:marRight w:val="0"/>
      <w:marTop w:val="0"/>
      <w:marBottom w:val="0"/>
      <w:divBdr>
        <w:top w:val="none" w:sz="0" w:space="0" w:color="auto"/>
        <w:left w:val="none" w:sz="0" w:space="0" w:color="auto"/>
        <w:bottom w:val="none" w:sz="0" w:space="0" w:color="auto"/>
        <w:right w:val="none" w:sz="0" w:space="0" w:color="auto"/>
      </w:divBdr>
    </w:div>
    <w:div w:id="1297029935">
      <w:bodyDiv w:val="1"/>
      <w:marLeft w:val="0"/>
      <w:marRight w:val="0"/>
      <w:marTop w:val="0"/>
      <w:marBottom w:val="0"/>
      <w:divBdr>
        <w:top w:val="none" w:sz="0" w:space="0" w:color="auto"/>
        <w:left w:val="none" w:sz="0" w:space="0" w:color="auto"/>
        <w:bottom w:val="none" w:sz="0" w:space="0" w:color="auto"/>
        <w:right w:val="none" w:sz="0" w:space="0" w:color="auto"/>
      </w:divBdr>
    </w:div>
    <w:div w:id="1318218775">
      <w:bodyDiv w:val="1"/>
      <w:marLeft w:val="0"/>
      <w:marRight w:val="0"/>
      <w:marTop w:val="0"/>
      <w:marBottom w:val="0"/>
      <w:divBdr>
        <w:top w:val="none" w:sz="0" w:space="0" w:color="auto"/>
        <w:left w:val="none" w:sz="0" w:space="0" w:color="auto"/>
        <w:bottom w:val="none" w:sz="0" w:space="0" w:color="auto"/>
        <w:right w:val="none" w:sz="0" w:space="0" w:color="auto"/>
      </w:divBdr>
    </w:div>
    <w:div w:id="1321275057">
      <w:bodyDiv w:val="1"/>
      <w:marLeft w:val="0"/>
      <w:marRight w:val="0"/>
      <w:marTop w:val="0"/>
      <w:marBottom w:val="0"/>
      <w:divBdr>
        <w:top w:val="none" w:sz="0" w:space="0" w:color="auto"/>
        <w:left w:val="none" w:sz="0" w:space="0" w:color="auto"/>
        <w:bottom w:val="none" w:sz="0" w:space="0" w:color="auto"/>
        <w:right w:val="none" w:sz="0" w:space="0" w:color="auto"/>
      </w:divBdr>
    </w:div>
    <w:div w:id="1364862929">
      <w:bodyDiv w:val="1"/>
      <w:marLeft w:val="0"/>
      <w:marRight w:val="0"/>
      <w:marTop w:val="0"/>
      <w:marBottom w:val="0"/>
      <w:divBdr>
        <w:top w:val="none" w:sz="0" w:space="0" w:color="auto"/>
        <w:left w:val="none" w:sz="0" w:space="0" w:color="auto"/>
        <w:bottom w:val="none" w:sz="0" w:space="0" w:color="auto"/>
        <w:right w:val="none" w:sz="0" w:space="0" w:color="auto"/>
      </w:divBdr>
    </w:div>
    <w:div w:id="1367637645">
      <w:bodyDiv w:val="1"/>
      <w:marLeft w:val="0"/>
      <w:marRight w:val="0"/>
      <w:marTop w:val="0"/>
      <w:marBottom w:val="0"/>
      <w:divBdr>
        <w:top w:val="none" w:sz="0" w:space="0" w:color="auto"/>
        <w:left w:val="none" w:sz="0" w:space="0" w:color="auto"/>
        <w:bottom w:val="none" w:sz="0" w:space="0" w:color="auto"/>
        <w:right w:val="none" w:sz="0" w:space="0" w:color="auto"/>
      </w:divBdr>
      <w:divsChild>
        <w:div w:id="239483553">
          <w:marLeft w:val="0"/>
          <w:marRight w:val="0"/>
          <w:marTop w:val="0"/>
          <w:marBottom w:val="0"/>
          <w:divBdr>
            <w:top w:val="none" w:sz="0" w:space="0" w:color="auto"/>
            <w:left w:val="none" w:sz="0" w:space="0" w:color="auto"/>
            <w:bottom w:val="none" w:sz="0" w:space="0" w:color="auto"/>
            <w:right w:val="none" w:sz="0" w:space="0" w:color="auto"/>
          </w:divBdr>
          <w:divsChild>
            <w:div w:id="1380130872">
              <w:marLeft w:val="0"/>
              <w:marRight w:val="0"/>
              <w:marTop w:val="0"/>
              <w:marBottom w:val="0"/>
              <w:divBdr>
                <w:top w:val="none" w:sz="0" w:space="0" w:color="auto"/>
                <w:left w:val="none" w:sz="0" w:space="0" w:color="auto"/>
                <w:bottom w:val="none" w:sz="0" w:space="0" w:color="auto"/>
                <w:right w:val="none" w:sz="0" w:space="0" w:color="auto"/>
              </w:divBdr>
              <w:divsChild>
                <w:div w:id="795679217">
                  <w:marLeft w:val="0"/>
                  <w:marRight w:val="0"/>
                  <w:marTop w:val="0"/>
                  <w:marBottom w:val="0"/>
                  <w:divBdr>
                    <w:top w:val="none" w:sz="0" w:space="0" w:color="auto"/>
                    <w:left w:val="none" w:sz="0" w:space="0" w:color="auto"/>
                    <w:bottom w:val="none" w:sz="0" w:space="0" w:color="auto"/>
                    <w:right w:val="none" w:sz="0" w:space="0" w:color="auto"/>
                  </w:divBdr>
                  <w:divsChild>
                    <w:div w:id="318315430">
                      <w:marLeft w:val="0"/>
                      <w:marRight w:val="0"/>
                      <w:marTop w:val="0"/>
                      <w:marBottom w:val="0"/>
                      <w:divBdr>
                        <w:top w:val="none" w:sz="0" w:space="0" w:color="auto"/>
                        <w:left w:val="none" w:sz="0" w:space="0" w:color="auto"/>
                        <w:bottom w:val="none" w:sz="0" w:space="0" w:color="auto"/>
                        <w:right w:val="none" w:sz="0" w:space="0" w:color="auto"/>
                      </w:divBdr>
                      <w:divsChild>
                        <w:div w:id="125322642">
                          <w:marLeft w:val="0"/>
                          <w:marRight w:val="0"/>
                          <w:marTop w:val="0"/>
                          <w:marBottom w:val="0"/>
                          <w:divBdr>
                            <w:top w:val="none" w:sz="0" w:space="0" w:color="auto"/>
                            <w:left w:val="none" w:sz="0" w:space="0" w:color="auto"/>
                            <w:bottom w:val="none" w:sz="0" w:space="0" w:color="auto"/>
                            <w:right w:val="none" w:sz="0" w:space="0" w:color="auto"/>
                          </w:divBdr>
                          <w:divsChild>
                            <w:div w:id="18072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044250">
      <w:bodyDiv w:val="1"/>
      <w:marLeft w:val="0"/>
      <w:marRight w:val="0"/>
      <w:marTop w:val="0"/>
      <w:marBottom w:val="0"/>
      <w:divBdr>
        <w:top w:val="none" w:sz="0" w:space="0" w:color="auto"/>
        <w:left w:val="none" w:sz="0" w:space="0" w:color="auto"/>
        <w:bottom w:val="none" w:sz="0" w:space="0" w:color="auto"/>
        <w:right w:val="none" w:sz="0" w:space="0" w:color="auto"/>
      </w:divBdr>
    </w:div>
    <w:div w:id="1385906000">
      <w:bodyDiv w:val="1"/>
      <w:marLeft w:val="0"/>
      <w:marRight w:val="0"/>
      <w:marTop w:val="0"/>
      <w:marBottom w:val="0"/>
      <w:divBdr>
        <w:top w:val="none" w:sz="0" w:space="0" w:color="auto"/>
        <w:left w:val="none" w:sz="0" w:space="0" w:color="auto"/>
        <w:bottom w:val="none" w:sz="0" w:space="0" w:color="auto"/>
        <w:right w:val="none" w:sz="0" w:space="0" w:color="auto"/>
      </w:divBdr>
    </w:div>
    <w:div w:id="1391729254">
      <w:bodyDiv w:val="1"/>
      <w:marLeft w:val="0"/>
      <w:marRight w:val="0"/>
      <w:marTop w:val="0"/>
      <w:marBottom w:val="0"/>
      <w:divBdr>
        <w:top w:val="none" w:sz="0" w:space="0" w:color="auto"/>
        <w:left w:val="none" w:sz="0" w:space="0" w:color="auto"/>
        <w:bottom w:val="none" w:sz="0" w:space="0" w:color="auto"/>
        <w:right w:val="none" w:sz="0" w:space="0" w:color="auto"/>
      </w:divBdr>
    </w:div>
    <w:div w:id="1403530669">
      <w:bodyDiv w:val="1"/>
      <w:marLeft w:val="0"/>
      <w:marRight w:val="0"/>
      <w:marTop w:val="0"/>
      <w:marBottom w:val="0"/>
      <w:divBdr>
        <w:top w:val="none" w:sz="0" w:space="0" w:color="auto"/>
        <w:left w:val="none" w:sz="0" w:space="0" w:color="auto"/>
        <w:bottom w:val="none" w:sz="0" w:space="0" w:color="auto"/>
        <w:right w:val="none" w:sz="0" w:space="0" w:color="auto"/>
      </w:divBdr>
      <w:divsChild>
        <w:div w:id="1380393688">
          <w:marLeft w:val="0"/>
          <w:marRight w:val="0"/>
          <w:marTop w:val="0"/>
          <w:marBottom w:val="0"/>
          <w:divBdr>
            <w:top w:val="none" w:sz="0" w:space="0" w:color="auto"/>
            <w:left w:val="none" w:sz="0" w:space="0" w:color="auto"/>
            <w:bottom w:val="none" w:sz="0" w:space="0" w:color="auto"/>
            <w:right w:val="none" w:sz="0" w:space="0" w:color="auto"/>
          </w:divBdr>
          <w:divsChild>
            <w:div w:id="488597133">
              <w:marLeft w:val="0"/>
              <w:marRight w:val="0"/>
              <w:marTop w:val="0"/>
              <w:marBottom w:val="0"/>
              <w:divBdr>
                <w:top w:val="none" w:sz="0" w:space="0" w:color="auto"/>
                <w:left w:val="none" w:sz="0" w:space="0" w:color="auto"/>
                <w:bottom w:val="none" w:sz="0" w:space="0" w:color="auto"/>
                <w:right w:val="none" w:sz="0" w:space="0" w:color="auto"/>
              </w:divBdr>
              <w:divsChild>
                <w:div w:id="1051542834">
                  <w:marLeft w:val="0"/>
                  <w:marRight w:val="0"/>
                  <w:marTop w:val="0"/>
                  <w:marBottom w:val="0"/>
                  <w:divBdr>
                    <w:top w:val="none" w:sz="0" w:space="0" w:color="auto"/>
                    <w:left w:val="none" w:sz="0" w:space="0" w:color="auto"/>
                    <w:bottom w:val="none" w:sz="0" w:space="0" w:color="auto"/>
                    <w:right w:val="none" w:sz="0" w:space="0" w:color="auto"/>
                  </w:divBdr>
                  <w:divsChild>
                    <w:div w:id="705443342">
                      <w:marLeft w:val="0"/>
                      <w:marRight w:val="0"/>
                      <w:marTop w:val="0"/>
                      <w:marBottom w:val="0"/>
                      <w:divBdr>
                        <w:top w:val="none" w:sz="0" w:space="0" w:color="auto"/>
                        <w:left w:val="none" w:sz="0" w:space="0" w:color="auto"/>
                        <w:bottom w:val="none" w:sz="0" w:space="0" w:color="auto"/>
                        <w:right w:val="none" w:sz="0" w:space="0" w:color="auto"/>
                      </w:divBdr>
                      <w:divsChild>
                        <w:div w:id="674890770">
                          <w:marLeft w:val="0"/>
                          <w:marRight w:val="0"/>
                          <w:marTop w:val="0"/>
                          <w:marBottom w:val="0"/>
                          <w:divBdr>
                            <w:top w:val="none" w:sz="0" w:space="0" w:color="auto"/>
                            <w:left w:val="none" w:sz="0" w:space="0" w:color="auto"/>
                            <w:bottom w:val="none" w:sz="0" w:space="0" w:color="auto"/>
                            <w:right w:val="none" w:sz="0" w:space="0" w:color="auto"/>
                          </w:divBdr>
                          <w:divsChild>
                            <w:div w:id="15963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10315">
      <w:bodyDiv w:val="1"/>
      <w:marLeft w:val="0"/>
      <w:marRight w:val="0"/>
      <w:marTop w:val="0"/>
      <w:marBottom w:val="0"/>
      <w:divBdr>
        <w:top w:val="none" w:sz="0" w:space="0" w:color="auto"/>
        <w:left w:val="none" w:sz="0" w:space="0" w:color="auto"/>
        <w:bottom w:val="none" w:sz="0" w:space="0" w:color="auto"/>
        <w:right w:val="none" w:sz="0" w:space="0" w:color="auto"/>
      </w:divBdr>
    </w:div>
    <w:div w:id="1710841424">
      <w:bodyDiv w:val="1"/>
      <w:marLeft w:val="0"/>
      <w:marRight w:val="0"/>
      <w:marTop w:val="0"/>
      <w:marBottom w:val="0"/>
      <w:divBdr>
        <w:top w:val="none" w:sz="0" w:space="0" w:color="auto"/>
        <w:left w:val="none" w:sz="0" w:space="0" w:color="auto"/>
        <w:bottom w:val="none" w:sz="0" w:space="0" w:color="auto"/>
        <w:right w:val="none" w:sz="0" w:space="0" w:color="auto"/>
      </w:divBdr>
    </w:div>
    <w:div w:id="1718238511">
      <w:bodyDiv w:val="1"/>
      <w:marLeft w:val="0"/>
      <w:marRight w:val="0"/>
      <w:marTop w:val="0"/>
      <w:marBottom w:val="0"/>
      <w:divBdr>
        <w:top w:val="none" w:sz="0" w:space="0" w:color="auto"/>
        <w:left w:val="none" w:sz="0" w:space="0" w:color="auto"/>
        <w:bottom w:val="none" w:sz="0" w:space="0" w:color="auto"/>
        <w:right w:val="none" w:sz="0" w:space="0" w:color="auto"/>
      </w:divBdr>
    </w:div>
    <w:div w:id="1720664801">
      <w:bodyDiv w:val="1"/>
      <w:marLeft w:val="0"/>
      <w:marRight w:val="0"/>
      <w:marTop w:val="0"/>
      <w:marBottom w:val="0"/>
      <w:divBdr>
        <w:top w:val="none" w:sz="0" w:space="0" w:color="auto"/>
        <w:left w:val="none" w:sz="0" w:space="0" w:color="auto"/>
        <w:bottom w:val="none" w:sz="0" w:space="0" w:color="auto"/>
        <w:right w:val="none" w:sz="0" w:space="0" w:color="auto"/>
      </w:divBdr>
    </w:div>
    <w:div w:id="1959482798">
      <w:bodyDiv w:val="1"/>
      <w:marLeft w:val="0"/>
      <w:marRight w:val="0"/>
      <w:marTop w:val="0"/>
      <w:marBottom w:val="0"/>
      <w:divBdr>
        <w:top w:val="none" w:sz="0" w:space="0" w:color="auto"/>
        <w:left w:val="none" w:sz="0" w:space="0" w:color="auto"/>
        <w:bottom w:val="none" w:sz="0" w:space="0" w:color="auto"/>
        <w:right w:val="none" w:sz="0" w:space="0" w:color="auto"/>
      </w:divBdr>
    </w:div>
    <w:div w:id="1973512356">
      <w:bodyDiv w:val="1"/>
      <w:marLeft w:val="0"/>
      <w:marRight w:val="0"/>
      <w:marTop w:val="0"/>
      <w:marBottom w:val="0"/>
      <w:divBdr>
        <w:top w:val="none" w:sz="0" w:space="0" w:color="auto"/>
        <w:left w:val="none" w:sz="0" w:space="0" w:color="auto"/>
        <w:bottom w:val="none" w:sz="0" w:space="0" w:color="auto"/>
        <w:right w:val="none" w:sz="0" w:space="0" w:color="auto"/>
      </w:divBdr>
    </w:div>
    <w:div w:id="1980988143">
      <w:bodyDiv w:val="1"/>
      <w:marLeft w:val="0"/>
      <w:marRight w:val="0"/>
      <w:marTop w:val="0"/>
      <w:marBottom w:val="0"/>
      <w:divBdr>
        <w:top w:val="none" w:sz="0" w:space="0" w:color="auto"/>
        <w:left w:val="none" w:sz="0" w:space="0" w:color="auto"/>
        <w:bottom w:val="none" w:sz="0" w:space="0" w:color="auto"/>
        <w:right w:val="none" w:sz="0" w:space="0" w:color="auto"/>
      </w:divBdr>
    </w:div>
    <w:div w:id="214226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b:Tag>
    <b:SourceType>JournalArticle</b:SourceType>
    <b:Guid>{AE27C017-21DF-4070-83E6-6C8A05C4A7AE}</b:Guid>
    <b:Title>Recurrent models of visual attention</b:Title>
    <b:JournalName>Proceedings of the 27th International Conference on Neural</b:JournalName>
    <b:Year>2014</b:Year>
    <b:Pages>2204–2212</b:Pages>
    <b:Author>
      <b:Author>
        <b:NameList>
          <b:Person>
            <b:Last>Mnih</b:Last>
            <b:First>V.</b:First>
          </b:Person>
          <b:Person>
            <b:Last>Heess</b:Last>
            <b:First>N.</b:First>
          </b:Person>
          <b:Person>
            <b:Last>Graves</b:Last>
            <b:First>A.</b:First>
          </b:Person>
          <b:Person>
            <b:Last>Kavukcuoglu</b:Last>
            <b:First>K.</b:First>
          </b:Person>
        </b:NameList>
      </b:Author>
    </b:Author>
    <b:RefOrder>1</b:RefOrder>
  </b:Source>
  <b:Source>
    <b:Tag>STN</b:Tag>
    <b:SourceType>JournalArticle</b:SourceType>
    <b:Guid>{8FA2042C-6018-4247-A132-A47A5D0B3135}</b:Guid>
    <b:Author>
      <b:Author>
        <b:NameList>
          <b:Person>
            <b:Last>Jaderberg</b:Last>
            <b:First>M.</b:First>
          </b:Person>
          <b:Person>
            <b:Last>Simonyan</b:Last>
            <b:First>K.</b:First>
          </b:Person>
          <b:Person>
            <b:Last>Zisserman</b:Last>
            <b:First>A.</b:First>
          </b:Person>
          <b:Person>
            <b:Last>Kavukcuoglu</b:Last>
            <b:First>K.</b:First>
          </b:Person>
        </b:NameList>
      </b:Author>
    </b:Author>
    <b:Title>Spatial transformer networks</b:Title>
    <b:JournalName>Proceedings of the 28th International Conference on Neural Information Processing Systems</b:JournalName>
    <b:Year>2015</b:Year>
    <b:Pages>2017-2025</b:Pages>
    <b:Volume>2</b:Volume>
    <b:RefOrder>2</b:RefOrder>
  </b:Source>
  <b:Source>
    <b:Tag>NonNet</b:Tag>
    <b:SourceType>JournalArticle</b:SourceType>
    <b:Guid>{B7D043F0-4ED4-4C73-B56F-064C4826E623}</b:Guid>
    <b:Author>
      <b:Author>
        <b:NameList>
          <b:Person>
            <b:Last>Wang</b:Last>
            <b:First>X.</b:First>
            <b:Middle>L.</b:Middle>
          </b:Person>
          <b:Person>
            <b:Last>Girshick</b:Last>
            <b:First>R.</b:First>
          </b:Person>
          <b:Person>
            <b:Last>Gupta</b:Last>
            <b:First>A.</b:First>
          </b:Person>
          <b:Person>
            <b:Last>He</b:Last>
            <b:First>K.</b:First>
            <b:Middle>M.</b:Middle>
          </b:Person>
        </b:NameList>
      </b:Author>
    </b:Author>
    <b:Title>Non-local neural networks</b:Title>
    <b:JournalName>Proceedings of the IEEE/CVF Conference on Computer Vision and Pattern Recognition</b:JournalName>
    <b:Year>2018</b:Year>
    <b:Pages>7794–7803</b:Pages>
    <b:RefOrder>3</b:RefOrder>
  </b:Source>
  <b:Source>
    <b:Tag>CBAM</b:Tag>
    <b:SourceType>JournalArticle</b:SourceType>
    <b:Guid>{3080E863-BFEE-4180-BDA5-86264E928168}</b:Guid>
    <b:Author>
      <b:Author>
        <b:NameList>
          <b:Person>
            <b:Last>Woo</b:Last>
            <b:First>S.</b:First>
          </b:Person>
          <b:Person>
            <b:Last>Park</b:Last>
            <b:First>J.</b:First>
          </b:Person>
          <b:Person>
            <b:Last>Lee</b:Last>
            <b:First>J.</b:First>
          </b:Person>
          <b:Person>
            <b:Last>Kweon</b:Last>
            <b:First>I.</b:First>
            <b:Middle>S.</b:Middle>
          </b:Person>
        </b:NameList>
      </b:Author>
    </b:Author>
    <b:Title>CBAM: Convolutional block attention module</b:Title>
    <b:JournalName>Computer Vision – ECCV 2018. Lecture Notes in Computer Science</b:JournalName>
    <b:Year>2018</b:Year>
    <b:Pages>3-19</b:Pages>
    <b:Volume>11211</b:Volume>
    <b:RefOrder>4</b:RefOrder>
  </b:Source>
  <b:Source>
    <b:Tag>EMA</b:Tag>
    <b:SourceType>JournalArticle</b:SourceType>
    <b:Guid>{3420167B-B47F-410C-8C14-5086A01909AC}</b:Guid>
    <b:Author>
      <b:Author>
        <b:NameList>
          <b:Person>
            <b:Last>Li</b:Last>
            <b:First>X.</b:First>
          </b:Person>
          <b:Person>
            <b:Last>Zhong</b:Last>
            <b:First>Z.</b:First>
            <b:Middle>S.</b:Middle>
          </b:Person>
          <b:Person>
            <b:Last>Wu</b:Last>
            <b:First>J.</b:First>
            <b:Middle>L.</b:Middle>
          </b:Person>
          <b:Person>
            <b:Last>Yang</b:Last>
            <b:First>Y.</b:First>
            <b:Middle>B.</b:Middle>
          </b:Person>
          <b:Person>
            <b:Last>Lin</b:Last>
            <b:First>Z.</b:First>
            <b:Middle>C.</b:Middle>
          </b:Person>
          <b:Person>
            <b:Last>Liu</b:Last>
            <b:First>H.</b:First>
          </b:Person>
        </b:NameList>
      </b:Author>
    </b:Author>
    <b:Title>Expectation-maximization attention networks for semantic segmentation</b:Title>
    <b:JournalName>Proceedings of the IEEE/CVF International Conference on Computer Vision</b:JournalName>
    <b:Year>2019</b:Year>
    <b:Pages>9166–9175</b:Pages>
    <b:RefOrder>5</b:RefOrder>
  </b:Source>
  <b:Source>
    <b:Tag>SENet</b:Tag>
    <b:SourceType>JournalArticle</b:SourceType>
    <b:Guid>{2BE90EA3-76D4-4B32-937A-CC050C3C3F1A}</b:Guid>
    <b:Author>
      <b:Author>
        <b:NameList>
          <b:Person>
            <b:Last>Hu</b:Last>
            <b:First>J.</b:First>
          </b:Person>
          <b:Person>
            <b:Last>Shen</b:Last>
            <b:First>L.</b:First>
          </b:Person>
          <b:Person>
            <b:Last>Albanie</b:Last>
            <b:First>S.</b:First>
          </b:Person>
          <b:Person>
            <b:Last>Sun</b:Last>
            <b:First>G.</b:First>
          </b:Person>
          <b:Person>
            <b:Last>Wu</b:Last>
            <b:First>E.</b:First>
            <b:Middle>H</b:Middle>
          </b:Person>
        </b:NameList>
      </b:Author>
    </b:Author>
    <b:Title>Squeeze-and-excitation networks</b:Title>
    <b:JournalName>IEEE Transactions on Pattern Analysis and Machine Intelligence</b:JournalName>
    <b:Year>2020</b:Year>
    <b:Pages>2011–2023</b:Pages>
    <b:Volume>42</b:Volume>
    <b:RefOrder>6</b:RefOrder>
  </b:Source>
  <b:Source>
    <b:Tag>ViTs</b:Tag>
    <b:SourceType>JournalArticle</b:SourceType>
    <b:Guid>{2356EEA1-3A4F-4199-91D2-581A7A603474}</b:Guid>
    <b:Author>
      <b:Author>
        <b:NameList>
          <b:Person>
            <b:Last>Dosovitskiy</b:Last>
            <b:First>A.</b:First>
          </b:Person>
          <b:Person>
            <b:Last>Beyer</b:Last>
            <b:First>L.</b:First>
          </b:Person>
          <b:Person>
            <b:Last>Kolesnikov</b:Last>
            <b:First>A.</b:First>
          </b:Person>
          <b:Person>
            <b:Last>Weissenborn</b:Last>
            <b:First>D.</b:First>
          </b:Person>
          <b:Person>
            <b:Last>Zhai</b:Last>
            <b:First>X.</b:First>
          </b:Person>
          <b:Person>
            <b:Last>Unterthiner</b:Last>
            <b:First>T.</b:First>
          </b:Person>
          <b:Person>
            <b:Last>Dehghani</b:Last>
            <b:First>M.</b:First>
          </b:Person>
          <b:Person>
            <b:Last>Minderer</b:Last>
            <b:First>M.</b:First>
          </b:Person>
          <b:Person>
            <b:Last>Heigold</b:Last>
            <b:First>G.</b:First>
          </b:Person>
          <b:Person>
            <b:Last>Gelly</b:Last>
            <b:First>S.</b:First>
          </b:Person>
          <b:Person>
            <b:Last>al</b:Last>
            <b:First>et</b:First>
          </b:Person>
        </b:NameList>
      </b:Author>
    </b:Author>
    <b:Title>An image is worth 16×16 words: Transformers for image recognition at scale</b:Title>
    <b:JournalName>Proceedings of the 9th International Conference on Learning Representations</b:JournalName>
    <b:Year>2021</b:Year>
    <b:RefOrder>7</b:RefOrder>
  </b:Source>
  <b:Source>
    <b:Tag>T2T</b:Tag>
    <b:SourceType>JournalArticle</b:SourceType>
    <b:Guid>{C9708FC5-24C6-49D9-89BA-507A29E2247F}</b:Guid>
    <b:Author>
      <b:Author>
        <b:NameList>
          <b:Person>
            <b:Last>Yuan</b:Last>
            <b:First>L.</b:First>
          </b:Person>
          <b:Person>
            <b:Last>Chen</b:Last>
            <b:First>Y.</b:First>
          </b:Person>
          <b:Person>
            <b:Last>Wang</b:Last>
            <b:First>T.</b:First>
          </b:Person>
          <b:Person>
            <b:Last>Yu</b:Last>
            <b:First>W.</b:First>
          </b:Person>
          <b:Person>
            <b:Last>Shi</b:Last>
            <b:First>Y</b:First>
          </b:Person>
          <b:Person>
            <b:Last>Jiang</b:Last>
            <b:First>Z.-H.</b:First>
          </b:Person>
          <b:Person>
            <b:Last>Tay</b:Last>
            <b:First>F.</b:First>
            <b:Middle>E.</b:Middle>
          </b:Person>
          <b:Person>
            <b:Last>Feng</b:Last>
            <b:First>J.</b:First>
          </b:Person>
          <b:Person>
            <b:Last>Yan</b:Last>
            <b:First>S</b:First>
          </b:Person>
        </b:NameList>
      </b:Author>
    </b:Author>
    <b:Title>Tokens-to-Token ViT: Training vision transformers from scratch on ImageNet</b:Title>
    <b:JournalName>Proceedings of the IEEE/CVF International Conference on Computer Vision</b:JournalName>
    <b:Year>2021</b:Year>
    <b:Pages>558-567</b:Pages>
    <b:RefOrder>8</b:RefOrder>
  </b:Source>
  <b:Source>
    <b:Tag>DAN</b:Tag>
    <b:SourceType>InternetSite</b:SourceType>
    <b:Guid>{C402813D-BD92-440E-B128-17A97A638C46}</b:Guid>
    <b:Author>
      <b:Author>
        <b:NameList>
          <b:Person>
            <b:Last>Wen</b:Last>
            <b:First>Z.</b:First>
          </b:Person>
          <b:Person>
            <b:Last>Lin</b:Last>
            <b:First>W.</b:First>
          </b:Person>
          <b:Person>
            <b:Last>Wang</b:Last>
            <b:First>T.</b:First>
          </b:Person>
          <b:Person>
            <b:Last>Xu</b:Last>
            <b:First>G.</b:First>
          </b:Person>
        </b:NameList>
      </b:Author>
    </b:Author>
    <b:Year>2023</b:Year>
    <b:Month>March</b:Month>
    <b:Day>14</b:Day>
    <b:YearAccessed>2023</b:YearAccessed>
    <b:MonthAccessed>May</b:MonthAccessed>
    <b:DayAccessed>10</b:DayAccessed>
    <b:URL>https://doi.org/10.3390/biomimetics8020199</b:URL>
    <b:RefOrder>9</b:RefOrder>
  </b:Source>
</b:Sources>
</file>

<file path=customXml/itemProps1.xml><?xml version="1.0" encoding="utf-8"?>
<ds:datastoreItem xmlns:ds="http://schemas.openxmlformats.org/officeDocument/2006/customXml" ds:itemID="{48FDD8E7-BCE3-42AB-9997-549D356D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15</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Gwyneth Nguyen</cp:lastModifiedBy>
  <cp:revision>214</cp:revision>
  <cp:lastPrinted>2024-12-02T00:55:00Z</cp:lastPrinted>
  <dcterms:created xsi:type="dcterms:W3CDTF">2019-04-04T03:59:00Z</dcterms:created>
  <dcterms:modified xsi:type="dcterms:W3CDTF">2025-05-02T14:53:00Z</dcterms:modified>
</cp:coreProperties>
</file>