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Sample Questions - Fill-in-Blank Format</w:t>
      </w:r>
    </w:p>
    <w:p>
      <w:r>
        <w:t>Author: Linh Dang Dev</w:t>
      </w:r>
    </w:p>
    <w:p>
      <w:r>
        <w:t>This file demonstrates the correct format for fill-in-blank questions.</w:t>
      </w:r>
    </w:p>
    <w:p>
      <w:r>
        <w:t>Note: Correct answers are underlined.</w:t>
      </w:r>
    </w:p>
    <w:p/>
    <w:p>
      <w:r>
        <w:t>Câu 1: Complete the sentence: "The capital of Vietnam is _____" (CLO1)</w:t>
      </w:r>
    </w:p>
    <w:p>
      <w:r>
        <w:t xml:space="preserve">A. </w:t>
      </w:r>
      <w:r>
        <w:rPr>
          <w:u w:val="single"/>
        </w:rPr>
        <w:t>Hanoi</w:t>
      </w:r>
    </w:p>
    <w:p>
      <w:r>
        <w:t>B. Ho Chi Minh City</w:t>
      </w:r>
    </w:p>
    <w:p>
      <w:r>
        <w:t>C. Da Nang</w:t>
      </w:r>
    </w:p>
    <w:p>
      <w:r>
        <w:t>D. Hue</w:t>
      </w:r>
    </w:p>
    <w:p/>
    <w:p>
      <w:r>
        <w:t>Câu 2: Fill in the blank: "HTML stands for HyperText _____ Language" (CLO1)</w:t>
      </w:r>
    </w:p>
    <w:p>
      <w:r>
        <w:t xml:space="preserve">A. </w:t>
      </w:r>
      <w:r>
        <w:rPr>
          <w:u w:val="single"/>
        </w:rPr>
        <w:t>Markup</w:t>
      </w:r>
    </w:p>
    <w:p>
      <w:r>
        <w:t>B. Making</w:t>
      </w:r>
    </w:p>
    <w:p>
      <w:r>
        <w:t>C. Modeling</w:t>
      </w:r>
    </w:p>
    <w:p>
      <w:r>
        <w:t>D. Management</w:t>
      </w:r>
    </w:p>
    <w:p/>
    <w:p>
      <w:r>
        <w:t>Câu 3: Complete the formula for the area of a circle: "A = _____" (CLO3)</w:t>
      </w:r>
    </w:p>
    <w:p>
      <w:r>
        <w:t>A. πr</w:t>
      </w:r>
    </w:p>
    <w:p>
      <w:r>
        <w:t xml:space="preserve">B. </w:t>
      </w:r>
      <w:r>
        <w:rPr>
          <w:u w:val="single"/>
        </w:rPr>
        <w:t>πr²</w:t>
      </w:r>
    </w:p>
    <w:p>
      <w:r>
        <w:t>C. 2πr</w:t>
      </w:r>
    </w:p>
    <w:p>
      <w:r>
        <w:t>D. πd</w:t>
      </w:r>
    </w:p>
    <w:p/>
    <w:p>
      <w:r>
        <w:t>Câu 4: Complete the chemical formula for water: "_____" (CLO1)</w:t>
      </w:r>
    </w:p>
    <w:p>
      <w:r>
        <w:t xml:space="preserve">A. </w:t>
      </w:r>
      <w:r>
        <w:rPr>
          <w:u w:val="single"/>
        </w:rPr>
        <w:t>H₂O</w:t>
      </w:r>
    </w:p>
    <w:p>
      <w:r>
        <w:t>B. CO₂</w:t>
      </w:r>
    </w:p>
    <w:p>
      <w:r>
        <w:t>C. O₂</w:t>
      </w:r>
    </w:p>
    <w:p>
      <w:r>
        <w:t>D. H₂O₂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