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source-requirements-budget-estimation"/>
    <w:p>
      <w:pPr>
        <w:pStyle w:val="Heading1"/>
      </w:pPr>
      <w:r>
        <w:t xml:space="preserve">Resource Requirements &amp; Budget Estimation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06-Implementation Roadmap</w:t>
        </w:r>
      </w:hyperlink>
    </w:p>
    <w:p>
      <w:r>
        <w:pict>
          <v:rect style="width:0;height:1.5pt" o:hralign="center" o:hrstd="t" o:hr="t"/>
        </w:pict>
      </w:r>
    </w:p>
    <w:bookmarkStart w:id="14" w:name="team-composition-staffing"/>
    <w:p>
      <w:pPr>
        <w:pStyle w:val="Heading2"/>
      </w:pPr>
      <w:r>
        <w:t xml:space="preserve">1. Team Composition &amp; Staffing</w:t>
      </w:r>
    </w:p>
    <w:bookmarkStart w:id="12" w:name="development-team-structure"/>
    <w:p>
      <w:pPr>
        <w:pStyle w:val="Heading3"/>
      </w:pPr>
      <w:r>
        <w:t xml:space="preserve">1.1 Development Team Structure</w:t>
      </w:r>
    </w:p>
    <w:bookmarkStart w:id="10" w:name="core-development-team-full-time"/>
    <w:p>
      <w:pPr>
        <w:pStyle w:val="Heading4"/>
      </w:pPr>
      <w:r>
        <w:t xml:space="preserve">Core Development Team (Full-Time)</w:t>
      </w:r>
    </w:p>
    <w:p>
      <w:pPr>
        <w:pStyle w:val="SourceCode"/>
      </w:pPr>
      <w:r>
        <w:rPr>
          <w:rStyle w:val="FunctionTok"/>
        </w:rPr>
        <w:t xml:space="preserve">Project Manager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Overall project coordination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Stakeholder management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Sprint planning and execution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Risk management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Budget tracking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5+ years PM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PMP or equivalent certification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IoT/SaaS project experience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$12,000/month × 8 months = $96,000</w:t>
      </w:r>
      <w:r>
        <w:br/>
      </w:r>
      <w:r>
        <w:br/>
      </w:r>
      <w:r>
        <w:rPr>
          <w:rStyle w:val="FunctionTok"/>
        </w:rPr>
        <w:t xml:space="preserve">Technical Lead / Architect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architecture design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Technology stack decisions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 review oversight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Technical debt management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Cross-team coordination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8+ years software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Distributed systems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IoT platform expertise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$15,000/month × 8 months = $120,000</w:t>
      </w:r>
      <w:r>
        <w:br/>
      </w:r>
      <w:r>
        <w:br/>
      </w:r>
      <w:r>
        <w:rPr>
          <w:rStyle w:val="FunctionTok"/>
        </w:rPr>
        <w:t xml:space="preserve">Backend Developer - Senior (2)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Core API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Rule engine implementation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design and optimization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IoT protocol integration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5+ years backend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Node.js/NestJS expertise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PostgreSQL, Redis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MQTT/IoT protocols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$10,000/month × 2 × 8 months = $160,000</w:t>
      </w:r>
      <w:r>
        <w:br/>
      </w:r>
      <w:r>
        <w:br/>
      </w:r>
      <w:r>
        <w:rPr>
          <w:rStyle w:val="FunctionTok"/>
        </w:rPr>
        <w:t xml:space="preserve">Backend Developer - Mid-Level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Feature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endpoint implementation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Unit/integration testing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Bug fixes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3+ years backend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Node.js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RESTful API design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$7,000/month × 8 months = $56,000</w:t>
      </w:r>
      <w:r>
        <w:br/>
      </w:r>
      <w:r>
        <w:br/>
      </w:r>
      <w:r>
        <w:rPr>
          <w:rStyle w:val="FunctionTok"/>
        </w:rPr>
        <w:t xml:space="preserve">Frontend Developer - Senior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Dashboard UI architecture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GIS map integration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Real-time updates (WebSocket)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optimization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5+ years frontend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React.js expertise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Leaflet.js / mapping libraries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WebSocket implementation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$9,000/month × 8 months = $72,000</w:t>
      </w:r>
      <w:r>
        <w:br/>
      </w:r>
      <w:r>
        <w:br/>
      </w:r>
      <w:r>
        <w:rPr>
          <w:rStyle w:val="FunctionTok"/>
        </w:rPr>
        <w:t xml:space="preserve">Frontend Developer - Mid-Level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Component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Form validation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Responsive design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UI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3+ years frontend development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React.js,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CSS frameworks (Ant Design/Material-UI)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$6,500/month × 8 months = $52,000</w:t>
      </w:r>
      <w:r>
        <w:br/>
      </w:r>
      <w:r>
        <w:br/>
      </w:r>
      <w:r>
        <w:rPr>
          <w:rStyle w:val="FunctionTok"/>
        </w:rPr>
        <w:t xml:space="preserve">DevOps Engineer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months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CI/CD pipeline setup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Infrastructure provisioning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Monitoring and logging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 automation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hardening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4+ years DevOps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Docker, Kubernetes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AWS/Azure/GCP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Terraform/Ansible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$9,500/month × 8 months = $76,000</w:t>
      </w:r>
      <w:r>
        <w:br/>
      </w:r>
      <w:r>
        <w:br/>
      </w:r>
      <w:r>
        <w:rPr>
          <w:rStyle w:val="FunctionTok"/>
        </w:rPr>
        <w:t xml:space="preserve">QA Engineer - Senior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 months (months 3-8)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strategy and planning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test framework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testing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4+ years QA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automation (Jest, Cypress)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testing 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$7,500/month × 6 months = $45,000</w:t>
      </w:r>
      <w:r>
        <w:br/>
      </w:r>
      <w:r>
        <w:br/>
      </w:r>
      <w:r>
        <w:rPr>
          <w:rStyle w:val="FunctionTok"/>
        </w:rPr>
        <w:t xml:space="preserve">QA Engineer - Junior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 months (months 3-8)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Manual testing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case creation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Bug reporting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Regression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1-2 years QA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case design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Bug tracking 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$4,500/month × 6 months = $27,000</w:t>
      </w:r>
    </w:p>
    <w:p>
      <w:pPr>
        <w:pStyle w:val="FirstParagraph"/>
      </w:pPr>
      <w:r>
        <w:rPr>
          <w:b/>
          <w:bCs/>
        </w:rPr>
        <w:t xml:space="preserve">Core Team Total</w:t>
      </w:r>
      <w:r>
        <w:t xml:space="preserve">: $704,000</w:t>
      </w:r>
    </w:p>
    <w:p>
      <w:r>
        <w:pict>
          <v:rect style="width:0;height:1.5pt" o:hralign="center" o:hrstd="t" o:hr="t"/>
        </w:pict>
      </w:r>
    </w:p>
    <w:bookmarkEnd w:id="10"/>
    <w:bookmarkStart w:id="11" w:name="specialized-roles-part-time-contract"/>
    <w:p>
      <w:pPr>
        <w:pStyle w:val="Heading4"/>
      </w:pPr>
      <w:r>
        <w:t xml:space="preserve">Specialized Roles (Part-Time / Contract)</w:t>
      </w:r>
    </w:p>
    <w:p>
      <w:pPr>
        <w:pStyle w:val="SourceCode"/>
      </w:pPr>
      <w:r>
        <w:rPr>
          <w:rStyle w:val="FunctionTok"/>
        </w:rPr>
        <w:t xml:space="preserve">UI/UX Designer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months (months 1-3)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50% (80 hours/month)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Interface design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experience research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Wireframes and mockups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Design system creation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3+ years UI/UX design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Figma/Sketch proficiency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Dashboard design experience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$6,000/month × 3 months = $18,000</w:t>
      </w:r>
      <w:r>
        <w:br/>
      </w:r>
      <w:r>
        <w:br/>
      </w:r>
      <w:r>
        <w:rPr>
          <w:rStyle w:val="FunctionTok"/>
        </w:rPr>
        <w:t xml:space="preserve">IoT Integration Specialist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months (months 2-5)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75% (120 hours/month)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protocol implementation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Gateway firmware coordination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Hardware vendor liaison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Field testing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5+ years IoT experience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Zigbee, LoRa, NB-IoT protocols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Embedded systems knowledge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$8,000/month × 4 months = $32,000</w:t>
      </w:r>
      <w:r>
        <w:br/>
      </w:r>
      <w:r>
        <w:br/>
      </w:r>
      <w:r>
        <w:rPr>
          <w:rStyle w:val="FunctionTok"/>
        </w:rPr>
        <w:t xml:space="preserve">Security Consultant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months (months 7-8)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25% (40 hours/month)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audit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Penetration testing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 review (GDPR)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best practices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CISSP or equivalent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 security expertise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IoT security knowledge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$5,000/month × 2 months = $10,000</w:t>
      </w:r>
      <w:r>
        <w:br/>
      </w:r>
      <w:r>
        <w:br/>
      </w:r>
      <w:r>
        <w:rPr>
          <w:rStyle w:val="FunctionTok"/>
        </w:rPr>
        <w:t xml:space="preserve">Technical Writer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months (months 7-8)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documentation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documentation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 guides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Video tutorials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2+ years technical writing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Software documentation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Video editing skills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$5,000/month × 2 months = $10,000</w:t>
      </w:r>
      <w:r>
        <w:br/>
      </w:r>
      <w:r>
        <w:br/>
      </w:r>
      <w:r>
        <w:rPr>
          <w:rStyle w:val="FunctionTok"/>
        </w:rPr>
        <w:t xml:space="preserve">Data Analyst (1)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month (month 7)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Responsibilities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Analytics requirements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KPI definition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Report templates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3+ years data analysis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 expertise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 tools (Tableau/PowerBI)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$4,000/month × 1 month = $4,000</w:t>
      </w:r>
    </w:p>
    <w:p>
      <w:pPr>
        <w:pStyle w:val="FirstParagraph"/>
      </w:pPr>
      <w:r>
        <w:rPr>
          <w:b/>
          <w:bCs/>
        </w:rPr>
        <w:t xml:space="preserve">Specialized Roles Total</w:t>
      </w:r>
      <w:r>
        <w:t xml:space="preserve">: $74,000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otal-team-cost-summary"/>
    <w:p>
      <w:pPr>
        <w:pStyle w:val="Heading3"/>
      </w:pPr>
      <w:r>
        <w:t xml:space="preserve">1.2 Total Team 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Development Team</w:t>
            </w:r>
          </w:p>
        </w:tc>
        <w:tc>
          <w:tcPr/>
          <w:p>
            <w:pPr>
              <w:pStyle w:val="Compact"/>
            </w:pPr>
            <w:r>
              <w:t xml:space="preserve">10 FTE</w:t>
            </w:r>
          </w:p>
        </w:tc>
        <w:tc>
          <w:tcPr/>
          <w:p>
            <w:pPr>
              <w:pStyle w:val="Compact"/>
            </w:pPr>
            <w:r>
              <w:t xml:space="preserve">6-8 months</w:t>
            </w:r>
          </w:p>
        </w:tc>
        <w:tc>
          <w:tcPr/>
          <w:p>
            <w:pPr>
              <w:pStyle w:val="Compact"/>
            </w:pPr>
            <w:r>
              <w:t xml:space="preserve">$704,000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Roles</w:t>
            </w:r>
          </w:p>
        </w:tc>
        <w:tc>
          <w:tcPr/>
          <w:p>
            <w:pPr>
              <w:pStyle w:val="Compact"/>
            </w:pPr>
            <w:r>
              <w:t xml:space="preserve">5 contractors</w:t>
            </w:r>
          </w:p>
        </w:tc>
        <w:tc>
          <w:tcPr/>
          <w:p>
            <w:pPr>
              <w:pStyle w:val="Compact"/>
            </w:pPr>
            <w:r>
              <w:t xml:space="preserve">1-4 months</w:t>
            </w:r>
          </w:p>
        </w:tc>
        <w:tc>
          <w:tcPr/>
          <w:p>
            <w:pPr>
              <w:pStyle w:val="Compact"/>
            </w:pPr>
            <w:r>
              <w:t xml:space="preserve">$74,000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 &amp; Onboarding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Development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$803,000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infrastructure-cloud-costs"/>
    <w:p>
      <w:pPr>
        <w:pStyle w:val="Heading2"/>
      </w:pPr>
      <w:r>
        <w:t xml:space="preserve">2. Infrastructure &amp; Cloud Costs</w:t>
      </w:r>
    </w:p>
    <w:bookmarkStart w:id="15" w:name="development-environment-8-months"/>
    <w:p>
      <w:pPr>
        <w:pStyle w:val="Heading3"/>
      </w:pPr>
      <w:r>
        <w:t xml:space="preserve">2.1 Development Environment (8 months)</w:t>
      </w:r>
    </w:p>
    <w:p>
      <w:pPr>
        <w:pStyle w:val="SourceCode"/>
      </w:pPr>
      <w:r>
        <w:rPr>
          <w:rStyle w:val="FunctionTok"/>
        </w:rPr>
        <w:t xml:space="preserve">Cloud Services (AWS)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EC2 Instances (Dev/Staging)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3× t3.medium (Dev)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$30/month × 3 × 8 = $720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2× t3.large (Staging)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$60/month × 2 × 8 = $960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 PostgreSQL (Dev/Staging)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db.t3.medium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 × 8 = $400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ElastiCache 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cache.t3.micro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$15/month × 8 = $120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100GB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$2.30/month × 8 = $18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Transfer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Outbound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$20/month × 8 = $160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Development Cloud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$2,378</w:t>
      </w:r>
      <w:r>
        <w:br/>
      </w:r>
      <w:r>
        <w:br/>
      </w:r>
      <w:r>
        <w:rPr>
          <w:rStyle w:val="FunctionTok"/>
        </w:rPr>
        <w:t xml:space="preserve">CI/CD &amp;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 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$21/user/month × 12 users × 8 = $2,016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 Hub (Team)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$7/user/month × 12 × 8 = $672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Sentry (Error Tracking)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$26/month × 8 = $208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CI/CD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$2,896</w:t>
      </w:r>
      <w:r>
        <w:br/>
      </w:r>
      <w:r>
        <w:br/>
      </w:r>
      <w:r>
        <w:rPr>
          <w:rStyle w:val="FunctionTok"/>
        </w:rPr>
        <w:t xml:space="preserve">Development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JetBrains Licenses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$199/year × 12 = $2,388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Figma (Design)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$12/user/month × 2 × 8 = $192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Postman (API Testing)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$12/user/month × 5 × 8 = $480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Dev 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$3,060</w:t>
      </w:r>
    </w:p>
    <w:p>
      <w:pPr>
        <w:pStyle w:val="FirstParagraph"/>
      </w:pPr>
      <w:r>
        <w:rPr>
          <w:b/>
          <w:bCs/>
        </w:rPr>
        <w:t xml:space="preserve">Development Environment Total</w:t>
      </w:r>
      <w:r>
        <w:t xml:space="preserve">: $8,334</w:t>
      </w:r>
    </w:p>
    <w:p>
      <w:r>
        <w:pict>
          <v:rect style="width:0;height:1.5pt" o:hralign="center" o:hrstd="t" o:hr="t"/>
        </w:pict>
      </w:r>
    </w:p>
    <w:bookmarkEnd w:id="15"/>
    <w:bookmarkStart w:id="16" w:name="production-environment-first-year"/>
    <w:p>
      <w:pPr>
        <w:pStyle w:val="Heading3"/>
      </w:pPr>
      <w:r>
        <w:t xml:space="preserve">2.2 Production Environment (First Year)</w:t>
      </w:r>
    </w:p>
    <w:p>
      <w:pPr>
        <w:pStyle w:val="SourceCode"/>
      </w:pPr>
      <w:r>
        <w:rPr>
          <w:rStyle w:val="FunctionTok"/>
        </w:rPr>
        <w:t xml:space="preserve">Compute - Kubernetes 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 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3× c5.xlarge (4 vCPU, 8GB)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$122/month × 3 = $366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 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5× c5.2xlarge (8 vCPU, 16GB)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$244/month × 5 = $1,220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 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3× c5.xlarge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$122/month × 3 = $366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 Balancer (ALB)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$25/month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Compute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$1,977/month</w:t>
      </w:r>
      <w:r>
        <w:br/>
      </w:r>
      <w:r>
        <w:br/>
      </w:r>
      <w:r>
        <w:rPr>
          <w:rStyle w:val="FunctionTok"/>
        </w:rPr>
        <w:t xml:space="preserve">Database - RDS 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 Instance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db.r5.2xlarge (8 vCPU, 64GB)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$900/month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 Replicas (2)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db.r5.xlarge × 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$450/month × 2 = $900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Automated Backups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$1,850/month</w:t>
      </w:r>
      <w:r>
        <w:br/>
      </w:r>
      <w:r>
        <w:br/>
      </w:r>
      <w:r>
        <w:rPr>
          <w:rStyle w:val="FunctionTok"/>
        </w:rPr>
        <w:t xml:space="preserve">Cache - ElastiCache 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 Mode (6 nodes)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cache.r5.xlarge × 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$180/month × 6 = $1,080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$1,080/month</w:t>
      </w:r>
      <w:r>
        <w:br/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Object 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1TB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$23/month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$20/month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 transfer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$90/month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EBS Volumes (Kubernetes)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500GB SSD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$183/month</w:t>
      </w:r>
      <w:r>
        <w:br/>
      </w:r>
      <w:r>
        <w:br/>
      </w:r>
      <w:r>
        <w:rPr>
          <w:rStyle w:val="FunctionTok"/>
        </w:rPr>
        <w:t xml:space="preserve">MQTT Broker (EMQX)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EC2 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3× c5.2xlarge (cluster)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$244/month × 3 = $732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MQTT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$732/month</w:t>
      </w:r>
      <w:r>
        <w:br/>
      </w:r>
      <w:r>
        <w:br/>
      </w:r>
      <w:r>
        <w:rPr>
          <w:rStyle w:val="FunctionTok"/>
        </w:rPr>
        <w:t xml:space="preserve">Monitoring &amp; 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 + Grafana (EC2)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ELK Stack (Elasticsearch)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$300/month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CloudWatch 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$450/month</w:t>
      </w:r>
      <w:r>
        <w:br/>
      </w:r>
      <w:r>
        <w:br/>
      </w:r>
      <w:r>
        <w:rPr>
          <w:rStyle w:val="FunctionTok"/>
        </w:rPr>
        <w:t xml:space="preserve">CDN - CloudFlare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 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 (estimated)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CDN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$100/month</w:t>
      </w:r>
      <w:r>
        <w:br/>
      </w:r>
      <w:r>
        <w:br/>
      </w:r>
      <w:r>
        <w:rPr>
          <w:rStyle w:val="FunctionTok"/>
        </w:rPr>
        <w:t xml:space="preserve">Networking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VPC, NAT Gateway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$45/month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 Transfer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$200/month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Networking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$245/month</w:t>
      </w:r>
      <w:r>
        <w:br/>
      </w:r>
      <w:r>
        <w:br/>
      </w:r>
      <w:r>
        <w:rPr>
          <w:rStyle w:val="FunctionTok"/>
        </w:rPr>
        <w:t xml:space="preserve">Total Monthly (Production)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$6,617/month</w:t>
      </w:r>
      <w:r>
        <w:br/>
      </w:r>
      <w:r>
        <w:rPr>
          <w:rStyle w:val="FunctionTok"/>
        </w:rPr>
        <w:t xml:space="preserve">Total Annual (Production)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$79,404/year</w:t>
      </w:r>
    </w:p>
    <w:p>
      <w:pPr>
        <w:pStyle w:val="FirstParagraph"/>
      </w:pPr>
      <w:r>
        <w:rPr>
          <w:b/>
          <w:bCs/>
        </w:rPr>
        <w:t xml:space="preserve">Production Infrastructure (Year 1)</w:t>
      </w:r>
      <w:r>
        <w:t xml:space="preserve">: $79,404</w:t>
      </w:r>
    </w:p>
    <w:p>
      <w:r>
        <w:pict>
          <v:rect style="width:0;height:1.5pt" o:hralign="center" o:hrstd="t" o:hr="t"/>
        </w:pict>
      </w:r>
    </w:p>
    <w:bookmarkEnd w:id="16"/>
    <w:bookmarkStart w:id="17" w:name="third-party-services"/>
    <w:p>
      <w:pPr>
        <w:pStyle w:val="Heading3"/>
      </w:pPr>
      <w:r>
        <w:t xml:space="preserve">2.3 Third-Party Services</w:t>
      </w:r>
    </w:p>
    <w:p>
      <w:pPr>
        <w:pStyle w:val="SourceCode"/>
      </w:pPr>
      <w:r>
        <w:rPr>
          <w:rStyle w:val="FunctionTok"/>
        </w:rPr>
        <w:t xml:space="preserve">GIS 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Mapbox / Google Maps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500,000 map loads/month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$400/month × 12 = $4,800/year</w:t>
      </w:r>
      <w:r>
        <w:br/>
      </w:r>
      <w:r>
        <w:br/>
      </w:r>
      <w:r>
        <w:rPr>
          <w:rStyle w:val="FunctionTok"/>
        </w:rPr>
        <w:t xml:space="preserve">Email Service (Transactional)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SendGrid / AWS 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100,000 emails/month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$80/month × 12 = $960/year</w:t>
      </w:r>
      <w:r>
        <w:br/>
      </w:r>
      <w:r>
        <w:br/>
      </w:r>
      <w:r>
        <w:rPr>
          <w:rStyle w:val="FunctionTok"/>
        </w:rPr>
        <w:t xml:space="preserve">SMS 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Twilio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5,000 SMS/month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$350/month × 12 = $4,200/year</w:t>
      </w:r>
      <w:r>
        <w:br/>
      </w:r>
      <w:r>
        <w:br/>
      </w:r>
      <w:r>
        <w:rPr>
          <w:rStyle w:val="FunctionTok"/>
        </w:rPr>
        <w:t xml:space="preserve">Push Notifications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Firebase Cloud Messaging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 (free tier)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$0/year</w:t>
      </w:r>
      <w:r>
        <w:br/>
      </w:r>
      <w:r>
        <w:br/>
      </w:r>
      <w:r>
        <w:rPr>
          <w:rStyle w:val="FunctionTok"/>
        </w:rPr>
        <w:t xml:space="preserve">Monitoring &amp; APM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Datadog / New Relic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Infrastructure 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$15/host × 15 hosts = $225/month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$31/host × 5 hosts = $155/month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$380/month × 12 = $4,560/year</w:t>
      </w:r>
      <w:r>
        <w:br/>
      </w:r>
      <w:r>
        <w:br/>
      </w:r>
      <w:r>
        <w:rPr>
          <w:rStyle w:val="FunctionTok"/>
        </w:rPr>
        <w:t xml:space="preserve">SSL Certificates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Let's Encrypt (free) or Wildcard SSL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$200/year</w:t>
      </w:r>
      <w:r>
        <w:br/>
      </w:r>
      <w:r>
        <w:br/>
      </w:r>
      <w:r>
        <w:rPr>
          <w:rStyle w:val="FunctionTok"/>
        </w:rPr>
        <w:t xml:space="preserve">Domain &amp; DNS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 registration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 53 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 × 12 = $600/year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$620/year</w:t>
      </w:r>
      <w:r>
        <w:br/>
      </w:r>
      <w:r>
        <w:br/>
      </w:r>
      <w:r>
        <w:rPr>
          <w:rStyle w:val="FunctionTok"/>
        </w:rPr>
        <w:t xml:space="preserve">Backup &amp; DR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 Glacier (long-term backup)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$50/month × 12 = $600/year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Cross-region replication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$100/month × 12 = $1,200/year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$1,800/year</w:t>
      </w:r>
      <w:r>
        <w:br/>
      </w:r>
      <w:r>
        <w:br/>
      </w:r>
      <w:r>
        <w:rPr>
          <w:rStyle w:val="FunctionTok"/>
        </w:rPr>
        <w:t xml:space="preserve">Security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WAF (Web Application Firewall)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$100/month × 12 = $1,200/year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DDoS Protection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$200/month × 12 = $2,400/year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$3,600/year</w:t>
      </w:r>
    </w:p>
    <w:p>
      <w:pPr>
        <w:pStyle w:val="FirstParagraph"/>
      </w:pPr>
      <w:r>
        <w:rPr>
          <w:b/>
          <w:bCs/>
        </w:rPr>
        <w:t xml:space="preserve">Third-Party Services Total (Year 1)</w:t>
      </w:r>
      <w:r>
        <w:t xml:space="preserve">: $20,540</w:t>
      </w:r>
    </w:p>
    <w:p>
      <w:r>
        <w:pict>
          <v:rect style="width:0;height:1.5pt" o:hralign="center" o:hrstd="t" o:hr="t"/>
        </w:pict>
      </w:r>
    </w:p>
    <w:bookmarkEnd w:id="17"/>
    <w:bookmarkStart w:id="18" w:name="infrastructure-total-summary"/>
    <w:p>
      <w:pPr>
        <w:pStyle w:val="Heading3"/>
      </w:pPr>
      <w:r>
        <w:t xml:space="preserve">2.4 Infrastructure Total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Development (8 months)</w:t>
            </w:r>
          </w:p>
        </w:tc>
        <w:tc>
          <w:tcPr/>
          <w:p>
            <w:pPr>
              <w:pStyle w:val="Compact"/>
            </w:pPr>
            <w:r>
              <w:t xml:space="preserve">Production (Year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Services</w:t>
            </w:r>
          </w:p>
        </w:tc>
        <w:tc>
          <w:tcPr/>
          <w:p>
            <w:pPr>
              <w:pStyle w:val="Compact"/>
            </w:pPr>
            <w:r>
              <w:t xml:space="preserve">$8,334</w:t>
            </w:r>
          </w:p>
        </w:tc>
        <w:tc>
          <w:tcPr/>
          <w:p>
            <w:pPr>
              <w:pStyle w:val="Compact"/>
            </w:pPr>
            <w:r>
              <w:t xml:space="preserve">$79,404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Services</w:t>
            </w:r>
          </w:p>
        </w:tc>
        <w:tc>
          <w:tcPr/>
          <w:p>
            <w:pPr>
              <w:pStyle w:val="Compact"/>
            </w:pPr>
            <w:r>
              <w:t xml:space="preserve">$3,000 (prorated)</w:t>
            </w:r>
          </w:p>
        </w:tc>
        <w:tc>
          <w:tcPr/>
          <w:p>
            <w:pPr>
              <w:pStyle w:val="Compact"/>
            </w:pPr>
            <w:r>
              <w:t xml:space="preserve">$20,540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$99,944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Infrastructure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$111,278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hardware-equipment"/>
    <w:p>
      <w:pPr>
        <w:pStyle w:val="Heading2"/>
      </w:pPr>
      <w:r>
        <w:t xml:space="preserve">3. Hardware &amp; Equipment</w:t>
      </w:r>
    </w:p>
    <w:bookmarkStart w:id="20" w:name="development-equipment"/>
    <w:p>
      <w:pPr>
        <w:pStyle w:val="Heading3"/>
      </w:pPr>
      <w:r>
        <w:t xml:space="preserve">3.1 Development Equipment</w:t>
      </w:r>
    </w:p>
    <w:p>
      <w:pPr>
        <w:pStyle w:val="SourceCode"/>
      </w:pPr>
      <w:r>
        <w:rPr>
          <w:rStyle w:val="FunctionTok"/>
        </w:rPr>
        <w:t xml:space="preserve">Workstations (12 team members)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Laptops (MacBook Pro / High-end PC)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$2,500 × 12 = $30,000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 Monitors (2 per developer)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$300 × 2 × 10 developers = $6,000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Accessories (keyboard, mouse, headset)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$200 × 12 = $2,400</w:t>
      </w:r>
      <w:r>
        <w:br/>
      </w:r>
      <w:r>
        <w:br/>
      </w:r>
      <w:r>
        <w:rPr>
          <w:rStyle w:val="FunctionTok"/>
        </w:rPr>
        <w:t xml:space="preserve">Total Development Equipment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$38,400</w:t>
      </w:r>
      <w:r>
        <w:br/>
      </w:r>
      <w:r>
        <w:br/>
      </w:r>
      <w:r>
        <w:rPr>
          <w:rStyle w:val="FunctionTok"/>
        </w:rPr>
        <w:t xml:space="preserve">Office Equipment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Meeting room setup (camera, mic, TV)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Whiteboard, projector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$1,500</w:t>
      </w:r>
      <w:r>
        <w:br/>
      </w:r>
      <w:r>
        <w:br/>
      </w:r>
      <w:r>
        <w:rPr>
          <w:rStyle w:val="FunctionTok"/>
        </w:rPr>
        <w:t xml:space="preserve">Total Office Equipment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$4,500</w:t>
      </w:r>
    </w:p>
    <w:p>
      <w:pPr>
        <w:pStyle w:val="FirstParagraph"/>
      </w:pPr>
      <w:r>
        <w:rPr>
          <w:b/>
          <w:bCs/>
        </w:rPr>
        <w:t xml:space="preserve">Development Hardware Total</w:t>
      </w:r>
      <w:r>
        <w:t xml:space="preserve">: $42,900</w:t>
      </w:r>
    </w:p>
    <w:p>
      <w:r>
        <w:pict>
          <v:rect style="width:0;height:1.5pt" o:hralign="center" o:hrstd="t" o:hr="t"/>
        </w:pict>
      </w:r>
    </w:p>
    <w:bookmarkEnd w:id="20"/>
    <w:bookmarkStart w:id="21" w:name="iot-device-testing-equipment"/>
    <w:p>
      <w:pPr>
        <w:pStyle w:val="Heading3"/>
      </w:pPr>
      <w:r>
        <w:t xml:space="preserve">3.2 IoT Device Testing Equipment</w:t>
      </w:r>
    </w:p>
    <w:p>
      <w:pPr>
        <w:pStyle w:val="SourceCode"/>
      </w:pPr>
      <w:r>
        <w:rPr>
          <w:rStyle w:val="FunctionTok"/>
        </w:rPr>
        <w:t xml:space="preserve">Gateway 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 Gateways (Star Box)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10 units × $350 = $3,500</w:t>
      </w:r>
      <w:r>
        <w:br/>
      </w:r>
      <w:r>
        <w:br/>
      </w:r>
      <w:r>
        <w:rPr>
          <w:rStyle w:val="FunctionTok"/>
        </w:rPr>
        <w:t xml:space="preserve">Light Controllers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Zigbee Controllers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units × $45 = $900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NB-IoT Controllers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units × $70 = $700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LoRa Controllers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units × $60 = $600</w:t>
      </w:r>
      <w:r>
        <w:br/>
      </w:r>
      <w:r>
        <w:br/>
      </w:r>
      <w:r>
        <w:rPr>
          <w:rStyle w:val="FunctionTok"/>
        </w:rPr>
        <w:t xml:space="preserve">Lighting Fixtures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LED Fixtures (test)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units × $150 = $3,000</w:t>
      </w:r>
      <w:r>
        <w:br/>
      </w:r>
      <w:r>
        <w:br/>
      </w:r>
      <w:r>
        <w:rPr>
          <w:rStyle w:val="FunctionTok"/>
        </w:rPr>
        <w:t xml:space="preserve">Meters &amp; Sensors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 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units × $250 = $1,250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Loop Controllers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units × $120 = $600</w:t>
      </w:r>
      <w:r>
        <w:br/>
      </w:r>
      <w:r>
        <w:br/>
      </w:r>
      <w:r>
        <w:rPr>
          <w:rStyle w:val="FunctionTok"/>
        </w:rPr>
        <w:t xml:space="preserve">Testing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Multimeters, oscilloscopes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Protocol analyzers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 testing equipment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$1,000</w:t>
      </w:r>
      <w:r>
        <w:br/>
      </w:r>
      <w:r>
        <w:br/>
      </w:r>
      <w:r>
        <w:rPr>
          <w:rStyle w:val="FunctionTok"/>
        </w:rPr>
        <w:t xml:space="preserve">Total IoT Testing Equipment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$15,050</w:t>
      </w:r>
    </w:p>
    <w:p>
      <w:pPr>
        <w:pStyle w:val="FirstParagraph"/>
      </w:pPr>
      <w:r>
        <w:rPr>
          <w:b/>
          <w:bCs/>
        </w:rPr>
        <w:t xml:space="preserve">IoT Equipment Total</w:t>
      </w:r>
      <w:r>
        <w:t xml:space="preserve">: $15,050</w:t>
      </w:r>
    </w:p>
    <w:p>
      <w:r>
        <w:pict>
          <v:rect style="width:0;height:1.5pt" o:hralign="center" o:hrstd="t" o:hr="t"/>
        </w:pict>
      </w:r>
    </w:p>
    <w:bookmarkEnd w:id="21"/>
    <w:bookmarkStart w:id="22" w:name="hardware-total-summary"/>
    <w:p>
      <w:pPr>
        <w:pStyle w:val="Heading3"/>
      </w:pPr>
      <w:r>
        <w:t xml:space="preserve">3.3 Hardware Total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Equipment</w:t>
            </w:r>
          </w:p>
        </w:tc>
        <w:tc>
          <w:tcPr/>
          <w:p>
            <w:pPr>
              <w:pStyle w:val="Compact"/>
            </w:pPr>
            <w:r>
              <w:t xml:space="preserve">$42,900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Testing Equipment</w:t>
            </w:r>
          </w:p>
        </w:tc>
        <w:tc>
          <w:tcPr/>
          <w:p>
            <w:pPr>
              <w:pStyle w:val="Compact"/>
            </w:pPr>
            <w:r>
              <w:t xml:space="preserve">$15,050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$57,950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software-licenses-subscriptions"/>
    <w:p>
      <w:pPr>
        <w:pStyle w:val="Heading2"/>
      </w:pPr>
      <w:r>
        <w:t xml:space="preserve">4. Software Licenses &amp; Subscriptions</w:t>
      </w:r>
    </w:p>
    <w:bookmarkStart w:id="24" w:name="development-tools-8-months"/>
    <w:p>
      <w:pPr>
        <w:pStyle w:val="Heading3"/>
      </w:pPr>
      <w:r>
        <w:t xml:space="preserve">4.1 Development Tools (8 months)</w:t>
      </w:r>
    </w:p>
    <w:p>
      <w:pPr>
        <w:pStyle w:val="SourceCode"/>
      </w:pPr>
      <w:r>
        <w:rPr>
          <w:rStyle w:val="FunctionTok"/>
        </w:rPr>
        <w:t xml:space="preserve">IDE &amp; 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JetBrains All Products Pack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$199/year × 12 = $2,388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Visual Studio 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br/>
      </w:r>
      <w:r>
        <w:br/>
      </w:r>
      <w:r>
        <w:rPr>
          <w:rStyle w:val="FunctionTok"/>
        </w:rPr>
        <w:t xml:space="preserve">Design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Figma Professional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$12/user/month × 2 × 8 = $192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Adobe Creative Cloud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$53/user/month × 1 × 8 = $424</w:t>
      </w:r>
      <w:r>
        <w:br/>
      </w:r>
      <w:r>
        <w:br/>
      </w:r>
      <w:r>
        <w:rPr>
          <w:rStyle w:val="FunctionTok"/>
        </w:rPr>
        <w:t xml:space="preserve">Collaboration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Slack Business+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$12.50/user/month × 15 × 8 = $1,500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Zoom Pro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$15/user/month × 3 × 8 = $360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Notion 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$8/user/month × 15 × 8 = $960</w:t>
      </w:r>
      <w:r>
        <w:br/>
      </w:r>
      <w:r>
        <w:br/>
      </w:r>
      <w:r>
        <w:rPr>
          <w:rStyle w:val="FunctionTok"/>
        </w:rPr>
        <w:t xml:space="preserve">Project 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Jira Software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$7/user/month × 15 × 8 = $840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Confluence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$5/user/month × 15 × 8 = $600</w:t>
      </w:r>
      <w:r>
        <w:br/>
      </w:r>
      <w:r>
        <w:br/>
      </w:r>
      <w:r>
        <w:rPr>
          <w:rStyle w:val="FunctionTok"/>
        </w:rPr>
        <w:t xml:space="preserve">Version 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 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$21/user/month × 12 × 8 = $2,016</w:t>
      </w:r>
      <w:r>
        <w:br/>
      </w:r>
      <w:r>
        <w:br/>
      </w:r>
      <w:r>
        <w:rPr>
          <w:rStyle w:val="FunctionTok"/>
        </w:rPr>
        <w:t xml:space="preserve">Testing &amp; QA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BrowserStack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$99/month × 8 = $792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Postman 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$12/user/month × 5 × 8 = $480</w:t>
      </w:r>
      <w:r>
        <w:br/>
      </w:r>
      <w:r>
        <w:br/>
      </w:r>
      <w:r>
        <w:rPr>
          <w:rStyle w:val="FunctionTok"/>
        </w:rPr>
        <w:t xml:space="preserve">Total Software Licenses (8 months)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$10,552</w:t>
      </w:r>
    </w:p>
    <w:p>
      <w:pPr>
        <w:pStyle w:val="FirstParagraph"/>
      </w:pPr>
      <w:r>
        <w:rPr>
          <w:b/>
          <w:bCs/>
        </w:rPr>
        <w:t xml:space="preserve">Software Licenses Total</w:t>
      </w:r>
      <w:r>
        <w:t xml:space="preserve">: $10,552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raining-professional-development"/>
    <w:p>
      <w:pPr>
        <w:pStyle w:val="Heading2"/>
      </w:pPr>
      <w:r>
        <w:t xml:space="preserve">5. Training &amp; Professional Development</w:t>
      </w:r>
    </w:p>
    <w:p>
      <w:pPr>
        <w:pStyle w:val="SourceCode"/>
      </w:pPr>
      <w:r>
        <w:rPr>
          <w:rStyle w:val="FunctionTok"/>
        </w:rPr>
        <w:t xml:space="preserve">Technical 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Online courses (Udemy, Coursera)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$500/person × 12 = $6,000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Conference attendance (2 team members)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Registration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$1,500 × 2 = $3,000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Travel &amp; accommodation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$2,000 × 2 = $4,000</w:t>
      </w:r>
      <w:r>
        <w:br/>
      </w:r>
      <w:r>
        <w:br/>
      </w:r>
      <w:r>
        <w:rPr>
          <w:rStyle w:val="FunctionTok"/>
        </w:rPr>
        <w:t xml:space="preserve">Certifications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 Certified Solutions Architect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$300 × 2 = $600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 certifications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$300 × 1 = $300</w:t>
      </w:r>
      <w:r>
        <w:br/>
      </w:r>
      <w:r>
        <w:br/>
      </w:r>
      <w:r>
        <w:rPr>
          <w:rStyle w:val="FunctionTok"/>
        </w:rPr>
        <w:t xml:space="preserve">Total Training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$13,900</w:t>
      </w:r>
    </w:p>
    <w:p>
      <w:pPr>
        <w:pStyle w:val="FirstParagraph"/>
      </w:pPr>
      <w:r>
        <w:rPr>
          <w:b/>
          <w:bCs/>
        </w:rPr>
        <w:t xml:space="preserve">Training Total</w:t>
      </w:r>
      <w:r>
        <w:t xml:space="preserve">: $13,900</w:t>
      </w:r>
    </w:p>
    <w:p>
      <w:r>
        <w:pict>
          <v:rect style="width:0;height:1.5pt" o:hralign="center" o:hrstd="t" o:hr="t"/>
        </w:pict>
      </w:r>
    </w:p>
    <w:bookmarkEnd w:id="26"/>
    <w:bookmarkStart w:id="27" w:name="contingency-miscellaneous"/>
    <w:p>
      <w:pPr>
        <w:pStyle w:val="Heading2"/>
      </w:pPr>
      <w:r>
        <w:t xml:space="preserve">6. Contingency &amp; Miscellaneous</w:t>
      </w:r>
    </w:p>
    <w:p>
      <w:pPr>
        <w:pStyle w:val="SourceCode"/>
      </w:pPr>
      <w:r>
        <w:rPr>
          <w:rStyle w:val="FunctionTok"/>
        </w:rPr>
        <w:t xml:space="preserve">Contingency Reserve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10% of total project 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$110,000</w:t>
      </w:r>
      <w:r>
        <w:br/>
      </w:r>
      <w:r>
        <w:br/>
      </w:r>
      <w:r>
        <w:rPr>
          <w:rStyle w:val="FunctionTok"/>
        </w:rPr>
        <w:t xml:space="preserve">Recruitment &amp; Hiring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Recruiter fees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Interview expenses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Onboarding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Recruitment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$15,000</w:t>
      </w:r>
      <w:r>
        <w:br/>
      </w:r>
      <w:r>
        <w:br/>
      </w:r>
      <w:r>
        <w:rPr>
          <w:rStyle w:val="FunctionTok"/>
        </w:rPr>
        <w:t xml:space="preserve">Legal &amp; Compliance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 reviews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GDPR compliance 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Terms of service, privacy 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Legal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$10,000</w:t>
      </w:r>
      <w:r>
        <w:br/>
      </w:r>
      <w:r>
        <w:br/>
      </w:r>
      <w:r>
        <w:rPr>
          <w:rStyle w:val="FunctionTok"/>
        </w:rPr>
        <w:t xml:space="preserve">Marketing &amp; Launch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Landing page 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Launch materials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Marketing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$8,000</w:t>
      </w:r>
      <w:r>
        <w:br/>
      </w:r>
      <w:r>
        <w:br/>
      </w:r>
      <w:r>
        <w:rPr>
          <w:rStyle w:val="FunctionTok"/>
        </w:rPr>
        <w:t xml:space="preserve">Travel &amp; Meetings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Team offsites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 meetings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Travel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$20,000</w:t>
      </w:r>
      <w:r>
        <w:br/>
      </w:r>
      <w:r>
        <w:br/>
      </w:r>
      <w:r>
        <w:rPr>
          <w:rStyle w:val="FunctionTok"/>
        </w:rPr>
        <w:t xml:space="preserve">Total Miscellaneous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$163,000</w:t>
      </w:r>
    </w:p>
    <w:p>
      <w:pPr>
        <w:pStyle w:val="FirstParagraph"/>
      </w:pPr>
      <w:r>
        <w:rPr>
          <w:b/>
          <w:bCs/>
        </w:rPr>
        <w:t xml:space="preserve">Contingency &amp; Misc Total</w:t>
      </w:r>
      <w:r>
        <w:t xml:space="preserve">: $163,000</w:t>
      </w:r>
    </w:p>
    <w:p>
      <w:r>
        <w:pict>
          <v:rect style="width:0;height:1.5pt" o:hralign="center" o:hrstd="t" o:hr="t"/>
        </w:pict>
      </w:r>
    </w:p>
    <w:bookmarkEnd w:id="27"/>
    <w:bookmarkStart w:id="30" w:name="total-budget-summary"/>
    <w:p>
      <w:pPr>
        <w:pStyle w:val="Heading2"/>
      </w:pPr>
      <w:r>
        <w:t xml:space="preserve">7. Total Budget Summary</w:t>
      </w:r>
    </w:p>
    <w:bookmarkStart w:id="28" w:name="one-time-costs-year-1"/>
    <w:p>
      <w:pPr>
        <w:pStyle w:val="Heading3"/>
      </w:pPr>
      <w:r>
        <w:t xml:space="preserve">7.1 One-Time Costs (Year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Costs</w:t>
            </w:r>
          </w:p>
        </w:tc>
        <w:tc>
          <w:tcPr/>
          <w:p>
            <w:pPr>
              <w:pStyle w:val="Compact"/>
            </w:pPr>
            <w:r>
              <w:t xml:space="preserve">$803,000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Infrastructure (8 months)</w:t>
            </w:r>
          </w:p>
        </w:tc>
        <w:tc>
          <w:tcPr/>
          <w:p>
            <w:pPr>
              <w:pStyle w:val="Compact"/>
            </w:pPr>
            <w:r>
              <w:t xml:space="preserve">$11,334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Infrastructure (4 months)</w:t>
            </w:r>
          </w:p>
        </w:tc>
        <w:tc>
          <w:tcPr/>
          <w:p>
            <w:pPr>
              <w:pStyle w:val="Compact"/>
            </w:pPr>
            <w:r>
              <w:t xml:space="preserve">$33,315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&amp; Equipment</w:t>
            </w:r>
          </w:p>
        </w:tc>
        <w:tc>
          <w:tcPr/>
          <w:p>
            <w:pPr>
              <w:pStyle w:val="Compact"/>
            </w:pPr>
            <w:r>
              <w:t xml:space="preserve">$57,950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$10,552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Development</w:t>
            </w:r>
          </w:p>
        </w:tc>
        <w:tc>
          <w:tcPr/>
          <w:p>
            <w:pPr>
              <w:pStyle w:val="Compact"/>
            </w:pPr>
            <w:r>
              <w:t xml:space="preserve">$13,900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&amp; Miscellaneous</w:t>
            </w:r>
          </w:p>
        </w:tc>
        <w:tc>
          <w:tcPr/>
          <w:p>
            <w:pPr>
              <w:pStyle w:val="Compact"/>
            </w:pPr>
            <w:r>
              <w:t xml:space="preserve">$163,000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Year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$1,093,051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Rounded Total</w:t>
      </w:r>
      <w:r>
        <w:t xml:space="preserve">:</w:t>
      </w:r>
      <w:r>
        <w:t xml:space="preserve"> </w:t>
      </w:r>
      <w:r>
        <w:rPr>
          <w:b/>
          <w:bCs/>
        </w:rPr>
        <w:t xml:space="preserve">$1,100,000</w:t>
      </w:r>
    </w:p>
    <w:p>
      <w:r>
        <w:pict>
          <v:rect style="width:0;height:1.5pt" o:hralign="center" o:hrstd="t" o:hr="t"/>
        </w:pict>
      </w:r>
    </w:p>
    <w:bookmarkEnd w:id="28"/>
    <w:bookmarkStart w:id="29" w:name="ongoing-costs-annual-year-2"/>
    <w:p>
      <w:pPr>
        <w:pStyle w:val="Heading3"/>
      </w:pPr>
      <w:r>
        <w:t xml:space="preserve">7.2 Ongoing Costs (Annual, Year 2+)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Team</w:t>
            </w:r>
            <w:r>
              <w:t xml:space="preserve"> </w:t>
            </w:r>
            <w:r>
              <w:t xml:space="preserve">(6 FTE)</w:t>
            </w:r>
          </w:p>
        </w:tc>
        <w:tc>
          <w:tcPr/>
          <w:p>
            <w:pPr>
              <w:pStyle w:val="Compact"/>
            </w:pPr>
            <w:r>
              <w:t xml:space="preserve">$450,000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Infrastructure</w:t>
            </w:r>
          </w:p>
        </w:tc>
        <w:tc>
          <w:tcPr/>
          <w:p>
            <w:pPr>
              <w:pStyle w:val="Compact"/>
            </w:pPr>
            <w:r>
              <w:t xml:space="preserve">$99,944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Services</w:t>
            </w:r>
          </w:p>
        </w:tc>
        <w:tc>
          <w:tcPr/>
          <w:p>
            <w:pPr>
              <w:pStyle w:val="Compact"/>
            </w:pPr>
            <w:r>
              <w:t xml:space="preserve">$20,540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Development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&amp; Maintenance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(5%)</w:t>
            </w:r>
          </w:p>
        </w:tc>
        <w:tc>
          <w:tcPr/>
          <w:p>
            <w:pPr>
              <w:pStyle w:val="Compact"/>
            </w:pPr>
            <w:r>
              <w:t xml:space="preserve">$32,000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Year 2+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$675,484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Rounded Annual</w:t>
      </w:r>
      <w:r>
        <w:t xml:space="preserve">:</w:t>
      </w:r>
      <w:r>
        <w:t xml:space="preserve"> </w:t>
      </w:r>
      <w:r>
        <w:rPr>
          <w:b/>
          <w:bCs/>
        </w:rPr>
        <w:t xml:space="preserve">$680,000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evenue-model-roi-analysis"/>
    <w:p>
      <w:pPr>
        <w:pStyle w:val="Heading2"/>
      </w:pPr>
      <w:r>
        <w:t xml:space="preserve">8. Revenue Model &amp; ROI Analysis</w:t>
      </w:r>
    </w:p>
    <w:bookmarkStart w:id="31" w:name="pricing-strategy"/>
    <w:p>
      <w:pPr>
        <w:pStyle w:val="Heading3"/>
      </w:pPr>
      <w:r>
        <w:t xml:space="preserve">8.1 Pricing Strategy</w:t>
      </w:r>
    </w:p>
    <w:p>
      <w:pPr>
        <w:pStyle w:val="SourceCode"/>
      </w:pPr>
      <w:r>
        <w:rPr>
          <w:rStyle w:val="FunctionTok"/>
        </w:rPr>
        <w:t xml:space="preserve">Subscription Tiers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Starter 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Basic device management, simple 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$500/month ($6,000/year)</w:t>
      </w:r>
      <w:r>
        <w:br/>
      </w:r>
      <w:r>
        <w:br/>
      </w:r>
      <w:r>
        <w:rPr>
          <w:rStyle w:val="FunctionTok"/>
        </w:rPr>
        <w:t xml:space="preserve">Professional 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5,000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features + GIS + Advanced alarms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$2,000/month ($24,000/year)</w:t>
      </w:r>
      <w:r>
        <w:br/>
      </w:r>
      <w:r>
        <w:br/>
      </w:r>
      <w:r>
        <w:rPr>
          <w:rStyle w:val="FunctionTok"/>
        </w:rPr>
        <w:t xml:space="preserve">Enterprise 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to 50,000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features + Dedicated support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$8,000/month ($96,000/year)</w:t>
      </w:r>
      <w:r>
        <w:br/>
      </w:r>
      <w:r>
        <w:br/>
      </w:r>
      <w:r>
        <w:rPr>
          <w:rStyle w:val="FunctionTok"/>
        </w:rPr>
        <w:t xml:space="preserve">Custom Tier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50,000+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negotiation</w:t>
      </w:r>
    </w:p>
    <w:p>
      <w:r>
        <w:pict>
          <v:rect style="width:0;height:1.5pt" o:hralign="center" o:hrstd="t" o:hr="t"/>
        </w:pict>
      </w:r>
    </w:p>
    <w:bookmarkEnd w:id="31"/>
    <w:bookmarkStart w:id="32" w:name="customer-acquisition-projections"/>
    <w:p>
      <w:pPr>
        <w:pStyle w:val="Heading3"/>
      </w:pPr>
      <w:r>
        <w:t xml:space="preserve">8.2 Customer Acquisition Projections</w:t>
      </w:r>
    </w:p>
    <w:p>
      <w:pPr>
        <w:pStyle w:val="SourceCode"/>
      </w:pPr>
      <w:r>
        <w:rPr>
          <w:rStyle w:val="FunctionTok"/>
        </w:rPr>
        <w:t xml:space="preserve">Year 1 (Months 9-12, post-launch)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customers × $6,000 = $60,000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Professional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customers × $24,000 = $120,000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customers × $96,000 = $192,000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Year 1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$372,000</w:t>
      </w:r>
      <w:r>
        <w:br/>
      </w:r>
      <w:r>
        <w:br/>
      </w:r>
      <w:r>
        <w:rPr>
          <w:rStyle w:val="FunctionTok"/>
        </w:rPr>
        <w:t xml:space="preserve">Year 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customers × $6,000 = $180,000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Professional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customers × $24,000 = $480,000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customers × $96,000 = $768,000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Year 2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$1,428,000</w:t>
      </w:r>
      <w:r>
        <w:br/>
      </w:r>
      <w:r>
        <w:br/>
      </w:r>
      <w:r>
        <w:rPr>
          <w:rStyle w:val="FunctionTok"/>
        </w:rPr>
        <w:t xml:space="preserve">Year 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 customers × $6,000 = $300,000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Professional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 customers × $24,000 = $960,000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Enterprise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 customers × $96,000 = $1,440,000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Year 3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$2,700,000</w:t>
      </w:r>
    </w:p>
    <w:p>
      <w:r>
        <w:pict>
          <v:rect style="width:0;height:1.5pt" o:hralign="center" o:hrstd="t" o:hr="t"/>
        </w:pict>
      </w:r>
    </w:p>
    <w:bookmarkEnd w:id="32"/>
    <w:bookmarkStart w:id="33" w:name="roi-calculation"/>
    <w:p>
      <w:pPr>
        <w:pStyle w:val="Heading3"/>
      </w:pPr>
      <w:r>
        <w:t xml:space="preserve">8.3 ROI Calculation</w:t>
      </w:r>
    </w:p>
    <w:p>
      <w:pPr>
        <w:pStyle w:val="SourceCode"/>
      </w:pPr>
      <w:r>
        <w:rPr>
          <w:rStyle w:val="FunctionTok"/>
        </w:rPr>
        <w:t xml:space="preserve">Total Investment (Year 1)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$1,100,000</w:t>
      </w:r>
      <w:r>
        <w:br/>
      </w:r>
      <w:r>
        <w:rPr>
          <w:rStyle w:val="FunctionTok"/>
        </w:rPr>
        <w:t xml:space="preserve">Year 1 Revenue (4 months)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$372,000</w:t>
      </w:r>
      <w:r>
        <w:br/>
      </w:r>
      <w:r>
        <w:rPr>
          <w:rStyle w:val="FunctionTok"/>
        </w:rPr>
        <w:t xml:space="preserve">Year 1 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-$728,000</w:t>
      </w:r>
      <w:r>
        <w:br/>
      </w:r>
      <w:r>
        <w:br/>
      </w:r>
      <w:r>
        <w:rPr>
          <w:rStyle w:val="FunctionTok"/>
        </w:rPr>
        <w:t xml:space="preserve">Year 2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$1,428,000</w:t>
      </w:r>
      <w:r>
        <w:br/>
      </w:r>
      <w:r>
        <w:rPr>
          <w:rStyle w:val="FunctionTok"/>
        </w:rPr>
        <w:t xml:space="preserve">Year 2 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$680,000</w:t>
      </w:r>
      <w:r>
        <w:br/>
      </w:r>
      <w:r>
        <w:rPr>
          <w:rStyle w:val="FunctionTok"/>
        </w:rPr>
        <w:t xml:space="preserve">Year 2 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+$748,000</w:t>
      </w:r>
      <w:r>
        <w:br/>
      </w:r>
      <w:r>
        <w:br/>
      </w:r>
      <w:r>
        <w:rPr>
          <w:rStyle w:val="FunctionTok"/>
        </w:rPr>
        <w:t xml:space="preserve">Cumulative by End of Year 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+$20,000 (Break-even)</w:t>
      </w:r>
      <w:r>
        <w:br/>
      </w:r>
      <w:r>
        <w:br/>
      </w:r>
      <w:r>
        <w:rPr>
          <w:rStyle w:val="FunctionTok"/>
        </w:rPr>
        <w:t xml:space="preserve">Year 3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$2,700,000</w:t>
      </w:r>
      <w:r>
        <w:br/>
      </w:r>
      <w:r>
        <w:rPr>
          <w:rStyle w:val="FunctionTok"/>
        </w:rPr>
        <w:t xml:space="preserve">Year 3 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$680,000</w:t>
      </w:r>
      <w:r>
        <w:br/>
      </w:r>
      <w:r>
        <w:rPr>
          <w:rStyle w:val="FunctionTok"/>
        </w:rPr>
        <w:t xml:space="preserve">Year 3 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+$2,020,000</w:t>
      </w:r>
      <w:r>
        <w:br/>
      </w:r>
      <w:r>
        <w:br/>
      </w:r>
      <w:r>
        <w:rPr>
          <w:rStyle w:val="FunctionTok"/>
        </w:rPr>
        <w:t xml:space="preserve">ROI by End of Year 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Revenue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$4,500,000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$2,460,000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 Profit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$2,040,000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183%</w:t>
      </w:r>
    </w:p>
    <w:p>
      <w:pPr>
        <w:pStyle w:val="FirstParagraph"/>
      </w:pPr>
      <w:r>
        <w:rPr>
          <w:b/>
          <w:bCs/>
        </w:rPr>
        <w:t xml:space="preserve">Break-even Point</w:t>
      </w:r>
      <w:r>
        <w:t xml:space="preserve">: End of Year 2 (24 months)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183%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st-optimization-strategies"/>
    <w:p>
      <w:pPr>
        <w:pStyle w:val="Heading2"/>
      </w:pPr>
      <w:r>
        <w:t xml:space="preserve">9. Cost Optimization Strategies</w:t>
      </w:r>
    </w:p>
    <w:bookmarkStart w:id="35" w:name="infrastructure-optimization"/>
    <w:p>
      <w:pPr>
        <w:pStyle w:val="Heading3"/>
      </w:pPr>
      <w:r>
        <w:t xml:space="preserve">9.1 Infrastructure Optimization</w:t>
      </w:r>
    </w:p>
    <w:p>
      <w:pPr>
        <w:pStyle w:val="SourceCode"/>
      </w:pPr>
      <w:r>
        <w:rPr>
          <w:rStyle w:val="FunctionTok"/>
        </w:rPr>
        <w:t xml:space="preserve">Strategies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Use reserved instances (30% savings on EC2)</w:t>
      </w:r>
      <w:r>
        <w:br/>
      </w:r>
      <w:r>
        <w:rPr>
          <w:rStyle w:val="AttributeTok"/>
        </w:rPr>
        <w:t xml:space="preserve">  ✅ Implement auto-scaling (reduce over-provisioning)</w:t>
      </w:r>
      <w:r>
        <w:br/>
      </w:r>
      <w:r>
        <w:rPr>
          <w:rStyle w:val="AttributeTok"/>
        </w:rPr>
        <w:t xml:space="preserve">  ✅ Use spot instances for non-critical workloads</w:t>
      </w:r>
      <w:r>
        <w:br/>
      </w:r>
      <w:r>
        <w:rPr>
          <w:rStyle w:val="AttributeTok"/>
        </w:rPr>
        <w:t xml:space="preserve">  ✅ Compress and archive old data (reduce storage costs)</w:t>
      </w:r>
      <w:r>
        <w:br/>
      </w:r>
      <w:r>
        <w:rPr>
          <w:rStyle w:val="AttributeTok"/>
        </w:rPr>
        <w:t xml:space="preserve">  ✅ Optimize database queries (reduce compute needs)</w:t>
      </w:r>
      <w:r>
        <w:br/>
      </w:r>
      <w:r>
        <w:br/>
      </w:r>
      <w:r>
        <w:rPr>
          <w:rStyle w:val="FunctionTok"/>
        </w:rPr>
        <w:t xml:space="preserve">Potential 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20-25% of infrastructure costs</w:t>
      </w:r>
    </w:p>
    <w:bookmarkEnd w:id="35"/>
    <w:bookmarkStart w:id="37" w:name="team-optimization"/>
    <w:p>
      <w:pPr>
        <w:pStyle w:val="Heading3"/>
      </w:pPr>
      <w:r>
        <w:t xml:space="preserve">9.2 Team Optimization</w:t>
      </w:r>
    </w:p>
    <w:p>
      <w:pPr>
        <w:pStyle w:val="SourceCode"/>
      </w:pPr>
      <w:r>
        <w:rPr>
          <w:rStyle w:val="FunctionTok"/>
        </w:rPr>
        <w:t xml:space="preserve">Strategies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Hire junior developers for routine tasks</w:t>
      </w:r>
      <w:r>
        <w:br/>
      </w:r>
      <w:r>
        <w:rPr>
          <w:rStyle w:val="AttributeTok"/>
        </w:rPr>
        <w:t xml:space="preserve">  ✅ Use contractors for specialized work</w:t>
      </w:r>
      <w:r>
        <w:br/>
      </w:r>
      <w:r>
        <w:rPr>
          <w:rStyle w:val="AttributeTok"/>
        </w:rPr>
        <w:t xml:space="preserve">  ✅ Offshore development for non-core features</w:t>
      </w:r>
      <w:r>
        <w:br/>
      </w:r>
      <w:r>
        <w:rPr>
          <w:rStyle w:val="AttributeTok"/>
        </w:rPr>
        <w:t xml:space="preserve">  ✅ Cross-train team members</w:t>
      </w:r>
      <w:r>
        <w:br/>
      </w:r>
      <w:r>
        <w:br/>
      </w:r>
      <w:r>
        <w:rPr>
          <w:rStyle w:val="FunctionTok"/>
        </w:rPr>
        <w:t xml:space="preserve">Potential Savings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15-20% of team costs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36">
        <w:r>
          <w:rPr>
            <w:rStyle w:val="Hyperlink"/>
          </w:rPr>
          <w:t xml:space="preserve">08-Risk Assessment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resource requirements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6-implementation-roadmap.md" TargetMode="External" /><Relationship Type="http://schemas.openxmlformats.org/officeDocument/2006/relationships/hyperlink" Id="rId36" Target="./08-risk-assess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6-implementation-roadmap.md" TargetMode="External" /><Relationship Type="http://schemas.openxmlformats.org/officeDocument/2006/relationships/hyperlink" Id="rId36" Target="./08-risk-assess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2026-01-27T06:39:05Z</dcterms:created>
  <dcterms:modified xsi:type="dcterms:W3CDTF">2026-01-27T06:39:05Z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