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D865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\</w:t>
      </w:r>
    </w:p>
    <w:p w14:paraId="2094B52A" w14:textId="77777777" w:rsidR="009578DF" w:rsidRPr="009578DF" w:rsidRDefault="009578DF" w:rsidP="009578DF">
      <w:pPr>
        <w:rPr>
          <w:sz w:val="36"/>
          <w:szCs w:val="36"/>
        </w:rPr>
      </w:pPr>
      <w:r w:rsidRPr="009578DF">
        <w:rPr>
          <w:sz w:val="36"/>
          <w:szCs w:val="36"/>
        </w:rPr>
        <w:t>Sửa lại thành CSDL</w:t>
      </w:r>
    </w:p>
    <w:p w14:paraId="687D030C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15A3D51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9B5DABA" w14:textId="77777777" w:rsidR="009578DF" w:rsidRDefault="009578D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438F8B8" w14:textId="6DEF2045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KỊCH BẢN</w:t>
      </w:r>
    </w:p>
    <w:p w14:paraId="58AA771F" w14:textId="77777777" w:rsidR="00A14F29" w:rsidRDefault="00E721F6">
      <w:pPr>
        <w:pStyle w:val="Heading2"/>
        <w:shd w:val="clear" w:color="auto" w:fill="FFFFFF"/>
        <w:spacing w:before="240" w:after="240"/>
        <w:ind w:hanging="36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 </w:t>
      </w:r>
      <w:r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· 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Kịch bản cho usecase Thêm sản phẩm vào giỏ hàng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A14F29" w14:paraId="0472D652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B6A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0F1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Thêm sản phẩm vào giỏ hàng </w:t>
            </w:r>
          </w:p>
        </w:tc>
      </w:tr>
      <w:tr w:rsidR="00A14F29" w14:paraId="3D875161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C4C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00F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0B867414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CDA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651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14F29" w14:paraId="7A4FEA8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E58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F3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0661A759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954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CD9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đã đăng nhập hệ thống và chọn sản phẩm muốn thêm vào giỏ hàng</w:t>
            </w:r>
          </w:p>
        </w:tc>
      </w:tr>
      <w:tr w:rsidR="00A14F29" w14:paraId="0F6CCF9C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A91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F0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đã có trong giỏ hàng</w:t>
            </w:r>
          </w:p>
        </w:tc>
      </w:tr>
      <w:tr w:rsidR="00A14F29" w14:paraId="7350AFF0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5BC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E1EA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Hệ thống loại bỏ thông tin đã thêm và quay lui về bước trước.</w:t>
            </w:r>
          </w:p>
        </w:tc>
      </w:tr>
      <w:tr w:rsidR="00A14F29" w14:paraId="01F4A08F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7389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3798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Thêm vào giỏ hàng</w:t>
            </w:r>
          </w:p>
        </w:tc>
      </w:tr>
      <w:tr w:rsidR="00A14F29" w14:paraId="7838694D" w14:textId="77777777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355D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Chuỗi sự kiện chính:</w:t>
            </w:r>
          </w:p>
          <w:p w14:paraId="08CBF919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chọn thông tin sản phẩm: size, số lượng …</w:t>
            </w:r>
          </w:p>
          <w:p w14:paraId="141FE311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thông số phù hợp</w:t>
            </w:r>
          </w:p>
          <w:p w14:paraId="2656B262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3. Khách hàng ấn nút Thêm vào giỏ hàng</w:t>
            </w:r>
          </w:p>
          <w:p w14:paraId="67061DB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kiểm tra thông tin</w:t>
            </w:r>
          </w:p>
          <w:p w14:paraId="70AEAD39" w14:textId="6654186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5. hệ thống thêm sản phẩm vào </w:t>
            </w:r>
            <w:r w:rsidR="009578DF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CSDL</w:t>
            </w:r>
          </w:p>
        </w:tc>
      </w:tr>
      <w:tr w:rsidR="00A14F29" w14:paraId="0EFFEBBC" w14:textId="77777777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AA15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lệ:</w:t>
            </w:r>
          </w:p>
          <w:p w14:paraId="7785ABE3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1.Sản phẩm đã hết hàng </w:t>
            </w:r>
          </w:p>
          <w:p w14:paraId="5E200F83" w14:textId="77777777" w:rsidR="00A14F29" w:rsidRDefault="00E721F6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1.1 Hệ thống thông báo sản phẩm đã bán hết, vui lòng chọn sản phẩm khác</w:t>
            </w:r>
          </w:p>
        </w:tc>
      </w:tr>
    </w:tbl>
    <w:p w14:paraId="0B03484B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Kịch bản cho use case Xóa sản phẩm khỏi giỏ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5989"/>
      </w:tblGrid>
      <w:tr w:rsidR="00A14F29" w14:paraId="3E55EF38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132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Tên user case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8C73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Xóa sản phẩm khỏi giỏ hàng </w:t>
            </w:r>
          </w:p>
        </w:tc>
      </w:tr>
      <w:tr w:rsidR="00A14F29" w14:paraId="564E5D3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1036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Tác nhân chính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AB6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6176F82A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4DE3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Mức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C791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</w:tr>
      <w:tr w:rsidR="00A14F29" w14:paraId="42FDCBE3" w14:textId="77777777">
        <w:trPr>
          <w:trHeight w:val="48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521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Người chịu trách nhiệm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958B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</w:t>
            </w:r>
          </w:p>
        </w:tc>
      </w:tr>
      <w:tr w:rsidR="00A14F29" w14:paraId="43490EF4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ADD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Tiền điều kiện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CE6D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đăng nhập vào hệ thống và đã có sản phẩm được chọn trong giỏ hàng</w:t>
            </w:r>
          </w:p>
        </w:tc>
      </w:tr>
      <w:tr w:rsidR="00A14F29" w14:paraId="1105A08B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7AE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thành công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09EE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Thông tin về sản phẩm được loại bỏ khỏi giỏ hàng</w:t>
            </w:r>
          </w:p>
        </w:tc>
      </w:tr>
      <w:tr w:rsidR="00A14F29" w14:paraId="34DAE3CD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A700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Đảm bảo tối thiểu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6EC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Hệ thống loại bỏ thông tin đã xóa và quay lui về bước trước.</w:t>
            </w:r>
          </w:p>
        </w:tc>
      </w:tr>
      <w:tr w:rsidR="00A14F29" w14:paraId="6DDAECBD" w14:textId="77777777">
        <w:trPr>
          <w:trHeight w:val="725"/>
        </w:trPr>
        <w:tc>
          <w:tcPr>
            <w:tcW w:w="2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F8D4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Kích hoạt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B02F" w14:textId="77777777" w:rsidR="00A14F29" w:rsidRDefault="00E721F6">
            <w:pPr>
              <w:pStyle w:val="NormalWeb"/>
              <w:shd w:val="clear" w:color="auto" w:fill="FFFFFF"/>
              <w:spacing w:before="240" w:beforeAutospacing="0" w:after="24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Khách hàng nhấn nút Xóa sản phẩm khỏi giỏ hàng</w:t>
            </w:r>
          </w:p>
        </w:tc>
      </w:tr>
      <w:tr w:rsidR="00A14F29" w14:paraId="6AF9A0A5" w14:textId="77777777">
        <w:trPr>
          <w:trHeight w:val="2181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FD8F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Chuỗi sự kiện chính:</w:t>
            </w:r>
          </w:p>
          <w:p w14:paraId="0DE403D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1. Hệ thống hiển thị form xác nhận xóa</w:t>
            </w:r>
          </w:p>
          <w:p w14:paraId="7F73D4A6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2. Khách hàng chọn nút xác nhận xóa</w:t>
            </w:r>
          </w:p>
          <w:p w14:paraId="19B1E615" w14:textId="66AD75D8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 xml:space="preserve">3. Hệ thống kiểm tra thông tin và loại bỏ sản phẩm khỏi </w:t>
            </w:r>
            <w:r w:rsidR="009578DF"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CSDL</w:t>
            </w:r>
          </w:p>
          <w:p w14:paraId="58D47E2E" w14:textId="77777777" w:rsidR="00A14F29" w:rsidRDefault="00E721F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4. Hệ thống thông báo xóa thành công</w:t>
            </w:r>
          </w:p>
        </w:tc>
      </w:tr>
      <w:tr w:rsidR="00A14F29" w14:paraId="0D9E5644" w14:textId="77777777">
        <w:trPr>
          <w:trHeight w:val="965"/>
        </w:trPr>
        <w:tc>
          <w:tcPr>
            <w:tcW w:w="81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D667" w14:textId="77777777" w:rsidR="00A14F29" w:rsidRDefault="00E721F6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  <w:t>Ngoại lệ :</w:t>
            </w:r>
          </w:p>
          <w:p w14:paraId="39F1D5A8" w14:textId="77777777" w:rsidR="00A14F29" w:rsidRDefault="00A14F2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Times New Roman" w:hAnsi="Times New Roman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E602614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9A189A9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52ADB4E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BIỂU ĐỒ HOẠT ĐỘNG</w:t>
      </w:r>
    </w:p>
    <w:p w14:paraId="382C210B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- Biểu đồ hoạt động cho usecase : Thêm sản phẩm vào giỏ hàng</w:t>
      </w:r>
    </w:p>
    <w:p w14:paraId="0FFC7772" w14:textId="77777777" w:rsidR="00A14F29" w:rsidRDefault="00E721F6">
      <w:r>
        <w:rPr>
          <w:noProof/>
        </w:rPr>
        <w:drawing>
          <wp:inline distT="0" distB="0" distL="114300" distR="114300" wp14:anchorId="63FCC356" wp14:editId="72DEB233">
            <wp:extent cx="5438775" cy="43719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F8B9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-Biểu đồ hoạt động cho usecase: Xóa sản phẩm khỏi giỏ hàng</w:t>
      </w:r>
    </w:p>
    <w:p w14:paraId="1918C6C6" w14:textId="43390CB9" w:rsidR="00A14F29" w:rsidRDefault="00E721F6">
      <w:r>
        <w:rPr>
          <w:noProof/>
        </w:rPr>
        <w:lastRenderedPageBreak/>
        <w:drawing>
          <wp:inline distT="0" distB="0" distL="114300" distR="114300" wp14:anchorId="646752C6" wp14:editId="6ADF66B2">
            <wp:extent cx="4057650" cy="381952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DEDC" w14:textId="42E8A86F" w:rsidR="009578DF" w:rsidRDefault="009578DF">
      <w:r>
        <w:t>Sửa lại thành CSDL</w:t>
      </w:r>
    </w:p>
    <w:p w14:paraId="668E4D2E" w14:textId="77777777" w:rsidR="00A14F29" w:rsidRDefault="00E721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BĐ lớp phan tích</w:t>
      </w:r>
    </w:p>
    <w:p w14:paraId="7C33C0D6" w14:textId="77777777" w:rsidR="00A14F29" w:rsidRDefault="00E721F6">
      <w:r>
        <w:rPr>
          <w:noProof/>
        </w:rPr>
        <w:drawing>
          <wp:inline distT="0" distB="0" distL="114300" distR="114300" wp14:anchorId="1773A2AB" wp14:editId="4A343218">
            <wp:extent cx="4933950" cy="2733675"/>
            <wp:effectExtent l="0" t="0" r="31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DDDB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Bdo lớp chi tiết </w:t>
      </w:r>
    </w:p>
    <w:p w14:paraId="26410E2D" w14:textId="39BF51F5" w:rsidR="00A14F29" w:rsidRDefault="00E721F6">
      <w:r>
        <w:rPr>
          <w:noProof/>
        </w:rPr>
        <w:lastRenderedPageBreak/>
        <w:drawing>
          <wp:inline distT="0" distB="0" distL="114300" distR="114300" wp14:anchorId="4F72907E" wp14:editId="791E2070">
            <wp:extent cx="5937885" cy="2824480"/>
            <wp:effectExtent l="0" t="0" r="152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E962" w14:textId="0746A8A7" w:rsidR="00A7776B" w:rsidRDefault="00A7776B">
      <w:r>
        <w:t>Xóa: giá, mô tat, size, chất liệu</w:t>
      </w:r>
    </w:p>
    <w:p w14:paraId="3CC0B9FA" w14:textId="6D465F37" w:rsidR="00A7776B" w:rsidRDefault="00A7776B">
      <w:r>
        <w:t>Thêm: tổng tiền</w:t>
      </w:r>
    </w:p>
    <w:p w14:paraId="28C9923D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Biểu đồ tuần tự</w:t>
      </w:r>
    </w:p>
    <w:p w14:paraId="57FC0959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-Bdo tuần tự cho usecase : Thêm sp vào giỏ hàng</w:t>
      </w:r>
    </w:p>
    <w:p w14:paraId="7AFF7757" w14:textId="77777777" w:rsidR="00A14F29" w:rsidRDefault="00A14F29"/>
    <w:p w14:paraId="359246E8" w14:textId="30251095" w:rsidR="00A14F29" w:rsidRDefault="00E721F6">
      <w:r>
        <w:rPr>
          <w:noProof/>
        </w:rPr>
        <w:lastRenderedPageBreak/>
        <w:drawing>
          <wp:inline distT="0" distB="0" distL="114300" distR="114300" wp14:anchorId="13CF73C2" wp14:editId="189891C0">
            <wp:extent cx="5939790" cy="4083050"/>
            <wp:effectExtent l="0" t="0" r="133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F295" w14:textId="275021F0" w:rsidR="008F46AE" w:rsidRPr="008F46AE" w:rsidRDefault="008F46AE">
      <w:pPr>
        <w:rPr>
          <w:color w:val="FF0000"/>
        </w:rPr>
      </w:pPr>
      <w:r w:rsidRPr="008F46AE">
        <w:rPr>
          <w:color w:val="FF0000"/>
        </w:rPr>
        <w:t xml:space="preserve">7 để là thông báo </w:t>
      </w:r>
    </w:p>
    <w:p w14:paraId="47B70753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-Bdo tuần tự cho usecase : Xóa sp khỏi giỏ hàng</w:t>
      </w:r>
    </w:p>
    <w:p w14:paraId="53A0DB36" w14:textId="77777777" w:rsidR="00A14F29" w:rsidRDefault="00E721F6">
      <w:r>
        <w:rPr>
          <w:noProof/>
        </w:rPr>
        <w:lastRenderedPageBreak/>
        <w:drawing>
          <wp:inline distT="0" distB="0" distL="114300" distR="114300" wp14:anchorId="301C3609" wp14:editId="4551D574">
            <wp:extent cx="5941695" cy="4004310"/>
            <wp:effectExtent l="0" t="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7B36" w14:textId="77777777" w:rsidR="00A14F29" w:rsidRDefault="00E721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Biểu đồ cộng tác </w:t>
      </w:r>
    </w:p>
    <w:p w14:paraId="5CB1A33A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-Bdo cộng tác cho usecase : Them sp vao giỏ hàng</w:t>
      </w:r>
    </w:p>
    <w:p w14:paraId="25CFD565" w14:textId="77777777" w:rsidR="00A14F29" w:rsidRDefault="00E721F6">
      <w:r>
        <w:rPr>
          <w:noProof/>
        </w:rPr>
        <w:drawing>
          <wp:inline distT="0" distB="0" distL="114300" distR="114300" wp14:anchorId="6F76A957" wp14:editId="364B6585">
            <wp:extent cx="5937885" cy="2082165"/>
            <wp:effectExtent l="0" t="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37B1" w14:textId="77777777" w:rsidR="00A14F29" w:rsidRDefault="00E721F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-Bdo cộng tác cho usecase : Xoa sp khỏi giỏ hàng</w:t>
      </w:r>
    </w:p>
    <w:p w14:paraId="21775D64" w14:textId="77777777" w:rsidR="00A14F29" w:rsidRDefault="00E721F6">
      <w:r>
        <w:rPr>
          <w:noProof/>
        </w:rPr>
        <w:lastRenderedPageBreak/>
        <w:drawing>
          <wp:inline distT="0" distB="0" distL="114300" distR="114300" wp14:anchorId="05825CFC" wp14:editId="7535F5D4">
            <wp:extent cx="5941695" cy="2199005"/>
            <wp:effectExtent l="0" t="0" r="1143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81DE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AF118DC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E538975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5CD5008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0840692" w14:textId="77777777" w:rsidR="00A14F29" w:rsidRDefault="00A14F29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A1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54F9B" w14:textId="77777777" w:rsidR="00BF3768" w:rsidRDefault="00BF3768">
      <w:pPr>
        <w:spacing w:line="240" w:lineRule="auto"/>
      </w:pPr>
      <w:r>
        <w:separator/>
      </w:r>
    </w:p>
  </w:endnote>
  <w:endnote w:type="continuationSeparator" w:id="0">
    <w:p w14:paraId="7228BAE4" w14:textId="77777777" w:rsidR="00BF3768" w:rsidRDefault="00BF3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C4007" w14:textId="77777777" w:rsidR="00BF3768" w:rsidRDefault="00BF3768">
      <w:pPr>
        <w:spacing w:after="0"/>
      </w:pPr>
      <w:r>
        <w:separator/>
      </w:r>
    </w:p>
  </w:footnote>
  <w:footnote w:type="continuationSeparator" w:id="0">
    <w:p w14:paraId="3BF9F841" w14:textId="77777777" w:rsidR="00BF3768" w:rsidRDefault="00BF37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546"/>
    <w:multiLevelType w:val="multilevel"/>
    <w:tmpl w:val="017C2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0"/>
    <w:rsid w:val="00112A55"/>
    <w:rsid w:val="001D44F5"/>
    <w:rsid w:val="00403D52"/>
    <w:rsid w:val="00433C83"/>
    <w:rsid w:val="006324C0"/>
    <w:rsid w:val="00683965"/>
    <w:rsid w:val="006A7C78"/>
    <w:rsid w:val="006E1E37"/>
    <w:rsid w:val="007235A8"/>
    <w:rsid w:val="007B5F51"/>
    <w:rsid w:val="007E3ABB"/>
    <w:rsid w:val="008F46AE"/>
    <w:rsid w:val="009578DF"/>
    <w:rsid w:val="00A14F29"/>
    <w:rsid w:val="00A645C8"/>
    <w:rsid w:val="00A7776B"/>
    <w:rsid w:val="00AF2ECD"/>
    <w:rsid w:val="00B34023"/>
    <w:rsid w:val="00BF3768"/>
    <w:rsid w:val="00D35F2C"/>
    <w:rsid w:val="00D629BF"/>
    <w:rsid w:val="00E721F6"/>
    <w:rsid w:val="00E8163C"/>
    <w:rsid w:val="64A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6637"/>
  <w15:docId w15:val="{72BDF8CD-BB50-4995-924F-E18ABE1D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05A906-5383-4B56-B055-8110F8E29C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Thúy Nguyễn</dc:creator>
  <cp:lastModifiedBy>Hoàng Đức</cp:lastModifiedBy>
  <cp:revision>8</cp:revision>
  <dcterms:created xsi:type="dcterms:W3CDTF">2022-01-10T14:13:00Z</dcterms:created>
  <dcterms:modified xsi:type="dcterms:W3CDTF">2022-01-13T02:23:00Z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11F95F86D617475980E013EE260D4B7C</vt:lpwstr>
  </property>
</Properties>
</file>