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Pr="00B72DAD" w:rsidRDefault="00B72DAD" w:rsidP="00B72DAD">
      <w:pPr>
        <w:spacing w:line="360" w:lineRule="auto"/>
        <w:jc w:val="center"/>
        <w:rPr>
          <w:rFonts w:ascii="Times New Roman" w:hAnsi="Times New Roman" w:cs="Times New Roman"/>
          <w:b/>
          <w:sz w:val="24"/>
          <w:szCs w:val="24"/>
        </w:rPr>
      </w:pPr>
      <w:r w:rsidRPr="00B72DAD">
        <w:rPr>
          <w:rFonts w:ascii="Times New Roman" w:hAnsi="Times New Roman" w:cs="Times New Roman"/>
          <w:b/>
          <w:sz w:val="24"/>
          <w:szCs w:val="24"/>
        </w:rPr>
        <w:t>TASK 7</w:t>
      </w:r>
    </w:p>
    <w:p w:rsidR="00A02EB9" w:rsidRPr="00A02EB9" w:rsidRDefault="00A02EB9" w:rsidP="00A02EB9">
      <w:pPr>
        <w:keepNext/>
        <w:keepLines/>
        <w:spacing w:before="240" w:after="0" w:line="360" w:lineRule="auto"/>
        <w:jc w:val="both"/>
        <w:outlineLvl w:val="0"/>
        <w:rPr>
          <w:rFonts w:ascii="Times New Roman" w:eastAsiaTheme="majorEastAsia" w:hAnsi="Times New Roman" w:cs="Times New Roman"/>
          <w:b/>
          <w:kern w:val="2"/>
          <w:sz w:val="24"/>
          <w:szCs w:val="24"/>
          <w:lang w:eastAsia="ko-KR"/>
          <w14:ligatures w14:val="standardContextual"/>
        </w:rPr>
      </w:pPr>
      <w:r w:rsidRPr="00A02EB9">
        <w:rPr>
          <w:rFonts w:ascii="Times New Roman" w:eastAsiaTheme="majorEastAsia" w:hAnsi="Times New Roman" w:cs="Times New Roman"/>
          <w:b/>
          <w:kern w:val="2"/>
          <w:sz w:val="24"/>
          <w:szCs w:val="24"/>
          <w:lang w:eastAsia="ko-KR"/>
          <w14:ligatures w14:val="standardContextual"/>
        </w:rPr>
        <w:t>I/ Apache JMeter</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JMeter là gì? Tại sao phải dử dụng</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Đặt vấn đề</w:t>
      </w:r>
      <w:r w:rsidRPr="00A02EB9">
        <w:rPr>
          <w:rFonts w:ascii="Times New Roman" w:eastAsiaTheme="minorEastAsia" w:hAnsi="Times New Roman" w:cs="Times New Roman"/>
          <w:kern w:val="2"/>
          <w:sz w:val="24"/>
          <w:szCs w:val="24"/>
          <w:lang w:eastAsia="ko-KR"/>
          <w14:ligatures w14:val="standardContextual"/>
        </w:rPr>
        <w:t>: Giả sử bạn cần kiểm tra năng suất của 1 trang web với 100 người dùng. Việc bố trí 100 máy PC và truy cập internet cùng một lúc =&gt; không khả thi (nếu yêu cầu là 1000 người dùng =&gt; càng không khả thi). Do đó, JMeter ra đời để mô phỏng hành vi của người dùng thực và kiểm tra hiệu suất/tải trang web.</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Apache JMeterTM là ứng dụng Java mã nguồn mở, được thiết kế để tải thử nghiệm hành vi chức năng và đo lường hiệu suất. Có thể dùng JMeter để phân tích và đo lường hiệu suất của ứng dụng web (nghĩa là thử nghiệm 1 ứng dụng web với tải nặng, lưu lượng truy cập nhiều người dùng đồng thời) hoặc nhiều dịch vụ khác. Ngày nay, còn được dùng để kiểm tra chức năng, kiểm tra database server, ...</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Ưu điểm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hoàn toàn miễn phí, cho phép nhà phát triển sử dụng mã nguồn để phát triển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GUI thân thiện =&gt; cực kỳ dễ sử dụng =&gt; tránh mất thời gian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là ứng dụng máy tính để bàn Java thuần túy 100% =&gt; có thể chạy trên nhiều nền tảng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Khung đa luồng đầy đủ: Cho phép đồng thời lấy mẫu các chức năng khác nhau bằng một nhóm luồng riêng biệt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Trực quan hóa kết quả kiểm tra: Kết quả kiểm tra có thể được hiển thị ở định dạng khác như biểu đồ, bảng, cây và tệp nhật ký</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Dễ dàng cài đặt: Chỉ cần copy và chạy file *.bat để chạy JMeter. Không cần cài đặt.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Có khả năng mở rộng cao: Có thể viết bài kiểm tra của riêng bạn. JMeter cũng hỗ trợ các plugin trực quan cho phép bạn mở rộng thử nghiệm của mình</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hỗ trợ nhiều chiến lược thử nghiệm như Kiểm tra Tải, Thử nghiệm phân phối và Thử nghiệm chức năng.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có thể mô phỏng nhiều người dùng với các luồng đồng thời, tạo tải nặng cho ứng dụng web đang được thử nghiệm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Hỗ trợ đa giao thức, ví dụ như: HTTP, JDBC, LDAP, SOAP, JMS và FTP</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Ghi và phát lại – Kỷ lục hoạt động của người dùng trên trình duyệt và mô phỏng chúng trong ứng dụng web bằng cách sử dụng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Kiểm tra tập lệnh: Jmeter có thể được tích hợp với Bean Shell &amp; Selenium để thử nghiệm tự động.</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Cài đặt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Cài đặt java và tải jdk </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Tải Apache JMeter (tệp binaries có thể dưới dạng zip, tgz) tại đây: </w:t>
      </w:r>
    </w:p>
    <w:p w:rsidR="00A02EB9" w:rsidRPr="00A02EB9" w:rsidRDefault="00A02EB9" w:rsidP="00A02EB9">
      <w:pPr>
        <w:spacing w:line="360" w:lineRule="auto"/>
        <w:ind w:left="720"/>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https://jmeter.apache.org/download_jmeter.cgi</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Giải nén tệp vừa tải =&gt; thành công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Chạy JMeter:</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GUI (tiêu tốn tài nguyên): Chạy tệp \bin\jmeter.bat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server: Chạy tệp \bin\jmeter-server.bat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dòng lệnh: Trỏ cmd đến thư mục \bin rồi nhập lệnh sau</w:t>
      </w:r>
    </w:p>
    <w:p w:rsidR="00A02EB9" w:rsidRPr="00A02EB9" w:rsidRDefault="00A02EB9" w:rsidP="00A02EB9">
      <w:p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i/>
          <w:kern w:val="2"/>
          <w:lang w:eastAsia="ko-KR"/>
          <w14:ligatures w14:val="standardContextual"/>
        </w:rPr>
        <w:t>jmeter -n -t testPlan.jmx - l log.jtl -H 127.0.0.1 -P 8000</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Dựa trên yêu cầu, bạn có thể cần một hoặc nhiều gói bổ sung tùy chọn</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Các thành phần của JMeter</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59F92EA6" wp14:editId="477F886C">
            <wp:extent cx="6332220" cy="247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Jmeter.webp"/>
                    <pic:cNvPicPr/>
                  </pic:nvPicPr>
                  <pic:blipFill>
                    <a:blip r:embed="rId6">
                      <a:extLst>
                        <a:ext uri="{28A0092B-C50C-407E-A947-70E740481C1C}">
                          <a14:useLocalDpi xmlns:a14="http://schemas.microsoft.com/office/drawing/2010/main" val="0"/>
                        </a:ext>
                      </a:extLst>
                    </a:blip>
                    <a:stretch>
                      <a:fillRect/>
                    </a:stretch>
                  </pic:blipFill>
                  <pic:spPr>
                    <a:xfrm>
                      <a:off x="0" y="0"/>
                      <a:ext cx="6332220" cy="247459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Thread group</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 một tập hợp các thread. Mỗi thread đại diện cho một người dùng đang sử dụng ứng dụng đang được thử nghiệm và mô phỏng một yêu cầu thực của người dùng tới máy chủ. Các điều khiển cho một nhóm luồng cho phép bạn đặt số lượng luồng cho mỗi nhóm.</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Ví dụ: nếu bạn đặt số lượng threads là 100; JMeter sẽ tạo và mô phỏng 100 yêu cầu của người dùng đến máy chủ đang được thử nghiệm</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02A16337" wp14:editId="0467EF81">
            <wp:extent cx="633222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hreadGroup.webp"/>
                    <pic:cNvPicPr/>
                  </pic:nvPicPr>
                  <pic:blipFill>
                    <a:blip r:embed="rId7">
                      <a:extLst>
                        <a:ext uri="{28A0092B-C50C-407E-A947-70E740481C1C}">
                          <a14:useLocalDpi xmlns:a14="http://schemas.microsoft.com/office/drawing/2010/main" val="0"/>
                        </a:ext>
                      </a:extLst>
                    </a:blip>
                    <a:stretch>
                      <a:fillRect/>
                    </a:stretch>
                  </pic:blipFill>
                  <pic:spPr>
                    <a:xfrm>
                      <a:off x="0" y="0"/>
                      <a:ext cx="6332220" cy="298386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Làm sao để thread group biết loại giao thức nào mà nó cần thực hiện? =&gt; 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Yêu cầu của người dùng có thể là FTP request, HTTP request, JDBC request, ...</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225BD606" wp14:editId="382E6A74">
            <wp:extent cx="6332220" cy="183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amplers.webp"/>
                    <pic:cNvPicPr/>
                  </pic:nvPicPr>
                  <pic:blipFill>
                    <a:blip r:embed="rId8">
                      <a:extLst>
                        <a:ext uri="{28A0092B-C50C-407E-A947-70E740481C1C}">
                          <a14:useLocalDpi xmlns:a14="http://schemas.microsoft.com/office/drawing/2010/main" val="0"/>
                        </a:ext>
                      </a:extLst>
                    </a:blip>
                    <a:stretch>
                      <a:fillRect/>
                    </a:stretch>
                  </pic:blipFill>
                  <pic:spPr>
                    <a:xfrm>
                      <a:off x="0" y="0"/>
                      <a:ext cx="6332220" cy="1837055"/>
                    </a:xfrm>
                    <a:prstGeom prst="rect">
                      <a:avLst/>
                    </a:prstGeom>
                  </pic:spPr>
                </pic:pic>
              </a:graphicData>
            </a:graphic>
          </wp:inline>
        </w:drawing>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FPT request</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 request: Cho phép gửi HTTP/HTTPS request đến máy chủ web</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JDBC request: Cho phép thực thi cơ sở dữ liệu kiểm tra năng suất. Nó gửi JDBC request (truy vấn SQL) tới cơ sở dữ liệu.</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Listener</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Cho phép hiển thị kết quả thực hiện kiểm thử. Có thể hiển thị kết quả ở định dạng khác như cây, bảng, biểu đồ hoặc tệp nhật ký</w:t>
      </w:r>
    </w:p>
    <w:p w:rsidR="00B72DAD"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67B6BD44" wp14:editId="6887C90B">
            <wp:extent cx="633222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istners.webp"/>
                    <pic:cNvPicPr/>
                  </pic:nvPicPr>
                  <pic:blipFill>
                    <a:blip r:embed="rId9">
                      <a:extLst>
                        <a:ext uri="{28A0092B-C50C-407E-A947-70E740481C1C}">
                          <a14:useLocalDpi xmlns:a14="http://schemas.microsoft.com/office/drawing/2010/main" val="0"/>
                        </a:ext>
                      </a:extLst>
                    </a:blip>
                    <a:stretch>
                      <a:fillRect/>
                    </a:stretch>
                  </pic:blipFill>
                  <pic:spPr>
                    <a:xfrm>
                      <a:off x="0" y="0"/>
                      <a:ext cx="6332220" cy="2789555"/>
                    </a:xfrm>
                    <a:prstGeom prst="rect">
                      <a:avLst/>
                    </a:prstGeom>
                  </pic:spPr>
                </pic:pic>
              </a:graphicData>
            </a:graphic>
          </wp:inline>
        </w:drawing>
      </w:r>
    </w:p>
    <w:p w:rsidR="00A02EB9" w:rsidRPr="00A02EB9" w:rsidRDefault="00A02EB9" w:rsidP="00A02EB9">
      <w:pPr>
        <w:pStyle w:val="Heading1"/>
        <w:spacing w:line="360" w:lineRule="auto"/>
        <w:rPr>
          <w:rFonts w:ascii="Times New Roman" w:eastAsiaTheme="minorEastAsia" w:hAnsi="Times New Roman" w:cs="Times New Roman"/>
          <w:b/>
          <w:color w:val="000000" w:themeColor="text1"/>
          <w:kern w:val="2"/>
          <w:sz w:val="24"/>
          <w:szCs w:val="24"/>
          <w:lang w:eastAsia="ko-KR"/>
          <w14:ligatures w14:val="standardContextual"/>
        </w:rPr>
      </w:pPr>
      <w:r w:rsidRPr="00A02EB9">
        <w:rPr>
          <w:rFonts w:ascii="Times New Roman" w:eastAsiaTheme="minorEastAsia" w:hAnsi="Times New Roman" w:cs="Times New Roman"/>
          <w:b/>
          <w:color w:val="000000" w:themeColor="text1"/>
          <w:kern w:val="2"/>
          <w:sz w:val="24"/>
          <w:szCs w:val="24"/>
          <w:lang w:eastAsia="ko-KR"/>
          <w14:ligatures w14:val="standardContextual"/>
        </w:rPr>
        <w:t>II/ Hai kịch bản</w:t>
      </w:r>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API cộng tiền</w:t>
      </w:r>
    </w:p>
    <w:p w:rsidR="0099264D" w:rsidRPr="0099264D" w:rsidRDefault="0099264D" w:rsidP="0099264D">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99264D">
        <w:rPr>
          <w:rFonts w:ascii="Times New Roman" w:eastAsiaTheme="minorEastAsia" w:hAnsi="Times New Roman" w:cs="Times New Roman"/>
          <w:b/>
          <w:kern w:val="2"/>
          <w:sz w:val="24"/>
          <w:szCs w:val="24"/>
          <w:lang w:eastAsia="ko-KR"/>
          <w14:ligatures w14:val="standardContextual"/>
        </w:rPr>
        <w:t>Lỗi:</w:t>
      </w:r>
    </w:p>
    <w:p w:rsidR="00A02EB9"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Nhiều request cộng tiền vào 1 user nhưng số tổng số tiền thu được vị sai lệch</w:t>
      </w:r>
    </w:p>
    <w:p w:rsidR="0099264D" w:rsidRPr="0099264D" w:rsidRDefault="0099264D" w:rsidP="0099264D">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99264D">
        <w:rPr>
          <w:rFonts w:ascii="Times New Roman" w:eastAsiaTheme="minorEastAsia" w:hAnsi="Times New Roman" w:cs="Times New Roman"/>
          <w:b/>
          <w:kern w:val="2"/>
          <w:sz w:val="24"/>
          <w:szCs w:val="24"/>
          <w:lang w:eastAsia="ko-KR"/>
          <w14:ligatures w14:val="standardContextual"/>
        </w:rPr>
        <w:t>Giải pháp:</w:t>
      </w:r>
    </w:p>
    <w:p w:rsidR="0099264D"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sidRPr="0099264D">
        <w:rPr>
          <w:rFonts w:ascii="Times New Roman" w:eastAsiaTheme="minorEastAsia" w:hAnsi="Times New Roman" w:cs="Times New Roman"/>
          <w:kern w:val="2"/>
          <w:sz w:val="24"/>
          <w:szCs w:val="24"/>
          <w:lang w:eastAsia="ko-KR"/>
          <w14:ligatures w14:val="standardContextual"/>
        </w:rPr>
        <w:t>Đảm bảo rằng chỉ có mộ</w:t>
      </w:r>
      <w:r>
        <w:rPr>
          <w:rFonts w:ascii="Times New Roman" w:eastAsiaTheme="minorEastAsia" w:hAnsi="Times New Roman" w:cs="Times New Roman"/>
          <w:kern w:val="2"/>
          <w:sz w:val="24"/>
          <w:szCs w:val="24"/>
          <w:lang w:eastAsia="ko-KR"/>
          <w14:ligatures w14:val="standardContextual"/>
        </w:rPr>
        <w:t>t request cộng</w:t>
      </w:r>
      <w:r w:rsidRPr="0099264D">
        <w:rPr>
          <w:rFonts w:ascii="Times New Roman" w:eastAsiaTheme="minorEastAsia" w:hAnsi="Times New Roman" w:cs="Times New Roman"/>
          <w:kern w:val="2"/>
          <w:sz w:val="24"/>
          <w:szCs w:val="24"/>
          <w:lang w:eastAsia="ko-KR"/>
          <w14:ligatures w14:val="standardContextual"/>
        </w:rPr>
        <w:t xml:space="preserve"> tiền được thực hiện tại một thời điểm =&gt; Sử dụng mutex để đồng bộ hóa các request, tránh xung độ</w:t>
      </w:r>
      <w:r>
        <w:rPr>
          <w:rFonts w:ascii="Times New Roman" w:eastAsiaTheme="minorEastAsia" w:hAnsi="Times New Roman" w:cs="Times New Roman"/>
          <w:kern w:val="2"/>
          <w:sz w:val="24"/>
          <w:szCs w:val="24"/>
          <w:lang w:eastAsia="ko-KR"/>
          <w14:ligatures w14:val="standardContextual"/>
        </w:rPr>
        <w:t>t (</w:t>
      </w:r>
      <w:r w:rsidRPr="0099264D">
        <w:rPr>
          <w:rFonts w:ascii="Times New Roman" w:eastAsiaTheme="minorEastAsia" w:hAnsi="Times New Roman" w:cs="Times New Roman"/>
          <w:kern w:val="2"/>
          <w:sz w:val="24"/>
          <w:szCs w:val="24"/>
          <w:lang w:eastAsia="ko-KR"/>
          <w14:ligatures w14:val="standardContextual"/>
        </w:rPr>
        <w:t>Sử dụng Lock</w:t>
      </w:r>
      <w:r>
        <w:rPr>
          <w:rFonts w:ascii="Times New Roman" w:eastAsiaTheme="minorEastAsia" w:hAnsi="Times New Roman" w:cs="Times New Roman"/>
          <w:kern w:val="2"/>
          <w:sz w:val="24"/>
          <w:szCs w:val="24"/>
          <w:lang w:eastAsia="ko-KR"/>
          <w14:ligatures w14:val="standardContextual"/>
        </w:rPr>
        <w:t>)</w:t>
      </w:r>
    </w:p>
    <w:p w:rsidR="0099264D"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Thay vì thực hiện thao tác cộng tiền trong source code rồi update vào database thì chuyển thao tác cộng tiền đó sang cho database xử lý rồi update (nghĩa là thao tác cộng được thực hiện đồng thời trong câu lệnh UPDATE)</w:t>
      </w:r>
    </w:p>
    <w:p w:rsid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Ví dụ:</w:t>
      </w:r>
    </w:p>
    <w:p w:rsidR="0099264D" w:rsidRP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Thay vì sử dụng:</w:t>
      </w:r>
    </w:p>
    <w:p w:rsidR="0099264D" w:rsidRPr="0099264D" w:rsidRDefault="0099264D" w:rsidP="0099264D">
      <w:pPr>
        <w:pStyle w:val="ListParagraph"/>
        <w:spacing w:line="360" w:lineRule="auto"/>
        <w:jc w:val="both"/>
        <w:rPr>
          <w:rFonts w:ascii="Times New Roman" w:eastAsiaTheme="minorEastAsia" w:hAnsi="Times New Roman" w:cs="Times New Roman"/>
          <w:i/>
          <w:kern w:val="2"/>
          <w:sz w:val="24"/>
          <w:szCs w:val="24"/>
          <w:lang w:eastAsia="ko-KR"/>
          <w14:ligatures w14:val="standardContextual"/>
        </w:rPr>
      </w:pPr>
      <w:r w:rsidRPr="0099264D">
        <w:rPr>
          <w:rFonts w:ascii="Times New Roman" w:eastAsiaTheme="minorEastAsia" w:hAnsi="Times New Roman" w:cs="Times New Roman"/>
          <w:i/>
          <w:kern w:val="2"/>
          <w:sz w:val="24"/>
          <w:szCs w:val="24"/>
          <w:lang w:eastAsia="ko-KR"/>
          <w14:ligatures w14:val="standardContextual"/>
        </w:rPr>
        <w:t xml:space="preserve">UPDATE user SET money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r w:rsidRPr="0099264D">
        <w:rPr>
          <w:rFonts w:ascii="Times New Roman" w:eastAsiaTheme="minorEastAsia" w:hAnsi="Times New Roman" w:cs="Times New Roman"/>
          <w:i/>
          <w:kern w:val="2"/>
          <w:sz w:val="24"/>
          <w:szCs w:val="24"/>
          <w:lang w:eastAsia="ko-KR"/>
          <w14:ligatures w14:val="standardContextual"/>
        </w:rPr>
        <w:t xml:space="preserve"> WHERE id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p>
    <w:p w:rsid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Thì sử dụng:</w:t>
      </w:r>
    </w:p>
    <w:p w:rsidR="0099264D" w:rsidRPr="0099264D" w:rsidRDefault="0099264D" w:rsidP="0099264D">
      <w:pPr>
        <w:pStyle w:val="ListParagraph"/>
        <w:spacing w:line="360" w:lineRule="auto"/>
        <w:jc w:val="both"/>
        <w:rPr>
          <w:rFonts w:ascii="Times New Roman" w:eastAsiaTheme="minorEastAsia" w:hAnsi="Times New Roman" w:cs="Times New Roman"/>
          <w:i/>
          <w:kern w:val="2"/>
          <w:sz w:val="24"/>
          <w:szCs w:val="24"/>
          <w:lang w:eastAsia="ko-KR"/>
          <w14:ligatures w14:val="standardContextual"/>
        </w:rPr>
      </w:pPr>
      <w:r w:rsidRPr="0099264D">
        <w:rPr>
          <w:rFonts w:ascii="Times New Roman" w:eastAsiaTheme="minorEastAsia" w:hAnsi="Times New Roman" w:cs="Times New Roman"/>
          <w:i/>
          <w:kern w:val="2"/>
          <w:sz w:val="24"/>
          <w:szCs w:val="24"/>
          <w:lang w:eastAsia="ko-KR"/>
          <w14:ligatures w14:val="standardContextual"/>
        </w:rPr>
        <w:t>UP</w:t>
      </w:r>
      <w:bookmarkStart w:id="0" w:name="_GoBack"/>
      <w:bookmarkEnd w:id="0"/>
      <w:r w:rsidRPr="0099264D">
        <w:rPr>
          <w:rFonts w:ascii="Times New Roman" w:eastAsiaTheme="minorEastAsia" w:hAnsi="Times New Roman" w:cs="Times New Roman"/>
          <w:i/>
          <w:kern w:val="2"/>
          <w:sz w:val="24"/>
          <w:szCs w:val="24"/>
          <w:lang w:eastAsia="ko-KR"/>
          <w14:ligatures w14:val="standardContextual"/>
        </w:rPr>
        <w:t xml:space="preserve">DATE user SET money = money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r w:rsidRPr="0099264D">
        <w:rPr>
          <w:rFonts w:ascii="Times New Roman" w:eastAsiaTheme="minorEastAsia" w:hAnsi="Times New Roman" w:cs="Times New Roman"/>
          <w:i/>
          <w:kern w:val="2"/>
          <w:sz w:val="24"/>
          <w:szCs w:val="24"/>
          <w:lang w:eastAsia="ko-KR"/>
          <w14:ligatures w14:val="standardContextual"/>
        </w:rPr>
        <w:t xml:space="preserve"> WHERE id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lastRenderedPageBreak/>
        <w:t>API chuyển tiền</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Lỗi:</w:t>
      </w:r>
    </w:p>
    <w:p w:rsidR="00A02EB9" w:rsidRDefault="00A02EB9"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300 request chuyển tiền từ userA cho userB cùng lúc, với số tiền của userA không đủ cho 300 request. Nhưng kết quả là userB vẫn nhận được đầy đủ số tiền và số tiền userA còn lại là 1 số âm =&gt; lỗi</w:t>
      </w:r>
    </w:p>
    <w:p w:rsidR="00EE6C1F" w:rsidRDefault="00EE6C1F"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2 request userA gửi cho tiền cho userB và userB gửi tiền cho userA cùng lúc, số tiền của 2 user nhận được là không đúng =&gt; lỗi</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Giải pháp:</w:t>
      </w:r>
    </w:p>
    <w:p w:rsidR="00A02EB9" w:rsidRPr="001F56FA" w:rsidRDefault="00A02EB9" w:rsidP="0099264D">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Đảm bảo rằng chỉ có mộ</w:t>
      </w:r>
      <w:r w:rsidR="00E81A5C">
        <w:rPr>
          <w:rFonts w:ascii="Times New Roman" w:eastAsiaTheme="minorEastAsia" w:hAnsi="Times New Roman" w:cs="Times New Roman"/>
          <w:kern w:val="2"/>
          <w:sz w:val="24"/>
          <w:szCs w:val="24"/>
          <w:lang w:eastAsia="ko-KR"/>
          <w14:ligatures w14:val="standardContextual"/>
        </w:rPr>
        <w:t>t request chuyển tiền</w:t>
      </w:r>
      <w:r w:rsidRPr="00A02EB9">
        <w:rPr>
          <w:rFonts w:ascii="Times New Roman" w:eastAsiaTheme="minorEastAsia" w:hAnsi="Times New Roman" w:cs="Times New Roman"/>
          <w:kern w:val="2"/>
          <w:sz w:val="24"/>
          <w:szCs w:val="24"/>
          <w:lang w:eastAsia="ko-KR"/>
          <w14:ligatures w14:val="standardContextual"/>
        </w:rPr>
        <w:t xml:space="preserve"> được thực hiện tại một thời điể</w:t>
      </w:r>
      <w:r w:rsidR="00E81A5C">
        <w:rPr>
          <w:rFonts w:ascii="Times New Roman" w:eastAsiaTheme="minorEastAsia" w:hAnsi="Times New Roman" w:cs="Times New Roman"/>
          <w:kern w:val="2"/>
          <w:sz w:val="24"/>
          <w:szCs w:val="24"/>
          <w:lang w:eastAsia="ko-KR"/>
          <w14:ligatures w14:val="standardContextual"/>
        </w:rPr>
        <w:t xml:space="preserve">m =&gt; </w:t>
      </w:r>
      <w:r w:rsidRPr="00A02EB9">
        <w:rPr>
          <w:rFonts w:ascii="Times New Roman" w:eastAsiaTheme="minorEastAsia" w:hAnsi="Times New Roman" w:cs="Times New Roman"/>
          <w:kern w:val="2"/>
          <w:sz w:val="24"/>
          <w:szCs w:val="24"/>
          <w:lang w:eastAsia="ko-KR"/>
          <w14:ligatures w14:val="standardContextual"/>
        </w:rPr>
        <w:t>Sử dụng mutex để đồng bộ hóa các request, tránh xung độ</w:t>
      </w:r>
      <w:r w:rsidR="0099264D">
        <w:rPr>
          <w:rFonts w:ascii="Times New Roman" w:eastAsiaTheme="minorEastAsia" w:hAnsi="Times New Roman" w:cs="Times New Roman"/>
          <w:kern w:val="2"/>
          <w:sz w:val="24"/>
          <w:szCs w:val="24"/>
          <w:lang w:eastAsia="ko-KR"/>
          <w14:ligatures w14:val="standardContextual"/>
        </w:rPr>
        <w:t>t (</w:t>
      </w:r>
      <w:r w:rsidR="00A47D7D">
        <w:rPr>
          <w:rFonts w:ascii="Times New Roman" w:eastAsiaTheme="minorEastAsia" w:hAnsi="Times New Roman" w:cs="Times New Roman"/>
          <w:kern w:val="2"/>
          <w:sz w:val="24"/>
          <w:szCs w:val="24"/>
          <w:lang w:eastAsia="ko-KR"/>
          <w14:ligatures w14:val="standardContextual"/>
        </w:rPr>
        <w:t>Sử dụng Lock</w:t>
      </w:r>
      <w:r w:rsidR="0099264D">
        <w:rPr>
          <w:rFonts w:ascii="Times New Roman" w:eastAsiaTheme="minorEastAsia" w:hAnsi="Times New Roman" w:cs="Times New Roman"/>
          <w:kern w:val="2"/>
          <w:sz w:val="24"/>
          <w:szCs w:val="24"/>
          <w:lang w:eastAsia="ko-KR"/>
          <w14:ligatures w14:val="standardContextual"/>
        </w:rPr>
        <w:t>)</w:t>
      </w:r>
    </w:p>
    <w:sectPr w:rsidR="00A02EB9" w:rsidRPr="001F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E9C"/>
    <w:multiLevelType w:val="hybridMultilevel"/>
    <w:tmpl w:val="A7364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F6B8B"/>
    <w:multiLevelType w:val="hybridMultilevel"/>
    <w:tmpl w:val="6CC2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B4758"/>
    <w:multiLevelType w:val="hybridMultilevel"/>
    <w:tmpl w:val="9D7E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465FD"/>
    <w:multiLevelType w:val="hybridMultilevel"/>
    <w:tmpl w:val="1C9AC1CE"/>
    <w:lvl w:ilvl="0" w:tplc="360817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93F35"/>
    <w:multiLevelType w:val="hybridMultilevel"/>
    <w:tmpl w:val="4A40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44E03"/>
    <w:multiLevelType w:val="hybridMultilevel"/>
    <w:tmpl w:val="FB30120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AD"/>
    <w:rsid w:val="001F56FA"/>
    <w:rsid w:val="0043355F"/>
    <w:rsid w:val="007C00E4"/>
    <w:rsid w:val="0099264D"/>
    <w:rsid w:val="00A02EB9"/>
    <w:rsid w:val="00A47D7D"/>
    <w:rsid w:val="00B72DAD"/>
    <w:rsid w:val="00DB2CD2"/>
    <w:rsid w:val="00E777C0"/>
    <w:rsid w:val="00E81A5C"/>
    <w:rsid w:val="00E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AB65"/>
  <w15:chartTrackingRefBased/>
  <w15:docId w15:val="{F1FEEDBF-F797-4949-890B-315308ED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2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2E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2E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tyles" Target="styles.xml"/><Relationship Id="rId7" Type="http://schemas.openxmlformats.org/officeDocument/2006/relationships/image" Target="media/image2.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14464-A531-442E-A5FC-41D8C904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5</cp:revision>
  <dcterms:created xsi:type="dcterms:W3CDTF">2024-07-08T08:20:00Z</dcterms:created>
  <dcterms:modified xsi:type="dcterms:W3CDTF">2024-07-09T04:04:00Z</dcterms:modified>
</cp:coreProperties>
</file>