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4BD" w:rsidRPr="00D834BD" w:rsidRDefault="00D834BD" w:rsidP="00D834BD">
      <w:pPr>
        <w:spacing w:before="100" w:beforeAutospacing="1" w:after="100" w:afterAutospacing="1" w:line="240" w:lineRule="auto"/>
        <w:outlineLvl w:val="0"/>
        <w:rPr>
          <w:rFonts w:ascii="Tahoma" w:eastAsia="Times New Roman" w:hAnsi="Tahoma" w:cs="Tahoma"/>
          <w:b/>
          <w:bCs/>
          <w:color w:val="000000"/>
          <w:kern w:val="36"/>
          <w:sz w:val="48"/>
          <w:szCs w:val="48"/>
        </w:rPr>
      </w:pPr>
      <w:bookmarkStart w:id="0" w:name="315"/>
      <w:r w:rsidRPr="00D834BD">
        <w:rPr>
          <w:rFonts w:ascii="Tahoma" w:eastAsia="Times New Roman" w:hAnsi="Tahoma" w:cs="Tahoma"/>
          <w:b/>
          <w:bCs/>
          <w:color w:val="000000"/>
          <w:kern w:val="36"/>
          <w:sz w:val="48"/>
          <w:szCs w:val="48"/>
        </w:rPr>
        <w:t>Physical Data Guard</w:t>
      </w:r>
    </w:p>
    <w:p w:rsidR="00D834BD" w:rsidRPr="00D834BD" w:rsidRDefault="00D834BD" w:rsidP="00D834BD">
      <w:pPr>
        <w:spacing w:after="0" w:line="240" w:lineRule="auto"/>
        <w:rPr>
          <w:rFonts w:ascii="Tahoma" w:eastAsia="Times New Roman" w:hAnsi="Tahoma" w:cs="Tahoma"/>
          <w:color w:val="000000"/>
          <w:sz w:val="35"/>
          <w:szCs w:val="35"/>
        </w:rPr>
      </w:pPr>
      <w:r w:rsidRPr="00D834BD">
        <w:rPr>
          <w:rFonts w:ascii="Tahoma" w:eastAsia="Times New Roman" w:hAnsi="Tahoma" w:cs="Tahoma"/>
          <w:b/>
          <w:bCs/>
          <w:color w:val="000000"/>
          <w:sz w:val="35"/>
          <w:szCs w:val="35"/>
        </w:rPr>
        <w:t>A.Physical Data Guard</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br/>
      </w:r>
    </w:p>
    <w:p w:rsidR="00D834BD" w:rsidRPr="00D834BD" w:rsidRDefault="00D834BD" w:rsidP="00D834BD">
      <w:pPr>
        <w:spacing w:after="0" w:line="240" w:lineRule="auto"/>
        <w:rPr>
          <w:rFonts w:ascii="Tahoma" w:eastAsia="Times New Roman" w:hAnsi="Tahoma" w:cs="Tahoma"/>
          <w:color w:val="000000"/>
          <w:sz w:val="30"/>
          <w:szCs w:val="30"/>
        </w:rPr>
      </w:pPr>
      <w:r w:rsidRPr="00D834BD">
        <w:rPr>
          <w:rFonts w:ascii="Tahoma" w:eastAsia="Times New Roman" w:hAnsi="Tahoma" w:cs="Tahoma"/>
          <w:b/>
          <w:bCs/>
          <w:color w:val="000000"/>
          <w:sz w:val="30"/>
          <w:szCs w:val="30"/>
        </w:rPr>
        <w:t>I. Before you get started:</w:t>
      </w:r>
    </w:p>
    <w:p w:rsidR="00D834BD" w:rsidRPr="00D834BD" w:rsidRDefault="00D834BD" w:rsidP="00D834BD">
      <w:pPr>
        <w:spacing w:before="100" w:beforeAutospacing="1" w:after="100" w:afterAutospacing="1"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1. Make sure the operating system and platform architecture on the primary and standby systems are the same;</w:t>
      </w:r>
    </w:p>
    <w:p w:rsidR="00D834BD" w:rsidRPr="00D834BD" w:rsidRDefault="00D834BD" w:rsidP="00D834BD">
      <w:pPr>
        <w:spacing w:before="100" w:beforeAutospacing="1" w:after="100" w:afterAutospacing="1"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2. Install Oracle database software without the starter database on the standby server and patch it if necessary. Make sure the same Oracle software release is used on the Primary and Standby databases, and Oracle home paths are identical.</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3. Test the Standby Database creation on a test environment first before working on the Production database.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br/>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4. Assume that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 ORACLE_BASE is </w:t>
      </w:r>
      <w:r w:rsidRPr="00D834BD">
        <w:rPr>
          <w:rFonts w:ascii="Tahoma" w:eastAsia="Times New Roman" w:hAnsi="Tahoma" w:cs="Tahoma"/>
          <w:b/>
          <w:bCs/>
          <w:color w:val="000000"/>
          <w:sz w:val="20"/>
          <w:szCs w:val="20"/>
        </w:rPr>
        <w:t>D:\oracle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 ORACLE_HOME is </w:t>
      </w:r>
      <w:r w:rsidRPr="00D834BD">
        <w:rPr>
          <w:rFonts w:ascii="Tahoma" w:eastAsia="Times New Roman" w:hAnsi="Tahoma" w:cs="Tahoma"/>
          <w:b/>
          <w:bCs/>
          <w:color w:val="000000"/>
          <w:sz w:val="20"/>
          <w:szCs w:val="20"/>
        </w:rPr>
        <w:t>D:\oracle\product\11.2.0\dbhome_1</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 ORACLE_SID on Primary database is </w:t>
      </w:r>
      <w:r w:rsidRPr="00D834BD">
        <w:rPr>
          <w:rFonts w:ascii="Tahoma" w:eastAsia="Times New Roman" w:hAnsi="Tahoma" w:cs="Tahoma"/>
          <w:b/>
          <w:bCs/>
          <w:color w:val="000000"/>
          <w:sz w:val="20"/>
          <w:szCs w:val="20"/>
        </w:rPr>
        <w:t>ORCL</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br/>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E30000"/>
          <w:sz w:val="20"/>
          <w:szCs w:val="20"/>
        </w:rPr>
        <w:t>5. Check port 1521 opened</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b/>
          <w:bCs/>
          <w:color w:val="328712"/>
          <w:sz w:val="20"/>
          <w:szCs w:val="20"/>
        </w:rPr>
        <w:br/>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b/>
          <w:bCs/>
          <w:color w:val="328712"/>
          <w:sz w:val="29"/>
          <w:szCs w:val="29"/>
        </w:rPr>
        <w:t>II. On the Primary Database Side: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br/>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1. Enable forced logging on your primary database:</w:t>
      </w:r>
      <w:r w:rsidRPr="00D834BD">
        <w:rPr>
          <w:rFonts w:ascii="Tahoma" w:eastAsia="Times New Roman" w:hAnsi="Tahoma" w:cs="Tahoma"/>
          <w:color w:val="000000"/>
          <w:sz w:val="20"/>
          <w:szCs w:val="20"/>
        </w:rPr>
        <w:br/>
        <w:t>SQL&gt;</w:t>
      </w:r>
      <w:r w:rsidRPr="00D834BD">
        <w:rPr>
          <w:rFonts w:ascii="Tahoma" w:eastAsia="Times New Roman" w:hAnsi="Tahoma" w:cs="Tahoma"/>
          <w:color w:val="328712"/>
          <w:sz w:val="20"/>
          <w:szCs w:val="20"/>
        </w:rPr>
        <w:t>alter database force logging;</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328712"/>
          <w:sz w:val="20"/>
          <w:szCs w:val="20"/>
        </w:rPr>
        <w:t>alter profile default limit password_life_time UNLIMITED;</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2. Create a password file if it doesn’t exist.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br/>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3. Configure a Standby Redo log.</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br/>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1) </w:t>
      </w:r>
      <w:r w:rsidRPr="00D834BD">
        <w:rPr>
          <w:rFonts w:ascii="Tahoma" w:eastAsia="Times New Roman" w:hAnsi="Tahoma" w:cs="Tahoma"/>
          <w:i/>
          <w:iCs/>
          <w:color w:val="000000"/>
          <w:sz w:val="20"/>
          <w:szCs w:val="20"/>
        </w:rPr>
        <w:t>The size of the standby redo log files should </w:t>
      </w:r>
      <w:r w:rsidRPr="00D834BD">
        <w:rPr>
          <w:rFonts w:ascii="Tahoma" w:eastAsia="Times New Roman" w:hAnsi="Tahoma" w:cs="Tahoma"/>
          <w:b/>
          <w:bCs/>
          <w:i/>
          <w:iCs/>
          <w:color w:val="000000"/>
          <w:sz w:val="20"/>
          <w:szCs w:val="20"/>
        </w:rPr>
        <w:t>match the size</w:t>
      </w:r>
      <w:r w:rsidRPr="00D834BD">
        <w:rPr>
          <w:rFonts w:ascii="Tahoma" w:eastAsia="Times New Roman" w:hAnsi="Tahoma" w:cs="Tahoma"/>
          <w:i/>
          <w:iCs/>
          <w:color w:val="000000"/>
          <w:sz w:val="20"/>
          <w:szCs w:val="20"/>
        </w:rPr>
        <w:t> of the current Primary database online redo log files</w:t>
      </w:r>
      <w:r w:rsidRPr="00D834BD">
        <w:rPr>
          <w:rFonts w:ascii="Tahoma" w:eastAsia="Times New Roman" w:hAnsi="Tahoma" w:cs="Tahoma"/>
          <w:color w:val="000000"/>
          <w:sz w:val="20"/>
          <w:szCs w:val="20"/>
        </w:rPr>
        <w:t>. To find out the size of your online redo log files:</w:t>
      </w:r>
      <w:r w:rsidRPr="00D834BD">
        <w:rPr>
          <w:rFonts w:ascii="Tahoma" w:eastAsia="Times New Roman" w:hAnsi="Tahoma" w:cs="Tahoma"/>
          <w:color w:val="000000"/>
          <w:sz w:val="20"/>
          <w:szCs w:val="20"/>
        </w:rPr>
        <w:br/>
        <w:t>SQL&gt; </w:t>
      </w:r>
      <w:r w:rsidRPr="00D834BD">
        <w:rPr>
          <w:rFonts w:ascii="Tahoma" w:eastAsia="Times New Roman" w:hAnsi="Tahoma" w:cs="Tahoma"/>
          <w:color w:val="328712"/>
          <w:sz w:val="20"/>
          <w:szCs w:val="20"/>
        </w:rPr>
        <w:t>select bytes from v$log;</w:t>
      </w:r>
    </w:p>
    <w:p w:rsidR="00D834BD" w:rsidRPr="00D834BD" w:rsidRDefault="00D834BD" w:rsidP="00D834BD">
      <w:pPr>
        <w:spacing w:before="100" w:beforeAutospacing="1" w:after="100" w:afterAutospacing="1"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BYTES</w:t>
      </w:r>
    </w:p>
    <w:p w:rsidR="00D834BD" w:rsidRPr="00D834BD" w:rsidRDefault="00D834BD" w:rsidP="00D834BD">
      <w:pPr>
        <w:spacing w:before="100" w:beforeAutospacing="1" w:after="100" w:afterAutospacing="1"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p>
    <w:p w:rsidR="00D834BD" w:rsidRPr="00D834BD" w:rsidRDefault="00D834BD" w:rsidP="00D834BD">
      <w:pPr>
        <w:spacing w:before="100" w:beforeAutospacing="1" w:after="100" w:afterAutospacing="1"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52428800</w:t>
      </w:r>
    </w:p>
    <w:p w:rsidR="00D834BD" w:rsidRPr="00D834BD" w:rsidRDefault="00D834BD" w:rsidP="00D834BD">
      <w:pPr>
        <w:spacing w:before="100" w:beforeAutospacing="1" w:after="100" w:afterAutospacing="1"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lastRenderedPageBreak/>
        <w:t>52428800</w:t>
      </w:r>
    </w:p>
    <w:p w:rsidR="00D834BD" w:rsidRPr="00D834BD" w:rsidRDefault="00D834BD" w:rsidP="00D834BD">
      <w:pPr>
        <w:spacing w:before="100" w:beforeAutospacing="1" w:after="100" w:afterAutospacing="1"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52428800</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br/>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2) Use the following command to determine your current log file groups: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SQL&gt; </w:t>
      </w:r>
      <w:r w:rsidRPr="00D834BD">
        <w:rPr>
          <w:rFonts w:ascii="Tahoma" w:eastAsia="Times New Roman" w:hAnsi="Tahoma" w:cs="Tahoma"/>
          <w:color w:val="328712"/>
          <w:sz w:val="20"/>
          <w:szCs w:val="20"/>
        </w:rPr>
        <w:t>select group#, member from v$logfile;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br/>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3) Create standby Redo log groups.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My primary database had 3 log file groups originally and I created 3 standby redo log groups using the following commands: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br/>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SQL&gt;</w:t>
      </w:r>
      <w:r w:rsidRPr="00D834BD">
        <w:rPr>
          <w:rFonts w:ascii="Tahoma" w:eastAsia="Times New Roman" w:hAnsi="Tahoma" w:cs="Tahoma"/>
          <w:color w:val="328712"/>
          <w:sz w:val="20"/>
          <w:szCs w:val="20"/>
        </w:rPr>
        <w:t>ALTER DATABASE ADD STANDBY LOGFILE GROUP 4 SIZE 50M;</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SQL&gt;</w:t>
      </w:r>
      <w:r w:rsidRPr="00D834BD">
        <w:rPr>
          <w:rFonts w:ascii="Tahoma" w:eastAsia="Times New Roman" w:hAnsi="Tahoma" w:cs="Tahoma"/>
          <w:color w:val="328712"/>
          <w:sz w:val="20"/>
          <w:szCs w:val="20"/>
        </w:rPr>
        <w:t>ALTER DATABASE ADD STANDBY LOGFILE GROUP 5 SIZE 50M;</w:t>
      </w:r>
      <w:r w:rsidRPr="00D834BD">
        <w:rPr>
          <w:rFonts w:ascii="Tahoma" w:eastAsia="Times New Roman" w:hAnsi="Tahoma" w:cs="Tahoma"/>
          <w:color w:val="000000"/>
          <w:sz w:val="20"/>
          <w:szCs w:val="20"/>
        </w:rPr>
        <w:br/>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SQL&gt;</w:t>
      </w:r>
      <w:r w:rsidRPr="00D834BD">
        <w:rPr>
          <w:rFonts w:ascii="Tahoma" w:eastAsia="Times New Roman" w:hAnsi="Tahoma" w:cs="Tahoma"/>
          <w:color w:val="328712"/>
          <w:sz w:val="20"/>
          <w:szCs w:val="20"/>
        </w:rPr>
        <w:t>ALTER DATABASE ADD STANDBY LOGFILE GROUP 6 SIZE 50M;</w:t>
      </w:r>
    </w:p>
    <w:p w:rsidR="00D834BD" w:rsidRPr="00D834BD" w:rsidRDefault="00D834BD" w:rsidP="00D834BD">
      <w:pPr>
        <w:spacing w:before="100" w:beforeAutospacing="1" w:after="100" w:afterAutospacing="1"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4) To verify the results of the standby redo log groups creation, run the following query:</w:t>
      </w:r>
      <w:r w:rsidRPr="00D834BD">
        <w:rPr>
          <w:rFonts w:ascii="Tahoma" w:eastAsia="Times New Roman" w:hAnsi="Tahoma" w:cs="Tahoma"/>
          <w:color w:val="000000"/>
          <w:sz w:val="20"/>
          <w:szCs w:val="20"/>
        </w:rPr>
        <w:br/>
        <w:t>SQL&gt;</w:t>
      </w:r>
      <w:r w:rsidRPr="00D834BD">
        <w:rPr>
          <w:rFonts w:ascii="Tahoma" w:eastAsia="Times New Roman" w:hAnsi="Tahoma" w:cs="Tahoma"/>
          <w:color w:val="328712"/>
          <w:sz w:val="20"/>
          <w:szCs w:val="20"/>
        </w:rPr>
        <w:t>select * from v$standby_log;</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4. Enable Archiving on Primary.</w:t>
      </w:r>
      <w:r w:rsidRPr="00D834BD">
        <w:rPr>
          <w:rFonts w:ascii="Tahoma" w:eastAsia="Times New Roman" w:hAnsi="Tahoma" w:cs="Tahoma"/>
          <w:color w:val="000000"/>
          <w:sz w:val="20"/>
          <w:szCs w:val="20"/>
        </w:rPr>
        <w:br/>
        <w:t>If your primary database is not already in Archive Log mode, enable the archive log mode: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br/>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SQL&gt;</w:t>
      </w:r>
      <w:r w:rsidRPr="00D834BD">
        <w:rPr>
          <w:rFonts w:ascii="Tahoma" w:eastAsia="Times New Roman" w:hAnsi="Tahoma" w:cs="Tahoma"/>
          <w:color w:val="328712"/>
          <w:sz w:val="20"/>
          <w:szCs w:val="20"/>
        </w:rPr>
        <w:t>shutdown immediate</w:t>
      </w:r>
      <w:r w:rsidRPr="00D834BD">
        <w:rPr>
          <w:rFonts w:ascii="Tahoma" w:eastAsia="Times New Roman" w:hAnsi="Tahoma" w:cs="Tahoma"/>
          <w:color w:val="000000"/>
          <w:sz w:val="20"/>
          <w:szCs w:val="20"/>
        </w:rPr>
        <w:br/>
        <w:t>SQL&gt;</w:t>
      </w:r>
      <w:r w:rsidRPr="00D834BD">
        <w:rPr>
          <w:rFonts w:ascii="Tahoma" w:eastAsia="Times New Roman" w:hAnsi="Tahoma" w:cs="Tahoma"/>
          <w:color w:val="328712"/>
          <w:sz w:val="20"/>
          <w:szCs w:val="20"/>
        </w:rPr>
        <w:t>startup mount</w:t>
      </w:r>
      <w:r w:rsidRPr="00D834BD">
        <w:rPr>
          <w:rFonts w:ascii="Tahoma" w:eastAsia="Times New Roman" w:hAnsi="Tahoma" w:cs="Tahoma"/>
          <w:color w:val="000000"/>
          <w:sz w:val="20"/>
          <w:szCs w:val="20"/>
        </w:rPr>
        <w:br/>
        <w:t>SQL&gt;</w:t>
      </w:r>
      <w:r w:rsidRPr="00D834BD">
        <w:rPr>
          <w:rFonts w:ascii="Tahoma" w:eastAsia="Times New Roman" w:hAnsi="Tahoma" w:cs="Tahoma"/>
          <w:color w:val="328712"/>
          <w:sz w:val="20"/>
          <w:szCs w:val="20"/>
        </w:rPr>
        <w:t>alter database archivelog;</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SQL&gt;</w:t>
      </w:r>
      <w:r w:rsidRPr="00D834BD">
        <w:rPr>
          <w:rFonts w:ascii="Tahoma" w:eastAsia="Times New Roman" w:hAnsi="Tahoma" w:cs="Tahoma"/>
          <w:color w:val="328712"/>
          <w:sz w:val="20"/>
          <w:szCs w:val="20"/>
        </w:rPr>
        <w:t>alter database flashback on;</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SQL&gt;</w:t>
      </w:r>
      <w:r w:rsidRPr="00D834BD">
        <w:rPr>
          <w:rFonts w:ascii="Tahoma" w:eastAsia="Times New Roman" w:hAnsi="Tahoma" w:cs="Tahoma"/>
          <w:color w:val="328712"/>
          <w:sz w:val="20"/>
          <w:szCs w:val="20"/>
        </w:rPr>
        <w:t>alter database open;</w:t>
      </w:r>
      <w:r w:rsidRPr="00D834BD">
        <w:rPr>
          <w:rFonts w:ascii="Tahoma" w:eastAsia="Times New Roman" w:hAnsi="Tahoma" w:cs="Tahoma"/>
          <w:color w:val="000000"/>
          <w:sz w:val="20"/>
          <w:szCs w:val="20"/>
        </w:rPr>
        <w:br/>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br/>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SQL&gt; select log_mode, flashback_on, force_logging from v$database;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LOG_MODE FLASHBACK_ON FOR</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 ------------------ ---</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ARCHIVELOG YES YES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br/>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SQL&gt; archive log list;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br/>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br/>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5. Set Primary Database Initialization Parameters</w:t>
      </w:r>
      <w:r w:rsidRPr="00D834BD">
        <w:rPr>
          <w:rFonts w:ascii="Tahoma" w:eastAsia="Times New Roman" w:hAnsi="Tahoma" w:cs="Tahoma"/>
          <w:color w:val="000000"/>
          <w:sz w:val="20"/>
          <w:szCs w:val="20"/>
        </w:rPr>
        <w:br/>
        <w:t>Create a text initialization parameter file (PFILE) from the server parameter file (SPFILE), to add the new primary role parameters.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br/>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1) Create pfile from spfile for the primary database: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lastRenderedPageBreak/>
        <w:br/>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SQL&gt;</w:t>
      </w:r>
      <w:r w:rsidRPr="00D834BD">
        <w:rPr>
          <w:rFonts w:ascii="Tahoma" w:eastAsia="Times New Roman" w:hAnsi="Tahoma" w:cs="Tahoma"/>
          <w:color w:val="328712"/>
          <w:sz w:val="20"/>
          <w:szCs w:val="20"/>
        </w:rPr>
        <w:t>create pfile='</w:t>
      </w:r>
      <w:r w:rsidRPr="00D834BD">
        <w:rPr>
          <w:rFonts w:ascii="Tahoma" w:eastAsia="Times New Roman" w:hAnsi="Tahoma" w:cs="Tahoma"/>
          <w:color w:val="000000"/>
          <w:sz w:val="20"/>
          <w:szCs w:val="20"/>
        </w:rPr>
        <w:t>/u01/app/oracle/product/11.2.0/dbhome_1/dbs/</w:t>
      </w:r>
      <w:r w:rsidRPr="00D834BD">
        <w:rPr>
          <w:rFonts w:ascii="Tahoma" w:eastAsia="Times New Roman" w:hAnsi="Tahoma" w:cs="Tahoma"/>
          <w:color w:val="328712"/>
          <w:sz w:val="20"/>
          <w:szCs w:val="20"/>
        </w:rPr>
        <w:t>pfilePRIM.ora' from spfile;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br/>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2) Edit </w:t>
      </w:r>
      <w:r w:rsidRPr="00D834BD">
        <w:rPr>
          <w:rFonts w:ascii="Tahoma" w:eastAsia="Times New Roman" w:hAnsi="Tahoma" w:cs="Tahoma"/>
          <w:color w:val="328712"/>
          <w:sz w:val="20"/>
          <w:szCs w:val="20"/>
        </w:rPr>
        <w:t>pfilePRIM.ora</w:t>
      </w:r>
      <w:r w:rsidRPr="00D834BD">
        <w:rPr>
          <w:rFonts w:ascii="Tahoma" w:eastAsia="Times New Roman" w:hAnsi="Tahoma" w:cs="Tahoma"/>
          <w:color w:val="000000"/>
          <w:sz w:val="20"/>
          <w:szCs w:val="20"/>
        </w:rPr>
        <w:t> to add the new primary and standby role parameters: (Here the file paths are from a windows system. For UNIX system, specify the path accordingly)</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br/>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.__db_cache_size=1107296256</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.__java_pool_size=16777216</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.__large_pool_size=16777216</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.__oracle_base='D:\oracle'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.__pga_aggregate_target=1040187392</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.__sga_target=1543503872</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.__shared_io_pool_size=0</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.__shared_pool_size=369098752</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.__streams_pool_size=0</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E30000"/>
          <w:sz w:val="20"/>
          <w:szCs w:val="20"/>
        </w:rPr>
        <w:t>archive_lag_target</w:t>
      </w:r>
      <w:r w:rsidRPr="00D834BD">
        <w:rPr>
          <w:rFonts w:ascii="Tahoma" w:eastAsia="Times New Roman" w:hAnsi="Tahoma" w:cs="Tahoma"/>
          <w:color w:val="000000"/>
          <w:sz w:val="20"/>
          <w:szCs w:val="20"/>
        </w:rPr>
        <w:t>=1800</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audit_file_dest</w:t>
      </w:r>
      <w:r w:rsidRPr="00D834BD">
        <w:rPr>
          <w:rFonts w:ascii="Tahoma" w:eastAsia="Times New Roman" w:hAnsi="Tahoma" w:cs="Tahoma"/>
          <w:color w:val="000000"/>
          <w:sz w:val="20"/>
          <w:szCs w:val="20"/>
        </w:rPr>
        <w:t>='D:\oracle\admin\</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\adump'</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audit_trail</w:t>
      </w:r>
      <w:r w:rsidRPr="00D834BD">
        <w:rPr>
          <w:rFonts w:ascii="Tahoma" w:eastAsia="Times New Roman" w:hAnsi="Tahoma" w:cs="Tahoma"/>
          <w:color w:val="000000"/>
          <w:sz w:val="20"/>
          <w:szCs w:val="20"/>
        </w:rPr>
        <w:t>='db'</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compatible</w:t>
      </w:r>
      <w:r w:rsidRPr="00D834BD">
        <w:rPr>
          <w:rFonts w:ascii="Tahoma" w:eastAsia="Times New Roman" w:hAnsi="Tahoma" w:cs="Tahoma"/>
          <w:color w:val="000000"/>
          <w:sz w:val="20"/>
          <w:szCs w:val="20"/>
        </w:rPr>
        <w:t>='11.2.0.4.0'</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control_files</w:t>
      </w:r>
      <w:r w:rsidRPr="00D834BD">
        <w:rPr>
          <w:rFonts w:ascii="Tahoma" w:eastAsia="Times New Roman" w:hAnsi="Tahoma" w:cs="Tahoma"/>
          <w:color w:val="000000"/>
          <w:sz w:val="20"/>
          <w:szCs w:val="20"/>
        </w:rPr>
        <w:t>='D:\oracle\oradata\</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\control01.ctl','D:\oracle\fast_recovery_area\</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\control02.ctl'</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db_block_size</w:t>
      </w:r>
      <w:r w:rsidRPr="00D834BD">
        <w:rPr>
          <w:rFonts w:ascii="Tahoma" w:eastAsia="Times New Roman" w:hAnsi="Tahoma" w:cs="Tahoma"/>
          <w:color w:val="000000"/>
          <w:sz w:val="20"/>
          <w:szCs w:val="20"/>
        </w:rPr>
        <w:t>=8192</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db_domain</w:t>
      </w:r>
      <w:r w:rsidRPr="00D834BD">
        <w:rPr>
          <w:rFonts w:ascii="Tahoma" w:eastAsia="Times New Roman" w:hAnsi="Tahoma" w:cs="Tahoma"/>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db_name</w:t>
      </w:r>
      <w:r w:rsidRPr="00D834BD">
        <w:rPr>
          <w:rFonts w:ascii="Tahoma" w:eastAsia="Times New Roman" w:hAnsi="Tahoma" w:cs="Tahoma"/>
          <w:color w:val="000000"/>
          <w:sz w:val="20"/>
          <w:szCs w:val="20"/>
        </w:rPr>
        <w:t>='</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db_unique_name</w:t>
      </w:r>
      <w:r w:rsidRPr="00D834BD">
        <w:rPr>
          <w:rFonts w:ascii="Tahoma" w:eastAsia="Times New Roman" w:hAnsi="Tahoma" w:cs="Tahoma"/>
          <w:color w:val="000000"/>
          <w:sz w:val="20"/>
          <w:szCs w:val="20"/>
        </w:rPr>
        <w:t>='</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log_archive_config</w:t>
      </w:r>
      <w:r w:rsidRPr="00D834BD">
        <w:rPr>
          <w:rFonts w:ascii="Tahoma" w:eastAsia="Times New Roman" w:hAnsi="Tahoma" w:cs="Tahoma"/>
          <w:color w:val="000000"/>
          <w:sz w:val="20"/>
          <w:szCs w:val="20"/>
        </w:rPr>
        <w:t>='dg_config=(</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w:t>
      </w:r>
      <w:r w:rsidRPr="00D834BD">
        <w:rPr>
          <w:rFonts w:ascii="Tahoma" w:eastAsia="Times New Roman" w:hAnsi="Tahoma" w:cs="Tahoma"/>
          <w:b/>
          <w:bCs/>
          <w:color w:val="7600D8"/>
          <w:sz w:val="20"/>
          <w:szCs w:val="20"/>
        </w:rPr>
        <w:t>sorcl</w:t>
      </w:r>
      <w:r w:rsidRPr="00D834BD">
        <w:rPr>
          <w:rFonts w:ascii="Tahoma" w:eastAsia="Times New Roman" w:hAnsi="Tahoma" w:cs="Tahoma"/>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log_archive_dest_1</w:t>
      </w:r>
      <w:r w:rsidRPr="00D834BD">
        <w:rPr>
          <w:rFonts w:ascii="Tahoma" w:eastAsia="Times New Roman" w:hAnsi="Tahoma" w:cs="Tahoma"/>
          <w:color w:val="000000"/>
          <w:sz w:val="20"/>
          <w:szCs w:val="20"/>
        </w:rPr>
        <w:t>='location=D:\oracle\fast_recovery_area\</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\ARCHIVELOG valid_for=(all_logfiles,all_roles) db_unique_name=</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*.log_archive_dest_2='service=stan lgwr async valid_for=(online_logfiles,primary_role) db_unique_name=stan'#not broker</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E30000"/>
          <w:sz w:val="20"/>
          <w:szCs w:val="20"/>
        </w:rPr>
        <w:t>log_archive_dest_2</w:t>
      </w:r>
      <w:r w:rsidRPr="00D834BD">
        <w:rPr>
          <w:rFonts w:ascii="Tahoma" w:eastAsia="Times New Roman" w:hAnsi="Tahoma" w:cs="Tahoma"/>
          <w:color w:val="000000"/>
          <w:sz w:val="20"/>
          <w:szCs w:val="20"/>
        </w:rPr>
        <w:t>='service="</w:t>
      </w:r>
      <w:r w:rsidRPr="00D834BD">
        <w:rPr>
          <w:rFonts w:ascii="Tahoma" w:eastAsia="Times New Roman" w:hAnsi="Tahoma" w:cs="Tahoma"/>
          <w:b/>
          <w:bCs/>
          <w:color w:val="7600D8"/>
          <w:sz w:val="20"/>
          <w:szCs w:val="20"/>
        </w:rPr>
        <w:t>sorcl"</w:t>
      </w:r>
      <w:r w:rsidRPr="00D834BD">
        <w:rPr>
          <w:rFonts w:ascii="Tahoma" w:eastAsia="Times New Roman" w:hAnsi="Tahoma" w:cs="Tahoma"/>
          <w:color w:val="000000"/>
          <w:sz w:val="20"/>
          <w:szCs w:val="20"/>
        </w:rPr>
        <w:t>lgwr sync affirm delay=0 optional compression=disable max_failure=0 max_connections=1 reopen=300net_timeout=180db_unique_name="</w:t>
      </w:r>
      <w:r w:rsidRPr="00D834BD">
        <w:rPr>
          <w:rFonts w:ascii="Tahoma" w:eastAsia="Times New Roman" w:hAnsi="Tahoma" w:cs="Tahoma"/>
          <w:b/>
          <w:bCs/>
          <w:color w:val="7600D8"/>
          <w:sz w:val="20"/>
          <w:szCs w:val="20"/>
        </w:rPr>
        <w:t>sorcl"</w:t>
      </w:r>
      <w:r w:rsidRPr="00D834BD">
        <w:rPr>
          <w:rFonts w:ascii="Tahoma" w:eastAsia="Times New Roman" w:hAnsi="Tahoma" w:cs="Tahoma"/>
          <w:color w:val="000000"/>
          <w:sz w:val="20"/>
          <w:szCs w:val="20"/>
        </w:rPr>
        <w:t>valid_for=(all_logfiles,primary_role)'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log_archive_dest_state_1</w:t>
      </w:r>
      <w:r w:rsidRPr="00D834BD">
        <w:rPr>
          <w:rFonts w:ascii="Tahoma" w:eastAsia="Times New Roman" w:hAnsi="Tahoma" w:cs="Tahoma"/>
          <w:color w:val="000000"/>
          <w:sz w:val="20"/>
          <w:szCs w:val="20"/>
        </w:rPr>
        <w:t>='ENABLE'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log_archive_dest_state_2</w:t>
      </w:r>
      <w:r w:rsidRPr="00D834BD">
        <w:rPr>
          <w:rFonts w:ascii="Tahoma" w:eastAsia="Times New Roman" w:hAnsi="Tahoma" w:cs="Tahoma"/>
          <w:color w:val="000000"/>
          <w:sz w:val="20"/>
          <w:szCs w:val="20"/>
        </w:rPr>
        <w:t>='ENABLE'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log_archive_max_processes</w:t>
      </w:r>
      <w:r w:rsidRPr="00D834BD">
        <w:rPr>
          <w:rFonts w:ascii="Tahoma" w:eastAsia="Times New Roman" w:hAnsi="Tahoma" w:cs="Tahoma"/>
          <w:color w:val="000000"/>
          <w:sz w:val="20"/>
          <w:szCs w:val="20"/>
        </w:rPr>
        <w:t>=30</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fal_server</w:t>
      </w:r>
      <w:r w:rsidRPr="00D834BD">
        <w:rPr>
          <w:rFonts w:ascii="Tahoma" w:eastAsia="Times New Roman" w:hAnsi="Tahoma" w:cs="Tahoma"/>
          <w:color w:val="000000"/>
          <w:sz w:val="20"/>
          <w:szCs w:val="20"/>
        </w:rPr>
        <w:t>='</w:t>
      </w:r>
      <w:r w:rsidRPr="00D834BD">
        <w:rPr>
          <w:rFonts w:ascii="Tahoma" w:eastAsia="Times New Roman" w:hAnsi="Tahoma" w:cs="Tahoma"/>
          <w:b/>
          <w:bCs/>
          <w:color w:val="7600D8"/>
          <w:sz w:val="20"/>
          <w:szCs w:val="20"/>
        </w:rPr>
        <w:t>stan</w:t>
      </w:r>
      <w:r w:rsidRPr="00D834BD">
        <w:rPr>
          <w:rFonts w:ascii="Tahoma" w:eastAsia="Times New Roman" w:hAnsi="Tahoma" w:cs="Tahoma"/>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db_recovery_file_dest</w:t>
      </w:r>
      <w:r w:rsidRPr="00D834BD">
        <w:rPr>
          <w:rFonts w:ascii="Tahoma" w:eastAsia="Times New Roman" w:hAnsi="Tahoma" w:cs="Tahoma"/>
          <w:color w:val="000000"/>
          <w:sz w:val="20"/>
          <w:szCs w:val="20"/>
        </w:rPr>
        <w:t>='D:\oracle\fast_recovery_area'</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db_file_name_convert</w:t>
      </w:r>
      <w:r w:rsidRPr="00D834BD">
        <w:rPr>
          <w:rFonts w:ascii="Tahoma" w:eastAsia="Times New Roman" w:hAnsi="Tahoma" w:cs="Tahoma"/>
          <w:color w:val="000000"/>
          <w:sz w:val="20"/>
          <w:szCs w:val="20"/>
        </w:rPr>
        <w:t>='D:\oracle\oradata\</w:t>
      </w:r>
      <w:r w:rsidRPr="00D834BD">
        <w:rPr>
          <w:rFonts w:ascii="Tahoma" w:eastAsia="Times New Roman" w:hAnsi="Tahoma" w:cs="Tahoma"/>
          <w:b/>
          <w:bCs/>
          <w:color w:val="7600D8"/>
          <w:sz w:val="20"/>
          <w:szCs w:val="20"/>
        </w:rPr>
        <w:t>sorcl</w:t>
      </w:r>
      <w:r w:rsidRPr="00D834BD">
        <w:rPr>
          <w:rFonts w:ascii="Tahoma" w:eastAsia="Times New Roman" w:hAnsi="Tahoma" w:cs="Tahoma"/>
          <w:color w:val="000000"/>
          <w:sz w:val="20"/>
          <w:szCs w:val="20"/>
        </w:rPr>
        <w:t>','D:\oracle\oradata\</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w:t>
      </w:r>
      <w:r w:rsidRPr="00D834BD">
        <w:rPr>
          <w:rFonts w:ascii="Tahoma" w:eastAsia="Times New Roman" w:hAnsi="Tahoma" w:cs="Tahoma"/>
          <w:b/>
          <w:bCs/>
          <w:color w:val="E30000"/>
          <w:sz w:val="20"/>
          <w:szCs w:val="20"/>
        </w:rPr>
        <w:t>#10G</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db_file_name_convert</w:t>
      </w:r>
      <w:r w:rsidRPr="00D834BD">
        <w:rPr>
          <w:rFonts w:ascii="Tahoma" w:eastAsia="Times New Roman" w:hAnsi="Tahoma" w:cs="Tahoma"/>
          <w:color w:val="000000"/>
          <w:sz w:val="20"/>
          <w:szCs w:val="20"/>
        </w:rPr>
        <w:t>='</w:t>
      </w:r>
      <w:r w:rsidRPr="00D834BD">
        <w:rPr>
          <w:rFonts w:ascii="Tahoma" w:eastAsia="Times New Roman" w:hAnsi="Tahoma" w:cs="Tahoma"/>
          <w:b/>
          <w:bCs/>
          <w:color w:val="7600D8"/>
          <w:sz w:val="20"/>
          <w:szCs w:val="20"/>
        </w:rPr>
        <w:t>sorcl</w:t>
      </w:r>
      <w:r w:rsidRPr="00D834BD">
        <w:rPr>
          <w:rFonts w:ascii="Tahoma" w:eastAsia="Times New Roman" w:hAnsi="Tahoma" w:cs="Tahoma"/>
          <w:color w:val="000000"/>
          <w:sz w:val="20"/>
          <w:szCs w:val="20"/>
        </w:rPr>
        <w:t>','</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log_file_name_convert</w:t>
      </w:r>
      <w:r w:rsidRPr="00D834BD">
        <w:rPr>
          <w:rFonts w:ascii="Tahoma" w:eastAsia="Times New Roman" w:hAnsi="Tahoma" w:cs="Tahoma"/>
          <w:color w:val="000000"/>
          <w:sz w:val="20"/>
          <w:szCs w:val="20"/>
        </w:rPr>
        <w:t>='E:\oracle\oradata\</w:t>
      </w:r>
      <w:r w:rsidRPr="00D834BD">
        <w:rPr>
          <w:rFonts w:ascii="Tahoma" w:eastAsia="Times New Roman" w:hAnsi="Tahoma" w:cs="Tahoma"/>
          <w:b/>
          <w:bCs/>
          <w:color w:val="7600D8"/>
          <w:sz w:val="20"/>
          <w:szCs w:val="20"/>
        </w:rPr>
        <w:t>sorcl</w:t>
      </w:r>
      <w:r w:rsidRPr="00D834BD">
        <w:rPr>
          <w:rFonts w:ascii="Tahoma" w:eastAsia="Times New Roman" w:hAnsi="Tahoma" w:cs="Tahoma"/>
          <w:color w:val="000000"/>
          <w:sz w:val="20"/>
          <w:szCs w:val="20"/>
        </w:rPr>
        <w:t>','E:\oracle\oradata\</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','D:\oracle\fast_recovery_area\</w:t>
      </w:r>
      <w:r w:rsidRPr="00D834BD">
        <w:rPr>
          <w:rFonts w:ascii="Tahoma" w:eastAsia="Times New Roman" w:hAnsi="Tahoma" w:cs="Tahoma"/>
          <w:b/>
          <w:bCs/>
          <w:color w:val="7600D8"/>
          <w:sz w:val="20"/>
          <w:szCs w:val="20"/>
        </w:rPr>
        <w:t>sorcl</w:t>
      </w:r>
      <w:r w:rsidRPr="00D834BD">
        <w:rPr>
          <w:rFonts w:ascii="Tahoma" w:eastAsia="Times New Roman" w:hAnsi="Tahoma" w:cs="Tahoma"/>
          <w:color w:val="000000"/>
          <w:sz w:val="20"/>
          <w:szCs w:val="20"/>
        </w:rPr>
        <w:t>\ONLINELOG','D:\oracle\fast_recovery_area\</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\ONLINELOG'</w:t>
      </w:r>
      <w:r w:rsidRPr="00D834BD">
        <w:rPr>
          <w:rFonts w:ascii="Tahoma" w:eastAsia="Times New Roman" w:hAnsi="Tahoma" w:cs="Tahoma"/>
          <w:b/>
          <w:bCs/>
          <w:color w:val="E30000"/>
          <w:sz w:val="20"/>
          <w:szCs w:val="20"/>
        </w:rPr>
        <w:t>#10G</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log_file_name_convert</w:t>
      </w:r>
      <w:r w:rsidRPr="00D834BD">
        <w:rPr>
          <w:rFonts w:ascii="Tahoma" w:eastAsia="Times New Roman" w:hAnsi="Tahoma" w:cs="Tahoma"/>
          <w:color w:val="000000"/>
          <w:sz w:val="20"/>
          <w:szCs w:val="20"/>
        </w:rPr>
        <w:t>='</w:t>
      </w:r>
      <w:r w:rsidRPr="00D834BD">
        <w:rPr>
          <w:rFonts w:ascii="Tahoma" w:eastAsia="Times New Roman" w:hAnsi="Tahoma" w:cs="Tahoma"/>
          <w:b/>
          <w:bCs/>
          <w:color w:val="7600D8"/>
          <w:sz w:val="20"/>
          <w:szCs w:val="20"/>
        </w:rPr>
        <w:t>sorcl</w:t>
      </w:r>
      <w:r w:rsidRPr="00D834BD">
        <w:rPr>
          <w:rFonts w:ascii="Tahoma" w:eastAsia="Times New Roman" w:hAnsi="Tahoma" w:cs="Tahoma"/>
          <w:color w:val="000000"/>
          <w:sz w:val="20"/>
          <w:szCs w:val="20"/>
        </w:rPr>
        <w:t>','</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db_recovery_file_dest_size</w:t>
      </w:r>
      <w:r w:rsidRPr="00D834BD">
        <w:rPr>
          <w:rFonts w:ascii="Tahoma" w:eastAsia="Times New Roman" w:hAnsi="Tahoma" w:cs="Tahoma"/>
          <w:color w:val="000000"/>
          <w:sz w:val="20"/>
          <w:szCs w:val="20"/>
        </w:rPr>
        <w:t>=5218762752</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E30000"/>
          <w:sz w:val="20"/>
          <w:szCs w:val="20"/>
        </w:rPr>
        <w:t>db_flashback_retention_target</w:t>
      </w:r>
      <w:r w:rsidRPr="00D834BD">
        <w:rPr>
          <w:rFonts w:ascii="Tahoma" w:eastAsia="Times New Roman" w:hAnsi="Tahoma" w:cs="Tahoma"/>
          <w:color w:val="000000"/>
          <w:sz w:val="20"/>
          <w:szCs w:val="20"/>
        </w:rPr>
        <w:t>=2880</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diagnostic_dest</w:t>
      </w:r>
      <w:r w:rsidRPr="00D834BD">
        <w:rPr>
          <w:rFonts w:ascii="Tahoma" w:eastAsia="Times New Roman" w:hAnsi="Tahoma" w:cs="Tahoma"/>
          <w:color w:val="000000"/>
          <w:sz w:val="20"/>
          <w:szCs w:val="20"/>
        </w:rPr>
        <w:t>='D:\oracle'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dispatchers</w:t>
      </w:r>
      <w:r w:rsidRPr="00D834BD">
        <w:rPr>
          <w:rFonts w:ascii="Tahoma" w:eastAsia="Times New Roman" w:hAnsi="Tahoma" w:cs="Tahoma"/>
          <w:color w:val="000000"/>
          <w:sz w:val="20"/>
          <w:szCs w:val="20"/>
        </w:rPr>
        <w:t>='(PROTOCOL=TCP) (SERVICE=</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XDB)'</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log_archive_format</w:t>
      </w:r>
      <w:r w:rsidRPr="00D834BD">
        <w:rPr>
          <w:rFonts w:ascii="Tahoma" w:eastAsia="Times New Roman" w:hAnsi="Tahoma" w:cs="Tahoma"/>
          <w:color w:val="000000"/>
          <w:sz w:val="20"/>
          <w:szCs w:val="20"/>
        </w:rPr>
        <w:t>='ARC%S_%R.%T'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log_archive_min_succeed_dest</w:t>
      </w:r>
      <w:r w:rsidRPr="00D834BD">
        <w:rPr>
          <w:rFonts w:ascii="Tahoma" w:eastAsia="Times New Roman" w:hAnsi="Tahoma" w:cs="Tahoma"/>
          <w:color w:val="000000"/>
          <w:sz w:val="20"/>
          <w:szCs w:val="20"/>
        </w:rPr>
        <w:t>=1</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log_archive_trace</w:t>
      </w:r>
      <w:r w:rsidRPr="00D834BD">
        <w:rPr>
          <w:rFonts w:ascii="Tahoma" w:eastAsia="Times New Roman" w:hAnsi="Tahoma" w:cs="Tahoma"/>
          <w:color w:val="000000"/>
          <w:sz w:val="20"/>
          <w:szCs w:val="20"/>
        </w:rPr>
        <w:t>=0</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*.memory_target=12884901888#12G#10737418240</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lastRenderedPageBreak/>
        <w:t>*.</w:t>
      </w:r>
      <w:r w:rsidRPr="00D834BD">
        <w:rPr>
          <w:rFonts w:ascii="Tahoma" w:eastAsia="Times New Roman" w:hAnsi="Tahoma" w:cs="Tahoma"/>
          <w:color w:val="328712"/>
          <w:sz w:val="20"/>
          <w:szCs w:val="20"/>
        </w:rPr>
        <w:t>open_cursors</w:t>
      </w:r>
      <w:r w:rsidRPr="00D834BD">
        <w:rPr>
          <w:rFonts w:ascii="Tahoma" w:eastAsia="Times New Roman" w:hAnsi="Tahoma" w:cs="Tahoma"/>
          <w:color w:val="000000"/>
          <w:sz w:val="20"/>
          <w:szCs w:val="20"/>
        </w:rPr>
        <w:t>=1000</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processes</w:t>
      </w:r>
      <w:r w:rsidRPr="00D834BD">
        <w:rPr>
          <w:rFonts w:ascii="Tahoma" w:eastAsia="Times New Roman" w:hAnsi="Tahoma" w:cs="Tahoma"/>
          <w:color w:val="000000"/>
          <w:sz w:val="20"/>
          <w:szCs w:val="20"/>
        </w:rPr>
        <w:t>=500</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remote_login_passwordfile</w:t>
      </w:r>
      <w:r w:rsidRPr="00D834BD">
        <w:rPr>
          <w:rFonts w:ascii="Tahoma" w:eastAsia="Times New Roman" w:hAnsi="Tahoma" w:cs="Tahoma"/>
          <w:color w:val="000000"/>
          <w:sz w:val="20"/>
          <w:szCs w:val="20"/>
        </w:rPr>
        <w:t>='EXCLUSIVE'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undo_tablespace</w:t>
      </w:r>
      <w:r w:rsidRPr="00D834BD">
        <w:rPr>
          <w:rFonts w:ascii="Tahoma" w:eastAsia="Times New Roman" w:hAnsi="Tahoma" w:cs="Tahoma"/>
          <w:color w:val="000000"/>
          <w:sz w:val="20"/>
          <w:szCs w:val="20"/>
        </w:rPr>
        <w:t>='UNDOTBS1'</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standby_file_management</w:t>
      </w:r>
      <w:r w:rsidRPr="00D834BD">
        <w:rPr>
          <w:rFonts w:ascii="Tahoma" w:eastAsia="Times New Roman" w:hAnsi="Tahoma" w:cs="Tahoma"/>
          <w:color w:val="000000"/>
          <w:sz w:val="20"/>
          <w:szCs w:val="20"/>
        </w:rPr>
        <w:t>='AUTO'</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E30000"/>
          <w:sz w:val="20"/>
          <w:szCs w:val="20"/>
        </w:rPr>
        <w:t>dg_broker_config_file1</w:t>
      </w:r>
      <w:r w:rsidRPr="00D834BD">
        <w:rPr>
          <w:rFonts w:ascii="Tahoma" w:eastAsia="Times New Roman" w:hAnsi="Tahoma" w:cs="Tahoma"/>
          <w:color w:val="000000"/>
          <w:sz w:val="20"/>
          <w:szCs w:val="20"/>
        </w:rPr>
        <w:t>='D:\oracle\product\11.2.0\dbhome_1\database\broker_</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_1.dat'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E30000"/>
          <w:sz w:val="20"/>
          <w:szCs w:val="20"/>
        </w:rPr>
        <w:t>dg_broker_config_file2</w:t>
      </w:r>
      <w:r w:rsidRPr="00D834BD">
        <w:rPr>
          <w:rFonts w:ascii="Tahoma" w:eastAsia="Times New Roman" w:hAnsi="Tahoma" w:cs="Tahoma"/>
          <w:color w:val="000000"/>
          <w:sz w:val="20"/>
          <w:szCs w:val="20"/>
        </w:rPr>
        <w:t>='D:\oracle\product\11.2.0\dbhome_1\database\broker_</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_2.dat'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E30000"/>
          <w:sz w:val="20"/>
          <w:szCs w:val="20"/>
        </w:rPr>
        <w:t>dg_broker_start</w:t>
      </w:r>
      <w:r w:rsidRPr="00D834BD">
        <w:rPr>
          <w:rFonts w:ascii="Tahoma" w:eastAsia="Times New Roman" w:hAnsi="Tahoma" w:cs="Tahoma"/>
          <w:color w:val="000000"/>
          <w:sz w:val="20"/>
          <w:szCs w:val="20"/>
        </w:rPr>
        <w:t>=true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br/>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6. Create spfile from pfile, and restart </w:t>
      </w:r>
      <w:r w:rsidRPr="00D834BD">
        <w:rPr>
          <w:rFonts w:ascii="Tahoma" w:eastAsia="Times New Roman" w:hAnsi="Tahoma" w:cs="Tahoma"/>
          <w:color w:val="328712"/>
          <w:sz w:val="20"/>
          <w:szCs w:val="20"/>
        </w:rPr>
        <w:t>primary database</w:t>
      </w:r>
      <w:r w:rsidRPr="00D834BD">
        <w:rPr>
          <w:rFonts w:ascii="Tahoma" w:eastAsia="Times New Roman" w:hAnsi="Tahoma" w:cs="Tahoma"/>
          <w:color w:val="000000"/>
          <w:sz w:val="20"/>
          <w:szCs w:val="20"/>
        </w:rPr>
        <w:t> using the new spfile.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br/>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First, create directory</w:t>
      </w:r>
      <w:r w:rsidRPr="00D834BD">
        <w:rPr>
          <w:rFonts w:ascii="Tahoma" w:eastAsia="Times New Roman" w:hAnsi="Tahoma" w:cs="Tahoma"/>
          <w:color w:val="328712"/>
          <w:sz w:val="20"/>
          <w:szCs w:val="20"/>
        </w:rPr>
        <w:t>D:\oracle\fast_recovery_area\</w:t>
      </w:r>
      <w:r w:rsidRPr="00D834BD">
        <w:rPr>
          <w:rFonts w:ascii="Tahoma" w:eastAsia="Times New Roman" w:hAnsi="Tahoma" w:cs="Tahoma"/>
          <w:color w:val="000000"/>
          <w:sz w:val="20"/>
          <w:szCs w:val="20"/>
        </w:rPr>
        <w:t>orcl</w:t>
      </w:r>
      <w:r w:rsidRPr="00D834BD">
        <w:rPr>
          <w:rFonts w:ascii="Tahoma" w:eastAsia="Times New Roman" w:hAnsi="Tahoma" w:cs="Tahoma"/>
          <w:color w:val="328712"/>
          <w:sz w:val="20"/>
          <w:szCs w:val="20"/>
        </w:rPr>
        <w:t>\ARCHIVELOG</w:t>
      </w:r>
      <w:r w:rsidRPr="00D834BD">
        <w:rPr>
          <w:rFonts w:ascii="Tahoma" w:eastAsia="Times New Roman" w:hAnsi="Tahoma" w:cs="Tahoma"/>
          <w:color w:val="000000"/>
          <w:sz w:val="20"/>
          <w:szCs w:val="20"/>
        </w:rPr>
        <w:t>,</w:t>
      </w:r>
      <w:r w:rsidRPr="00D834BD">
        <w:rPr>
          <w:rFonts w:ascii="Tahoma" w:eastAsia="Times New Roman" w:hAnsi="Tahoma" w:cs="Tahoma"/>
          <w:color w:val="328712"/>
          <w:sz w:val="20"/>
          <w:szCs w:val="20"/>
        </w:rPr>
        <w:t>D:\oracle\fast_recovery_area\</w:t>
      </w:r>
      <w:r w:rsidRPr="00D834BD">
        <w:rPr>
          <w:rFonts w:ascii="Tahoma" w:eastAsia="Times New Roman" w:hAnsi="Tahoma" w:cs="Tahoma"/>
          <w:color w:val="000000"/>
          <w:sz w:val="20"/>
          <w:szCs w:val="20"/>
        </w:rPr>
        <w:t>orcl</w:t>
      </w:r>
      <w:r w:rsidRPr="00D834BD">
        <w:rPr>
          <w:rFonts w:ascii="Tahoma" w:eastAsia="Times New Roman" w:hAnsi="Tahoma" w:cs="Tahoma"/>
          <w:color w:val="328712"/>
          <w:sz w:val="20"/>
          <w:szCs w:val="20"/>
        </w:rPr>
        <w:t>\ONLINELOG</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br/>
        <w:t>Data Guard must use SPFILE. Create the SPFILE and restart database.</w:t>
      </w:r>
      <w:r w:rsidRPr="00D834BD">
        <w:rPr>
          <w:rFonts w:ascii="Tahoma" w:eastAsia="Times New Roman" w:hAnsi="Tahoma" w:cs="Tahoma"/>
          <w:color w:val="000000"/>
          <w:sz w:val="20"/>
          <w:szCs w:val="20"/>
        </w:rPr>
        <w:br/>
      </w:r>
      <w:r w:rsidRPr="00D834BD">
        <w:rPr>
          <w:rFonts w:ascii="Tahoma" w:eastAsia="Times New Roman" w:hAnsi="Tahoma" w:cs="Tahoma"/>
          <w:color w:val="000000"/>
          <w:sz w:val="20"/>
          <w:szCs w:val="20"/>
        </w:rPr>
        <w:br/>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SQL&gt;</w:t>
      </w:r>
      <w:r w:rsidRPr="00D834BD">
        <w:rPr>
          <w:rFonts w:ascii="Tahoma" w:eastAsia="Times New Roman" w:hAnsi="Tahoma" w:cs="Tahoma"/>
          <w:color w:val="328712"/>
          <w:sz w:val="20"/>
          <w:szCs w:val="20"/>
        </w:rPr>
        <w:t>shutdown immediate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SQL&gt;</w:t>
      </w:r>
      <w:r w:rsidRPr="00D834BD">
        <w:rPr>
          <w:rFonts w:ascii="Tahoma" w:eastAsia="Times New Roman" w:hAnsi="Tahoma" w:cs="Tahoma"/>
          <w:color w:val="328712"/>
          <w:sz w:val="20"/>
          <w:szCs w:val="20"/>
        </w:rPr>
        <w:t>startup nomount pfile='D:\oracle\product\11.2.0\dbhome_1\database\initorcl.ora';</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SQL&gt;</w:t>
      </w:r>
      <w:r w:rsidRPr="00D834BD">
        <w:rPr>
          <w:rFonts w:ascii="Tahoma" w:eastAsia="Times New Roman" w:hAnsi="Tahoma" w:cs="Tahoma"/>
          <w:color w:val="328712"/>
          <w:sz w:val="20"/>
          <w:szCs w:val="20"/>
        </w:rPr>
        <w:t>create spfile from pfile='D:\oracle\product\11.2.0\dbhome_1\database\initorcl.ora';</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SQL&gt;</w:t>
      </w:r>
      <w:r w:rsidRPr="00D834BD">
        <w:rPr>
          <w:rFonts w:ascii="Tahoma" w:eastAsia="Times New Roman" w:hAnsi="Tahoma" w:cs="Tahoma"/>
          <w:color w:val="328712"/>
          <w:sz w:val="20"/>
          <w:szCs w:val="20"/>
        </w:rPr>
        <w:t>shutdown immediate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SQL&gt;</w:t>
      </w:r>
      <w:r w:rsidRPr="00D834BD">
        <w:rPr>
          <w:rFonts w:ascii="Tahoma" w:eastAsia="Times New Roman" w:hAnsi="Tahoma" w:cs="Tahoma"/>
          <w:color w:val="328712"/>
          <w:sz w:val="20"/>
          <w:szCs w:val="20"/>
        </w:rPr>
        <w:t>startup</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7. Backup entire database and currentcontrol filefor standby database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RMAN&gt; CONFIGURE CHANNEL DEVICE TYPE DISK FORMAT 'F:\oracle\backupset\full_%u_%s_%p';</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RMAN&gt; backup database;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RMAN&gt;backup current controlfile for standby format 'F:\oracle\backupset\control.ctl';</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8. Copy folderF:\oracle\backupset to standby database</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b/>
          <w:bCs/>
          <w:color w:val="7600D8"/>
          <w:sz w:val="29"/>
          <w:szCs w:val="29"/>
        </w:rPr>
        <w:t>III. On the Standby Database Site: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br/>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7600D8"/>
          <w:sz w:val="20"/>
          <w:szCs w:val="20"/>
        </w:rPr>
        <w:t>1. Create directory for data files,</w:t>
      </w:r>
      <w:r w:rsidRPr="00D834BD">
        <w:rPr>
          <w:rFonts w:ascii="Tahoma" w:eastAsia="Times New Roman" w:hAnsi="Tahoma" w:cs="Tahoma"/>
          <w:b/>
          <w:bCs/>
          <w:color w:val="7600D8"/>
          <w:sz w:val="20"/>
          <w:szCs w:val="20"/>
        </w:rPr>
        <w:t>D:\oracle\oradata\sorcl</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7600D8"/>
          <w:sz w:val="20"/>
          <w:szCs w:val="20"/>
        </w:rPr>
        <w:t>2. Create directory (multiplexing) for online logs:</w:t>
      </w:r>
      <w:r w:rsidRPr="00D834BD">
        <w:rPr>
          <w:rFonts w:ascii="Tahoma" w:eastAsia="Times New Roman" w:hAnsi="Tahoma" w:cs="Tahoma"/>
          <w:b/>
          <w:bCs/>
          <w:color w:val="7600D8"/>
          <w:sz w:val="20"/>
          <w:szCs w:val="20"/>
        </w:rPr>
        <w:t>D:\oracle\flash_recovery_area\sorcl\ONLINELOG</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3.</w:t>
      </w:r>
      <w:r w:rsidRPr="00D834BD">
        <w:rPr>
          <w:rFonts w:ascii="Tahoma" w:eastAsia="Times New Roman" w:hAnsi="Tahoma" w:cs="Tahoma"/>
          <w:color w:val="7600D8"/>
          <w:sz w:val="20"/>
          <w:szCs w:val="20"/>
        </w:rPr>
        <w:t>On Standby server, create all required directories for dump and archived log destination:</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7600D8"/>
          <w:sz w:val="20"/>
          <w:szCs w:val="20"/>
        </w:rPr>
        <w:t>Create directories adump, bdump, cdump, udump, and archived log destinations for the standby database:</w:t>
      </w:r>
      <w:r w:rsidRPr="00D834BD">
        <w:rPr>
          <w:rFonts w:ascii="Tahoma" w:eastAsia="Times New Roman" w:hAnsi="Tahoma" w:cs="Tahoma"/>
          <w:b/>
          <w:bCs/>
          <w:color w:val="7600D8"/>
          <w:sz w:val="20"/>
          <w:szCs w:val="20"/>
        </w:rPr>
        <w:t>D:\oracle\admin\stan\adump,D:\oracle\flash_recovery_area\sorcl\ARCHIVELOG</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4. Copy the Primary DB pfile to Standby server and rename/edit the file.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a) Copy initorcl.ora from Primary server to Standby server, to database folder on Windows or dbs folder on UNIX under the Oracle home path.</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b) Rename it to initsorcl.ora, and modify the file as follows. : (Here the file paths are from a windows system. For UNIX system, specify the path accordingly)</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b/>
          <w:bCs/>
          <w:color w:val="7600D8"/>
          <w:sz w:val="20"/>
          <w:szCs w:val="20"/>
        </w:rPr>
        <w:t>sorcl</w:t>
      </w:r>
      <w:r w:rsidRPr="00D834BD">
        <w:rPr>
          <w:rFonts w:ascii="Tahoma" w:eastAsia="Times New Roman" w:hAnsi="Tahoma" w:cs="Tahoma"/>
          <w:color w:val="000000"/>
          <w:sz w:val="20"/>
          <w:szCs w:val="20"/>
        </w:rPr>
        <w:t>.__db_cache_size=1124073472</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b/>
          <w:bCs/>
          <w:color w:val="7600D8"/>
          <w:sz w:val="20"/>
          <w:szCs w:val="20"/>
        </w:rPr>
        <w:t>sorcl</w:t>
      </w:r>
      <w:r w:rsidRPr="00D834BD">
        <w:rPr>
          <w:rFonts w:ascii="Tahoma" w:eastAsia="Times New Roman" w:hAnsi="Tahoma" w:cs="Tahoma"/>
          <w:color w:val="000000"/>
          <w:sz w:val="20"/>
          <w:szCs w:val="20"/>
        </w:rPr>
        <w:t>.__java_pool_size=16777216</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b/>
          <w:bCs/>
          <w:color w:val="7600D8"/>
          <w:sz w:val="20"/>
          <w:szCs w:val="20"/>
        </w:rPr>
        <w:t>sorcl</w:t>
      </w:r>
      <w:r w:rsidRPr="00D834BD">
        <w:rPr>
          <w:rFonts w:ascii="Tahoma" w:eastAsia="Times New Roman" w:hAnsi="Tahoma" w:cs="Tahoma"/>
          <w:color w:val="000000"/>
          <w:sz w:val="20"/>
          <w:szCs w:val="20"/>
        </w:rPr>
        <w:t>.__large_pool_size=16777216</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b/>
          <w:bCs/>
          <w:color w:val="7600D8"/>
          <w:sz w:val="20"/>
          <w:szCs w:val="20"/>
        </w:rPr>
        <w:t>sorcl</w:t>
      </w:r>
      <w:r w:rsidRPr="00D834BD">
        <w:rPr>
          <w:rFonts w:ascii="Tahoma" w:eastAsia="Times New Roman" w:hAnsi="Tahoma" w:cs="Tahoma"/>
          <w:color w:val="000000"/>
          <w:sz w:val="20"/>
          <w:szCs w:val="20"/>
        </w:rPr>
        <w:t>.__oracle_base='D:\oracle'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b/>
          <w:bCs/>
          <w:color w:val="7600D8"/>
          <w:sz w:val="20"/>
          <w:szCs w:val="20"/>
        </w:rPr>
        <w:t>sorcl</w:t>
      </w:r>
      <w:r w:rsidRPr="00D834BD">
        <w:rPr>
          <w:rFonts w:ascii="Tahoma" w:eastAsia="Times New Roman" w:hAnsi="Tahoma" w:cs="Tahoma"/>
          <w:color w:val="000000"/>
          <w:sz w:val="20"/>
          <w:szCs w:val="20"/>
        </w:rPr>
        <w:t>.__pga_aggregate_target=1040187392</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b/>
          <w:bCs/>
          <w:color w:val="7600D8"/>
          <w:sz w:val="20"/>
          <w:szCs w:val="20"/>
        </w:rPr>
        <w:t>sorcl</w:t>
      </w:r>
      <w:r w:rsidRPr="00D834BD">
        <w:rPr>
          <w:rFonts w:ascii="Tahoma" w:eastAsia="Times New Roman" w:hAnsi="Tahoma" w:cs="Tahoma"/>
          <w:color w:val="000000"/>
          <w:sz w:val="20"/>
          <w:szCs w:val="20"/>
        </w:rPr>
        <w:t>.__sga_target=1543503872</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b/>
          <w:bCs/>
          <w:color w:val="7600D8"/>
          <w:sz w:val="20"/>
          <w:szCs w:val="20"/>
        </w:rPr>
        <w:t>sorcl</w:t>
      </w:r>
      <w:r w:rsidRPr="00D834BD">
        <w:rPr>
          <w:rFonts w:ascii="Tahoma" w:eastAsia="Times New Roman" w:hAnsi="Tahoma" w:cs="Tahoma"/>
          <w:color w:val="000000"/>
          <w:sz w:val="20"/>
          <w:szCs w:val="20"/>
        </w:rPr>
        <w:t>.__shared_io_pool_size=0</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b/>
          <w:bCs/>
          <w:color w:val="7600D8"/>
          <w:sz w:val="20"/>
          <w:szCs w:val="20"/>
        </w:rPr>
        <w:lastRenderedPageBreak/>
        <w:t>sorcl</w:t>
      </w:r>
      <w:r w:rsidRPr="00D834BD">
        <w:rPr>
          <w:rFonts w:ascii="Tahoma" w:eastAsia="Times New Roman" w:hAnsi="Tahoma" w:cs="Tahoma"/>
          <w:color w:val="000000"/>
          <w:sz w:val="20"/>
          <w:szCs w:val="20"/>
        </w:rPr>
        <w:t>.__shared_pool_size=352321536</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b/>
          <w:bCs/>
          <w:color w:val="7600D8"/>
          <w:sz w:val="20"/>
          <w:szCs w:val="20"/>
        </w:rPr>
        <w:t>sorcl</w:t>
      </w:r>
      <w:r w:rsidRPr="00D834BD">
        <w:rPr>
          <w:rFonts w:ascii="Tahoma" w:eastAsia="Times New Roman" w:hAnsi="Tahoma" w:cs="Tahoma"/>
          <w:color w:val="000000"/>
          <w:sz w:val="20"/>
          <w:szCs w:val="20"/>
        </w:rPr>
        <w:t>.__streams_pool_size=0</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E30000"/>
          <w:sz w:val="20"/>
          <w:szCs w:val="20"/>
        </w:rPr>
        <w:t>archive_lag_target</w:t>
      </w:r>
      <w:r w:rsidRPr="00D834BD">
        <w:rPr>
          <w:rFonts w:ascii="Tahoma" w:eastAsia="Times New Roman" w:hAnsi="Tahoma" w:cs="Tahoma"/>
          <w:color w:val="000000"/>
          <w:sz w:val="20"/>
          <w:szCs w:val="20"/>
        </w:rPr>
        <w:t>=1800</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7600D8"/>
          <w:sz w:val="20"/>
          <w:szCs w:val="20"/>
        </w:rPr>
        <w:t>audit_file_dest</w:t>
      </w:r>
      <w:r w:rsidRPr="00D834BD">
        <w:rPr>
          <w:rFonts w:ascii="Tahoma" w:eastAsia="Times New Roman" w:hAnsi="Tahoma" w:cs="Tahoma"/>
          <w:color w:val="000000"/>
          <w:sz w:val="20"/>
          <w:szCs w:val="20"/>
        </w:rPr>
        <w:t>='D:\oracle\admin\</w:t>
      </w:r>
      <w:r w:rsidRPr="00D834BD">
        <w:rPr>
          <w:rFonts w:ascii="Tahoma" w:eastAsia="Times New Roman" w:hAnsi="Tahoma" w:cs="Tahoma"/>
          <w:b/>
          <w:bCs/>
          <w:color w:val="7600D8"/>
          <w:sz w:val="20"/>
          <w:szCs w:val="20"/>
        </w:rPr>
        <w:t>sorc</w:t>
      </w:r>
      <w:r w:rsidRPr="00D834BD">
        <w:rPr>
          <w:rFonts w:ascii="Tahoma" w:eastAsia="Times New Roman" w:hAnsi="Tahoma" w:cs="Tahoma"/>
          <w:color w:val="000000"/>
          <w:sz w:val="20"/>
          <w:szCs w:val="20"/>
        </w:rPr>
        <w:t>\adump'</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7600D8"/>
          <w:sz w:val="20"/>
          <w:szCs w:val="20"/>
        </w:rPr>
        <w:t>audit_trail</w:t>
      </w:r>
      <w:r w:rsidRPr="00D834BD">
        <w:rPr>
          <w:rFonts w:ascii="Tahoma" w:eastAsia="Times New Roman" w:hAnsi="Tahoma" w:cs="Tahoma"/>
          <w:color w:val="000000"/>
          <w:sz w:val="20"/>
          <w:szCs w:val="20"/>
        </w:rPr>
        <w:t>='db'</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7600D8"/>
          <w:sz w:val="20"/>
          <w:szCs w:val="20"/>
        </w:rPr>
        <w:t>compatible</w:t>
      </w:r>
      <w:r w:rsidRPr="00D834BD">
        <w:rPr>
          <w:rFonts w:ascii="Tahoma" w:eastAsia="Times New Roman" w:hAnsi="Tahoma" w:cs="Tahoma"/>
          <w:color w:val="000000"/>
          <w:sz w:val="20"/>
          <w:szCs w:val="20"/>
        </w:rPr>
        <w:t>='11.2.0.4.0'</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7600D8"/>
          <w:sz w:val="20"/>
          <w:szCs w:val="20"/>
        </w:rPr>
        <w:t>control_files</w:t>
      </w:r>
      <w:r w:rsidRPr="00D834BD">
        <w:rPr>
          <w:rFonts w:ascii="Tahoma" w:eastAsia="Times New Roman" w:hAnsi="Tahoma" w:cs="Tahoma"/>
          <w:color w:val="000000"/>
          <w:sz w:val="20"/>
          <w:szCs w:val="20"/>
        </w:rPr>
        <w:t>='D:\oracle\oradata\</w:t>
      </w:r>
      <w:r w:rsidRPr="00D834BD">
        <w:rPr>
          <w:rFonts w:ascii="Tahoma" w:eastAsia="Times New Roman" w:hAnsi="Tahoma" w:cs="Tahoma"/>
          <w:b/>
          <w:bCs/>
          <w:color w:val="7600D8"/>
          <w:sz w:val="20"/>
          <w:szCs w:val="20"/>
        </w:rPr>
        <w:t>sorc</w:t>
      </w:r>
      <w:r w:rsidRPr="00D834BD">
        <w:rPr>
          <w:rFonts w:ascii="Tahoma" w:eastAsia="Times New Roman" w:hAnsi="Tahoma" w:cs="Tahoma"/>
          <w:color w:val="000000"/>
          <w:sz w:val="20"/>
          <w:szCs w:val="20"/>
        </w:rPr>
        <w:t>\control01.ctl','D:\oracle\fast_recovery_area\</w:t>
      </w:r>
      <w:r w:rsidRPr="00D834BD">
        <w:rPr>
          <w:rFonts w:ascii="Tahoma" w:eastAsia="Times New Roman" w:hAnsi="Tahoma" w:cs="Tahoma"/>
          <w:b/>
          <w:bCs/>
          <w:color w:val="7600D8"/>
          <w:sz w:val="20"/>
          <w:szCs w:val="20"/>
        </w:rPr>
        <w:t>sorc</w:t>
      </w:r>
      <w:r w:rsidRPr="00D834BD">
        <w:rPr>
          <w:rFonts w:ascii="Tahoma" w:eastAsia="Times New Roman" w:hAnsi="Tahoma" w:cs="Tahoma"/>
          <w:color w:val="000000"/>
          <w:sz w:val="20"/>
          <w:szCs w:val="20"/>
        </w:rPr>
        <w:t>\control02.ctl'</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7600D8"/>
          <w:sz w:val="20"/>
          <w:szCs w:val="20"/>
        </w:rPr>
        <w:t>db_block_size</w:t>
      </w:r>
      <w:r w:rsidRPr="00D834BD">
        <w:rPr>
          <w:rFonts w:ascii="Tahoma" w:eastAsia="Times New Roman" w:hAnsi="Tahoma" w:cs="Tahoma"/>
          <w:color w:val="000000"/>
          <w:sz w:val="20"/>
          <w:szCs w:val="20"/>
        </w:rPr>
        <w:t>=8192</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7600D8"/>
          <w:sz w:val="20"/>
          <w:szCs w:val="20"/>
        </w:rPr>
        <w:t>db_domain</w:t>
      </w:r>
      <w:r w:rsidRPr="00D834BD">
        <w:rPr>
          <w:rFonts w:ascii="Tahoma" w:eastAsia="Times New Roman" w:hAnsi="Tahoma" w:cs="Tahoma"/>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7600D8"/>
          <w:sz w:val="20"/>
          <w:szCs w:val="20"/>
        </w:rPr>
        <w:t>db_name</w:t>
      </w:r>
      <w:r w:rsidRPr="00D834BD">
        <w:rPr>
          <w:rFonts w:ascii="Tahoma" w:eastAsia="Times New Roman" w:hAnsi="Tahoma" w:cs="Tahoma"/>
          <w:color w:val="000000"/>
          <w:sz w:val="20"/>
          <w:szCs w:val="20"/>
        </w:rPr>
        <w:t>='</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7600D8"/>
          <w:sz w:val="20"/>
          <w:szCs w:val="20"/>
        </w:rPr>
        <w:t>db_unique_name</w:t>
      </w:r>
      <w:r w:rsidRPr="00D834BD">
        <w:rPr>
          <w:rFonts w:ascii="Tahoma" w:eastAsia="Times New Roman" w:hAnsi="Tahoma" w:cs="Tahoma"/>
          <w:color w:val="000000"/>
          <w:sz w:val="20"/>
          <w:szCs w:val="20"/>
        </w:rPr>
        <w:t>='</w:t>
      </w:r>
      <w:r w:rsidRPr="00D834BD">
        <w:rPr>
          <w:rFonts w:ascii="Tahoma" w:eastAsia="Times New Roman" w:hAnsi="Tahoma" w:cs="Tahoma"/>
          <w:b/>
          <w:bCs/>
          <w:color w:val="7600D8"/>
          <w:sz w:val="20"/>
          <w:szCs w:val="20"/>
        </w:rPr>
        <w:t>sorcl</w:t>
      </w:r>
      <w:r w:rsidRPr="00D834BD">
        <w:rPr>
          <w:rFonts w:ascii="Tahoma" w:eastAsia="Times New Roman" w:hAnsi="Tahoma" w:cs="Tahoma"/>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7600D8"/>
          <w:sz w:val="20"/>
          <w:szCs w:val="20"/>
        </w:rPr>
        <w:t>log_archive_config</w:t>
      </w:r>
      <w:r w:rsidRPr="00D834BD">
        <w:rPr>
          <w:rFonts w:ascii="Tahoma" w:eastAsia="Times New Roman" w:hAnsi="Tahoma" w:cs="Tahoma"/>
          <w:color w:val="000000"/>
          <w:sz w:val="20"/>
          <w:szCs w:val="20"/>
        </w:rPr>
        <w:t>='dg_config=(</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w:t>
      </w:r>
      <w:r w:rsidRPr="00D834BD">
        <w:rPr>
          <w:rFonts w:ascii="Tahoma" w:eastAsia="Times New Roman" w:hAnsi="Tahoma" w:cs="Tahoma"/>
          <w:b/>
          <w:bCs/>
          <w:color w:val="7600D8"/>
          <w:sz w:val="20"/>
          <w:szCs w:val="20"/>
        </w:rPr>
        <w:t>sorcl</w:t>
      </w:r>
      <w:r w:rsidRPr="00D834BD">
        <w:rPr>
          <w:rFonts w:ascii="Tahoma" w:eastAsia="Times New Roman" w:hAnsi="Tahoma" w:cs="Tahoma"/>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7600D8"/>
          <w:sz w:val="20"/>
          <w:szCs w:val="20"/>
        </w:rPr>
        <w:t>log_archive_dest_1</w:t>
      </w:r>
      <w:r w:rsidRPr="00D834BD">
        <w:rPr>
          <w:rFonts w:ascii="Tahoma" w:eastAsia="Times New Roman" w:hAnsi="Tahoma" w:cs="Tahoma"/>
          <w:color w:val="000000"/>
          <w:sz w:val="20"/>
          <w:szCs w:val="20"/>
        </w:rPr>
        <w:t>='location=D:\oracle\fast_recovery_area\</w:t>
      </w:r>
      <w:r w:rsidRPr="00D834BD">
        <w:rPr>
          <w:rFonts w:ascii="Tahoma" w:eastAsia="Times New Roman" w:hAnsi="Tahoma" w:cs="Tahoma"/>
          <w:b/>
          <w:bCs/>
          <w:color w:val="7600D8"/>
          <w:sz w:val="20"/>
          <w:szCs w:val="20"/>
        </w:rPr>
        <w:t>sorcl</w:t>
      </w:r>
      <w:r w:rsidRPr="00D834BD">
        <w:rPr>
          <w:rFonts w:ascii="Tahoma" w:eastAsia="Times New Roman" w:hAnsi="Tahoma" w:cs="Tahoma"/>
          <w:color w:val="000000"/>
          <w:sz w:val="20"/>
          <w:szCs w:val="20"/>
        </w:rPr>
        <w:t>\ARCHIVELOG valid_for=(all_logfiles,all_roles) db_unique_name=</w:t>
      </w:r>
      <w:r w:rsidRPr="00D834BD">
        <w:rPr>
          <w:rFonts w:ascii="Tahoma" w:eastAsia="Times New Roman" w:hAnsi="Tahoma" w:cs="Tahoma"/>
          <w:b/>
          <w:bCs/>
          <w:color w:val="7600D8"/>
          <w:sz w:val="20"/>
          <w:szCs w:val="20"/>
        </w:rPr>
        <w:t>sorcl</w:t>
      </w:r>
      <w:r w:rsidRPr="00D834BD">
        <w:rPr>
          <w:rFonts w:ascii="Tahoma" w:eastAsia="Times New Roman" w:hAnsi="Tahoma" w:cs="Tahoma"/>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E30000"/>
          <w:sz w:val="20"/>
          <w:szCs w:val="20"/>
        </w:rPr>
        <w:t>log_archive_dest_2</w:t>
      </w:r>
      <w:r w:rsidRPr="00D834BD">
        <w:rPr>
          <w:rFonts w:ascii="Tahoma" w:eastAsia="Times New Roman" w:hAnsi="Tahoma" w:cs="Tahoma"/>
          <w:color w:val="000000"/>
          <w:sz w:val="20"/>
          <w:szCs w:val="20"/>
        </w:rPr>
        <w:t>='service="</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 lgwr sync affirm delay=0 optional compression=disable max_failure=0 max_connections=1 reopen=300 db_unique_name="</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 net_timeout=180,valid_for=(all_logfiles,primary_role)'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7600D8"/>
          <w:sz w:val="20"/>
          <w:szCs w:val="20"/>
        </w:rPr>
        <w:t>log_archive_dest_state_1</w:t>
      </w:r>
      <w:r w:rsidRPr="00D834BD">
        <w:rPr>
          <w:rFonts w:ascii="Tahoma" w:eastAsia="Times New Roman" w:hAnsi="Tahoma" w:cs="Tahoma"/>
          <w:color w:val="000000"/>
          <w:sz w:val="20"/>
          <w:szCs w:val="20"/>
        </w:rPr>
        <w:t>='ENABLE'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7600D8"/>
          <w:sz w:val="20"/>
          <w:szCs w:val="20"/>
        </w:rPr>
        <w:t>log_archive_dest_state_2</w:t>
      </w:r>
      <w:r w:rsidRPr="00D834BD">
        <w:rPr>
          <w:rFonts w:ascii="Tahoma" w:eastAsia="Times New Roman" w:hAnsi="Tahoma" w:cs="Tahoma"/>
          <w:color w:val="000000"/>
          <w:sz w:val="20"/>
          <w:szCs w:val="20"/>
        </w:rPr>
        <w:t>='ENABLE'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7600D8"/>
          <w:sz w:val="20"/>
          <w:szCs w:val="20"/>
        </w:rPr>
        <w:t>log_archive_max_processes</w:t>
      </w:r>
      <w:r w:rsidRPr="00D834BD">
        <w:rPr>
          <w:rFonts w:ascii="Tahoma" w:eastAsia="Times New Roman" w:hAnsi="Tahoma" w:cs="Tahoma"/>
          <w:color w:val="000000"/>
          <w:sz w:val="20"/>
          <w:szCs w:val="20"/>
        </w:rPr>
        <w:t>=30</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7600D8"/>
          <w:sz w:val="20"/>
          <w:szCs w:val="20"/>
        </w:rPr>
        <w:t>fal_server</w:t>
      </w:r>
      <w:r w:rsidRPr="00D834BD">
        <w:rPr>
          <w:rFonts w:ascii="Tahoma" w:eastAsia="Times New Roman" w:hAnsi="Tahoma" w:cs="Tahoma"/>
          <w:color w:val="000000"/>
          <w:sz w:val="20"/>
          <w:szCs w:val="20"/>
        </w:rPr>
        <w:t>='</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7600D8"/>
          <w:sz w:val="20"/>
          <w:szCs w:val="20"/>
        </w:rPr>
        <w:t>db_recovery_file_dest</w:t>
      </w:r>
      <w:r w:rsidRPr="00D834BD">
        <w:rPr>
          <w:rFonts w:ascii="Tahoma" w:eastAsia="Times New Roman" w:hAnsi="Tahoma" w:cs="Tahoma"/>
          <w:color w:val="000000"/>
          <w:sz w:val="20"/>
          <w:szCs w:val="20"/>
        </w:rPr>
        <w:t>='D:\oracle\fast_recovery_area'</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7600D8"/>
          <w:sz w:val="20"/>
          <w:szCs w:val="20"/>
        </w:rPr>
        <w:t>db_file_name_convert</w:t>
      </w:r>
      <w:r w:rsidRPr="00D834BD">
        <w:rPr>
          <w:rFonts w:ascii="Tahoma" w:eastAsia="Times New Roman" w:hAnsi="Tahoma" w:cs="Tahoma"/>
          <w:color w:val="000000"/>
          <w:sz w:val="20"/>
          <w:szCs w:val="20"/>
        </w:rPr>
        <w:t>='D:\oracle\oradata\</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','D:\oracle\oradata\</w:t>
      </w:r>
      <w:r w:rsidRPr="00D834BD">
        <w:rPr>
          <w:rFonts w:ascii="Tahoma" w:eastAsia="Times New Roman" w:hAnsi="Tahoma" w:cs="Tahoma"/>
          <w:b/>
          <w:bCs/>
          <w:color w:val="7600D8"/>
          <w:sz w:val="20"/>
          <w:szCs w:val="20"/>
        </w:rPr>
        <w:t>sorcl</w:t>
      </w:r>
      <w:r w:rsidRPr="00D834BD">
        <w:rPr>
          <w:rFonts w:ascii="Tahoma" w:eastAsia="Times New Roman" w:hAnsi="Tahoma" w:cs="Tahoma"/>
          <w:color w:val="000000"/>
          <w:sz w:val="20"/>
          <w:szCs w:val="20"/>
        </w:rPr>
        <w:t>'</w:t>
      </w:r>
      <w:r w:rsidRPr="00D834BD">
        <w:rPr>
          <w:rFonts w:ascii="Tahoma" w:eastAsia="Times New Roman" w:hAnsi="Tahoma" w:cs="Tahoma"/>
          <w:b/>
          <w:bCs/>
          <w:color w:val="E30000"/>
          <w:sz w:val="20"/>
          <w:szCs w:val="20"/>
        </w:rPr>
        <w:t>#10G</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7600D8"/>
          <w:sz w:val="20"/>
          <w:szCs w:val="20"/>
        </w:rPr>
        <w:t>db_file_name_convert</w:t>
      </w:r>
      <w:r w:rsidRPr="00D834BD">
        <w:rPr>
          <w:rFonts w:ascii="Tahoma" w:eastAsia="Times New Roman" w:hAnsi="Tahoma" w:cs="Tahoma"/>
          <w:color w:val="000000"/>
          <w:sz w:val="20"/>
          <w:szCs w:val="20"/>
        </w:rPr>
        <w:t>='</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w:t>
      </w:r>
      <w:r w:rsidRPr="00D834BD">
        <w:rPr>
          <w:rFonts w:ascii="Tahoma" w:eastAsia="Times New Roman" w:hAnsi="Tahoma" w:cs="Tahoma"/>
          <w:b/>
          <w:bCs/>
          <w:color w:val="7600D8"/>
          <w:sz w:val="20"/>
          <w:szCs w:val="20"/>
        </w:rPr>
        <w:t>sorcl</w:t>
      </w:r>
      <w:r w:rsidRPr="00D834BD">
        <w:rPr>
          <w:rFonts w:ascii="Tahoma" w:eastAsia="Times New Roman" w:hAnsi="Tahoma" w:cs="Tahoma"/>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7600D8"/>
          <w:sz w:val="20"/>
          <w:szCs w:val="20"/>
        </w:rPr>
        <w:t>log_file_name_convert</w:t>
      </w:r>
      <w:r w:rsidRPr="00D834BD">
        <w:rPr>
          <w:rFonts w:ascii="Tahoma" w:eastAsia="Times New Roman" w:hAnsi="Tahoma" w:cs="Tahoma"/>
          <w:color w:val="000000"/>
          <w:sz w:val="20"/>
          <w:szCs w:val="20"/>
        </w:rPr>
        <w:t>='D:\oracle\oradata\</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','D:\oracle\oradata\</w:t>
      </w:r>
      <w:r w:rsidRPr="00D834BD">
        <w:rPr>
          <w:rFonts w:ascii="Tahoma" w:eastAsia="Times New Roman" w:hAnsi="Tahoma" w:cs="Tahoma"/>
          <w:b/>
          <w:bCs/>
          <w:color w:val="7600D8"/>
          <w:sz w:val="20"/>
          <w:szCs w:val="20"/>
        </w:rPr>
        <w:t>sorcl</w:t>
      </w:r>
      <w:r w:rsidRPr="00D834BD">
        <w:rPr>
          <w:rFonts w:ascii="Tahoma" w:eastAsia="Times New Roman" w:hAnsi="Tahoma" w:cs="Tahoma"/>
          <w:color w:val="000000"/>
          <w:sz w:val="20"/>
          <w:szCs w:val="20"/>
        </w:rPr>
        <w:t>','D:\oracle\fast_recovery_area\</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\ONLINELOG','D:\oracle\fast_recovery_area\</w:t>
      </w:r>
      <w:r w:rsidRPr="00D834BD">
        <w:rPr>
          <w:rFonts w:ascii="Tahoma" w:eastAsia="Times New Roman" w:hAnsi="Tahoma" w:cs="Tahoma"/>
          <w:b/>
          <w:bCs/>
          <w:color w:val="7600D8"/>
          <w:sz w:val="20"/>
          <w:szCs w:val="20"/>
        </w:rPr>
        <w:t>sorcl</w:t>
      </w:r>
      <w:r w:rsidRPr="00D834BD">
        <w:rPr>
          <w:rFonts w:ascii="Tahoma" w:eastAsia="Times New Roman" w:hAnsi="Tahoma" w:cs="Tahoma"/>
          <w:color w:val="000000"/>
          <w:sz w:val="20"/>
          <w:szCs w:val="20"/>
        </w:rPr>
        <w:t>\ONLINELOG'</w:t>
      </w:r>
      <w:r w:rsidRPr="00D834BD">
        <w:rPr>
          <w:rFonts w:ascii="Tahoma" w:eastAsia="Times New Roman" w:hAnsi="Tahoma" w:cs="Tahoma"/>
          <w:b/>
          <w:bCs/>
          <w:color w:val="E30000"/>
          <w:sz w:val="20"/>
          <w:szCs w:val="20"/>
        </w:rPr>
        <w:t>#10G</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7600D8"/>
          <w:sz w:val="20"/>
          <w:szCs w:val="20"/>
        </w:rPr>
        <w:t>log_file_name_convert</w:t>
      </w:r>
      <w:r w:rsidRPr="00D834BD">
        <w:rPr>
          <w:rFonts w:ascii="Tahoma" w:eastAsia="Times New Roman" w:hAnsi="Tahoma" w:cs="Tahoma"/>
          <w:color w:val="000000"/>
          <w:sz w:val="20"/>
          <w:szCs w:val="20"/>
        </w:rPr>
        <w:t>='</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w:t>
      </w:r>
      <w:r w:rsidRPr="00D834BD">
        <w:rPr>
          <w:rFonts w:ascii="Tahoma" w:eastAsia="Times New Roman" w:hAnsi="Tahoma" w:cs="Tahoma"/>
          <w:b/>
          <w:bCs/>
          <w:color w:val="7600D8"/>
          <w:sz w:val="20"/>
          <w:szCs w:val="20"/>
        </w:rPr>
        <w:t>sorcl</w:t>
      </w:r>
      <w:r w:rsidRPr="00D834BD">
        <w:rPr>
          <w:rFonts w:ascii="Tahoma" w:eastAsia="Times New Roman" w:hAnsi="Tahoma" w:cs="Tahoma"/>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7600D8"/>
          <w:sz w:val="20"/>
          <w:szCs w:val="20"/>
        </w:rPr>
        <w:t>db_recovery_file_dest_size</w:t>
      </w:r>
      <w:r w:rsidRPr="00D834BD">
        <w:rPr>
          <w:rFonts w:ascii="Tahoma" w:eastAsia="Times New Roman" w:hAnsi="Tahoma" w:cs="Tahoma"/>
          <w:color w:val="000000"/>
          <w:sz w:val="20"/>
          <w:szCs w:val="20"/>
        </w:rPr>
        <w:t>=5218762752</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E30000"/>
          <w:sz w:val="20"/>
          <w:szCs w:val="20"/>
        </w:rPr>
        <w:t>db_flashback_retention_target</w:t>
      </w:r>
      <w:r w:rsidRPr="00D834BD">
        <w:rPr>
          <w:rFonts w:ascii="Tahoma" w:eastAsia="Times New Roman" w:hAnsi="Tahoma" w:cs="Tahoma"/>
          <w:color w:val="000000"/>
          <w:sz w:val="20"/>
          <w:szCs w:val="20"/>
        </w:rPr>
        <w:t>=2880</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7600D8"/>
          <w:sz w:val="20"/>
          <w:szCs w:val="20"/>
        </w:rPr>
        <w:t>diagnostic_dest</w:t>
      </w:r>
      <w:r w:rsidRPr="00D834BD">
        <w:rPr>
          <w:rFonts w:ascii="Tahoma" w:eastAsia="Times New Roman" w:hAnsi="Tahoma" w:cs="Tahoma"/>
          <w:color w:val="000000"/>
          <w:sz w:val="20"/>
          <w:szCs w:val="20"/>
        </w:rPr>
        <w:t>='D:\oracle'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7600D8"/>
          <w:sz w:val="20"/>
          <w:szCs w:val="20"/>
        </w:rPr>
        <w:t>dispatchers</w:t>
      </w:r>
      <w:r w:rsidRPr="00D834BD">
        <w:rPr>
          <w:rFonts w:ascii="Tahoma" w:eastAsia="Times New Roman" w:hAnsi="Tahoma" w:cs="Tahoma"/>
          <w:color w:val="000000"/>
          <w:sz w:val="20"/>
          <w:szCs w:val="20"/>
        </w:rPr>
        <w:t>='(PROTOCOL=TCP) (SERVICE=</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XDB)'</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7600D8"/>
          <w:sz w:val="20"/>
          <w:szCs w:val="20"/>
        </w:rPr>
        <w:t>log_archive_format</w:t>
      </w:r>
      <w:r w:rsidRPr="00D834BD">
        <w:rPr>
          <w:rFonts w:ascii="Tahoma" w:eastAsia="Times New Roman" w:hAnsi="Tahoma" w:cs="Tahoma"/>
          <w:color w:val="000000"/>
          <w:sz w:val="20"/>
          <w:szCs w:val="20"/>
        </w:rPr>
        <w:t>='ARC%S_%R.%T'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*.log_archive_min_succeed_dest=1</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*.log_archive_trace=0</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*.memory_target=5368709120#5G</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7600D8"/>
          <w:sz w:val="20"/>
          <w:szCs w:val="20"/>
        </w:rPr>
        <w:t>open_cursors</w:t>
      </w:r>
      <w:r w:rsidRPr="00D834BD">
        <w:rPr>
          <w:rFonts w:ascii="Tahoma" w:eastAsia="Times New Roman" w:hAnsi="Tahoma" w:cs="Tahoma"/>
          <w:color w:val="000000"/>
          <w:sz w:val="20"/>
          <w:szCs w:val="20"/>
        </w:rPr>
        <w:t>=300</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7600D8"/>
          <w:sz w:val="20"/>
          <w:szCs w:val="20"/>
        </w:rPr>
        <w:t>processes</w:t>
      </w:r>
      <w:r w:rsidRPr="00D834BD">
        <w:rPr>
          <w:rFonts w:ascii="Tahoma" w:eastAsia="Times New Roman" w:hAnsi="Tahoma" w:cs="Tahoma"/>
          <w:color w:val="000000"/>
          <w:sz w:val="20"/>
          <w:szCs w:val="20"/>
        </w:rPr>
        <w:t>=150</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7600D8"/>
          <w:sz w:val="20"/>
          <w:szCs w:val="20"/>
        </w:rPr>
        <w:t>remote_login_passwordfile</w:t>
      </w:r>
      <w:r w:rsidRPr="00D834BD">
        <w:rPr>
          <w:rFonts w:ascii="Tahoma" w:eastAsia="Times New Roman" w:hAnsi="Tahoma" w:cs="Tahoma"/>
          <w:color w:val="000000"/>
          <w:sz w:val="20"/>
          <w:szCs w:val="20"/>
        </w:rPr>
        <w:t>='EXCLUSIVE'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7600D8"/>
          <w:sz w:val="20"/>
          <w:szCs w:val="20"/>
        </w:rPr>
        <w:t>undo_tablespace</w:t>
      </w:r>
      <w:r w:rsidRPr="00D834BD">
        <w:rPr>
          <w:rFonts w:ascii="Tahoma" w:eastAsia="Times New Roman" w:hAnsi="Tahoma" w:cs="Tahoma"/>
          <w:color w:val="000000"/>
          <w:sz w:val="20"/>
          <w:szCs w:val="20"/>
        </w:rPr>
        <w:t>='UNDOTBS1'</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7600D8"/>
          <w:sz w:val="20"/>
          <w:szCs w:val="20"/>
        </w:rPr>
        <w:t>standby_file_management</w:t>
      </w:r>
      <w:r w:rsidRPr="00D834BD">
        <w:rPr>
          <w:rFonts w:ascii="Tahoma" w:eastAsia="Times New Roman" w:hAnsi="Tahoma" w:cs="Tahoma"/>
          <w:color w:val="000000"/>
          <w:sz w:val="20"/>
          <w:szCs w:val="20"/>
        </w:rPr>
        <w:t>='AUTO'</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E30000"/>
          <w:sz w:val="20"/>
          <w:szCs w:val="20"/>
        </w:rPr>
        <w:t>dg_broker_config_file1</w:t>
      </w:r>
      <w:r w:rsidRPr="00D834BD">
        <w:rPr>
          <w:rFonts w:ascii="Tahoma" w:eastAsia="Times New Roman" w:hAnsi="Tahoma" w:cs="Tahoma"/>
          <w:color w:val="000000"/>
          <w:sz w:val="20"/>
          <w:szCs w:val="20"/>
        </w:rPr>
        <w:t>='D:\oracle\product\11.2.0\dbhome_1\database\broker_</w:t>
      </w:r>
      <w:r w:rsidRPr="00D834BD">
        <w:rPr>
          <w:rFonts w:ascii="Tahoma" w:eastAsia="Times New Roman" w:hAnsi="Tahoma" w:cs="Tahoma"/>
          <w:b/>
          <w:bCs/>
          <w:color w:val="7600D8"/>
          <w:sz w:val="20"/>
          <w:szCs w:val="20"/>
        </w:rPr>
        <w:t>sorcl</w:t>
      </w:r>
      <w:r w:rsidRPr="00D834BD">
        <w:rPr>
          <w:rFonts w:ascii="Tahoma" w:eastAsia="Times New Roman" w:hAnsi="Tahoma" w:cs="Tahoma"/>
          <w:color w:val="000000"/>
          <w:sz w:val="20"/>
          <w:szCs w:val="20"/>
        </w:rPr>
        <w:t>_1.dat'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E30000"/>
          <w:sz w:val="20"/>
          <w:szCs w:val="20"/>
        </w:rPr>
        <w:t>dg_broker_config_file2</w:t>
      </w:r>
      <w:r w:rsidRPr="00D834BD">
        <w:rPr>
          <w:rFonts w:ascii="Tahoma" w:eastAsia="Times New Roman" w:hAnsi="Tahoma" w:cs="Tahoma"/>
          <w:color w:val="000000"/>
          <w:sz w:val="20"/>
          <w:szCs w:val="20"/>
        </w:rPr>
        <w:t>='D:\oracle\product\11.2.0\dbhome_1\database\broker_</w:t>
      </w:r>
      <w:r w:rsidRPr="00D834BD">
        <w:rPr>
          <w:rFonts w:ascii="Tahoma" w:eastAsia="Times New Roman" w:hAnsi="Tahoma" w:cs="Tahoma"/>
          <w:b/>
          <w:bCs/>
          <w:color w:val="7600D8"/>
          <w:sz w:val="20"/>
          <w:szCs w:val="20"/>
        </w:rPr>
        <w:t>sorcl</w:t>
      </w:r>
      <w:r w:rsidRPr="00D834BD">
        <w:rPr>
          <w:rFonts w:ascii="Tahoma" w:eastAsia="Times New Roman" w:hAnsi="Tahoma" w:cs="Tahoma"/>
          <w:color w:val="000000"/>
          <w:sz w:val="20"/>
          <w:szCs w:val="20"/>
        </w:rPr>
        <w:t>_2.dat'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t>
      </w:r>
      <w:r w:rsidRPr="00D834BD">
        <w:rPr>
          <w:rFonts w:ascii="Tahoma" w:eastAsia="Times New Roman" w:hAnsi="Tahoma" w:cs="Tahoma"/>
          <w:color w:val="E30000"/>
          <w:sz w:val="20"/>
          <w:szCs w:val="20"/>
        </w:rPr>
        <w:t>dg_broker_start</w:t>
      </w:r>
      <w:r w:rsidRPr="00D834BD">
        <w:rPr>
          <w:rFonts w:ascii="Tahoma" w:eastAsia="Times New Roman" w:hAnsi="Tahoma" w:cs="Tahoma"/>
          <w:color w:val="000000"/>
          <w:sz w:val="20"/>
          <w:szCs w:val="20"/>
        </w:rPr>
        <w:t>=true</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5. Copy the Primary password file in folder D:\oracle\product\11.2.0\dbhome_1\database to standby and rename it to </w:t>
      </w:r>
      <w:r w:rsidRPr="00D834BD">
        <w:rPr>
          <w:rFonts w:ascii="Tahoma" w:eastAsia="Times New Roman" w:hAnsi="Tahoma" w:cs="Tahoma"/>
          <w:color w:val="7600D8"/>
          <w:sz w:val="20"/>
          <w:szCs w:val="20"/>
        </w:rPr>
        <w:t>pwdsorcl.ora</w:t>
      </w:r>
      <w:r w:rsidRPr="00D834BD">
        <w:rPr>
          <w:rFonts w:ascii="Tahoma" w:eastAsia="Times New Roman" w:hAnsi="Tahoma" w:cs="Tahoma"/>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6. For Windows, create a Windows-based services (optional):</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C:\&gt;</w:t>
      </w:r>
      <w:r w:rsidRPr="00D834BD">
        <w:rPr>
          <w:rFonts w:ascii="Tahoma" w:eastAsia="Times New Roman" w:hAnsi="Tahoma" w:cs="Tahoma"/>
          <w:color w:val="7600D8"/>
          <w:sz w:val="20"/>
          <w:szCs w:val="20"/>
        </w:rPr>
        <w:t>oradim -NEW -SID sorcl -STARTMODE manual</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7. Configure listeners for the primary and standby databases.</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lastRenderedPageBreak/>
        <w:t>1) </w:t>
      </w:r>
      <w:r w:rsidRPr="00D834BD">
        <w:rPr>
          <w:rFonts w:ascii="Tahoma" w:eastAsia="Times New Roman" w:hAnsi="Tahoma" w:cs="Tahoma"/>
          <w:color w:val="328712"/>
          <w:sz w:val="20"/>
          <w:szCs w:val="20"/>
        </w:rPr>
        <w:t>On Primary system</w:t>
      </w:r>
      <w:r w:rsidRPr="00D834BD">
        <w:rPr>
          <w:rFonts w:ascii="Tahoma" w:eastAsia="Times New Roman" w:hAnsi="Tahoma" w:cs="Tahoma"/>
          <w:color w:val="000000"/>
          <w:sz w:val="20"/>
          <w:szCs w:val="20"/>
        </w:rPr>
        <w:t>: use Oracle Net Manager to configure a listener for ORCL, because</w:t>
      </w:r>
      <w:r w:rsidRPr="00D834BD">
        <w:rPr>
          <w:rFonts w:ascii="Tahoma" w:eastAsia="Times New Roman" w:hAnsi="Tahoma" w:cs="Tahoma"/>
          <w:color w:val="222222"/>
          <w:sz w:val="20"/>
          <w:szCs w:val="20"/>
          <w:shd w:val="clear" w:color="auto" w:fill="FFFFFF"/>
        </w:rPr>
        <w:t>Data Guard Broker is attempting to connect to a service called</w:t>
      </w:r>
      <w:r w:rsidRPr="00D834BD">
        <w:rPr>
          <w:rFonts w:ascii="Courier New" w:eastAsia="Times New Roman" w:hAnsi="Courier New" w:cs="Courier New"/>
          <w:color w:val="222222"/>
          <w:sz w:val="20"/>
          <w:szCs w:val="20"/>
          <w:bdr w:val="none" w:sz="0" w:space="0" w:color="auto" w:frame="1"/>
          <w:shd w:val="clear" w:color="auto" w:fill="FFFFFF"/>
        </w:rPr>
        <w:t>&lt; sid &gt;_DGMGRL, </w:t>
      </w:r>
      <w:r w:rsidRPr="00D834BD">
        <w:rPr>
          <w:rFonts w:ascii="Tahoma" w:eastAsia="Times New Roman" w:hAnsi="Tahoma" w:cs="Tahoma"/>
          <w:color w:val="222222"/>
          <w:sz w:val="20"/>
          <w:szCs w:val="20"/>
          <w:bdr w:val="none" w:sz="0" w:space="0" w:color="auto" w:frame="1"/>
          <w:shd w:val="clear" w:color="auto" w:fill="FFFFFF"/>
        </w:rPr>
        <w:t>add a static registration for &lt; sid &gt;_DGMMGRL to</w:t>
      </w:r>
      <w:r w:rsidRPr="00D834BD">
        <w:rPr>
          <w:rFonts w:ascii="Tahoma" w:eastAsia="Times New Roman" w:hAnsi="Tahoma" w:cs="Tahoma"/>
          <w:i/>
          <w:iCs/>
          <w:color w:val="222222"/>
          <w:sz w:val="20"/>
          <w:szCs w:val="20"/>
          <w:shd w:val="clear" w:color="auto" w:fill="FFFFFF"/>
        </w:rPr>
        <w:t>ORACLE_HOME/network/admin/</w:t>
      </w:r>
      <w:r w:rsidRPr="00D834BD">
        <w:rPr>
          <w:rFonts w:ascii="Tahoma" w:eastAsia="Times New Roman" w:hAnsi="Tahoma" w:cs="Tahoma"/>
          <w:i/>
          <w:iCs/>
          <w:color w:val="222222"/>
          <w:sz w:val="20"/>
          <w:szCs w:val="20"/>
          <w:bdr w:val="none" w:sz="0" w:space="0" w:color="auto" w:frame="1"/>
          <w:shd w:val="clear" w:color="auto" w:fill="FFFFFF"/>
        </w:rPr>
        <w:t>listener.ora,</w:t>
      </w:r>
      <w:r w:rsidRPr="00D834BD">
        <w:rPr>
          <w:rFonts w:ascii="Tahoma" w:eastAsia="Times New Roman" w:hAnsi="Tahoma" w:cs="Tahoma"/>
          <w:color w:val="222222"/>
          <w:sz w:val="20"/>
          <w:szCs w:val="20"/>
          <w:bdr w:val="none" w:sz="0" w:space="0" w:color="auto" w:frame="1"/>
          <w:shd w:val="clear" w:color="auto" w:fill="FFFFFF"/>
        </w:rPr>
        <w:t> this case is</w:t>
      </w:r>
      <w:r w:rsidRPr="00D834BD">
        <w:rPr>
          <w:rFonts w:ascii="Courier New" w:eastAsia="Times New Roman" w:hAnsi="Courier New" w:cs="Courier New"/>
          <w:color w:val="222222"/>
          <w:sz w:val="20"/>
          <w:szCs w:val="20"/>
          <w:bdr w:val="none" w:sz="0" w:space="0" w:color="auto" w:frame="1"/>
          <w:shd w:val="clear" w:color="auto" w:fill="FFFFFF"/>
        </w:rPr>
        <w:t>ORCL</w:t>
      </w:r>
      <w:r w:rsidRPr="00D834BD">
        <w:rPr>
          <w:rFonts w:ascii="Tahoma" w:eastAsia="Times New Roman" w:hAnsi="Tahoma" w:cs="Tahoma"/>
          <w:color w:val="222222"/>
          <w:sz w:val="20"/>
          <w:szCs w:val="20"/>
          <w:bdr w:val="none" w:sz="0" w:space="0" w:color="auto" w:frame="1"/>
          <w:shd w:val="clear" w:color="auto" w:fill="FFFFFF"/>
        </w:rPr>
        <w:t>_DGMGRL. If not, when switchover to standby database error occurs:</w:t>
      </w:r>
      <w:r w:rsidRPr="00D834BD">
        <w:rPr>
          <w:rFonts w:ascii="Courier New" w:eastAsia="Times New Roman" w:hAnsi="Courier New" w:cs="Courier New"/>
          <w:i/>
          <w:iCs/>
          <w:color w:val="000000"/>
          <w:sz w:val="20"/>
          <w:szCs w:val="20"/>
          <w:shd w:val="clear" w:color="auto" w:fill="FFFFFF"/>
        </w:rPr>
        <w:t>ORA-12514: TNS:listener does not currently know of service requested in connect descriptor</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The file listener.ora looks like this:</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SID_LIST_LISTENER =</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(SID_LIST =</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(SID_DESC =</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(GLOBAL_DBNAME =</w:t>
      </w:r>
      <w:r w:rsidRPr="00D834BD">
        <w:rPr>
          <w:rFonts w:ascii="Tahoma" w:eastAsia="Times New Roman" w:hAnsi="Tahoma" w:cs="Tahoma"/>
          <w:color w:val="000000"/>
          <w:sz w:val="20"/>
          <w:szCs w:val="20"/>
        </w:rPr>
        <w:t> </w:t>
      </w:r>
      <w:r w:rsidRPr="00D834BD">
        <w:rPr>
          <w:rFonts w:ascii="Tahoma" w:eastAsia="Times New Roman" w:hAnsi="Tahoma" w:cs="Tahoma"/>
          <w:b/>
          <w:bCs/>
          <w:color w:val="328712"/>
          <w:sz w:val="20"/>
          <w:szCs w:val="20"/>
        </w:rPr>
        <w:t>ORCL</w:t>
      </w:r>
      <w:r w:rsidRPr="00D834BD">
        <w:rPr>
          <w:rFonts w:ascii="Tahoma" w:eastAsia="Times New Roman" w:hAnsi="Tahoma" w:cs="Tahoma"/>
          <w:i/>
          <w:iCs/>
          <w:color w:val="000000"/>
          <w:sz w:val="20"/>
          <w:szCs w:val="20"/>
        </w:rPr>
        <w:t>_DGMGRL)</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(ORACLE_HOME =</w:t>
      </w:r>
      <w:r w:rsidRPr="00D834BD">
        <w:rPr>
          <w:rFonts w:ascii="Tahoma" w:eastAsia="Times New Roman" w:hAnsi="Tahoma" w:cs="Tahoma"/>
          <w:color w:val="000000"/>
          <w:sz w:val="20"/>
          <w:szCs w:val="20"/>
        </w:rPr>
        <w:t>D:\</w:t>
      </w:r>
      <w:r w:rsidRPr="00D834BD">
        <w:rPr>
          <w:rFonts w:ascii="Tahoma" w:eastAsia="Times New Roman" w:hAnsi="Tahoma" w:cs="Tahoma"/>
          <w:i/>
          <w:iCs/>
          <w:color w:val="000000"/>
          <w:sz w:val="20"/>
          <w:szCs w:val="20"/>
        </w:rPr>
        <w:t>oracle\product\11.2.0\dbhome_1)</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(SID_NAME =</w:t>
      </w:r>
      <w:r w:rsidRPr="00D834BD">
        <w:rPr>
          <w:rFonts w:ascii="Tahoma" w:eastAsia="Times New Roman" w:hAnsi="Tahoma" w:cs="Tahoma"/>
          <w:b/>
          <w:bCs/>
          <w:color w:val="328712"/>
          <w:sz w:val="20"/>
          <w:szCs w:val="20"/>
        </w:rPr>
        <w:t>ORCL</w:t>
      </w:r>
      <w:r w:rsidRPr="00D834BD">
        <w:rPr>
          <w:rFonts w:ascii="Tahoma" w:eastAsia="Times New Roman" w:hAnsi="Tahoma" w:cs="Tahoma"/>
          <w:i/>
          <w:iCs/>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LISTENER =</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(DESCRIPTION_LIST =</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(DESCRIPTION =</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(ADDRESS = (PROTOCOL = IPC)(KEY = EXTPROC1521))</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(ADDRESS = (PROTOCOL = TCP)(HOST =</w:t>
      </w:r>
      <w:r w:rsidRPr="00D834BD">
        <w:rPr>
          <w:rFonts w:ascii="Tahoma" w:eastAsia="Times New Roman" w:hAnsi="Tahoma" w:cs="Tahoma"/>
          <w:color w:val="000000"/>
          <w:sz w:val="20"/>
          <w:szCs w:val="20"/>
        </w:rPr>
        <w:t> </w:t>
      </w:r>
      <w:r w:rsidRPr="00D834BD">
        <w:rPr>
          <w:rFonts w:ascii="Tahoma" w:eastAsia="Times New Roman" w:hAnsi="Tahoma" w:cs="Tahoma"/>
          <w:i/>
          <w:iCs/>
          <w:color w:val="FF0000"/>
          <w:sz w:val="20"/>
          <w:szCs w:val="20"/>
        </w:rPr>
        <w:t>SERVER_ORCL</w:t>
      </w:r>
      <w:r w:rsidRPr="00D834BD">
        <w:rPr>
          <w:rFonts w:ascii="Tahoma" w:eastAsia="Times New Roman" w:hAnsi="Tahoma" w:cs="Tahoma"/>
          <w:i/>
          <w:iCs/>
          <w:color w:val="000000"/>
          <w:sz w:val="20"/>
          <w:szCs w:val="20"/>
        </w:rPr>
        <w:t>)(PORT = 1521))</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ADR_BASE_LISTENER =</w:t>
      </w:r>
      <w:r w:rsidRPr="00D834BD">
        <w:rPr>
          <w:rFonts w:ascii="Tahoma" w:eastAsia="Times New Roman" w:hAnsi="Tahoma" w:cs="Tahoma"/>
          <w:color w:val="000000"/>
          <w:sz w:val="20"/>
          <w:szCs w:val="20"/>
        </w:rPr>
        <w:t>D:\</w:t>
      </w:r>
      <w:r w:rsidRPr="00D834BD">
        <w:rPr>
          <w:rFonts w:ascii="Tahoma" w:eastAsia="Times New Roman" w:hAnsi="Tahoma" w:cs="Tahoma"/>
          <w:i/>
          <w:iCs/>
          <w:color w:val="000000"/>
          <w:sz w:val="20"/>
          <w:szCs w:val="20"/>
        </w:rPr>
        <w:t>oracle</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Add this parameter to file sqlnet.ora</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SQLNET.EXPIRE_TIME=15</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Then restart the listener:</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br/>
        <w:t>C:\&gt;</w:t>
      </w:r>
      <w:r w:rsidRPr="00D834BD">
        <w:rPr>
          <w:rFonts w:ascii="Tahoma" w:eastAsia="Times New Roman" w:hAnsi="Tahoma" w:cs="Tahoma"/>
          <w:color w:val="328712"/>
          <w:sz w:val="20"/>
          <w:szCs w:val="20"/>
        </w:rPr>
        <w:t>lsnrctl stop</w:t>
      </w:r>
      <w:r w:rsidRPr="00D834BD">
        <w:rPr>
          <w:rFonts w:ascii="Tahoma" w:eastAsia="Times New Roman" w:hAnsi="Tahoma" w:cs="Tahoma"/>
          <w:color w:val="000000"/>
          <w:sz w:val="20"/>
          <w:szCs w:val="20"/>
        </w:rPr>
        <w:br/>
        <w:t>C:\&gt;</w:t>
      </w:r>
      <w:r w:rsidRPr="00D834BD">
        <w:rPr>
          <w:rFonts w:ascii="Tahoma" w:eastAsia="Times New Roman" w:hAnsi="Tahoma" w:cs="Tahoma"/>
          <w:color w:val="328712"/>
          <w:sz w:val="20"/>
          <w:szCs w:val="20"/>
        </w:rPr>
        <w:t>lsnrctl start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Listening Endpoints Summary...</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(DESCRIPTION=(ADDRESS=(PROTOCOL=ipc)(PIPENAME=\\.\pipe\EXTPROC1521ipc)))</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(DESCRIPTION=(ADDRESS=(PROTOCOL=tcp)(HOST=</w:t>
      </w:r>
      <w:r w:rsidRPr="00D834BD">
        <w:rPr>
          <w:rFonts w:ascii="Tahoma" w:eastAsia="Times New Roman" w:hAnsi="Tahoma" w:cs="Tahoma"/>
          <w:i/>
          <w:iCs/>
          <w:color w:val="FF0000"/>
          <w:sz w:val="20"/>
          <w:szCs w:val="20"/>
        </w:rPr>
        <w:t>SERVER_ORCL</w:t>
      </w:r>
      <w:r w:rsidRPr="00D834BD">
        <w:rPr>
          <w:rFonts w:ascii="Tahoma" w:eastAsia="Times New Roman" w:hAnsi="Tahoma" w:cs="Tahoma"/>
          <w:i/>
          <w:iCs/>
          <w:color w:val="000000"/>
          <w:sz w:val="20"/>
          <w:szCs w:val="20"/>
        </w:rPr>
        <w:t>)(PORT=1521)))</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Services Summary...</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Service "ORCL_DGMGRL" has 1 instance(s).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Instance "ORCL", status UNKNOWN, has 1 handler(s) for this service...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Service "orcl" has 1 instance(s).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Instance "orcl", status READY, has 1 handler(s) for this service...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Service "orclXDB" has 1 instance(s).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Instance "orcl", status READY, has 1 handler(s) for this service...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Service "orcl_DGB" has 1 instance(s).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Instance "orcl", status READY, has 1 handler(s) for this service...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The command completed successfully</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b/>
          <w:bCs/>
          <w:color w:val="000000"/>
          <w:sz w:val="20"/>
          <w:szCs w:val="20"/>
        </w:rPr>
        <w:t>Note</w:t>
      </w:r>
      <w:r w:rsidRPr="00D834BD">
        <w:rPr>
          <w:rFonts w:ascii="Tahoma" w:eastAsia="Times New Roman" w:hAnsi="Tahoma" w:cs="Tahoma"/>
          <w:color w:val="000000"/>
          <w:sz w:val="20"/>
          <w:szCs w:val="20"/>
        </w:rPr>
        <w:t>: Use SQLPLUS connect to database, pass username and password to make sure it is connected</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2) </w:t>
      </w:r>
      <w:r w:rsidRPr="00D834BD">
        <w:rPr>
          <w:rFonts w:ascii="Tahoma" w:eastAsia="Times New Roman" w:hAnsi="Tahoma" w:cs="Tahoma"/>
          <w:color w:val="7600D8"/>
          <w:sz w:val="20"/>
          <w:szCs w:val="20"/>
        </w:rPr>
        <w:t>On Standby server</w:t>
      </w:r>
      <w:r w:rsidRPr="00D834BD">
        <w:rPr>
          <w:rFonts w:ascii="Tahoma" w:eastAsia="Times New Roman" w:hAnsi="Tahoma" w:cs="Tahoma"/>
          <w:color w:val="000000"/>
          <w:sz w:val="20"/>
          <w:szCs w:val="20"/>
        </w:rPr>
        <w:t>: use Net Manager to configure a listener for SORCL.</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The file listener.ora looks like this:</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SID_LIST_LISTENER =</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(SID_LIST =</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(SID_DESC =</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(GLOBAL_DBNAME = </w:t>
      </w:r>
      <w:r w:rsidRPr="00D834BD">
        <w:rPr>
          <w:rFonts w:ascii="Tahoma" w:eastAsia="Times New Roman" w:hAnsi="Tahoma" w:cs="Tahoma"/>
          <w:b/>
          <w:bCs/>
          <w:i/>
          <w:iCs/>
          <w:color w:val="7600D8"/>
          <w:sz w:val="20"/>
          <w:szCs w:val="20"/>
        </w:rPr>
        <w:t>SORCL</w:t>
      </w:r>
      <w:r w:rsidRPr="00D834BD">
        <w:rPr>
          <w:rFonts w:ascii="Tahoma" w:eastAsia="Times New Roman" w:hAnsi="Tahoma" w:cs="Tahoma"/>
          <w:i/>
          <w:iCs/>
          <w:color w:val="000000"/>
          <w:sz w:val="20"/>
          <w:szCs w:val="20"/>
        </w:rPr>
        <w:t>_DGMGRL)</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(ORACLE_HOME =</w:t>
      </w:r>
      <w:r w:rsidRPr="00D834BD">
        <w:rPr>
          <w:rFonts w:ascii="Tahoma" w:eastAsia="Times New Roman" w:hAnsi="Tahoma" w:cs="Tahoma"/>
          <w:color w:val="000000"/>
          <w:sz w:val="20"/>
          <w:szCs w:val="20"/>
        </w:rPr>
        <w:t>D:\</w:t>
      </w:r>
      <w:r w:rsidRPr="00D834BD">
        <w:rPr>
          <w:rFonts w:ascii="Tahoma" w:eastAsia="Times New Roman" w:hAnsi="Tahoma" w:cs="Tahoma"/>
          <w:i/>
          <w:iCs/>
          <w:color w:val="000000"/>
          <w:sz w:val="20"/>
          <w:szCs w:val="20"/>
        </w:rPr>
        <w:t>oracle\product\11.2.0\dbhome_1)</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(SID_NAME = </w:t>
      </w:r>
      <w:r w:rsidRPr="00D834BD">
        <w:rPr>
          <w:rFonts w:ascii="Tahoma" w:eastAsia="Times New Roman" w:hAnsi="Tahoma" w:cs="Tahoma"/>
          <w:b/>
          <w:bCs/>
          <w:i/>
          <w:iCs/>
          <w:color w:val="7600D8"/>
          <w:sz w:val="20"/>
          <w:szCs w:val="20"/>
        </w:rPr>
        <w:t>SORCL</w:t>
      </w:r>
      <w:r w:rsidRPr="00D834BD">
        <w:rPr>
          <w:rFonts w:ascii="Tahoma" w:eastAsia="Times New Roman" w:hAnsi="Tahoma" w:cs="Tahoma"/>
          <w:i/>
          <w:iCs/>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LISTENER =</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(DESCRIPTION_LIST =</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(DESCRIPTION =</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(ADDRESS = (PROTOCOL = IPC)(KEY = EXTPROC1521))</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(ADDRESS = (PROTOCOL = TCP)(HOST =</w:t>
      </w:r>
      <w:r w:rsidRPr="00D834BD">
        <w:rPr>
          <w:rFonts w:ascii="Tahoma" w:eastAsia="Times New Roman" w:hAnsi="Tahoma" w:cs="Tahoma"/>
          <w:color w:val="000000"/>
          <w:sz w:val="20"/>
          <w:szCs w:val="20"/>
        </w:rPr>
        <w:t> </w:t>
      </w:r>
      <w:r w:rsidRPr="00D834BD">
        <w:rPr>
          <w:rFonts w:ascii="Tahoma" w:eastAsia="Times New Roman" w:hAnsi="Tahoma" w:cs="Tahoma"/>
          <w:i/>
          <w:iCs/>
          <w:color w:val="FF0000"/>
          <w:sz w:val="20"/>
          <w:szCs w:val="20"/>
        </w:rPr>
        <w:t>SERVER_SORCL</w:t>
      </w:r>
      <w:r w:rsidRPr="00D834BD">
        <w:rPr>
          <w:rFonts w:ascii="Tahoma" w:eastAsia="Times New Roman" w:hAnsi="Tahoma" w:cs="Tahoma"/>
          <w:i/>
          <w:iCs/>
          <w:color w:val="000000"/>
          <w:sz w:val="20"/>
          <w:szCs w:val="20"/>
        </w:rPr>
        <w:t>)(PORT = 1521))</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ADR_BASE_LISTENER =</w:t>
      </w:r>
      <w:r w:rsidRPr="00D834BD">
        <w:rPr>
          <w:rFonts w:ascii="Tahoma" w:eastAsia="Times New Roman" w:hAnsi="Tahoma" w:cs="Tahoma"/>
          <w:color w:val="000000"/>
          <w:sz w:val="20"/>
          <w:szCs w:val="20"/>
        </w:rPr>
        <w:t>D:\</w:t>
      </w:r>
      <w:r w:rsidRPr="00D834BD">
        <w:rPr>
          <w:rFonts w:ascii="Tahoma" w:eastAsia="Times New Roman" w:hAnsi="Tahoma" w:cs="Tahoma"/>
          <w:i/>
          <w:iCs/>
          <w:color w:val="000000"/>
          <w:sz w:val="20"/>
          <w:szCs w:val="20"/>
        </w:rPr>
        <w:t>oracle</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Add this parameter to file sqlnet.ora</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SQLNET.EXPIRE_TIME=15</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Then restart the listener:</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C:\&gt;</w:t>
      </w:r>
      <w:r w:rsidRPr="00D834BD">
        <w:rPr>
          <w:rFonts w:ascii="Tahoma" w:eastAsia="Times New Roman" w:hAnsi="Tahoma" w:cs="Tahoma"/>
          <w:color w:val="7600D8"/>
          <w:sz w:val="20"/>
          <w:szCs w:val="20"/>
        </w:rPr>
        <w:t>lsnrctl stop</w:t>
      </w:r>
      <w:r w:rsidRPr="00D834BD">
        <w:rPr>
          <w:rFonts w:ascii="Tahoma" w:eastAsia="Times New Roman" w:hAnsi="Tahoma" w:cs="Tahoma"/>
          <w:color w:val="000000"/>
          <w:sz w:val="20"/>
          <w:szCs w:val="20"/>
        </w:rPr>
        <w:br/>
        <w:t>C:\&gt;</w:t>
      </w:r>
      <w:r w:rsidRPr="00D834BD">
        <w:rPr>
          <w:rFonts w:ascii="Tahoma" w:eastAsia="Times New Roman" w:hAnsi="Tahoma" w:cs="Tahoma"/>
          <w:color w:val="7600D8"/>
          <w:sz w:val="20"/>
          <w:szCs w:val="20"/>
        </w:rPr>
        <w:t>lsnrctl start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b/>
          <w:bCs/>
          <w:color w:val="000000"/>
          <w:sz w:val="20"/>
          <w:szCs w:val="20"/>
        </w:rPr>
        <w:t>Note</w:t>
      </w:r>
      <w:r w:rsidRPr="00D834BD">
        <w:rPr>
          <w:rFonts w:ascii="Tahoma" w:eastAsia="Times New Roman" w:hAnsi="Tahoma" w:cs="Tahoma"/>
          <w:color w:val="000000"/>
          <w:sz w:val="20"/>
          <w:szCs w:val="20"/>
        </w:rPr>
        <w:t>: Use SQLPLUS connect to database, pass username and password to make sure it is connected</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9. Create Oracle Net service names.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1) </w:t>
      </w:r>
      <w:r w:rsidRPr="00D834BD">
        <w:rPr>
          <w:rFonts w:ascii="Tahoma" w:eastAsia="Times New Roman" w:hAnsi="Tahoma" w:cs="Tahoma"/>
          <w:color w:val="328712"/>
          <w:sz w:val="20"/>
          <w:szCs w:val="20"/>
        </w:rPr>
        <w:t>On Primary system</w:t>
      </w:r>
      <w:r w:rsidRPr="00D834BD">
        <w:rPr>
          <w:rFonts w:ascii="Tahoma" w:eastAsia="Times New Roman" w:hAnsi="Tahoma" w:cs="Tahoma"/>
          <w:color w:val="000000"/>
          <w:sz w:val="20"/>
          <w:szCs w:val="20"/>
        </w:rPr>
        <w:t>: use Oracle Net Manager to create network service names for ORCL and SORCL. Check tnsping to both services:</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C:\&gt;</w:t>
      </w:r>
      <w:r w:rsidRPr="00D834BD">
        <w:rPr>
          <w:rFonts w:ascii="Tahoma" w:eastAsia="Times New Roman" w:hAnsi="Tahoma" w:cs="Tahoma"/>
          <w:color w:val="328712"/>
          <w:sz w:val="20"/>
          <w:szCs w:val="20"/>
        </w:rPr>
        <w:t>tnsping ORCL</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C:\&gt;</w:t>
      </w:r>
      <w:r w:rsidRPr="00D834BD">
        <w:rPr>
          <w:rFonts w:ascii="Tahoma" w:eastAsia="Times New Roman" w:hAnsi="Tahoma" w:cs="Tahoma"/>
          <w:color w:val="328712"/>
          <w:sz w:val="20"/>
          <w:szCs w:val="20"/>
        </w:rPr>
        <w:t>tnsping SORCL</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2) </w:t>
      </w:r>
      <w:r w:rsidRPr="00D834BD">
        <w:rPr>
          <w:rFonts w:ascii="Tahoma" w:eastAsia="Times New Roman" w:hAnsi="Tahoma" w:cs="Tahoma"/>
          <w:color w:val="7600D8"/>
          <w:sz w:val="20"/>
          <w:szCs w:val="20"/>
        </w:rPr>
        <w:t>On Standby system</w:t>
      </w:r>
      <w:r w:rsidRPr="00D834BD">
        <w:rPr>
          <w:rFonts w:ascii="Tahoma" w:eastAsia="Times New Roman" w:hAnsi="Tahoma" w:cs="Tahoma"/>
          <w:color w:val="000000"/>
          <w:sz w:val="20"/>
          <w:szCs w:val="20"/>
        </w:rPr>
        <w:t>: use Oracle Net Manager to create network service names for ORCL and SORCL. Check tnsping to both services:</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C:\&gt;</w:t>
      </w:r>
      <w:r w:rsidRPr="00D834BD">
        <w:rPr>
          <w:rFonts w:ascii="Tahoma" w:eastAsia="Times New Roman" w:hAnsi="Tahoma" w:cs="Tahoma"/>
          <w:color w:val="7600D8"/>
          <w:sz w:val="20"/>
          <w:szCs w:val="20"/>
        </w:rPr>
        <w:t>tnsping ORCL</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C:\&gt;</w:t>
      </w:r>
      <w:r w:rsidRPr="00D834BD">
        <w:rPr>
          <w:rFonts w:ascii="Tahoma" w:eastAsia="Times New Roman" w:hAnsi="Tahoma" w:cs="Tahoma"/>
          <w:color w:val="7600D8"/>
          <w:sz w:val="20"/>
          <w:szCs w:val="20"/>
        </w:rPr>
        <w:t>tnsping SORCL</w:t>
      </w:r>
    </w:p>
    <w:p w:rsidR="00D834BD" w:rsidRPr="00D834BD" w:rsidRDefault="00D834BD" w:rsidP="00D834BD">
      <w:pPr>
        <w:spacing w:before="100" w:beforeAutospacing="1" w:after="100" w:afterAutospacing="1"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10. On </w:t>
      </w:r>
      <w:r w:rsidRPr="00D834BD">
        <w:rPr>
          <w:rFonts w:ascii="Tahoma" w:eastAsia="Times New Roman" w:hAnsi="Tahoma" w:cs="Tahoma"/>
          <w:b/>
          <w:bCs/>
          <w:color w:val="000000"/>
          <w:sz w:val="20"/>
          <w:szCs w:val="20"/>
        </w:rPr>
        <w:t>Primary</w:t>
      </w:r>
      <w:r w:rsidRPr="00D834BD">
        <w:rPr>
          <w:rFonts w:ascii="Tahoma" w:eastAsia="Times New Roman" w:hAnsi="Tahoma" w:cs="Tahoma"/>
          <w:color w:val="000000"/>
          <w:sz w:val="20"/>
          <w:szCs w:val="20"/>
        </w:rPr>
        <w:t> and </w:t>
      </w:r>
      <w:r w:rsidRPr="00D834BD">
        <w:rPr>
          <w:rFonts w:ascii="Tahoma" w:eastAsia="Times New Roman" w:hAnsi="Tahoma" w:cs="Tahoma"/>
          <w:b/>
          <w:bCs/>
          <w:color w:val="000000"/>
          <w:sz w:val="20"/>
          <w:szCs w:val="20"/>
        </w:rPr>
        <w:t>Standby</w:t>
      </w:r>
      <w:r w:rsidRPr="00D834BD">
        <w:rPr>
          <w:rFonts w:ascii="Tahoma" w:eastAsia="Times New Roman" w:hAnsi="Tahoma" w:cs="Tahoma"/>
          <w:color w:val="000000"/>
          <w:sz w:val="20"/>
          <w:szCs w:val="20"/>
        </w:rPr>
        <w:t> server, setup the environment variables to point to the database.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Set up </w:t>
      </w:r>
      <w:r w:rsidRPr="00D834BD">
        <w:rPr>
          <w:rFonts w:ascii="Tahoma" w:eastAsia="Times New Roman" w:hAnsi="Tahoma" w:cs="Tahoma"/>
          <w:color w:val="E30000"/>
          <w:sz w:val="20"/>
          <w:szCs w:val="20"/>
        </w:rPr>
        <w:t>ORACLE_HOME</w:t>
      </w:r>
      <w:r w:rsidRPr="00D834BD">
        <w:rPr>
          <w:rFonts w:ascii="Tahoma" w:eastAsia="Times New Roman" w:hAnsi="Tahoma" w:cs="Tahoma"/>
          <w:color w:val="000000"/>
          <w:sz w:val="20"/>
          <w:szCs w:val="20"/>
        </w:rPr>
        <w:t> and </w:t>
      </w:r>
      <w:r w:rsidRPr="00D834BD">
        <w:rPr>
          <w:rFonts w:ascii="Tahoma" w:eastAsia="Times New Roman" w:hAnsi="Tahoma" w:cs="Tahoma"/>
          <w:color w:val="E30000"/>
          <w:sz w:val="20"/>
          <w:szCs w:val="20"/>
        </w:rPr>
        <w:t>ORACLE_SID</w:t>
      </w:r>
      <w:r w:rsidRPr="00D834BD">
        <w:rPr>
          <w:rFonts w:ascii="Tahoma" w:eastAsia="Times New Roman" w:hAnsi="Tahoma" w:cs="Tahoma"/>
          <w:color w:val="000000"/>
          <w:sz w:val="20"/>
          <w:szCs w:val="20"/>
        </w:rPr>
        <w:t> on both servers or you fail to start standby database</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11. Restore database on standby database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lastRenderedPageBreak/>
        <w:t>D:\ rman target /</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RMAN&gt; startup nomount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RMAN&gt; restore standby controlfile from 'F:\oracle\backupset\control.ctl';</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RMAN&gt; alter database mount;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RMAN&gt; restore database;</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12. </w:t>
      </w:r>
      <w:r w:rsidRPr="00D834BD">
        <w:rPr>
          <w:rFonts w:ascii="Tahoma" w:eastAsia="Times New Roman" w:hAnsi="Tahoma" w:cs="Tahoma"/>
          <w:color w:val="7600D8"/>
          <w:sz w:val="20"/>
          <w:szCs w:val="20"/>
        </w:rPr>
        <w:t>On standby database</w:t>
      </w:r>
      <w:r w:rsidRPr="00D834BD">
        <w:rPr>
          <w:rFonts w:ascii="Tahoma" w:eastAsia="Times New Roman" w:hAnsi="Tahoma" w:cs="Tahoma"/>
          <w:color w:val="000000"/>
          <w:sz w:val="20"/>
          <w:szCs w:val="20"/>
        </w:rPr>
        <w:t>, start up nomount the standby database and generate a spfile.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sqlplus / as sysdba</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#SQL&gt; shutdown immediate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#SQL&gt;</w:t>
      </w:r>
      <w:r w:rsidRPr="00D834BD">
        <w:rPr>
          <w:rFonts w:ascii="Tahoma" w:eastAsia="Times New Roman" w:hAnsi="Tahoma" w:cs="Tahoma"/>
          <w:color w:val="7600D8"/>
          <w:sz w:val="20"/>
          <w:szCs w:val="20"/>
        </w:rPr>
        <w:t>startup nomount pfile='</w:t>
      </w:r>
      <w:r w:rsidRPr="00D834BD">
        <w:rPr>
          <w:rFonts w:ascii="Tahoma" w:eastAsia="Times New Roman" w:hAnsi="Tahoma" w:cs="Tahoma"/>
          <w:color w:val="000000"/>
          <w:sz w:val="20"/>
          <w:szCs w:val="20"/>
        </w:rPr>
        <w:t>D:\</w:t>
      </w:r>
      <w:r w:rsidRPr="00D834BD">
        <w:rPr>
          <w:rFonts w:ascii="Tahoma" w:eastAsia="Times New Roman" w:hAnsi="Tahoma" w:cs="Tahoma"/>
          <w:color w:val="7600D8"/>
          <w:sz w:val="20"/>
          <w:szCs w:val="20"/>
        </w:rPr>
        <w:t>oracle\product\11.2.0\dbhome_1\database\initsorcl.ora';</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SQL&gt;</w:t>
      </w:r>
      <w:r w:rsidRPr="00D834BD">
        <w:rPr>
          <w:rFonts w:ascii="Tahoma" w:eastAsia="Times New Roman" w:hAnsi="Tahoma" w:cs="Tahoma"/>
          <w:color w:val="7600D8"/>
          <w:sz w:val="20"/>
          <w:szCs w:val="20"/>
        </w:rPr>
        <w:t>create spfile from pfile='</w:t>
      </w:r>
      <w:r w:rsidRPr="00D834BD">
        <w:rPr>
          <w:rFonts w:ascii="Tahoma" w:eastAsia="Times New Roman" w:hAnsi="Tahoma" w:cs="Tahoma"/>
          <w:color w:val="000000"/>
          <w:sz w:val="20"/>
          <w:szCs w:val="20"/>
        </w:rPr>
        <w:t>D:\</w:t>
      </w:r>
      <w:r w:rsidRPr="00D834BD">
        <w:rPr>
          <w:rFonts w:ascii="Tahoma" w:eastAsia="Times New Roman" w:hAnsi="Tahoma" w:cs="Tahoma"/>
          <w:color w:val="7600D8"/>
          <w:sz w:val="20"/>
          <w:szCs w:val="20"/>
        </w:rPr>
        <w:t>oracle\product\11.2.0\dbhome_1\database\initsorcl.ora';</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SQL&gt;</w:t>
      </w:r>
      <w:r w:rsidRPr="00D834BD">
        <w:rPr>
          <w:rFonts w:ascii="Tahoma" w:eastAsia="Times New Roman" w:hAnsi="Tahoma" w:cs="Tahoma"/>
          <w:color w:val="7600D8"/>
          <w:sz w:val="20"/>
          <w:szCs w:val="20"/>
        </w:rPr>
        <w:t>shutdown immediate</w:t>
      </w:r>
      <w:r w:rsidRPr="00D834BD">
        <w:rPr>
          <w:rFonts w:ascii="Tahoma" w:eastAsia="Times New Roman" w:hAnsi="Tahoma" w:cs="Tahoma"/>
          <w:color w:val="000000"/>
          <w:sz w:val="20"/>
          <w:szCs w:val="20"/>
        </w:rPr>
        <w:br/>
        <w:t>SQL&gt;</w:t>
      </w:r>
      <w:r w:rsidRPr="00D834BD">
        <w:rPr>
          <w:rFonts w:ascii="Tahoma" w:eastAsia="Times New Roman" w:hAnsi="Tahoma" w:cs="Tahoma"/>
          <w:color w:val="7600D8"/>
          <w:sz w:val="20"/>
          <w:szCs w:val="20"/>
        </w:rPr>
        <w:t>startup mount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SQL&gt;</w:t>
      </w:r>
      <w:r w:rsidRPr="00D834BD">
        <w:rPr>
          <w:rFonts w:ascii="Tahoma" w:eastAsia="Times New Roman" w:hAnsi="Tahoma" w:cs="Tahoma"/>
          <w:color w:val="7600D8"/>
          <w:sz w:val="20"/>
          <w:szCs w:val="20"/>
        </w:rPr>
        <w:t>alter database flashback on;</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13. Start Redo apply</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1) </w:t>
      </w:r>
      <w:r w:rsidRPr="00D834BD">
        <w:rPr>
          <w:rFonts w:ascii="Tahoma" w:eastAsia="Times New Roman" w:hAnsi="Tahoma" w:cs="Tahoma"/>
          <w:color w:val="7600D8"/>
          <w:sz w:val="20"/>
          <w:szCs w:val="20"/>
        </w:rPr>
        <w:t>On the standby database</w:t>
      </w:r>
      <w:r w:rsidRPr="00D834BD">
        <w:rPr>
          <w:rFonts w:ascii="Tahoma" w:eastAsia="Times New Roman" w:hAnsi="Tahoma" w:cs="Tahoma"/>
          <w:color w:val="000000"/>
          <w:sz w:val="20"/>
          <w:szCs w:val="20"/>
        </w:rPr>
        <w:t>, to start redo apply:</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SQL&gt;</w:t>
      </w:r>
      <w:r w:rsidRPr="00D834BD">
        <w:rPr>
          <w:rFonts w:ascii="Tahoma" w:eastAsia="Times New Roman" w:hAnsi="Tahoma" w:cs="Tahoma"/>
          <w:color w:val="7600D8"/>
          <w:sz w:val="20"/>
          <w:szCs w:val="20"/>
        </w:rPr>
        <w:t>alter database recover managed standby database disconnect from session;</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2) If you ever need to stop log apply services: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SQL&gt;</w:t>
      </w:r>
      <w:r w:rsidRPr="00D834BD">
        <w:rPr>
          <w:rFonts w:ascii="Tahoma" w:eastAsia="Times New Roman" w:hAnsi="Tahoma" w:cs="Tahoma"/>
          <w:color w:val="7600D8"/>
          <w:sz w:val="20"/>
          <w:szCs w:val="20"/>
        </w:rPr>
        <w:t>alter database recover managed standby database cancel;</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14. Verify the standby database is performing properly:</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1) </w:t>
      </w:r>
      <w:r w:rsidRPr="00D834BD">
        <w:rPr>
          <w:rFonts w:ascii="Tahoma" w:eastAsia="Times New Roman" w:hAnsi="Tahoma" w:cs="Tahoma"/>
          <w:color w:val="7600D8"/>
          <w:sz w:val="20"/>
          <w:szCs w:val="20"/>
        </w:rPr>
        <w:t>On Standby</w:t>
      </w:r>
      <w:r w:rsidRPr="00D834BD">
        <w:rPr>
          <w:rFonts w:ascii="Tahoma" w:eastAsia="Times New Roman" w:hAnsi="Tahoma" w:cs="Tahoma"/>
          <w:color w:val="000000"/>
          <w:sz w:val="20"/>
          <w:szCs w:val="20"/>
        </w:rPr>
        <w:t> perform a query:</w:t>
      </w:r>
      <w:r w:rsidRPr="00D834BD">
        <w:rPr>
          <w:rFonts w:ascii="Tahoma" w:eastAsia="Times New Roman" w:hAnsi="Tahoma" w:cs="Tahoma"/>
          <w:color w:val="000000"/>
          <w:sz w:val="20"/>
          <w:szCs w:val="20"/>
        </w:rPr>
        <w:br/>
        <w:t>SQL&gt; select sequence#, first_time, next_time from v$archived_log;</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2) </w:t>
      </w:r>
      <w:r w:rsidRPr="00D834BD">
        <w:rPr>
          <w:rFonts w:ascii="Tahoma" w:eastAsia="Times New Roman" w:hAnsi="Tahoma" w:cs="Tahoma"/>
          <w:color w:val="328712"/>
          <w:sz w:val="20"/>
          <w:szCs w:val="20"/>
        </w:rPr>
        <w:t>On Primary</w:t>
      </w:r>
      <w:r w:rsidRPr="00D834BD">
        <w:rPr>
          <w:rFonts w:ascii="Tahoma" w:eastAsia="Times New Roman" w:hAnsi="Tahoma" w:cs="Tahoma"/>
          <w:color w:val="000000"/>
          <w:sz w:val="20"/>
          <w:szCs w:val="20"/>
        </w:rPr>
        <w:t>, force a logfile switch:</w:t>
      </w:r>
      <w:r w:rsidRPr="00D834BD">
        <w:rPr>
          <w:rFonts w:ascii="Tahoma" w:eastAsia="Times New Roman" w:hAnsi="Tahoma" w:cs="Tahoma"/>
          <w:color w:val="000000"/>
          <w:sz w:val="20"/>
          <w:szCs w:val="20"/>
        </w:rPr>
        <w:br/>
        <w:t>SQL&gt;</w:t>
      </w:r>
      <w:r w:rsidRPr="00D834BD">
        <w:rPr>
          <w:rFonts w:ascii="Tahoma" w:eastAsia="Times New Roman" w:hAnsi="Tahoma" w:cs="Tahoma"/>
          <w:color w:val="328712"/>
          <w:sz w:val="20"/>
          <w:szCs w:val="20"/>
        </w:rPr>
        <w:t>alter system switch logfile;</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3) </w:t>
      </w:r>
      <w:r w:rsidRPr="00D834BD">
        <w:rPr>
          <w:rFonts w:ascii="Tahoma" w:eastAsia="Times New Roman" w:hAnsi="Tahoma" w:cs="Tahoma"/>
          <w:color w:val="7600D8"/>
          <w:sz w:val="20"/>
          <w:szCs w:val="20"/>
        </w:rPr>
        <w:t>On Standby</w:t>
      </w:r>
      <w:r w:rsidRPr="00D834BD">
        <w:rPr>
          <w:rFonts w:ascii="Tahoma" w:eastAsia="Times New Roman" w:hAnsi="Tahoma" w:cs="Tahoma"/>
          <w:color w:val="000000"/>
          <w:sz w:val="20"/>
          <w:szCs w:val="20"/>
        </w:rPr>
        <w:t>, verify the archived redo log files were applied:</w:t>
      </w:r>
      <w:r w:rsidRPr="00D834BD">
        <w:rPr>
          <w:rFonts w:ascii="Tahoma" w:eastAsia="Times New Roman" w:hAnsi="Tahoma" w:cs="Tahoma"/>
          <w:color w:val="000000"/>
          <w:sz w:val="20"/>
          <w:szCs w:val="20"/>
        </w:rPr>
        <w:br/>
        <w:t>SQL&gt;</w:t>
      </w:r>
      <w:r w:rsidRPr="00D834BD">
        <w:rPr>
          <w:rFonts w:ascii="Tahoma" w:eastAsia="Times New Roman" w:hAnsi="Tahoma" w:cs="Tahoma"/>
          <w:color w:val="7600D8"/>
          <w:sz w:val="20"/>
          <w:szCs w:val="20"/>
        </w:rPr>
        <w:t>select sequence#, applied from v$archived_log order by sequence#;</w:t>
      </w:r>
    </w:p>
    <w:p w:rsidR="00D834BD" w:rsidRPr="00D834BD" w:rsidRDefault="00D834BD" w:rsidP="00D834BD">
      <w:pPr>
        <w:spacing w:before="100" w:beforeAutospacing="1" w:after="100" w:afterAutospacing="1"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15. If you want the redo data to be applied as it is received without waiting for the current standby redo log file to be archived, enable the real-time apply.</w:t>
      </w:r>
    </w:p>
    <w:p w:rsidR="00D834BD" w:rsidRPr="00D834BD" w:rsidRDefault="00D834BD" w:rsidP="00D834BD">
      <w:pPr>
        <w:spacing w:before="100" w:beforeAutospacing="1" w:after="100" w:afterAutospacing="1"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To start real-time apply:</w:t>
      </w:r>
      <w:r w:rsidRPr="00D834BD">
        <w:rPr>
          <w:rFonts w:ascii="Tahoma" w:eastAsia="Times New Roman" w:hAnsi="Tahoma" w:cs="Tahoma"/>
          <w:color w:val="000000"/>
          <w:sz w:val="20"/>
          <w:szCs w:val="20"/>
        </w:rPr>
        <w:br/>
        <w:t>SQL&gt; </w:t>
      </w:r>
      <w:r w:rsidRPr="00D834BD">
        <w:rPr>
          <w:rFonts w:ascii="Tahoma" w:eastAsia="Times New Roman" w:hAnsi="Tahoma" w:cs="Tahoma"/>
          <w:color w:val="7600D8"/>
          <w:sz w:val="20"/>
          <w:szCs w:val="20"/>
        </w:rPr>
        <w:t>alter database recover managed standby database using current logfile disconnect;</w:t>
      </w:r>
    </w:p>
    <w:p w:rsidR="00D834BD" w:rsidRPr="00D834BD" w:rsidRDefault="00D834BD" w:rsidP="00D834BD">
      <w:pPr>
        <w:spacing w:before="100" w:beforeAutospacing="1" w:after="100" w:afterAutospacing="1"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16. To create multiple standby databases, repeat this procedure.</w:t>
      </w:r>
    </w:p>
    <w:p w:rsidR="00D834BD" w:rsidRPr="00D834BD" w:rsidRDefault="00D834BD" w:rsidP="00D834BD">
      <w:pPr>
        <w:spacing w:after="0" w:line="240" w:lineRule="auto"/>
        <w:rPr>
          <w:rFonts w:ascii="Tahoma" w:eastAsia="Times New Roman" w:hAnsi="Tahoma" w:cs="Tahoma"/>
          <w:color w:val="000000"/>
          <w:sz w:val="30"/>
          <w:szCs w:val="30"/>
        </w:rPr>
      </w:pPr>
      <w:r w:rsidRPr="00D834BD">
        <w:rPr>
          <w:rFonts w:ascii="Tahoma" w:eastAsia="Times New Roman" w:hAnsi="Tahoma" w:cs="Tahoma"/>
          <w:b/>
          <w:bCs/>
          <w:color w:val="000000"/>
          <w:sz w:val="30"/>
          <w:szCs w:val="30"/>
        </w:rPr>
        <w:t>IV. Notice to prevent errors</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1. Directories on both Primary and Standby must be the same and identical to the config file, other wise unable to Start Redo apply (13)</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2. Listener must be add static registration GLOBAL_DBNAME</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35"/>
          <w:szCs w:val="35"/>
        </w:rPr>
      </w:pPr>
      <w:r w:rsidRPr="00D834BD">
        <w:rPr>
          <w:rFonts w:ascii="Tahoma" w:eastAsia="Times New Roman" w:hAnsi="Tahoma" w:cs="Tahoma"/>
          <w:b/>
          <w:bCs/>
          <w:color w:val="000000"/>
          <w:sz w:val="35"/>
          <w:szCs w:val="35"/>
        </w:rPr>
        <w:t>B.Broker Fast-Start FailOver</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30"/>
          <w:szCs w:val="30"/>
        </w:rPr>
      </w:pPr>
      <w:r w:rsidRPr="00D834BD">
        <w:rPr>
          <w:rFonts w:ascii="Tahoma" w:eastAsia="Times New Roman" w:hAnsi="Tahoma" w:cs="Tahoma"/>
          <w:b/>
          <w:bCs/>
          <w:color w:val="000000"/>
          <w:sz w:val="30"/>
          <w:szCs w:val="30"/>
        </w:rPr>
        <w:t>I. Before get start</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1. Make sure that Data Guard works perfectly</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lastRenderedPageBreak/>
        <w:t>2. Archivelog and log sequence are fully enough and applied</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328712"/>
          <w:sz w:val="20"/>
          <w:szCs w:val="20"/>
        </w:rPr>
        <w:t>On Primary</w:t>
      </w:r>
      <w:r w:rsidRPr="00D834BD">
        <w:rPr>
          <w:rFonts w:ascii="Tahoma" w:eastAsia="Times New Roman" w:hAnsi="Tahoma" w:cs="Tahoma"/>
          <w:color w:val="000000"/>
          <w:sz w:val="20"/>
          <w:szCs w:val="20"/>
        </w:rPr>
        <w:t>, force a logfile switch:</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SQL&gt;</w:t>
      </w:r>
      <w:r w:rsidRPr="00D834BD">
        <w:rPr>
          <w:rFonts w:ascii="Tahoma" w:eastAsia="Times New Roman" w:hAnsi="Tahoma" w:cs="Tahoma"/>
          <w:color w:val="328712"/>
          <w:sz w:val="20"/>
          <w:szCs w:val="20"/>
        </w:rPr>
        <w:t>alter system switch logfile;</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7600D8"/>
          <w:sz w:val="20"/>
          <w:szCs w:val="20"/>
        </w:rPr>
        <w:t>On Standby</w:t>
      </w:r>
      <w:r w:rsidRPr="00D834BD">
        <w:rPr>
          <w:rFonts w:ascii="Tahoma" w:eastAsia="Times New Roman" w:hAnsi="Tahoma" w:cs="Tahoma"/>
          <w:color w:val="000000"/>
          <w:sz w:val="20"/>
          <w:szCs w:val="20"/>
        </w:rPr>
        <w:t>, verify the archived redo log files were applied:</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SQL&gt;</w:t>
      </w:r>
      <w:r w:rsidRPr="00D834BD">
        <w:rPr>
          <w:rFonts w:ascii="Tahoma" w:eastAsia="Times New Roman" w:hAnsi="Tahoma" w:cs="Tahoma"/>
          <w:color w:val="7600D8"/>
          <w:sz w:val="20"/>
          <w:szCs w:val="20"/>
        </w:rPr>
        <w:t>select sequence#, applied from v$archived_log order by sequence#;</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3. Make sure FlashBack is ON on </w:t>
      </w:r>
      <w:r w:rsidRPr="00D834BD">
        <w:rPr>
          <w:rFonts w:ascii="Tahoma" w:eastAsia="Times New Roman" w:hAnsi="Tahoma" w:cs="Tahoma"/>
          <w:b/>
          <w:bCs/>
          <w:color w:val="000000"/>
          <w:sz w:val="20"/>
          <w:szCs w:val="20"/>
        </w:rPr>
        <w:t>Primary</w:t>
      </w:r>
      <w:r w:rsidRPr="00D834BD">
        <w:rPr>
          <w:rFonts w:ascii="Tahoma" w:eastAsia="Times New Roman" w:hAnsi="Tahoma" w:cs="Tahoma"/>
          <w:color w:val="000000"/>
          <w:sz w:val="20"/>
          <w:szCs w:val="20"/>
        </w:rPr>
        <w:t> and </w:t>
      </w:r>
      <w:r w:rsidRPr="00D834BD">
        <w:rPr>
          <w:rFonts w:ascii="Tahoma" w:eastAsia="Times New Roman" w:hAnsi="Tahoma" w:cs="Tahoma"/>
          <w:b/>
          <w:bCs/>
          <w:color w:val="000000"/>
          <w:sz w:val="20"/>
          <w:szCs w:val="20"/>
        </w:rPr>
        <w:t>Standby</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SQL&gt; </w:t>
      </w:r>
      <w:r w:rsidRPr="00D834BD">
        <w:rPr>
          <w:rFonts w:ascii="Tahoma" w:eastAsia="Times New Roman" w:hAnsi="Tahoma" w:cs="Tahoma"/>
          <w:b/>
          <w:bCs/>
          <w:color w:val="000000"/>
          <w:sz w:val="20"/>
          <w:szCs w:val="20"/>
        </w:rPr>
        <w:t>select log_mode, flashback_on, force_logging from v$database;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LOG_MODE FLASHBACK_ON FOR</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 ------------------ ---</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ARCHIVELOG YES YES</w:t>
      </w:r>
    </w:p>
    <w:p w:rsidR="00D834BD" w:rsidRPr="00D834BD" w:rsidRDefault="00D834BD" w:rsidP="00D834BD">
      <w:pPr>
        <w:spacing w:after="0" w:line="240" w:lineRule="auto"/>
        <w:rPr>
          <w:rFonts w:ascii="Tahoma" w:eastAsia="Times New Roman" w:hAnsi="Tahoma" w:cs="Tahoma"/>
          <w:color w:val="000000"/>
          <w:sz w:val="30"/>
          <w:szCs w:val="30"/>
        </w:rPr>
      </w:pPr>
      <w:r w:rsidRPr="00D834BD">
        <w:rPr>
          <w:rFonts w:ascii="Tahoma" w:eastAsia="Times New Roman" w:hAnsi="Tahoma" w:cs="Tahoma"/>
          <w:b/>
          <w:bCs/>
          <w:color w:val="000000"/>
          <w:sz w:val="30"/>
          <w:szCs w:val="30"/>
        </w:rPr>
        <w:t>II. Config Broker</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1. Create configuration</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Verdana" w:eastAsia="Times New Roman" w:hAnsi="Verdana" w:cs="Tahoma"/>
          <w:color w:val="328712"/>
          <w:sz w:val="20"/>
          <w:szCs w:val="20"/>
        </w:rPr>
        <w:t>On primary server</w:t>
      </w:r>
      <w:r w:rsidRPr="00D834BD">
        <w:rPr>
          <w:rFonts w:ascii="Verdana" w:eastAsia="Times New Roman" w:hAnsi="Verdana" w:cs="Tahoma"/>
          <w:color w:val="000000"/>
          <w:sz w:val="20"/>
          <w:szCs w:val="20"/>
        </w:rPr>
        <w:t> from command prompt run </w:t>
      </w:r>
      <w:r w:rsidRPr="00D834BD">
        <w:rPr>
          <w:rFonts w:ascii="Verdana" w:eastAsia="Times New Roman" w:hAnsi="Verdana" w:cs="Tahoma"/>
          <w:b/>
          <w:bCs/>
          <w:color w:val="000000"/>
          <w:sz w:val="20"/>
          <w:szCs w:val="20"/>
        </w:rPr>
        <w:t>dgmgrl</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C:\&gt;</w:t>
      </w:r>
      <w:r w:rsidRPr="00D834BD">
        <w:rPr>
          <w:rFonts w:ascii="Verdana" w:eastAsia="Times New Roman" w:hAnsi="Verdana" w:cs="Tahoma"/>
          <w:color w:val="328712"/>
          <w:sz w:val="20"/>
          <w:szCs w:val="20"/>
        </w:rPr>
        <w:t>dgmgrl</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Verdana" w:eastAsia="Times New Roman" w:hAnsi="Verdana" w:cs="Tahoma"/>
          <w:color w:val="000000"/>
          <w:sz w:val="20"/>
          <w:szCs w:val="20"/>
        </w:rPr>
        <w:t>In the DGMGRLprompt run the below commands.</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DGMGRL&gt; </w:t>
      </w:r>
      <w:r w:rsidRPr="00D834BD">
        <w:rPr>
          <w:rFonts w:ascii="Tahoma" w:eastAsia="Times New Roman" w:hAnsi="Tahoma" w:cs="Tahoma"/>
          <w:color w:val="328712"/>
          <w:sz w:val="20"/>
          <w:szCs w:val="20"/>
        </w:rPr>
        <w:t>connect sys/oracle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Connected.</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DGMGRL&gt;</w:t>
      </w:r>
      <w:r w:rsidRPr="00D834BD">
        <w:rPr>
          <w:rFonts w:ascii="Tahoma" w:eastAsia="Times New Roman" w:hAnsi="Tahoma" w:cs="Tahoma"/>
          <w:color w:val="328712"/>
          <w:sz w:val="20"/>
          <w:szCs w:val="20"/>
        </w:rPr>
        <w:t>create configuration ORCL_PRIM as primary database is</w:t>
      </w:r>
      <w:r w:rsidRPr="00D834BD">
        <w:rPr>
          <w:rFonts w:ascii="Tahoma" w:eastAsia="Times New Roman" w:hAnsi="Tahoma" w:cs="Tahoma"/>
          <w:color w:val="000000"/>
          <w:sz w:val="20"/>
          <w:szCs w:val="20"/>
        </w:rPr>
        <w:t>ORCL</w:t>
      </w:r>
      <w:r w:rsidRPr="00D834BD">
        <w:rPr>
          <w:rFonts w:ascii="Tahoma" w:eastAsia="Times New Roman" w:hAnsi="Tahoma" w:cs="Tahoma"/>
          <w:color w:val="328712"/>
          <w:sz w:val="20"/>
          <w:szCs w:val="20"/>
        </w:rPr>
        <w:t>connect identifier is</w:t>
      </w:r>
      <w:r w:rsidRPr="00D834BD">
        <w:rPr>
          <w:rFonts w:ascii="Tahoma" w:eastAsia="Times New Roman" w:hAnsi="Tahoma" w:cs="Tahoma"/>
          <w:color w:val="000000"/>
          <w:sz w:val="20"/>
          <w:szCs w:val="20"/>
        </w:rPr>
        <w:t> ORCL</w:t>
      </w:r>
      <w:r w:rsidRPr="00D834BD">
        <w:rPr>
          <w:rFonts w:ascii="Tahoma" w:eastAsia="Times New Roman" w:hAnsi="Tahoma" w:cs="Tahoma"/>
          <w:color w:val="328712"/>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Configuration "orcl_prim" created with primary database "orcl"</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Nếu báo lỗi không tạo được hãy kiểm tra đường dẫn của</w:t>
      </w:r>
      <w:r w:rsidRPr="00D834BD">
        <w:rPr>
          <w:rFonts w:ascii="Tahoma" w:eastAsia="Times New Roman" w:hAnsi="Tahoma" w:cs="Tahoma"/>
          <w:b/>
          <w:bCs/>
          <w:i/>
          <w:iCs/>
          <w:color w:val="000000"/>
          <w:sz w:val="20"/>
          <w:szCs w:val="20"/>
        </w:rPr>
        <w:t>dg_broker_config_file1,dg_broker_config_file2</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SQL&gt; show parameter dg_broker_config_file</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DGMGRL&gt;</w:t>
      </w:r>
      <w:r w:rsidRPr="00D834BD">
        <w:rPr>
          <w:rFonts w:ascii="Tahoma" w:eastAsia="Times New Roman" w:hAnsi="Tahoma" w:cs="Tahoma"/>
          <w:color w:val="328712"/>
          <w:sz w:val="20"/>
          <w:szCs w:val="20"/>
        </w:rPr>
        <w:t>add database </w:t>
      </w:r>
      <w:r w:rsidRPr="00D834BD">
        <w:rPr>
          <w:rFonts w:ascii="Tahoma" w:eastAsia="Times New Roman" w:hAnsi="Tahoma" w:cs="Tahoma"/>
          <w:b/>
          <w:bCs/>
          <w:color w:val="328712"/>
          <w:sz w:val="20"/>
          <w:szCs w:val="20"/>
        </w:rPr>
        <w:t>sorcl</w:t>
      </w:r>
      <w:r w:rsidRPr="00D834BD">
        <w:rPr>
          <w:rFonts w:ascii="Tahoma" w:eastAsia="Times New Roman" w:hAnsi="Tahoma" w:cs="Tahoma"/>
          <w:color w:val="328712"/>
          <w:sz w:val="20"/>
          <w:szCs w:val="20"/>
        </w:rPr>
        <w:t> as connect identifier is </w:t>
      </w:r>
      <w:r w:rsidRPr="00D834BD">
        <w:rPr>
          <w:rFonts w:ascii="Tahoma" w:eastAsia="Times New Roman" w:hAnsi="Tahoma" w:cs="Tahoma"/>
          <w:b/>
          <w:bCs/>
          <w:color w:val="328712"/>
          <w:sz w:val="20"/>
          <w:szCs w:val="20"/>
        </w:rPr>
        <w:t>sorcl</w:t>
      </w:r>
      <w:r w:rsidRPr="00D834BD">
        <w:rPr>
          <w:rFonts w:ascii="Tahoma" w:eastAsia="Times New Roman" w:hAnsi="Tahoma" w:cs="Tahoma"/>
          <w:color w:val="328712"/>
          <w:sz w:val="20"/>
          <w:szCs w:val="20"/>
        </w:rPr>
        <w:t> maintained as physical;</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Database "sorcl" added</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DGMGRL&gt; </w:t>
      </w:r>
      <w:r w:rsidRPr="00D834BD">
        <w:rPr>
          <w:rFonts w:ascii="Tahoma" w:eastAsia="Times New Roman" w:hAnsi="Tahoma" w:cs="Tahoma"/>
          <w:color w:val="328712"/>
          <w:sz w:val="20"/>
          <w:szCs w:val="20"/>
        </w:rPr>
        <w:t>show configuration</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Configuration -</w:t>
      </w:r>
      <w:r w:rsidRPr="00D834BD">
        <w:rPr>
          <w:rFonts w:ascii="Tahoma" w:eastAsia="Times New Roman" w:hAnsi="Tahoma" w:cs="Tahoma"/>
          <w:color w:val="000000"/>
          <w:sz w:val="20"/>
          <w:szCs w:val="20"/>
        </w:rPr>
        <w:t>orcl</w:t>
      </w:r>
      <w:r w:rsidRPr="00D834BD">
        <w:rPr>
          <w:rFonts w:ascii="Tahoma" w:eastAsia="Times New Roman" w:hAnsi="Tahoma" w:cs="Tahoma"/>
          <w:i/>
          <w:iCs/>
          <w:color w:val="000000"/>
          <w:sz w:val="20"/>
          <w:szCs w:val="20"/>
        </w:rPr>
        <w:t>_prim</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Protection Mode: MaxPerformance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Databases: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orcl</w:t>
      </w:r>
      <w:r w:rsidRPr="00D834BD">
        <w:rPr>
          <w:rFonts w:ascii="Tahoma" w:eastAsia="Times New Roman" w:hAnsi="Tahoma" w:cs="Tahoma"/>
          <w:i/>
          <w:iCs/>
          <w:color w:val="000000"/>
          <w:sz w:val="20"/>
          <w:szCs w:val="20"/>
        </w:rPr>
        <w:t>- Primary database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sorcl - (*) Physical standby database</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Fast-Start Failover: DISABLED</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Configuration Status: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DISABLED</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DGMGRL&gt;</w:t>
      </w:r>
      <w:r w:rsidRPr="00D834BD">
        <w:rPr>
          <w:rFonts w:ascii="Tahoma" w:eastAsia="Times New Roman" w:hAnsi="Tahoma" w:cs="Tahoma"/>
          <w:color w:val="328712"/>
          <w:sz w:val="20"/>
          <w:szCs w:val="20"/>
        </w:rPr>
        <w:t>enable configuration;</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Enabled.</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DGMGRL&gt; </w:t>
      </w:r>
      <w:r w:rsidRPr="00D834BD">
        <w:rPr>
          <w:rFonts w:ascii="Tahoma" w:eastAsia="Times New Roman" w:hAnsi="Tahoma" w:cs="Tahoma"/>
          <w:color w:val="328712"/>
          <w:sz w:val="20"/>
          <w:szCs w:val="20"/>
        </w:rPr>
        <w:t>show configuration</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Configuration -</w:t>
      </w:r>
      <w:r w:rsidRPr="00D834BD">
        <w:rPr>
          <w:rFonts w:ascii="Tahoma" w:eastAsia="Times New Roman" w:hAnsi="Tahoma" w:cs="Tahoma"/>
          <w:color w:val="000000"/>
          <w:sz w:val="20"/>
          <w:szCs w:val="20"/>
        </w:rPr>
        <w:t>orcl</w:t>
      </w:r>
      <w:r w:rsidRPr="00D834BD">
        <w:rPr>
          <w:rFonts w:ascii="Tahoma" w:eastAsia="Times New Roman" w:hAnsi="Tahoma" w:cs="Tahoma"/>
          <w:i/>
          <w:iCs/>
          <w:color w:val="000000"/>
          <w:sz w:val="20"/>
          <w:szCs w:val="20"/>
        </w:rPr>
        <w:t>_prim</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Protection Mode: MaxPerformance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Databases: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orcl</w:t>
      </w:r>
      <w:r w:rsidRPr="00D834BD">
        <w:rPr>
          <w:rFonts w:ascii="Tahoma" w:eastAsia="Times New Roman" w:hAnsi="Tahoma" w:cs="Tahoma"/>
          <w:i/>
          <w:iCs/>
          <w:color w:val="000000"/>
          <w:sz w:val="20"/>
          <w:szCs w:val="20"/>
        </w:rPr>
        <w:t>- Primary database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sorcl - (*) Physical standby database</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Fast-Start Failover: DISABLED</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Configuration Status: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SUCCESS</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2.</w:t>
      </w:r>
      <w:r w:rsidRPr="00D834BD">
        <w:rPr>
          <w:rFonts w:ascii="Verdana" w:eastAsia="Times New Roman" w:hAnsi="Verdana" w:cs="Tahoma"/>
          <w:color w:val="000000"/>
          <w:sz w:val="20"/>
          <w:szCs w:val="20"/>
        </w:rPr>
        <w:t>Enable Fast-Start failover and configure observer.</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Verdana" w:eastAsia="Times New Roman" w:hAnsi="Verdana" w:cs="Tahoma"/>
          <w:color w:val="328712"/>
          <w:sz w:val="20"/>
          <w:szCs w:val="20"/>
        </w:rPr>
        <w:t>On Primary system</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Verdana" w:eastAsia="Times New Roman" w:hAnsi="Verdana" w:cs="Tahoma"/>
          <w:color w:val="000000"/>
          <w:sz w:val="20"/>
          <w:szCs w:val="20"/>
        </w:rPr>
        <w:t>In the DGMGRL prompt run the below commands.</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DGMGRL&gt;</w:t>
      </w:r>
      <w:r w:rsidRPr="00D834BD">
        <w:rPr>
          <w:rFonts w:ascii="Tahoma" w:eastAsia="Times New Roman" w:hAnsi="Tahoma" w:cs="Tahoma"/>
          <w:color w:val="328712"/>
          <w:sz w:val="20"/>
          <w:szCs w:val="20"/>
        </w:rPr>
        <w:t>edit database</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 s</w:t>
      </w:r>
      <w:r w:rsidRPr="00D834BD">
        <w:rPr>
          <w:rFonts w:ascii="Tahoma" w:eastAsia="Times New Roman" w:hAnsi="Tahoma" w:cs="Tahoma"/>
          <w:color w:val="328712"/>
          <w:sz w:val="20"/>
          <w:szCs w:val="20"/>
        </w:rPr>
        <w:t>et property LogXptMode='SYNC';</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Property "logxptmode" updated</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DGMGRL&gt;</w:t>
      </w:r>
      <w:r w:rsidRPr="00D834BD">
        <w:rPr>
          <w:rFonts w:ascii="Tahoma" w:eastAsia="Times New Roman" w:hAnsi="Tahoma" w:cs="Tahoma"/>
          <w:color w:val="328712"/>
          <w:sz w:val="20"/>
          <w:szCs w:val="20"/>
        </w:rPr>
        <w:t>edit database </w:t>
      </w:r>
      <w:r w:rsidRPr="00D834BD">
        <w:rPr>
          <w:rFonts w:ascii="Tahoma" w:eastAsia="Times New Roman" w:hAnsi="Tahoma" w:cs="Tahoma"/>
          <w:b/>
          <w:bCs/>
          <w:color w:val="328712"/>
          <w:sz w:val="20"/>
          <w:szCs w:val="20"/>
        </w:rPr>
        <w:t>sorcl</w:t>
      </w:r>
      <w:r w:rsidRPr="00D834BD">
        <w:rPr>
          <w:rFonts w:ascii="Tahoma" w:eastAsia="Times New Roman" w:hAnsi="Tahoma" w:cs="Tahoma"/>
          <w:color w:val="328712"/>
          <w:sz w:val="20"/>
          <w:szCs w:val="20"/>
        </w:rPr>
        <w:t> set property LogXptMode='SYNC';</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Property "logxptmode" updated</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When changes happens on primary side, those redo changes are shipped on physical standby database. If physical standby database is down or if standby server is not reachable, we need to have some time limit on how much time primary should wait for standby to respond (and then move ahead without try to ship redo changes to standby). This limit is defined by </w:t>
      </w:r>
      <w:r w:rsidRPr="00D834BD">
        <w:rPr>
          <w:rFonts w:ascii="Tahoma" w:eastAsia="Times New Roman" w:hAnsi="Tahoma" w:cs="Tahoma"/>
          <w:b/>
          <w:bCs/>
          <w:color w:val="000000"/>
          <w:sz w:val="20"/>
          <w:szCs w:val="20"/>
        </w:rPr>
        <w:t>NetTimeout</w:t>
      </w:r>
      <w:r w:rsidRPr="00D834BD">
        <w:rPr>
          <w:rFonts w:ascii="Tahoma" w:eastAsia="Times New Roman" w:hAnsi="Tahoma" w:cs="Tahoma"/>
          <w:color w:val="000000"/>
          <w:sz w:val="20"/>
          <w:szCs w:val="20"/>
        </w:rPr>
        <w:t> parameter.</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DGMGRL&gt;</w:t>
      </w:r>
      <w:r w:rsidRPr="00D834BD">
        <w:rPr>
          <w:rFonts w:ascii="Tahoma" w:eastAsia="Times New Roman" w:hAnsi="Tahoma" w:cs="Tahoma"/>
          <w:color w:val="328712"/>
          <w:sz w:val="20"/>
          <w:szCs w:val="20"/>
        </w:rPr>
        <w:t>edit database</w:t>
      </w:r>
      <w:r w:rsidRPr="00D834BD">
        <w:rPr>
          <w:rFonts w:ascii="Tahoma" w:eastAsia="Times New Roman" w:hAnsi="Tahoma" w:cs="Tahoma"/>
          <w:color w:val="000000"/>
          <w:sz w:val="20"/>
          <w:szCs w:val="20"/>
        </w:rPr>
        <w:t>orcl</w:t>
      </w:r>
      <w:r w:rsidRPr="00D834BD">
        <w:rPr>
          <w:rFonts w:ascii="Tahoma" w:eastAsia="Times New Roman" w:hAnsi="Tahoma" w:cs="Tahoma"/>
          <w:color w:val="328712"/>
          <w:sz w:val="20"/>
          <w:szCs w:val="20"/>
        </w:rPr>
        <w:t>set property NetTimeout=180;</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Property "nettimeout" updated</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DGMGRL&gt;</w:t>
      </w:r>
      <w:r w:rsidRPr="00D834BD">
        <w:rPr>
          <w:rFonts w:ascii="Tahoma" w:eastAsia="Times New Roman" w:hAnsi="Tahoma" w:cs="Tahoma"/>
          <w:color w:val="328712"/>
          <w:sz w:val="20"/>
          <w:szCs w:val="20"/>
        </w:rPr>
        <w:t>edit database </w:t>
      </w:r>
      <w:r w:rsidRPr="00D834BD">
        <w:rPr>
          <w:rFonts w:ascii="Tahoma" w:eastAsia="Times New Roman" w:hAnsi="Tahoma" w:cs="Tahoma"/>
          <w:b/>
          <w:bCs/>
          <w:color w:val="328712"/>
          <w:sz w:val="20"/>
          <w:szCs w:val="20"/>
        </w:rPr>
        <w:t>sorcl</w:t>
      </w:r>
      <w:r w:rsidRPr="00D834BD">
        <w:rPr>
          <w:rFonts w:ascii="Tahoma" w:eastAsia="Times New Roman" w:hAnsi="Tahoma" w:cs="Tahoma"/>
          <w:color w:val="328712"/>
          <w:sz w:val="20"/>
          <w:szCs w:val="20"/>
        </w:rPr>
        <w:t> set property NetTimeout=180;</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Property "nettimeout" updated</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Database must be Maximum Availability to config Broker</w:t>
      </w:r>
      <w:r w:rsidRPr="00D834BD">
        <w:rPr>
          <w:rFonts w:ascii="Tahoma" w:eastAsia="Times New Roman" w:hAnsi="Tahoma" w:cs="Tahoma"/>
          <w:color w:val="000000"/>
          <w:sz w:val="20"/>
          <w:szCs w:val="20"/>
        </w:rPr>
        <w:br/>
        <w:t>DGMGRL&gt;</w:t>
      </w:r>
      <w:r w:rsidRPr="00D834BD">
        <w:rPr>
          <w:rFonts w:ascii="Tahoma" w:eastAsia="Times New Roman" w:hAnsi="Tahoma" w:cs="Tahoma"/>
          <w:color w:val="328712"/>
          <w:sz w:val="20"/>
          <w:szCs w:val="20"/>
        </w:rPr>
        <w:t>edit configuration set protection mode as maxavailability;</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Succeeded.</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Establish how long the Fast-Start Failover Observer should wait until it decides that the primary database is unreachable by setting a value of seconds for the </w:t>
      </w:r>
      <w:r w:rsidRPr="00D834BD">
        <w:rPr>
          <w:rFonts w:ascii="Tahoma" w:eastAsia="Times New Roman" w:hAnsi="Tahoma" w:cs="Tahoma"/>
          <w:b/>
          <w:bCs/>
          <w:color w:val="000000"/>
          <w:sz w:val="20"/>
          <w:szCs w:val="20"/>
        </w:rPr>
        <w:t>FastStartFailoverThreshold</w:t>
      </w:r>
      <w:r w:rsidRPr="00D834BD">
        <w:rPr>
          <w:rFonts w:ascii="Tahoma" w:eastAsia="Times New Roman" w:hAnsi="Tahoma" w:cs="Tahoma"/>
          <w:color w:val="000000"/>
          <w:sz w:val="20"/>
          <w:szCs w:val="20"/>
        </w:rPr>
        <w:t> parameter. After this timeout, failover will start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DGMGRL&gt;</w:t>
      </w:r>
      <w:r w:rsidRPr="00D834BD">
        <w:rPr>
          <w:rFonts w:ascii="Tahoma" w:eastAsia="Times New Roman" w:hAnsi="Tahoma" w:cs="Tahoma"/>
          <w:color w:val="328712"/>
          <w:sz w:val="20"/>
          <w:szCs w:val="20"/>
        </w:rPr>
        <w:t>edit configuration set property FastStartFailoverThreshold = '30';</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DGMGRL&gt; </w:t>
      </w:r>
      <w:r w:rsidRPr="00D834BD">
        <w:rPr>
          <w:rFonts w:ascii="Tahoma" w:eastAsia="Times New Roman" w:hAnsi="Tahoma" w:cs="Tahoma"/>
          <w:color w:val="328712"/>
          <w:sz w:val="20"/>
          <w:szCs w:val="20"/>
        </w:rPr>
        <w:t>show configuration FastStartFailoverThreshold</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FastStartFailoverThreshold = '300'</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DGMGRL&gt;showfast_startfailover</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Fast-Start Failover: DISABLED</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Threshold: 180 seconds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Target: (none)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Observer: (none)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Lag Limit: 30 seconds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lastRenderedPageBreak/>
        <w:t>Shutdown Primary: TRUE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Auto-reinstate: TRUE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Configurable Failover Conditions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Health Conditions: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Corrupted Controlfile YES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Corrupted Dictionary YES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Inaccessible Logfile NO</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Stuck Archiver NO</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Datafile Offline YES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Oracle Error Conditions: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(none)</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Note: </w:t>
      </w:r>
      <w:r w:rsidRPr="00D834BD">
        <w:rPr>
          <w:rFonts w:ascii="Tahoma" w:eastAsia="Times New Roman" w:hAnsi="Tahoma" w:cs="Tahoma"/>
          <w:b/>
          <w:bCs/>
          <w:color w:val="000000"/>
          <w:sz w:val="20"/>
          <w:szCs w:val="20"/>
        </w:rPr>
        <w:t>ReopenSecs</w:t>
      </w:r>
      <w:r w:rsidRPr="00D834BD">
        <w:rPr>
          <w:rFonts w:ascii="Tahoma" w:eastAsia="Times New Roman" w:hAnsi="Tahoma" w:cs="Tahoma"/>
          <w:color w:val="000000"/>
          <w:sz w:val="20"/>
          <w:szCs w:val="20"/>
        </w:rPr>
        <w:t> parameter specifies the minimum number of seconds before the archiver process (ARCn, foreground, or log writer process) should try again to access a standby site that had previously failed.</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DGMGRL&gt;</w:t>
      </w:r>
      <w:r w:rsidRPr="00D834BD">
        <w:rPr>
          <w:rFonts w:ascii="Tahoma" w:eastAsia="Times New Roman" w:hAnsi="Tahoma" w:cs="Tahoma"/>
          <w:color w:val="328712"/>
          <w:sz w:val="20"/>
          <w:szCs w:val="20"/>
        </w:rPr>
        <w:t>show database verbose orcl</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DGMGRL&gt; </w:t>
      </w:r>
      <w:r w:rsidRPr="00D834BD">
        <w:rPr>
          <w:rFonts w:ascii="Tahoma" w:eastAsia="Times New Roman" w:hAnsi="Tahoma" w:cs="Tahoma"/>
          <w:color w:val="328712"/>
          <w:sz w:val="20"/>
          <w:szCs w:val="20"/>
        </w:rPr>
        <w:t>show configuration</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Configuration -</w:t>
      </w:r>
      <w:r w:rsidRPr="00D834BD">
        <w:rPr>
          <w:rFonts w:ascii="Tahoma" w:eastAsia="Times New Roman" w:hAnsi="Tahoma" w:cs="Tahoma"/>
          <w:color w:val="000000"/>
          <w:sz w:val="20"/>
          <w:szCs w:val="20"/>
        </w:rPr>
        <w:t>orcl</w:t>
      </w:r>
      <w:r w:rsidRPr="00D834BD">
        <w:rPr>
          <w:rFonts w:ascii="Tahoma" w:eastAsia="Times New Roman" w:hAnsi="Tahoma" w:cs="Tahoma"/>
          <w:i/>
          <w:iCs/>
          <w:color w:val="000000"/>
          <w:sz w:val="20"/>
          <w:szCs w:val="20"/>
        </w:rPr>
        <w:t>_prim</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Protection Mode:</w:t>
      </w:r>
      <w:r w:rsidRPr="00D834BD">
        <w:rPr>
          <w:rFonts w:ascii="Tahoma" w:eastAsia="Times New Roman" w:hAnsi="Tahoma" w:cs="Tahoma"/>
          <w:color w:val="000000"/>
          <w:sz w:val="20"/>
          <w:szCs w:val="20"/>
        </w:rPr>
        <w:t>MaxAvailability</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Databases: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orcl</w:t>
      </w:r>
      <w:r w:rsidRPr="00D834BD">
        <w:rPr>
          <w:rFonts w:ascii="Tahoma" w:eastAsia="Times New Roman" w:hAnsi="Tahoma" w:cs="Tahoma"/>
          <w:i/>
          <w:iCs/>
          <w:color w:val="000000"/>
          <w:sz w:val="20"/>
          <w:szCs w:val="20"/>
        </w:rPr>
        <w:t>- Primary database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sorcl - (*) Physical standby database</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Fast-Start Failover: DISABLED</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Configuration Status: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SUCCESS</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3.</w:t>
      </w:r>
      <w:r w:rsidRPr="00D834BD">
        <w:rPr>
          <w:rFonts w:ascii="Verdana" w:eastAsia="Times New Roman" w:hAnsi="Verdana" w:cs="Tahoma"/>
          <w:color w:val="000000"/>
          <w:sz w:val="20"/>
          <w:szCs w:val="20"/>
        </w:rPr>
        <w:t>Start the Observer from a different dgmgrl session, Observer should connect to Primary database</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Verdana" w:eastAsia="Times New Roman" w:hAnsi="Verdana" w:cs="Tahoma"/>
          <w:color w:val="000000"/>
          <w:sz w:val="20"/>
          <w:szCs w:val="20"/>
        </w:rPr>
        <w:t>C:\&gt;</w:t>
      </w:r>
      <w:r w:rsidRPr="00D834BD">
        <w:rPr>
          <w:rFonts w:ascii="Verdana" w:eastAsia="Times New Roman" w:hAnsi="Verdana" w:cs="Tahoma"/>
          <w:color w:val="328712"/>
          <w:sz w:val="20"/>
          <w:szCs w:val="20"/>
        </w:rPr>
        <w:t>dgmgrl</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DGMGRL&gt;</w:t>
      </w:r>
      <w:r w:rsidRPr="00D834BD">
        <w:rPr>
          <w:rFonts w:ascii="Tahoma" w:eastAsia="Times New Roman" w:hAnsi="Tahoma" w:cs="Tahoma"/>
          <w:color w:val="328712"/>
          <w:sz w:val="20"/>
          <w:szCs w:val="20"/>
        </w:rPr>
        <w:t>connect sys/oracle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Connected</w:t>
      </w:r>
      <w:r w:rsidRPr="00D834BD">
        <w:rPr>
          <w:rFonts w:ascii="Tahoma" w:eastAsia="Times New Roman" w:hAnsi="Tahoma" w:cs="Tahoma"/>
          <w:color w:val="000000"/>
          <w:sz w:val="20"/>
          <w:szCs w:val="20"/>
        </w:rPr>
        <w:br/>
        <w:t>DGMGRL&gt;</w:t>
      </w:r>
      <w:r w:rsidRPr="00D834BD">
        <w:rPr>
          <w:rFonts w:ascii="Tahoma" w:eastAsia="Times New Roman" w:hAnsi="Tahoma" w:cs="Tahoma"/>
          <w:color w:val="328712"/>
          <w:sz w:val="20"/>
          <w:szCs w:val="20"/>
        </w:rPr>
        <w:t>start observer</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You will not be able to get to the command prompt again from this session and this is normal. From another linux session start dgmgrl prompt for the rest of operations.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On console observer may be out put: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[S002 05/07 15:24:50.37] Authentication failed.</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[S002 05/07 15:25:20.79] Authentication failed.</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To prevent this, fromDGMGRLconnect to database with account authentication, for example: </w:t>
      </w:r>
      <w:r w:rsidRPr="00D834BD">
        <w:rPr>
          <w:rFonts w:ascii="Tahoma" w:eastAsia="Times New Roman" w:hAnsi="Tahoma" w:cs="Tahoma"/>
          <w:b/>
          <w:bCs/>
          <w:color w:val="000000"/>
          <w:sz w:val="20"/>
          <w:szCs w:val="20"/>
        </w:rPr>
        <w:t>connect sys@</w:t>
      </w:r>
      <w:r w:rsidRPr="00D834BD">
        <w:rPr>
          <w:rFonts w:ascii="Tahoma" w:eastAsia="Times New Roman" w:hAnsi="Tahoma" w:cs="Tahoma"/>
          <w:b/>
          <w:bCs/>
          <w:color w:val="328712"/>
          <w:sz w:val="20"/>
          <w:szCs w:val="20"/>
        </w:rPr>
        <w:t>orcl</w:t>
      </w:r>
      <w:r w:rsidRPr="00D834BD">
        <w:rPr>
          <w:rFonts w:ascii="Tahoma" w:eastAsia="Times New Roman" w:hAnsi="Tahoma" w:cs="Tahoma"/>
          <w:color w:val="000000"/>
          <w:sz w:val="20"/>
          <w:szCs w:val="20"/>
        </w:rPr>
        <w:t>, this will prompt you to input the sys password.</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Only one observer start on a Data Guard system</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4.</w:t>
      </w:r>
      <w:r w:rsidRPr="00D834BD">
        <w:rPr>
          <w:rFonts w:ascii="Verdana" w:eastAsia="Times New Roman" w:hAnsi="Verdana" w:cs="Tahoma"/>
          <w:color w:val="000000"/>
          <w:sz w:val="20"/>
          <w:szCs w:val="20"/>
        </w:rPr>
        <w:t>Enable FAST_START FAILOVER</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Verdana" w:eastAsia="Times New Roman" w:hAnsi="Verdana" w:cs="Tahoma"/>
          <w:color w:val="000000"/>
          <w:sz w:val="20"/>
          <w:szCs w:val="20"/>
        </w:rPr>
        <w:lastRenderedPageBreak/>
        <w:t>C:\&gt;</w:t>
      </w:r>
      <w:r w:rsidRPr="00D834BD">
        <w:rPr>
          <w:rFonts w:ascii="Verdana" w:eastAsia="Times New Roman" w:hAnsi="Verdana" w:cs="Tahoma"/>
          <w:color w:val="328712"/>
          <w:sz w:val="20"/>
          <w:szCs w:val="20"/>
        </w:rPr>
        <w:t>dgmgrl</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DGMGRL&gt;</w:t>
      </w:r>
      <w:r w:rsidRPr="00D834BD">
        <w:rPr>
          <w:rFonts w:ascii="Tahoma" w:eastAsia="Times New Roman" w:hAnsi="Tahoma" w:cs="Tahoma"/>
          <w:color w:val="328712"/>
          <w:sz w:val="20"/>
          <w:szCs w:val="20"/>
        </w:rPr>
        <w:t>connect sys/oracle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Connected</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DGMGRL&gt;</w:t>
      </w:r>
      <w:r w:rsidRPr="00D834BD">
        <w:rPr>
          <w:rFonts w:ascii="Tahoma" w:eastAsia="Times New Roman" w:hAnsi="Tahoma" w:cs="Tahoma"/>
          <w:color w:val="328712"/>
          <w:sz w:val="20"/>
          <w:szCs w:val="20"/>
        </w:rPr>
        <w:t>enable fast_start failover;</w:t>
      </w:r>
      <w:r w:rsidRPr="00D834BD">
        <w:rPr>
          <w:rFonts w:ascii="Tahoma" w:eastAsia="Times New Roman" w:hAnsi="Tahoma" w:cs="Tahoma"/>
          <w:color w:val="000000"/>
          <w:sz w:val="20"/>
          <w:szCs w:val="20"/>
        </w:rPr>
        <w:br/>
        <w:t>Enabled.</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Nếu báo lỗi</w:t>
      </w:r>
      <w:r w:rsidRPr="00D834BD">
        <w:rPr>
          <w:rFonts w:ascii="Tahoma" w:eastAsia="Times New Roman" w:hAnsi="Tahoma" w:cs="Tahoma"/>
          <w:color w:val="FF0000"/>
          <w:sz w:val="20"/>
          <w:szCs w:val="20"/>
        </w:rPr>
        <w:t>Error: ORA-16651: requirements not met for enabling fast-start failover:</w:t>
      </w:r>
      <w:r w:rsidRPr="00D834BD">
        <w:rPr>
          <w:rFonts w:ascii="Tahoma" w:eastAsia="Times New Roman" w:hAnsi="Tahoma" w:cs="Tahoma"/>
          <w:color w:val="000000"/>
          <w:sz w:val="20"/>
          <w:szCs w:val="20"/>
        </w:rPr>
        <w:t> kiểm tra FLASHBASCK ON trên cả 2 server</w:t>
      </w:r>
    </w:p>
    <w:p w:rsidR="00D834BD" w:rsidRPr="00D834BD" w:rsidRDefault="00D834BD" w:rsidP="00D834BD">
      <w:pPr>
        <w:spacing w:after="24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DGMGRL&gt;</w:t>
      </w:r>
      <w:r w:rsidRPr="00D834BD">
        <w:rPr>
          <w:rFonts w:ascii="Tahoma" w:eastAsia="Times New Roman" w:hAnsi="Tahoma" w:cs="Tahoma"/>
          <w:color w:val="328712"/>
          <w:sz w:val="20"/>
          <w:szCs w:val="20"/>
        </w:rPr>
        <w:t>show configuration</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Configuration -</w:t>
      </w:r>
      <w:r w:rsidRPr="00D834BD">
        <w:rPr>
          <w:rFonts w:ascii="Tahoma" w:eastAsia="Times New Roman" w:hAnsi="Tahoma" w:cs="Tahoma"/>
          <w:color w:val="000000"/>
          <w:sz w:val="20"/>
          <w:szCs w:val="20"/>
        </w:rPr>
        <w:t>orcl</w:t>
      </w:r>
      <w:r w:rsidRPr="00D834BD">
        <w:rPr>
          <w:rFonts w:ascii="Tahoma" w:eastAsia="Times New Roman" w:hAnsi="Tahoma" w:cs="Tahoma"/>
          <w:i/>
          <w:iCs/>
          <w:color w:val="000000"/>
          <w:sz w:val="20"/>
          <w:szCs w:val="20"/>
        </w:rPr>
        <w:t>_prim</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Protection Mode: MaxAvailability</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Databases: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orcl</w:t>
      </w:r>
      <w:r w:rsidRPr="00D834BD">
        <w:rPr>
          <w:rFonts w:ascii="Tahoma" w:eastAsia="Times New Roman" w:hAnsi="Tahoma" w:cs="Tahoma"/>
          <w:i/>
          <w:iCs/>
          <w:color w:val="000000"/>
          <w:sz w:val="20"/>
          <w:szCs w:val="20"/>
        </w:rPr>
        <w:t>- Primary database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sorcl - (*) Physical standby database</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Fast-Start Failover: ENABLED</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Configuration Status: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SUCCESS</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DGMGRL&gt; </w:t>
      </w:r>
      <w:r w:rsidRPr="00D834BD">
        <w:rPr>
          <w:rFonts w:ascii="Tahoma" w:eastAsia="Times New Roman" w:hAnsi="Tahoma" w:cs="Tahoma"/>
          <w:color w:val="4F009A"/>
          <w:sz w:val="20"/>
          <w:szCs w:val="20"/>
        </w:rPr>
        <w:t>show database verbose sorcl</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Verdana" w:eastAsia="Times New Roman" w:hAnsi="Verdana" w:cs="Tahoma"/>
          <w:color w:val="000000"/>
          <w:sz w:val="20"/>
          <w:szCs w:val="20"/>
        </w:rPr>
        <w:t>5.Perform SwitchOver and FailOver.</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Verdana" w:eastAsia="Times New Roman" w:hAnsi="Verdana" w:cs="Tahoma"/>
          <w:color w:val="000000"/>
          <w:sz w:val="20"/>
          <w:szCs w:val="20"/>
        </w:rPr>
        <w:t>1)Switchover is usually a planned outage so there's no data loss.</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24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DGMGRL&gt;</w:t>
      </w:r>
      <w:r w:rsidRPr="00D834BD">
        <w:rPr>
          <w:rFonts w:ascii="Tahoma" w:eastAsia="Times New Roman" w:hAnsi="Tahoma" w:cs="Tahoma"/>
          <w:color w:val="328712"/>
          <w:sz w:val="20"/>
          <w:szCs w:val="20"/>
        </w:rPr>
        <w:t>show configuration</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Configuration -</w:t>
      </w:r>
      <w:r w:rsidRPr="00D834BD">
        <w:rPr>
          <w:rFonts w:ascii="Tahoma" w:eastAsia="Times New Roman" w:hAnsi="Tahoma" w:cs="Tahoma"/>
          <w:color w:val="000000"/>
          <w:sz w:val="20"/>
          <w:szCs w:val="20"/>
        </w:rPr>
        <w:t>orcl</w:t>
      </w:r>
      <w:r w:rsidRPr="00D834BD">
        <w:rPr>
          <w:rFonts w:ascii="Tahoma" w:eastAsia="Times New Roman" w:hAnsi="Tahoma" w:cs="Tahoma"/>
          <w:i/>
          <w:iCs/>
          <w:color w:val="000000"/>
          <w:sz w:val="20"/>
          <w:szCs w:val="20"/>
        </w:rPr>
        <w:t>_prim</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Protection Mode: MaxAvailability</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Databases: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orcl</w:t>
      </w:r>
      <w:r w:rsidRPr="00D834BD">
        <w:rPr>
          <w:rFonts w:ascii="Tahoma" w:eastAsia="Times New Roman" w:hAnsi="Tahoma" w:cs="Tahoma"/>
          <w:i/>
          <w:iCs/>
          <w:color w:val="000000"/>
          <w:sz w:val="20"/>
          <w:szCs w:val="20"/>
        </w:rPr>
        <w:t>- Primary database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sorcl - (*) Physical standby database</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Fast-Start Failover: ENABLED</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Configuration Status: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SUCCESS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br/>
        <w:t>DGMGRL&gt;</w:t>
      </w:r>
      <w:r w:rsidRPr="00D834BD">
        <w:rPr>
          <w:rFonts w:ascii="Tahoma" w:eastAsia="Times New Roman" w:hAnsi="Tahoma" w:cs="Tahoma"/>
          <w:color w:val="328712"/>
          <w:sz w:val="20"/>
          <w:szCs w:val="20"/>
        </w:rPr>
        <w:t>switchover to sorcl</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Performing switchover NOW, please wait...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New primary database "stan" is opening...</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Operation requires shutdown of instance "</w:t>
      </w:r>
      <w:r w:rsidRPr="00D834BD">
        <w:rPr>
          <w:rFonts w:ascii="Tahoma" w:eastAsia="Times New Roman" w:hAnsi="Tahoma" w:cs="Tahoma"/>
          <w:color w:val="000000"/>
          <w:sz w:val="20"/>
          <w:szCs w:val="20"/>
        </w:rPr>
        <w:t>orcl</w:t>
      </w:r>
      <w:r w:rsidRPr="00D834BD">
        <w:rPr>
          <w:rFonts w:ascii="Tahoma" w:eastAsia="Times New Roman" w:hAnsi="Tahoma" w:cs="Tahoma"/>
          <w:i/>
          <w:iCs/>
          <w:color w:val="000000"/>
          <w:sz w:val="20"/>
          <w:szCs w:val="20"/>
        </w:rPr>
        <w:t>" on database "</w:t>
      </w:r>
      <w:r w:rsidRPr="00D834BD">
        <w:rPr>
          <w:rFonts w:ascii="Tahoma" w:eastAsia="Times New Roman" w:hAnsi="Tahoma" w:cs="Tahoma"/>
          <w:color w:val="000000"/>
          <w:sz w:val="20"/>
          <w:szCs w:val="20"/>
        </w:rPr>
        <w:t>orcl</w:t>
      </w:r>
      <w:r w:rsidRPr="00D834BD">
        <w:rPr>
          <w:rFonts w:ascii="Tahoma" w:eastAsia="Times New Roman" w:hAnsi="Tahoma" w:cs="Tahoma"/>
          <w:i/>
          <w:iCs/>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Shutting down instance "</w:t>
      </w:r>
      <w:r w:rsidRPr="00D834BD">
        <w:rPr>
          <w:rFonts w:ascii="Tahoma" w:eastAsia="Times New Roman" w:hAnsi="Tahoma" w:cs="Tahoma"/>
          <w:color w:val="000000"/>
          <w:sz w:val="20"/>
          <w:szCs w:val="20"/>
        </w:rPr>
        <w:t>orcl</w:t>
      </w:r>
      <w:r w:rsidRPr="00D834BD">
        <w:rPr>
          <w:rFonts w:ascii="Tahoma" w:eastAsia="Times New Roman" w:hAnsi="Tahoma" w:cs="Tahoma"/>
          <w:i/>
          <w:iCs/>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ORA-01109: database not open</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Database dismounted.</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ORACLE instance shut down.</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Operation requires startup of instance "</w:t>
      </w:r>
      <w:r w:rsidRPr="00D834BD">
        <w:rPr>
          <w:rFonts w:ascii="Tahoma" w:eastAsia="Times New Roman" w:hAnsi="Tahoma" w:cs="Tahoma"/>
          <w:color w:val="000000"/>
          <w:sz w:val="20"/>
          <w:szCs w:val="20"/>
        </w:rPr>
        <w:t>orcl</w:t>
      </w:r>
      <w:r w:rsidRPr="00D834BD">
        <w:rPr>
          <w:rFonts w:ascii="Tahoma" w:eastAsia="Times New Roman" w:hAnsi="Tahoma" w:cs="Tahoma"/>
          <w:i/>
          <w:iCs/>
          <w:color w:val="000000"/>
          <w:sz w:val="20"/>
          <w:szCs w:val="20"/>
        </w:rPr>
        <w:t>" on database "</w:t>
      </w:r>
      <w:r w:rsidRPr="00D834BD">
        <w:rPr>
          <w:rFonts w:ascii="Tahoma" w:eastAsia="Times New Roman" w:hAnsi="Tahoma" w:cs="Tahoma"/>
          <w:color w:val="000000"/>
          <w:sz w:val="20"/>
          <w:szCs w:val="20"/>
        </w:rPr>
        <w:t>orcl</w:t>
      </w:r>
      <w:r w:rsidRPr="00D834BD">
        <w:rPr>
          <w:rFonts w:ascii="Tahoma" w:eastAsia="Times New Roman" w:hAnsi="Tahoma" w:cs="Tahoma"/>
          <w:i/>
          <w:iCs/>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Starting instance "</w:t>
      </w:r>
      <w:r w:rsidRPr="00D834BD">
        <w:rPr>
          <w:rFonts w:ascii="Tahoma" w:eastAsia="Times New Roman" w:hAnsi="Tahoma" w:cs="Tahoma"/>
          <w:color w:val="000000"/>
          <w:sz w:val="20"/>
          <w:szCs w:val="20"/>
        </w:rPr>
        <w:t>orcl</w:t>
      </w:r>
      <w:r w:rsidRPr="00D834BD">
        <w:rPr>
          <w:rFonts w:ascii="Tahoma" w:eastAsia="Times New Roman" w:hAnsi="Tahoma" w:cs="Tahoma"/>
          <w:i/>
          <w:iCs/>
          <w:color w:val="000000"/>
          <w:sz w:val="20"/>
          <w:szCs w:val="20"/>
        </w:rPr>
        <w:t>"...</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lastRenderedPageBreak/>
        <w:t>ORACLE instance started.</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Database mounted.</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Database opened.</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Switchover succeeded, new primary is "sorcl"</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DGMGRL&gt;</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Show configuration, the primary database now is 'SORCL'</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DGMGRL&gt; </w:t>
      </w:r>
      <w:r w:rsidRPr="00D834BD">
        <w:rPr>
          <w:rFonts w:ascii="Tahoma" w:eastAsia="Times New Roman" w:hAnsi="Tahoma" w:cs="Tahoma"/>
          <w:color w:val="328712"/>
          <w:sz w:val="20"/>
          <w:szCs w:val="20"/>
        </w:rPr>
        <w:t>show configuration</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Configuration -</w:t>
      </w:r>
      <w:r w:rsidRPr="00D834BD">
        <w:rPr>
          <w:rFonts w:ascii="Tahoma" w:eastAsia="Times New Roman" w:hAnsi="Tahoma" w:cs="Tahoma"/>
          <w:color w:val="000000"/>
          <w:sz w:val="20"/>
          <w:szCs w:val="20"/>
        </w:rPr>
        <w:t>orcl</w:t>
      </w:r>
      <w:r w:rsidRPr="00D834BD">
        <w:rPr>
          <w:rFonts w:ascii="Tahoma" w:eastAsia="Times New Roman" w:hAnsi="Tahoma" w:cs="Tahoma"/>
          <w:i/>
          <w:iCs/>
          <w:color w:val="000000"/>
          <w:sz w:val="20"/>
          <w:szCs w:val="20"/>
        </w:rPr>
        <w:t>_prim</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Protection Mode: MaxAvailability</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Databases: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sorcl - Primary database</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color w:val="000000"/>
          <w:sz w:val="20"/>
          <w:szCs w:val="20"/>
        </w:rPr>
        <w:t>orcl</w:t>
      </w:r>
      <w:r w:rsidRPr="00D834BD">
        <w:rPr>
          <w:rFonts w:ascii="Tahoma" w:eastAsia="Times New Roman" w:hAnsi="Tahoma" w:cs="Tahoma"/>
          <w:i/>
          <w:iCs/>
          <w:color w:val="000000"/>
          <w:sz w:val="20"/>
          <w:szCs w:val="20"/>
        </w:rPr>
        <w:t>- (*) Physical standby database</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Fast-Start Failover: ENABLED</w:t>
      </w:r>
    </w:p>
    <w:p w:rsidR="00D834BD" w:rsidRPr="00D834BD" w:rsidRDefault="00D834BD" w:rsidP="00D834BD">
      <w:pPr>
        <w:spacing w:after="0" w:line="240" w:lineRule="auto"/>
        <w:rPr>
          <w:rFonts w:ascii="Tahoma" w:eastAsia="Times New Roman" w:hAnsi="Tahoma" w:cs="Tahoma"/>
          <w:color w:val="000000"/>
          <w:sz w:val="20"/>
          <w:szCs w:val="20"/>
        </w:rPr>
      </w:pP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Configuration Status:</w:t>
      </w:r>
    </w:p>
    <w:p w:rsidR="00D834BD" w:rsidRPr="00D834BD" w:rsidRDefault="00D834BD" w:rsidP="00D834BD">
      <w:pPr>
        <w:spacing w:after="0" w:line="240" w:lineRule="auto"/>
        <w:rPr>
          <w:rFonts w:ascii="Tahoma" w:eastAsia="Times New Roman" w:hAnsi="Tahoma" w:cs="Tahoma"/>
          <w:color w:val="000000"/>
          <w:sz w:val="20"/>
          <w:szCs w:val="20"/>
        </w:rPr>
      </w:pPr>
      <w:r w:rsidRPr="00D834BD">
        <w:rPr>
          <w:rFonts w:ascii="Tahoma" w:eastAsia="Times New Roman" w:hAnsi="Tahoma" w:cs="Tahoma"/>
          <w:i/>
          <w:iCs/>
          <w:color w:val="000000"/>
          <w:sz w:val="20"/>
          <w:szCs w:val="20"/>
        </w:rPr>
        <w:t>SUCCESS</w:t>
      </w:r>
    </w:p>
    <w:p w:rsidR="00102FEA" w:rsidRDefault="00102FEA">
      <w:bookmarkStart w:id="1" w:name="_GoBack"/>
      <w:bookmarkEnd w:id="0"/>
      <w:bookmarkEnd w:id="1"/>
    </w:p>
    <w:sectPr w:rsidR="00102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660"/>
    <w:rsid w:val="00102FEA"/>
    <w:rsid w:val="006C1660"/>
    <w:rsid w:val="00D83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3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4B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834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34BD"/>
  </w:style>
  <w:style w:type="character" w:styleId="HTMLCode">
    <w:name w:val="HTML Code"/>
    <w:basedOn w:val="DefaultParagraphFont"/>
    <w:uiPriority w:val="99"/>
    <w:semiHidden/>
    <w:unhideWhenUsed/>
    <w:rsid w:val="00D834BD"/>
    <w:rPr>
      <w:rFonts w:ascii="Courier New" w:eastAsia="Times New Roman" w:hAnsi="Courier New" w:cs="Courier New"/>
      <w:sz w:val="20"/>
      <w:szCs w:val="20"/>
    </w:rPr>
  </w:style>
  <w:style w:type="character" w:styleId="Strong">
    <w:name w:val="Strong"/>
    <w:basedOn w:val="DefaultParagraphFont"/>
    <w:uiPriority w:val="22"/>
    <w:qFormat/>
    <w:rsid w:val="00D834B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3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4B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834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34BD"/>
  </w:style>
  <w:style w:type="character" w:styleId="HTMLCode">
    <w:name w:val="HTML Code"/>
    <w:basedOn w:val="DefaultParagraphFont"/>
    <w:uiPriority w:val="99"/>
    <w:semiHidden/>
    <w:unhideWhenUsed/>
    <w:rsid w:val="00D834BD"/>
    <w:rPr>
      <w:rFonts w:ascii="Courier New" w:eastAsia="Times New Roman" w:hAnsi="Courier New" w:cs="Courier New"/>
      <w:sz w:val="20"/>
      <w:szCs w:val="20"/>
    </w:rPr>
  </w:style>
  <w:style w:type="character" w:styleId="Strong">
    <w:name w:val="Strong"/>
    <w:basedOn w:val="DefaultParagraphFont"/>
    <w:uiPriority w:val="22"/>
    <w:qFormat/>
    <w:rsid w:val="00D834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638341">
      <w:bodyDiv w:val="1"/>
      <w:marLeft w:val="0"/>
      <w:marRight w:val="0"/>
      <w:marTop w:val="0"/>
      <w:marBottom w:val="0"/>
      <w:divBdr>
        <w:top w:val="none" w:sz="0" w:space="0" w:color="auto"/>
        <w:left w:val="none" w:sz="0" w:space="0" w:color="auto"/>
        <w:bottom w:val="none" w:sz="0" w:space="0" w:color="auto"/>
        <w:right w:val="none" w:sz="0" w:space="0" w:color="auto"/>
      </w:divBdr>
      <w:divsChild>
        <w:div w:id="999848471">
          <w:marLeft w:val="0"/>
          <w:marRight w:val="0"/>
          <w:marTop w:val="0"/>
          <w:marBottom w:val="0"/>
          <w:divBdr>
            <w:top w:val="none" w:sz="0" w:space="0" w:color="auto"/>
            <w:left w:val="none" w:sz="0" w:space="0" w:color="auto"/>
            <w:bottom w:val="none" w:sz="0" w:space="0" w:color="auto"/>
            <w:right w:val="none" w:sz="0" w:space="0" w:color="auto"/>
          </w:divBdr>
          <w:divsChild>
            <w:div w:id="1543592381">
              <w:marLeft w:val="0"/>
              <w:marRight w:val="0"/>
              <w:marTop w:val="0"/>
              <w:marBottom w:val="0"/>
              <w:divBdr>
                <w:top w:val="none" w:sz="0" w:space="0" w:color="auto"/>
                <w:left w:val="none" w:sz="0" w:space="0" w:color="auto"/>
                <w:bottom w:val="none" w:sz="0" w:space="0" w:color="auto"/>
                <w:right w:val="none" w:sz="0" w:space="0" w:color="auto"/>
              </w:divBdr>
              <w:divsChild>
                <w:div w:id="1367372469">
                  <w:marLeft w:val="0"/>
                  <w:marRight w:val="0"/>
                  <w:marTop w:val="0"/>
                  <w:marBottom w:val="0"/>
                  <w:divBdr>
                    <w:top w:val="none" w:sz="0" w:space="0" w:color="auto"/>
                    <w:left w:val="none" w:sz="0" w:space="0" w:color="auto"/>
                    <w:bottom w:val="none" w:sz="0" w:space="0" w:color="auto"/>
                    <w:right w:val="none" w:sz="0" w:space="0" w:color="auto"/>
                  </w:divBdr>
                  <w:divsChild>
                    <w:div w:id="1949313820">
                      <w:marLeft w:val="0"/>
                      <w:marRight w:val="0"/>
                      <w:marTop w:val="0"/>
                      <w:marBottom w:val="0"/>
                      <w:divBdr>
                        <w:top w:val="none" w:sz="0" w:space="0" w:color="auto"/>
                        <w:left w:val="none" w:sz="0" w:space="0" w:color="auto"/>
                        <w:bottom w:val="none" w:sz="0" w:space="0" w:color="auto"/>
                        <w:right w:val="none" w:sz="0" w:space="0" w:color="auto"/>
                      </w:divBdr>
                    </w:div>
                    <w:div w:id="1635912502">
                      <w:marLeft w:val="0"/>
                      <w:marRight w:val="0"/>
                      <w:marTop w:val="0"/>
                      <w:marBottom w:val="0"/>
                      <w:divBdr>
                        <w:top w:val="none" w:sz="0" w:space="0" w:color="auto"/>
                        <w:left w:val="none" w:sz="0" w:space="0" w:color="auto"/>
                        <w:bottom w:val="none" w:sz="0" w:space="0" w:color="auto"/>
                        <w:right w:val="none" w:sz="0" w:space="0" w:color="auto"/>
                      </w:divBdr>
                    </w:div>
                    <w:div w:id="834228124">
                      <w:marLeft w:val="0"/>
                      <w:marRight w:val="0"/>
                      <w:marTop w:val="0"/>
                      <w:marBottom w:val="0"/>
                      <w:divBdr>
                        <w:top w:val="none" w:sz="0" w:space="0" w:color="auto"/>
                        <w:left w:val="none" w:sz="0" w:space="0" w:color="auto"/>
                        <w:bottom w:val="none" w:sz="0" w:space="0" w:color="auto"/>
                        <w:right w:val="none" w:sz="0" w:space="0" w:color="auto"/>
                      </w:divBdr>
                    </w:div>
                    <w:div w:id="1178690599">
                      <w:marLeft w:val="0"/>
                      <w:marRight w:val="0"/>
                      <w:marTop w:val="0"/>
                      <w:marBottom w:val="0"/>
                      <w:divBdr>
                        <w:top w:val="none" w:sz="0" w:space="0" w:color="auto"/>
                        <w:left w:val="none" w:sz="0" w:space="0" w:color="auto"/>
                        <w:bottom w:val="none" w:sz="0" w:space="0" w:color="auto"/>
                        <w:right w:val="none" w:sz="0" w:space="0" w:color="auto"/>
                      </w:divBdr>
                    </w:div>
                    <w:div w:id="1124271929">
                      <w:marLeft w:val="0"/>
                      <w:marRight w:val="0"/>
                      <w:marTop w:val="0"/>
                      <w:marBottom w:val="0"/>
                      <w:divBdr>
                        <w:top w:val="none" w:sz="0" w:space="0" w:color="auto"/>
                        <w:left w:val="none" w:sz="0" w:space="0" w:color="auto"/>
                        <w:bottom w:val="none" w:sz="0" w:space="0" w:color="auto"/>
                        <w:right w:val="none" w:sz="0" w:space="0" w:color="auto"/>
                      </w:divBdr>
                    </w:div>
                    <w:div w:id="641933194">
                      <w:marLeft w:val="0"/>
                      <w:marRight w:val="0"/>
                      <w:marTop w:val="0"/>
                      <w:marBottom w:val="0"/>
                      <w:divBdr>
                        <w:top w:val="none" w:sz="0" w:space="0" w:color="auto"/>
                        <w:left w:val="none" w:sz="0" w:space="0" w:color="auto"/>
                        <w:bottom w:val="none" w:sz="0" w:space="0" w:color="auto"/>
                        <w:right w:val="none" w:sz="0" w:space="0" w:color="auto"/>
                      </w:divBdr>
                    </w:div>
                    <w:div w:id="124590215">
                      <w:marLeft w:val="0"/>
                      <w:marRight w:val="0"/>
                      <w:marTop w:val="0"/>
                      <w:marBottom w:val="0"/>
                      <w:divBdr>
                        <w:top w:val="none" w:sz="0" w:space="0" w:color="auto"/>
                        <w:left w:val="none" w:sz="0" w:space="0" w:color="auto"/>
                        <w:bottom w:val="none" w:sz="0" w:space="0" w:color="auto"/>
                        <w:right w:val="none" w:sz="0" w:space="0" w:color="auto"/>
                      </w:divBdr>
                    </w:div>
                    <w:div w:id="124394478">
                      <w:marLeft w:val="0"/>
                      <w:marRight w:val="0"/>
                      <w:marTop w:val="0"/>
                      <w:marBottom w:val="0"/>
                      <w:divBdr>
                        <w:top w:val="none" w:sz="0" w:space="0" w:color="auto"/>
                        <w:left w:val="none" w:sz="0" w:space="0" w:color="auto"/>
                        <w:bottom w:val="none" w:sz="0" w:space="0" w:color="auto"/>
                        <w:right w:val="none" w:sz="0" w:space="0" w:color="auto"/>
                      </w:divBdr>
                    </w:div>
                    <w:div w:id="468519105">
                      <w:marLeft w:val="0"/>
                      <w:marRight w:val="0"/>
                      <w:marTop w:val="0"/>
                      <w:marBottom w:val="0"/>
                      <w:divBdr>
                        <w:top w:val="none" w:sz="0" w:space="0" w:color="auto"/>
                        <w:left w:val="none" w:sz="0" w:space="0" w:color="auto"/>
                        <w:bottom w:val="none" w:sz="0" w:space="0" w:color="auto"/>
                        <w:right w:val="none" w:sz="0" w:space="0" w:color="auto"/>
                      </w:divBdr>
                    </w:div>
                  </w:divsChild>
                </w:div>
                <w:div w:id="1013074535">
                  <w:marLeft w:val="0"/>
                  <w:marRight w:val="0"/>
                  <w:marTop w:val="0"/>
                  <w:marBottom w:val="0"/>
                  <w:divBdr>
                    <w:top w:val="none" w:sz="0" w:space="0" w:color="auto"/>
                    <w:left w:val="none" w:sz="0" w:space="0" w:color="auto"/>
                    <w:bottom w:val="none" w:sz="0" w:space="0" w:color="auto"/>
                    <w:right w:val="none" w:sz="0" w:space="0" w:color="auto"/>
                  </w:divBdr>
                </w:div>
                <w:div w:id="2094623434">
                  <w:marLeft w:val="0"/>
                  <w:marRight w:val="0"/>
                  <w:marTop w:val="0"/>
                  <w:marBottom w:val="0"/>
                  <w:divBdr>
                    <w:top w:val="none" w:sz="0" w:space="0" w:color="auto"/>
                    <w:left w:val="none" w:sz="0" w:space="0" w:color="auto"/>
                    <w:bottom w:val="none" w:sz="0" w:space="0" w:color="auto"/>
                    <w:right w:val="none" w:sz="0" w:space="0" w:color="auto"/>
                  </w:divBdr>
                </w:div>
                <w:div w:id="1689527588">
                  <w:marLeft w:val="0"/>
                  <w:marRight w:val="0"/>
                  <w:marTop w:val="0"/>
                  <w:marBottom w:val="0"/>
                  <w:divBdr>
                    <w:top w:val="none" w:sz="0" w:space="0" w:color="auto"/>
                    <w:left w:val="none" w:sz="0" w:space="0" w:color="auto"/>
                    <w:bottom w:val="none" w:sz="0" w:space="0" w:color="auto"/>
                    <w:right w:val="none" w:sz="0" w:space="0" w:color="auto"/>
                  </w:divBdr>
                </w:div>
                <w:div w:id="1948735947">
                  <w:marLeft w:val="0"/>
                  <w:marRight w:val="0"/>
                  <w:marTop w:val="0"/>
                  <w:marBottom w:val="0"/>
                  <w:divBdr>
                    <w:top w:val="none" w:sz="0" w:space="0" w:color="auto"/>
                    <w:left w:val="none" w:sz="0" w:space="0" w:color="auto"/>
                    <w:bottom w:val="none" w:sz="0" w:space="0" w:color="auto"/>
                    <w:right w:val="none" w:sz="0" w:space="0" w:color="auto"/>
                  </w:divBdr>
                </w:div>
                <w:div w:id="1425685875">
                  <w:marLeft w:val="0"/>
                  <w:marRight w:val="0"/>
                  <w:marTop w:val="0"/>
                  <w:marBottom w:val="0"/>
                  <w:divBdr>
                    <w:top w:val="none" w:sz="0" w:space="0" w:color="auto"/>
                    <w:left w:val="none" w:sz="0" w:space="0" w:color="auto"/>
                    <w:bottom w:val="none" w:sz="0" w:space="0" w:color="auto"/>
                    <w:right w:val="none" w:sz="0" w:space="0" w:color="auto"/>
                  </w:divBdr>
                </w:div>
                <w:div w:id="106512970">
                  <w:marLeft w:val="0"/>
                  <w:marRight w:val="0"/>
                  <w:marTop w:val="0"/>
                  <w:marBottom w:val="0"/>
                  <w:divBdr>
                    <w:top w:val="none" w:sz="0" w:space="0" w:color="auto"/>
                    <w:left w:val="none" w:sz="0" w:space="0" w:color="auto"/>
                    <w:bottom w:val="none" w:sz="0" w:space="0" w:color="auto"/>
                    <w:right w:val="none" w:sz="0" w:space="0" w:color="auto"/>
                  </w:divBdr>
                </w:div>
                <w:div w:id="644547787">
                  <w:marLeft w:val="0"/>
                  <w:marRight w:val="0"/>
                  <w:marTop w:val="0"/>
                  <w:marBottom w:val="0"/>
                  <w:divBdr>
                    <w:top w:val="none" w:sz="0" w:space="0" w:color="auto"/>
                    <w:left w:val="none" w:sz="0" w:space="0" w:color="auto"/>
                    <w:bottom w:val="none" w:sz="0" w:space="0" w:color="auto"/>
                    <w:right w:val="none" w:sz="0" w:space="0" w:color="auto"/>
                  </w:divBdr>
                </w:div>
                <w:div w:id="784615467">
                  <w:marLeft w:val="0"/>
                  <w:marRight w:val="0"/>
                  <w:marTop w:val="0"/>
                  <w:marBottom w:val="0"/>
                  <w:divBdr>
                    <w:top w:val="none" w:sz="0" w:space="0" w:color="auto"/>
                    <w:left w:val="none" w:sz="0" w:space="0" w:color="auto"/>
                    <w:bottom w:val="none" w:sz="0" w:space="0" w:color="auto"/>
                    <w:right w:val="none" w:sz="0" w:space="0" w:color="auto"/>
                  </w:divBdr>
                  <w:divsChild>
                    <w:div w:id="1493401326">
                      <w:marLeft w:val="0"/>
                      <w:marRight w:val="0"/>
                      <w:marTop w:val="0"/>
                      <w:marBottom w:val="0"/>
                      <w:divBdr>
                        <w:top w:val="none" w:sz="0" w:space="0" w:color="auto"/>
                        <w:left w:val="none" w:sz="0" w:space="0" w:color="auto"/>
                        <w:bottom w:val="none" w:sz="0" w:space="0" w:color="auto"/>
                        <w:right w:val="none" w:sz="0" w:space="0" w:color="auto"/>
                      </w:divBdr>
                    </w:div>
                    <w:div w:id="512378921">
                      <w:marLeft w:val="0"/>
                      <w:marRight w:val="0"/>
                      <w:marTop w:val="0"/>
                      <w:marBottom w:val="0"/>
                      <w:divBdr>
                        <w:top w:val="none" w:sz="0" w:space="0" w:color="auto"/>
                        <w:left w:val="none" w:sz="0" w:space="0" w:color="auto"/>
                        <w:bottom w:val="none" w:sz="0" w:space="0" w:color="auto"/>
                        <w:right w:val="none" w:sz="0" w:space="0" w:color="auto"/>
                      </w:divBdr>
                    </w:div>
                    <w:div w:id="1689983768">
                      <w:marLeft w:val="0"/>
                      <w:marRight w:val="0"/>
                      <w:marTop w:val="0"/>
                      <w:marBottom w:val="0"/>
                      <w:divBdr>
                        <w:top w:val="none" w:sz="0" w:space="0" w:color="auto"/>
                        <w:left w:val="none" w:sz="0" w:space="0" w:color="auto"/>
                        <w:bottom w:val="none" w:sz="0" w:space="0" w:color="auto"/>
                        <w:right w:val="none" w:sz="0" w:space="0" w:color="auto"/>
                      </w:divBdr>
                    </w:div>
                    <w:div w:id="1722511896">
                      <w:marLeft w:val="0"/>
                      <w:marRight w:val="0"/>
                      <w:marTop w:val="0"/>
                      <w:marBottom w:val="0"/>
                      <w:divBdr>
                        <w:top w:val="none" w:sz="0" w:space="0" w:color="auto"/>
                        <w:left w:val="none" w:sz="0" w:space="0" w:color="auto"/>
                        <w:bottom w:val="none" w:sz="0" w:space="0" w:color="auto"/>
                        <w:right w:val="none" w:sz="0" w:space="0" w:color="auto"/>
                      </w:divBdr>
                    </w:div>
                    <w:div w:id="632710279">
                      <w:marLeft w:val="0"/>
                      <w:marRight w:val="0"/>
                      <w:marTop w:val="0"/>
                      <w:marBottom w:val="0"/>
                      <w:divBdr>
                        <w:top w:val="none" w:sz="0" w:space="0" w:color="auto"/>
                        <w:left w:val="none" w:sz="0" w:space="0" w:color="auto"/>
                        <w:bottom w:val="none" w:sz="0" w:space="0" w:color="auto"/>
                        <w:right w:val="none" w:sz="0" w:space="0" w:color="auto"/>
                      </w:divBdr>
                    </w:div>
                    <w:div w:id="843546260">
                      <w:blockQuote w:val="1"/>
                      <w:marLeft w:val="600"/>
                      <w:marRight w:val="0"/>
                      <w:marTop w:val="0"/>
                      <w:marBottom w:val="0"/>
                      <w:divBdr>
                        <w:top w:val="none" w:sz="0" w:space="0" w:color="auto"/>
                        <w:left w:val="none" w:sz="0" w:space="0" w:color="auto"/>
                        <w:bottom w:val="none" w:sz="0" w:space="0" w:color="auto"/>
                        <w:right w:val="none" w:sz="0" w:space="0" w:color="auto"/>
                      </w:divBdr>
                    </w:div>
                    <w:div w:id="763264486">
                      <w:marLeft w:val="0"/>
                      <w:marRight w:val="0"/>
                      <w:marTop w:val="0"/>
                      <w:marBottom w:val="0"/>
                      <w:divBdr>
                        <w:top w:val="none" w:sz="0" w:space="0" w:color="auto"/>
                        <w:left w:val="none" w:sz="0" w:space="0" w:color="auto"/>
                        <w:bottom w:val="none" w:sz="0" w:space="0" w:color="auto"/>
                        <w:right w:val="none" w:sz="0" w:space="0" w:color="auto"/>
                      </w:divBdr>
                    </w:div>
                    <w:div w:id="211774426">
                      <w:marLeft w:val="0"/>
                      <w:marRight w:val="0"/>
                      <w:marTop w:val="0"/>
                      <w:marBottom w:val="0"/>
                      <w:divBdr>
                        <w:top w:val="none" w:sz="0" w:space="0" w:color="auto"/>
                        <w:left w:val="none" w:sz="0" w:space="0" w:color="auto"/>
                        <w:bottom w:val="none" w:sz="0" w:space="0" w:color="auto"/>
                        <w:right w:val="none" w:sz="0" w:space="0" w:color="auto"/>
                      </w:divBdr>
                    </w:div>
                    <w:div w:id="828447598">
                      <w:marLeft w:val="0"/>
                      <w:marRight w:val="0"/>
                      <w:marTop w:val="0"/>
                      <w:marBottom w:val="0"/>
                      <w:divBdr>
                        <w:top w:val="none" w:sz="0" w:space="0" w:color="auto"/>
                        <w:left w:val="none" w:sz="0" w:space="0" w:color="auto"/>
                        <w:bottom w:val="none" w:sz="0" w:space="0" w:color="auto"/>
                        <w:right w:val="none" w:sz="0" w:space="0" w:color="auto"/>
                      </w:divBdr>
                    </w:div>
                    <w:div w:id="1647710120">
                      <w:marLeft w:val="0"/>
                      <w:marRight w:val="0"/>
                      <w:marTop w:val="0"/>
                      <w:marBottom w:val="0"/>
                      <w:divBdr>
                        <w:top w:val="none" w:sz="0" w:space="0" w:color="auto"/>
                        <w:left w:val="none" w:sz="0" w:space="0" w:color="auto"/>
                        <w:bottom w:val="none" w:sz="0" w:space="0" w:color="auto"/>
                        <w:right w:val="none" w:sz="0" w:space="0" w:color="auto"/>
                      </w:divBdr>
                    </w:div>
                    <w:div w:id="745033852">
                      <w:marLeft w:val="0"/>
                      <w:marRight w:val="0"/>
                      <w:marTop w:val="0"/>
                      <w:marBottom w:val="0"/>
                      <w:divBdr>
                        <w:top w:val="none" w:sz="0" w:space="0" w:color="auto"/>
                        <w:left w:val="none" w:sz="0" w:space="0" w:color="auto"/>
                        <w:bottom w:val="none" w:sz="0" w:space="0" w:color="auto"/>
                        <w:right w:val="none" w:sz="0" w:space="0" w:color="auto"/>
                      </w:divBdr>
                    </w:div>
                    <w:div w:id="1042053947">
                      <w:marLeft w:val="0"/>
                      <w:marRight w:val="0"/>
                      <w:marTop w:val="0"/>
                      <w:marBottom w:val="0"/>
                      <w:divBdr>
                        <w:top w:val="none" w:sz="0" w:space="0" w:color="auto"/>
                        <w:left w:val="none" w:sz="0" w:space="0" w:color="auto"/>
                        <w:bottom w:val="none" w:sz="0" w:space="0" w:color="auto"/>
                        <w:right w:val="none" w:sz="0" w:space="0" w:color="auto"/>
                      </w:divBdr>
                    </w:div>
                    <w:div w:id="863900544">
                      <w:marLeft w:val="0"/>
                      <w:marRight w:val="0"/>
                      <w:marTop w:val="0"/>
                      <w:marBottom w:val="0"/>
                      <w:divBdr>
                        <w:top w:val="none" w:sz="0" w:space="0" w:color="auto"/>
                        <w:left w:val="none" w:sz="0" w:space="0" w:color="auto"/>
                        <w:bottom w:val="none" w:sz="0" w:space="0" w:color="auto"/>
                        <w:right w:val="none" w:sz="0" w:space="0" w:color="auto"/>
                      </w:divBdr>
                    </w:div>
                    <w:div w:id="778573906">
                      <w:marLeft w:val="0"/>
                      <w:marRight w:val="0"/>
                      <w:marTop w:val="0"/>
                      <w:marBottom w:val="0"/>
                      <w:divBdr>
                        <w:top w:val="none" w:sz="0" w:space="0" w:color="auto"/>
                        <w:left w:val="none" w:sz="0" w:space="0" w:color="auto"/>
                        <w:bottom w:val="none" w:sz="0" w:space="0" w:color="auto"/>
                        <w:right w:val="none" w:sz="0" w:space="0" w:color="auto"/>
                      </w:divBdr>
                    </w:div>
                    <w:div w:id="215357949">
                      <w:marLeft w:val="0"/>
                      <w:marRight w:val="0"/>
                      <w:marTop w:val="0"/>
                      <w:marBottom w:val="0"/>
                      <w:divBdr>
                        <w:top w:val="none" w:sz="0" w:space="0" w:color="auto"/>
                        <w:left w:val="none" w:sz="0" w:space="0" w:color="auto"/>
                        <w:bottom w:val="none" w:sz="0" w:space="0" w:color="auto"/>
                        <w:right w:val="none" w:sz="0" w:space="0" w:color="auto"/>
                      </w:divBdr>
                    </w:div>
                    <w:div w:id="189076805">
                      <w:marLeft w:val="0"/>
                      <w:marRight w:val="0"/>
                      <w:marTop w:val="0"/>
                      <w:marBottom w:val="0"/>
                      <w:divBdr>
                        <w:top w:val="none" w:sz="0" w:space="0" w:color="auto"/>
                        <w:left w:val="none" w:sz="0" w:space="0" w:color="auto"/>
                        <w:bottom w:val="none" w:sz="0" w:space="0" w:color="auto"/>
                        <w:right w:val="none" w:sz="0" w:space="0" w:color="auto"/>
                      </w:divBdr>
                    </w:div>
                    <w:div w:id="50274029">
                      <w:marLeft w:val="0"/>
                      <w:marRight w:val="0"/>
                      <w:marTop w:val="0"/>
                      <w:marBottom w:val="0"/>
                      <w:divBdr>
                        <w:top w:val="none" w:sz="0" w:space="0" w:color="auto"/>
                        <w:left w:val="none" w:sz="0" w:space="0" w:color="auto"/>
                        <w:bottom w:val="none" w:sz="0" w:space="0" w:color="auto"/>
                        <w:right w:val="none" w:sz="0" w:space="0" w:color="auto"/>
                      </w:divBdr>
                    </w:div>
                    <w:div w:id="2108306529">
                      <w:marLeft w:val="0"/>
                      <w:marRight w:val="0"/>
                      <w:marTop w:val="0"/>
                      <w:marBottom w:val="0"/>
                      <w:divBdr>
                        <w:top w:val="none" w:sz="0" w:space="0" w:color="auto"/>
                        <w:left w:val="none" w:sz="0" w:space="0" w:color="auto"/>
                        <w:bottom w:val="none" w:sz="0" w:space="0" w:color="auto"/>
                        <w:right w:val="none" w:sz="0" w:space="0" w:color="auto"/>
                      </w:divBdr>
                    </w:div>
                    <w:div w:id="61635100">
                      <w:marLeft w:val="0"/>
                      <w:marRight w:val="0"/>
                      <w:marTop w:val="0"/>
                      <w:marBottom w:val="0"/>
                      <w:divBdr>
                        <w:top w:val="none" w:sz="0" w:space="0" w:color="auto"/>
                        <w:left w:val="none" w:sz="0" w:space="0" w:color="auto"/>
                        <w:bottom w:val="none" w:sz="0" w:space="0" w:color="auto"/>
                        <w:right w:val="none" w:sz="0" w:space="0" w:color="auto"/>
                      </w:divBdr>
                    </w:div>
                    <w:div w:id="632252169">
                      <w:marLeft w:val="0"/>
                      <w:marRight w:val="0"/>
                      <w:marTop w:val="0"/>
                      <w:marBottom w:val="0"/>
                      <w:divBdr>
                        <w:top w:val="none" w:sz="0" w:space="0" w:color="auto"/>
                        <w:left w:val="none" w:sz="0" w:space="0" w:color="auto"/>
                        <w:bottom w:val="none" w:sz="0" w:space="0" w:color="auto"/>
                        <w:right w:val="none" w:sz="0" w:space="0" w:color="auto"/>
                      </w:divBdr>
                    </w:div>
                    <w:div w:id="1961951520">
                      <w:marLeft w:val="0"/>
                      <w:marRight w:val="0"/>
                      <w:marTop w:val="0"/>
                      <w:marBottom w:val="0"/>
                      <w:divBdr>
                        <w:top w:val="none" w:sz="0" w:space="0" w:color="auto"/>
                        <w:left w:val="none" w:sz="0" w:space="0" w:color="auto"/>
                        <w:bottom w:val="none" w:sz="0" w:space="0" w:color="auto"/>
                        <w:right w:val="none" w:sz="0" w:space="0" w:color="auto"/>
                      </w:divBdr>
                    </w:div>
                    <w:div w:id="1110009114">
                      <w:marLeft w:val="0"/>
                      <w:marRight w:val="0"/>
                      <w:marTop w:val="0"/>
                      <w:marBottom w:val="0"/>
                      <w:divBdr>
                        <w:top w:val="none" w:sz="0" w:space="0" w:color="auto"/>
                        <w:left w:val="none" w:sz="0" w:space="0" w:color="auto"/>
                        <w:bottom w:val="none" w:sz="0" w:space="0" w:color="auto"/>
                        <w:right w:val="none" w:sz="0" w:space="0" w:color="auto"/>
                      </w:divBdr>
                    </w:div>
                    <w:div w:id="2060325029">
                      <w:blockQuote w:val="1"/>
                      <w:marLeft w:val="600"/>
                      <w:marRight w:val="0"/>
                      <w:marTop w:val="0"/>
                      <w:marBottom w:val="0"/>
                      <w:divBdr>
                        <w:top w:val="none" w:sz="0" w:space="0" w:color="auto"/>
                        <w:left w:val="none" w:sz="0" w:space="0" w:color="auto"/>
                        <w:bottom w:val="none" w:sz="0" w:space="0" w:color="auto"/>
                        <w:right w:val="none" w:sz="0" w:space="0" w:color="auto"/>
                      </w:divBdr>
                      <w:divsChild>
                        <w:div w:id="1060399693">
                          <w:marLeft w:val="0"/>
                          <w:marRight w:val="0"/>
                          <w:marTop w:val="0"/>
                          <w:marBottom w:val="0"/>
                          <w:divBdr>
                            <w:top w:val="none" w:sz="0" w:space="0" w:color="auto"/>
                            <w:left w:val="none" w:sz="0" w:space="0" w:color="auto"/>
                            <w:bottom w:val="none" w:sz="0" w:space="0" w:color="auto"/>
                            <w:right w:val="none" w:sz="0" w:space="0" w:color="auto"/>
                          </w:divBdr>
                        </w:div>
                        <w:div w:id="795876479">
                          <w:marLeft w:val="0"/>
                          <w:marRight w:val="0"/>
                          <w:marTop w:val="0"/>
                          <w:marBottom w:val="0"/>
                          <w:divBdr>
                            <w:top w:val="none" w:sz="0" w:space="0" w:color="auto"/>
                            <w:left w:val="none" w:sz="0" w:space="0" w:color="auto"/>
                            <w:bottom w:val="none" w:sz="0" w:space="0" w:color="auto"/>
                            <w:right w:val="none" w:sz="0" w:space="0" w:color="auto"/>
                          </w:divBdr>
                        </w:div>
                        <w:div w:id="1003699301">
                          <w:marLeft w:val="0"/>
                          <w:marRight w:val="0"/>
                          <w:marTop w:val="0"/>
                          <w:marBottom w:val="0"/>
                          <w:divBdr>
                            <w:top w:val="none" w:sz="0" w:space="0" w:color="auto"/>
                            <w:left w:val="none" w:sz="0" w:space="0" w:color="auto"/>
                            <w:bottom w:val="none" w:sz="0" w:space="0" w:color="auto"/>
                            <w:right w:val="none" w:sz="0" w:space="0" w:color="auto"/>
                          </w:divBdr>
                        </w:div>
                      </w:divsChild>
                    </w:div>
                    <w:div w:id="363555058">
                      <w:marLeft w:val="0"/>
                      <w:marRight w:val="0"/>
                      <w:marTop w:val="0"/>
                      <w:marBottom w:val="0"/>
                      <w:divBdr>
                        <w:top w:val="none" w:sz="0" w:space="0" w:color="auto"/>
                        <w:left w:val="none" w:sz="0" w:space="0" w:color="auto"/>
                        <w:bottom w:val="none" w:sz="0" w:space="0" w:color="auto"/>
                        <w:right w:val="none" w:sz="0" w:space="0" w:color="auto"/>
                      </w:divBdr>
                    </w:div>
                    <w:div w:id="59837255">
                      <w:marLeft w:val="0"/>
                      <w:marRight w:val="0"/>
                      <w:marTop w:val="0"/>
                      <w:marBottom w:val="0"/>
                      <w:divBdr>
                        <w:top w:val="none" w:sz="0" w:space="0" w:color="auto"/>
                        <w:left w:val="none" w:sz="0" w:space="0" w:color="auto"/>
                        <w:bottom w:val="none" w:sz="0" w:space="0" w:color="auto"/>
                        <w:right w:val="none" w:sz="0" w:space="0" w:color="auto"/>
                      </w:divBdr>
                      <w:divsChild>
                        <w:div w:id="1051266569">
                          <w:marLeft w:val="0"/>
                          <w:marRight w:val="0"/>
                          <w:marTop w:val="0"/>
                          <w:marBottom w:val="0"/>
                          <w:divBdr>
                            <w:top w:val="none" w:sz="0" w:space="0" w:color="auto"/>
                            <w:left w:val="none" w:sz="0" w:space="0" w:color="auto"/>
                            <w:bottom w:val="none" w:sz="0" w:space="0" w:color="auto"/>
                            <w:right w:val="none" w:sz="0" w:space="0" w:color="auto"/>
                          </w:divBdr>
                        </w:div>
                      </w:divsChild>
                    </w:div>
                    <w:div w:id="705644393">
                      <w:marLeft w:val="0"/>
                      <w:marRight w:val="0"/>
                      <w:marTop w:val="0"/>
                      <w:marBottom w:val="0"/>
                      <w:divBdr>
                        <w:top w:val="none" w:sz="0" w:space="0" w:color="auto"/>
                        <w:left w:val="none" w:sz="0" w:space="0" w:color="auto"/>
                        <w:bottom w:val="none" w:sz="0" w:space="0" w:color="auto"/>
                        <w:right w:val="none" w:sz="0" w:space="0" w:color="auto"/>
                      </w:divBdr>
                    </w:div>
                    <w:div w:id="315379462">
                      <w:marLeft w:val="0"/>
                      <w:marRight w:val="0"/>
                      <w:marTop w:val="0"/>
                      <w:marBottom w:val="0"/>
                      <w:divBdr>
                        <w:top w:val="none" w:sz="0" w:space="0" w:color="auto"/>
                        <w:left w:val="none" w:sz="0" w:space="0" w:color="auto"/>
                        <w:bottom w:val="none" w:sz="0" w:space="0" w:color="auto"/>
                        <w:right w:val="none" w:sz="0" w:space="0" w:color="auto"/>
                      </w:divBdr>
                    </w:div>
                    <w:div w:id="820119345">
                      <w:marLeft w:val="0"/>
                      <w:marRight w:val="0"/>
                      <w:marTop w:val="0"/>
                      <w:marBottom w:val="0"/>
                      <w:divBdr>
                        <w:top w:val="none" w:sz="0" w:space="0" w:color="auto"/>
                        <w:left w:val="none" w:sz="0" w:space="0" w:color="auto"/>
                        <w:bottom w:val="none" w:sz="0" w:space="0" w:color="auto"/>
                        <w:right w:val="none" w:sz="0" w:space="0" w:color="auto"/>
                      </w:divBdr>
                    </w:div>
                    <w:div w:id="1911497687">
                      <w:marLeft w:val="0"/>
                      <w:marRight w:val="0"/>
                      <w:marTop w:val="0"/>
                      <w:marBottom w:val="0"/>
                      <w:divBdr>
                        <w:top w:val="none" w:sz="0" w:space="0" w:color="auto"/>
                        <w:left w:val="none" w:sz="0" w:space="0" w:color="auto"/>
                        <w:bottom w:val="none" w:sz="0" w:space="0" w:color="auto"/>
                        <w:right w:val="none" w:sz="0" w:space="0" w:color="auto"/>
                      </w:divBdr>
                    </w:div>
                    <w:div w:id="2119329340">
                      <w:marLeft w:val="0"/>
                      <w:marRight w:val="0"/>
                      <w:marTop w:val="0"/>
                      <w:marBottom w:val="0"/>
                      <w:divBdr>
                        <w:top w:val="none" w:sz="0" w:space="0" w:color="auto"/>
                        <w:left w:val="none" w:sz="0" w:space="0" w:color="auto"/>
                        <w:bottom w:val="none" w:sz="0" w:space="0" w:color="auto"/>
                        <w:right w:val="none" w:sz="0" w:space="0" w:color="auto"/>
                      </w:divBdr>
                    </w:div>
                  </w:divsChild>
                </w:div>
                <w:div w:id="847909250">
                  <w:marLeft w:val="0"/>
                  <w:marRight w:val="0"/>
                  <w:marTop w:val="0"/>
                  <w:marBottom w:val="0"/>
                  <w:divBdr>
                    <w:top w:val="none" w:sz="0" w:space="0" w:color="auto"/>
                    <w:left w:val="none" w:sz="0" w:space="0" w:color="auto"/>
                    <w:bottom w:val="none" w:sz="0" w:space="0" w:color="auto"/>
                    <w:right w:val="none" w:sz="0" w:space="0" w:color="auto"/>
                  </w:divBdr>
                </w:div>
                <w:div w:id="737441344">
                  <w:marLeft w:val="0"/>
                  <w:marRight w:val="0"/>
                  <w:marTop w:val="0"/>
                  <w:marBottom w:val="0"/>
                  <w:divBdr>
                    <w:top w:val="none" w:sz="0" w:space="0" w:color="auto"/>
                    <w:left w:val="none" w:sz="0" w:space="0" w:color="auto"/>
                    <w:bottom w:val="none" w:sz="0" w:space="0" w:color="auto"/>
                    <w:right w:val="none" w:sz="0" w:space="0" w:color="auto"/>
                  </w:divBdr>
                </w:div>
                <w:div w:id="319239818">
                  <w:marLeft w:val="0"/>
                  <w:marRight w:val="0"/>
                  <w:marTop w:val="0"/>
                  <w:marBottom w:val="0"/>
                  <w:divBdr>
                    <w:top w:val="none" w:sz="0" w:space="0" w:color="auto"/>
                    <w:left w:val="none" w:sz="0" w:space="0" w:color="auto"/>
                    <w:bottom w:val="none" w:sz="0" w:space="0" w:color="auto"/>
                    <w:right w:val="none" w:sz="0" w:space="0" w:color="auto"/>
                  </w:divBdr>
                </w:div>
                <w:div w:id="1937790170">
                  <w:marLeft w:val="0"/>
                  <w:marRight w:val="0"/>
                  <w:marTop w:val="0"/>
                  <w:marBottom w:val="0"/>
                  <w:divBdr>
                    <w:top w:val="none" w:sz="0" w:space="0" w:color="auto"/>
                    <w:left w:val="none" w:sz="0" w:space="0" w:color="auto"/>
                    <w:bottom w:val="none" w:sz="0" w:space="0" w:color="auto"/>
                    <w:right w:val="none" w:sz="0" w:space="0" w:color="auto"/>
                  </w:divBdr>
                </w:div>
                <w:div w:id="1150175764">
                  <w:marLeft w:val="600"/>
                  <w:marRight w:val="0"/>
                  <w:marTop w:val="0"/>
                  <w:marBottom w:val="0"/>
                  <w:divBdr>
                    <w:top w:val="none" w:sz="0" w:space="0" w:color="auto"/>
                    <w:left w:val="none" w:sz="0" w:space="0" w:color="auto"/>
                    <w:bottom w:val="none" w:sz="0" w:space="0" w:color="auto"/>
                    <w:right w:val="none" w:sz="0" w:space="0" w:color="auto"/>
                  </w:divBdr>
                </w:div>
                <w:div w:id="2133013884">
                  <w:marLeft w:val="600"/>
                  <w:marRight w:val="0"/>
                  <w:marTop w:val="0"/>
                  <w:marBottom w:val="0"/>
                  <w:divBdr>
                    <w:top w:val="none" w:sz="0" w:space="0" w:color="auto"/>
                    <w:left w:val="none" w:sz="0" w:space="0" w:color="auto"/>
                    <w:bottom w:val="none" w:sz="0" w:space="0" w:color="auto"/>
                    <w:right w:val="none" w:sz="0" w:space="0" w:color="auto"/>
                  </w:divBdr>
                </w:div>
                <w:div w:id="1667319685">
                  <w:marLeft w:val="600"/>
                  <w:marRight w:val="0"/>
                  <w:marTop w:val="0"/>
                  <w:marBottom w:val="0"/>
                  <w:divBdr>
                    <w:top w:val="none" w:sz="0" w:space="0" w:color="auto"/>
                    <w:left w:val="none" w:sz="0" w:space="0" w:color="auto"/>
                    <w:bottom w:val="none" w:sz="0" w:space="0" w:color="auto"/>
                    <w:right w:val="none" w:sz="0" w:space="0" w:color="auto"/>
                  </w:divBdr>
                </w:div>
                <w:div w:id="1298602682">
                  <w:marLeft w:val="600"/>
                  <w:marRight w:val="0"/>
                  <w:marTop w:val="0"/>
                  <w:marBottom w:val="0"/>
                  <w:divBdr>
                    <w:top w:val="none" w:sz="0" w:space="0" w:color="auto"/>
                    <w:left w:val="none" w:sz="0" w:space="0" w:color="auto"/>
                    <w:bottom w:val="none" w:sz="0" w:space="0" w:color="auto"/>
                    <w:right w:val="none" w:sz="0" w:space="0" w:color="auto"/>
                  </w:divBdr>
                </w:div>
                <w:div w:id="1350063064">
                  <w:marLeft w:val="600"/>
                  <w:marRight w:val="0"/>
                  <w:marTop w:val="0"/>
                  <w:marBottom w:val="0"/>
                  <w:divBdr>
                    <w:top w:val="none" w:sz="0" w:space="0" w:color="auto"/>
                    <w:left w:val="none" w:sz="0" w:space="0" w:color="auto"/>
                    <w:bottom w:val="none" w:sz="0" w:space="0" w:color="auto"/>
                    <w:right w:val="none" w:sz="0" w:space="0" w:color="auto"/>
                  </w:divBdr>
                </w:div>
                <w:div w:id="434599425">
                  <w:marLeft w:val="600"/>
                  <w:marRight w:val="0"/>
                  <w:marTop w:val="0"/>
                  <w:marBottom w:val="0"/>
                  <w:divBdr>
                    <w:top w:val="none" w:sz="0" w:space="0" w:color="auto"/>
                    <w:left w:val="none" w:sz="0" w:space="0" w:color="auto"/>
                    <w:bottom w:val="none" w:sz="0" w:space="0" w:color="auto"/>
                    <w:right w:val="none" w:sz="0" w:space="0" w:color="auto"/>
                  </w:divBdr>
                </w:div>
                <w:div w:id="782960449">
                  <w:marLeft w:val="600"/>
                  <w:marRight w:val="0"/>
                  <w:marTop w:val="0"/>
                  <w:marBottom w:val="0"/>
                  <w:divBdr>
                    <w:top w:val="none" w:sz="0" w:space="0" w:color="auto"/>
                    <w:left w:val="none" w:sz="0" w:space="0" w:color="auto"/>
                    <w:bottom w:val="none" w:sz="0" w:space="0" w:color="auto"/>
                    <w:right w:val="none" w:sz="0" w:space="0" w:color="auto"/>
                  </w:divBdr>
                </w:div>
                <w:div w:id="1098020785">
                  <w:marLeft w:val="600"/>
                  <w:marRight w:val="0"/>
                  <w:marTop w:val="0"/>
                  <w:marBottom w:val="0"/>
                  <w:divBdr>
                    <w:top w:val="none" w:sz="0" w:space="0" w:color="auto"/>
                    <w:left w:val="none" w:sz="0" w:space="0" w:color="auto"/>
                    <w:bottom w:val="none" w:sz="0" w:space="0" w:color="auto"/>
                    <w:right w:val="none" w:sz="0" w:space="0" w:color="auto"/>
                  </w:divBdr>
                </w:div>
                <w:div w:id="1586067704">
                  <w:marLeft w:val="600"/>
                  <w:marRight w:val="0"/>
                  <w:marTop w:val="0"/>
                  <w:marBottom w:val="0"/>
                  <w:divBdr>
                    <w:top w:val="none" w:sz="0" w:space="0" w:color="auto"/>
                    <w:left w:val="none" w:sz="0" w:space="0" w:color="auto"/>
                    <w:bottom w:val="none" w:sz="0" w:space="0" w:color="auto"/>
                    <w:right w:val="none" w:sz="0" w:space="0" w:color="auto"/>
                  </w:divBdr>
                </w:div>
                <w:div w:id="1556357181">
                  <w:marLeft w:val="600"/>
                  <w:marRight w:val="0"/>
                  <w:marTop w:val="0"/>
                  <w:marBottom w:val="0"/>
                  <w:divBdr>
                    <w:top w:val="none" w:sz="0" w:space="0" w:color="auto"/>
                    <w:left w:val="none" w:sz="0" w:space="0" w:color="auto"/>
                    <w:bottom w:val="none" w:sz="0" w:space="0" w:color="auto"/>
                    <w:right w:val="none" w:sz="0" w:space="0" w:color="auto"/>
                  </w:divBdr>
                </w:div>
                <w:div w:id="1308583432">
                  <w:marLeft w:val="600"/>
                  <w:marRight w:val="0"/>
                  <w:marTop w:val="0"/>
                  <w:marBottom w:val="0"/>
                  <w:divBdr>
                    <w:top w:val="none" w:sz="0" w:space="0" w:color="auto"/>
                    <w:left w:val="none" w:sz="0" w:space="0" w:color="auto"/>
                    <w:bottom w:val="none" w:sz="0" w:space="0" w:color="auto"/>
                    <w:right w:val="none" w:sz="0" w:space="0" w:color="auto"/>
                  </w:divBdr>
                </w:div>
                <w:div w:id="1844514421">
                  <w:marLeft w:val="600"/>
                  <w:marRight w:val="0"/>
                  <w:marTop w:val="0"/>
                  <w:marBottom w:val="0"/>
                  <w:divBdr>
                    <w:top w:val="none" w:sz="0" w:space="0" w:color="auto"/>
                    <w:left w:val="none" w:sz="0" w:space="0" w:color="auto"/>
                    <w:bottom w:val="none" w:sz="0" w:space="0" w:color="auto"/>
                    <w:right w:val="none" w:sz="0" w:space="0" w:color="auto"/>
                  </w:divBdr>
                </w:div>
                <w:div w:id="815923512">
                  <w:marLeft w:val="600"/>
                  <w:marRight w:val="0"/>
                  <w:marTop w:val="0"/>
                  <w:marBottom w:val="0"/>
                  <w:divBdr>
                    <w:top w:val="none" w:sz="0" w:space="0" w:color="auto"/>
                    <w:left w:val="none" w:sz="0" w:space="0" w:color="auto"/>
                    <w:bottom w:val="none" w:sz="0" w:space="0" w:color="auto"/>
                    <w:right w:val="none" w:sz="0" w:space="0" w:color="auto"/>
                  </w:divBdr>
                </w:div>
                <w:div w:id="1329595860">
                  <w:marLeft w:val="600"/>
                  <w:marRight w:val="0"/>
                  <w:marTop w:val="0"/>
                  <w:marBottom w:val="0"/>
                  <w:divBdr>
                    <w:top w:val="none" w:sz="0" w:space="0" w:color="auto"/>
                    <w:left w:val="none" w:sz="0" w:space="0" w:color="auto"/>
                    <w:bottom w:val="none" w:sz="0" w:space="0" w:color="auto"/>
                    <w:right w:val="none" w:sz="0" w:space="0" w:color="auto"/>
                  </w:divBdr>
                </w:div>
                <w:div w:id="741875059">
                  <w:marLeft w:val="600"/>
                  <w:marRight w:val="0"/>
                  <w:marTop w:val="0"/>
                  <w:marBottom w:val="0"/>
                  <w:divBdr>
                    <w:top w:val="none" w:sz="0" w:space="0" w:color="auto"/>
                    <w:left w:val="none" w:sz="0" w:space="0" w:color="auto"/>
                    <w:bottom w:val="none" w:sz="0" w:space="0" w:color="auto"/>
                    <w:right w:val="none" w:sz="0" w:space="0" w:color="auto"/>
                  </w:divBdr>
                </w:div>
                <w:div w:id="1231843729">
                  <w:marLeft w:val="600"/>
                  <w:marRight w:val="0"/>
                  <w:marTop w:val="0"/>
                  <w:marBottom w:val="0"/>
                  <w:divBdr>
                    <w:top w:val="none" w:sz="0" w:space="0" w:color="auto"/>
                    <w:left w:val="none" w:sz="0" w:space="0" w:color="auto"/>
                    <w:bottom w:val="none" w:sz="0" w:space="0" w:color="auto"/>
                    <w:right w:val="none" w:sz="0" w:space="0" w:color="auto"/>
                  </w:divBdr>
                </w:div>
                <w:div w:id="1981036515">
                  <w:marLeft w:val="600"/>
                  <w:marRight w:val="0"/>
                  <w:marTop w:val="0"/>
                  <w:marBottom w:val="0"/>
                  <w:divBdr>
                    <w:top w:val="none" w:sz="0" w:space="0" w:color="auto"/>
                    <w:left w:val="none" w:sz="0" w:space="0" w:color="auto"/>
                    <w:bottom w:val="none" w:sz="0" w:space="0" w:color="auto"/>
                    <w:right w:val="none" w:sz="0" w:space="0" w:color="auto"/>
                  </w:divBdr>
                </w:div>
                <w:div w:id="475071675">
                  <w:marLeft w:val="600"/>
                  <w:marRight w:val="0"/>
                  <w:marTop w:val="0"/>
                  <w:marBottom w:val="0"/>
                  <w:divBdr>
                    <w:top w:val="none" w:sz="0" w:space="0" w:color="auto"/>
                    <w:left w:val="none" w:sz="0" w:space="0" w:color="auto"/>
                    <w:bottom w:val="none" w:sz="0" w:space="0" w:color="auto"/>
                    <w:right w:val="none" w:sz="0" w:space="0" w:color="auto"/>
                  </w:divBdr>
                </w:div>
                <w:div w:id="2015454013">
                  <w:marLeft w:val="600"/>
                  <w:marRight w:val="0"/>
                  <w:marTop w:val="0"/>
                  <w:marBottom w:val="0"/>
                  <w:divBdr>
                    <w:top w:val="none" w:sz="0" w:space="0" w:color="auto"/>
                    <w:left w:val="none" w:sz="0" w:space="0" w:color="auto"/>
                    <w:bottom w:val="none" w:sz="0" w:space="0" w:color="auto"/>
                    <w:right w:val="none" w:sz="0" w:space="0" w:color="auto"/>
                  </w:divBdr>
                </w:div>
                <w:div w:id="904291830">
                  <w:marLeft w:val="600"/>
                  <w:marRight w:val="0"/>
                  <w:marTop w:val="0"/>
                  <w:marBottom w:val="0"/>
                  <w:divBdr>
                    <w:top w:val="none" w:sz="0" w:space="0" w:color="auto"/>
                    <w:left w:val="none" w:sz="0" w:space="0" w:color="auto"/>
                    <w:bottom w:val="none" w:sz="0" w:space="0" w:color="auto"/>
                    <w:right w:val="none" w:sz="0" w:space="0" w:color="auto"/>
                  </w:divBdr>
                </w:div>
                <w:div w:id="609050623">
                  <w:marLeft w:val="600"/>
                  <w:marRight w:val="0"/>
                  <w:marTop w:val="0"/>
                  <w:marBottom w:val="0"/>
                  <w:divBdr>
                    <w:top w:val="none" w:sz="0" w:space="0" w:color="auto"/>
                    <w:left w:val="none" w:sz="0" w:space="0" w:color="auto"/>
                    <w:bottom w:val="none" w:sz="0" w:space="0" w:color="auto"/>
                    <w:right w:val="none" w:sz="0" w:space="0" w:color="auto"/>
                  </w:divBdr>
                </w:div>
                <w:div w:id="1847597464">
                  <w:marLeft w:val="600"/>
                  <w:marRight w:val="0"/>
                  <w:marTop w:val="0"/>
                  <w:marBottom w:val="0"/>
                  <w:divBdr>
                    <w:top w:val="none" w:sz="0" w:space="0" w:color="auto"/>
                    <w:left w:val="none" w:sz="0" w:space="0" w:color="auto"/>
                    <w:bottom w:val="none" w:sz="0" w:space="0" w:color="auto"/>
                    <w:right w:val="none" w:sz="0" w:space="0" w:color="auto"/>
                  </w:divBdr>
                </w:div>
                <w:div w:id="1801877470">
                  <w:marLeft w:val="600"/>
                  <w:marRight w:val="0"/>
                  <w:marTop w:val="0"/>
                  <w:marBottom w:val="0"/>
                  <w:divBdr>
                    <w:top w:val="none" w:sz="0" w:space="0" w:color="auto"/>
                    <w:left w:val="none" w:sz="0" w:space="0" w:color="auto"/>
                    <w:bottom w:val="none" w:sz="0" w:space="0" w:color="auto"/>
                    <w:right w:val="none" w:sz="0" w:space="0" w:color="auto"/>
                  </w:divBdr>
                </w:div>
                <w:div w:id="794644305">
                  <w:marLeft w:val="600"/>
                  <w:marRight w:val="0"/>
                  <w:marTop w:val="0"/>
                  <w:marBottom w:val="0"/>
                  <w:divBdr>
                    <w:top w:val="none" w:sz="0" w:space="0" w:color="auto"/>
                    <w:left w:val="none" w:sz="0" w:space="0" w:color="auto"/>
                    <w:bottom w:val="none" w:sz="0" w:space="0" w:color="auto"/>
                    <w:right w:val="none" w:sz="0" w:space="0" w:color="auto"/>
                  </w:divBdr>
                </w:div>
                <w:div w:id="2142963866">
                  <w:marLeft w:val="600"/>
                  <w:marRight w:val="0"/>
                  <w:marTop w:val="0"/>
                  <w:marBottom w:val="0"/>
                  <w:divBdr>
                    <w:top w:val="none" w:sz="0" w:space="0" w:color="auto"/>
                    <w:left w:val="none" w:sz="0" w:space="0" w:color="auto"/>
                    <w:bottom w:val="none" w:sz="0" w:space="0" w:color="auto"/>
                    <w:right w:val="none" w:sz="0" w:space="0" w:color="auto"/>
                  </w:divBdr>
                </w:div>
                <w:div w:id="381829183">
                  <w:marLeft w:val="600"/>
                  <w:marRight w:val="0"/>
                  <w:marTop w:val="0"/>
                  <w:marBottom w:val="0"/>
                  <w:divBdr>
                    <w:top w:val="none" w:sz="0" w:space="0" w:color="auto"/>
                    <w:left w:val="none" w:sz="0" w:space="0" w:color="auto"/>
                    <w:bottom w:val="none" w:sz="0" w:space="0" w:color="auto"/>
                    <w:right w:val="none" w:sz="0" w:space="0" w:color="auto"/>
                  </w:divBdr>
                </w:div>
                <w:div w:id="1413239784">
                  <w:marLeft w:val="600"/>
                  <w:marRight w:val="0"/>
                  <w:marTop w:val="0"/>
                  <w:marBottom w:val="0"/>
                  <w:divBdr>
                    <w:top w:val="none" w:sz="0" w:space="0" w:color="auto"/>
                    <w:left w:val="none" w:sz="0" w:space="0" w:color="auto"/>
                    <w:bottom w:val="none" w:sz="0" w:space="0" w:color="auto"/>
                    <w:right w:val="none" w:sz="0" w:space="0" w:color="auto"/>
                  </w:divBdr>
                </w:div>
                <w:div w:id="184557262">
                  <w:marLeft w:val="600"/>
                  <w:marRight w:val="0"/>
                  <w:marTop w:val="0"/>
                  <w:marBottom w:val="0"/>
                  <w:divBdr>
                    <w:top w:val="none" w:sz="0" w:space="0" w:color="auto"/>
                    <w:left w:val="none" w:sz="0" w:space="0" w:color="auto"/>
                    <w:bottom w:val="none" w:sz="0" w:space="0" w:color="auto"/>
                    <w:right w:val="none" w:sz="0" w:space="0" w:color="auto"/>
                  </w:divBdr>
                </w:div>
                <w:div w:id="1341351207">
                  <w:marLeft w:val="600"/>
                  <w:marRight w:val="0"/>
                  <w:marTop w:val="0"/>
                  <w:marBottom w:val="0"/>
                  <w:divBdr>
                    <w:top w:val="none" w:sz="0" w:space="0" w:color="auto"/>
                    <w:left w:val="none" w:sz="0" w:space="0" w:color="auto"/>
                    <w:bottom w:val="none" w:sz="0" w:space="0" w:color="auto"/>
                    <w:right w:val="none" w:sz="0" w:space="0" w:color="auto"/>
                  </w:divBdr>
                </w:div>
                <w:div w:id="708723020">
                  <w:marLeft w:val="600"/>
                  <w:marRight w:val="0"/>
                  <w:marTop w:val="0"/>
                  <w:marBottom w:val="0"/>
                  <w:divBdr>
                    <w:top w:val="none" w:sz="0" w:space="0" w:color="auto"/>
                    <w:left w:val="none" w:sz="0" w:space="0" w:color="auto"/>
                    <w:bottom w:val="none" w:sz="0" w:space="0" w:color="auto"/>
                    <w:right w:val="none" w:sz="0" w:space="0" w:color="auto"/>
                  </w:divBdr>
                </w:div>
                <w:div w:id="606155122">
                  <w:marLeft w:val="600"/>
                  <w:marRight w:val="0"/>
                  <w:marTop w:val="0"/>
                  <w:marBottom w:val="0"/>
                  <w:divBdr>
                    <w:top w:val="none" w:sz="0" w:space="0" w:color="auto"/>
                    <w:left w:val="none" w:sz="0" w:space="0" w:color="auto"/>
                    <w:bottom w:val="none" w:sz="0" w:space="0" w:color="auto"/>
                    <w:right w:val="none" w:sz="0" w:space="0" w:color="auto"/>
                  </w:divBdr>
                </w:div>
                <w:div w:id="2051414158">
                  <w:marLeft w:val="600"/>
                  <w:marRight w:val="0"/>
                  <w:marTop w:val="0"/>
                  <w:marBottom w:val="0"/>
                  <w:divBdr>
                    <w:top w:val="none" w:sz="0" w:space="0" w:color="auto"/>
                    <w:left w:val="none" w:sz="0" w:space="0" w:color="auto"/>
                    <w:bottom w:val="none" w:sz="0" w:space="0" w:color="auto"/>
                    <w:right w:val="none" w:sz="0" w:space="0" w:color="auto"/>
                  </w:divBdr>
                </w:div>
                <w:div w:id="78840594">
                  <w:marLeft w:val="600"/>
                  <w:marRight w:val="0"/>
                  <w:marTop w:val="0"/>
                  <w:marBottom w:val="0"/>
                  <w:divBdr>
                    <w:top w:val="none" w:sz="0" w:space="0" w:color="auto"/>
                    <w:left w:val="none" w:sz="0" w:space="0" w:color="auto"/>
                    <w:bottom w:val="none" w:sz="0" w:space="0" w:color="auto"/>
                    <w:right w:val="none" w:sz="0" w:space="0" w:color="auto"/>
                  </w:divBdr>
                </w:div>
                <w:div w:id="1570577606">
                  <w:marLeft w:val="600"/>
                  <w:marRight w:val="0"/>
                  <w:marTop w:val="0"/>
                  <w:marBottom w:val="0"/>
                  <w:divBdr>
                    <w:top w:val="none" w:sz="0" w:space="0" w:color="auto"/>
                    <w:left w:val="none" w:sz="0" w:space="0" w:color="auto"/>
                    <w:bottom w:val="none" w:sz="0" w:space="0" w:color="auto"/>
                    <w:right w:val="none" w:sz="0" w:space="0" w:color="auto"/>
                  </w:divBdr>
                </w:div>
                <w:div w:id="1449621149">
                  <w:marLeft w:val="600"/>
                  <w:marRight w:val="0"/>
                  <w:marTop w:val="0"/>
                  <w:marBottom w:val="0"/>
                  <w:divBdr>
                    <w:top w:val="none" w:sz="0" w:space="0" w:color="auto"/>
                    <w:left w:val="none" w:sz="0" w:space="0" w:color="auto"/>
                    <w:bottom w:val="none" w:sz="0" w:space="0" w:color="auto"/>
                    <w:right w:val="none" w:sz="0" w:space="0" w:color="auto"/>
                  </w:divBdr>
                </w:div>
                <w:div w:id="351222059">
                  <w:marLeft w:val="600"/>
                  <w:marRight w:val="0"/>
                  <w:marTop w:val="0"/>
                  <w:marBottom w:val="0"/>
                  <w:divBdr>
                    <w:top w:val="none" w:sz="0" w:space="0" w:color="auto"/>
                    <w:left w:val="none" w:sz="0" w:space="0" w:color="auto"/>
                    <w:bottom w:val="none" w:sz="0" w:space="0" w:color="auto"/>
                    <w:right w:val="none" w:sz="0" w:space="0" w:color="auto"/>
                  </w:divBdr>
                </w:div>
                <w:div w:id="1058478610">
                  <w:marLeft w:val="600"/>
                  <w:marRight w:val="0"/>
                  <w:marTop w:val="0"/>
                  <w:marBottom w:val="0"/>
                  <w:divBdr>
                    <w:top w:val="none" w:sz="0" w:space="0" w:color="auto"/>
                    <w:left w:val="none" w:sz="0" w:space="0" w:color="auto"/>
                    <w:bottom w:val="none" w:sz="0" w:space="0" w:color="auto"/>
                    <w:right w:val="none" w:sz="0" w:space="0" w:color="auto"/>
                  </w:divBdr>
                </w:div>
                <w:div w:id="903564705">
                  <w:marLeft w:val="600"/>
                  <w:marRight w:val="0"/>
                  <w:marTop w:val="0"/>
                  <w:marBottom w:val="0"/>
                  <w:divBdr>
                    <w:top w:val="none" w:sz="0" w:space="0" w:color="auto"/>
                    <w:left w:val="none" w:sz="0" w:space="0" w:color="auto"/>
                    <w:bottom w:val="none" w:sz="0" w:space="0" w:color="auto"/>
                    <w:right w:val="none" w:sz="0" w:space="0" w:color="auto"/>
                  </w:divBdr>
                </w:div>
                <w:div w:id="1027875888">
                  <w:marLeft w:val="600"/>
                  <w:marRight w:val="0"/>
                  <w:marTop w:val="0"/>
                  <w:marBottom w:val="0"/>
                  <w:divBdr>
                    <w:top w:val="none" w:sz="0" w:space="0" w:color="auto"/>
                    <w:left w:val="none" w:sz="0" w:space="0" w:color="auto"/>
                    <w:bottom w:val="none" w:sz="0" w:space="0" w:color="auto"/>
                    <w:right w:val="none" w:sz="0" w:space="0" w:color="auto"/>
                  </w:divBdr>
                </w:div>
                <w:div w:id="1766920623">
                  <w:marLeft w:val="600"/>
                  <w:marRight w:val="0"/>
                  <w:marTop w:val="0"/>
                  <w:marBottom w:val="0"/>
                  <w:divBdr>
                    <w:top w:val="none" w:sz="0" w:space="0" w:color="auto"/>
                    <w:left w:val="none" w:sz="0" w:space="0" w:color="auto"/>
                    <w:bottom w:val="none" w:sz="0" w:space="0" w:color="auto"/>
                    <w:right w:val="none" w:sz="0" w:space="0" w:color="auto"/>
                  </w:divBdr>
                </w:div>
                <w:div w:id="1633897305">
                  <w:marLeft w:val="600"/>
                  <w:marRight w:val="0"/>
                  <w:marTop w:val="0"/>
                  <w:marBottom w:val="0"/>
                  <w:divBdr>
                    <w:top w:val="none" w:sz="0" w:space="0" w:color="auto"/>
                    <w:left w:val="none" w:sz="0" w:space="0" w:color="auto"/>
                    <w:bottom w:val="none" w:sz="0" w:space="0" w:color="auto"/>
                    <w:right w:val="none" w:sz="0" w:space="0" w:color="auto"/>
                  </w:divBdr>
                </w:div>
                <w:div w:id="848719887">
                  <w:marLeft w:val="600"/>
                  <w:marRight w:val="0"/>
                  <w:marTop w:val="0"/>
                  <w:marBottom w:val="0"/>
                  <w:divBdr>
                    <w:top w:val="none" w:sz="0" w:space="0" w:color="auto"/>
                    <w:left w:val="none" w:sz="0" w:space="0" w:color="auto"/>
                    <w:bottom w:val="none" w:sz="0" w:space="0" w:color="auto"/>
                    <w:right w:val="none" w:sz="0" w:space="0" w:color="auto"/>
                  </w:divBdr>
                </w:div>
                <w:div w:id="719062695">
                  <w:marLeft w:val="600"/>
                  <w:marRight w:val="0"/>
                  <w:marTop w:val="0"/>
                  <w:marBottom w:val="0"/>
                  <w:divBdr>
                    <w:top w:val="none" w:sz="0" w:space="0" w:color="auto"/>
                    <w:left w:val="none" w:sz="0" w:space="0" w:color="auto"/>
                    <w:bottom w:val="none" w:sz="0" w:space="0" w:color="auto"/>
                    <w:right w:val="none" w:sz="0" w:space="0" w:color="auto"/>
                  </w:divBdr>
                </w:div>
                <w:div w:id="1246111378">
                  <w:marLeft w:val="600"/>
                  <w:marRight w:val="0"/>
                  <w:marTop w:val="0"/>
                  <w:marBottom w:val="0"/>
                  <w:divBdr>
                    <w:top w:val="none" w:sz="0" w:space="0" w:color="auto"/>
                    <w:left w:val="none" w:sz="0" w:space="0" w:color="auto"/>
                    <w:bottom w:val="none" w:sz="0" w:space="0" w:color="auto"/>
                    <w:right w:val="none" w:sz="0" w:space="0" w:color="auto"/>
                  </w:divBdr>
                </w:div>
                <w:div w:id="1108965162">
                  <w:marLeft w:val="600"/>
                  <w:marRight w:val="0"/>
                  <w:marTop w:val="0"/>
                  <w:marBottom w:val="0"/>
                  <w:divBdr>
                    <w:top w:val="none" w:sz="0" w:space="0" w:color="auto"/>
                    <w:left w:val="none" w:sz="0" w:space="0" w:color="auto"/>
                    <w:bottom w:val="none" w:sz="0" w:space="0" w:color="auto"/>
                    <w:right w:val="none" w:sz="0" w:space="0" w:color="auto"/>
                  </w:divBdr>
                </w:div>
                <w:div w:id="750732472">
                  <w:marLeft w:val="600"/>
                  <w:marRight w:val="0"/>
                  <w:marTop w:val="0"/>
                  <w:marBottom w:val="0"/>
                  <w:divBdr>
                    <w:top w:val="none" w:sz="0" w:space="0" w:color="auto"/>
                    <w:left w:val="none" w:sz="0" w:space="0" w:color="auto"/>
                    <w:bottom w:val="none" w:sz="0" w:space="0" w:color="auto"/>
                    <w:right w:val="none" w:sz="0" w:space="0" w:color="auto"/>
                  </w:divBdr>
                </w:div>
                <w:div w:id="1566181917">
                  <w:marLeft w:val="600"/>
                  <w:marRight w:val="0"/>
                  <w:marTop w:val="0"/>
                  <w:marBottom w:val="0"/>
                  <w:divBdr>
                    <w:top w:val="none" w:sz="0" w:space="0" w:color="auto"/>
                    <w:left w:val="none" w:sz="0" w:space="0" w:color="auto"/>
                    <w:bottom w:val="none" w:sz="0" w:space="0" w:color="auto"/>
                    <w:right w:val="none" w:sz="0" w:space="0" w:color="auto"/>
                  </w:divBdr>
                </w:div>
                <w:div w:id="2000762780">
                  <w:marLeft w:val="0"/>
                  <w:marRight w:val="0"/>
                  <w:marTop w:val="0"/>
                  <w:marBottom w:val="0"/>
                  <w:divBdr>
                    <w:top w:val="none" w:sz="0" w:space="0" w:color="auto"/>
                    <w:left w:val="none" w:sz="0" w:space="0" w:color="auto"/>
                    <w:bottom w:val="none" w:sz="0" w:space="0" w:color="auto"/>
                    <w:right w:val="none" w:sz="0" w:space="0" w:color="auto"/>
                  </w:divBdr>
                </w:div>
                <w:div w:id="2136098273">
                  <w:marLeft w:val="0"/>
                  <w:marRight w:val="0"/>
                  <w:marTop w:val="0"/>
                  <w:marBottom w:val="0"/>
                  <w:divBdr>
                    <w:top w:val="none" w:sz="0" w:space="0" w:color="auto"/>
                    <w:left w:val="none" w:sz="0" w:space="0" w:color="auto"/>
                    <w:bottom w:val="none" w:sz="0" w:space="0" w:color="auto"/>
                    <w:right w:val="none" w:sz="0" w:space="0" w:color="auto"/>
                  </w:divBdr>
                </w:div>
                <w:div w:id="1935362407">
                  <w:marLeft w:val="0"/>
                  <w:marRight w:val="0"/>
                  <w:marTop w:val="0"/>
                  <w:marBottom w:val="0"/>
                  <w:divBdr>
                    <w:top w:val="none" w:sz="0" w:space="0" w:color="auto"/>
                    <w:left w:val="none" w:sz="0" w:space="0" w:color="auto"/>
                    <w:bottom w:val="none" w:sz="0" w:space="0" w:color="auto"/>
                    <w:right w:val="none" w:sz="0" w:space="0" w:color="auto"/>
                  </w:divBdr>
                </w:div>
                <w:div w:id="548420873">
                  <w:marLeft w:val="0"/>
                  <w:marRight w:val="0"/>
                  <w:marTop w:val="0"/>
                  <w:marBottom w:val="0"/>
                  <w:divBdr>
                    <w:top w:val="none" w:sz="0" w:space="0" w:color="auto"/>
                    <w:left w:val="none" w:sz="0" w:space="0" w:color="auto"/>
                    <w:bottom w:val="none" w:sz="0" w:space="0" w:color="auto"/>
                    <w:right w:val="none" w:sz="0" w:space="0" w:color="auto"/>
                  </w:divBdr>
                </w:div>
                <w:div w:id="745230631">
                  <w:marLeft w:val="0"/>
                  <w:marRight w:val="0"/>
                  <w:marTop w:val="0"/>
                  <w:marBottom w:val="0"/>
                  <w:divBdr>
                    <w:top w:val="none" w:sz="0" w:space="0" w:color="auto"/>
                    <w:left w:val="none" w:sz="0" w:space="0" w:color="auto"/>
                    <w:bottom w:val="none" w:sz="0" w:space="0" w:color="auto"/>
                    <w:right w:val="none" w:sz="0" w:space="0" w:color="auto"/>
                  </w:divBdr>
                </w:div>
                <w:div w:id="1405762144">
                  <w:marLeft w:val="600"/>
                  <w:marRight w:val="0"/>
                  <w:marTop w:val="0"/>
                  <w:marBottom w:val="0"/>
                  <w:divBdr>
                    <w:top w:val="none" w:sz="0" w:space="0" w:color="auto"/>
                    <w:left w:val="none" w:sz="0" w:space="0" w:color="auto"/>
                    <w:bottom w:val="none" w:sz="0" w:space="0" w:color="auto"/>
                    <w:right w:val="none" w:sz="0" w:space="0" w:color="auto"/>
                  </w:divBdr>
                </w:div>
                <w:div w:id="549075054">
                  <w:marLeft w:val="600"/>
                  <w:marRight w:val="0"/>
                  <w:marTop w:val="0"/>
                  <w:marBottom w:val="0"/>
                  <w:divBdr>
                    <w:top w:val="none" w:sz="0" w:space="0" w:color="auto"/>
                    <w:left w:val="none" w:sz="0" w:space="0" w:color="auto"/>
                    <w:bottom w:val="none" w:sz="0" w:space="0" w:color="auto"/>
                    <w:right w:val="none" w:sz="0" w:space="0" w:color="auto"/>
                  </w:divBdr>
                </w:div>
                <w:div w:id="1550914302">
                  <w:marLeft w:val="600"/>
                  <w:marRight w:val="0"/>
                  <w:marTop w:val="0"/>
                  <w:marBottom w:val="0"/>
                  <w:divBdr>
                    <w:top w:val="none" w:sz="0" w:space="0" w:color="auto"/>
                    <w:left w:val="none" w:sz="0" w:space="0" w:color="auto"/>
                    <w:bottom w:val="none" w:sz="0" w:space="0" w:color="auto"/>
                    <w:right w:val="none" w:sz="0" w:space="0" w:color="auto"/>
                  </w:divBdr>
                </w:div>
                <w:div w:id="376470346">
                  <w:marLeft w:val="600"/>
                  <w:marRight w:val="0"/>
                  <w:marTop w:val="0"/>
                  <w:marBottom w:val="0"/>
                  <w:divBdr>
                    <w:top w:val="none" w:sz="0" w:space="0" w:color="auto"/>
                    <w:left w:val="none" w:sz="0" w:space="0" w:color="auto"/>
                    <w:bottom w:val="none" w:sz="0" w:space="0" w:color="auto"/>
                    <w:right w:val="none" w:sz="0" w:space="0" w:color="auto"/>
                  </w:divBdr>
                </w:div>
                <w:div w:id="1728069326">
                  <w:marLeft w:val="600"/>
                  <w:marRight w:val="0"/>
                  <w:marTop w:val="0"/>
                  <w:marBottom w:val="0"/>
                  <w:divBdr>
                    <w:top w:val="none" w:sz="0" w:space="0" w:color="auto"/>
                    <w:left w:val="none" w:sz="0" w:space="0" w:color="auto"/>
                    <w:bottom w:val="none" w:sz="0" w:space="0" w:color="auto"/>
                    <w:right w:val="none" w:sz="0" w:space="0" w:color="auto"/>
                  </w:divBdr>
                </w:div>
                <w:div w:id="1881018468">
                  <w:marLeft w:val="0"/>
                  <w:marRight w:val="0"/>
                  <w:marTop w:val="0"/>
                  <w:marBottom w:val="0"/>
                  <w:divBdr>
                    <w:top w:val="none" w:sz="0" w:space="0" w:color="auto"/>
                    <w:left w:val="none" w:sz="0" w:space="0" w:color="auto"/>
                    <w:bottom w:val="none" w:sz="0" w:space="0" w:color="auto"/>
                    <w:right w:val="none" w:sz="0" w:space="0" w:color="auto"/>
                  </w:divBdr>
                </w:div>
                <w:div w:id="1355840808">
                  <w:marLeft w:val="0"/>
                  <w:marRight w:val="0"/>
                  <w:marTop w:val="0"/>
                  <w:marBottom w:val="0"/>
                  <w:divBdr>
                    <w:top w:val="none" w:sz="0" w:space="0" w:color="auto"/>
                    <w:left w:val="none" w:sz="0" w:space="0" w:color="auto"/>
                    <w:bottom w:val="none" w:sz="0" w:space="0" w:color="auto"/>
                    <w:right w:val="none" w:sz="0" w:space="0" w:color="auto"/>
                  </w:divBdr>
                </w:div>
                <w:div w:id="496187889">
                  <w:marLeft w:val="0"/>
                  <w:marRight w:val="0"/>
                  <w:marTop w:val="0"/>
                  <w:marBottom w:val="0"/>
                  <w:divBdr>
                    <w:top w:val="none" w:sz="0" w:space="0" w:color="auto"/>
                    <w:left w:val="none" w:sz="0" w:space="0" w:color="auto"/>
                    <w:bottom w:val="none" w:sz="0" w:space="0" w:color="auto"/>
                    <w:right w:val="none" w:sz="0" w:space="0" w:color="auto"/>
                  </w:divBdr>
                </w:div>
                <w:div w:id="1731729354">
                  <w:marLeft w:val="0"/>
                  <w:marRight w:val="0"/>
                  <w:marTop w:val="0"/>
                  <w:marBottom w:val="0"/>
                  <w:divBdr>
                    <w:top w:val="none" w:sz="0" w:space="0" w:color="auto"/>
                    <w:left w:val="none" w:sz="0" w:space="0" w:color="auto"/>
                    <w:bottom w:val="none" w:sz="0" w:space="0" w:color="auto"/>
                    <w:right w:val="none" w:sz="0" w:space="0" w:color="auto"/>
                  </w:divBdr>
                </w:div>
                <w:div w:id="657266410">
                  <w:marLeft w:val="0"/>
                  <w:marRight w:val="0"/>
                  <w:marTop w:val="0"/>
                  <w:marBottom w:val="0"/>
                  <w:divBdr>
                    <w:top w:val="none" w:sz="0" w:space="0" w:color="auto"/>
                    <w:left w:val="none" w:sz="0" w:space="0" w:color="auto"/>
                    <w:bottom w:val="none" w:sz="0" w:space="0" w:color="auto"/>
                    <w:right w:val="none" w:sz="0" w:space="0" w:color="auto"/>
                  </w:divBdr>
                </w:div>
                <w:div w:id="812791751">
                  <w:marLeft w:val="0"/>
                  <w:marRight w:val="0"/>
                  <w:marTop w:val="0"/>
                  <w:marBottom w:val="0"/>
                  <w:divBdr>
                    <w:top w:val="none" w:sz="0" w:space="0" w:color="auto"/>
                    <w:left w:val="none" w:sz="0" w:space="0" w:color="auto"/>
                    <w:bottom w:val="none" w:sz="0" w:space="0" w:color="auto"/>
                    <w:right w:val="none" w:sz="0" w:space="0" w:color="auto"/>
                  </w:divBdr>
                </w:div>
                <w:div w:id="1548882089">
                  <w:marLeft w:val="0"/>
                  <w:marRight w:val="0"/>
                  <w:marTop w:val="0"/>
                  <w:marBottom w:val="0"/>
                  <w:divBdr>
                    <w:top w:val="none" w:sz="0" w:space="0" w:color="auto"/>
                    <w:left w:val="none" w:sz="0" w:space="0" w:color="auto"/>
                    <w:bottom w:val="none" w:sz="0" w:space="0" w:color="auto"/>
                    <w:right w:val="none" w:sz="0" w:space="0" w:color="auto"/>
                  </w:divBdr>
                </w:div>
                <w:div w:id="552231993">
                  <w:marLeft w:val="0"/>
                  <w:marRight w:val="0"/>
                  <w:marTop w:val="0"/>
                  <w:marBottom w:val="0"/>
                  <w:divBdr>
                    <w:top w:val="none" w:sz="0" w:space="0" w:color="auto"/>
                    <w:left w:val="none" w:sz="0" w:space="0" w:color="auto"/>
                    <w:bottom w:val="none" w:sz="0" w:space="0" w:color="auto"/>
                    <w:right w:val="none" w:sz="0" w:space="0" w:color="auto"/>
                  </w:divBdr>
                </w:div>
                <w:div w:id="329866432">
                  <w:marLeft w:val="0"/>
                  <w:marRight w:val="0"/>
                  <w:marTop w:val="0"/>
                  <w:marBottom w:val="0"/>
                  <w:divBdr>
                    <w:top w:val="none" w:sz="0" w:space="0" w:color="auto"/>
                    <w:left w:val="none" w:sz="0" w:space="0" w:color="auto"/>
                    <w:bottom w:val="none" w:sz="0" w:space="0" w:color="auto"/>
                    <w:right w:val="none" w:sz="0" w:space="0" w:color="auto"/>
                  </w:divBdr>
                </w:div>
                <w:div w:id="1664433304">
                  <w:marLeft w:val="0"/>
                  <w:marRight w:val="0"/>
                  <w:marTop w:val="0"/>
                  <w:marBottom w:val="0"/>
                  <w:divBdr>
                    <w:top w:val="none" w:sz="0" w:space="0" w:color="auto"/>
                    <w:left w:val="none" w:sz="0" w:space="0" w:color="auto"/>
                    <w:bottom w:val="none" w:sz="0" w:space="0" w:color="auto"/>
                    <w:right w:val="none" w:sz="0" w:space="0" w:color="auto"/>
                  </w:divBdr>
                </w:div>
                <w:div w:id="680546599">
                  <w:marLeft w:val="0"/>
                  <w:marRight w:val="0"/>
                  <w:marTop w:val="0"/>
                  <w:marBottom w:val="0"/>
                  <w:divBdr>
                    <w:top w:val="none" w:sz="0" w:space="0" w:color="auto"/>
                    <w:left w:val="none" w:sz="0" w:space="0" w:color="auto"/>
                    <w:bottom w:val="none" w:sz="0" w:space="0" w:color="auto"/>
                    <w:right w:val="none" w:sz="0" w:space="0" w:color="auto"/>
                  </w:divBdr>
                </w:div>
                <w:div w:id="1618565536">
                  <w:marLeft w:val="0"/>
                  <w:marRight w:val="0"/>
                  <w:marTop w:val="0"/>
                  <w:marBottom w:val="0"/>
                  <w:divBdr>
                    <w:top w:val="none" w:sz="0" w:space="0" w:color="auto"/>
                    <w:left w:val="none" w:sz="0" w:space="0" w:color="auto"/>
                    <w:bottom w:val="none" w:sz="0" w:space="0" w:color="auto"/>
                    <w:right w:val="none" w:sz="0" w:space="0" w:color="auto"/>
                  </w:divBdr>
                </w:div>
                <w:div w:id="1987784016">
                  <w:marLeft w:val="0"/>
                  <w:marRight w:val="0"/>
                  <w:marTop w:val="0"/>
                  <w:marBottom w:val="0"/>
                  <w:divBdr>
                    <w:top w:val="none" w:sz="0" w:space="0" w:color="auto"/>
                    <w:left w:val="none" w:sz="0" w:space="0" w:color="auto"/>
                    <w:bottom w:val="none" w:sz="0" w:space="0" w:color="auto"/>
                    <w:right w:val="none" w:sz="0" w:space="0" w:color="auto"/>
                  </w:divBdr>
                </w:div>
                <w:div w:id="1879782275">
                  <w:marLeft w:val="0"/>
                  <w:marRight w:val="0"/>
                  <w:marTop w:val="0"/>
                  <w:marBottom w:val="0"/>
                  <w:divBdr>
                    <w:top w:val="none" w:sz="0" w:space="0" w:color="auto"/>
                    <w:left w:val="none" w:sz="0" w:space="0" w:color="auto"/>
                    <w:bottom w:val="none" w:sz="0" w:space="0" w:color="auto"/>
                    <w:right w:val="none" w:sz="0" w:space="0" w:color="auto"/>
                  </w:divBdr>
                </w:div>
                <w:div w:id="842166718">
                  <w:marLeft w:val="0"/>
                  <w:marRight w:val="0"/>
                  <w:marTop w:val="0"/>
                  <w:marBottom w:val="0"/>
                  <w:divBdr>
                    <w:top w:val="none" w:sz="0" w:space="0" w:color="auto"/>
                    <w:left w:val="none" w:sz="0" w:space="0" w:color="auto"/>
                    <w:bottom w:val="none" w:sz="0" w:space="0" w:color="auto"/>
                    <w:right w:val="none" w:sz="0" w:space="0" w:color="auto"/>
                  </w:divBdr>
                </w:div>
                <w:div w:id="757365324">
                  <w:marLeft w:val="0"/>
                  <w:marRight w:val="0"/>
                  <w:marTop w:val="0"/>
                  <w:marBottom w:val="0"/>
                  <w:divBdr>
                    <w:top w:val="none" w:sz="0" w:space="0" w:color="auto"/>
                    <w:left w:val="none" w:sz="0" w:space="0" w:color="auto"/>
                    <w:bottom w:val="none" w:sz="0" w:space="0" w:color="auto"/>
                    <w:right w:val="none" w:sz="0" w:space="0" w:color="auto"/>
                  </w:divBdr>
                </w:div>
                <w:div w:id="1849563435">
                  <w:marLeft w:val="0"/>
                  <w:marRight w:val="0"/>
                  <w:marTop w:val="0"/>
                  <w:marBottom w:val="0"/>
                  <w:divBdr>
                    <w:top w:val="none" w:sz="0" w:space="0" w:color="auto"/>
                    <w:left w:val="none" w:sz="0" w:space="0" w:color="auto"/>
                    <w:bottom w:val="none" w:sz="0" w:space="0" w:color="auto"/>
                    <w:right w:val="none" w:sz="0" w:space="0" w:color="auto"/>
                  </w:divBdr>
                </w:div>
                <w:div w:id="84964511">
                  <w:marLeft w:val="0"/>
                  <w:marRight w:val="0"/>
                  <w:marTop w:val="0"/>
                  <w:marBottom w:val="0"/>
                  <w:divBdr>
                    <w:top w:val="none" w:sz="0" w:space="0" w:color="auto"/>
                    <w:left w:val="none" w:sz="0" w:space="0" w:color="auto"/>
                    <w:bottom w:val="none" w:sz="0" w:space="0" w:color="auto"/>
                    <w:right w:val="none" w:sz="0" w:space="0" w:color="auto"/>
                  </w:divBdr>
                </w:div>
                <w:div w:id="469251947">
                  <w:marLeft w:val="600"/>
                  <w:marRight w:val="0"/>
                  <w:marTop w:val="0"/>
                  <w:marBottom w:val="0"/>
                  <w:divBdr>
                    <w:top w:val="none" w:sz="0" w:space="0" w:color="auto"/>
                    <w:left w:val="none" w:sz="0" w:space="0" w:color="auto"/>
                    <w:bottom w:val="none" w:sz="0" w:space="0" w:color="auto"/>
                    <w:right w:val="none" w:sz="0" w:space="0" w:color="auto"/>
                  </w:divBdr>
                </w:div>
                <w:div w:id="546532034">
                  <w:marLeft w:val="600"/>
                  <w:marRight w:val="0"/>
                  <w:marTop w:val="0"/>
                  <w:marBottom w:val="0"/>
                  <w:divBdr>
                    <w:top w:val="none" w:sz="0" w:space="0" w:color="auto"/>
                    <w:left w:val="none" w:sz="0" w:space="0" w:color="auto"/>
                    <w:bottom w:val="none" w:sz="0" w:space="0" w:color="auto"/>
                    <w:right w:val="none" w:sz="0" w:space="0" w:color="auto"/>
                  </w:divBdr>
                </w:div>
                <w:div w:id="1169635078">
                  <w:marLeft w:val="600"/>
                  <w:marRight w:val="0"/>
                  <w:marTop w:val="0"/>
                  <w:marBottom w:val="0"/>
                  <w:divBdr>
                    <w:top w:val="none" w:sz="0" w:space="0" w:color="auto"/>
                    <w:left w:val="none" w:sz="0" w:space="0" w:color="auto"/>
                    <w:bottom w:val="none" w:sz="0" w:space="0" w:color="auto"/>
                    <w:right w:val="none" w:sz="0" w:space="0" w:color="auto"/>
                  </w:divBdr>
                </w:div>
                <w:div w:id="73556039">
                  <w:marLeft w:val="600"/>
                  <w:marRight w:val="0"/>
                  <w:marTop w:val="0"/>
                  <w:marBottom w:val="0"/>
                  <w:divBdr>
                    <w:top w:val="none" w:sz="0" w:space="0" w:color="auto"/>
                    <w:left w:val="none" w:sz="0" w:space="0" w:color="auto"/>
                    <w:bottom w:val="none" w:sz="0" w:space="0" w:color="auto"/>
                    <w:right w:val="none" w:sz="0" w:space="0" w:color="auto"/>
                  </w:divBdr>
                </w:div>
                <w:div w:id="725185110">
                  <w:marLeft w:val="600"/>
                  <w:marRight w:val="0"/>
                  <w:marTop w:val="0"/>
                  <w:marBottom w:val="0"/>
                  <w:divBdr>
                    <w:top w:val="none" w:sz="0" w:space="0" w:color="auto"/>
                    <w:left w:val="none" w:sz="0" w:space="0" w:color="auto"/>
                    <w:bottom w:val="none" w:sz="0" w:space="0" w:color="auto"/>
                    <w:right w:val="none" w:sz="0" w:space="0" w:color="auto"/>
                  </w:divBdr>
                </w:div>
                <w:div w:id="1754929891">
                  <w:marLeft w:val="600"/>
                  <w:marRight w:val="0"/>
                  <w:marTop w:val="0"/>
                  <w:marBottom w:val="0"/>
                  <w:divBdr>
                    <w:top w:val="none" w:sz="0" w:space="0" w:color="auto"/>
                    <w:left w:val="none" w:sz="0" w:space="0" w:color="auto"/>
                    <w:bottom w:val="none" w:sz="0" w:space="0" w:color="auto"/>
                    <w:right w:val="none" w:sz="0" w:space="0" w:color="auto"/>
                  </w:divBdr>
                </w:div>
                <w:div w:id="2132085231">
                  <w:marLeft w:val="600"/>
                  <w:marRight w:val="0"/>
                  <w:marTop w:val="0"/>
                  <w:marBottom w:val="0"/>
                  <w:divBdr>
                    <w:top w:val="none" w:sz="0" w:space="0" w:color="auto"/>
                    <w:left w:val="none" w:sz="0" w:space="0" w:color="auto"/>
                    <w:bottom w:val="none" w:sz="0" w:space="0" w:color="auto"/>
                    <w:right w:val="none" w:sz="0" w:space="0" w:color="auto"/>
                  </w:divBdr>
                </w:div>
                <w:div w:id="490947683">
                  <w:marLeft w:val="600"/>
                  <w:marRight w:val="0"/>
                  <w:marTop w:val="0"/>
                  <w:marBottom w:val="0"/>
                  <w:divBdr>
                    <w:top w:val="none" w:sz="0" w:space="0" w:color="auto"/>
                    <w:left w:val="none" w:sz="0" w:space="0" w:color="auto"/>
                    <w:bottom w:val="none" w:sz="0" w:space="0" w:color="auto"/>
                    <w:right w:val="none" w:sz="0" w:space="0" w:color="auto"/>
                  </w:divBdr>
                </w:div>
                <w:div w:id="682560592">
                  <w:marLeft w:val="600"/>
                  <w:marRight w:val="0"/>
                  <w:marTop w:val="0"/>
                  <w:marBottom w:val="0"/>
                  <w:divBdr>
                    <w:top w:val="none" w:sz="0" w:space="0" w:color="auto"/>
                    <w:left w:val="none" w:sz="0" w:space="0" w:color="auto"/>
                    <w:bottom w:val="none" w:sz="0" w:space="0" w:color="auto"/>
                    <w:right w:val="none" w:sz="0" w:space="0" w:color="auto"/>
                  </w:divBdr>
                </w:div>
                <w:div w:id="1792094307">
                  <w:marLeft w:val="600"/>
                  <w:marRight w:val="0"/>
                  <w:marTop w:val="0"/>
                  <w:marBottom w:val="0"/>
                  <w:divBdr>
                    <w:top w:val="none" w:sz="0" w:space="0" w:color="auto"/>
                    <w:left w:val="none" w:sz="0" w:space="0" w:color="auto"/>
                    <w:bottom w:val="none" w:sz="0" w:space="0" w:color="auto"/>
                    <w:right w:val="none" w:sz="0" w:space="0" w:color="auto"/>
                  </w:divBdr>
                </w:div>
                <w:div w:id="1813449354">
                  <w:marLeft w:val="600"/>
                  <w:marRight w:val="0"/>
                  <w:marTop w:val="0"/>
                  <w:marBottom w:val="0"/>
                  <w:divBdr>
                    <w:top w:val="none" w:sz="0" w:space="0" w:color="auto"/>
                    <w:left w:val="none" w:sz="0" w:space="0" w:color="auto"/>
                    <w:bottom w:val="none" w:sz="0" w:space="0" w:color="auto"/>
                    <w:right w:val="none" w:sz="0" w:space="0" w:color="auto"/>
                  </w:divBdr>
                </w:div>
                <w:div w:id="1789009435">
                  <w:marLeft w:val="600"/>
                  <w:marRight w:val="0"/>
                  <w:marTop w:val="0"/>
                  <w:marBottom w:val="0"/>
                  <w:divBdr>
                    <w:top w:val="none" w:sz="0" w:space="0" w:color="auto"/>
                    <w:left w:val="none" w:sz="0" w:space="0" w:color="auto"/>
                    <w:bottom w:val="none" w:sz="0" w:space="0" w:color="auto"/>
                    <w:right w:val="none" w:sz="0" w:space="0" w:color="auto"/>
                  </w:divBdr>
                </w:div>
                <w:div w:id="1951081255">
                  <w:marLeft w:val="600"/>
                  <w:marRight w:val="0"/>
                  <w:marTop w:val="0"/>
                  <w:marBottom w:val="0"/>
                  <w:divBdr>
                    <w:top w:val="none" w:sz="0" w:space="0" w:color="auto"/>
                    <w:left w:val="none" w:sz="0" w:space="0" w:color="auto"/>
                    <w:bottom w:val="none" w:sz="0" w:space="0" w:color="auto"/>
                    <w:right w:val="none" w:sz="0" w:space="0" w:color="auto"/>
                  </w:divBdr>
                </w:div>
                <w:div w:id="321738103">
                  <w:marLeft w:val="600"/>
                  <w:marRight w:val="0"/>
                  <w:marTop w:val="0"/>
                  <w:marBottom w:val="0"/>
                  <w:divBdr>
                    <w:top w:val="none" w:sz="0" w:space="0" w:color="auto"/>
                    <w:left w:val="none" w:sz="0" w:space="0" w:color="auto"/>
                    <w:bottom w:val="none" w:sz="0" w:space="0" w:color="auto"/>
                    <w:right w:val="none" w:sz="0" w:space="0" w:color="auto"/>
                  </w:divBdr>
                </w:div>
                <w:div w:id="1242326776">
                  <w:marLeft w:val="600"/>
                  <w:marRight w:val="0"/>
                  <w:marTop w:val="0"/>
                  <w:marBottom w:val="0"/>
                  <w:divBdr>
                    <w:top w:val="none" w:sz="0" w:space="0" w:color="auto"/>
                    <w:left w:val="none" w:sz="0" w:space="0" w:color="auto"/>
                    <w:bottom w:val="none" w:sz="0" w:space="0" w:color="auto"/>
                    <w:right w:val="none" w:sz="0" w:space="0" w:color="auto"/>
                  </w:divBdr>
                </w:div>
                <w:div w:id="1444030553">
                  <w:marLeft w:val="600"/>
                  <w:marRight w:val="0"/>
                  <w:marTop w:val="0"/>
                  <w:marBottom w:val="0"/>
                  <w:divBdr>
                    <w:top w:val="none" w:sz="0" w:space="0" w:color="auto"/>
                    <w:left w:val="none" w:sz="0" w:space="0" w:color="auto"/>
                    <w:bottom w:val="none" w:sz="0" w:space="0" w:color="auto"/>
                    <w:right w:val="none" w:sz="0" w:space="0" w:color="auto"/>
                  </w:divBdr>
                </w:div>
                <w:div w:id="1745909865">
                  <w:marLeft w:val="600"/>
                  <w:marRight w:val="0"/>
                  <w:marTop w:val="0"/>
                  <w:marBottom w:val="0"/>
                  <w:divBdr>
                    <w:top w:val="none" w:sz="0" w:space="0" w:color="auto"/>
                    <w:left w:val="none" w:sz="0" w:space="0" w:color="auto"/>
                    <w:bottom w:val="none" w:sz="0" w:space="0" w:color="auto"/>
                    <w:right w:val="none" w:sz="0" w:space="0" w:color="auto"/>
                  </w:divBdr>
                </w:div>
                <w:div w:id="2050108308">
                  <w:marLeft w:val="600"/>
                  <w:marRight w:val="0"/>
                  <w:marTop w:val="0"/>
                  <w:marBottom w:val="0"/>
                  <w:divBdr>
                    <w:top w:val="none" w:sz="0" w:space="0" w:color="auto"/>
                    <w:left w:val="none" w:sz="0" w:space="0" w:color="auto"/>
                    <w:bottom w:val="none" w:sz="0" w:space="0" w:color="auto"/>
                    <w:right w:val="none" w:sz="0" w:space="0" w:color="auto"/>
                  </w:divBdr>
                </w:div>
                <w:div w:id="1622347677">
                  <w:marLeft w:val="600"/>
                  <w:marRight w:val="0"/>
                  <w:marTop w:val="0"/>
                  <w:marBottom w:val="0"/>
                  <w:divBdr>
                    <w:top w:val="none" w:sz="0" w:space="0" w:color="auto"/>
                    <w:left w:val="none" w:sz="0" w:space="0" w:color="auto"/>
                    <w:bottom w:val="none" w:sz="0" w:space="0" w:color="auto"/>
                    <w:right w:val="none" w:sz="0" w:space="0" w:color="auto"/>
                  </w:divBdr>
                </w:div>
                <w:div w:id="307325097">
                  <w:marLeft w:val="600"/>
                  <w:marRight w:val="0"/>
                  <w:marTop w:val="0"/>
                  <w:marBottom w:val="0"/>
                  <w:divBdr>
                    <w:top w:val="none" w:sz="0" w:space="0" w:color="auto"/>
                    <w:left w:val="none" w:sz="0" w:space="0" w:color="auto"/>
                    <w:bottom w:val="none" w:sz="0" w:space="0" w:color="auto"/>
                    <w:right w:val="none" w:sz="0" w:space="0" w:color="auto"/>
                  </w:divBdr>
                </w:div>
                <w:div w:id="1007096012">
                  <w:marLeft w:val="600"/>
                  <w:marRight w:val="0"/>
                  <w:marTop w:val="0"/>
                  <w:marBottom w:val="0"/>
                  <w:divBdr>
                    <w:top w:val="none" w:sz="0" w:space="0" w:color="auto"/>
                    <w:left w:val="none" w:sz="0" w:space="0" w:color="auto"/>
                    <w:bottom w:val="none" w:sz="0" w:space="0" w:color="auto"/>
                    <w:right w:val="none" w:sz="0" w:space="0" w:color="auto"/>
                  </w:divBdr>
                </w:div>
                <w:div w:id="2004383282">
                  <w:marLeft w:val="600"/>
                  <w:marRight w:val="0"/>
                  <w:marTop w:val="0"/>
                  <w:marBottom w:val="0"/>
                  <w:divBdr>
                    <w:top w:val="none" w:sz="0" w:space="0" w:color="auto"/>
                    <w:left w:val="none" w:sz="0" w:space="0" w:color="auto"/>
                    <w:bottom w:val="none" w:sz="0" w:space="0" w:color="auto"/>
                    <w:right w:val="none" w:sz="0" w:space="0" w:color="auto"/>
                  </w:divBdr>
                </w:div>
                <w:div w:id="170225350">
                  <w:marLeft w:val="600"/>
                  <w:marRight w:val="0"/>
                  <w:marTop w:val="0"/>
                  <w:marBottom w:val="0"/>
                  <w:divBdr>
                    <w:top w:val="none" w:sz="0" w:space="0" w:color="auto"/>
                    <w:left w:val="none" w:sz="0" w:space="0" w:color="auto"/>
                    <w:bottom w:val="none" w:sz="0" w:space="0" w:color="auto"/>
                    <w:right w:val="none" w:sz="0" w:space="0" w:color="auto"/>
                  </w:divBdr>
                </w:div>
                <w:div w:id="1163013823">
                  <w:marLeft w:val="600"/>
                  <w:marRight w:val="0"/>
                  <w:marTop w:val="0"/>
                  <w:marBottom w:val="0"/>
                  <w:divBdr>
                    <w:top w:val="none" w:sz="0" w:space="0" w:color="auto"/>
                    <w:left w:val="none" w:sz="0" w:space="0" w:color="auto"/>
                    <w:bottom w:val="none" w:sz="0" w:space="0" w:color="auto"/>
                    <w:right w:val="none" w:sz="0" w:space="0" w:color="auto"/>
                  </w:divBdr>
                </w:div>
                <w:div w:id="1679234536">
                  <w:marLeft w:val="600"/>
                  <w:marRight w:val="0"/>
                  <w:marTop w:val="0"/>
                  <w:marBottom w:val="0"/>
                  <w:divBdr>
                    <w:top w:val="none" w:sz="0" w:space="0" w:color="auto"/>
                    <w:left w:val="none" w:sz="0" w:space="0" w:color="auto"/>
                    <w:bottom w:val="none" w:sz="0" w:space="0" w:color="auto"/>
                    <w:right w:val="none" w:sz="0" w:space="0" w:color="auto"/>
                  </w:divBdr>
                </w:div>
                <w:div w:id="1668508659">
                  <w:marLeft w:val="600"/>
                  <w:marRight w:val="0"/>
                  <w:marTop w:val="0"/>
                  <w:marBottom w:val="0"/>
                  <w:divBdr>
                    <w:top w:val="none" w:sz="0" w:space="0" w:color="auto"/>
                    <w:left w:val="none" w:sz="0" w:space="0" w:color="auto"/>
                    <w:bottom w:val="none" w:sz="0" w:space="0" w:color="auto"/>
                    <w:right w:val="none" w:sz="0" w:space="0" w:color="auto"/>
                  </w:divBdr>
                </w:div>
                <w:div w:id="1774590643">
                  <w:marLeft w:val="600"/>
                  <w:marRight w:val="0"/>
                  <w:marTop w:val="0"/>
                  <w:marBottom w:val="0"/>
                  <w:divBdr>
                    <w:top w:val="none" w:sz="0" w:space="0" w:color="auto"/>
                    <w:left w:val="none" w:sz="0" w:space="0" w:color="auto"/>
                    <w:bottom w:val="none" w:sz="0" w:space="0" w:color="auto"/>
                    <w:right w:val="none" w:sz="0" w:space="0" w:color="auto"/>
                  </w:divBdr>
                </w:div>
                <w:div w:id="1675643710">
                  <w:marLeft w:val="600"/>
                  <w:marRight w:val="0"/>
                  <w:marTop w:val="0"/>
                  <w:marBottom w:val="0"/>
                  <w:divBdr>
                    <w:top w:val="none" w:sz="0" w:space="0" w:color="auto"/>
                    <w:left w:val="none" w:sz="0" w:space="0" w:color="auto"/>
                    <w:bottom w:val="none" w:sz="0" w:space="0" w:color="auto"/>
                    <w:right w:val="none" w:sz="0" w:space="0" w:color="auto"/>
                  </w:divBdr>
                </w:div>
                <w:div w:id="793140678">
                  <w:marLeft w:val="600"/>
                  <w:marRight w:val="0"/>
                  <w:marTop w:val="0"/>
                  <w:marBottom w:val="0"/>
                  <w:divBdr>
                    <w:top w:val="none" w:sz="0" w:space="0" w:color="auto"/>
                    <w:left w:val="none" w:sz="0" w:space="0" w:color="auto"/>
                    <w:bottom w:val="none" w:sz="0" w:space="0" w:color="auto"/>
                    <w:right w:val="none" w:sz="0" w:space="0" w:color="auto"/>
                  </w:divBdr>
                </w:div>
                <w:div w:id="733939320">
                  <w:marLeft w:val="600"/>
                  <w:marRight w:val="0"/>
                  <w:marTop w:val="0"/>
                  <w:marBottom w:val="0"/>
                  <w:divBdr>
                    <w:top w:val="none" w:sz="0" w:space="0" w:color="auto"/>
                    <w:left w:val="none" w:sz="0" w:space="0" w:color="auto"/>
                    <w:bottom w:val="none" w:sz="0" w:space="0" w:color="auto"/>
                    <w:right w:val="none" w:sz="0" w:space="0" w:color="auto"/>
                  </w:divBdr>
                </w:div>
                <w:div w:id="1046837323">
                  <w:marLeft w:val="600"/>
                  <w:marRight w:val="0"/>
                  <w:marTop w:val="0"/>
                  <w:marBottom w:val="0"/>
                  <w:divBdr>
                    <w:top w:val="none" w:sz="0" w:space="0" w:color="auto"/>
                    <w:left w:val="none" w:sz="0" w:space="0" w:color="auto"/>
                    <w:bottom w:val="none" w:sz="0" w:space="0" w:color="auto"/>
                    <w:right w:val="none" w:sz="0" w:space="0" w:color="auto"/>
                  </w:divBdr>
                </w:div>
                <w:div w:id="2022976170">
                  <w:marLeft w:val="600"/>
                  <w:marRight w:val="0"/>
                  <w:marTop w:val="0"/>
                  <w:marBottom w:val="0"/>
                  <w:divBdr>
                    <w:top w:val="none" w:sz="0" w:space="0" w:color="auto"/>
                    <w:left w:val="none" w:sz="0" w:space="0" w:color="auto"/>
                    <w:bottom w:val="none" w:sz="0" w:space="0" w:color="auto"/>
                    <w:right w:val="none" w:sz="0" w:space="0" w:color="auto"/>
                  </w:divBdr>
                </w:div>
                <w:div w:id="1653214992">
                  <w:marLeft w:val="600"/>
                  <w:marRight w:val="0"/>
                  <w:marTop w:val="0"/>
                  <w:marBottom w:val="0"/>
                  <w:divBdr>
                    <w:top w:val="none" w:sz="0" w:space="0" w:color="auto"/>
                    <w:left w:val="none" w:sz="0" w:space="0" w:color="auto"/>
                    <w:bottom w:val="none" w:sz="0" w:space="0" w:color="auto"/>
                    <w:right w:val="none" w:sz="0" w:space="0" w:color="auto"/>
                  </w:divBdr>
                </w:div>
                <w:div w:id="1927573548">
                  <w:marLeft w:val="600"/>
                  <w:marRight w:val="0"/>
                  <w:marTop w:val="0"/>
                  <w:marBottom w:val="0"/>
                  <w:divBdr>
                    <w:top w:val="none" w:sz="0" w:space="0" w:color="auto"/>
                    <w:left w:val="none" w:sz="0" w:space="0" w:color="auto"/>
                    <w:bottom w:val="none" w:sz="0" w:space="0" w:color="auto"/>
                    <w:right w:val="none" w:sz="0" w:space="0" w:color="auto"/>
                  </w:divBdr>
                </w:div>
                <w:div w:id="2139713036">
                  <w:marLeft w:val="600"/>
                  <w:marRight w:val="0"/>
                  <w:marTop w:val="0"/>
                  <w:marBottom w:val="0"/>
                  <w:divBdr>
                    <w:top w:val="none" w:sz="0" w:space="0" w:color="auto"/>
                    <w:left w:val="none" w:sz="0" w:space="0" w:color="auto"/>
                    <w:bottom w:val="none" w:sz="0" w:space="0" w:color="auto"/>
                    <w:right w:val="none" w:sz="0" w:space="0" w:color="auto"/>
                  </w:divBdr>
                </w:div>
                <w:div w:id="1529485411">
                  <w:marLeft w:val="600"/>
                  <w:marRight w:val="0"/>
                  <w:marTop w:val="0"/>
                  <w:marBottom w:val="0"/>
                  <w:divBdr>
                    <w:top w:val="none" w:sz="0" w:space="0" w:color="auto"/>
                    <w:left w:val="none" w:sz="0" w:space="0" w:color="auto"/>
                    <w:bottom w:val="none" w:sz="0" w:space="0" w:color="auto"/>
                    <w:right w:val="none" w:sz="0" w:space="0" w:color="auto"/>
                  </w:divBdr>
                </w:div>
                <w:div w:id="354963555">
                  <w:marLeft w:val="600"/>
                  <w:marRight w:val="0"/>
                  <w:marTop w:val="0"/>
                  <w:marBottom w:val="0"/>
                  <w:divBdr>
                    <w:top w:val="none" w:sz="0" w:space="0" w:color="auto"/>
                    <w:left w:val="none" w:sz="0" w:space="0" w:color="auto"/>
                    <w:bottom w:val="none" w:sz="0" w:space="0" w:color="auto"/>
                    <w:right w:val="none" w:sz="0" w:space="0" w:color="auto"/>
                  </w:divBdr>
                </w:div>
                <w:div w:id="1982348896">
                  <w:marLeft w:val="600"/>
                  <w:marRight w:val="0"/>
                  <w:marTop w:val="0"/>
                  <w:marBottom w:val="0"/>
                  <w:divBdr>
                    <w:top w:val="none" w:sz="0" w:space="0" w:color="auto"/>
                    <w:left w:val="none" w:sz="0" w:space="0" w:color="auto"/>
                    <w:bottom w:val="none" w:sz="0" w:space="0" w:color="auto"/>
                    <w:right w:val="none" w:sz="0" w:space="0" w:color="auto"/>
                  </w:divBdr>
                </w:div>
                <w:div w:id="1936473372">
                  <w:marLeft w:val="600"/>
                  <w:marRight w:val="0"/>
                  <w:marTop w:val="0"/>
                  <w:marBottom w:val="0"/>
                  <w:divBdr>
                    <w:top w:val="none" w:sz="0" w:space="0" w:color="auto"/>
                    <w:left w:val="none" w:sz="0" w:space="0" w:color="auto"/>
                    <w:bottom w:val="none" w:sz="0" w:space="0" w:color="auto"/>
                    <w:right w:val="none" w:sz="0" w:space="0" w:color="auto"/>
                  </w:divBdr>
                </w:div>
                <w:div w:id="139276993">
                  <w:marLeft w:val="600"/>
                  <w:marRight w:val="0"/>
                  <w:marTop w:val="0"/>
                  <w:marBottom w:val="0"/>
                  <w:divBdr>
                    <w:top w:val="none" w:sz="0" w:space="0" w:color="auto"/>
                    <w:left w:val="none" w:sz="0" w:space="0" w:color="auto"/>
                    <w:bottom w:val="none" w:sz="0" w:space="0" w:color="auto"/>
                    <w:right w:val="none" w:sz="0" w:space="0" w:color="auto"/>
                  </w:divBdr>
                </w:div>
                <w:div w:id="830604098">
                  <w:marLeft w:val="600"/>
                  <w:marRight w:val="0"/>
                  <w:marTop w:val="0"/>
                  <w:marBottom w:val="0"/>
                  <w:divBdr>
                    <w:top w:val="none" w:sz="0" w:space="0" w:color="auto"/>
                    <w:left w:val="none" w:sz="0" w:space="0" w:color="auto"/>
                    <w:bottom w:val="none" w:sz="0" w:space="0" w:color="auto"/>
                    <w:right w:val="none" w:sz="0" w:space="0" w:color="auto"/>
                  </w:divBdr>
                </w:div>
                <w:div w:id="1896961994">
                  <w:marLeft w:val="600"/>
                  <w:marRight w:val="0"/>
                  <w:marTop w:val="0"/>
                  <w:marBottom w:val="0"/>
                  <w:divBdr>
                    <w:top w:val="none" w:sz="0" w:space="0" w:color="auto"/>
                    <w:left w:val="none" w:sz="0" w:space="0" w:color="auto"/>
                    <w:bottom w:val="none" w:sz="0" w:space="0" w:color="auto"/>
                    <w:right w:val="none" w:sz="0" w:space="0" w:color="auto"/>
                  </w:divBdr>
                </w:div>
                <w:div w:id="1993947704">
                  <w:marLeft w:val="600"/>
                  <w:marRight w:val="0"/>
                  <w:marTop w:val="0"/>
                  <w:marBottom w:val="0"/>
                  <w:divBdr>
                    <w:top w:val="none" w:sz="0" w:space="0" w:color="auto"/>
                    <w:left w:val="none" w:sz="0" w:space="0" w:color="auto"/>
                    <w:bottom w:val="none" w:sz="0" w:space="0" w:color="auto"/>
                    <w:right w:val="none" w:sz="0" w:space="0" w:color="auto"/>
                  </w:divBdr>
                </w:div>
                <w:div w:id="270474406">
                  <w:marLeft w:val="600"/>
                  <w:marRight w:val="0"/>
                  <w:marTop w:val="0"/>
                  <w:marBottom w:val="0"/>
                  <w:divBdr>
                    <w:top w:val="none" w:sz="0" w:space="0" w:color="auto"/>
                    <w:left w:val="none" w:sz="0" w:space="0" w:color="auto"/>
                    <w:bottom w:val="none" w:sz="0" w:space="0" w:color="auto"/>
                    <w:right w:val="none" w:sz="0" w:space="0" w:color="auto"/>
                  </w:divBdr>
                </w:div>
                <w:div w:id="166287582">
                  <w:marLeft w:val="600"/>
                  <w:marRight w:val="0"/>
                  <w:marTop w:val="0"/>
                  <w:marBottom w:val="0"/>
                  <w:divBdr>
                    <w:top w:val="none" w:sz="0" w:space="0" w:color="auto"/>
                    <w:left w:val="none" w:sz="0" w:space="0" w:color="auto"/>
                    <w:bottom w:val="none" w:sz="0" w:space="0" w:color="auto"/>
                    <w:right w:val="none" w:sz="0" w:space="0" w:color="auto"/>
                  </w:divBdr>
                </w:div>
                <w:div w:id="1328437143">
                  <w:marLeft w:val="600"/>
                  <w:marRight w:val="0"/>
                  <w:marTop w:val="0"/>
                  <w:marBottom w:val="0"/>
                  <w:divBdr>
                    <w:top w:val="none" w:sz="0" w:space="0" w:color="auto"/>
                    <w:left w:val="none" w:sz="0" w:space="0" w:color="auto"/>
                    <w:bottom w:val="none" w:sz="0" w:space="0" w:color="auto"/>
                    <w:right w:val="none" w:sz="0" w:space="0" w:color="auto"/>
                  </w:divBdr>
                </w:div>
                <w:div w:id="1684354579">
                  <w:marLeft w:val="0"/>
                  <w:marRight w:val="0"/>
                  <w:marTop w:val="0"/>
                  <w:marBottom w:val="0"/>
                  <w:divBdr>
                    <w:top w:val="none" w:sz="0" w:space="0" w:color="auto"/>
                    <w:left w:val="none" w:sz="0" w:space="0" w:color="auto"/>
                    <w:bottom w:val="none" w:sz="0" w:space="0" w:color="auto"/>
                    <w:right w:val="none" w:sz="0" w:space="0" w:color="auto"/>
                  </w:divBdr>
                </w:div>
                <w:div w:id="215242828">
                  <w:marLeft w:val="0"/>
                  <w:marRight w:val="0"/>
                  <w:marTop w:val="0"/>
                  <w:marBottom w:val="0"/>
                  <w:divBdr>
                    <w:top w:val="none" w:sz="0" w:space="0" w:color="auto"/>
                    <w:left w:val="none" w:sz="0" w:space="0" w:color="auto"/>
                    <w:bottom w:val="none" w:sz="0" w:space="0" w:color="auto"/>
                    <w:right w:val="none" w:sz="0" w:space="0" w:color="auto"/>
                  </w:divBdr>
                </w:div>
                <w:div w:id="67653652">
                  <w:marLeft w:val="0"/>
                  <w:marRight w:val="0"/>
                  <w:marTop w:val="0"/>
                  <w:marBottom w:val="0"/>
                  <w:divBdr>
                    <w:top w:val="none" w:sz="0" w:space="0" w:color="auto"/>
                    <w:left w:val="none" w:sz="0" w:space="0" w:color="auto"/>
                    <w:bottom w:val="none" w:sz="0" w:space="0" w:color="auto"/>
                    <w:right w:val="none" w:sz="0" w:space="0" w:color="auto"/>
                  </w:divBdr>
                </w:div>
                <w:div w:id="803619558">
                  <w:marLeft w:val="0"/>
                  <w:marRight w:val="0"/>
                  <w:marTop w:val="0"/>
                  <w:marBottom w:val="0"/>
                  <w:divBdr>
                    <w:top w:val="none" w:sz="0" w:space="0" w:color="auto"/>
                    <w:left w:val="none" w:sz="0" w:space="0" w:color="auto"/>
                    <w:bottom w:val="none" w:sz="0" w:space="0" w:color="auto"/>
                    <w:right w:val="none" w:sz="0" w:space="0" w:color="auto"/>
                  </w:divBdr>
                </w:div>
                <w:div w:id="113445872">
                  <w:marLeft w:val="0"/>
                  <w:marRight w:val="0"/>
                  <w:marTop w:val="0"/>
                  <w:marBottom w:val="0"/>
                  <w:divBdr>
                    <w:top w:val="none" w:sz="0" w:space="0" w:color="auto"/>
                    <w:left w:val="none" w:sz="0" w:space="0" w:color="auto"/>
                    <w:bottom w:val="none" w:sz="0" w:space="0" w:color="auto"/>
                    <w:right w:val="none" w:sz="0" w:space="0" w:color="auto"/>
                  </w:divBdr>
                </w:div>
                <w:div w:id="289094507">
                  <w:marLeft w:val="0"/>
                  <w:marRight w:val="0"/>
                  <w:marTop w:val="0"/>
                  <w:marBottom w:val="0"/>
                  <w:divBdr>
                    <w:top w:val="none" w:sz="0" w:space="0" w:color="auto"/>
                    <w:left w:val="none" w:sz="0" w:space="0" w:color="auto"/>
                    <w:bottom w:val="none" w:sz="0" w:space="0" w:color="auto"/>
                    <w:right w:val="none" w:sz="0" w:space="0" w:color="auto"/>
                  </w:divBdr>
                </w:div>
                <w:div w:id="515730240">
                  <w:marLeft w:val="0"/>
                  <w:marRight w:val="0"/>
                  <w:marTop w:val="0"/>
                  <w:marBottom w:val="0"/>
                  <w:divBdr>
                    <w:top w:val="none" w:sz="0" w:space="0" w:color="auto"/>
                    <w:left w:val="none" w:sz="0" w:space="0" w:color="auto"/>
                    <w:bottom w:val="none" w:sz="0" w:space="0" w:color="auto"/>
                    <w:right w:val="none" w:sz="0" w:space="0" w:color="auto"/>
                  </w:divBdr>
                </w:div>
                <w:div w:id="720129403">
                  <w:marLeft w:val="0"/>
                  <w:marRight w:val="0"/>
                  <w:marTop w:val="0"/>
                  <w:marBottom w:val="0"/>
                  <w:divBdr>
                    <w:top w:val="none" w:sz="0" w:space="0" w:color="auto"/>
                    <w:left w:val="none" w:sz="0" w:space="0" w:color="auto"/>
                    <w:bottom w:val="none" w:sz="0" w:space="0" w:color="auto"/>
                    <w:right w:val="none" w:sz="0" w:space="0" w:color="auto"/>
                  </w:divBdr>
                </w:div>
                <w:div w:id="25761035">
                  <w:marLeft w:val="0"/>
                  <w:marRight w:val="0"/>
                  <w:marTop w:val="0"/>
                  <w:marBottom w:val="0"/>
                  <w:divBdr>
                    <w:top w:val="none" w:sz="0" w:space="0" w:color="auto"/>
                    <w:left w:val="none" w:sz="0" w:space="0" w:color="auto"/>
                    <w:bottom w:val="none" w:sz="0" w:space="0" w:color="auto"/>
                    <w:right w:val="none" w:sz="0" w:space="0" w:color="auto"/>
                  </w:divBdr>
                </w:div>
                <w:div w:id="1428425663">
                  <w:marLeft w:val="0"/>
                  <w:marRight w:val="0"/>
                  <w:marTop w:val="0"/>
                  <w:marBottom w:val="0"/>
                  <w:divBdr>
                    <w:top w:val="none" w:sz="0" w:space="0" w:color="auto"/>
                    <w:left w:val="none" w:sz="0" w:space="0" w:color="auto"/>
                    <w:bottom w:val="none" w:sz="0" w:space="0" w:color="auto"/>
                    <w:right w:val="none" w:sz="0" w:space="0" w:color="auto"/>
                  </w:divBdr>
                </w:div>
                <w:div w:id="515729299">
                  <w:marLeft w:val="0"/>
                  <w:marRight w:val="0"/>
                  <w:marTop w:val="0"/>
                  <w:marBottom w:val="0"/>
                  <w:divBdr>
                    <w:top w:val="none" w:sz="0" w:space="0" w:color="auto"/>
                    <w:left w:val="none" w:sz="0" w:space="0" w:color="auto"/>
                    <w:bottom w:val="none" w:sz="0" w:space="0" w:color="auto"/>
                    <w:right w:val="none" w:sz="0" w:space="0" w:color="auto"/>
                  </w:divBdr>
                </w:div>
                <w:div w:id="240019122">
                  <w:marLeft w:val="0"/>
                  <w:marRight w:val="0"/>
                  <w:marTop w:val="0"/>
                  <w:marBottom w:val="0"/>
                  <w:divBdr>
                    <w:top w:val="none" w:sz="0" w:space="0" w:color="auto"/>
                    <w:left w:val="none" w:sz="0" w:space="0" w:color="auto"/>
                    <w:bottom w:val="none" w:sz="0" w:space="0" w:color="auto"/>
                    <w:right w:val="none" w:sz="0" w:space="0" w:color="auto"/>
                  </w:divBdr>
                </w:div>
                <w:div w:id="966399445">
                  <w:marLeft w:val="600"/>
                  <w:marRight w:val="0"/>
                  <w:marTop w:val="0"/>
                  <w:marBottom w:val="0"/>
                  <w:divBdr>
                    <w:top w:val="none" w:sz="0" w:space="0" w:color="auto"/>
                    <w:left w:val="none" w:sz="0" w:space="0" w:color="auto"/>
                    <w:bottom w:val="none" w:sz="0" w:space="0" w:color="auto"/>
                    <w:right w:val="none" w:sz="0" w:space="0" w:color="auto"/>
                  </w:divBdr>
                  <w:divsChild>
                    <w:div w:id="494227764">
                      <w:blockQuote w:val="1"/>
                      <w:marLeft w:val="600"/>
                      <w:marRight w:val="0"/>
                      <w:marTop w:val="0"/>
                      <w:marBottom w:val="0"/>
                      <w:divBdr>
                        <w:top w:val="none" w:sz="0" w:space="0" w:color="auto"/>
                        <w:left w:val="none" w:sz="0" w:space="0" w:color="auto"/>
                        <w:bottom w:val="none" w:sz="0" w:space="0" w:color="auto"/>
                        <w:right w:val="none" w:sz="0" w:space="0" w:color="auto"/>
                      </w:divBdr>
                      <w:divsChild>
                        <w:div w:id="1426458935">
                          <w:marLeft w:val="0"/>
                          <w:marRight w:val="0"/>
                          <w:marTop w:val="0"/>
                          <w:marBottom w:val="0"/>
                          <w:divBdr>
                            <w:top w:val="none" w:sz="0" w:space="0" w:color="auto"/>
                            <w:left w:val="none" w:sz="0" w:space="0" w:color="auto"/>
                            <w:bottom w:val="none" w:sz="0" w:space="0" w:color="auto"/>
                            <w:right w:val="none" w:sz="0" w:space="0" w:color="auto"/>
                          </w:divBdr>
                        </w:div>
                      </w:divsChild>
                    </w:div>
                    <w:div w:id="1841852646">
                      <w:blockQuote w:val="1"/>
                      <w:marLeft w:val="600"/>
                      <w:marRight w:val="0"/>
                      <w:marTop w:val="0"/>
                      <w:marBottom w:val="0"/>
                      <w:divBdr>
                        <w:top w:val="none" w:sz="0" w:space="0" w:color="auto"/>
                        <w:left w:val="none" w:sz="0" w:space="0" w:color="auto"/>
                        <w:bottom w:val="none" w:sz="0" w:space="0" w:color="auto"/>
                        <w:right w:val="none" w:sz="0" w:space="0" w:color="auto"/>
                      </w:divBdr>
                      <w:divsChild>
                        <w:div w:id="1430345040">
                          <w:marLeft w:val="0"/>
                          <w:marRight w:val="0"/>
                          <w:marTop w:val="0"/>
                          <w:marBottom w:val="0"/>
                          <w:divBdr>
                            <w:top w:val="none" w:sz="0" w:space="0" w:color="auto"/>
                            <w:left w:val="none" w:sz="0" w:space="0" w:color="auto"/>
                            <w:bottom w:val="none" w:sz="0" w:space="0" w:color="auto"/>
                            <w:right w:val="none" w:sz="0" w:space="0" w:color="auto"/>
                          </w:divBdr>
                        </w:div>
                      </w:divsChild>
                    </w:div>
                    <w:div w:id="1197767724">
                      <w:blockQuote w:val="1"/>
                      <w:marLeft w:val="600"/>
                      <w:marRight w:val="0"/>
                      <w:marTop w:val="0"/>
                      <w:marBottom w:val="0"/>
                      <w:divBdr>
                        <w:top w:val="none" w:sz="0" w:space="0" w:color="auto"/>
                        <w:left w:val="none" w:sz="0" w:space="0" w:color="auto"/>
                        <w:bottom w:val="none" w:sz="0" w:space="0" w:color="auto"/>
                        <w:right w:val="none" w:sz="0" w:space="0" w:color="auto"/>
                      </w:divBdr>
                      <w:divsChild>
                        <w:div w:id="1459952644">
                          <w:marLeft w:val="0"/>
                          <w:marRight w:val="0"/>
                          <w:marTop w:val="0"/>
                          <w:marBottom w:val="0"/>
                          <w:divBdr>
                            <w:top w:val="none" w:sz="0" w:space="0" w:color="auto"/>
                            <w:left w:val="none" w:sz="0" w:space="0" w:color="auto"/>
                            <w:bottom w:val="none" w:sz="0" w:space="0" w:color="auto"/>
                            <w:right w:val="none" w:sz="0" w:space="0" w:color="auto"/>
                          </w:divBdr>
                        </w:div>
                      </w:divsChild>
                    </w:div>
                    <w:div w:id="900209564">
                      <w:blockQuote w:val="1"/>
                      <w:marLeft w:val="600"/>
                      <w:marRight w:val="0"/>
                      <w:marTop w:val="0"/>
                      <w:marBottom w:val="0"/>
                      <w:divBdr>
                        <w:top w:val="none" w:sz="0" w:space="0" w:color="auto"/>
                        <w:left w:val="none" w:sz="0" w:space="0" w:color="auto"/>
                        <w:bottom w:val="none" w:sz="0" w:space="0" w:color="auto"/>
                        <w:right w:val="none" w:sz="0" w:space="0" w:color="auto"/>
                      </w:divBdr>
                      <w:divsChild>
                        <w:div w:id="1380125745">
                          <w:marLeft w:val="0"/>
                          <w:marRight w:val="0"/>
                          <w:marTop w:val="0"/>
                          <w:marBottom w:val="0"/>
                          <w:divBdr>
                            <w:top w:val="none" w:sz="0" w:space="0" w:color="auto"/>
                            <w:left w:val="none" w:sz="0" w:space="0" w:color="auto"/>
                            <w:bottom w:val="none" w:sz="0" w:space="0" w:color="auto"/>
                            <w:right w:val="none" w:sz="0" w:space="0" w:color="auto"/>
                          </w:divBdr>
                        </w:div>
                      </w:divsChild>
                    </w:div>
                    <w:div w:id="635914448">
                      <w:blockQuote w:val="1"/>
                      <w:marLeft w:val="600"/>
                      <w:marRight w:val="0"/>
                      <w:marTop w:val="0"/>
                      <w:marBottom w:val="0"/>
                      <w:divBdr>
                        <w:top w:val="none" w:sz="0" w:space="0" w:color="auto"/>
                        <w:left w:val="none" w:sz="0" w:space="0" w:color="auto"/>
                        <w:bottom w:val="none" w:sz="0" w:space="0" w:color="auto"/>
                        <w:right w:val="none" w:sz="0" w:space="0" w:color="auto"/>
                      </w:divBdr>
                      <w:divsChild>
                        <w:div w:id="979503813">
                          <w:marLeft w:val="0"/>
                          <w:marRight w:val="0"/>
                          <w:marTop w:val="0"/>
                          <w:marBottom w:val="0"/>
                          <w:divBdr>
                            <w:top w:val="none" w:sz="0" w:space="0" w:color="auto"/>
                            <w:left w:val="none" w:sz="0" w:space="0" w:color="auto"/>
                            <w:bottom w:val="none" w:sz="0" w:space="0" w:color="auto"/>
                            <w:right w:val="none" w:sz="0" w:space="0" w:color="auto"/>
                          </w:divBdr>
                        </w:div>
                      </w:divsChild>
                    </w:div>
                    <w:div w:id="1689604064">
                      <w:blockQuote w:val="1"/>
                      <w:marLeft w:val="600"/>
                      <w:marRight w:val="0"/>
                      <w:marTop w:val="0"/>
                      <w:marBottom w:val="0"/>
                      <w:divBdr>
                        <w:top w:val="none" w:sz="0" w:space="0" w:color="auto"/>
                        <w:left w:val="none" w:sz="0" w:space="0" w:color="auto"/>
                        <w:bottom w:val="none" w:sz="0" w:space="0" w:color="auto"/>
                        <w:right w:val="none" w:sz="0" w:space="0" w:color="auto"/>
                      </w:divBdr>
                      <w:divsChild>
                        <w:div w:id="1625192983">
                          <w:marLeft w:val="0"/>
                          <w:marRight w:val="0"/>
                          <w:marTop w:val="0"/>
                          <w:marBottom w:val="0"/>
                          <w:divBdr>
                            <w:top w:val="none" w:sz="0" w:space="0" w:color="auto"/>
                            <w:left w:val="none" w:sz="0" w:space="0" w:color="auto"/>
                            <w:bottom w:val="none" w:sz="0" w:space="0" w:color="auto"/>
                            <w:right w:val="none" w:sz="0" w:space="0" w:color="auto"/>
                          </w:divBdr>
                        </w:div>
                      </w:divsChild>
                    </w:div>
                    <w:div w:id="1896508127">
                      <w:blockQuote w:val="1"/>
                      <w:marLeft w:val="600"/>
                      <w:marRight w:val="0"/>
                      <w:marTop w:val="0"/>
                      <w:marBottom w:val="0"/>
                      <w:divBdr>
                        <w:top w:val="none" w:sz="0" w:space="0" w:color="auto"/>
                        <w:left w:val="none" w:sz="0" w:space="0" w:color="auto"/>
                        <w:bottom w:val="none" w:sz="0" w:space="0" w:color="auto"/>
                        <w:right w:val="none" w:sz="0" w:space="0" w:color="auto"/>
                      </w:divBdr>
                      <w:divsChild>
                        <w:div w:id="1366180318">
                          <w:marLeft w:val="0"/>
                          <w:marRight w:val="0"/>
                          <w:marTop w:val="0"/>
                          <w:marBottom w:val="0"/>
                          <w:divBdr>
                            <w:top w:val="none" w:sz="0" w:space="0" w:color="auto"/>
                            <w:left w:val="none" w:sz="0" w:space="0" w:color="auto"/>
                            <w:bottom w:val="none" w:sz="0" w:space="0" w:color="auto"/>
                            <w:right w:val="none" w:sz="0" w:space="0" w:color="auto"/>
                          </w:divBdr>
                        </w:div>
                      </w:divsChild>
                    </w:div>
                    <w:div w:id="1944723436">
                      <w:blockQuote w:val="1"/>
                      <w:marLeft w:val="600"/>
                      <w:marRight w:val="0"/>
                      <w:marTop w:val="0"/>
                      <w:marBottom w:val="0"/>
                      <w:divBdr>
                        <w:top w:val="none" w:sz="0" w:space="0" w:color="auto"/>
                        <w:left w:val="none" w:sz="0" w:space="0" w:color="auto"/>
                        <w:bottom w:val="none" w:sz="0" w:space="0" w:color="auto"/>
                        <w:right w:val="none" w:sz="0" w:space="0" w:color="auto"/>
                      </w:divBdr>
                      <w:divsChild>
                        <w:div w:id="174542476">
                          <w:marLeft w:val="0"/>
                          <w:marRight w:val="0"/>
                          <w:marTop w:val="0"/>
                          <w:marBottom w:val="0"/>
                          <w:divBdr>
                            <w:top w:val="none" w:sz="0" w:space="0" w:color="auto"/>
                            <w:left w:val="none" w:sz="0" w:space="0" w:color="auto"/>
                            <w:bottom w:val="none" w:sz="0" w:space="0" w:color="auto"/>
                            <w:right w:val="none" w:sz="0" w:space="0" w:color="auto"/>
                          </w:divBdr>
                        </w:div>
                      </w:divsChild>
                    </w:div>
                    <w:div w:id="1674531851">
                      <w:blockQuote w:val="1"/>
                      <w:marLeft w:val="600"/>
                      <w:marRight w:val="0"/>
                      <w:marTop w:val="0"/>
                      <w:marBottom w:val="0"/>
                      <w:divBdr>
                        <w:top w:val="none" w:sz="0" w:space="0" w:color="auto"/>
                        <w:left w:val="none" w:sz="0" w:space="0" w:color="auto"/>
                        <w:bottom w:val="none" w:sz="0" w:space="0" w:color="auto"/>
                        <w:right w:val="none" w:sz="0" w:space="0" w:color="auto"/>
                      </w:divBdr>
                      <w:divsChild>
                        <w:div w:id="1102795437">
                          <w:marLeft w:val="0"/>
                          <w:marRight w:val="0"/>
                          <w:marTop w:val="0"/>
                          <w:marBottom w:val="0"/>
                          <w:divBdr>
                            <w:top w:val="none" w:sz="0" w:space="0" w:color="auto"/>
                            <w:left w:val="none" w:sz="0" w:space="0" w:color="auto"/>
                            <w:bottom w:val="none" w:sz="0" w:space="0" w:color="auto"/>
                            <w:right w:val="none" w:sz="0" w:space="0" w:color="auto"/>
                          </w:divBdr>
                        </w:div>
                      </w:divsChild>
                    </w:div>
                    <w:div w:id="918640999">
                      <w:blockQuote w:val="1"/>
                      <w:marLeft w:val="600"/>
                      <w:marRight w:val="0"/>
                      <w:marTop w:val="0"/>
                      <w:marBottom w:val="0"/>
                      <w:divBdr>
                        <w:top w:val="none" w:sz="0" w:space="0" w:color="auto"/>
                        <w:left w:val="none" w:sz="0" w:space="0" w:color="auto"/>
                        <w:bottom w:val="none" w:sz="0" w:space="0" w:color="auto"/>
                        <w:right w:val="none" w:sz="0" w:space="0" w:color="auto"/>
                      </w:divBdr>
                      <w:divsChild>
                        <w:div w:id="958411531">
                          <w:marLeft w:val="0"/>
                          <w:marRight w:val="0"/>
                          <w:marTop w:val="0"/>
                          <w:marBottom w:val="0"/>
                          <w:divBdr>
                            <w:top w:val="none" w:sz="0" w:space="0" w:color="auto"/>
                            <w:left w:val="none" w:sz="0" w:space="0" w:color="auto"/>
                            <w:bottom w:val="none" w:sz="0" w:space="0" w:color="auto"/>
                            <w:right w:val="none" w:sz="0" w:space="0" w:color="auto"/>
                          </w:divBdr>
                        </w:div>
                      </w:divsChild>
                    </w:div>
                    <w:div w:id="204682529">
                      <w:blockQuote w:val="1"/>
                      <w:marLeft w:val="600"/>
                      <w:marRight w:val="0"/>
                      <w:marTop w:val="0"/>
                      <w:marBottom w:val="0"/>
                      <w:divBdr>
                        <w:top w:val="none" w:sz="0" w:space="0" w:color="auto"/>
                        <w:left w:val="none" w:sz="0" w:space="0" w:color="auto"/>
                        <w:bottom w:val="none" w:sz="0" w:space="0" w:color="auto"/>
                        <w:right w:val="none" w:sz="0" w:space="0" w:color="auto"/>
                      </w:divBdr>
                      <w:divsChild>
                        <w:div w:id="1758594262">
                          <w:marLeft w:val="0"/>
                          <w:marRight w:val="0"/>
                          <w:marTop w:val="0"/>
                          <w:marBottom w:val="0"/>
                          <w:divBdr>
                            <w:top w:val="none" w:sz="0" w:space="0" w:color="auto"/>
                            <w:left w:val="none" w:sz="0" w:space="0" w:color="auto"/>
                            <w:bottom w:val="none" w:sz="0" w:space="0" w:color="auto"/>
                            <w:right w:val="none" w:sz="0" w:space="0" w:color="auto"/>
                          </w:divBdr>
                        </w:div>
                      </w:divsChild>
                    </w:div>
                    <w:div w:id="608513337">
                      <w:blockQuote w:val="1"/>
                      <w:marLeft w:val="600"/>
                      <w:marRight w:val="0"/>
                      <w:marTop w:val="0"/>
                      <w:marBottom w:val="0"/>
                      <w:divBdr>
                        <w:top w:val="none" w:sz="0" w:space="0" w:color="auto"/>
                        <w:left w:val="none" w:sz="0" w:space="0" w:color="auto"/>
                        <w:bottom w:val="none" w:sz="0" w:space="0" w:color="auto"/>
                        <w:right w:val="none" w:sz="0" w:space="0" w:color="auto"/>
                      </w:divBdr>
                      <w:divsChild>
                        <w:div w:id="1573467317">
                          <w:marLeft w:val="0"/>
                          <w:marRight w:val="0"/>
                          <w:marTop w:val="0"/>
                          <w:marBottom w:val="0"/>
                          <w:divBdr>
                            <w:top w:val="none" w:sz="0" w:space="0" w:color="auto"/>
                            <w:left w:val="none" w:sz="0" w:space="0" w:color="auto"/>
                            <w:bottom w:val="none" w:sz="0" w:space="0" w:color="auto"/>
                            <w:right w:val="none" w:sz="0" w:space="0" w:color="auto"/>
                          </w:divBdr>
                        </w:div>
                      </w:divsChild>
                    </w:div>
                    <w:div w:id="1028721813">
                      <w:blockQuote w:val="1"/>
                      <w:marLeft w:val="600"/>
                      <w:marRight w:val="0"/>
                      <w:marTop w:val="0"/>
                      <w:marBottom w:val="0"/>
                      <w:divBdr>
                        <w:top w:val="none" w:sz="0" w:space="0" w:color="auto"/>
                        <w:left w:val="none" w:sz="0" w:space="0" w:color="auto"/>
                        <w:bottom w:val="none" w:sz="0" w:space="0" w:color="auto"/>
                        <w:right w:val="none" w:sz="0" w:space="0" w:color="auto"/>
                      </w:divBdr>
                      <w:divsChild>
                        <w:div w:id="988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3402">
                  <w:marLeft w:val="1200"/>
                  <w:marRight w:val="0"/>
                  <w:marTop w:val="0"/>
                  <w:marBottom w:val="0"/>
                  <w:divBdr>
                    <w:top w:val="none" w:sz="0" w:space="0" w:color="auto"/>
                    <w:left w:val="none" w:sz="0" w:space="0" w:color="auto"/>
                    <w:bottom w:val="none" w:sz="0" w:space="0" w:color="auto"/>
                    <w:right w:val="none" w:sz="0" w:space="0" w:color="auto"/>
                  </w:divBdr>
                </w:div>
                <w:div w:id="140394599">
                  <w:marLeft w:val="1200"/>
                  <w:marRight w:val="0"/>
                  <w:marTop w:val="0"/>
                  <w:marBottom w:val="0"/>
                  <w:divBdr>
                    <w:top w:val="none" w:sz="0" w:space="0" w:color="auto"/>
                    <w:left w:val="none" w:sz="0" w:space="0" w:color="auto"/>
                    <w:bottom w:val="none" w:sz="0" w:space="0" w:color="auto"/>
                    <w:right w:val="none" w:sz="0" w:space="0" w:color="auto"/>
                  </w:divBdr>
                </w:div>
                <w:div w:id="535772364">
                  <w:marLeft w:val="600"/>
                  <w:marRight w:val="0"/>
                  <w:marTop w:val="0"/>
                  <w:marBottom w:val="0"/>
                  <w:divBdr>
                    <w:top w:val="none" w:sz="0" w:space="0" w:color="auto"/>
                    <w:left w:val="none" w:sz="0" w:space="0" w:color="auto"/>
                    <w:bottom w:val="none" w:sz="0" w:space="0" w:color="auto"/>
                    <w:right w:val="none" w:sz="0" w:space="0" w:color="auto"/>
                  </w:divBdr>
                  <w:divsChild>
                    <w:div w:id="67313853">
                      <w:blockQuote w:val="1"/>
                      <w:marLeft w:val="600"/>
                      <w:marRight w:val="0"/>
                      <w:marTop w:val="0"/>
                      <w:marBottom w:val="0"/>
                      <w:divBdr>
                        <w:top w:val="none" w:sz="0" w:space="0" w:color="auto"/>
                        <w:left w:val="none" w:sz="0" w:space="0" w:color="auto"/>
                        <w:bottom w:val="none" w:sz="0" w:space="0" w:color="auto"/>
                        <w:right w:val="none" w:sz="0" w:space="0" w:color="auto"/>
                      </w:divBdr>
                      <w:divsChild>
                        <w:div w:id="1143546192">
                          <w:marLeft w:val="0"/>
                          <w:marRight w:val="0"/>
                          <w:marTop w:val="0"/>
                          <w:marBottom w:val="0"/>
                          <w:divBdr>
                            <w:top w:val="none" w:sz="0" w:space="0" w:color="auto"/>
                            <w:left w:val="none" w:sz="0" w:space="0" w:color="auto"/>
                            <w:bottom w:val="none" w:sz="0" w:space="0" w:color="auto"/>
                            <w:right w:val="none" w:sz="0" w:space="0" w:color="auto"/>
                          </w:divBdr>
                        </w:div>
                      </w:divsChild>
                    </w:div>
                    <w:div w:id="111751845">
                      <w:blockQuote w:val="1"/>
                      <w:marLeft w:val="600"/>
                      <w:marRight w:val="0"/>
                      <w:marTop w:val="0"/>
                      <w:marBottom w:val="0"/>
                      <w:divBdr>
                        <w:top w:val="none" w:sz="0" w:space="0" w:color="auto"/>
                        <w:left w:val="none" w:sz="0" w:space="0" w:color="auto"/>
                        <w:bottom w:val="none" w:sz="0" w:space="0" w:color="auto"/>
                        <w:right w:val="none" w:sz="0" w:space="0" w:color="auto"/>
                      </w:divBdr>
                      <w:divsChild>
                        <w:div w:id="161631064">
                          <w:marLeft w:val="0"/>
                          <w:marRight w:val="0"/>
                          <w:marTop w:val="0"/>
                          <w:marBottom w:val="0"/>
                          <w:divBdr>
                            <w:top w:val="none" w:sz="0" w:space="0" w:color="auto"/>
                            <w:left w:val="none" w:sz="0" w:space="0" w:color="auto"/>
                            <w:bottom w:val="none" w:sz="0" w:space="0" w:color="auto"/>
                            <w:right w:val="none" w:sz="0" w:space="0" w:color="auto"/>
                          </w:divBdr>
                        </w:div>
                      </w:divsChild>
                    </w:div>
                    <w:div w:id="1472361720">
                      <w:blockQuote w:val="1"/>
                      <w:marLeft w:val="600"/>
                      <w:marRight w:val="0"/>
                      <w:marTop w:val="0"/>
                      <w:marBottom w:val="0"/>
                      <w:divBdr>
                        <w:top w:val="none" w:sz="0" w:space="0" w:color="auto"/>
                        <w:left w:val="none" w:sz="0" w:space="0" w:color="auto"/>
                        <w:bottom w:val="none" w:sz="0" w:space="0" w:color="auto"/>
                        <w:right w:val="none" w:sz="0" w:space="0" w:color="auto"/>
                      </w:divBdr>
                      <w:divsChild>
                        <w:div w:id="1950356787">
                          <w:marLeft w:val="0"/>
                          <w:marRight w:val="0"/>
                          <w:marTop w:val="0"/>
                          <w:marBottom w:val="0"/>
                          <w:divBdr>
                            <w:top w:val="none" w:sz="0" w:space="0" w:color="auto"/>
                            <w:left w:val="none" w:sz="0" w:space="0" w:color="auto"/>
                            <w:bottom w:val="none" w:sz="0" w:space="0" w:color="auto"/>
                            <w:right w:val="none" w:sz="0" w:space="0" w:color="auto"/>
                          </w:divBdr>
                        </w:div>
                      </w:divsChild>
                    </w:div>
                    <w:div w:id="1429620989">
                      <w:blockQuote w:val="1"/>
                      <w:marLeft w:val="600"/>
                      <w:marRight w:val="0"/>
                      <w:marTop w:val="0"/>
                      <w:marBottom w:val="0"/>
                      <w:divBdr>
                        <w:top w:val="none" w:sz="0" w:space="0" w:color="auto"/>
                        <w:left w:val="none" w:sz="0" w:space="0" w:color="auto"/>
                        <w:bottom w:val="none" w:sz="0" w:space="0" w:color="auto"/>
                        <w:right w:val="none" w:sz="0" w:space="0" w:color="auto"/>
                      </w:divBdr>
                      <w:divsChild>
                        <w:div w:id="2026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0677">
                  <w:marLeft w:val="0"/>
                  <w:marRight w:val="0"/>
                  <w:marTop w:val="0"/>
                  <w:marBottom w:val="0"/>
                  <w:divBdr>
                    <w:top w:val="none" w:sz="0" w:space="0" w:color="auto"/>
                    <w:left w:val="none" w:sz="0" w:space="0" w:color="auto"/>
                    <w:bottom w:val="none" w:sz="0" w:space="0" w:color="auto"/>
                    <w:right w:val="none" w:sz="0" w:space="0" w:color="auto"/>
                  </w:divBdr>
                </w:div>
                <w:div w:id="605575441">
                  <w:marLeft w:val="0"/>
                  <w:marRight w:val="0"/>
                  <w:marTop w:val="0"/>
                  <w:marBottom w:val="0"/>
                  <w:divBdr>
                    <w:top w:val="none" w:sz="0" w:space="0" w:color="auto"/>
                    <w:left w:val="none" w:sz="0" w:space="0" w:color="auto"/>
                    <w:bottom w:val="none" w:sz="0" w:space="0" w:color="auto"/>
                    <w:right w:val="none" w:sz="0" w:space="0" w:color="auto"/>
                  </w:divBdr>
                  <w:divsChild>
                    <w:div w:id="1908108542">
                      <w:marLeft w:val="0"/>
                      <w:marRight w:val="0"/>
                      <w:marTop w:val="0"/>
                      <w:marBottom w:val="0"/>
                      <w:divBdr>
                        <w:top w:val="none" w:sz="0" w:space="0" w:color="auto"/>
                        <w:left w:val="none" w:sz="0" w:space="0" w:color="auto"/>
                        <w:bottom w:val="none" w:sz="0" w:space="0" w:color="auto"/>
                        <w:right w:val="none" w:sz="0" w:space="0" w:color="auto"/>
                      </w:divBdr>
                    </w:div>
                    <w:div w:id="2101490359">
                      <w:marLeft w:val="0"/>
                      <w:marRight w:val="0"/>
                      <w:marTop w:val="0"/>
                      <w:marBottom w:val="0"/>
                      <w:divBdr>
                        <w:top w:val="none" w:sz="0" w:space="0" w:color="auto"/>
                        <w:left w:val="none" w:sz="0" w:space="0" w:color="auto"/>
                        <w:bottom w:val="none" w:sz="0" w:space="0" w:color="auto"/>
                        <w:right w:val="none" w:sz="0" w:space="0" w:color="auto"/>
                      </w:divBdr>
                    </w:div>
                    <w:div w:id="1017078882">
                      <w:marLeft w:val="0"/>
                      <w:marRight w:val="0"/>
                      <w:marTop w:val="0"/>
                      <w:marBottom w:val="0"/>
                      <w:divBdr>
                        <w:top w:val="none" w:sz="0" w:space="0" w:color="auto"/>
                        <w:left w:val="none" w:sz="0" w:space="0" w:color="auto"/>
                        <w:bottom w:val="none" w:sz="0" w:space="0" w:color="auto"/>
                        <w:right w:val="none" w:sz="0" w:space="0" w:color="auto"/>
                      </w:divBdr>
                    </w:div>
                  </w:divsChild>
                </w:div>
                <w:div w:id="1938170801">
                  <w:marLeft w:val="0"/>
                  <w:marRight w:val="0"/>
                  <w:marTop w:val="0"/>
                  <w:marBottom w:val="0"/>
                  <w:divBdr>
                    <w:top w:val="none" w:sz="0" w:space="0" w:color="auto"/>
                    <w:left w:val="none" w:sz="0" w:space="0" w:color="auto"/>
                    <w:bottom w:val="none" w:sz="0" w:space="0" w:color="auto"/>
                    <w:right w:val="none" w:sz="0" w:space="0" w:color="auto"/>
                  </w:divBdr>
                </w:div>
                <w:div w:id="1551527898">
                  <w:marLeft w:val="0"/>
                  <w:marRight w:val="0"/>
                  <w:marTop w:val="0"/>
                  <w:marBottom w:val="0"/>
                  <w:divBdr>
                    <w:top w:val="none" w:sz="0" w:space="0" w:color="auto"/>
                    <w:left w:val="none" w:sz="0" w:space="0" w:color="auto"/>
                    <w:bottom w:val="none" w:sz="0" w:space="0" w:color="auto"/>
                    <w:right w:val="none" w:sz="0" w:space="0" w:color="auto"/>
                  </w:divBdr>
                </w:div>
                <w:div w:id="423846925">
                  <w:marLeft w:val="0"/>
                  <w:marRight w:val="0"/>
                  <w:marTop w:val="0"/>
                  <w:marBottom w:val="0"/>
                  <w:divBdr>
                    <w:top w:val="none" w:sz="0" w:space="0" w:color="auto"/>
                    <w:left w:val="none" w:sz="0" w:space="0" w:color="auto"/>
                    <w:bottom w:val="none" w:sz="0" w:space="0" w:color="auto"/>
                    <w:right w:val="none" w:sz="0" w:space="0" w:color="auto"/>
                  </w:divBdr>
                </w:div>
                <w:div w:id="1694919390">
                  <w:marLeft w:val="1200"/>
                  <w:marRight w:val="0"/>
                  <w:marTop w:val="0"/>
                  <w:marBottom w:val="0"/>
                  <w:divBdr>
                    <w:top w:val="none" w:sz="0" w:space="0" w:color="auto"/>
                    <w:left w:val="none" w:sz="0" w:space="0" w:color="auto"/>
                    <w:bottom w:val="none" w:sz="0" w:space="0" w:color="auto"/>
                    <w:right w:val="none" w:sz="0" w:space="0" w:color="auto"/>
                  </w:divBdr>
                </w:div>
                <w:div w:id="1903979263">
                  <w:marLeft w:val="1200"/>
                  <w:marRight w:val="0"/>
                  <w:marTop w:val="0"/>
                  <w:marBottom w:val="0"/>
                  <w:divBdr>
                    <w:top w:val="none" w:sz="0" w:space="0" w:color="auto"/>
                    <w:left w:val="none" w:sz="0" w:space="0" w:color="auto"/>
                    <w:bottom w:val="none" w:sz="0" w:space="0" w:color="auto"/>
                    <w:right w:val="none" w:sz="0" w:space="0" w:color="auto"/>
                  </w:divBdr>
                </w:div>
                <w:div w:id="1356616873">
                  <w:marLeft w:val="1200"/>
                  <w:marRight w:val="0"/>
                  <w:marTop w:val="0"/>
                  <w:marBottom w:val="0"/>
                  <w:divBdr>
                    <w:top w:val="none" w:sz="0" w:space="0" w:color="auto"/>
                    <w:left w:val="none" w:sz="0" w:space="0" w:color="auto"/>
                    <w:bottom w:val="none" w:sz="0" w:space="0" w:color="auto"/>
                    <w:right w:val="none" w:sz="0" w:space="0" w:color="auto"/>
                  </w:divBdr>
                </w:div>
                <w:div w:id="93281677">
                  <w:marLeft w:val="1200"/>
                  <w:marRight w:val="0"/>
                  <w:marTop w:val="0"/>
                  <w:marBottom w:val="0"/>
                  <w:divBdr>
                    <w:top w:val="none" w:sz="0" w:space="0" w:color="auto"/>
                    <w:left w:val="none" w:sz="0" w:space="0" w:color="auto"/>
                    <w:bottom w:val="none" w:sz="0" w:space="0" w:color="auto"/>
                    <w:right w:val="none" w:sz="0" w:space="0" w:color="auto"/>
                  </w:divBdr>
                </w:div>
                <w:div w:id="2096246863">
                  <w:marLeft w:val="1200"/>
                  <w:marRight w:val="0"/>
                  <w:marTop w:val="0"/>
                  <w:marBottom w:val="0"/>
                  <w:divBdr>
                    <w:top w:val="none" w:sz="0" w:space="0" w:color="auto"/>
                    <w:left w:val="none" w:sz="0" w:space="0" w:color="auto"/>
                    <w:bottom w:val="none" w:sz="0" w:space="0" w:color="auto"/>
                    <w:right w:val="none" w:sz="0" w:space="0" w:color="auto"/>
                  </w:divBdr>
                </w:div>
                <w:div w:id="1440485854">
                  <w:marLeft w:val="1200"/>
                  <w:marRight w:val="0"/>
                  <w:marTop w:val="0"/>
                  <w:marBottom w:val="0"/>
                  <w:divBdr>
                    <w:top w:val="none" w:sz="0" w:space="0" w:color="auto"/>
                    <w:left w:val="none" w:sz="0" w:space="0" w:color="auto"/>
                    <w:bottom w:val="none" w:sz="0" w:space="0" w:color="auto"/>
                    <w:right w:val="none" w:sz="0" w:space="0" w:color="auto"/>
                  </w:divBdr>
                </w:div>
                <w:div w:id="1844127757">
                  <w:marLeft w:val="1200"/>
                  <w:marRight w:val="0"/>
                  <w:marTop w:val="0"/>
                  <w:marBottom w:val="0"/>
                  <w:divBdr>
                    <w:top w:val="none" w:sz="0" w:space="0" w:color="auto"/>
                    <w:left w:val="none" w:sz="0" w:space="0" w:color="auto"/>
                    <w:bottom w:val="none" w:sz="0" w:space="0" w:color="auto"/>
                    <w:right w:val="none" w:sz="0" w:space="0" w:color="auto"/>
                  </w:divBdr>
                </w:div>
                <w:div w:id="29500917">
                  <w:marLeft w:val="1200"/>
                  <w:marRight w:val="0"/>
                  <w:marTop w:val="0"/>
                  <w:marBottom w:val="0"/>
                  <w:divBdr>
                    <w:top w:val="none" w:sz="0" w:space="0" w:color="auto"/>
                    <w:left w:val="none" w:sz="0" w:space="0" w:color="auto"/>
                    <w:bottom w:val="none" w:sz="0" w:space="0" w:color="auto"/>
                    <w:right w:val="none" w:sz="0" w:space="0" w:color="auto"/>
                  </w:divBdr>
                </w:div>
                <w:div w:id="1046951715">
                  <w:marLeft w:val="1200"/>
                  <w:marRight w:val="0"/>
                  <w:marTop w:val="0"/>
                  <w:marBottom w:val="0"/>
                  <w:divBdr>
                    <w:top w:val="none" w:sz="0" w:space="0" w:color="auto"/>
                    <w:left w:val="none" w:sz="0" w:space="0" w:color="auto"/>
                    <w:bottom w:val="none" w:sz="0" w:space="0" w:color="auto"/>
                    <w:right w:val="none" w:sz="0" w:space="0" w:color="auto"/>
                  </w:divBdr>
                </w:div>
                <w:div w:id="1340691376">
                  <w:marLeft w:val="1200"/>
                  <w:marRight w:val="0"/>
                  <w:marTop w:val="0"/>
                  <w:marBottom w:val="0"/>
                  <w:divBdr>
                    <w:top w:val="none" w:sz="0" w:space="0" w:color="auto"/>
                    <w:left w:val="none" w:sz="0" w:space="0" w:color="auto"/>
                    <w:bottom w:val="none" w:sz="0" w:space="0" w:color="auto"/>
                    <w:right w:val="none" w:sz="0" w:space="0" w:color="auto"/>
                  </w:divBdr>
                </w:div>
                <w:div w:id="528832935">
                  <w:marLeft w:val="1200"/>
                  <w:marRight w:val="0"/>
                  <w:marTop w:val="0"/>
                  <w:marBottom w:val="0"/>
                  <w:divBdr>
                    <w:top w:val="none" w:sz="0" w:space="0" w:color="auto"/>
                    <w:left w:val="none" w:sz="0" w:space="0" w:color="auto"/>
                    <w:bottom w:val="none" w:sz="0" w:space="0" w:color="auto"/>
                    <w:right w:val="none" w:sz="0" w:space="0" w:color="auto"/>
                  </w:divBdr>
                </w:div>
                <w:div w:id="1340235994">
                  <w:marLeft w:val="600"/>
                  <w:marRight w:val="0"/>
                  <w:marTop w:val="0"/>
                  <w:marBottom w:val="0"/>
                  <w:divBdr>
                    <w:top w:val="none" w:sz="0" w:space="0" w:color="auto"/>
                    <w:left w:val="none" w:sz="0" w:space="0" w:color="auto"/>
                    <w:bottom w:val="none" w:sz="0" w:space="0" w:color="auto"/>
                    <w:right w:val="none" w:sz="0" w:space="0" w:color="auto"/>
                  </w:divBdr>
                  <w:divsChild>
                    <w:div w:id="1777484927">
                      <w:blockQuote w:val="1"/>
                      <w:marLeft w:val="600"/>
                      <w:marRight w:val="0"/>
                      <w:marTop w:val="0"/>
                      <w:marBottom w:val="0"/>
                      <w:divBdr>
                        <w:top w:val="none" w:sz="0" w:space="0" w:color="auto"/>
                        <w:left w:val="none" w:sz="0" w:space="0" w:color="auto"/>
                        <w:bottom w:val="none" w:sz="0" w:space="0" w:color="auto"/>
                        <w:right w:val="none" w:sz="0" w:space="0" w:color="auto"/>
                      </w:divBdr>
                      <w:divsChild>
                        <w:div w:id="181104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2315">
                  <w:marLeft w:val="0"/>
                  <w:marRight w:val="0"/>
                  <w:marTop w:val="0"/>
                  <w:marBottom w:val="0"/>
                  <w:divBdr>
                    <w:top w:val="none" w:sz="0" w:space="0" w:color="auto"/>
                    <w:left w:val="none" w:sz="0" w:space="0" w:color="auto"/>
                    <w:bottom w:val="none" w:sz="0" w:space="0" w:color="auto"/>
                    <w:right w:val="none" w:sz="0" w:space="0" w:color="auto"/>
                  </w:divBdr>
                </w:div>
                <w:div w:id="509878575">
                  <w:marLeft w:val="0"/>
                  <w:marRight w:val="0"/>
                  <w:marTop w:val="0"/>
                  <w:marBottom w:val="0"/>
                  <w:divBdr>
                    <w:top w:val="none" w:sz="0" w:space="0" w:color="auto"/>
                    <w:left w:val="none" w:sz="0" w:space="0" w:color="auto"/>
                    <w:bottom w:val="none" w:sz="0" w:space="0" w:color="auto"/>
                    <w:right w:val="none" w:sz="0" w:space="0" w:color="auto"/>
                  </w:divBdr>
                </w:div>
                <w:div w:id="570232341">
                  <w:marLeft w:val="0"/>
                  <w:marRight w:val="0"/>
                  <w:marTop w:val="0"/>
                  <w:marBottom w:val="0"/>
                  <w:divBdr>
                    <w:top w:val="none" w:sz="0" w:space="0" w:color="auto"/>
                    <w:left w:val="none" w:sz="0" w:space="0" w:color="auto"/>
                    <w:bottom w:val="none" w:sz="0" w:space="0" w:color="auto"/>
                    <w:right w:val="none" w:sz="0" w:space="0" w:color="auto"/>
                  </w:divBdr>
                </w:div>
                <w:div w:id="1185292495">
                  <w:marLeft w:val="0"/>
                  <w:marRight w:val="0"/>
                  <w:marTop w:val="0"/>
                  <w:marBottom w:val="0"/>
                  <w:divBdr>
                    <w:top w:val="none" w:sz="0" w:space="0" w:color="auto"/>
                    <w:left w:val="none" w:sz="0" w:space="0" w:color="auto"/>
                    <w:bottom w:val="none" w:sz="0" w:space="0" w:color="auto"/>
                    <w:right w:val="none" w:sz="0" w:space="0" w:color="auto"/>
                  </w:divBdr>
                </w:div>
                <w:div w:id="822310338">
                  <w:marLeft w:val="0"/>
                  <w:marRight w:val="0"/>
                  <w:marTop w:val="0"/>
                  <w:marBottom w:val="0"/>
                  <w:divBdr>
                    <w:top w:val="none" w:sz="0" w:space="0" w:color="auto"/>
                    <w:left w:val="none" w:sz="0" w:space="0" w:color="auto"/>
                    <w:bottom w:val="none" w:sz="0" w:space="0" w:color="auto"/>
                    <w:right w:val="none" w:sz="0" w:space="0" w:color="auto"/>
                  </w:divBdr>
                </w:div>
                <w:div w:id="956327545">
                  <w:marLeft w:val="0"/>
                  <w:marRight w:val="0"/>
                  <w:marTop w:val="0"/>
                  <w:marBottom w:val="0"/>
                  <w:divBdr>
                    <w:top w:val="none" w:sz="0" w:space="0" w:color="auto"/>
                    <w:left w:val="none" w:sz="0" w:space="0" w:color="auto"/>
                    <w:bottom w:val="none" w:sz="0" w:space="0" w:color="auto"/>
                    <w:right w:val="none" w:sz="0" w:space="0" w:color="auto"/>
                  </w:divBdr>
                </w:div>
                <w:div w:id="1715884922">
                  <w:marLeft w:val="0"/>
                  <w:marRight w:val="0"/>
                  <w:marTop w:val="0"/>
                  <w:marBottom w:val="0"/>
                  <w:divBdr>
                    <w:top w:val="none" w:sz="0" w:space="0" w:color="auto"/>
                    <w:left w:val="none" w:sz="0" w:space="0" w:color="auto"/>
                    <w:bottom w:val="none" w:sz="0" w:space="0" w:color="auto"/>
                    <w:right w:val="none" w:sz="0" w:space="0" w:color="auto"/>
                  </w:divBdr>
                </w:div>
                <w:div w:id="842404127">
                  <w:marLeft w:val="600"/>
                  <w:marRight w:val="0"/>
                  <w:marTop w:val="0"/>
                  <w:marBottom w:val="0"/>
                  <w:divBdr>
                    <w:top w:val="none" w:sz="0" w:space="0" w:color="auto"/>
                    <w:left w:val="none" w:sz="0" w:space="0" w:color="auto"/>
                    <w:bottom w:val="none" w:sz="0" w:space="0" w:color="auto"/>
                    <w:right w:val="none" w:sz="0" w:space="0" w:color="auto"/>
                  </w:divBdr>
                  <w:divsChild>
                    <w:div w:id="1260260813">
                      <w:blockQuote w:val="1"/>
                      <w:marLeft w:val="600"/>
                      <w:marRight w:val="0"/>
                      <w:marTop w:val="0"/>
                      <w:marBottom w:val="0"/>
                      <w:divBdr>
                        <w:top w:val="none" w:sz="0" w:space="0" w:color="auto"/>
                        <w:left w:val="none" w:sz="0" w:space="0" w:color="auto"/>
                        <w:bottom w:val="none" w:sz="0" w:space="0" w:color="auto"/>
                        <w:right w:val="none" w:sz="0" w:space="0" w:color="auto"/>
                      </w:divBdr>
                      <w:divsChild>
                        <w:div w:id="23554171">
                          <w:marLeft w:val="0"/>
                          <w:marRight w:val="0"/>
                          <w:marTop w:val="0"/>
                          <w:marBottom w:val="0"/>
                          <w:divBdr>
                            <w:top w:val="none" w:sz="0" w:space="0" w:color="auto"/>
                            <w:left w:val="none" w:sz="0" w:space="0" w:color="auto"/>
                            <w:bottom w:val="none" w:sz="0" w:space="0" w:color="auto"/>
                            <w:right w:val="none" w:sz="0" w:space="0" w:color="auto"/>
                          </w:divBdr>
                        </w:div>
                      </w:divsChild>
                    </w:div>
                    <w:div w:id="332538687">
                      <w:blockQuote w:val="1"/>
                      <w:marLeft w:val="600"/>
                      <w:marRight w:val="0"/>
                      <w:marTop w:val="0"/>
                      <w:marBottom w:val="0"/>
                      <w:divBdr>
                        <w:top w:val="none" w:sz="0" w:space="0" w:color="auto"/>
                        <w:left w:val="none" w:sz="0" w:space="0" w:color="auto"/>
                        <w:bottom w:val="none" w:sz="0" w:space="0" w:color="auto"/>
                        <w:right w:val="none" w:sz="0" w:space="0" w:color="auto"/>
                      </w:divBdr>
                      <w:divsChild>
                        <w:div w:id="18690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2751">
                  <w:marLeft w:val="1200"/>
                  <w:marRight w:val="0"/>
                  <w:marTop w:val="0"/>
                  <w:marBottom w:val="0"/>
                  <w:divBdr>
                    <w:top w:val="none" w:sz="0" w:space="0" w:color="auto"/>
                    <w:left w:val="none" w:sz="0" w:space="0" w:color="auto"/>
                    <w:bottom w:val="none" w:sz="0" w:space="0" w:color="auto"/>
                    <w:right w:val="none" w:sz="0" w:space="0" w:color="auto"/>
                  </w:divBdr>
                </w:div>
                <w:div w:id="229771339">
                  <w:marLeft w:val="1200"/>
                  <w:marRight w:val="0"/>
                  <w:marTop w:val="0"/>
                  <w:marBottom w:val="0"/>
                  <w:divBdr>
                    <w:top w:val="none" w:sz="0" w:space="0" w:color="auto"/>
                    <w:left w:val="none" w:sz="0" w:space="0" w:color="auto"/>
                    <w:bottom w:val="none" w:sz="0" w:space="0" w:color="auto"/>
                    <w:right w:val="none" w:sz="0" w:space="0" w:color="auto"/>
                  </w:divBdr>
                </w:div>
                <w:div w:id="835877761">
                  <w:marLeft w:val="1200"/>
                  <w:marRight w:val="0"/>
                  <w:marTop w:val="0"/>
                  <w:marBottom w:val="0"/>
                  <w:divBdr>
                    <w:top w:val="none" w:sz="0" w:space="0" w:color="auto"/>
                    <w:left w:val="none" w:sz="0" w:space="0" w:color="auto"/>
                    <w:bottom w:val="none" w:sz="0" w:space="0" w:color="auto"/>
                    <w:right w:val="none" w:sz="0" w:space="0" w:color="auto"/>
                  </w:divBdr>
                </w:div>
                <w:div w:id="1116679108">
                  <w:marLeft w:val="1200"/>
                  <w:marRight w:val="0"/>
                  <w:marTop w:val="0"/>
                  <w:marBottom w:val="0"/>
                  <w:divBdr>
                    <w:top w:val="none" w:sz="0" w:space="0" w:color="auto"/>
                    <w:left w:val="none" w:sz="0" w:space="0" w:color="auto"/>
                    <w:bottom w:val="none" w:sz="0" w:space="0" w:color="auto"/>
                    <w:right w:val="none" w:sz="0" w:space="0" w:color="auto"/>
                  </w:divBdr>
                </w:div>
                <w:div w:id="1514494199">
                  <w:marLeft w:val="600"/>
                  <w:marRight w:val="0"/>
                  <w:marTop w:val="0"/>
                  <w:marBottom w:val="0"/>
                  <w:divBdr>
                    <w:top w:val="none" w:sz="0" w:space="0" w:color="auto"/>
                    <w:left w:val="none" w:sz="0" w:space="0" w:color="auto"/>
                    <w:bottom w:val="none" w:sz="0" w:space="0" w:color="auto"/>
                    <w:right w:val="none" w:sz="0" w:space="0" w:color="auto"/>
                  </w:divBdr>
                  <w:divsChild>
                    <w:div w:id="1404990904">
                      <w:blockQuote w:val="1"/>
                      <w:marLeft w:val="600"/>
                      <w:marRight w:val="0"/>
                      <w:marTop w:val="0"/>
                      <w:marBottom w:val="0"/>
                      <w:divBdr>
                        <w:top w:val="none" w:sz="0" w:space="0" w:color="auto"/>
                        <w:left w:val="none" w:sz="0" w:space="0" w:color="auto"/>
                        <w:bottom w:val="none" w:sz="0" w:space="0" w:color="auto"/>
                        <w:right w:val="none" w:sz="0" w:space="0" w:color="auto"/>
                      </w:divBdr>
                      <w:divsChild>
                        <w:div w:id="309020706">
                          <w:marLeft w:val="0"/>
                          <w:marRight w:val="0"/>
                          <w:marTop w:val="0"/>
                          <w:marBottom w:val="0"/>
                          <w:divBdr>
                            <w:top w:val="none" w:sz="0" w:space="0" w:color="auto"/>
                            <w:left w:val="none" w:sz="0" w:space="0" w:color="auto"/>
                            <w:bottom w:val="none" w:sz="0" w:space="0" w:color="auto"/>
                            <w:right w:val="none" w:sz="0" w:space="0" w:color="auto"/>
                          </w:divBdr>
                        </w:div>
                      </w:divsChild>
                    </w:div>
                    <w:div w:id="1647080396">
                      <w:blockQuote w:val="1"/>
                      <w:marLeft w:val="600"/>
                      <w:marRight w:val="0"/>
                      <w:marTop w:val="0"/>
                      <w:marBottom w:val="0"/>
                      <w:divBdr>
                        <w:top w:val="none" w:sz="0" w:space="0" w:color="auto"/>
                        <w:left w:val="none" w:sz="0" w:space="0" w:color="auto"/>
                        <w:bottom w:val="none" w:sz="0" w:space="0" w:color="auto"/>
                        <w:right w:val="none" w:sz="0" w:space="0" w:color="auto"/>
                      </w:divBdr>
                      <w:divsChild>
                        <w:div w:id="964501338">
                          <w:marLeft w:val="0"/>
                          <w:marRight w:val="0"/>
                          <w:marTop w:val="0"/>
                          <w:marBottom w:val="0"/>
                          <w:divBdr>
                            <w:top w:val="none" w:sz="0" w:space="0" w:color="auto"/>
                            <w:left w:val="none" w:sz="0" w:space="0" w:color="auto"/>
                            <w:bottom w:val="none" w:sz="0" w:space="0" w:color="auto"/>
                            <w:right w:val="none" w:sz="0" w:space="0" w:color="auto"/>
                          </w:divBdr>
                        </w:div>
                      </w:divsChild>
                    </w:div>
                    <w:div w:id="633173763">
                      <w:blockQuote w:val="1"/>
                      <w:marLeft w:val="600"/>
                      <w:marRight w:val="0"/>
                      <w:marTop w:val="0"/>
                      <w:marBottom w:val="0"/>
                      <w:divBdr>
                        <w:top w:val="none" w:sz="0" w:space="0" w:color="auto"/>
                        <w:left w:val="none" w:sz="0" w:space="0" w:color="auto"/>
                        <w:bottom w:val="none" w:sz="0" w:space="0" w:color="auto"/>
                        <w:right w:val="none" w:sz="0" w:space="0" w:color="auto"/>
                      </w:divBdr>
                      <w:divsChild>
                        <w:div w:id="365638460">
                          <w:marLeft w:val="0"/>
                          <w:marRight w:val="0"/>
                          <w:marTop w:val="0"/>
                          <w:marBottom w:val="0"/>
                          <w:divBdr>
                            <w:top w:val="none" w:sz="0" w:space="0" w:color="auto"/>
                            <w:left w:val="none" w:sz="0" w:space="0" w:color="auto"/>
                            <w:bottom w:val="none" w:sz="0" w:space="0" w:color="auto"/>
                            <w:right w:val="none" w:sz="0" w:space="0" w:color="auto"/>
                          </w:divBdr>
                        </w:div>
                      </w:divsChild>
                    </w:div>
                    <w:div w:id="900561711">
                      <w:blockQuote w:val="1"/>
                      <w:marLeft w:val="600"/>
                      <w:marRight w:val="0"/>
                      <w:marTop w:val="0"/>
                      <w:marBottom w:val="0"/>
                      <w:divBdr>
                        <w:top w:val="none" w:sz="0" w:space="0" w:color="auto"/>
                        <w:left w:val="none" w:sz="0" w:space="0" w:color="auto"/>
                        <w:bottom w:val="none" w:sz="0" w:space="0" w:color="auto"/>
                        <w:right w:val="none" w:sz="0" w:space="0" w:color="auto"/>
                      </w:divBdr>
                      <w:divsChild>
                        <w:div w:id="1448161378">
                          <w:marLeft w:val="0"/>
                          <w:marRight w:val="0"/>
                          <w:marTop w:val="0"/>
                          <w:marBottom w:val="0"/>
                          <w:divBdr>
                            <w:top w:val="none" w:sz="0" w:space="0" w:color="auto"/>
                            <w:left w:val="none" w:sz="0" w:space="0" w:color="auto"/>
                            <w:bottom w:val="none" w:sz="0" w:space="0" w:color="auto"/>
                            <w:right w:val="none" w:sz="0" w:space="0" w:color="auto"/>
                          </w:divBdr>
                        </w:div>
                      </w:divsChild>
                    </w:div>
                    <w:div w:id="1443259196">
                      <w:blockQuote w:val="1"/>
                      <w:marLeft w:val="600"/>
                      <w:marRight w:val="0"/>
                      <w:marTop w:val="0"/>
                      <w:marBottom w:val="0"/>
                      <w:divBdr>
                        <w:top w:val="none" w:sz="0" w:space="0" w:color="auto"/>
                        <w:left w:val="none" w:sz="0" w:space="0" w:color="auto"/>
                        <w:bottom w:val="none" w:sz="0" w:space="0" w:color="auto"/>
                        <w:right w:val="none" w:sz="0" w:space="0" w:color="auto"/>
                      </w:divBdr>
                      <w:divsChild>
                        <w:div w:id="1681351809">
                          <w:marLeft w:val="0"/>
                          <w:marRight w:val="0"/>
                          <w:marTop w:val="0"/>
                          <w:marBottom w:val="0"/>
                          <w:divBdr>
                            <w:top w:val="none" w:sz="0" w:space="0" w:color="auto"/>
                            <w:left w:val="none" w:sz="0" w:space="0" w:color="auto"/>
                            <w:bottom w:val="none" w:sz="0" w:space="0" w:color="auto"/>
                            <w:right w:val="none" w:sz="0" w:space="0" w:color="auto"/>
                          </w:divBdr>
                        </w:div>
                      </w:divsChild>
                    </w:div>
                    <w:div w:id="1271087496">
                      <w:blockQuote w:val="1"/>
                      <w:marLeft w:val="600"/>
                      <w:marRight w:val="0"/>
                      <w:marTop w:val="0"/>
                      <w:marBottom w:val="0"/>
                      <w:divBdr>
                        <w:top w:val="none" w:sz="0" w:space="0" w:color="auto"/>
                        <w:left w:val="none" w:sz="0" w:space="0" w:color="auto"/>
                        <w:bottom w:val="none" w:sz="0" w:space="0" w:color="auto"/>
                        <w:right w:val="none" w:sz="0" w:space="0" w:color="auto"/>
                      </w:divBdr>
                      <w:divsChild>
                        <w:div w:id="203912893">
                          <w:marLeft w:val="0"/>
                          <w:marRight w:val="0"/>
                          <w:marTop w:val="0"/>
                          <w:marBottom w:val="0"/>
                          <w:divBdr>
                            <w:top w:val="none" w:sz="0" w:space="0" w:color="auto"/>
                            <w:left w:val="none" w:sz="0" w:space="0" w:color="auto"/>
                            <w:bottom w:val="none" w:sz="0" w:space="0" w:color="auto"/>
                            <w:right w:val="none" w:sz="0" w:space="0" w:color="auto"/>
                          </w:divBdr>
                        </w:div>
                      </w:divsChild>
                    </w:div>
                    <w:div w:id="756171289">
                      <w:blockQuote w:val="1"/>
                      <w:marLeft w:val="600"/>
                      <w:marRight w:val="0"/>
                      <w:marTop w:val="0"/>
                      <w:marBottom w:val="0"/>
                      <w:divBdr>
                        <w:top w:val="none" w:sz="0" w:space="0" w:color="auto"/>
                        <w:left w:val="none" w:sz="0" w:space="0" w:color="auto"/>
                        <w:bottom w:val="none" w:sz="0" w:space="0" w:color="auto"/>
                        <w:right w:val="none" w:sz="0" w:space="0" w:color="auto"/>
                      </w:divBdr>
                      <w:divsChild>
                        <w:div w:id="55713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89991">
                  <w:marLeft w:val="1200"/>
                  <w:marRight w:val="0"/>
                  <w:marTop w:val="0"/>
                  <w:marBottom w:val="0"/>
                  <w:divBdr>
                    <w:top w:val="none" w:sz="0" w:space="0" w:color="auto"/>
                    <w:left w:val="none" w:sz="0" w:space="0" w:color="auto"/>
                    <w:bottom w:val="none" w:sz="0" w:space="0" w:color="auto"/>
                    <w:right w:val="none" w:sz="0" w:space="0" w:color="auto"/>
                  </w:divBdr>
                </w:div>
                <w:div w:id="763114500">
                  <w:marLeft w:val="1200"/>
                  <w:marRight w:val="0"/>
                  <w:marTop w:val="0"/>
                  <w:marBottom w:val="0"/>
                  <w:divBdr>
                    <w:top w:val="none" w:sz="0" w:space="0" w:color="auto"/>
                    <w:left w:val="none" w:sz="0" w:space="0" w:color="auto"/>
                    <w:bottom w:val="none" w:sz="0" w:space="0" w:color="auto"/>
                    <w:right w:val="none" w:sz="0" w:space="0" w:color="auto"/>
                  </w:divBdr>
                </w:div>
                <w:div w:id="1675186245">
                  <w:marLeft w:val="600"/>
                  <w:marRight w:val="0"/>
                  <w:marTop w:val="0"/>
                  <w:marBottom w:val="0"/>
                  <w:divBdr>
                    <w:top w:val="none" w:sz="0" w:space="0" w:color="auto"/>
                    <w:left w:val="none" w:sz="0" w:space="0" w:color="auto"/>
                    <w:bottom w:val="none" w:sz="0" w:space="0" w:color="auto"/>
                    <w:right w:val="none" w:sz="0" w:space="0" w:color="auto"/>
                  </w:divBdr>
                  <w:divsChild>
                    <w:div w:id="656958775">
                      <w:blockQuote w:val="1"/>
                      <w:marLeft w:val="600"/>
                      <w:marRight w:val="0"/>
                      <w:marTop w:val="0"/>
                      <w:marBottom w:val="0"/>
                      <w:divBdr>
                        <w:top w:val="none" w:sz="0" w:space="0" w:color="auto"/>
                        <w:left w:val="none" w:sz="0" w:space="0" w:color="auto"/>
                        <w:bottom w:val="none" w:sz="0" w:space="0" w:color="auto"/>
                        <w:right w:val="none" w:sz="0" w:space="0" w:color="auto"/>
                      </w:divBdr>
                      <w:divsChild>
                        <w:div w:id="412705066">
                          <w:marLeft w:val="0"/>
                          <w:marRight w:val="0"/>
                          <w:marTop w:val="0"/>
                          <w:marBottom w:val="0"/>
                          <w:divBdr>
                            <w:top w:val="none" w:sz="0" w:space="0" w:color="auto"/>
                            <w:left w:val="none" w:sz="0" w:space="0" w:color="auto"/>
                            <w:bottom w:val="none" w:sz="0" w:space="0" w:color="auto"/>
                            <w:right w:val="none" w:sz="0" w:space="0" w:color="auto"/>
                          </w:divBdr>
                        </w:div>
                      </w:divsChild>
                    </w:div>
                    <w:div w:id="1002858184">
                      <w:blockQuote w:val="1"/>
                      <w:marLeft w:val="600"/>
                      <w:marRight w:val="0"/>
                      <w:marTop w:val="0"/>
                      <w:marBottom w:val="0"/>
                      <w:divBdr>
                        <w:top w:val="none" w:sz="0" w:space="0" w:color="auto"/>
                        <w:left w:val="none" w:sz="0" w:space="0" w:color="auto"/>
                        <w:bottom w:val="none" w:sz="0" w:space="0" w:color="auto"/>
                        <w:right w:val="none" w:sz="0" w:space="0" w:color="auto"/>
                      </w:divBdr>
                      <w:divsChild>
                        <w:div w:id="274022272">
                          <w:marLeft w:val="0"/>
                          <w:marRight w:val="0"/>
                          <w:marTop w:val="0"/>
                          <w:marBottom w:val="0"/>
                          <w:divBdr>
                            <w:top w:val="none" w:sz="0" w:space="0" w:color="auto"/>
                            <w:left w:val="none" w:sz="0" w:space="0" w:color="auto"/>
                            <w:bottom w:val="none" w:sz="0" w:space="0" w:color="auto"/>
                            <w:right w:val="none" w:sz="0" w:space="0" w:color="auto"/>
                          </w:divBdr>
                        </w:div>
                      </w:divsChild>
                    </w:div>
                    <w:div w:id="372267022">
                      <w:blockQuote w:val="1"/>
                      <w:marLeft w:val="600"/>
                      <w:marRight w:val="0"/>
                      <w:marTop w:val="0"/>
                      <w:marBottom w:val="0"/>
                      <w:divBdr>
                        <w:top w:val="none" w:sz="0" w:space="0" w:color="auto"/>
                        <w:left w:val="none" w:sz="0" w:space="0" w:color="auto"/>
                        <w:bottom w:val="none" w:sz="0" w:space="0" w:color="auto"/>
                        <w:right w:val="none" w:sz="0" w:space="0" w:color="auto"/>
                      </w:divBdr>
                      <w:divsChild>
                        <w:div w:id="461580708">
                          <w:marLeft w:val="0"/>
                          <w:marRight w:val="0"/>
                          <w:marTop w:val="0"/>
                          <w:marBottom w:val="0"/>
                          <w:divBdr>
                            <w:top w:val="none" w:sz="0" w:space="0" w:color="auto"/>
                            <w:left w:val="none" w:sz="0" w:space="0" w:color="auto"/>
                            <w:bottom w:val="none" w:sz="0" w:space="0" w:color="auto"/>
                            <w:right w:val="none" w:sz="0" w:space="0" w:color="auto"/>
                          </w:divBdr>
                        </w:div>
                      </w:divsChild>
                    </w:div>
                    <w:div w:id="384985048">
                      <w:blockQuote w:val="1"/>
                      <w:marLeft w:val="600"/>
                      <w:marRight w:val="0"/>
                      <w:marTop w:val="0"/>
                      <w:marBottom w:val="0"/>
                      <w:divBdr>
                        <w:top w:val="none" w:sz="0" w:space="0" w:color="auto"/>
                        <w:left w:val="none" w:sz="0" w:space="0" w:color="auto"/>
                        <w:bottom w:val="none" w:sz="0" w:space="0" w:color="auto"/>
                        <w:right w:val="none" w:sz="0" w:space="0" w:color="auto"/>
                      </w:divBdr>
                      <w:divsChild>
                        <w:div w:id="11268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82840">
                  <w:marLeft w:val="0"/>
                  <w:marRight w:val="0"/>
                  <w:marTop w:val="0"/>
                  <w:marBottom w:val="0"/>
                  <w:divBdr>
                    <w:top w:val="none" w:sz="0" w:space="0" w:color="auto"/>
                    <w:left w:val="none" w:sz="0" w:space="0" w:color="auto"/>
                    <w:bottom w:val="none" w:sz="0" w:space="0" w:color="auto"/>
                    <w:right w:val="none" w:sz="0" w:space="0" w:color="auto"/>
                  </w:divBdr>
                  <w:divsChild>
                    <w:div w:id="968586211">
                      <w:blockQuote w:val="1"/>
                      <w:marLeft w:val="600"/>
                      <w:marRight w:val="0"/>
                      <w:marTop w:val="0"/>
                      <w:marBottom w:val="0"/>
                      <w:divBdr>
                        <w:top w:val="none" w:sz="0" w:space="0" w:color="auto"/>
                        <w:left w:val="none" w:sz="0" w:space="0" w:color="auto"/>
                        <w:bottom w:val="none" w:sz="0" w:space="0" w:color="auto"/>
                        <w:right w:val="none" w:sz="0" w:space="0" w:color="auto"/>
                      </w:divBdr>
                      <w:divsChild>
                        <w:div w:id="213859900">
                          <w:marLeft w:val="0"/>
                          <w:marRight w:val="0"/>
                          <w:marTop w:val="0"/>
                          <w:marBottom w:val="0"/>
                          <w:divBdr>
                            <w:top w:val="none" w:sz="0" w:space="0" w:color="auto"/>
                            <w:left w:val="none" w:sz="0" w:space="0" w:color="auto"/>
                            <w:bottom w:val="none" w:sz="0" w:space="0" w:color="auto"/>
                            <w:right w:val="none" w:sz="0" w:space="0" w:color="auto"/>
                          </w:divBdr>
                        </w:div>
                        <w:div w:id="204871855">
                          <w:marLeft w:val="0"/>
                          <w:marRight w:val="0"/>
                          <w:marTop w:val="0"/>
                          <w:marBottom w:val="0"/>
                          <w:divBdr>
                            <w:top w:val="none" w:sz="0" w:space="0" w:color="auto"/>
                            <w:left w:val="none" w:sz="0" w:space="0" w:color="auto"/>
                            <w:bottom w:val="none" w:sz="0" w:space="0" w:color="auto"/>
                            <w:right w:val="none" w:sz="0" w:space="0" w:color="auto"/>
                          </w:divBdr>
                        </w:div>
                        <w:div w:id="1949776171">
                          <w:marLeft w:val="0"/>
                          <w:marRight w:val="0"/>
                          <w:marTop w:val="0"/>
                          <w:marBottom w:val="0"/>
                          <w:divBdr>
                            <w:top w:val="none" w:sz="0" w:space="0" w:color="auto"/>
                            <w:left w:val="none" w:sz="0" w:space="0" w:color="auto"/>
                            <w:bottom w:val="none" w:sz="0" w:space="0" w:color="auto"/>
                            <w:right w:val="none" w:sz="0" w:space="0" w:color="auto"/>
                          </w:divBdr>
                          <w:divsChild>
                            <w:div w:id="57944625">
                              <w:marLeft w:val="0"/>
                              <w:marRight w:val="0"/>
                              <w:marTop w:val="0"/>
                              <w:marBottom w:val="0"/>
                              <w:divBdr>
                                <w:top w:val="none" w:sz="0" w:space="0" w:color="auto"/>
                                <w:left w:val="none" w:sz="0" w:space="0" w:color="auto"/>
                                <w:bottom w:val="none" w:sz="0" w:space="0" w:color="auto"/>
                                <w:right w:val="none" w:sz="0" w:space="0" w:color="auto"/>
                              </w:divBdr>
                            </w:div>
                            <w:div w:id="812717847">
                              <w:marLeft w:val="0"/>
                              <w:marRight w:val="0"/>
                              <w:marTop w:val="0"/>
                              <w:marBottom w:val="0"/>
                              <w:divBdr>
                                <w:top w:val="none" w:sz="0" w:space="0" w:color="auto"/>
                                <w:left w:val="none" w:sz="0" w:space="0" w:color="auto"/>
                                <w:bottom w:val="none" w:sz="0" w:space="0" w:color="auto"/>
                                <w:right w:val="none" w:sz="0" w:space="0" w:color="auto"/>
                              </w:divBdr>
                            </w:div>
                            <w:div w:id="1321999422">
                              <w:marLeft w:val="0"/>
                              <w:marRight w:val="0"/>
                              <w:marTop w:val="0"/>
                              <w:marBottom w:val="0"/>
                              <w:divBdr>
                                <w:top w:val="none" w:sz="0" w:space="0" w:color="auto"/>
                                <w:left w:val="none" w:sz="0" w:space="0" w:color="auto"/>
                                <w:bottom w:val="none" w:sz="0" w:space="0" w:color="auto"/>
                                <w:right w:val="none" w:sz="0" w:space="0" w:color="auto"/>
                              </w:divBdr>
                            </w:div>
                          </w:divsChild>
                        </w:div>
                        <w:div w:id="1335379637">
                          <w:marLeft w:val="0"/>
                          <w:marRight w:val="0"/>
                          <w:marTop w:val="0"/>
                          <w:marBottom w:val="0"/>
                          <w:divBdr>
                            <w:top w:val="none" w:sz="0" w:space="0" w:color="auto"/>
                            <w:left w:val="none" w:sz="0" w:space="0" w:color="auto"/>
                            <w:bottom w:val="none" w:sz="0" w:space="0" w:color="auto"/>
                            <w:right w:val="none" w:sz="0" w:space="0" w:color="auto"/>
                          </w:divBdr>
                        </w:div>
                      </w:divsChild>
                    </w:div>
                    <w:div w:id="74284417">
                      <w:marLeft w:val="0"/>
                      <w:marRight w:val="0"/>
                      <w:marTop w:val="0"/>
                      <w:marBottom w:val="0"/>
                      <w:divBdr>
                        <w:top w:val="none" w:sz="0" w:space="0" w:color="auto"/>
                        <w:left w:val="none" w:sz="0" w:space="0" w:color="auto"/>
                        <w:bottom w:val="none" w:sz="0" w:space="0" w:color="auto"/>
                        <w:right w:val="none" w:sz="0" w:space="0" w:color="auto"/>
                      </w:divBdr>
                    </w:div>
                    <w:div w:id="1844783782">
                      <w:marLeft w:val="0"/>
                      <w:marRight w:val="0"/>
                      <w:marTop w:val="0"/>
                      <w:marBottom w:val="0"/>
                      <w:divBdr>
                        <w:top w:val="none" w:sz="0" w:space="0" w:color="auto"/>
                        <w:left w:val="none" w:sz="0" w:space="0" w:color="auto"/>
                        <w:bottom w:val="none" w:sz="0" w:space="0" w:color="auto"/>
                        <w:right w:val="none" w:sz="0" w:space="0" w:color="auto"/>
                      </w:divBdr>
                    </w:div>
                    <w:div w:id="991131288">
                      <w:marLeft w:val="0"/>
                      <w:marRight w:val="0"/>
                      <w:marTop w:val="0"/>
                      <w:marBottom w:val="0"/>
                      <w:divBdr>
                        <w:top w:val="none" w:sz="0" w:space="0" w:color="auto"/>
                        <w:left w:val="none" w:sz="0" w:space="0" w:color="auto"/>
                        <w:bottom w:val="none" w:sz="0" w:space="0" w:color="auto"/>
                        <w:right w:val="none" w:sz="0" w:space="0" w:color="auto"/>
                      </w:divBdr>
                    </w:div>
                    <w:div w:id="1213691318">
                      <w:marLeft w:val="0"/>
                      <w:marRight w:val="0"/>
                      <w:marTop w:val="0"/>
                      <w:marBottom w:val="0"/>
                      <w:divBdr>
                        <w:top w:val="none" w:sz="0" w:space="0" w:color="auto"/>
                        <w:left w:val="none" w:sz="0" w:space="0" w:color="auto"/>
                        <w:bottom w:val="none" w:sz="0" w:space="0" w:color="auto"/>
                        <w:right w:val="none" w:sz="0" w:space="0" w:color="auto"/>
                      </w:divBdr>
                    </w:div>
                    <w:div w:id="1717579996">
                      <w:marLeft w:val="0"/>
                      <w:marRight w:val="0"/>
                      <w:marTop w:val="0"/>
                      <w:marBottom w:val="0"/>
                      <w:divBdr>
                        <w:top w:val="none" w:sz="0" w:space="0" w:color="auto"/>
                        <w:left w:val="none" w:sz="0" w:space="0" w:color="auto"/>
                        <w:bottom w:val="none" w:sz="0" w:space="0" w:color="auto"/>
                        <w:right w:val="none" w:sz="0" w:space="0" w:color="auto"/>
                      </w:divBdr>
                    </w:div>
                  </w:divsChild>
                </w:div>
                <w:div w:id="1968925189">
                  <w:marLeft w:val="0"/>
                  <w:marRight w:val="0"/>
                  <w:marTop w:val="0"/>
                  <w:marBottom w:val="0"/>
                  <w:divBdr>
                    <w:top w:val="none" w:sz="0" w:space="0" w:color="auto"/>
                    <w:left w:val="none" w:sz="0" w:space="0" w:color="auto"/>
                    <w:bottom w:val="none" w:sz="0" w:space="0" w:color="auto"/>
                    <w:right w:val="none" w:sz="0" w:space="0" w:color="auto"/>
                  </w:divBdr>
                </w:div>
                <w:div w:id="1689989483">
                  <w:marLeft w:val="0"/>
                  <w:marRight w:val="0"/>
                  <w:marTop w:val="0"/>
                  <w:marBottom w:val="0"/>
                  <w:divBdr>
                    <w:top w:val="none" w:sz="0" w:space="0" w:color="auto"/>
                    <w:left w:val="none" w:sz="0" w:space="0" w:color="auto"/>
                    <w:bottom w:val="none" w:sz="0" w:space="0" w:color="auto"/>
                    <w:right w:val="none" w:sz="0" w:space="0" w:color="auto"/>
                  </w:divBdr>
                </w:div>
                <w:div w:id="1872179804">
                  <w:marLeft w:val="0"/>
                  <w:marRight w:val="0"/>
                  <w:marTop w:val="0"/>
                  <w:marBottom w:val="0"/>
                  <w:divBdr>
                    <w:top w:val="none" w:sz="0" w:space="0" w:color="auto"/>
                    <w:left w:val="none" w:sz="0" w:space="0" w:color="auto"/>
                    <w:bottom w:val="none" w:sz="0" w:space="0" w:color="auto"/>
                    <w:right w:val="none" w:sz="0" w:space="0" w:color="auto"/>
                  </w:divBdr>
                </w:div>
                <w:div w:id="134837510">
                  <w:marLeft w:val="0"/>
                  <w:marRight w:val="0"/>
                  <w:marTop w:val="0"/>
                  <w:marBottom w:val="0"/>
                  <w:divBdr>
                    <w:top w:val="none" w:sz="0" w:space="0" w:color="auto"/>
                    <w:left w:val="none" w:sz="0" w:space="0" w:color="auto"/>
                    <w:bottom w:val="none" w:sz="0" w:space="0" w:color="auto"/>
                    <w:right w:val="none" w:sz="0" w:space="0" w:color="auto"/>
                  </w:divBdr>
                </w:div>
                <w:div w:id="2147383862">
                  <w:marLeft w:val="0"/>
                  <w:marRight w:val="0"/>
                  <w:marTop w:val="0"/>
                  <w:marBottom w:val="0"/>
                  <w:divBdr>
                    <w:top w:val="none" w:sz="0" w:space="0" w:color="auto"/>
                    <w:left w:val="none" w:sz="0" w:space="0" w:color="auto"/>
                    <w:bottom w:val="none" w:sz="0" w:space="0" w:color="auto"/>
                    <w:right w:val="none" w:sz="0" w:space="0" w:color="auto"/>
                  </w:divBdr>
                </w:div>
                <w:div w:id="325401962">
                  <w:marLeft w:val="0"/>
                  <w:marRight w:val="0"/>
                  <w:marTop w:val="0"/>
                  <w:marBottom w:val="0"/>
                  <w:divBdr>
                    <w:top w:val="none" w:sz="0" w:space="0" w:color="auto"/>
                    <w:left w:val="none" w:sz="0" w:space="0" w:color="auto"/>
                    <w:bottom w:val="none" w:sz="0" w:space="0" w:color="auto"/>
                    <w:right w:val="none" w:sz="0" w:space="0" w:color="auto"/>
                  </w:divBdr>
                </w:div>
                <w:div w:id="808284527">
                  <w:marLeft w:val="0"/>
                  <w:marRight w:val="0"/>
                  <w:marTop w:val="0"/>
                  <w:marBottom w:val="0"/>
                  <w:divBdr>
                    <w:top w:val="none" w:sz="0" w:space="0" w:color="auto"/>
                    <w:left w:val="none" w:sz="0" w:space="0" w:color="auto"/>
                    <w:bottom w:val="none" w:sz="0" w:space="0" w:color="auto"/>
                    <w:right w:val="none" w:sz="0" w:space="0" w:color="auto"/>
                  </w:divBdr>
                </w:div>
                <w:div w:id="1431898067">
                  <w:marLeft w:val="0"/>
                  <w:marRight w:val="0"/>
                  <w:marTop w:val="0"/>
                  <w:marBottom w:val="0"/>
                  <w:divBdr>
                    <w:top w:val="none" w:sz="0" w:space="0" w:color="auto"/>
                    <w:left w:val="none" w:sz="0" w:space="0" w:color="auto"/>
                    <w:bottom w:val="none" w:sz="0" w:space="0" w:color="auto"/>
                    <w:right w:val="none" w:sz="0" w:space="0" w:color="auto"/>
                  </w:divBdr>
                </w:div>
                <w:div w:id="839389029">
                  <w:marLeft w:val="0"/>
                  <w:marRight w:val="0"/>
                  <w:marTop w:val="0"/>
                  <w:marBottom w:val="0"/>
                  <w:divBdr>
                    <w:top w:val="none" w:sz="0" w:space="0" w:color="auto"/>
                    <w:left w:val="none" w:sz="0" w:space="0" w:color="auto"/>
                    <w:bottom w:val="none" w:sz="0" w:space="0" w:color="auto"/>
                    <w:right w:val="none" w:sz="0" w:space="0" w:color="auto"/>
                  </w:divBdr>
                </w:div>
                <w:div w:id="779763573">
                  <w:marLeft w:val="0"/>
                  <w:marRight w:val="0"/>
                  <w:marTop w:val="0"/>
                  <w:marBottom w:val="0"/>
                  <w:divBdr>
                    <w:top w:val="none" w:sz="0" w:space="0" w:color="auto"/>
                    <w:left w:val="none" w:sz="0" w:space="0" w:color="auto"/>
                    <w:bottom w:val="none" w:sz="0" w:space="0" w:color="auto"/>
                    <w:right w:val="none" w:sz="0" w:space="0" w:color="auto"/>
                  </w:divBdr>
                </w:div>
                <w:div w:id="1335841931">
                  <w:marLeft w:val="0"/>
                  <w:marRight w:val="0"/>
                  <w:marTop w:val="0"/>
                  <w:marBottom w:val="0"/>
                  <w:divBdr>
                    <w:top w:val="none" w:sz="0" w:space="0" w:color="auto"/>
                    <w:left w:val="none" w:sz="0" w:space="0" w:color="auto"/>
                    <w:bottom w:val="none" w:sz="0" w:space="0" w:color="auto"/>
                    <w:right w:val="none" w:sz="0" w:space="0" w:color="auto"/>
                  </w:divBdr>
                  <w:divsChild>
                    <w:div w:id="14502205">
                      <w:marLeft w:val="0"/>
                      <w:marRight w:val="0"/>
                      <w:marTop w:val="0"/>
                      <w:marBottom w:val="0"/>
                      <w:divBdr>
                        <w:top w:val="none" w:sz="0" w:space="0" w:color="auto"/>
                        <w:left w:val="none" w:sz="0" w:space="0" w:color="auto"/>
                        <w:bottom w:val="none" w:sz="0" w:space="0" w:color="auto"/>
                        <w:right w:val="none" w:sz="0" w:space="0" w:color="auto"/>
                      </w:divBdr>
                    </w:div>
                  </w:divsChild>
                </w:div>
                <w:div w:id="2014408820">
                  <w:marLeft w:val="0"/>
                  <w:marRight w:val="0"/>
                  <w:marTop w:val="0"/>
                  <w:marBottom w:val="0"/>
                  <w:divBdr>
                    <w:top w:val="none" w:sz="0" w:space="0" w:color="auto"/>
                    <w:left w:val="none" w:sz="0" w:space="0" w:color="auto"/>
                    <w:bottom w:val="none" w:sz="0" w:space="0" w:color="auto"/>
                    <w:right w:val="none" w:sz="0" w:space="0" w:color="auto"/>
                  </w:divBdr>
                </w:div>
                <w:div w:id="707683214">
                  <w:marLeft w:val="0"/>
                  <w:marRight w:val="0"/>
                  <w:marTop w:val="0"/>
                  <w:marBottom w:val="0"/>
                  <w:divBdr>
                    <w:top w:val="none" w:sz="0" w:space="0" w:color="auto"/>
                    <w:left w:val="none" w:sz="0" w:space="0" w:color="auto"/>
                    <w:bottom w:val="none" w:sz="0" w:space="0" w:color="auto"/>
                    <w:right w:val="none" w:sz="0" w:space="0" w:color="auto"/>
                  </w:divBdr>
                </w:div>
                <w:div w:id="1397775937">
                  <w:marLeft w:val="0"/>
                  <w:marRight w:val="0"/>
                  <w:marTop w:val="0"/>
                  <w:marBottom w:val="0"/>
                  <w:divBdr>
                    <w:top w:val="none" w:sz="0" w:space="0" w:color="auto"/>
                    <w:left w:val="none" w:sz="0" w:space="0" w:color="auto"/>
                    <w:bottom w:val="none" w:sz="0" w:space="0" w:color="auto"/>
                    <w:right w:val="none" w:sz="0" w:space="0" w:color="auto"/>
                  </w:divBdr>
                </w:div>
                <w:div w:id="442966546">
                  <w:marLeft w:val="0"/>
                  <w:marRight w:val="0"/>
                  <w:marTop w:val="0"/>
                  <w:marBottom w:val="0"/>
                  <w:divBdr>
                    <w:top w:val="none" w:sz="0" w:space="0" w:color="auto"/>
                    <w:left w:val="none" w:sz="0" w:space="0" w:color="auto"/>
                    <w:bottom w:val="none" w:sz="0" w:space="0" w:color="auto"/>
                    <w:right w:val="none" w:sz="0" w:space="0" w:color="auto"/>
                  </w:divBdr>
                </w:div>
                <w:div w:id="344601866">
                  <w:marLeft w:val="0"/>
                  <w:marRight w:val="0"/>
                  <w:marTop w:val="0"/>
                  <w:marBottom w:val="0"/>
                  <w:divBdr>
                    <w:top w:val="none" w:sz="0" w:space="0" w:color="auto"/>
                    <w:left w:val="none" w:sz="0" w:space="0" w:color="auto"/>
                    <w:bottom w:val="none" w:sz="0" w:space="0" w:color="auto"/>
                    <w:right w:val="none" w:sz="0" w:space="0" w:color="auto"/>
                  </w:divBdr>
                </w:div>
                <w:div w:id="1617902794">
                  <w:marLeft w:val="0"/>
                  <w:marRight w:val="0"/>
                  <w:marTop w:val="0"/>
                  <w:marBottom w:val="0"/>
                  <w:divBdr>
                    <w:top w:val="none" w:sz="0" w:space="0" w:color="auto"/>
                    <w:left w:val="none" w:sz="0" w:space="0" w:color="auto"/>
                    <w:bottom w:val="none" w:sz="0" w:space="0" w:color="auto"/>
                    <w:right w:val="none" w:sz="0" w:space="0" w:color="auto"/>
                  </w:divBdr>
                </w:div>
                <w:div w:id="593711331">
                  <w:marLeft w:val="0"/>
                  <w:marRight w:val="0"/>
                  <w:marTop w:val="0"/>
                  <w:marBottom w:val="0"/>
                  <w:divBdr>
                    <w:top w:val="none" w:sz="0" w:space="0" w:color="auto"/>
                    <w:left w:val="none" w:sz="0" w:space="0" w:color="auto"/>
                    <w:bottom w:val="none" w:sz="0" w:space="0" w:color="auto"/>
                    <w:right w:val="none" w:sz="0" w:space="0" w:color="auto"/>
                  </w:divBdr>
                </w:div>
                <w:div w:id="992878253">
                  <w:marLeft w:val="0"/>
                  <w:marRight w:val="0"/>
                  <w:marTop w:val="0"/>
                  <w:marBottom w:val="0"/>
                  <w:divBdr>
                    <w:top w:val="none" w:sz="0" w:space="0" w:color="auto"/>
                    <w:left w:val="none" w:sz="0" w:space="0" w:color="auto"/>
                    <w:bottom w:val="none" w:sz="0" w:space="0" w:color="auto"/>
                    <w:right w:val="none" w:sz="0" w:space="0" w:color="auto"/>
                  </w:divBdr>
                </w:div>
                <w:div w:id="1528523661">
                  <w:marLeft w:val="0"/>
                  <w:marRight w:val="0"/>
                  <w:marTop w:val="0"/>
                  <w:marBottom w:val="0"/>
                  <w:divBdr>
                    <w:top w:val="none" w:sz="0" w:space="0" w:color="auto"/>
                    <w:left w:val="none" w:sz="0" w:space="0" w:color="auto"/>
                    <w:bottom w:val="none" w:sz="0" w:space="0" w:color="auto"/>
                    <w:right w:val="none" w:sz="0" w:space="0" w:color="auto"/>
                  </w:divBdr>
                </w:div>
                <w:div w:id="834490285">
                  <w:marLeft w:val="0"/>
                  <w:marRight w:val="0"/>
                  <w:marTop w:val="0"/>
                  <w:marBottom w:val="0"/>
                  <w:divBdr>
                    <w:top w:val="none" w:sz="0" w:space="0" w:color="auto"/>
                    <w:left w:val="none" w:sz="0" w:space="0" w:color="auto"/>
                    <w:bottom w:val="none" w:sz="0" w:space="0" w:color="auto"/>
                    <w:right w:val="none" w:sz="0" w:space="0" w:color="auto"/>
                  </w:divBdr>
                </w:div>
                <w:div w:id="888763502">
                  <w:marLeft w:val="0"/>
                  <w:marRight w:val="0"/>
                  <w:marTop w:val="0"/>
                  <w:marBottom w:val="0"/>
                  <w:divBdr>
                    <w:top w:val="none" w:sz="0" w:space="0" w:color="auto"/>
                    <w:left w:val="none" w:sz="0" w:space="0" w:color="auto"/>
                    <w:bottom w:val="none" w:sz="0" w:space="0" w:color="auto"/>
                    <w:right w:val="none" w:sz="0" w:space="0" w:color="auto"/>
                  </w:divBdr>
                </w:div>
                <w:div w:id="1254897470">
                  <w:marLeft w:val="0"/>
                  <w:marRight w:val="0"/>
                  <w:marTop w:val="0"/>
                  <w:marBottom w:val="0"/>
                  <w:divBdr>
                    <w:top w:val="none" w:sz="0" w:space="0" w:color="auto"/>
                    <w:left w:val="none" w:sz="0" w:space="0" w:color="auto"/>
                    <w:bottom w:val="none" w:sz="0" w:space="0" w:color="auto"/>
                    <w:right w:val="none" w:sz="0" w:space="0" w:color="auto"/>
                  </w:divBdr>
                </w:div>
                <w:div w:id="1579944512">
                  <w:marLeft w:val="0"/>
                  <w:marRight w:val="0"/>
                  <w:marTop w:val="0"/>
                  <w:marBottom w:val="0"/>
                  <w:divBdr>
                    <w:top w:val="none" w:sz="0" w:space="0" w:color="auto"/>
                    <w:left w:val="none" w:sz="0" w:space="0" w:color="auto"/>
                    <w:bottom w:val="none" w:sz="0" w:space="0" w:color="auto"/>
                    <w:right w:val="none" w:sz="0" w:space="0" w:color="auto"/>
                  </w:divBdr>
                </w:div>
                <w:div w:id="1099452125">
                  <w:marLeft w:val="0"/>
                  <w:marRight w:val="0"/>
                  <w:marTop w:val="0"/>
                  <w:marBottom w:val="0"/>
                  <w:divBdr>
                    <w:top w:val="none" w:sz="0" w:space="0" w:color="auto"/>
                    <w:left w:val="none" w:sz="0" w:space="0" w:color="auto"/>
                    <w:bottom w:val="none" w:sz="0" w:space="0" w:color="auto"/>
                    <w:right w:val="none" w:sz="0" w:space="0" w:color="auto"/>
                  </w:divBdr>
                </w:div>
                <w:div w:id="252513527">
                  <w:marLeft w:val="0"/>
                  <w:marRight w:val="0"/>
                  <w:marTop w:val="0"/>
                  <w:marBottom w:val="0"/>
                  <w:divBdr>
                    <w:top w:val="none" w:sz="0" w:space="0" w:color="auto"/>
                    <w:left w:val="none" w:sz="0" w:space="0" w:color="auto"/>
                    <w:bottom w:val="none" w:sz="0" w:space="0" w:color="auto"/>
                    <w:right w:val="none" w:sz="0" w:space="0" w:color="auto"/>
                  </w:divBdr>
                </w:div>
                <w:div w:id="1536698445">
                  <w:marLeft w:val="0"/>
                  <w:marRight w:val="0"/>
                  <w:marTop w:val="0"/>
                  <w:marBottom w:val="0"/>
                  <w:divBdr>
                    <w:top w:val="none" w:sz="0" w:space="0" w:color="auto"/>
                    <w:left w:val="none" w:sz="0" w:space="0" w:color="auto"/>
                    <w:bottom w:val="none" w:sz="0" w:space="0" w:color="auto"/>
                    <w:right w:val="none" w:sz="0" w:space="0" w:color="auto"/>
                  </w:divBdr>
                </w:div>
                <w:div w:id="342559325">
                  <w:marLeft w:val="0"/>
                  <w:marRight w:val="0"/>
                  <w:marTop w:val="0"/>
                  <w:marBottom w:val="0"/>
                  <w:divBdr>
                    <w:top w:val="none" w:sz="0" w:space="0" w:color="auto"/>
                    <w:left w:val="none" w:sz="0" w:space="0" w:color="auto"/>
                    <w:bottom w:val="none" w:sz="0" w:space="0" w:color="auto"/>
                    <w:right w:val="none" w:sz="0" w:space="0" w:color="auto"/>
                  </w:divBdr>
                </w:div>
                <w:div w:id="580258634">
                  <w:marLeft w:val="0"/>
                  <w:marRight w:val="0"/>
                  <w:marTop w:val="0"/>
                  <w:marBottom w:val="0"/>
                  <w:divBdr>
                    <w:top w:val="none" w:sz="0" w:space="0" w:color="auto"/>
                    <w:left w:val="none" w:sz="0" w:space="0" w:color="auto"/>
                    <w:bottom w:val="none" w:sz="0" w:space="0" w:color="auto"/>
                    <w:right w:val="none" w:sz="0" w:space="0" w:color="auto"/>
                  </w:divBdr>
                </w:div>
                <w:div w:id="660889848">
                  <w:marLeft w:val="0"/>
                  <w:marRight w:val="0"/>
                  <w:marTop w:val="0"/>
                  <w:marBottom w:val="0"/>
                  <w:divBdr>
                    <w:top w:val="none" w:sz="0" w:space="0" w:color="auto"/>
                    <w:left w:val="none" w:sz="0" w:space="0" w:color="auto"/>
                    <w:bottom w:val="none" w:sz="0" w:space="0" w:color="auto"/>
                    <w:right w:val="none" w:sz="0" w:space="0" w:color="auto"/>
                  </w:divBdr>
                </w:div>
                <w:div w:id="602687658">
                  <w:marLeft w:val="0"/>
                  <w:marRight w:val="0"/>
                  <w:marTop w:val="0"/>
                  <w:marBottom w:val="0"/>
                  <w:divBdr>
                    <w:top w:val="none" w:sz="0" w:space="0" w:color="auto"/>
                    <w:left w:val="none" w:sz="0" w:space="0" w:color="auto"/>
                    <w:bottom w:val="none" w:sz="0" w:space="0" w:color="auto"/>
                    <w:right w:val="none" w:sz="0" w:space="0" w:color="auto"/>
                  </w:divBdr>
                </w:div>
                <w:div w:id="766072819">
                  <w:marLeft w:val="0"/>
                  <w:marRight w:val="0"/>
                  <w:marTop w:val="0"/>
                  <w:marBottom w:val="0"/>
                  <w:divBdr>
                    <w:top w:val="none" w:sz="0" w:space="0" w:color="auto"/>
                    <w:left w:val="none" w:sz="0" w:space="0" w:color="auto"/>
                    <w:bottom w:val="none" w:sz="0" w:space="0" w:color="auto"/>
                    <w:right w:val="none" w:sz="0" w:space="0" w:color="auto"/>
                  </w:divBdr>
                </w:div>
                <w:div w:id="481318113">
                  <w:marLeft w:val="0"/>
                  <w:marRight w:val="0"/>
                  <w:marTop w:val="0"/>
                  <w:marBottom w:val="0"/>
                  <w:divBdr>
                    <w:top w:val="none" w:sz="0" w:space="0" w:color="auto"/>
                    <w:left w:val="none" w:sz="0" w:space="0" w:color="auto"/>
                    <w:bottom w:val="none" w:sz="0" w:space="0" w:color="auto"/>
                    <w:right w:val="none" w:sz="0" w:space="0" w:color="auto"/>
                  </w:divBdr>
                </w:div>
                <w:div w:id="1810511851">
                  <w:marLeft w:val="0"/>
                  <w:marRight w:val="0"/>
                  <w:marTop w:val="0"/>
                  <w:marBottom w:val="0"/>
                  <w:divBdr>
                    <w:top w:val="none" w:sz="0" w:space="0" w:color="auto"/>
                    <w:left w:val="none" w:sz="0" w:space="0" w:color="auto"/>
                    <w:bottom w:val="none" w:sz="0" w:space="0" w:color="auto"/>
                    <w:right w:val="none" w:sz="0" w:space="0" w:color="auto"/>
                  </w:divBdr>
                </w:div>
                <w:div w:id="1000892975">
                  <w:marLeft w:val="0"/>
                  <w:marRight w:val="0"/>
                  <w:marTop w:val="0"/>
                  <w:marBottom w:val="0"/>
                  <w:divBdr>
                    <w:top w:val="none" w:sz="0" w:space="0" w:color="auto"/>
                    <w:left w:val="none" w:sz="0" w:space="0" w:color="auto"/>
                    <w:bottom w:val="none" w:sz="0" w:space="0" w:color="auto"/>
                    <w:right w:val="none" w:sz="0" w:space="0" w:color="auto"/>
                  </w:divBdr>
                </w:div>
                <w:div w:id="602688224">
                  <w:marLeft w:val="0"/>
                  <w:marRight w:val="0"/>
                  <w:marTop w:val="0"/>
                  <w:marBottom w:val="0"/>
                  <w:divBdr>
                    <w:top w:val="none" w:sz="0" w:space="0" w:color="auto"/>
                    <w:left w:val="none" w:sz="0" w:space="0" w:color="auto"/>
                    <w:bottom w:val="none" w:sz="0" w:space="0" w:color="auto"/>
                    <w:right w:val="none" w:sz="0" w:space="0" w:color="auto"/>
                  </w:divBdr>
                </w:div>
                <w:div w:id="521287282">
                  <w:marLeft w:val="0"/>
                  <w:marRight w:val="0"/>
                  <w:marTop w:val="0"/>
                  <w:marBottom w:val="0"/>
                  <w:divBdr>
                    <w:top w:val="none" w:sz="0" w:space="0" w:color="auto"/>
                    <w:left w:val="none" w:sz="0" w:space="0" w:color="auto"/>
                    <w:bottom w:val="none" w:sz="0" w:space="0" w:color="auto"/>
                    <w:right w:val="none" w:sz="0" w:space="0" w:color="auto"/>
                  </w:divBdr>
                  <w:divsChild>
                    <w:div w:id="283853557">
                      <w:marLeft w:val="0"/>
                      <w:marRight w:val="0"/>
                      <w:marTop w:val="0"/>
                      <w:marBottom w:val="0"/>
                      <w:divBdr>
                        <w:top w:val="none" w:sz="0" w:space="0" w:color="auto"/>
                        <w:left w:val="none" w:sz="0" w:space="0" w:color="auto"/>
                        <w:bottom w:val="none" w:sz="0" w:space="0" w:color="auto"/>
                        <w:right w:val="none" w:sz="0" w:space="0" w:color="auto"/>
                      </w:divBdr>
                    </w:div>
                    <w:div w:id="1413700453">
                      <w:marLeft w:val="0"/>
                      <w:marRight w:val="0"/>
                      <w:marTop w:val="0"/>
                      <w:marBottom w:val="0"/>
                      <w:divBdr>
                        <w:top w:val="none" w:sz="0" w:space="0" w:color="auto"/>
                        <w:left w:val="none" w:sz="0" w:space="0" w:color="auto"/>
                        <w:bottom w:val="none" w:sz="0" w:space="0" w:color="auto"/>
                        <w:right w:val="none" w:sz="0" w:space="0" w:color="auto"/>
                      </w:divBdr>
                    </w:div>
                    <w:div w:id="1317756939">
                      <w:marLeft w:val="0"/>
                      <w:marRight w:val="0"/>
                      <w:marTop w:val="0"/>
                      <w:marBottom w:val="0"/>
                      <w:divBdr>
                        <w:top w:val="none" w:sz="0" w:space="0" w:color="auto"/>
                        <w:left w:val="none" w:sz="0" w:space="0" w:color="auto"/>
                        <w:bottom w:val="none" w:sz="0" w:space="0" w:color="auto"/>
                        <w:right w:val="none" w:sz="0" w:space="0" w:color="auto"/>
                      </w:divBdr>
                    </w:div>
                    <w:div w:id="867792621">
                      <w:marLeft w:val="0"/>
                      <w:marRight w:val="0"/>
                      <w:marTop w:val="0"/>
                      <w:marBottom w:val="0"/>
                      <w:divBdr>
                        <w:top w:val="none" w:sz="0" w:space="0" w:color="auto"/>
                        <w:left w:val="none" w:sz="0" w:space="0" w:color="auto"/>
                        <w:bottom w:val="none" w:sz="0" w:space="0" w:color="auto"/>
                        <w:right w:val="none" w:sz="0" w:space="0" w:color="auto"/>
                      </w:divBdr>
                    </w:div>
                  </w:divsChild>
                </w:div>
                <w:div w:id="1069696609">
                  <w:marLeft w:val="0"/>
                  <w:marRight w:val="0"/>
                  <w:marTop w:val="0"/>
                  <w:marBottom w:val="0"/>
                  <w:divBdr>
                    <w:top w:val="none" w:sz="0" w:space="0" w:color="auto"/>
                    <w:left w:val="none" w:sz="0" w:space="0" w:color="auto"/>
                    <w:bottom w:val="none" w:sz="0" w:space="0" w:color="auto"/>
                    <w:right w:val="none" w:sz="0" w:space="0" w:color="auto"/>
                  </w:divBdr>
                </w:div>
                <w:div w:id="266546030">
                  <w:marLeft w:val="0"/>
                  <w:marRight w:val="0"/>
                  <w:marTop w:val="0"/>
                  <w:marBottom w:val="0"/>
                  <w:divBdr>
                    <w:top w:val="none" w:sz="0" w:space="0" w:color="auto"/>
                    <w:left w:val="none" w:sz="0" w:space="0" w:color="auto"/>
                    <w:bottom w:val="none" w:sz="0" w:space="0" w:color="auto"/>
                    <w:right w:val="none" w:sz="0" w:space="0" w:color="auto"/>
                  </w:divBdr>
                </w:div>
                <w:div w:id="973102682">
                  <w:marLeft w:val="0"/>
                  <w:marRight w:val="0"/>
                  <w:marTop w:val="0"/>
                  <w:marBottom w:val="0"/>
                  <w:divBdr>
                    <w:top w:val="none" w:sz="0" w:space="0" w:color="auto"/>
                    <w:left w:val="none" w:sz="0" w:space="0" w:color="auto"/>
                    <w:bottom w:val="none" w:sz="0" w:space="0" w:color="auto"/>
                    <w:right w:val="none" w:sz="0" w:space="0" w:color="auto"/>
                  </w:divBdr>
                </w:div>
                <w:div w:id="1054308083">
                  <w:marLeft w:val="0"/>
                  <w:marRight w:val="0"/>
                  <w:marTop w:val="0"/>
                  <w:marBottom w:val="0"/>
                  <w:divBdr>
                    <w:top w:val="none" w:sz="0" w:space="0" w:color="auto"/>
                    <w:left w:val="none" w:sz="0" w:space="0" w:color="auto"/>
                    <w:bottom w:val="none" w:sz="0" w:space="0" w:color="auto"/>
                    <w:right w:val="none" w:sz="0" w:space="0" w:color="auto"/>
                  </w:divBdr>
                </w:div>
                <w:div w:id="2064594126">
                  <w:marLeft w:val="0"/>
                  <w:marRight w:val="0"/>
                  <w:marTop w:val="0"/>
                  <w:marBottom w:val="0"/>
                  <w:divBdr>
                    <w:top w:val="none" w:sz="0" w:space="0" w:color="auto"/>
                    <w:left w:val="none" w:sz="0" w:space="0" w:color="auto"/>
                    <w:bottom w:val="none" w:sz="0" w:space="0" w:color="auto"/>
                    <w:right w:val="none" w:sz="0" w:space="0" w:color="auto"/>
                  </w:divBdr>
                </w:div>
                <w:div w:id="1987514307">
                  <w:marLeft w:val="0"/>
                  <w:marRight w:val="0"/>
                  <w:marTop w:val="0"/>
                  <w:marBottom w:val="0"/>
                  <w:divBdr>
                    <w:top w:val="none" w:sz="0" w:space="0" w:color="auto"/>
                    <w:left w:val="none" w:sz="0" w:space="0" w:color="auto"/>
                    <w:bottom w:val="none" w:sz="0" w:space="0" w:color="auto"/>
                    <w:right w:val="none" w:sz="0" w:space="0" w:color="auto"/>
                  </w:divBdr>
                  <w:divsChild>
                    <w:div w:id="1329289918">
                      <w:marLeft w:val="0"/>
                      <w:marRight w:val="0"/>
                      <w:marTop w:val="0"/>
                      <w:marBottom w:val="0"/>
                      <w:divBdr>
                        <w:top w:val="none" w:sz="0" w:space="0" w:color="auto"/>
                        <w:left w:val="none" w:sz="0" w:space="0" w:color="auto"/>
                        <w:bottom w:val="none" w:sz="0" w:space="0" w:color="auto"/>
                        <w:right w:val="none" w:sz="0" w:space="0" w:color="auto"/>
                      </w:divBdr>
                    </w:div>
                    <w:div w:id="1272930840">
                      <w:marLeft w:val="0"/>
                      <w:marRight w:val="0"/>
                      <w:marTop w:val="0"/>
                      <w:marBottom w:val="0"/>
                      <w:divBdr>
                        <w:top w:val="none" w:sz="0" w:space="0" w:color="auto"/>
                        <w:left w:val="none" w:sz="0" w:space="0" w:color="auto"/>
                        <w:bottom w:val="none" w:sz="0" w:space="0" w:color="auto"/>
                        <w:right w:val="none" w:sz="0" w:space="0" w:color="auto"/>
                      </w:divBdr>
                    </w:div>
                    <w:div w:id="1742096002">
                      <w:marLeft w:val="0"/>
                      <w:marRight w:val="0"/>
                      <w:marTop w:val="0"/>
                      <w:marBottom w:val="0"/>
                      <w:divBdr>
                        <w:top w:val="none" w:sz="0" w:space="0" w:color="auto"/>
                        <w:left w:val="none" w:sz="0" w:space="0" w:color="auto"/>
                        <w:bottom w:val="none" w:sz="0" w:space="0" w:color="auto"/>
                        <w:right w:val="none" w:sz="0" w:space="0" w:color="auto"/>
                      </w:divBdr>
                    </w:div>
                    <w:div w:id="357704771">
                      <w:marLeft w:val="0"/>
                      <w:marRight w:val="0"/>
                      <w:marTop w:val="0"/>
                      <w:marBottom w:val="0"/>
                      <w:divBdr>
                        <w:top w:val="none" w:sz="0" w:space="0" w:color="auto"/>
                        <w:left w:val="none" w:sz="0" w:space="0" w:color="auto"/>
                        <w:bottom w:val="none" w:sz="0" w:space="0" w:color="auto"/>
                        <w:right w:val="none" w:sz="0" w:space="0" w:color="auto"/>
                      </w:divBdr>
                    </w:div>
                    <w:div w:id="947808028">
                      <w:marLeft w:val="0"/>
                      <w:marRight w:val="0"/>
                      <w:marTop w:val="0"/>
                      <w:marBottom w:val="0"/>
                      <w:divBdr>
                        <w:top w:val="none" w:sz="0" w:space="0" w:color="auto"/>
                        <w:left w:val="none" w:sz="0" w:space="0" w:color="auto"/>
                        <w:bottom w:val="none" w:sz="0" w:space="0" w:color="auto"/>
                        <w:right w:val="none" w:sz="0" w:space="0" w:color="auto"/>
                      </w:divBdr>
                    </w:div>
                    <w:div w:id="1438140789">
                      <w:marLeft w:val="0"/>
                      <w:marRight w:val="0"/>
                      <w:marTop w:val="0"/>
                      <w:marBottom w:val="0"/>
                      <w:divBdr>
                        <w:top w:val="none" w:sz="0" w:space="0" w:color="auto"/>
                        <w:left w:val="none" w:sz="0" w:space="0" w:color="auto"/>
                        <w:bottom w:val="none" w:sz="0" w:space="0" w:color="auto"/>
                        <w:right w:val="none" w:sz="0" w:space="0" w:color="auto"/>
                      </w:divBdr>
                    </w:div>
                    <w:div w:id="576862747">
                      <w:blockQuote w:val="1"/>
                      <w:marLeft w:val="600"/>
                      <w:marRight w:val="0"/>
                      <w:marTop w:val="0"/>
                      <w:marBottom w:val="0"/>
                      <w:divBdr>
                        <w:top w:val="none" w:sz="0" w:space="0" w:color="auto"/>
                        <w:left w:val="none" w:sz="0" w:space="0" w:color="auto"/>
                        <w:bottom w:val="none" w:sz="0" w:space="0" w:color="auto"/>
                        <w:right w:val="none" w:sz="0" w:space="0" w:color="auto"/>
                      </w:divBdr>
                      <w:divsChild>
                        <w:div w:id="511451735">
                          <w:marLeft w:val="0"/>
                          <w:marRight w:val="0"/>
                          <w:marTop w:val="0"/>
                          <w:marBottom w:val="0"/>
                          <w:divBdr>
                            <w:top w:val="none" w:sz="0" w:space="0" w:color="auto"/>
                            <w:left w:val="none" w:sz="0" w:space="0" w:color="auto"/>
                            <w:bottom w:val="none" w:sz="0" w:space="0" w:color="auto"/>
                            <w:right w:val="none" w:sz="0" w:space="0" w:color="auto"/>
                          </w:divBdr>
                        </w:div>
                        <w:div w:id="92014410">
                          <w:marLeft w:val="0"/>
                          <w:marRight w:val="0"/>
                          <w:marTop w:val="0"/>
                          <w:marBottom w:val="0"/>
                          <w:divBdr>
                            <w:top w:val="none" w:sz="0" w:space="0" w:color="auto"/>
                            <w:left w:val="none" w:sz="0" w:space="0" w:color="auto"/>
                            <w:bottom w:val="none" w:sz="0" w:space="0" w:color="auto"/>
                            <w:right w:val="none" w:sz="0" w:space="0" w:color="auto"/>
                          </w:divBdr>
                        </w:div>
                        <w:div w:id="729186006">
                          <w:marLeft w:val="0"/>
                          <w:marRight w:val="0"/>
                          <w:marTop w:val="0"/>
                          <w:marBottom w:val="0"/>
                          <w:divBdr>
                            <w:top w:val="none" w:sz="0" w:space="0" w:color="auto"/>
                            <w:left w:val="none" w:sz="0" w:space="0" w:color="auto"/>
                            <w:bottom w:val="none" w:sz="0" w:space="0" w:color="auto"/>
                            <w:right w:val="none" w:sz="0" w:space="0" w:color="auto"/>
                          </w:divBdr>
                        </w:div>
                        <w:div w:id="1928271361">
                          <w:marLeft w:val="0"/>
                          <w:marRight w:val="0"/>
                          <w:marTop w:val="0"/>
                          <w:marBottom w:val="0"/>
                          <w:divBdr>
                            <w:top w:val="none" w:sz="0" w:space="0" w:color="auto"/>
                            <w:left w:val="none" w:sz="0" w:space="0" w:color="auto"/>
                            <w:bottom w:val="none" w:sz="0" w:space="0" w:color="auto"/>
                            <w:right w:val="none" w:sz="0" w:space="0" w:color="auto"/>
                          </w:divBdr>
                        </w:div>
                        <w:div w:id="640572045">
                          <w:marLeft w:val="0"/>
                          <w:marRight w:val="0"/>
                          <w:marTop w:val="0"/>
                          <w:marBottom w:val="0"/>
                          <w:divBdr>
                            <w:top w:val="none" w:sz="0" w:space="0" w:color="auto"/>
                            <w:left w:val="none" w:sz="0" w:space="0" w:color="auto"/>
                            <w:bottom w:val="none" w:sz="0" w:space="0" w:color="auto"/>
                            <w:right w:val="none" w:sz="0" w:space="0" w:color="auto"/>
                          </w:divBdr>
                        </w:div>
                        <w:div w:id="1668054376">
                          <w:marLeft w:val="0"/>
                          <w:marRight w:val="0"/>
                          <w:marTop w:val="0"/>
                          <w:marBottom w:val="0"/>
                          <w:divBdr>
                            <w:top w:val="none" w:sz="0" w:space="0" w:color="auto"/>
                            <w:left w:val="none" w:sz="0" w:space="0" w:color="auto"/>
                            <w:bottom w:val="none" w:sz="0" w:space="0" w:color="auto"/>
                            <w:right w:val="none" w:sz="0" w:space="0" w:color="auto"/>
                          </w:divBdr>
                        </w:div>
                      </w:divsChild>
                    </w:div>
                    <w:div w:id="757137875">
                      <w:marLeft w:val="0"/>
                      <w:marRight w:val="0"/>
                      <w:marTop w:val="0"/>
                      <w:marBottom w:val="0"/>
                      <w:divBdr>
                        <w:top w:val="none" w:sz="0" w:space="0" w:color="auto"/>
                        <w:left w:val="none" w:sz="0" w:space="0" w:color="auto"/>
                        <w:bottom w:val="none" w:sz="0" w:space="0" w:color="auto"/>
                        <w:right w:val="none" w:sz="0" w:space="0" w:color="auto"/>
                      </w:divBdr>
                    </w:div>
                    <w:div w:id="317653128">
                      <w:marLeft w:val="0"/>
                      <w:marRight w:val="0"/>
                      <w:marTop w:val="0"/>
                      <w:marBottom w:val="0"/>
                      <w:divBdr>
                        <w:top w:val="none" w:sz="0" w:space="0" w:color="auto"/>
                        <w:left w:val="none" w:sz="0" w:space="0" w:color="auto"/>
                        <w:bottom w:val="none" w:sz="0" w:space="0" w:color="auto"/>
                        <w:right w:val="none" w:sz="0" w:space="0" w:color="auto"/>
                      </w:divBdr>
                    </w:div>
                  </w:divsChild>
                </w:div>
                <w:div w:id="1088697256">
                  <w:marLeft w:val="600"/>
                  <w:marRight w:val="0"/>
                  <w:marTop w:val="0"/>
                  <w:marBottom w:val="0"/>
                  <w:divBdr>
                    <w:top w:val="none" w:sz="0" w:space="0" w:color="auto"/>
                    <w:left w:val="none" w:sz="0" w:space="0" w:color="auto"/>
                    <w:bottom w:val="none" w:sz="0" w:space="0" w:color="auto"/>
                    <w:right w:val="none" w:sz="0" w:space="0" w:color="auto"/>
                  </w:divBdr>
                </w:div>
                <w:div w:id="1122187782">
                  <w:marLeft w:val="600"/>
                  <w:marRight w:val="0"/>
                  <w:marTop w:val="0"/>
                  <w:marBottom w:val="0"/>
                  <w:divBdr>
                    <w:top w:val="none" w:sz="0" w:space="0" w:color="auto"/>
                    <w:left w:val="none" w:sz="0" w:space="0" w:color="auto"/>
                    <w:bottom w:val="none" w:sz="0" w:space="0" w:color="auto"/>
                    <w:right w:val="none" w:sz="0" w:space="0" w:color="auto"/>
                  </w:divBdr>
                </w:div>
                <w:div w:id="2121098323">
                  <w:marLeft w:val="600"/>
                  <w:marRight w:val="0"/>
                  <w:marTop w:val="0"/>
                  <w:marBottom w:val="0"/>
                  <w:divBdr>
                    <w:top w:val="none" w:sz="0" w:space="0" w:color="auto"/>
                    <w:left w:val="none" w:sz="0" w:space="0" w:color="auto"/>
                    <w:bottom w:val="none" w:sz="0" w:space="0" w:color="auto"/>
                    <w:right w:val="none" w:sz="0" w:space="0" w:color="auto"/>
                  </w:divBdr>
                </w:div>
                <w:div w:id="2053382419">
                  <w:marLeft w:val="600"/>
                  <w:marRight w:val="0"/>
                  <w:marTop w:val="0"/>
                  <w:marBottom w:val="0"/>
                  <w:divBdr>
                    <w:top w:val="none" w:sz="0" w:space="0" w:color="auto"/>
                    <w:left w:val="none" w:sz="0" w:space="0" w:color="auto"/>
                    <w:bottom w:val="none" w:sz="0" w:space="0" w:color="auto"/>
                    <w:right w:val="none" w:sz="0" w:space="0" w:color="auto"/>
                  </w:divBdr>
                </w:div>
                <w:div w:id="2010599137">
                  <w:marLeft w:val="0"/>
                  <w:marRight w:val="0"/>
                  <w:marTop w:val="0"/>
                  <w:marBottom w:val="0"/>
                  <w:divBdr>
                    <w:top w:val="none" w:sz="0" w:space="0" w:color="auto"/>
                    <w:left w:val="none" w:sz="0" w:space="0" w:color="auto"/>
                    <w:bottom w:val="none" w:sz="0" w:space="0" w:color="auto"/>
                    <w:right w:val="none" w:sz="0" w:space="0" w:color="auto"/>
                  </w:divBdr>
                </w:div>
                <w:div w:id="858784665">
                  <w:marLeft w:val="0"/>
                  <w:marRight w:val="0"/>
                  <w:marTop w:val="0"/>
                  <w:marBottom w:val="0"/>
                  <w:divBdr>
                    <w:top w:val="none" w:sz="0" w:space="0" w:color="auto"/>
                    <w:left w:val="none" w:sz="0" w:space="0" w:color="auto"/>
                    <w:bottom w:val="none" w:sz="0" w:space="0" w:color="auto"/>
                    <w:right w:val="none" w:sz="0" w:space="0" w:color="auto"/>
                  </w:divBdr>
                </w:div>
                <w:div w:id="433407789">
                  <w:marLeft w:val="0"/>
                  <w:marRight w:val="0"/>
                  <w:marTop w:val="0"/>
                  <w:marBottom w:val="0"/>
                  <w:divBdr>
                    <w:top w:val="none" w:sz="0" w:space="0" w:color="auto"/>
                    <w:left w:val="none" w:sz="0" w:space="0" w:color="auto"/>
                    <w:bottom w:val="none" w:sz="0" w:space="0" w:color="auto"/>
                    <w:right w:val="none" w:sz="0" w:space="0" w:color="auto"/>
                  </w:divBdr>
                </w:div>
                <w:div w:id="930966681">
                  <w:marLeft w:val="0"/>
                  <w:marRight w:val="0"/>
                  <w:marTop w:val="0"/>
                  <w:marBottom w:val="0"/>
                  <w:divBdr>
                    <w:top w:val="none" w:sz="0" w:space="0" w:color="auto"/>
                    <w:left w:val="none" w:sz="0" w:space="0" w:color="auto"/>
                    <w:bottom w:val="none" w:sz="0" w:space="0" w:color="auto"/>
                    <w:right w:val="none" w:sz="0" w:space="0" w:color="auto"/>
                  </w:divBdr>
                </w:div>
                <w:div w:id="1121075290">
                  <w:marLeft w:val="0"/>
                  <w:marRight w:val="0"/>
                  <w:marTop w:val="0"/>
                  <w:marBottom w:val="0"/>
                  <w:divBdr>
                    <w:top w:val="none" w:sz="0" w:space="0" w:color="auto"/>
                    <w:left w:val="none" w:sz="0" w:space="0" w:color="auto"/>
                    <w:bottom w:val="none" w:sz="0" w:space="0" w:color="auto"/>
                    <w:right w:val="none" w:sz="0" w:space="0" w:color="auto"/>
                  </w:divBdr>
                </w:div>
                <w:div w:id="1748762979">
                  <w:marLeft w:val="0"/>
                  <w:marRight w:val="0"/>
                  <w:marTop w:val="0"/>
                  <w:marBottom w:val="0"/>
                  <w:divBdr>
                    <w:top w:val="none" w:sz="0" w:space="0" w:color="auto"/>
                    <w:left w:val="none" w:sz="0" w:space="0" w:color="auto"/>
                    <w:bottom w:val="none" w:sz="0" w:space="0" w:color="auto"/>
                    <w:right w:val="none" w:sz="0" w:space="0" w:color="auto"/>
                  </w:divBdr>
                </w:div>
                <w:div w:id="728192200">
                  <w:marLeft w:val="0"/>
                  <w:marRight w:val="0"/>
                  <w:marTop w:val="0"/>
                  <w:marBottom w:val="0"/>
                  <w:divBdr>
                    <w:top w:val="none" w:sz="0" w:space="0" w:color="auto"/>
                    <w:left w:val="none" w:sz="0" w:space="0" w:color="auto"/>
                    <w:bottom w:val="none" w:sz="0" w:space="0" w:color="auto"/>
                    <w:right w:val="none" w:sz="0" w:space="0" w:color="auto"/>
                  </w:divBdr>
                </w:div>
                <w:div w:id="290745427">
                  <w:marLeft w:val="0"/>
                  <w:marRight w:val="0"/>
                  <w:marTop w:val="0"/>
                  <w:marBottom w:val="0"/>
                  <w:divBdr>
                    <w:top w:val="none" w:sz="0" w:space="0" w:color="auto"/>
                    <w:left w:val="none" w:sz="0" w:space="0" w:color="auto"/>
                    <w:bottom w:val="none" w:sz="0" w:space="0" w:color="auto"/>
                    <w:right w:val="none" w:sz="0" w:space="0" w:color="auto"/>
                  </w:divBdr>
                </w:div>
                <w:div w:id="1665352580">
                  <w:marLeft w:val="0"/>
                  <w:marRight w:val="0"/>
                  <w:marTop w:val="0"/>
                  <w:marBottom w:val="0"/>
                  <w:divBdr>
                    <w:top w:val="none" w:sz="0" w:space="0" w:color="auto"/>
                    <w:left w:val="none" w:sz="0" w:space="0" w:color="auto"/>
                    <w:bottom w:val="none" w:sz="0" w:space="0" w:color="auto"/>
                    <w:right w:val="none" w:sz="0" w:space="0" w:color="auto"/>
                  </w:divBdr>
                </w:div>
                <w:div w:id="830635317">
                  <w:marLeft w:val="0"/>
                  <w:marRight w:val="0"/>
                  <w:marTop w:val="0"/>
                  <w:marBottom w:val="0"/>
                  <w:divBdr>
                    <w:top w:val="none" w:sz="0" w:space="0" w:color="auto"/>
                    <w:left w:val="none" w:sz="0" w:space="0" w:color="auto"/>
                    <w:bottom w:val="none" w:sz="0" w:space="0" w:color="auto"/>
                    <w:right w:val="none" w:sz="0" w:space="0" w:color="auto"/>
                  </w:divBdr>
                </w:div>
                <w:div w:id="52898347">
                  <w:marLeft w:val="0"/>
                  <w:marRight w:val="0"/>
                  <w:marTop w:val="0"/>
                  <w:marBottom w:val="0"/>
                  <w:divBdr>
                    <w:top w:val="none" w:sz="0" w:space="0" w:color="auto"/>
                    <w:left w:val="none" w:sz="0" w:space="0" w:color="auto"/>
                    <w:bottom w:val="none" w:sz="0" w:space="0" w:color="auto"/>
                    <w:right w:val="none" w:sz="0" w:space="0" w:color="auto"/>
                  </w:divBdr>
                </w:div>
                <w:div w:id="1414856726">
                  <w:marLeft w:val="0"/>
                  <w:marRight w:val="0"/>
                  <w:marTop w:val="0"/>
                  <w:marBottom w:val="0"/>
                  <w:divBdr>
                    <w:top w:val="none" w:sz="0" w:space="0" w:color="auto"/>
                    <w:left w:val="none" w:sz="0" w:space="0" w:color="auto"/>
                    <w:bottom w:val="none" w:sz="0" w:space="0" w:color="auto"/>
                    <w:right w:val="none" w:sz="0" w:space="0" w:color="auto"/>
                  </w:divBdr>
                </w:div>
                <w:div w:id="1235700987">
                  <w:marLeft w:val="0"/>
                  <w:marRight w:val="0"/>
                  <w:marTop w:val="0"/>
                  <w:marBottom w:val="0"/>
                  <w:divBdr>
                    <w:top w:val="none" w:sz="0" w:space="0" w:color="auto"/>
                    <w:left w:val="none" w:sz="0" w:space="0" w:color="auto"/>
                    <w:bottom w:val="none" w:sz="0" w:space="0" w:color="auto"/>
                    <w:right w:val="none" w:sz="0" w:space="0" w:color="auto"/>
                  </w:divBdr>
                </w:div>
                <w:div w:id="1593473140">
                  <w:marLeft w:val="0"/>
                  <w:marRight w:val="0"/>
                  <w:marTop w:val="0"/>
                  <w:marBottom w:val="0"/>
                  <w:divBdr>
                    <w:top w:val="none" w:sz="0" w:space="0" w:color="auto"/>
                    <w:left w:val="none" w:sz="0" w:space="0" w:color="auto"/>
                    <w:bottom w:val="none" w:sz="0" w:space="0" w:color="auto"/>
                    <w:right w:val="none" w:sz="0" w:space="0" w:color="auto"/>
                  </w:divBdr>
                </w:div>
                <w:div w:id="497160294">
                  <w:marLeft w:val="0"/>
                  <w:marRight w:val="0"/>
                  <w:marTop w:val="0"/>
                  <w:marBottom w:val="0"/>
                  <w:divBdr>
                    <w:top w:val="none" w:sz="0" w:space="0" w:color="auto"/>
                    <w:left w:val="none" w:sz="0" w:space="0" w:color="auto"/>
                    <w:bottom w:val="none" w:sz="0" w:space="0" w:color="auto"/>
                    <w:right w:val="none" w:sz="0" w:space="0" w:color="auto"/>
                  </w:divBdr>
                </w:div>
                <w:div w:id="745683708">
                  <w:marLeft w:val="0"/>
                  <w:marRight w:val="0"/>
                  <w:marTop w:val="0"/>
                  <w:marBottom w:val="0"/>
                  <w:divBdr>
                    <w:top w:val="none" w:sz="0" w:space="0" w:color="auto"/>
                    <w:left w:val="none" w:sz="0" w:space="0" w:color="auto"/>
                    <w:bottom w:val="none" w:sz="0" w:space="0" w:color="auto"/>
                    <w:right w:val="none" w:sz="0" w:space="0" w:color="auto"/>
                  </w:divBdr>
                </w:div>
                <w:div w:id="1574656343">
                  <w:marLeft w:val="0"/>
                  <w:marRight w:val="0"/>
                  <w:marTop w:val="0"/>
                  <w:marBottom w:val="0"/>
                  <w:divBdr>
                    <w:top w:val="none" w:sz="0" w:space="0" w:color="auto"/>
                    <w:left w:val="none" w:sz="0" w:space="0" w:color="auto"/>
                    <w:bottom w:val="none" w:sz="0" w:space="0" w:color="auto"/>
                    <w:right w:val="none" w:sz="0" w:space="0" w:color="auto"/>
                  </w:divBdr>
                </w:div>
                <w:div w:id="2012565650">
                  <w:marLeft w:val="0"/>
                  <w:marRight w:val="0"/>
                  <w:marTop w:val="0"/>
                  <w:marBottom w:val="0"/>
                  <w:divBdr>
                    <w:top w:val="none" w:sz="0" w:space="0" w:color="auto"/>
                    <w:left w:val="none" w:sz="0" w:space="0" w:color="auto"/>
                    <w:bottom w:val="none" w:sz="0" w:space="0" w:color="auto"/>
                    <w:right w:val="none" w:sz="0" w:space="0" w:color="auto"/>
                  </w:divBdr>
                </w:div>
                <w:div w:id="47265630">
                  <w:marLeft w:val="0"/>
                  <w:marRight w:val="0"/>
                  <w:marTop w:val="0"/>
                  <w:marBottom w:val="0"/>
                  <w:divBdr>
                    <w:top w:val="none" w:sz="0" w:space="0" w:color="auto"/>
                    <w:left w:val="none" w:sz="0" w:space="0" w:color="auto"/>
                    <w:bottom w:val="none" w:sz="0" w:space="0" w:color="auto"/>
                    <w:right w:val="none" w:sz="0" w:space="0" w:color="auto"/>
                  </w:divBdr>
                </w:div>
                <w:div w:id="991374835">
                  <w:marLeft w:val="0"/>
                  <w:marRight w:val="0"/>
                  <w:marTop w:val="0"/>
                  <w:marBottom w:val="0"/>
                  <w:divBdr>
                    <w:top w:val="none" w:sz="0" w:space="0" w:color="auto"/>
                    <w:left w:val="none" w:sz="0" w:space="0" w:color="auto"/>
                    <w:bottom w:val="none" w:sz="0" w:space="0" w:color="auto"/>
                    <w:right w:val="none" w:sz="0" w:space="0" w:color="auto"/>
                  </w:divBdr>
                </w:div>
                <w:div w:id="1408500693">
                  <w:marLeft w:val="0"/>
                  <w:marRight w:val="0"/>
                  <w:marTop w:val="0"/>
                  <w:marBottom w:val="0"/>
                  <w:divBdr>
                    <w:top w:val="none" w:sz="0" w:space="0" w:color="auto"/>
                    <w:left w:val="none" w:sz="0" w:space="0" w:color="auto"/>
                    <w:bottom w:val="none" w:sz="0" w:space="0" w:color="auto"/>
                    <w:right w:val="none" w:sz="0" w:space="0" w:color="auto"/>
                  </w:divBdr>
                </w:div>
                <w:div w:id="24333022">
                  <w:marLeft w:val="0"/>
                  <w:marRight w:val="0"/>
                  <w:marTop w:val="0"/>
                  <w:marBottom w:val="0"/>
                  <w:divBdr>
                    <w:top w:val="none" w:sz="0" w:space="0" w:color="auto"/>
                    <w:left w:val="none" w:sz="0" w:space="0" w:color="auto"/>
                    <w:bottom w:val="none" w:sz="0" w:space="0" w:color="auto"/>
                    <w:right w:val="none" w:sz="0" w:space="0" w:color="auto"/>
                  </w:divBdr>
                </w:div>
                <w:div w:id="1266840087">
                  <w:marLeft w:val="0"/>
                  <w:marRight w:val="0"/>
                  <w:marTop w:val="0"/>
                  <w:marBottom w:val="0"/>
                  <w:divBdr>
                    <w:top w:val="none" w:sz="0" w:space="0" w:color="auto"/>
                    <w:left w:val="none" w:sz="0" w:space="0" w:color="auto"/>
                    <w:bottom w:val="none" w:sz="0" w:space="0" w:color="auto"/>
                    <w:right w:val="none" w:sz="0" w:space="0" w:color="auto"/>
                  </w:divBdr>
                </w:div>
                <w:div w:id="185338220">
                  <w:marLeft w:val="0"/>
                  <w:marRight w:val="0"/>
                  <w:marTop w:val="0"/>
                  <w:marBottom w:val="0"/>
                  <w:divBdr>
                    <w:top w:val="none" w:sz="0" w:space="0" w:color="auto"/>
                    <w:left w:val="none" w:sz="0" w:space="0" w:color="auto"/>
                    <w:bottom w:val="none" w:sz="0" w:space="0" w:color="auto"/>
                    <w:right w:val="none" w:sz="0" w:space="0" w:color="auto"/>
                  </w:divBdr>
                </w:div>
                <w:div w:id="567345902">
                  <w:marLeft w:val="600"/>
                  <w:marRight w:val="0"/>
                  <w:marTop w:val="0"/>
                  <w:marBottom w:val="0"/>
                  <w:divBdr>
                    <w:top w:val="none" w:sz="0" w:space="0" w:color="auto"/>
                    <w:left w:val="none" w:sz="0" w:space="0" w:color="auto"/>
                    <w:bottom w:val="none" w:sz="0" w:space="0" w:color="auto"/>
                    <w:right w:val="none" w:sz="0" w:space="0" w:color="auto"/>
                  </w:divBdr>
                  <w:divsChild>
                    <w:div w:id="1104610843">
                      <w:blockQuote w:val="1"/>
                      <w:marLeft w:val="600"/>
                      <w:marRight w:val="0"/>
                      <w:marTop w:val="0"/>
                      <w:marBottom w:val="0"/>
                      <w:divBdr>
                        <w:top w:val="none" w:sz="0" w:space="0" w:color="auto"/>
                        <w:left w:val="none" w:sz="0" w:space="0" w:color="auto"/>
                        <w:bottom w:val="none" w:sz="0" w:space="0" w:color="auto"/>
                        <w:right w:val="none" w:sz="0" w:space="0" w:color="auto"/>
                      </w:divBdr>
                      <w:divsChild>
                        <w:div w:id="245842700">
                          <w:marLeft w:val="0"/>
                          <w:marRight w:val="0"/>
                          <w:marTop w:val="0"/>
                          <w:marBottom w:val="0"/>
                          <w:divBdr>
                            <w:top w:val="none" w:sz="0" w:space="0" w:color="auto"/>
                            <w:left w:val="none" w:sz="0" w:space="0" w:color="auto"/>
                            <w:bottom w:val="none" w:sz="0" w:space="0" w:color="auto"/>
                            <w:right w:val="none" w:sz="0" w:space="0" w:color="auto"/>
                          </w:divBdr>
                        </w:div>
                      </w:divsChild>
                    </w:div>
                    <w:div w:id="1165895977">
                      <w:blockQuote w:val="1"/>
                      <w:marLeft w:val="600"/>
                      <w:marRight w:val="0"/>
                      <w:marTop w:val="0"/>
                      <w:marBottom w:val="0"/>
                      <w:divBdr>
                        <w:top w:val="none" w:sz="0" w:space="0" w:color="auto"/>
                        <w:left w:val="none" w:sz="0" w:space="0" w:color="auto"/>
                        <w:bottom w:val="none" w:sz="0" w:space="0" w:color="auto"/>
                        <w:right w:val="none" w:sz="0" w:space="0" w:color="auto"/>
                      </w:divBdr>
                      <w:divsChild>
                        <w:div w:id="990251381">
                          <w:marLeft w:val="0"/>
                          <w:marRight w:val="0"/>
                          <w:marTop w:val="0"/>
                          <w:marBottom w:val="0"/>
                          <w:divBdr>
                            <w:top w:val="none" w:sz="0" w:space="0" w:color="auto"/>
                            <w:left w:val="none" w:sz="0" w:space="0" w:color="auto"/>
                            <w:bottom w:val="none" w:sz="0" w:space="0" w:color="auto"/>
                            <w:right w:val="none" w:sz="0" w:space="0" w:color="auto"/>
                          </w:divBdr>
                        </w:div>
                      </w:divsChild>
                    </w:div>
                    <w:div w:id="55933674">
                      <w:blockQuote w:val="1"/>
                      <w:marLeft w:val="600"/>
                      <w:marRight w:val="0"/>
                      <w:marTop w:val="0"/>
                      <w:marBottom w:val="0"/>
                      <w:divBdr>
                        <w:top w:val="none" w:sz="0" w:space="0" w:color="auto"/>
                        <w:left w:val="none" w:sz="0" w:space="0" w:color="auto"/>
                        <w:bottom w:val="none" w:sz="0" w:space="0" w:color="auto"/>
                        <w:right w:val="none" w:sz="0" w:space="0" w:color="auto"/>
                      </w:divBdr>
                      <w:divsChild>
                        <w:div w:id="3250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4736">
                  <w:marLeft w:val="1200"/>
                  <w:marRight w:val="0"/>
                  <w:marTop w:val="0"/>
                  <w:marBottom w:val="0"/>
                  <w:divBdr>
                    <w:top w:val="none" w:sz="0" w:space="0" w:color="auto"/>
                    <w:left w:val="none" w:sz="0" w:space="0" w:color="auto"/>
                    <w:bottom w:val="none" w:sz="0" w:space="0" w:color="auto"/>
                    <w:right w:val="none" w:sz="0" w:space="0" w:color="auto"/>
                  </w:divBdr>
                </w:div>
                <w:div w:id="1158880667">
                  <w:marLeft w:val="1200"/>
                  <w:marRight w:val="0"/>
                  <w:marTop w:val="0"/>
                  <w:marBottom w:val="0"/>
                  <w:divBdr>
                    <w:top w:val="none" w:sz="0" w:space="0" w:color="auto"/>
                    <w:left w:val="none" w:sz="0" w:space="0" w:color="auto"/>
                    <w:bottom w:val="none" w:sz="0" w:space="0" w:color="auto"/>
                    <w:right w:val="none" w:sz="0" w:space="0" w:color="auto"/>
                  </w:divBdr>
                </w:div>
                <w:div w:id="1698850441">
                  <w:marLeft w:val="1200"/>
                  <w:marRight w:val="0"/>
                  <w:marTop w:val="0"/>
                  <w:marBottom w:val="0"/>
                  <w:divBdr>
                    <w:top w:val="none" w:sz="0" w:space="0" w:color="auto"/>
                    <w:left w:val="none" w:sz="0" w:space="0" w:color="auto"/>
                    <w:bottom w:val="none" w:sz="0" w:space="0" w:color="auto"/>
                    <w:right w:val="none" w:sz="0" w:space="0" w:color="auto"/>
                  </w:divBdr>
                </w:div>
                <w:div w:id="923106699">
                  <w:marLeft w:val="600"/>
                  <w:marRight w:val="0"/>
                  <w:marTop w:val="0"/>
                  <w:marBottom w:val="0"/>
                  <w:divBdr>
                    <w:top w:val="none" w:sz="0" w:space="0" w:color="auto"/>
                    <w:left w:val="none" w:sz="0" w:space="0" w:color="auto"/>
                    <w:bottom w:val="none" w:sz="0" w:space="0" w:color="auto"/>
                    <w:right w:val="none" w:sz="0" w:space="0" w:color="auto"/>
                  </w:divBdr>
                  <w:divsChild>
                    <w:div w:id="996302030">
                      <w:blockQuote w:val="1"/>
                      <w:marLeft w:val="600"/>
                      <w:marRight w:val="0"/>
                      <w:marTop w:val="0"/>
                      <w:marBottom w:val="0"/>
                      <w:divBdr>
                        <w:top w:val="none" w:sz="0" w:space="0" w:color="auto"/>
                        <w:left w:val="none" w:sz="0" w:space="0" w:color="auto"/>
                        <w:bottom w:val="none" w:sz="0" w:space="0" w:color="auto"/>
                        <w:right w:val="none" w:sz="0" w:space="0" w:color="auto"/>
                      </w:divBdr>
                      <w:divsChild>
                        <w:div w:id="853031641">
                          <w:marLeft w:val="0"/>
                          <w:marRight w:val="0"/>
                          <w:marTop w:val="0"/>
                          <w:marBottom w:val="0"/>
                          <w:divBdr>
                            <w:top w:val="none" w:sz="0" w:space="0" w:color="auto"/>
                            <w:left w:val="none" w:sz="0" w:space="0" w:color="auto"/>
                            <w:bottom w:val="none" w:sz="0" w:space="0" w:color="auto"/>
                            <w:right w:val="none" w:sz="0" w:space="0" w:color="auto"/>
                          </w:divBdr>
                        </w:div>
                      </w:divsChild>
                    </w:div>
                    <w:div w:id="945888572">
                      <w:blockQuote w:val="1"/>
                      <w:marLeft w:val="600"/>
                      <w:marRight w:val="0"/>
                      <w:marTop w:val="0"/>
                      <w:marBottom w:val="0"/>
                      <w:divBdr>
                        <w:top w:val="none" w:sz="0" w:space="0" w:color="auto"/>
                        <w:left w:val="none" w:sz="0" w:space="0" w:color="auto"/>
                        <w:bottom w:val="none" w:sz="0" w:space="0" w:color="auto"/>
                        <w:right w:val="none" w:sz="0" w:space="0" w:color="auto"/>
                      </w:divBdr>
                      <w:divsChild>
                        <w:div w:id="1651866941">
                          <w:marLeft w:val="0"/>
                          <w:marRight w:val="0"/>
                          <w:marTop w:val="0"/>
                          <w:marBottom w:val="0"/>
                          <w:divBdr>
                            <w:top w:val="none" w:sz="0" w:space="0" w:color="auto"/>
                            <w:left w:val="none" w:sz="0" w:space="0" w:color="auto"/>
                            <w:bottom w:val="none" w:sz="0" w:space="0" w:color="auto"/>
                            <w:right w:val="none" w:sz="0" w:space="0" w:color="auto"/>
                          </w:divBdr>
                        </w:div>
                      </w:divsChild>
                    </w:div>
                    <w:div w:id="974524701">
                      <w:blockQuote w:val="1"/>
                      <w:marLeft w:val="600"/>
                      <w:marRight w:val="0"/>
                      <w:marTop w:val="0"/>
                      <w:marBottom w:val="0"/>
                      <w:divBdr>
                        <w:top w:val="none" w:sz="0" w:space="0" w:color="auto"/>
                        <w:left w:val="none" w:sz="0" w:space="0" w:color="auto"/>
                        <w:bottom w:val="none" w:sz="0" w:space="0" w:color="auto"/>
                        <w:right w:val="none" w:sz="0" w:space="0" w:color="auto"/>
                      </w:divBdr>
                      <w:divsChild>
                        <w:div w:id="76440948">
                          <w:marLeft w:val="0"/>
                          <w:marRight w:val="0"/>
                          <w:marTop w:val="0"/>
                          <w:marBottom w:val="0"/>
                          <w:divBdr>
                            <w:top w:val="none" w:sz="0" w:space="0" w:color="auto"/>
                            <w:left w:val="none" w:sz="0" w:space="0" w:color="auto"/>
                            <w:bottom w:val="none" w:sz="0" w:space="0" w:color="auto"/>
                            <w:right w:val="none" w:sz="0" w:space="0" w:color="auto"/>
                          </w:divBdr>
                        </w:div>
                      </w:divsChild>
                    </w:div>
                    <w:div w:id="2070961206">
                      <w:blockQuote w:val="1"/>
                      <w:marLeft w:val="600"/>
                      <w:marRight w:val="0"/>
                      <w:marTop w:val="0"/>
                      <w:marBottom w:val="0"/>
                      <w:divBdr>
                        <w:top w:val="none" w:sz="0" w:space="0" w:color="auto"/>
                        <w:left w:val="none" w:sz="0" w:space="0" w:color="auto"/>
                        <w:bottom w:val="none" w:sz="0" w:space="0" w:color="auto"/>
                        <w:right w:val="none" w:sz="0" w:space="0" w:color="auto"/>
                      </w:divBdr>
                      <w:divsChild>
                        <w:div w:id="385298055">
                          <w:marLeft w:val="0"/>
                          <w:marRight w:val="0"/>
                          <w:marTop w:val="0"/>
                          <w:marBottom w:val="0"/>
                          <w:divBdr>
                            <w:top w:val="none" w:sz="0" w:space="0" w:color="auto"/>
                            <w:left w:val="none" w:sz="0" w:space="0" w:color="auto"/>
                            <w:bottom w:val="none" w:sz="0" w:space="0" w:color="auto"/>
                            <w:right w:val="none" w:sz="0" w:space="0" w:color="auto"/>
                          </w:divBdr>
                        </w:div>
                      </w:divsChild>
                    </w:div>
                    <w:div w:id="381755315">
                      <w:blockQuote w:val="1"/>
                      <w:marLeft w:val="600"/>
                      <w:marRight w:val="0"/>
                      <w:marTop w:val="0"/>
                      <w:marBottom w:val="0"/>
                      <w:divBdr>
                        <w:top w:val="none" w:sz="0" w:space="0" w:color="auto"/>
                        <w:left w:val="none" w:sz="0" w:space="0" w:color="auto"/>
                        <w:bottom w:val="none" w:sz="0" w:space="0" w:color="auto"/>
                        <w:right w:val="none" w:sz="0" w:space="0" w:color="auto"/>
                      </w:divBdr>
                      <w:divsChild>
                        <w:div w:id="7244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8668">
                  <w:marLeft w:val="0"/>
                  <w:marRight w:val="0"/>
                  <w:marTop w:val="0"/>
                  <w:marBottom w:val="0"/>
                  <w:divBdr>
                    <w:top w:val="none" w:sz="0" w:space="0" w:color="auto"/>
                    <w:left w:val="none" w:sz="0" w:space="0" w:color="auto"/>
                    <w:bottom w:val="none" w:sz="0" w:space="0" w:color="auto"/>
                    <w:right w:val="none" w:sz="0" w:space="0" w:color="auto"/>
                  </w:divBdr>
                </w:div>
                <w:div w:id="2012293705">
                  <w:marLeft w:val="0"/>
                  <w:marRight w:val="0"/>
                  <w:marTop w:val="0"/>
                  <w:marBottom w:val="0"/>
                  <w:divBdr>
                    <w:top w:val="none" w:sz="0" w:space="0" w:color="auto"/>
                    <w:left w:val="none" w:sz="0" w:space="0" w:color="auto"/>
                    <w:bottom w:val="none" w:sz="0" w:space="0" w:color="auto"/>
                    <w:right w:val="none" w:sz="0" w:space="0" w:color="auto"/>
                  </w:divBdr>
                </w:div>
                <w:div w:id="1215893634">
                  <w:marLeft w:val="0"/>
                  <w:marRight w:val="0"/>
                  <w:marTop w:val="0"/>
                  <w:marBottom w:val="0"/>
                  <w:divBdr>
                    <w:top w:val="none" w:sz="0" w:space="0" w:color="auto"/>
                    <w:left w:val="none" w:sz="0" w:space="0" w:color="auto"/>
                    <w:bottom w:val="none" w:sz="0" w:space="0" w:color="auto"/>
                    <w:right w:val="none" w:sz="0" w:space="0" w:color="auto"/>
                  </w:divBdr>
                </w:div>
                <w:div w:id="1767116009">
                  <w:marLeft w:val="0"/>
                  <w:marRight w:val="0"/>
                  <w:marTop w:val="0"/>
                  <w:marBottom w:val="0"/>
                  <w:divBdr>
                    <w:top w:val="none" w:sz="0" w:space="0" w:color="auto"/>
                    <w:left w:val="none" w:sz="0" w:space="0" w:color="auto"/>
                    <w:bottom w:val="none" w:sz="0" w:space="0" w:color="auto"/>
                    <w:right w:val="none" w:sz="0" w:space="0" w:color="auto"/>
                  </w:divBdr>
                </w:div>
                <w:div w:id="1584680162">
                  <w:marLeft w:val="0"/>
                  <w:marRight w:val="0"/>
                  <w:marTop w:val="0"/>
                  <w:marBottom w:val="0"/>
                  <w:divBdr>
                    <w:top w:val="none" w:sz="0" w:space="0" w:color="auto"/>
                    <w:left w:val="none" w:sz="0" w:space="0" w:color="auto"/>
                    <w:bottom w:val="none" w:sz="0" w:space="0" w:color="auto"/>
                    <w:right w:val="none" w:sz="0" w:space="0" w:color="auto"/>
                  </w:divBdr>
                </w:div>
                <w:div w:id="1506820080">
                  <w:marLeft w:val="600"/>
                  <w:marRight w:val="0"/>
                  <w:marTop w:val="0"/>
                  <w:marBottom w:val="0"/>
                  <w:divBdr>
                    <w:top w:val="none" w:sz="0" w:space="0" w:color="auto"/>
                    <w:left w:val="none" w:sz="0" w:space="0" w:color="auto"/>
                    <w:bottom w:val="none" w:sz="0" w:space="0" w:color="auto"/>
                    <w:right w:val="none" w:sz="0" w:space="0" w:color="auto"/>
                  </w:divBdr>
                  <w:divsChild>
                    <w:div w:id="1405755714">
                      <w:blockQuote w:val="1"/>
                      <w:marLeft w:val="600"/>
                      <w:marRight w:val="0"/>
                      <w:marTop w:val="0"/>
                      <w:marBottom w:val="0"/>
                      <w:divBdr>
                        <w:top w:val="none" w:sz="0" w:space="0" w:color="auto"/>
                        <w:left w:val="none" w:sz="0" w:space="0" w:color="auto"/>
                        <w:bottom w:val="none" w:sz="0" w:space="0" w:color="auto"/>
                        <w:right w:val="none" w:sz="0" w:space="0" w:color="auto"/>
                      </w:divBdr>
                      <w:divsChild>
                        <w:div w:id="234705307">
                          <w:marLeft w:val="0"/>
                          <w:marRight w:val="0"/>
                          <w:marTop w:val="0"/>
                          <w:marBottom w:val="0"/>
                          <w:divBdr>
                            <w:top w:val="none" w:sz="0" w:space="0" w:color="auto"/>
                            <w:left w:val="none" w:sz="0" w:space="0" w:color="auto"/>
                            <w:bottom w:val="none" w:sz="0" w:space="0" w:color="auto"/>
                            <w:right w:val="none" w:sz="0" w:space="0" w:color="auto"/>
                          </w:divBdr>
                        </w:div>
                      </w:divsChild>
                    </w:div>
                    <w:div w:id="341124488">
                      <w:blockQuote w:val="1"/>
                      <w:marLeft w:val="600"/>
                      <w:marRight w:val="0"/>
                      <w:marTop w:val="0"/>
                      <w:marBottom w:val="0"/>
                      <w:divBdr>
                        <w:top w:val="none" w:sz="0" w:space="0" w:color="auto"/>
                        <w:left w:val="none" w:sz="0" w:space="0" w:color="auto"/>
                        <w:bottom w:val="none" w:sz="0" w:space="0" w:color="auto"/>
                        <w:right w:val="none" w:sz="0" w:space="0" w:color="auto"/>
                      </w:divBdr>
                      <w:divsChild>
                        <w:div w:id="2119329646">
                          <w:marLeft w:val="0"/>
                          <w:marRight w:val="0"/>
                          <w:marTop w:val="0"/>
                          <w:marBottom w:val="0"/>
                          <w:divBdr>
                            <w:top w:val="none" w:sz="0" w:space="0" w:color="auto"/>
                            <w:left w:val="none" w:sz="0" w:space="0" w:color="auto"/>
                            <w:bottom w:val="none" w:sz="0" w:space="0" w:color="auto"/>
                            <w:right w:val="none" w:sz="0" w:space="0" w:color="auto"/>
                          </w:divBdr>
                        </w:div>
                      </w:divsChild>
                    </w:div>
                    <w:div w:id="442505736">
                      <w:blockQuote w:val="1"/>
                      <w:marLeft w:val="600"/>
                      <w:marRight w:val="0"/>
                      <w:marTop w:val="0"/>
                      <w:marBottom w:val="0"/>
                      <w:divBdr>
                        <w:top w:val="none" w:sz="0" w:space="0" w:color="auto"/>
                        <w:left w:val="none" w:sz="0" w:space="0" w:color="auto"/>
                        <w:bottom w:val="none" w:sz="0" w:space="0" w:color="auto"/>
                        <w:right w:val="none" w:sz="0" w:space="0" w:color="auto"/>
                      </w:divBdr>
                      <w:divsChild>
                        <w:div w:id="1683706222">
                          <w:marLeft w:val="0"/>
                          <w:marRight w:val="0"/>
                          <w:marTop w:val="0"/>
                          <w:marBottom w:val="0"/>
                          <w:divBdr>
                            <w:top w:val="none" w:sz="0" w:space="0" w:color="auto"/>
                            <w:left w:val="none" w:sz="0" w:space="0" w:color="auto"/>
                            <w:bottom w:val="none" w:sz="0" w:space="0" w:color="auto"/>
                            <w:right w:val="none" w:sz="0" w:space="0" w:color="auto"/>
                          </w:divBdr>
                        </w:div>
                      </w:divsChild>
                    </w:div>
                    <w:div w:id="356279732">
                      <w:blockQuote w:val="1"/>
                      <w:marLeft w:val="600"/>
                      <w:marRight w:val="0"/>
                      <w:marTop w:val="0"/>
                      <w:marBottom w:val="0"/>
                      <w:divBdr>
                        <w:top w:val="none" w:sz="0" w:space="0" w:color="auto"/>
                        <w:left w:val="none" w:sz="0" w:space="0" w:color="auto"/>
                        <w:bottom w:val="none" w:sz="0" w:space="0" w:color="auto"/>
                        <w:right w:val="none" w:sz="0" w:space="0" w:color="auto"/>
                      </w:divBdr>
                      <w:divsChild>
                        <w:div w:id="6838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96503">
                  <w:marLeft w:val="1200"/>
                  <w:marRight w:val="0"/>
                  <w:marTop w:val="0"/>
                  <w:marBottom w:val="0"/>
                  <w:divBdr>
                    <w:top w:val="none" w:sz="0" w:space="0" w:color="auto"/>
                    <w:left w:val="none" w:sz="0" w:space="0" w:color="auto"/>
                    <w:bottom w:val="none" w:sz="0" w:space="0" w:color="auto"/>
                    <w:right w:val="none" w:sz="0" w:space="0" w:color="auto"/>
                  </w:divBdr>
                </w:div>
                <w:div w:id="1895964703">
                  <w:marLeft w:val="1200"/>
                  <w:marRight w:val="0"/>
                  <w:marTop w:val="0"/>
                  <w:marBottom w:val="0"/>
                  <w:divBdr>
                    <w:top w:val="none" w:sz="0" w:space="0" w:color="auto"/>
                    <w:left w:val="none" w:sz="0" w:space="0" w:color="auto"/>
                    <w:bottom w:val="none" w:sz="0" w:space="0" w:color="auto"/>
                    <w:right w:val="none" w:sz="0" w:space="0" w:color="auto"/>
                  </w:divBdr>
                </w:div>
                <w:div w:id="1113089123">
                  <w:marLeft w:val="600"/>
                  <w:marRight w:val="0"/>
                  <w:marTop w:val="0"/>
                  <w:marBottom w:val="0"/>
                  <w:divBdr>
                    <w:top w:val="none" w:sz="0" w:space="0" w:color="auto"/>
                    <w:left w:val="none" w:sz="0" w:space="0" w:color="auto"/>
                    <w:bottom w:val="none" w:sz="0" w:space="0" w:color="auto"/>
                    <w:right w:val="none" w:sz="0" w:space="0" w:color="auto"/>
                  </w:divBdr>
                  <w:divsChild>
                    <w:div w:id="490298818">
                      <w:blockQuote w:val="1"/>
                      <w:marLeft w:val="600"/>
                      <w:marRight w:val="0"/>
                      <w:marTop w:val="0"/>
                      <w:marBottom w:val="0"/>
                      <w:divBdr>
                        <w:top w:val="none" w:sz="0" w:space="0" w:color="auto"/>
                        <w:left w:val="none" w:sz="0" w:space="0" w:color="auto"/>
                        <w:bottom w:val="none" w:sz="0" w:space="0" w:color="auto"/>
                        <w:right w:val="none" w:sz="0" w:space="0" w:color="auto"/>
                      </w:divBdr>
                      <w:divsChild>
                        <w:div w:id="1437090785">
                          <w:marLeft w:val="0"/>
                          <w:marRight w:val="0"/>
                          <w:marTop w:val="0"/>
                          <w:marBottom w:val="0"/>
                          <w:divBdr>
                            <w:top w:val="none" w:sz="0" w:space="0" w:color="auto"/>
                            <w:left w:val="none" w:sz="0" w:space="0" w:color="auto"/>
                            <w:bottom w:val="none" w:sz="0" w:space="0" w:color="auto"/>
                            <w:right w:val="none" w:sz="0" w:space="0" w:color="auto"/>
                          </w:divBdr>
                        </w:div>
                      </w:divsChild>
                    </w:div>
                    <w:div w:id="1795253070">
                      <w:blockQuote w:val="1"/>
                      <w:marLeft w:val="600"/>
                      <w:marRight w:val="0"/>
                      <w:marTop w:val="0"/>
                      <w:marBottom w:val="0"/>
                      <w:divBdr>
                        <w:top w:val="none" w:sz="0" w:space="0" w:color="auto"/>
                        <w:left w:val="none" w:sz="0" w:space="0" w:color="auto"/>
                        <w:bottom w:val="none" w:sz="0" w:space="0" w:color="auto"/>
                        <w:right w:val="none" w:sz="0" w:space="0" w:color="auto"/>
                      </w:divBdr>
                      <w:divsChild>
                        <w:div w:id="179051698">
                          <w:marLeft w:val="0"/>
                          <w:marRight w:val="0"/>
                          <w:marTop w:val="0"/>
                          <w:marBottom w:val="0"/>
                          <w:divBdr>
                            <w:top w:val="none" w:sz="0" w:space="0" w:color="auto"/>
                            <w:left w:val="none" w:sz="0" w:space="0" w:color="auto"/>
                            <w:bottom w:val="none" w:sz="0" w:space="0" w:color="auto"/>
                            <w:right w:val="none" w:sz="0" w:space="0" w:color="auto"/>
                          </w:divBdr>
                        </w:div>
                      </w:divsChild>
                    </w:div>
                    <w:div w:id="390541675">
                      <w:blockQuote w:val="1"/>
                      <w:marLeft w:val="600"/>
                      <w:marRight w:val="0"/>
                      <w:marTop w:val="0"/>
                      <w:marBottom w:val="0"/>
                      <w:divBdr>
                        <w:top w:val="none" w:sz="0" w:space="0" w:color="auto"/>
                        <w:left w:val="none" w:sz="0" w:space="0" w:color="auto"/>
                        <w:bottom w:val="none" w:sz="0" w:space="0" w:color="auto"/>
                        <w:right w:val="none" w:sz="0" w:space="0" w:color="auto"/>
                      </w:divBdr>
                      <w:divsChild>
                        <w:div w:id="1482428051">
                          <w:marLeft w:val="0"/>
                          <w:marRight w:val="0"/>
                          <w:marTop w:val="0"/>
                          <w:marBottom w:val="0"/>
                          <w:divBdr>
                            <w:top w:val="none" w:sz="0" w:space="0" w:color="auto"/>
                            <w:left w:val="none" w:sz="0" w:space="0" w:color="auto"/>
                            <w:bottom w:val="none" w:sz="0" w:space="0" w:color="auto"/>
                            <w:right w:val="none" w:sz="0" w:space="0" w:color="auto"/>
                          </w:divBdr>
                        </w:div>
                      </w:divsChild>
                    </w:div>
                    <w:div w:id="552691325">
                      <w:blockQuote w:val="1"/>
                      <w:marLeft w:val="600"/>
                      <w:marRight w:val="0"/>
                      <w:marTop w:val="0"/>
                      <w:marBottom w:val="0"/>
                      <w:divBdr>
                        <w:top w:val="none" w:sz="0" w:space="0" w:color="auto"/>
                        <w:left w:val="none" w:sz="0" w:space="0" w:color="auto"/>
                        <w:bottom w:val="none" w:sz="0" w:space="0" w:color="auto"/>
                        <w:right w:val="none" w:sz="0" w:space="0" w:color="auto"/>
                      </w:divBdr>
                      <w:divsChild>
                        <w:div w:id="1688797705">
                          <w:marLeft w:val="0"/>
                          <w:marRight w:val="0"/>
                          <w:marTop w:val="0"/>
                          <w:marBottom w:val="0"/>
                          <w:divBdr>
                            <w:top w:val="none" w:sz="0" w:space="0" w:color="auto"/>
                            <w:left w:val="none" w:sz="0" w:space="0" w:color="auto"/>
                            <w:bottom w:val="none" w:sz="0" w:space="0" w:color="auto"/>
                            <w:right w:val="none" w:sz="0" w:space="0" w:color="auto"/>
                          </w:divBdr>
                        </w:div>
                      </w:divsChild>
                    </w:div>
                    <w:div w:id="774134635">
                      <w:blockQuote w:val="1"/>
                      <w:marLeft w:val="600"/>
                      <w:marRight w:val="0"/>
                      <w:marTop w:val="0"/>
                      <w:marBottom w:val="0"/>
                      <w:divBdr>
                        <w:top w:val="none" w:sz="0" w:space="0" w:color="auto"/>
                        <w:left w:val="none" w:sz="0" w:space="0" w:color="auto"/>
                        <w:bottom w:val="none" w:sz="0" w:space="0" w:color="auto"/>
                        <w:right w:val="none" w:sz="0" w:space="0" w:color="auto"/>
                      </w:divBdr>
                      <w:divsChild>
                        <w:div w:id="18604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8367">
                  <w:marLeft w:val="0"/>
                  <w:marRight w:val="0"/>
                  <w:marTop w:val="0"/>
                  <w:marBottom w:val="0"/>
                  <w:divBdr>
                    <w:top w:val="none" w:sz="0" w:space="0" w:color="auto"/>
                    <w:left w:val="none" w:sz="0" w:space="0" w:color="auto"/>
                    <w:bottom w:val="none" w:sz="0" w:space="0" w:color="auto"/>
                    <w:right w:val="none" w:sz="0" w:space="0" w:color="auto"/>
                  </w:divBdr>
                </w:div>
                <w:div w:id="1543711252">
                  <w:marLeft w:val="0"/>
                  <w:marRight w:val="0"/>
                  <w:marTop w:val="0"/>
                  <w:marBottom w:val="0"/>
                  <w:divBdr>
                    <w:top w:val="none" w:sz="0" w:space="0" w:color="auto"/>
                    <w:left w:val="none" w:sz="0" w:space="0" w:color="auto"/>
                    <w:bottom w:val="none" w:sz="0" w:space="0" w:color="auto"/>
                    <w:right w:val="none" w:sz="0" w:space="0" w:color="auto"/>
                  </w:divBdr>
                </w:div>
                <w:div w:id="1384329817">
                  <w:marLeft w:val="0"/>
                  <w:marRight w:val="0"/>
                  <w:marTop w:val="0"/>
                  <w:marBottom w:val="0"/>
                  <w:divBdr>
                    <w:top w:val="none" w:sz="0" w:space="0" w:color="auto"/>
                    <w:left w:val="none" w:sz="0" w:space="0" w:color="auto"/>
                    <w:bottom w:val="none" w:sz="0" w:space="0" w:color="auto"/>
                    <w:right w:val="none" w:sz="0" w:space="0" w:color="auto"/>
                  </w:divBdr>
                </w:div>
                <w:div w:id="472063837">
                  <w:marLeft w:val="0"/>
                  <w:marRight w:val="0"/>
                  <w:marTop w:val="0"/>
                  <w:marBottom w:val="0"/>
                  <w:divBdr>
                    <w:top w:val="none" w:sz="0" w:space="0" w:color="auto"/>
                    <w:left w:val="none" w:sz="0" w:space="0" w:color="auto"/>
                    <w:bottom w:val="none" w:sz="0" w:space="0" w:color="auto"/>
                    <w:right w:val="none" w:sz="0" w:space="0" w:color="auto"/>
                  </w:divBdr>
                </w:div>
                <w:div w:id="1446845292">
                  <w:marLeft w:val="0"/>
                  <w:marRight w:val="0"/>
                  <w:marTop w:val="0"/>
                  <w:marBottom w:val="0"/>
                  <w:divBdr>
                    <w:top w:val="none" w:sz="0" w:space="0" w:color="auto"/>
                    <w:left w:val="none" w:sz="0" w:space="0" w:color="auto"/>
                    <w:bottom w:val="none" w:sz="0" w:space="0" w:color="auto"/>
                    <w:right w:val="none" w:sz="0" w:space="0" w:color="auto"/>
                  </w:divBdr>
                </w:div>
                <w:div w:id="2097170591">
                  <w:marLeft w:val="0"/>
                  <w:marRight w:val="0"/>
                  <w:marTop w:val="0"/>
                  <w:marBottom w:val="0"/>
                  <w:divBdr>
                    <w:top w:val="none" w:sz="0" w:space="0" w:color="auto"/>
                    <w:left w:val="none" w:sz="0" w:space="0" w:color="auto"/>
                    <w:bottom w:val="none" w:sz="0" w:space="0" w:color="auto"/>
                    <w:right w:val="none" w:sz="0" w:space="0" w:color="auto"/>
                  </w:divBdr>
                </w:div>
                <w:div w:id="276522069">
                  <w:marLeft w:val="0"/>
                  <w:marRight w:val="0"/>
                  <w:marTop w:val="0"/>
                  <w:marBottom w:val="0"/>
                  <w:divBdr>
                    <w:top w:val="none" w:sz="0" w:space="0" w:color="auto"/>
                    <w:left w:val="none" w:sz="0" w:space="0" w:color="auto"/>
                    <w:bottom w:val="none" w:sz="0" w:space="0" w:color="auto"/>
                    <w:right w:val="none" w:sz="0" w:space="0" w:color="auto"/>
                  </w:divBdr>
                </w:div>
                <w:div w:id="720593028">
                  <w:marLeft w:val="0"/>
                  <w:marRight w:val="0"/>
                  <w:marTop w:val="0"/>
                  <w:marBottom w:val="0"/>
                  <w:divBdr>
                    <w:top w:val="none" w:sz="0" w:space="0" w:color="auto"/>
                    <w:left w:val="none" w:sz="0" w:space="0" w:color="auto"/>
                    <w:bottom w:val="none" w:sz="0" w:space="0" w:color="auto"/>
                    <w:right w:val="none" w:sz="0" w:space="0" w:color="auto"/>
                  </w:divBdr>
                </w:div>
                <w:div w:id="1416587057">
                  <w:marLeft w:val="0"/>
                  <w:marRight w:val="0"/>
                  <w:marTop w:val="0"/>
                  <w:marBottom w:val="0"/>
                  <w:divBdr>
                    <w:top w:val="none" w:sz="0" w:space="0" w:color="auto"/>
                    <w:left w:val="none" w:sz="0" w:space="0" w:color="auto"/>
                    <w:bottom w:val="none" w:sz="0" w:space="0" w:color="auto"/>
                    <w:right w:val="none" w:sz="0" w:space="0" w:color="auto"/>
                  </w:divBdr>
                </w:div>
                <w:div w:id="1587614982">
                  <w:marLeft w:val="0"/>
                  <w:marRight w:val="0"/>
                  <w:marTop w:val="0"/>
                  <w:marBottom w:val="0"/>
                  <w:divBdr>
                    <w:top w:val="none" w:sz="0" w:space="0" w:color="auto"/>
                    <w:left w:val="none" w:sz="0" w:space="0" w:color="auto"/>
                    <w:bottom w:val="none" w:sz="0" w:space="0" w:color="auto"/>
                    <w:right w:val="none" w:sz="0" w:space="0" w:color="auto"/>
                  </w:divBdr>
                </w:div>
                <w:div w:id="621573351">
                  <w:marLeft w:val="0"/>
                  <w:marRight w:val="0"/>
                  <w:marTop w:val="0"/>
                  <w:marBottom w:val="0"/>
                  <w:divBdr>
                    <w:top w:val="none" w:sz="0" w:space="0" w:color="auto"/>
                    <w:left w:val="none" w:sz="0" w:space="0" w:color="auto"/>
                    <w:bottom w:val="none" w:sz="0" w:space="0" w:color="auto"/>
                    <w:right w:val="none" w:sz="0" w:space="0" w:color="auto"/>
                  </w:divBdr>
                </w:div>
                <w:div w:id="2131390301">
                  <w:marLeft w:val="0"/>
                  <w:marRight w:val="0"/>
                  <w:marTop w:val="0"/>
                  <w:marBottom w:val="0"/>
                  <w:divBdr>
                    <w:top w:val="none" w:sz="0" w:space="0" w:color="auto"/>
                    <w:left w:val="none" w:sz="0" w:space="0" w:color="auto"/>
                    <w:bottom w:val="none" w:sz="0" w:space="0" w:color="auto"/>
                    <w:right w:val="none" w:sz="0" w:space="0" w:color="auto"/>
                  </w:divBdr>
                </w:div>
                <w:div w:id="1572235738">
                  <w:marLeft w:val="0"/>
                  <w:marRight w:val="0"/>
                  <w:marTop w:val="0"/>
                  <w:marBottom w:val="0"/>
                  <w:divBdr>
                    <w:top w:val="none" w:sz="0" w:space="0" w:color="auto"/>
                    <w:left w:val="none" w:sz="0" w:space="0" w:color="auto"/>
                    <w:bottom w:val="none" w:sz="0" w:space="0" w:color="auto"/>
                    <w:right w:val="none" w:sz="0" w:space="0" w:color="auto"/>
                  </w:divBdr>
                </w:div>
                <w:div w:id="121464098">
                  <w:marLeft w:val="0"/>
                  <w:marRight w:val="0"/>
                  <w:marTop w:val="0"/>
                  <w:marBottom w:val="0"/>
                  <w:divBdr>
                    <w:top w:val="none" w:sz="0" w:space="0" w:color="auto"/>
                    <w:left w:val="none" w:sz="0" w:space="0" w:color="auto"/>
                    <w:bottom w:val="none" w:sz="0" w:space="0" w:color="auto"/>
                    <w:right w:val="none" w:sz="0" w:space="0" w:color="auto"/>
                  </w:divBdr>
                </w:div>
                <w:div w:id="1551962609">
                  <w:marLeft w:val="0"/>
                  <w:marRight w:val="0"/>
                  <w:marTop w:val="0"/>
                  <w:marBottom w:val="0"/>
                  <w:divBdr>
                    <w:top w:val="none" w:sz="0" w:space="0" w:color="auto"/>
                    <w:left w:val="none" w:sz="0" w:space="0" w:color="auto"/>
                    <w:bottom w:val="none" w:sz="0" w:space="0" w:color="auto"/>
                    <w:right w:val="none" w:sz="0" w:space="0" w:color="auto"/>
                  </w:divBdr>
                </w:div>
                <w:div w:id="1556314667">
                  <w:marLeft w:val="0"/>
                  <w:marRight w:val="0"/>
                  <w:marTop w:val="0"/>
                  <w:marBottom w:val="0"/>
                  <w:divBdr>
                    <w:top w:val="none" w:sz="0" w:space="0" w:color="auto"/>
                    <w:left w:val="none" w:sz="0" w:space="0" w:color="auto"/>
                    <w:bottom w:val="none" w:sz="0" w:space="0" w:color="auto"/>
                    <w:right w:val="none" w:sz="0" w:space="0" w:color="auto"/>
                  </w:divBdr>
                </w:div>
                <w:div w:id="1777021004">
                  <w:marLeft w:val="0"/>
                  <w:marRight w:val="0"/>
                  <w:marTop w:val="0"/>
                  <w:marBottom w:val="0"/>
                  <w:divBdr>
                    <w:top w:val="none" w:sz="0" w:space="0" w:color="auto"/>
                    <w:left w:val="none" w:sz="0" w:space="0" w:color="auto"/>
                    <w:bottom w:val="none" w:sz="0" w:space="0" w:color="auto"/>
                    <w:right w:val="none" w:sz="0" w:space="0" w:color="auto"/>
                  </w:divBdr>
                </w:div>
                <w:div w:id="1881698816">
                  <w:marLeft w:val="0"/>
                  <w:marRight w:val="0"/>
                  <w:marTop w:val="0"/>
                  <w:marBottom w:val="0"/>
                  <w:divBdr>
                    <w:top w:val="none" w:sz="0" w:space="0" w:color="auto"/>
                    <w:left w:val="none" w:sz="0" w:space="0" w:color="auto"/>
                    <w:bottom w:val="none" w:sz="0" w:space="0" w:color="auto"/>
                    <w:right w:val="none" w:sz="0" w:space="0" w:color="auto"/>
                  </w:divBdr>
                </w:div>
                <w:div w:id="385645378">
                  <w:marLeft w:val="0"/>
                  <w:marRight w:val="0"/>
                  <w:marTop w:val="0"/>
                  <w:marBottom w:val="0"/>
                  <w:divBdr>
                    <w:top w:val="none" w:sz="0" w:space="0" w:color="auto"/>
                    <w:left w:val="none" w:sz="0" w:space="0" w:color="auto"/>
                    <w:bottom w:val="none" w:sz="0" w:space="0" w:color="auto"/>
                    <w:right w:val="none" w:sz="0" w:space="0" w:color="auto"/>
                  </w:divBdr>
                  <w:divsChild>
                    <w:div w:id="318464853">
                      <w:marLeft w:val="0"/>
                      <w:marRight w:val="0"/>
                      <w:marTop w:val="0"/>
                      <w:marBottom w:val="0"/>
                      <w:divBdr>
                        <w:top w:val="none" w:sz="0" w:space="0" w:color="auto"/>
                        <w:left w:val="none" w:sz="0" w:space="0" w:color="auto"/>
                        <w:bottom w:val="none" w:sz="0" w:space="0" w:color="auto"/>
                        <w:right w:val="none" w:sz="0" w:space="0" w:color="auto"/>
                      </w:divBdr>
                    </w:div>
                    <w:div w:id="1629701180">
                      <w:marLeft w:val="0"/>
                      <w:marRight w:val="0"/>
                      <w:marTop w:val="0"/>
                      <w:marBottom w:val="0"/>
                      <w:divBdr>
                        <w:top w:val="none" w:sz="0" w:space="0" w:color="auto"/>
                        <w:left w:val="none" w:sz="0" w:space="0" w:color="auto"/>
                        <w:bottom w:val="none" w:sz="0" w:space="0" w:color="auto"/>
                        <w:right w:val="none" w:sz="0" w:space="0" w:color="auto"/>
                      </w:divBdr>
                    </w:div>
                    <w:div w:id="1339430201">
                      <w:marLeft w:val="0"/>
                      <w:marRight w:val="0"/>
                      <w:marTop w:val="0"/>
                      <w:marBottom w:val="0"/>
                      <w:divBdr>
                        <w:top w:val="none" w:sz="0" w:space="0" w:color="auto"/>
                        <w:left w:val="none" w:sz="0" w:space="0" w:color="auto"/>
                        <w:bottom w:val="none" w:sz="0" w:space="0" w:color="auto"/>
                        <w:right w:val="none" w:sz="0" w:space="0" w:color="auto"/>
                      </w:divBdr>
                    </w:div>
                    <w:div w:id="1153371320">
                      <w:marLeft w:val="0"/>
                      <w:marRight w:val="0"/>
                      <w:marTop w:val="0"/>
                      <w:marBottom w:val="0"/>
                      <w:divBdr>
                        <w:top w:val="none" w:sz="0" w:space="0" w:color="auto"/>
                        <w:left w:val="none" w:sz="0" w:space="0" w:color="auto"/>
                        <w:bottom w:val="none" w:sz="0" w:space="0" w:color="auto"/>
                        <w:right w:val="none" w:sz="0" w:space="0" w:color="auto"/>
                      </w:divBdr>
                    </w:div>
                    <w:div w:id="174422431">
                      <w:marLeft w:val="0"/>
                      <w:marRight w:val="0"/>
                      <w:marTop w:val="0"/>
                      <w:marBottom w:val="0"/>
                      <w:divBdr>
                        <w:top w:val="none" w:sz="0" w:space="0" w:color="auto"/>
                        <w:left w:val="none" w:sz="0" w:space="0" w:color="auto"/>
                        <w:bottom w:val="none" w:sz="0" w:space="0" w:color="auto"/>
                        <w:right w:val="none" w:sz="0" w:space="0" w:color="auto"/>
                      </w:divBdr>
                    </w:div>
                    <w:div w:id="1768577010">
                      <w:marLeft w:val="0"/>
                      <w:marRight w:val="0"/>
                      <w:marTop w:val="0"/>
                      <w:marBottom w:val="0"/>
                      <w:divBdr>
                        <w:top w:val="none" w:sz="0" w:space="0" w:color="auto"/>
                        <w:left w:val="none" w:sz="0" w:space="0" w:color="auto"/>
                        <w:bottom w:val="none" w:sz="0" w:space="0" w:color="auto"/>
                        <w:right w:val="none" w:sz="0" w:space="0" w:color="auto"/>
                      </w:divBdr>
                    </w:div>
                    <w:div w:id="226041488">
                      <w:marLeft w:val="0"/>
                      <w:marRight w:val="0"/>
                      <w:marTop w:val="0"/>
                      <w:marBottom w:val="0"/>
                      <w:divBdr>
                        <w:top w:val="none" w:sz="0" w:space="0" w:color="auto"/>
                        <w:left w:val="none" w:sz="0" w:space="0" w:color="auto"/>
                        <w:bottom w:val="none" w:sz="0" w:space="0" w:color="auto"/>
                        <w:right w:val="none" w:sz="0" w:space="0" w:color="auto"/>
                      </w:divBdr>
                    </w:div>
                    <w:div w:id="2050646830">
                      <w:marLeft w:val="0"/>
                      <w:marRight w:val="0"/>
                      <w:marTop w:val="0"/>
                      <w:marBottom w:val="0"/>
                      <w:divBdr>
                        <w:top w:val="none" w:sz="0" w:space="0" w:color="auto"/>
                        <w:left w:val="none" w:sz="0" w:space="0" w:color="auto"/>
                        <w:bottom w:val="none" w:sz="0" w:space="0" w:color="auto"/>
                        <w:right w:val="none" w:sz="0" w:space="0" w:color="auto"/>
                      </w:divBdr>
                    </w:div>
                    <w:div w:id="1909025822">
                      <w:marLeft w:val="0"/>
                      <w:marRight w:val="0"/>
                      <w:marTop w:val="0"/>
                      <w:marBottom w:val="0"/>
                      <w:divBdr>
                        <w:top w:val="none" w:sz="0" w:space="0" w:color="auto"/>
                        <w:left w:val="none" w:sz="0" w:space="0" w:color="auto"/>
                        <w:bottom w:val="none" w:sz="0" w:space="0" w:color="auto"/>
                        <w:right w:val="none" w:sz="0" w:space="0" w:color="auto"/>
                      </w:divBdr>
                    </w:div>
                    <w:div w:id="1676230814">
                      <w:marLeft w:val="0"/>
                      <w:marRight w:val="0"/>
                      <w:marTop w:val="0"/>
                      <w:marBottom w:val="0"/>
                      <w:divBdr>
                        <w:top w:val="none" w:sz="0" w:space="0" w:color="auto"/>
                        <w:left w:val="none" w:sz="0" w:space="0" w:color="auto"/>
                        <w:bottom w:val="none" w:sz="0" w:space="0" w:color="auto"/>
                        <w:right w:val="none" w:sz="0" w:space="0" w:color="auto"/>
                      </w:divBdr>
                    </w:div>
                    <w:div w:id="45227793">
                      <w:marLeft w:val="0"/>
                      <w:marRight w:val="0"/>
                      <w:marTop w:val="0"/>
                      <w:marBottom w:val="0"/>
                      <w:divBdr>
                        <w:top w:val="none" w:sz="0" w:space="0" w:color="auto"/>
                        <w:left w:val="none" w:sz="0" w:space="0" w:color="auto"/>
                        <w:bottom w:val="none" w:sz="0" w:space="0" w:color="auto"/>
                        <w:right w:val="none" w:sz="0" w:space="0" w:color="auto"/>
                      </w:divBdr>
                    </w:div>
                    <w:div w:id="1658875717">
                      <w:marLeft w:val="0"/>
                      <w:marRight w:val="0"/>
                      <w:marTop w:val="0"/>
                      <w:marBottom w:val="0"/>
                      <w:divBdr>
                        <w:top w:val="none" w:sz="0" w:space="0" w:color="auto"/>
                        <w:left w:val="none" w:sz="0" w:space="0" w:color="auto"/>
                        <w:bottom w:val="none" w:sz="0" w:space="0" w:color="auto"/>
                        <w:right w:val="none" w:sz="0" w:space="0" w:color="auto"/>
                      </w:divBdr>
                    </w:div>
                    <w:div w:id="1786000765">
                      <w:blockQuote w:val="1"/>
                      <w:marLeft w:val="600"/>
                      <w:marRight w:val="0"/>
                      <w:marTop w:val="0"/>
                      <w:marBottom w:val="0"/>
                      <w:divBdr>
                        <w:top w:val="none" w:sz="0" w:space="0" w:color="auto"/>
                        <w:left w:val="none" w:sz="0" w:space="0" w:color="auto"/>
                        <w:bottom w:val="none" w:sz="0" w:space="0" w:color="auto"/>
                        <w:right w:val="none" w:sz="0" w:space="0" w:color="auto"/>
                      </w:divBdr>
                      <w:divsChild>
                        <w:div w:id="1200317842">
                          <w:marLeft w:val="0"/>
                          <w:marRight w:val="0"/>
                          <w:marTop w:val="0"/>
                          <w:marBottom w:val="0"/>
                          <w:divBdr>
                            <w:top w:val="none" w:sz="0" w:space="0" w:color="auto"/>
                            <w:left w:val="none" w:sz="0" w:space="0" w:color="auto"/>
                            <w:bottom w:val="none" w:sz="0" w:space="0" w:color="auto"/>
                            <w:right w:val="none" w:sz="0" w:space="0" w:color="auto"/>
                          </w:divBdr>
                        </w:div>
                        <w:div w:id="1132553056">
                          <w:marLeft w:val="0"/>
                          <w:marRight w:val="0"/>
                          <w:marTop w:val="0"/>
                          <w:marBottom w:val="0"/>
                          <w:divBdr>
                            <w:top w:val="none" w:sz="0" w:space="0" w:color="auto"/>
                            <w:left w:val="none" w:sz="0" w:space="0" w:color="auto"/>
                            <w:bottom w:val="none" w:sz="0" w:space="0" w:color="auto"/>
                            <w:right w:val="none" w:sz="0" w:space="0" w:color="auto"/>
                          </w:divBdr>
                        </w:div>
                        <w:div w:id="101414985">
                          <w:marLeft w:val="0"/>
                          <w:marRight w:val="0"/>
                          <w:marTop w:val="0"/>
                          <w:marBottom w:val="0"/>
                          <w:divBdr>
                            <w:top w:val="none" w:sz="0" w:space="0" w:color="auto"/>
                            <w:left w:val="none" w:sz="0" w:space="0" w:color="auto"/>
                            <w:bottom w:val="none" w:sz="0" w:space="0" w:color="auto"/>
                            <w:right w:val="none" w:sz="0" w:space="0" w:color="auto"/>
                          </w:divBdr>
                        </w:div>
                        <w:div w:id="925453881">
                          <w:marLeft w:val="0"/>
                          <w:marRight w:val="0"/>
                          <w:marTop w:val="0"/>
                          <w:marBottom w:val="0"/>
                          <w:divBdr>
                            <w:top w:val="none" w:sz="0" w:space="0" w:color="auto"/>
                            <w:left w:val="none" w:sz="0" w:space="0" w:color="auto"/>
                            <w:bottom w:val="none" w:sz="0" w:space="0" w:color="auto"/>
                            <w:right w:val="none" w:sz="0" w:space="0" w:color="auto"/>
                          </w:divBdr>
                        </w:div>
                        <w:div w:id="92290202">
                          <w:marLeft w:val="0"/>
                          <w:marRight w:val="0"/>
                          <w:marTop w:val="0"/>
                          <w:marBottom w:val="0"/>
                          <w:divBdr>
                            <w:top w:val="none" w:sz="0" w:space="0" w:color="auto"/>
                            <w:left w:val="none" w:sz="0" w:space="0" w:color="auto"/>
                            <w:bottom w:val="none" w:sz="0" w:space="0" w:color="auto"/>
                            <w:right w:val="none" w:sz="0" w:space="0" w:color="auto"/>
                          </w:divBdr>
                        </w:div>
                        <w:div w:id="1789080671">
                          <w:marLeft w:val="0"/>
                          <w:marRight w:val="0"/>
                          <w:marTop w:val="0"/>
                          <w:marBottom w:val="0"/>
                          <w:divBdr>
                            <w:top w:val="none" w:sz="0" w:space="0" w:color="auto"/>
                            <w:left w:val="none" w:sz="0" w:space="0" w:color="auto"/>
                            <w:bottom w:val="none" w:sz="0" w:space="0" w:color="auto"/>
                            <w:right w:val="none" w:sz="0" w:space="0" w:color="auto"/>
                          </w:divBdr>
                        </w:div>
                        <w:div w:id="1039088470">
                          <w:marLeft w:val="0"/>
                          <w:marRight w:val="0"/>
                          <w:marTop w:val="0"/>
                          <w:marBottom w:val="0"/>
                          <w:divBdr>
                            <w:top w:val="none" w:sz="0" w:space="0" w:color="auto"/>
                            <w:left w:val="none" w:sz="0" w:space="0" w:color="auto"/>
                            <w:bottom w:val="none" w:sz="0" w:space="0" w:color="auto"/>
                            <w:right w:val="none" w:sz="0" w:space="0" w:color="auto"/>
                          </w:divBdr>
                        </w:div>
                        <w:div w:id="1723096151">
                          <w:marLeft w:val="0"/>
                          <w:marRight w:val="0"/>
                          <w:marTop w:val="0"/>
                          <w:marBottom w:val="0"/>
                          <w:divBdr>
                            <w:top w:val="none" w:sz="0" w:space="0" w:color="auto"/>
                            <w:left w:val="none" w:sz="0" w:space="0" w:color="auto"/>
                            <w:bottom w:val="none" w:sz="0" w:space="0" w:color="auto"/>
                            <w:right w:val="none" w:sz="0" w:space="0" w:color="auto"/>
                          </w:divBdr>
                        </w:div>
                        <w:div w:id="367678393">
                          <w:marLeft w:val="0"/>
                          <w:marRight w:val="0"/>
                          <w:marTop w:val="0"/>
                          <w:marBottom w:val="0"/>
                          <w:divBdr>
                            <w:top w:val="none" w:sz="0" w:space="0" w:color="auto"/>
                            <w:left w:val="none" w:sz="0" w:space="0" w:color="auto"/>
                            <w:bottom w:val="none" w:sz="0" w:space="0" w:color="auto"/>
                            <w:right w:val="none" w:sz="0" w:space="0" w:color="auto"/>
                          </w:divBdr>
                        </w:div>
                        <w:div w:id="80226741">
                          <w:marLeft w:val="0"/>
                          <w:marRight w:val="0"/>
                          <w:marTop w:val="0"/>
                          <w:marBottom w:val="0"/>
                          <w:divBdr>
                            <w:top w:val="none" w:sz="0" w:space="0" w:color="auto"/>
                            <w:left w:val="none" w:sz="0" w:space="0" w:color="auto"/>
                            <w:bottom w:val="none" w:sz="0" w:space="0" w:color="auto"/>
                            <w:right w:val="none" w:sz="0" w:space="0" w:color="auto"/>
                          </w:divBdr>
                        </w:div>
                        <w:div w:id="521745264">
                          <w:marLeft w:val="0"/>
                          <w:marRight w:val="0"/>
                          <w:marTop w:val="0"/>
                          <w:marBottom w:val="0"/>
                          <w:divBdr>
                            <w:top w:val="none" w:sz="0" w:space="0" w:color="auto"/>
                            <w:left w:val="none" w:sz="0" w:space="0" w:color="auto"/>
                            <w:bottom w:val="none" w:sz="0" w:space="0" w:color="auto"/>
                            <w:right w:val="none" w:sz="0" w:space="0" w:color="auto"/>
                          </w:divBdr>
                        </w:div>
                        <w:div w:id="1558709981">
                          <w:marLeft w:val="0"/>
                          <w:marRight w:val="0"/>
                          <w:marTop w:val="0"/>
                          <w:marBottom w:val="0"/>
                          <w:divBdr>
                            <w:top w:val="none" w:sz="0" w:space="0" w:color="auto"/>
                            <w:left w:val="none" w:sz="0" w:space="0" w:color="auto"/>
                            <w:bottom w:val="none" w:sz="0" w:space="0" w:color="auto"/>
                            <w:right w:val="none" w:sz="0" w:space="0" w:color="auto"/>
                          </w:divBdr>
                        </w:div>
                        <w:div w:id="1128082435">
                          <w:marLeft w:val="0"/>
                          <w:marRight w:val="0"/>
                          <w:marTop w:val="0"/>
                          <w:marBottom w:val="0"/>
                          <w:divBdr>
                            <w:top w:val="none" w:sz="0" w:space="0" w:color="auto"/>
                            <w:left w:val="none" w:sz="0" w:space="0" w:color="auto"/>
                            <w:bottom w:val="none" w:sz="0" w:space="0" w:color="auto"/>
                            <w:right w:val="none" w:sz="0" w:space="0" w:color="auto"/>
                          </w:divBdr>
                        </w:div>
                        <w:div w:id="2111467006">
                          <w:marLeft w:val="0"/>
                          <w:marRight w:val="0"/>
                          <w:marTop w:val="0"/>
                          <w:marBottom w:val="0"/>
                          <w:divBdr>
                            <w:top w:val="none" w:sz="0" w:space="0" w:color="auto"/>
                            <w:left w:val="none" w:sz="0" w:space="0" w:color="auto"/>
                            <w:bottom w:val="none" w:sz="0" w:space="0" w:color="auto"/>
                            <w:right w:val="none" w:sz="0" w:space="0" w:color="auto"/>
                          </w:divBdr>
                        </w:div>
                        <w:div w:id="1562054632">
                          <w:marLeft w:val="0"/>
                          <w:marRight w:val="0"/>
                          <w:marTop w:val="0"/>
                          <w:marBottom w:val="0"/>
                          <w:divBdr>
                            <w:top w:val="none" w:sz="0" w:space="0" w:color="auto"/>
                            <w:left w:val="none" w:sz="0" w:space="0" w:color="auto"/>
                            <w:bottom w:val="none" w:sz="0" w:space="0" w:color="auto"/>
                            <w:right w:val="none" w:sz="0" w:space="0" w:color="auto"/>
                          </w:divBdr>
                        </w:div>
                        <w:div w:id="13536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7087">
                  <w:marLeft w:val="0"/>
                  <w:marRight w:val="0"/>
                  <w:marTop w:val="0"/>
                  <w:marBottom w:val="0"/>
                  <w:divBdr>
                    <w:top w:val="none" w:sz="0" w:space="0" w:color="auto"/>
                    <w:left w:val="none" w:sz="0" w:space="0" w:color="auto"/>
                    <w:bottom w:val="none" w:sz="0" w:space="0" w:color="auto"/>
                    <w:right w:val="none" w:sz="0" w:space="0" w:color="auto"/>
                  </w:divBdr>
                </w:div>
                <w:div w:id="281618065">
                  <w:marLeft w:val="0"/>
                  <w:marRight w:val="0"/>
                  <w:marTop w:val="0"/>
                  <w:marBottom w:val="0"/>
                  <w:divBdr>
                    <w:top w:val="none" w:sz="0" w:space="0" w:color="auto"/>
                    <w:left w:val="none" w:sz="0" w:space="0" w:color="auto"/>
                    <w:bottom w:val="none" w:sz="0" w:space="0" w:color="auto"/>
                    <w:right w:val="none" w:sz="0" w:space="0" w:color="auto"/>
                  </w:divBdr>
                </w:div>
                <w:div w:id="420222861">
                  <w:marLeft w:val="0"/>
                  <w:marRight w:val="0"/>
                  <w:marTop w:val="0"/>
                  <w:marBottom w:val="0"/>
                  <w:divBdr>
                    <w:top w:val="none" w:sz="0" w:space="0" w:color="auto"/>
                    <w:left w:val="none" w:sz="0" w:space="0" w:color="auto"/>
                    <w:bottom w:val="none" w:sz="0" w:space="0" w:color="auto"/>
                    <w:right w:val="none" w:sz="0" w:space="0" w:color="auto"/>
                  </w:divBdr>
                </w:div>
                <w:div w:id="157501964">
                  <w:marLeft w:val="0"/>
                  <w:marRight w:val="0"/>
                  <w:marTop w:val="0"/>
                  <w:marBottom w:val="0"/>
                  <w:divBdr>
                    <w:top w:val="none" w:sz="0" w:space="0" w:color="auto"/>
                    <w:left w:val="none" w:sz="0" w:space="0" w:color="auto"/>
                    <w:bottom w:val="none" w:sz="0" w:space="0" w:color="auto"/>
                    <w:right w:val="none" w:sz="0" w:space="0" w:color="auto"/>
                  </w:divBdr>
                </w:div>
                <w:div w:id="1070662993">
                  <w:marLeft w:val="0"/>
                  <w:marRight w:val="0"/>
                  <w:marTop w:val="0"/>
                  <w:marBottom w:val="0"/>
                  <w:divBdr>
                    <w:top w:val="none" w:sz="0" w:space="0" w:color="auto"/>
                    <w:left w:val="none" w:sz="0" w:space="0" w:color="auto"/>
                    <w:bottom w:val="none" w:sz="0" w:space="0" w:color="auto"/>
                    <w:right w:val="none" w:sz="0" w:space="0" w:color="auto"/>
                  </w:divBdr>
                </w:div>
                <w:div w:id="1848865955">
                  <w:marLeft w:val="0"/>
                  <w:marRight w:val="0"/>
                  <w:marTop w:val="0"/>
                  <w:marBottom w:val="0"/>
                  <w:divBdr>
                    <w:top w:val="none" w:sz="0" w:space="0" w:color="auto"/>
                    <w:left w:val="none" w:sz="0" w:space="0" w:color="auto"/>
                    <w:bottom w:val="none" w:sz="0" w:space="0" w:color="auto"/>
                    <w:right w:val="none" w:sz="0" w:space="0" w:color="auto"/>
                  </w:divBdr>
                </w:div>
                <w:div w:id="842286045">
                  <w:marLeft w:val="0"/>
                  <w:marRight w:val="0"/>
                  <w:marTop w:val="0"/>
                  <w:marBottom w:val="0"/>
                  <w:divBdr>
                    <w:top w:val="none" w:sz="0" w:space="0" w:color="auto"/>
                    <w:left w:val="none" w:sz="0" w:space="0" w:color="auto"/>
                    <w:bottom w:val="none" w:sz="0" w:space="0" w:color="auto"/>
                    <w:right w:val="none" w:sz="0" w:space="0" w:color="auto"/>
                  </w:divBdr>
                </w:div>
                <w:div w:id="1341666252">
                  <w:marLeft w:val="600"/>
                  <w:marRight w:val="0"/>
                  <w:marTop w:val="0"/>
                  <w:marBottom w:val="0"/>
                  <w:divBdr>
                    <w:top w:val="none" w:sz="0" w:space="0" w:color="auto"/>
                    <w:left w:val="none" w:sz="0" w:space="0" w:color="auto"/>
                    <w:bottom w:val="none" w:sz="0" w:space="0" w:color="auto"/>
                    <w:right w:val="none" w:sz="0" w:space="0" w:color="auto"/>
                  </w:divBdr>
                  <w:divsChild>
                    <w:div w:id="604388591">
                      <w:blockQuote w:val="1"/>
                      <w:marLeft w:val="600"/>
                      <w:marRight w:val="0"/>
                      <w:marTop w:val="0"/>
                      <w:marBottom w:val="0"/>
                      <w:divBdr>
                        <w:top w:val="none" w:sz="0" w:space="0" w:color="auto"/>
                        <w:left w:val="none" w:sz="0" w:space="0" w:color="auto"/>
                        <w:bottom w:val="none" w:sz="0" w:space="0" w:color="auto"/>
                        <w:right w:val="none" w:sz="0" w:space="0" w:color="auto"/>
                      </w:divBdr>
                      <w:divsChild>
                        <w:div w:id="283269330">
                          <w:marLeft w:val="0"/>
                          <w:marRight w:val="0"/>
                          <w:marTop w:val="0"/>
                          <w:marBottom w:val="0"/>
                          <w:divBdr>
                            <w:top w:val="none" w:sz="0" w:space="0" w:color="auto"/>
                            <w:left w:val="none" w:sz="0" w:space="0" w:color="auto"/>
                            <w:bottom w:val="none" w:sz="0" w:space="0" w:color="auto"/>
                            <w:right w:val="none" w:sz="0" w:space="0" w:color="auto"/>
                          </w:divBdr>
                        </w:div>
                      </w:divsChild>
                    </w:div>
                    <w:div w:id="450395712">
                      <w:blockQuote w:val="1"/>
                      <w:marLeft w:val="600"/>
                      <w:marRight w:val="0"/>
                      <w:marTop w:val="0"/>
                      <w:marBottom w:val="0"/>
                      <w:divBdr>
                        <w:top w:val="none" w:sz="0" w:space="0" w:color="auto"/>
                        <w:left w:val="none" w:sz="0" w:space="0" w:color="auto"/>
                        <w:bottom w:val="none" w:sz="0" w:space="0" w:color="auto"/>
                        <w:right w:val="none" w:sz="0" w:space="0" w:color="auto"/>
                      </w:divBdr>
                      <w:divsChild>
                        <w:div w:id="1186557814">
                          <w:marLeft w:val="0"/>
                          <w:marRight w:val="0"/>
                          <w:marTop w:val="0"/>
                          <w:marBottom w:val="0"/>
                          <w:divBdr>
                            <w:top w:val="none" w:sz="0" w:space="0" w:color="auto"/>
                            <w:left w:val="none" w:sz="0" w:space="0" w:color="auto"/>
                            <w:bottom w:val="none" w:sz="0" w:space="0" w:color="auto"/>
                            <w:right w:val="none" w:sz="0" w:space="0" w:color="auto"/>
                          </w:divBdr>
                        </w:div>
                      </w:divsChild>
                    </w:div>
                    <w:div w:id="1119570502">
                      <w:blockQuote w:val="1"/>
                      <w:marLeft w:val="600"/>
                      <w:marRight w:val="0"/>
                      <w:marTop w:val="0"/>
                      <w:marBottom w:val="0"/>
                      <w:divBdr>
                        <w:top w:val="none" w:sz="0" w:space="0" w:color="auto"/>
                        <w:left w:val="none" w:sz="0" w:space="0" w:color="auto"/>
                        <w:bottom w:val="none" w:sz="0" w:space="0" w:color="auto"/>
                        <w:right w:val="none" w:sz="0" w:space="0" w:color="auto"/>
                      </w:divBdr>
                      <w:divsChild>
                        <w:div w:id="449513641">
                          <w:marLeft w:val="0"/>
                          <w:marRight w:val="0"/>
                          <w:marTop w:val="0"/>
                          <w:marBottom w:val="0"/>
                          <w:divBdr>
                            <w:top w:val="none" w:sz="0" w:space="0" w:color="auto"/>
                            <w:left w:val="none" w:sz="0" w:space="0" w:color="auto"/>
                            <w:bottom w:val="none" w:sz="0" w:space="0" w:color="auto"/>
                            <w:right w:val="none" w:sz="0" w:space="0" w:color="auto"/>
                          </w:divBdr>
                        </w:div>
                      </w:divsChild>
                    </w:div>
                    <w:div w:id="647905240">
                      <w:blockQuote w:val="1"/>
                      <w:marLeft w:val="600"/>
                      <w:marRight w:val="0"/>
                      <w:marTop w:val="0"/>
                      <w:marBottom w:val="0"/>
                      <w:divBdr>
                        <w:top w:val="none" w:sz="0" w:space="0" w:color="auto"/>
                        <w:left w:val="none" w:sz="0" w:space="0" w:color="auto"/>
                        <w:bottom w:val="none" w:sz="0" w:space="0" w:color="auto"/>
                        <w:right w:val="none" w:sz="0" w:space="0" w:color="auto"/>
                      </w:divBdr>
                      <w:divsChild>
                        <w:div w:id="417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1103">
                  <w:marLeft w:val="1200"/>
                  <w:marRight w:val="0"/>
                  <w:marTop w:val="0"/>
                  <w:marBottom w:val="0"/>
                  <w:divBdr>
                    <w:top w:val="none" w:sz="0" w:space="0" w:color="auto"/>
                    <w:left w:val="none" w:sz="0" w:space="0" w:color="auto"/>
                    <w:bottom w:val="none" w:sz="0" w:space="0" w:color="auto"/>
                    <w:right w:val="none" w:sz="0" w:space="0" w:color="auto"/>
                  </w:divBdr>
                </w:div>
                <w:div w:id="384453534">
                  <w:marLeft w:val="1200"/>
                  <w:marRight w:val="0"/>
                  <w:marTop w:val="0"/>
                  <w:marBottom w:val="0"/>
                  <w:divBdr>
                    <w:top w:val="none" w:sz="0" w:space="0" w:color="auto"/>
                    <w:left w:val="none" w:sz="0" w:space="0" w:color="auto"/>
                    <w:bottom w:val="none" w:sz="0" w:space="0" w:color="auto"/>
                    <w:right w:val="none" w:sz="0" w:space="0" w:color="auto"/>
                  </w:divBdr>
                </w:div>
                <w:div w:id="1283615148">
                  <w:marLeft w:val="600"/>
                  <w:marRight w:val="0"/>
                  <w:marTop w:val="0"/>
                  <w:marBottom w:val="0"/>
                  <w:divBdr>
                    <w:top w:val="none" w:sz="0" w:space="0" w:color="auto"/>
                    <w:left w:val="none" w:sz="0" w:space="0" w:color="auto"/>
                    <w:bottom w:val="none" w:sz="0" w:space="0" w:color="auto"/>
                    <w:right w:val="none" w:sz="0" w:space="0" w:color="auto"/>
                  </w:divBdr>
                  <w:divsChild>
                    <w:div w:id="980422719">
                      <w:blockQuote w:val="1"/>
                      <w:marLeft w:val="600"/>
                      <w:marRight w:val="0"/>
                      <w:marTop w:val="0"/>
                      <w:marBottom w:val="0"/>
                      <w:divBdr>
                        <w:top w:val="none" w:sz="0" w:space="0" w:color="auto"/>
                        <w:left w:val="none" w:sz="0" w:space="0" w:color="auto"/>
                        <w:bottom w:val="none" w:sz="0" w:space="0" w:color="auto"/>
                        <w:right w:val="none" w:sz="0" w:space="0" w:color="auto"/>
                      </w:divBdr>
                      <w:divsChild>
                        <w:div w:id="2125617587">
                          <w:marLeft w:val="0"/>
                          <w:marRight w:val="0"/>
                          <w:marTop w:val="0"/>
                          <w:marBottom w:val="0"/>
                          <w:divBdr>
                            <w:top w:val="none" w:sz="0" w:space="0" w:color="auto"/>
                            <w:left w:val="none" w:sz="0" w:space="0" w:color="auto"/>
                            <w:bottom w:val="none" w:sz="0" w:space="0" w:color="auto"/>
                            <w:right w:val="none" w:sz="0" w:space="0" w:color="auto"/>
                          </w:divBdr>
                        </w:div>
                      </w:divsChild>
                    </w:div>
                    <w:div w:id="531577180">
                      <w:blockQuote w:val="1"/>
                      <w:marLeft w:val="600"/>
                      <w:marRight w:val="0"/>
                      <w:marTop w:val="0"/>
                      <w:marBottom w:val="0"/>
                      <w:divBdr>
                        <w:top w:val="none" w:sz="0" w:space="0" w:color="auto"/>
                        <w:left w:val="none" w:sz="0" w:space="0" w:color="auto"/>
                        <w:bottom w:val="none" w:sz="0" w:space="0" w:color="auto"/>
                        <w:right w:val="none" w:sz="0" w:space="0" w:color="auto"/>
                      </w:divBdr>
                      <w:divsChild>
                        <w:div w:id="1266956770">
                          <w:marLeft w:val="0"/>
                          <w:marRight w:val="0"/>
                          <w:marTop w:val="0"/>
                          <w:marBottom w:val="0"/>
                          <w:divBdr>
                            <w:top w:val="none" w:sz="0" w:space="0" w:color="auto"/>
                            <w:left w:val="none" w:sz="0" w:space="0" w:color="auto"/>
                            <w:bottom w:val="none" w:sz="0" w:space="0" w:color="auto"/>
                            <w:right w:val="none" w:sz="0" w:space="0" w:color="auto"/>
                          </w:divBdr>
                        </w:div>
                      </w:divsChild>
                    </w:div>
                    <w:div w:id="1876116681">
                      <w:blockQuote w:val="1"/>
                      <w:marLeft w:val="600"/>
                      <w:marRight w:val="0"/>
                      <w:marTop w:val="0"/>
                      <w:marBottom w:val="0"/>
                      <w:divBdr>
                        <w:top w:val="none" w:sz="0" w:space="0" w:color="auto"/>
                        <w:left w:val="none" w:sz="0" w:space="0" w:color="auto"/>
                        <w:bottom w:val="none" w:sz="0" w:space="0" w:color="auto"/>
                        <w:right w:val="none" w:sz="0" w:space="0" w:color="auto"/>
                      </w:divBdr>
                      <w:divsChild>
                        <w:div w:id="383482454">
                          <w:marLeft w:val="0"/>
                          <w:marRight w:val="0"/>
                          <w:marTop w:val="0"/>
                          <w:marBottom w:val="0"/>
                          <w:divBdr>
                            <w:top w:val="none" w:sz="0" w:space="0" w:color="auto"/>
                            <w:left w:val="none" w:sz="0" w:space="0" w:color="auto"/>
                            <w:bottom w:val="none" w:sz="0" w:space="0" w:color="auto"/>
                            <w:right w:val="none" w:sz="0" w:space="0" w:color="auto"/>
                          </w:divBdr>
                        </w:div>
                      </w:divsChild>
                    </w:div>
                    <w:div w:id="893348132">
                      <w:blockQuote w:val="1"/>
                      <w:marLeft w:val="600"/>
                      <w:marRight w:val="0"/>
                      <w:marTop w:val="0"/>
                      <w:marBottom w:val="0"/>
                      <w:divBdr>
                        <w:top w:val="none" w:sz="0" w:space="0" w:color="auto"/>
                        <w:left w:val="none" w:sz="0" w:space="0" w:color="auto"/>
                        <w:bottom w:val="none" w:sz="0" w:space="0" w:color="auto"/>
                        <w:right w:val="none" w:sz="0" w:space="0" w:color="auto"/>
                      </w:divBdr>
                      <w:divsChild>
                        <w:div w:id="1914730896">
                          <w:marLeft w:val="0"/>
                          <w:marRight w:val="0"/>
                          <w:marTop w:val="0"/>
                          <w:marBottom w:val="0"/>
                          <w:divBdr>
                            <w:top w:val="none" w:sz="0" w:space="0" w:color="auto"/>
                            <w:left w:val="none" w:sz="0" w:space="0" w:color="auto"/>
                            <w:bottom w:val="none" w:sz="0" w:space="0" w:color="auto"/>
                            <w:right w:val="none" w:sz="0" w:space="0" w:color="auto"/>
                          </w:divBdr>
                        </w:div>
                      </w:divsChild>
                    </w:div>
                    <w:div w:id="1513953594">
                      <w:blockQuote w:val="1"/>
                      <w:marLeft w:val="600"/>
                      <w:marRight w:val="0"/>
                      <w:marTop w:val="0"/>
                      <w:marBottom w:val="0"/>
                      <w:divBdr>
                        <w:top w:val="none" w:sz="0" w:space="0" w:color="auto"/>
                        <w:left w:val="none" w:sz="0" w:space="0" w:color="auto"/>
                        <w:bottom w:val="none" w:sz="0" w:space="0" w:color="auto"/>
                        <w:right w:val="none" w:sz="0" w:space="0" w:color="auto"/>
                      </w:divBdr>
                      <w:divsChild>
                        <w:div w:id="100417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8806">
                  <w:marLeft w:val="0"/>
                  <w:marRight w:val="0"/>
                  <w:marTop w:val="0"/>
                  <w:marBottom w:val="0"/>
                  <w:divBdr>
                    <w:top w:val="none" w:sz="0" w:space="0" w:color="auto"/>
                    <w:left w:val="none" w:sz="0" w:space="0" w:color="auto"/>
                    <w:bottom w:val="none" w:sz="0" w:space="0" w:color="auto"/>
                    <w:right w:val="none" w:sz="0" w:space="0" w:color="auto"/>
                  </w:divBdr>
                </w:div>
                <w:div w:id="2109301938">
                  <w:marLeft w:val="0"/>
                  <w:marRight w:val="0"/>
                  <w:marTop w:val="0"/>
                  <w:marBottom w:val="0"/>
                  <w:divBdr>
                    <w:top w:val="none" w:sz="0" w:space="0" w:color="auto"/>
                    <w:left w:val="none" w:sz="0" w:space="0" w:color="auto"/>
                    <w:bottom w:val="none" w:sz="0" w:space="0" w:color="auto"/>
                    <w:right w:val="none" w:sz="0" w:space="0" w:color="auto"/>
                  </w:divBdr>
                  <w:divsChild>
                    <w:div w:id="2010210509">
                      <w:marLeft w:val="0"/>
                      <w:marRight w:val="0"/>
                      <w:marTop w:val="0"/>
                      <w:marBottom w:val="0"/>
                      <w:divBdr>
                        <w:top w:val="none" w:sz="0" w:space="0" w:color="auto"/>
                        <w:left w:val="none" w:sz="0" w:space="0" w:color="auto"/>
                        <w:bottom w:val="none" w:sz="0" w:space="0" w:color="auto"/>
                        <w:right w:val="none" w:sz="0" w:space="0" w:color="auto"/>
                      </w:divBdr>
                    </w:div>
                    <w:div w:id="970549507">
                      <w:marLeft w:val="0"/>
                      <w:marRight w:val="0"/>
                      <w:marTop w:val="0"/>
                      <w:marBottom w:val="0"/>
                      <w:divBdr>
                        <w:top w:val="none" w:sz="0" w:space="0" w:color="auto"/>
                        <w:left w:val="none" w:sz="0" w:space="0" w:color="auto"/>
                        <w:bottom w:val="none" w:sz="0" w:space="0" w:color="auto"/>
                        <w:right w:val="none" w:sz="0" w:space="0" w:color="auto"/>
                      </w:divBdr>
                    </w:div>
                    <w:div w:id="903564480">
                      <w:marLeft w:val="0"/>
                      <w:marRight w:val="0"/>
                      <w:marTop w:val="0"/>
                      <w:marBottom w:val="0"/>
                      <w:divBdr>
                        <w:top w:val="none" w:sz="0" w:space="0" w:color="auto"/>
                        <w:left w:val="none" w:sz="0" w:space="0" w:color="auto"/>
                        <w:bottom w:val="none" w:sz="0" w:space="0" w:color="auto"/>
                        <w:right w:val="none" w:sz="0" w:space="0" w:color="auto"/>
                      </w:divBdr>
                    </w:div>
                    <w:div w:id="39675277">
                      <w:marLeft w:val="0"/>
                      <w:marRight w:val="0"/>
                      <w:marTop w:val="0"/>
                      <w:marBottom w:val="0"/>
                      <w:divBdr>
                        <w:top w:val="none" w:sz="0" w:space="0" w:color="auto"/>
                        <w:left w:val="none" w:sz="0" w:space="0" w:color="auto"/>
                        <w:bottom w:val="none" w:sz="0" w:space="0" w:color="auto"/>
                        <w:right w:val="none" w:sz="0" w:space="0" w:color="auto"/>
                      </w:divBdr>
                    </w:div>
                    <w:div w:id="55009499">
                      <w:marLeft w:val="0"/>
                      <w:marRight w:val="0"/>
                      <w:marTop w:val="0"/>
                      <w:marBottom w:val="0"/>
                      <w:divBdr>
                        <w:top w:val="none" w:sz="0" w:space="0" w:color="auto"/>
                        <w:left w:val="none" w:sz="0" w:space="0" w:color="auto"/>
                        <w:bottom w:val="none" w:sz="0" w:space="0" w:color="auto"/>
                        <w:right w:val="none" w:sz="0" w:space="0" w:color="auto"/>
                      </w:divBdr>
                    </w:div>
                    <w:div w:id="1720084619">
                      <w:marLeft w:val="0"/>
                      <w:marRight w:val="0"/>
                      <w:marTop w:val="0"/>
                      <w:marBottom w:val="0"/>
                      <w:divBdr>
                        <w:top w:val="none" w:sz="0" w:space="0" w:color="auto"/>
                        <w:left w:val="none" w:sz="0" w:space="0" w:color="auto"/>
                        <w:bottom w:val="none" w:sz="0" w:space="0" w:color="auto"/>
                        <w:right w:val="none" w:sz="0" w:space="0" w:color="auto"/>
                      </w:divBdr>
                    </w:div>
                    <w:div w:id="1188442981">
                      <w:marLeft w:val="0"/>
                      <w:marRight w:val="0"/>
                      <w:marTop w:val="0"/>
                      <w:marBottom w:val="0"/>
                      <w:divBdr>
                        <w:top w:val="none" w:sz="0" w:space="0" w:color="auto"/>
                        <w:left w:val="none" w:sz="0" w:space="0" w:color="auto"/>
                        <w:bottom w:val="none" w:sz="0" w:space="0" w:color="auto"/>
                        <w:right w:val="none" w:sz="0" w:space="0" w:color="auto"/>
                      </w:divBdr>
                    </w:div>
                    <w:div w:id="966860133">
                      <w:marLeft w:val="0"/>
                      <w:marRight w:val="0"/>
                      <w:marTop w:val="0"/>
                      <w:marBottom w:val="0"/>
                      <w:divBdr>
                        <w:top w:val="none" w:sz="0" w:space="0" w:color="auto"/>
                        <w:left w:val="none" w:sz="0" w:space="0" w:color="auto"/>
                        <w:bottom w:val="none" w:sz="0" w:space="0" w:color="auto"/>
                        <w:right w:val="none" w:sz="0" w:space="0" w:color="auto"/>
                      </w:divBdr>
                    </w:div>
                    <w:div w:id="898172581">
                      <w:marLeft w:val="0"/>
                      <w:marRight w:val="0"/>
                      <w:marTop w:val="0"/>
                      <w:marBottom w:val="0"/>
                      <w:divBdr>
                        <w:top w:val="none" w:sz="0" w:space="0" w:color="auto"/>
                        <w:left w:val="none" w:sz="0" w:space="0" w:color="auto"/>
                        <w:bottom w:val="none" w:sz="0" w:space="0" w:color="auto"/>
                        <w:right w:val="none" w:sz="0" w:space="0" w:color="auto"/>
                      </w:divBdr>
                    </w:div>
                    <w:div w:id="1750691982">
                      <w:marLeft w:val="0"/>
                      <w:marRight w:val="0"/>
                      <w:marTop w:val="0"/>
                      <w:marBottom w:val="0"/>
                      <w:divBdr>
                        <w:top w:val="none" w:sz="0" w:space="0" w:color="auto"/>
                        <w:left w:val="none" w:sz="0" w:space="0" w:color="auto"/>
                        <w:bottom w:val="none" w:sz="0" w:space="0" w:color="auto"/>
                        <w:right w:val="none" w:sz="0" w:space="0" w:color="auto"/>
                      </w:divBdr>
                    </w:div>
                    <w:div w:id="177276419">
                      <w:blockQuote w:val="1"/>
                      <w:marLeft w:val="600"/>
                      <w:marRight w:val="0"/>
                      <w:marTop w:val="0"/>
                      <w:marBottom w:val="0"/>
                      <w:divBdr>
                        <w:top w:val="none" w:sz="0" w:space="0" w:color="auto"/>
                        <w:left w:val="none" w:sz="0" w:space="0" w:color="auto"/>
                        <w:bottom w:val="none" w:sz="0" w:space="0" w:color="auto"/>
                        <w:right w:val="none" w:sz="0" w:space="0" w:color="auto"/>
                      </w:divBdr>
                      <w:divsChild>
                        <w:div w:id="1713187621">
                          <w:blockQuote w:val="1"/>
                          <w:marLeft w:val="600"/>
                          <w:marRight w:val="0"/>
                          <w:marTop w:val="0"/>
                          <w:marBottom w:val="0"/>
                          <w:divBdr>
                            <w:top w:val="none" w:sz="0" w:space="0" w:color="auto"/>
                            <w:left w:val="none" w:sz="0" w:space="0" w:color="auto"/>
                            <w:bottom w:val="none" w:sz="0" w:space="0" w:color="auto"/>
                            <w:right w:val="none" w:sz="0" w:space="0" w:color="auto"/>
                          </w:divBdr>
                          <w:divsChild>
                            <w:div w:id="405734823">
                              <w:marLeft w:val="0"/>
                              <w:marRight w:val="0"/>
                              <w:marTop w:val="0"/>
                              <w:marBottom w:val="0"/>
                              <w:divBdr>
                                <w:top w:val="none" w:sz="0" w:space="0" w:color="auto"/>
                                <w:left w:val="none" w:sz="0" w:space="0" w:color="auto"/>
                                <w:bottom w:val="none" w:sz="0" w:space="0" w:color="auto"/>
                                <w:right w:val="none" w:sz="0" w:space="0" w:color="auto"/>
                              </w:divBdr>
                            </w:div>
                          </w:divsChild>
                        </w:div>
                        <w:div w:id="78296241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35767120">
                      <w:marLeft w:val="0"/>
                      <w:marRight w:val="0"/>
                      <w:marTop w:val="0"/>
                      <w:marBottom w:val="0"/>
                      <w:divBdr>
                        <w:top w:val="none" w:sz="0" w:space="0" w:color="auto"/>
                        <w:left w:val="none" w:sz="0" w:space="0" w:color="auto"/>
                        <w:bottom w:val="none" w:sz="0" w:space="0" w:color="auto"/>
                        <w:right w:val="none" w:sz="0" w:space="0" w:color="auto"/>
                      </w:divBdr>
                    </w:div>
                    <w:div w:id="1110667026">
                      <w:marLeft w:val="0"/>
                      <w:marRight w:val="0"/>
                      <w:marTop w:val="0"/>
                      <w:marBottom w:val="0"/>
                      <w:divBdr>
                        <w:top w:val="none" w:sz="0" w:space="0" w:color="auto"/>
                        <w:left w:val="none" w:sz="0" w:space="0" w:color="auto"/>
                        <w:bottom w:val="none" w:sz="0" w:space="0" w:color="auto"/>
                        <w:right w:val="none" w:sz="0" w:space="0" w:color="auto"/>
                      </w:divBdr>
                    </w:div>
                    <w:div w:id="668363581">
                      <w:marLeft w:val="0"/>
                      <w:marRight w:val="0"/>
                      <w:marTop w:val="0"/>
                      <w:marBottom w:val="0"/>
                      <w:divBdr>
                        <w:top w:val="none" w:sz="0" w:space="0" w:color="auto"/>
                        <w:left w:val="none" w:sz="0" w:space="0" w:color="auto"/>
                        <w:bottom w:val="none" w:sz="0" w:space="0" w:color="auto"/>
                        <w:right w:val="none" w:sz="0" w:space="0" w:color="auto"/>
                      </w:divBdr>
                    </w:div>
                    <w:div w:id="920141280">
                      <w:marLeft w:val="0"/>
                      <w:marRight w:val="0"/>
                      <w:marTop w:val="0"/>
                      <w:marBottom w:val="0"/>
                      <w:divBdr>
                        <w:top w:val="none" w:sz="0" w:space="0" w:color="auto"/>
                        <w:left w:val="none" w:sz="0" w:space="0" w:color="auto"/>
                        <w:bottom w:val="none" w:sz="0" w:space="0" w:color="auto"/>
                        <w:right w:val="none" w:sz="0" w:space="0" w:color="auto"/>
                      </w:divBdr>
                    </w:div>
                    <w:div w:id="1360010813">
                      <w:marLeft w:val="0"/>
                      <w:marRight w:val="0"/>
                      <w:marTop w:val="0"/>
                      <w:marBottom w:val="0"/>
                      <w:divBdr>
                        <w:top w:val="none" w:sz="0" w:space="0" w:color="auto"/>
                        <w:left w:val="none" w:sz="0" w:space="0" w:color="auto"/>
                        <w:bottom w:val="none" w:sz="0" w:space="0" w:color="auto"/>
                        <w:right w:val="none" w:sz="0" w:space="0" w:color="auto"/>
                      </w:divBdr>
                    </w:div>
                    <w:div w:id="623118766">
                      <w:marLeft w:val="0"/>
                      <w:marRight w:val="0"/>
                      <w:marTop w:val="0"/>
                      <w:marBottom w:val="0"/>
                      <w:divBdr>
                        <w:top w:val="none" w:sz="0" w:space="0" w:color="auto"/>
                        <w:left w:val="none" w:sz="0" w:space="0" w:color="auto"/>
                        <w:bottom w:val="none" w:sz="0" w:space="0" w:color="auto"/>
                        <w:right w:val="none" w:sz="0" w:space="0" w:color="auto"/>
                      </w:divBdr>
                    </w:div>
                    <w:div w:id="1902325893">
                      <w:marLeft w:val="0"/>
                      <w:marRight w:val="0"/>
                      <w:marTop w:val="0"/>
                      <w:marBottom w:val="0"/>
                      <w:divBdr>
                        <w:top w:val="none" w:sz="0" w:space="0" w:color="auto"/>
                        <w:left w:val="none" w:sz="0" w:space="0" w:color="auto"/>
                        <w:bottom w:val="none" w:sz="0" w:space="0" w:color="auto"/>
                        <w:right w:val="none" w:sz="0" w:space="0" w:color="auto"/>
                      </w:divBdr>
                    </w:div>
                    <w:div w:id="1999727099">
                      <w:marLeft w:val="0"/>
                      <w:marRight w:val="0"/>
                      <w:marTop w:val="0"/>
                      <w:marBottom w:val="0"/>
                      <w:divBdr>
                        <w:top w:val="none" w:sz="0" w:space="0" w:color="auto"/>
                        <w:left w:val="none" w:sz="0" w:space="0" w:color="auto"/>
                        <w:bottom w:val="none" w:sz="0" w:space="0" w:color="auto"/>
                        <w:right w:val="none" w:sz="0" w:space="0" w:color="auto"/>
                      </w:divBdr>
                    </w:div>
                    <w:div w:id="1587962299">
                      <w:marLeft w:val="0"/>
                      <w:marRight w:val="0"/>
                      <w:marTop w:val="0"/>
                      <w:marBottom w:val="0"/>
                      <w:divBdr>
                        <w:top w:val="none" w:sz="0" w:space="0" w:color="auto"/>
                        <w:left w:val="none" w:sz="0" w:space="0" w:color="auto"/>
                        <w:bottom w:val="none" w:sz="0" w:space="0" w:color="auto"/>
                        <w:right w:val="none" w:sz="0" w:space="0" w:color="auto"/>
                      </w:divBdr>
                    </w:div>
                    <w:div w:id="1838155532">
                      <w:marLeft w:val="0"/>
                      <w:marRight w:val="0"/>
                      <w:marTop w:val="0"/>
                      <w:marBottom w:val="0"/>
                      <w:divBdr>
                        <w:top w:val="none" w:sz="0" w:space="0" w:color="auto"/>
                        <w:left w:val="none" w:sz="0" w:space="0" w:color="auto"/>
                        <w:bottom w:val="none" w:sz="0" w:space="0" w:color="auto"/>
                        <w:right w:val="none" w:sz="0" w:space="0" w:color="auto"/>
                      </w:divBdr>
                    </w:div>
                    <w:div w:id="1773620340">
                      <w:marLeft w:val="0"/>
                      <w:marRight w:val="0"/>
                      <w:marTop w:val="0"/>
                      <w:marBottom w:val="0"/>
                      <w:divBdr>
                        <w:top w:val="none" w:sz="0" w:space="0" w:color="auto"/>
                        <w:left w:val="none" w:sz="0" w:space="0" w:color="auto"/>
                        <w:bottom w:val="none" w:sz="0" w:space="0" w:color="auto"/>
                        <w:right w:val="none" w:sz="0" w:space="0" w:color="auto"/>
                      </w:divBdr>
                    </w:div>
                    <w:div w:id="578488721">
                      <w:marLeft w:val="0"/>
                      <w:marRight w:val="0"/>
                      <w:marTop w:val="0"/>
                      <w:marBottom w:val="0"/>
                      <w:divBdr>
                        <w:top w:val="none" w:sz="0" w:space="0" w:color="auto"/>
                        <w:left w:val="none" w:sz="0" w:space="0" w:color="auto"/>
                        <w:bottom w:val="none" w:sz="0" w:space="0" w:color="auto"/>
                        <w:right w:val="none" w:sz="0" w:space="0" w:color="auto"/>
                      </w:divBdr>
                    </w:div>
                  </w:divsChild>
                </w:div>
                <w:div w:id="796604248">
                  <w:marLeft w:val="600"/>
                  <w:marRight w:val="0"/>
                  <w:marTop w:val="0"/>
                  <w:marBottom w:val="0"/>
                  <w:divBdr>
                    <w:top w:val="none" w:sz="0" w:space="0" w:color="auto"/>
                    <w:left w:val="none" w:sz="0" w:space="0" w:color="auto"/>
                    <w:bottom w:val="none" w:sz="0" w:space="0" w:color="auto"/>
                    <w:right w:val="none" w:sz="0" w:space="0" w:color="auto"/>
                  </w:divBdr>
                  <w:divsChild>
                    <w:div w:id="442920884">
                      <w:blockQuote w:val="1"/>
                      <w:marLeft w:val="600"/>
                      <w:marRight w:val="0"/>
                      <w:marTop w:val="0"/>
                      <w:marBottom w:val="0"/>
                      <w:divBdr>
                        <w:top w:val="none" w:sz="0" w:space="0" w:color="auto"/>
                        <w:left w:val="none" w:sz="0" w:space="0" w:color="auto"/>
                        <w:bottom w:val="none" w:sz="0" w:space="0" w:color="auto"/>
                        <w:right w:val="none" w:sz="0" w:space="0" w:color="auto"/>
                      </w:divBdr>
                      <w:divsChild>
                        <w:div w:id="370881020">
                          <w:marLeft w:val="0"/>
                          <w:marRight w:val="0"/>
                          <w:marTop w:val="0"/>
                          <w:marBottom w:val="0"/>
                          <w:divBdr>
                            <w:top w:val="none" w:sz="0" w:space="0" w:color="auto"/>
                            <w:left w:val="none" w:sz="0" w:space="0" w:color="auto"/>
                            <w:bottom w:val="none" w:sz="0" w:space="0" w:color="auto"/>
                            <w:right w:val="none" w:sz="0" w:space="0" w:color="auto"/>
                          </w:divBdr>
                        </w:div>
                      </w:divsChild>
                    </w:div>
                    <w:div w:id="893347895">
                      <w:blockQuote w:val="1"/>
                      <w:marLeft w:val="600"/>
                      <w:marRight w:val="0"/>
                      <w:marTop w:val="0"/>
                      <w:marBottom w:val="0"/>
                      <w:divBdr>
                        <w:top w:val="none" w:sz="0" w:space="0" w:color="auto"/>
                        <w:left w:val="none" w:sz="0" w:space="0" w:color="auto"/>
                        <w:bottom w:val="none" w:sz="0" w:space="0" w:color="auto"/>
                        <w:right w:val="none" w:sz="0" w:space="0" w:color="auto"/>
                      </w:divBdr>
                      <w:divsChild>
                        <w:div w:id="82605312">
                          <w:marLeft w:val="0"/>
                          <w:marRight w:val="0"/>
                          <w:marTop w:val="0"/>
                          <w:marBottom w:val="0"/>
                          <w:divBdr>
                            <w:top w:val="none" w:sz="0" w:space="0" w:color="auto"/>
                            <w:left w:val="none" w:sz="0" w:space="0" w:color="auto"/>
                            <w:bottom w:val="none" w:sz="0" w:space="0" w:color="auto"/>
                            <w:right w:val="none" w:sz="0" w:space="0" w:color="auto"/>
                          </w:divBdr>
                        </w:div>
                      </w:divsChild>
                    </w:div>
                    <w:div w:id="1438479718">
                      <w:blockQuote w:val="1"/>
                      <w:marLeft w:val="600"/>
                      <w:marRight w:val="0"/>
                      <w:marTop w:val="0"/>
                      <w:marBottom w:val="0"/>
                      <w:divBdr>
                        <w:top w:val="none" w:sz="0" w:space="0" w:color="auto"/>
                        <w:left w:val="none" w:sz="0" w:space="0" w:color="auto"/>
                        <w:bottom w:val="none" w:sz="0" w:space="0" w:color="auto"/>
                        <w:right w:val="none" w:sz="0" w:space="0" w:color="auto"/>
                      </w:divBdr>
                      <w:divsChild>
                        <w:div w:id="773865252">
                          <w:marLeft w:val="0"/>
                          <w:marRight w:val="0"/>
                          <w:marTop w:val="0"/>
                          <w:marBottom w:val="0"/>
                          <w:divBdr>
                            <w:top w:val="none" w:sz="0" w:space="0" w:color="auto"/>
                            <w:left w:val="none" w:sz="0" w:space="0" w:color="auto"/>
                            <w:bottom w:val="none" w:sz="0" w:space="0" w:color="auto"/>
                            <w:right w:val="none" w:sz="0" w:space="0" w:color="auto"/>
                          </w:divBdr>
                        </w:div>
                      </w:divsChild>
                    </w:div>
                    <w:div w:id="598415116">
                      <w:blockQuote w:val="1"/>
                      <w:marLeft w:val="600"/>
                      <w:marRight w:val="0"/>
                      <w:marTop w:val="0"/>
                      <w:marBottom w:val="0"/>
                      <w:divBdr>
                        <w:top w:val="none" w:sz="0" w:space="0" w:color="auto"/>
                        <w:left w:val="none" w:sz="0" w:space="0" w:color="auto"/>
                        <w:bottom w:val="none" w:sz="0" w:space="0" w:color="auto"/>
                        <w:right w:val="none" w:sz="0" w:space="0" w:color="auto"/>
                      </w:divBdr>
                      <w:divsChild>
                        <w:div w:id="19917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6149">
                  <w:marLeft w:val="1200"/>
                  <w:marRight w:val="0"/>
                  <w:marTop w:val="0"/>
                  <w:marBottom w:val="0"/>
                  <w:divBdr>
                    <w:top w:val="none" w:sz="0" w:space="0" w:color="auto"/>
                    <w:left w:val="none" w:sz="0" w:space="0" w:color="auto"/>
                    <w:bottom w:val="none" w:sz="0" w:space="0" w:color="auto"/>
                    <w:right w:val="none" w:sz="0" w:space="0" w:color="auto"/>
                  </w:divBdr>
                </w:div>
                <w:div w:id="1281688213">
                  <w:marLeft w:val="1200"/>
                  <w:marRight w:val="0"/>
                  <w:marTop w:val="0"/>
                  <w:marBottom w:val="0"/>
                  <w:divBdr>
                    <w:top w:val="none" w:sz="0" w:space="0" w:color="auto"/>
                    <w:left w:val="none" w:sz="0" w:space="0" w:color="auto"/>
                    <w:bottom w:val="none" w:sz="0" w:space="0" w:color="auto"/>
                    <w:right w:val="none" w:sz="0" w:space="0" w:color="auto"/>
                  </w:divBdr>
                </w:div>
                <w:div w:id="1866166440">
                  <w:marLeft w:val="600"/>
                  <w:marRight w:val="0"/>
                  <w:marTop w:val="0"/>
                  <w:marBottom w:val="0"/>
                  <w:divBdr>
                    <w:top w:val="none" w:sz="0" w:space="0" w:color="auto"/>
                    <w:left w:val="none" w:sz="0" w:space="0" w:color="auto"/>
                    <w:bottom w:val="none" w:sz="0" w:space="0" w:color="auto"/>
                    <w:right w:val="none" w:sz="0" w:space="0" w:color="auto"/>
                  </w:divBdr>
                  <w:divsChild>
                    <w:div w:id="1200699606">
                      <w:blockQuote w:val="1"/>
                      <w:marLeft w:val="600"/>
                      <w:marRight w:val="0"/>
                      <w:marTop w:val="0"/>
                      <w:marBottom w:val="0"/>
                      <w:divBdr>
                        <w:top w:val="none" w:sz="0" w:space="0" w:color="auto"/>
                        <w:left w:val="none" w:sz="0" w:space="0" w:color="auto"/>
                        <w:bottom w:val="none" w:sz="0" w:space="0" w:color="auto"/>
                        <w:right w:val="none" w:sz="0" w:space="0" w:color="auto"/>
                      </w:divBdr>
                      <w:divsChild>
                        <w:div w:id="137576978">
                          <w:marLeft w:val="0"/>
                          <w:marRight w:val="0"/>
                          <w:marTop w:val="0"/>
                          <w:marBottom w:val="0"/>
                          <w:divBdr>
                            <w:top w:val="none" w:sz="0" w:space="0" w:color="auto"/>
                            <w:left w:val="none" w:sz="0" w:space="0" w:color="auto"/>
                            <w:bottom w:val="none" w:sz="0" w:space="0" w:color="auto"/>
                            <w:right w:val="none" w:sz="0" w:space="0" w:color="auto"/>
                          </w:divBdr>
                        </w:div>
                      </w:divsChild>
                    </w:div>
                    <w:div w:id="1139611661">
                      <w:blockQuote w:val="1"/>
                      <w:marLeft w:val="600"/>
                      <w:marRight w:val="0"/>
                      <w:marTop w:val="0"/>
                      <w:marBottom w:val="0"/>
                      <w:divBdr>
                        <w:top w:val="none" w:sz="0" w:space="0" w:color="auto"/>
                        <w:left w:val="none" w:sz="0" w:space="0" w:color="auto"/>
                        <w:bottom w:val="none" w:sz="0" w:space="0" w:color="auto"/>
                        <w:right w:val="none" w:sz="0" w:space="0" w:color="auto"/>
                      </w:divBdr>
                      <w:divsChild>
                        <w:div w:id="15817926">
                          <w:marLeft w:val="0"/>
                          <w:marRight w:val="0"/>
                          <w:marTop w:val="0"/>
                          <w:marBottom w:val="0"/>
                          <w:divBdr>
                            <w:top w:val="none" w:sz="0" w:space="0" w:color="auto"/>
                            <w:left w:val="none" w:sz="0" w:space="0" w:color="auto"/>
                            <w:bottom w:val="none" w:sz="0" w:space="0" w:color="auto"/>
                            <w:right w:val="none" w:sz="0" w:space="0" w:color="auto"/>
                          </w:divBdr>
                        </w:div>
                      </w:divsChild>
                    </w:div>
                    <w:div w:id="1459296337">
                      <w:blockQuote w:val="1"/>
                      <w:marLeft w:val="600"/>
                      <w:marRight w:val="0"/>
                      <w:marTop w:val="0"/>
                      <w:marBottom w:val="0"/>
                      <w:divBdr>
                        <w:top w:val="none" w:sz="0" w:space="0" w:color="auto"/>
                        <w:left w:val="none" w:sz="0" w:space="0" w:color="auto"/>
                        <w:bottom w:val="none" w:sz="0" w:space="0" w:color="auto"/>
                        <w:right w:val="none" w:sz="0" w:space="0" w:color="auto"/>
                      </w:divBdr>
                      <w:divsChild>
                        <w:div w:id="1260481539">
                          <w:marLeft w:val="0"/>
                          <w:marRight w:val="0"/>
                          <w:marTop w:val="0"/>
                          <w:marBottom w:val="0"/>
                          <w:divBdr>
                            <w:top w:val="none" w:sz="0" w:space="0" w:color="auto"/>
                            <w:left w:val="none" w:sz="0" w:space="0" w:color="auto"/>
                            <w:bottom w:val="none" w:sz="0" w:space="0" w:color="auto"/>
                            <w:right w:val="none" w:sz="0" w:space="0" w:color="auto"/>
                          </w:divBdr>
                        </w:div>
                      </w:divsChild>
                    </w:div>
                    <w:div w:id="1767074339">
                      <w:blockQuote w:val="1"/>
                      <w:marLeft w:val="600"/>
                      <w:marRight w:val="0"/>
                      <w:marTop w:val="0"/>
                      <w:marBottom w:val="0"/>
                      <w:divBdr>
                        <w:top w:val="none" w:sz="0" w:space="0" w:color="auto"/>
                        <w:left w:val="none" w:sz="0" w:space="0" w:color="auto"/>
                        <w:bottom w:val="none" w:sz="0" w:space="0" w:color="auto"/>
                        <w:right w:val="none" w:sz="0" w:space="0" w:color="auto"/>
                      </w:divBdr>
                      <w:divsChild>
                        <w:div w:id="19768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2606">
                  <w:marLeft w:val="1200"/>
                  <w:marRight w:val="0"/>
                  <w:marTop w:val="0"/>
                  <w:marBottom w:val="0"/>
                  <w:divBdr>
                    <w:top w:val="none" w:sz="0" w:space="0" w:color="auto"/>
                    <w:left w:val="none" w:sz="0" w:space="0" w:color="auto"/>
                    <w:bottom w:val="none" w:sz="0" w:space="0" w:color="auto"/>
                    <w:right w:val="none" w:sz="0" w:space="0" w:color="auto"/>
                  </w:divBdr>
                </w:div>
                <w:div w:id="1028407756">
                  <w:marLeft w:val="1200"/>
                  <w:marRight w:val="0"/>
                  <w:marTop w:val="0"/>
                  <w:marBottom w:val="0"/>
                  <w:divBdr>
                    <w:top w:val="none" w:sz="0" w:space="0" w:color="auto"/>
                    <w:left w:val="none" w:sz="0" w:space="0" w:color="auto"/>
                    <w:bottom w:val="none" w:sz="0" w:space="0" w:color="auto"/>
                    <w:right w:val="none" w:sz="0" w:space="0" w:color="auto"/>
                  </w:divBdr>
                </w:div>
                <w:div w:id="999163591">
                  <w:marLeft w:val="0"/>
                  <w:marRight w:val="0"/>
                  <w:marTop w:val="0"/>
                  <w:marBottom w:val="0"/>
                  <w:divBdr>
                    <w:top w:val="none" w:sz="0" w:space="0" w:color="auto"/>
                    <w:left w:val="none" w:sz="0" w:space="0" w:color="auto"/>
                    <w:bottom w:val="none" w:sz="0" w:space="0" w:color="auto"/>
                    <w:right w:val="none" w:sz="0" w:space="0" w:color="auto"/>
                  </w:divBdr>
                </w:div>
                <w:div w:id="1800880728">
                  <w:marLeft w:val="0"/>
                  <w:marRight w:val="0"/>
                  <w:marTop w:val="0"/>
                  <w:marBottom w:val="0"/>
                  <w:divBdr>
                    <w:top w:val="none" w:sz="0" w:space="0" w:color="auto"/>
                    <w:left w:val="none" w:sz="0" w:space="0" w:color="auto"/>
                    <w:bottom w:val="none" w:sz="0" w:space="0" w:color="auto"/>
                    <w:right w:val="none" w:sz="0" w:space="0" w:color="auto"/>
                  </w:divBdr>
                  <w:divsChild>
                    <w:div w:id="2022851466">
                      <w:marLeft w:val="0"/>
                      <w:marRight w:val="0"/>
                      <w:marTop w:val="0"/>
                      <w:marBottom w:val="0"/>
                      <w:divBdr>
                        <w:top w:val="none" w:sz="0" w:space="0" w:color="auto"/>
                        <w:left w:val="none" w:sz="0" w:space="0" w:color="auto"/>
                        <w:bottom w:val="none" w:sz="0" w:space="0" w:color="auto"/>
                        <w:right w:val="none" w:sz="0" w:space="0" w:color="auto"/>
                      </w:divBdr>
                    </w:div>
                    <w:div w:id="805969223">
                      <w:marLeft w:val="0"/>
                      <w:marRight w:val="0"/>
                      <w:marTop w:val="0"/>
                      <w:marBottom w:val="0"/>
                      <w:divBdr>
                        <w:top w:val="none" w:sz="0" w:space="0" w:color="auto"/>
                        <w:left w:val="none" w:sz="0" w:space="0" w:color="auto"/>
                        <w:bottom w:val="none" w:sz="0" w:space="0" w:color="auto"/>
                        <w:right w:val="none" w:sz="0" w:space="0" w:color="auto"/>
                      </w:divBdr>
                    </w:div>
                    <w:div w:id="1019545939">
                      <w:marLeft w:val="0"/>
                      <w:marRight w:val="0"/>
                      <w:marTop w:val="0"/>
                      <w:marBottom w:val="0"/>
                      <w:divBdr>
                        <w:top w:val="none" w:sz="0" w:space="0" w:color="auto"/>
                        <w:left w:val="none" w:sz="0" w:space="0" w:color="auto"/>
                        <w:bottom w:val="none" w:sz="0" w:space="0" w:color="auto"/>
                        <w:right w:val="none" w:sz="0" w:space="0" w:color="auto"/>
                      </w:divBdr>
                    </w:div>
                    <w:div w:id="1357122132">
                      <w:marLeft w:val="0"/>
                      <w:marRight w:val="0"/>
                      <w:marTop w:val="0"/>
                      <w:marBottom w:val="0"/>
                      <w:divBdr>
                        <w:top w:val="none" w:sz="0" w:space="0" w:color="auto"/>
                        <w:left w:val="none" w:sz="0" w:space="0" w:color="auto"/>
                        <w:bottom w:val="none" w:sz="0" w:space="0" w:color="auto"/>
                        <w:right w:val="none" w:sz="0" w:space="0" w:color="auto"/>
                      </w:divBdr>
                    </w:div>
                    <w:div w:id="1226914074">
                      <w:marLeft w:val="0"/>
                      <w:marRight w:val="0"/>
                      <w:marTop w:val="0"/>
                      <w:marBottom w:val="0"/>
                      <w:divBdr>
                        <w:top w:val="none" w:sz="0" w:space="0" w:color="auto"/>
                        <w:left w:val="none" w:sz="0" w:space="0" w:color="auto"/>
                        <w:bottom w:val="none" w:sz="0" w:space="0" w:color="auto"/>
                        <w:right w:val="none" w:sz="0" w:space="0" w:color="auto"/>
                      </w:divBdr>
                    </w:div>
                    <w:div w:id="714041547">
                      <w:marLeft w:val="0"/>
                      <w:marRight w:val="0"/>
                      <w:marTop w:val="0"/>
                      <w:marBottom w:val="0"/>
                      <w:divBdr>
                        <w:top w:val="none" w:sz="0" w:space="0" w:color="auto"/>
                        <w:left w:val="none" w:sz="0" w:space="0" w:color="auto"/>
                        <w:bottom w:val="none" w:sz="0" w:space="0" w:color="auto"/>
                        <w:right w:val="none" w:sz="0" w:space="0" w:color="auto"/>
                      </w:divBdr>
                    </w:div>
                    <w:div w:id="2091075031">
                      <w:blockQuote w:val="1"/>
                      <w:marLeft w:val="600"/>
                      <w:marRight w:val="0"/>
                      <w:marTop w:val="0"/>
                      <w:marBottom w:val="0"/>
                      <w:divBdr>
                        <w:top w:val="none" w:sz="0" w:space="0" w:color="auto"/>
                        <w:left w:val="none" w:sz="0" w:space="0" w:color="auto"/>
                        <w:bottom w:val="none" w:sz="0" w:space="0" w:color="auto"/>
                        <w:right w:val="none" w:sz="0" w:space="0" w:color="auto"/>
                      </w:divBdr>
                      <w:divsChild>
                        <w:div w:id="730074909">
                          <w:blockQuote w:val="1"/>
                          <w:marLeft w:val="600"/>
                          <w:marRight w:val="0"/>
                          <w:marTop w:val="0"/>
                          <w:marBottom w:val="0"/>
                          <w:divBdr>
                            <w:top w:val="none" w:sz="0" w:space="0" w:color="auto"/>
                            <w:left w:val="none" w:sz="0" w:space="0" w:color="auto"/>
                            <w:bottom w:val="none" w:sz="0" w:space="0" w:color="auto"/>
                            <w:right w:val="none" w:sz="0" w:space="0" w:color="auto"/>
                          </w:divBdr>
                          <w:divsChild>
                            <w:div w:id="1842773108">
                              <w:marLeft w:val="0"/>
                              <w:marRight w:val="0"/>
                              <w:marTop w:val="0"/>
                              <w:marBottom w:val="0"/>
                              <w:divBdr>
                                <w:top w:val="none" w:sz="0" w:space="0" w:color="auto"/>
                                <w:left w:val="none" w:sz="0" w:space="0" w:color="auto"/>
                                <w:bottom w:val="none" w:sz="0" w:space="0" w:color="auto"/>
                                <w:right w:val="none" w:sz="0" w:space="0" w:color="auto"/>
                              </w:divBdr>
                            </w:div>
                          </w:divsChild>
                        </w:div>
                        <w:div w:id="1364746910">
                          <w:blockQuote w:val="1"/>
                          <w:marLeft w:val="600"/>
                          <w:marRight w:val="0"/>
                          <w:marTop w:val="0"/>
                          <w:marBottom w:val="0"/>
                          <w:divBdr>
                            <w:top w:val="none" w:sz="0" w:space="0" w:color="auto"/>
                            <w:left w:val="none" w:sz="0" w:space="0" w:color="auto"/>
                            <w:bottom w:val="none" w:sz="0" w:space="0" w:color="auto"/>
                            <w:right w:val="none" w:sz="0" w:space="0" w:color="auto"/>
                          </w:divBdr>
                          <w:divsChild>
                            <w:div w:id="1529638792">
                              <w:marLeft w:val="0"/>
                              <w:marRight w:val="0"/>
                              <w:marTop w:val="0"/>
                              <w:marBottom w:val="0"/>
                              <w:divBdr>
                                <w:top w:val="none" w:sz="0" w:space="0" w:color="auto"/>
                                <w:left w:val="none" w:sz="0" w:space="0" w:color="auto"/>
                                <w:bottom w:val="none" w:sz="0" w:space="0" w:color="auto"/>
                                <w:right w:val="none" w:sz="0" w:space="0" w:color="auto"/>
                              </w:divBdr>
                            </w:div>
                          </w:divsChild>
                        </w:div>
                        <w:div w:id="1066605562">
                          <w:blockQuote w:val="1"/>
                          <w:marLeft w:val="600"/>
                          <w:marRight w:val="0"/>
                          <w:marTop w:val="0"/>
                          <w:marBottom w:val="0"/>
                          <w:divBdr>
                            <w:top w:val="none" w:sz="0" w:space="0" w:color="auto"/>
                            <w:left w:val="none" w:sz="0" w:space="0" w:color="auto"/>
                            <w:bottom w:val="none" w:sz="0" w:space="0" w:color="auto"/>
                            <w:right w:val="none" w:sz="0" w:space="0" w:color="auto"/>
                          </w:divBdr>
                          <w:divsChild>
                            <w:div w:id="1597395859">
                              <w:marLeft w:val="0"/>
                              <w:marRight w:val="0"/>
                              <w:marTop w:val="0"/>
                              <w:marBottom w:val="0"/>
                              <w:divBdr>
                                <w:top w:val="none" w:sz="0" w:space="0" w:color="auto"/>
                                <w:left w:val="none" w:sz="0" w:space="0" w:color="auto"/>
                                <w:bottom w:val="none" w:sz="0" w:space="0" w:color="auto"/>
                                <w:right w:val="none" w:sz="0" w:space="0" w:color="auto"/>
                              </w:divBdr>
                            </w:div>
                          </w:divsChild>
                        </w:div>
                        <w:div w:id="1711803444">
                          <w:blockQuote w:val="1"/>
                          <w:marLeft w:val="600"/>
                          <w:marRight w:val="0"/>
                          <w:marTop w:val="0"/>
                          <w:marBottom w:val="0"/>
                          <w:divBdr>
                            <w:top w:val="none" w:sz="0" w:space="0" w:color="auto"/>
                            <w:left w:val="none" w:sz="0" w:space="0" w:color="auto"/>
                            <w:bottom w:val="none" w:sz="0" w:space="0" w:color="auto"/>
                            <w:right w:val="none" w:sz="0" w:space="0" w:color="auto"/>
                          </w:divBdr>
                          <w:divsChild>
                            <w:div w:id="1635940723">
                              <w:marLeft w:val="0"/>
                              <w:marRight w:val="0"/>
                              <w:marTop w:val="0"/>
                              <w:marBottom w:val="0"/>
                              <w:divBdr>
                                <w:top w:val="none" w:sz="0" w:space="0" w:color="auto"/>
                                <w:left w:val="none" w:sz="0" w:space="0" w:color="auto"/>
                                <w:bottom w:val="none" w:sz="0" w:space="0" w:color="auto"/>
                                <w:right w:val="none" w:sz="0" w:space="0" w:color="auto"/>
                              </w:divBdr>
                            </w:div>
                          </w:divsChild>
                        </w:div>
                        <w:div w:id="1514689782">
                          <w:blockQuote w:val="1"/>
                          <w:marLeft w:val="600"/>
                          <w:marRight w:val="0"/>
                          <w:marTop w:val="0"/>
                          <w:marBottom w:val="0"/>
                          <w:divBdr>
                            <w:top w:val="none" w:sz="0" w:space="0" w:color="auto"/>
                            <w:left w:val="none" w:sz="0" w:space="0" w:color="auto"/>
                            <w:bottom w:val="none" w:sz="0" w:space="0" w:color="auto"/>
                            <w:right w:val="none" w:sz="0" w:space="0" w:color="auto"/>
                          </w:divBdr>
                          <w:divsChild>
                            <w:div w:id="681978125">
                              <w:marLeft w:val="0"/>
                              <w:marRight w:val="0"/>
                              <w:marTop w:val="0"/>
                              <w:marBottom w:val="0"/>
                              <w:divBdr>
                                <w:top w:val="none" w:sz="0" w:space="0" w:color="auto"/>
                                <w:left w:val="none" w:sz="0" w:space="0" w:color="auto"/>
                                <w:bottom w:val="none" w:sz="0" w:space="0" w:color="auto"/>
                                <w:right w:val="none" w:sz="0" w:space="0" w:color="auto"/>
                              </w:divBdr>
                            </w:div>
                          </w:divsChild>
                        </w:div>
                        <w:div w:id="956181079">
                          <w:blockQuote w:val="1"/>
                          <w:marLeft w:val="600"/>
                          <w:marRight w:val="0"/>
                          <w:marTop w:val="0"/>
                          <w:marBottom w:val="0"/>
                          <w:divBdr>
                            <w:top w:val="none" w:sz="0" w:space="0" w:color="auto"/>
                            <w:left w:val="none" w:sz="0" w:space="0" w:color="auto"/>
                            <w:bottom w:val="none" w:sz="0" w:space="0" w:color="auto"/>
                            <w:right w:val="none" w:sz="0" w:space="0" w:color="auto"/>
                          </w:divBdr>
                          <w:divsChild>
                            <w:div w:id="68696893">
                              <w:marLeft w:val="0"/>
                              <w:marRight w:val="0"/>
                              <w:marTop w:val="0"/>
                              <w:marBottom w:val="0"/>
                              <w:divBdr>
                                <w:top w:val="none" w:sz="0" w:space="0" w:color="auto"/>
                                <w:left w:val="none" w:sz="0" w:space="0" w:color="auto"/>
                                <w:bottom w:val="none" w:sz="0" w:space="0" w:color="auto"/>
                                <w:right w:val="none" w:sz="0" w:space="0" w:color="auto"/>
                              </w:divBdr>
                            </w:div>
                          </w:divsChild>
                        </w:div>
                        <w:div w:id="1626618747">
                          <w:blockQuote w:val="1"/>
                          <w:marLeft w:val="600"/>
                          <w:marRight w:val="0"/>
                          <w:marTop w:val="0"/>
                          <w:marBottom w:val="0"/>
                          <w:divBdr>
                            <w:top w:val="none" w:sz="0" w:space="0" w:color="auto"/>
                            <w:left w:val="none" w:sz="0" w:space="0" w:color="auto"/>
                            <w:bottom w:val="none" w:sz="0" w:space="0" w:color="auto"/>
                            <w:right w:val="none" w:sz="0" w:space="0" w:color="auto"/>
                          </w:divBdr>
                          <w:divsChild>
                            <w:div w:id="1712879450">
                              <w:marLeft w:val="0"/>
                              <w:marRight w:val="0"/>
                              <w:marTop w:val="0"/>
                              <w:marBottom w:val="0"/>
                              <w:divBdr>
                                <w:top w:val="none" w:sz="0" w:space="0" w:color="auto"/>
                                <w:left w:val="none" w:sz="0" w:space="0" w:color="auto"/>
                                <w:bottom w:val="none" w:sz="0" w:space="0" w:color="auto"/>
                                <w:right w:val="none" w:sz="0" w:space="0" w:color="auto"/>
                              </w:divBdr>
                            </w:div>
                          </w:divsChild>
                        </w:div>
                        <w:div w:id="28801816">
                          <w:blockQuote w:val="1"/>
                          <w:marLeft w:val="600"/>
                          <w:marRight w:val="0"/>
                          <w:marTop w:val="0"/>
                          <w:marBottom w:val="0"/>
                          <w:divBdr>
                            <w:top w:val="none" w:sz="0" w:space="0" w:color="auto"/>
                            <w:left w:val="none" w:sz="0" w:space="0" w:color="auto"/>
                            <w:bottom w:val="none" w:sz="0" w:space="0" w:color="auto"/>
                            <w:right w:val="none" w:sz="0" w:space="0" w:color="auto"/>
                          </w:divBdr>
                          <w:divsChild>
                            <w:div w:id="130905563">
                              <w:marLeft w:val="0"/>
                              <w:marRight w:val="0"/>
                              <w:marTop w:val="0"/>
                              <w:marBottom w:val="0"/>
                              <w:divBdr>
                                <w:top w:val="none" w:sz="0" w:space="0" w:color="auto"/>
                                <w:left w:val="none" w:sz="0" w:space="0" w:color="auto"/>
                                <w:bottom w:val="none" w:sz="0" w:space="0" w:color="auto"/>
                                <w:right w:val="none" w:sz="0" w:space="0" w:color="auto"/>
                              </w:divBdr>
                            </w:div>
                          </w:divsChild>
                        </w:div>
                        <w:div w:id="1842155913">
                          <w:blockQuote w:val="1"/>
                          <w:marLeft w:val="600"/>
                          <w:marRight w:val="0"/>
                          <w:marTop w:val="0"/>
                          <w:marBottom w:val="0"/>
                          <w:divBdr>
                            <w:top w:val="none" w:sz="0" w:space="0" w:color="auto"/>
                            <w:left w:val="none" w:sz="0" w:space="0" w:color="auto"/>
                            <w:bottom w:val="none" w:sz="0" w:space="0" w:color="auto"/>
                            <w:right w:val="none" w:sz="0" w:space="0" w:color="auto"/>
                          </w:divBdr>
                          <w:divsChild>
                            <w:div w:id="8223235">
                              <w:marLeft w:val="0"/>
                              <w:marRight w:val="0"/>
                              <w:marTop w:val="0"/>
                              <w:marBottom w:val="0"/>
                              <w:divBdr>
                                <w:top w:val="none" w:sz="0" w:space="0" w:color="auto"/>
                                <w:left w:val="none" w:sz="0" w:space="0" w:color="auto"/>
                                <w:bottom w:val="none" w:sz="0" w:space="0" w:color="auto"/>
                                <w:right w:val="none" w:sz="0" w:space="0" w:color="auto"/>
                              </w:divBdr>
                            </w:div>
                          </w:divsChild>
                        </w:div>
                        <w:div w:id="2127237026">
                          <w:blockQuote w:val="1"/>
                          <w:marLeft w:val="600"/>
                          <w:marRight w:val="0"/>
                          <w:marTop w:val="0"/>
                          <w:marBottom w:val="0"/>
                          <w:divBdr>
                            <w:top w:val="none" w:sz="0" w:space="0" w:color="auto"/>
                            <w:left w:val="none" w:sz="0" w:space="0" w:color="auto"/>
                            <w:bottom w:val="none" w:sz="0" w:space="0" w:color="auto"/>
                            <w:right w:val="none" w:sz="0" w:space="0" w:color="auto"/>
                          </w:divBdr>
                          <w:divsChild>
                            <w:div w:id="1379090743">
                              <w:marLeft w:val="0"/>
                              <w:marRight w:val="0"/>
                              <w:marTop w:val="0"/>
                              <w:marBottom w:val="0"/>
                              <w:divBdr>
                                <w:top w:val="none" w:sz="0" w:space="0" w:color="auto"/>
                                <w:left w:val="none" w:sz="0" w:space="0" w:color="auto"/>
                                <w:bottom w:val="none" w:sz="0" w:space="0" w:color="auto"/>
                                <w:right w:val="none" w:sz="0" w:space="0" w:color="auto"/>
                              </w:divBdr>
                            </w:div>
                          </w:divsChild>
                        </w:div>
                        <w:div w:id="1252544718">
                          <w:blockQuote w:val="1"/>
                          <w:marLeft w:val="600"/>
                          <w:marRight w:val="0"/>
                          <w:marTop w:val="0"/>
                          <w:marBottom w:val="0"/>
                          <w:divBdr>
                            <w:top w:val="none" w:sz="0" w:space="0" w:color="auto"/>
                            <w:left w:val="none" w:sz="0" w:space="0" w:color="auto"/>
                            <w:bottom w:val="none" w:sz="0" w:space="0" w:color="auto"/>
                            <w:right w:val="none" w:sz="0" w:space="0" w:color="auto"/>
                          </w:divBdr>
                          <w:divsChild>
                            <w:div w:id="9085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7094">
                      <w:marLeft w:val="0"/>
                      <w:marRight w:val="0"/>
                      <w:marTop w:val="0"/>
                      <w:marBottom w:val="0"/>
                      <w:divBdr>
                        <w:top w:val="none" w:sz="0" w:space="0" w:color="auto"/>
                        <w:left w:val="none" w:sz="0" w:space="0" w:color="auto"/>
                        <w:bottom w:val="none" w:sz="0" w:space="0" w:color="auto"/>
                        <w:right w:val="none" w:sz="0" w:space="0" w:color="auto"/>
                      </w:divBdr>
                    </w:div>
                  </w:divsChild>
                </w:div>
                <w:div w:id="828862416">
                  <w:marLeft w:val="600"/>
                  <w:marRight w:val="0"/>
                  <w:marTop w:val="0"/>
                  <w:marBottom w:val="0"/>
                  <w:divBdr>
                    <w:top w:val="none" w:sz="0" w:space="0" w:color="auto"/>
                    <w:left w:val="none" w:sz="0" w:space="0" w:color="auto"/>
                    <w:bottom w:val="none" w:sz="0" w:space="0" w:color="auto"/>
                    <w:right w:val="none" w:sz="0" w:space="0" w:color="auto"/>
                  </w:divBdr>
                  <w:divsChild>
                    <w:div w:id="1662352187">
                      <w:blockQuote w:val="1"/>
                      <w:marLeft w:val="600"/>
                      <w:marRight w:val="0"/>
                      <w:marTop w:val="0"/>
                      <w:marBottom w:val="0"/>
                      <w:divBdr>
                        <w:top w:val="none" w:sz="0" w:space="0" w:color="auto"/>
                        <w:left w:val="none" w:sz="0" w:space="0" w:color="auto"/>
                        <w:bottom w:val="none" w:sz="0" w:space="0" w:color="auto"/>
                        <w:right w:val="none" w:sz="0" w:space="0" w:color="auto"/>
                      </w:divBdr>
                      <w:divsChild>
                        <w:div w:id="90946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04698">
                  <w:marLeft w:val="1200"/>
                  <w:marRight w:val="0"/>
                  <w:marTop w:val="0"/>
                  <w:marBottom w:val="0"/>
                  <w:divBdr>
                    <w:top w:val="none" w:sz="0" w:space="0" w:color="auto"/>
                    <w:left w:val="none" w:sz="0" w:space="0" w:color="auto"/>
                    <w:bottom w:val="none" w:sz="0" w:space="0" w:color="auto"/>
                    <w:right w:val="none" w:sz="0" w:space="0" w:color="auto"/>
                  </w:divBdr>
                </w:div>
                <w:div w:id="111679260">
                  <w:marLeft w:val="1200"/>
                  <w:marRight w:val="0"/>
                  <w:marTop w:val="0"/>
                  <w:marBottom w:val="0"/>
                  <w:divBdr>
                    <w:top w:val="none" w:sz="0" w:space="0" w:color="auto"/>
                    <w:left w:val="none" w:sz="0" w:space="0" w:color="auto"/>
                    <w:bottom w:val="none" w:sz="0" w:space="0" w:color="auto"/>
                    <w:right w:val="none" w:sz="0" w:space="0" w:color="auto"/>
                  </w:divBdr>
                </w:div>
                <w:div w:id="255213679">
                  <w:marLeft w:val="1200"/>
                  <w:marRight w:val="0"/>
                  <w:marTop w:val="0"/>
                  <w:marBottom w:val="0"/>
                  <w:divBdr>
                    <w:top w:val="none" w:sz="0" w:space="0" w:color="auto"/>
                    <w:left w:val="none" w:sz="0" w:space="0" w:color="auto"/>
                    <w:bottom w:val="none" w:sz="0" w:space="0" w:color="auto"/>
                    <w:right w:val="none" w:sz="0" w:space="0" w:color="auto"/>
                  </w:divBdr>
                </w:div>
                <w:div w:id="1898777314">
                  <w:marLeft w:val="600"/>
                  <w:marRight w:val="0"/>
                  <w:marTop w:val="0"/>
                  <w:marBottom w:val="0"/>
                  <w:divBdr>
                    <w:top w:val="none" w:sz="0" w:space="0" w:color="auto"/>
                    <w:left w:val="none" w:sz="0" w:space="0" w:color="auto"/>
                    <w:bottom w:val="none" w:sz="0" w:space="0" w:color="auto"/>
                    <w:right w:val="none" w:sz="0" w:space="0" w:color="auto"/>
                  </w:divBdr>
                  <w:divsChild>
                    <w:div w:id="148180994">
                      <w:blockQuote w:val="1"/>
                      <w:marLeft w:val="600"/>
                      <w:marRight w:val="0"/>
                      <w:marTop w:val="0"/>
                      <w:marBottom w:val="0"/>
                      <w:divBdr>
                        <w:top w:val="none" w:sz="0" w:space="0" w:color="auto"/>
                        <w:left w:val="none" w:sz="0" w:space="0" w:color="auto"/>
                        <w:bottom w:val="none" w:sz="0" w:space="0" w:color="auto"/>
                        <w:right w:val="none" w:sz="0" w:space="0" w:color="auto"/>
                      </w:divBdr>
                      <w:divsChild>
                        <w:div w:id="1995063074">
                          <w:marLeft w:val="0"/>
                          <w:marRight w:val="0"/>
                          <w:marTop w:val="0"/>
                          <w:marBottom w:val="0"/>
                          <w:divBdr>
                            <w:top w:val="none" w:sz="0" w:space="0" w:color="auto"/>
                            <w:left w:val="none" w:sz="0" w:space="0" w:color="auto"/>
                            <w:bottom w:val="none" w:sz="0" w:space="0" w:color="auto"/>
                            <w:right w:val="none" w:sz="0" w:space="0" w:color="auto"/>
                          </w:divBdr>
                        </w:div>
                      </w:divsChild>
                    </w:div>
                    <w:div w:id="569462797">
                      <w:blockQuote w:val="1"/>
                      <w:marLeft w:val="600"/>
                      <w:marRight w:val="0"/>
                      <w:marTop w:val="0"/>
                      <w:marBottom w:val="0"/>
                      <w:divBdr>
                        <w:top w:val="none" w:sz="0" w:space="0" w:color="auto"/>
                        <w:left w:val="none" w:sz="0" w:space="0" w:color="auto"/>
                        <w:bottom w:val="none" w:sz="0" w:space="0" w:color="auto"/>
                        <w:right w:val="none" w:sz="0" w:space="0" w:color="auto"/>
                      </w:divBdr>
                      <w:divsChild>
                        <w:div w:id="588197585">
                          <w:marLeft w:val="0"/>
                          <w:marRight w:val="0"/>
                          <w:marTop w:val="0"/>
                          <w:marBottom w:val="0"/>
                          <w:divBdr>
                            <w:top w:val="none" w:sz="0" w:space="0" w:color="auto"/>
                            <w:left w:val="none" w:sz="0" w:space="0" w:color="auto"/>
                            <w:bottom w:val="none" w:sz="0" w:space="0" w:color="auto"/>
                            <w:right w:val="none" w:sz="0" w:space="0" w:color="auto"/>
                          </w:divBdr>
                        </w:div>
                      </w:divsChild>
                    </w:div>
                    <w:div w:id="1436247290">
                      <w:blockQuote w:val="1"/>
                      <w:marLeft w:val="600"/>
                      <w:marRight w:val="0"/>
                      <w:marTop w:val="0"/>
                      <w:marBottom w:val="0"/>
                      <w:divBdr>
                        <w:top w:val="none" w:sz="0" w:space="0" w:color="auto"/>
                        <w:left w:val="none" w:sz="0" w:space="0" w:color="auto"/>
                        <w:bottom w:val="none" w:sz="0" w:space="0" w:color="auto"/>
                        <w:right w:val="none" w:sz="0" w:space="0" w:color="auto"/>
                      </w:divBdr>
                      <w:divsChild>
                        <w:div w:id="8609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7603">
                  <w:marLeft w:val="1200"/>
                  <w:marRight w:val="0"/>
                  <w:marTop w:val="0"/>
                  <w:marBottom w:val="0"/>
                  <w:divBdr>
                    <w:top w:val="none" w:sz="0" w:space="0" w:color="auto"/>
                    <w:left w:val="none" w:sz="0" w:space="0" w:color="auto"/>
                    <w:bottom w:val="none" w:sz="0" w:space="0" w:color="auto"/>
                    <w:right w:val="none" w:sz="0" w:space="0" w:color="auto"/>
                  </w:divBdr>
                </w:div>
                <w:div w:id="916792654">
                  <w:marLeft w:val="1200"/>
                  <w:marRight w:val="0"/>
                  <w:marTop w:val="0"/>
                  <w:marBottom w:val="0"/>
                  <w:divBdr>
                    <w:top w:val="none" w:sz="0" w:space="0" w:color="auto"/>
                    <w:left w:val="none" w:sz="0" w:space="0" w:color="auto"/>
                    <w:bottom w:val="none" w:sz="0" w:space="0" w:color="auto"/>
                    <w:right w:val="none" w:sz="0" w:space="0" w:color="auto"/>
                  </w:divBdr>
                </w:div>
                <w:div w:id="1282961246">
                  <w:marLeft w:val="600"/>
                  <w:marRight w:val="0"/>
                  <w:marTop w:val="0"/>
                  <w:marBottom w:val="0"/>
                  <w:divBdr>
                    <w:top w:val="none" w:sz="0" w:space="0" w:color="auto"/>
                    <w:left w:val="none" w:sz="0" w:space="0" w:color="auto"/>
                    <w:bottom w:val="none" w:sz="0" w:space="0" w:color="auto"/>
                    <w:right w:val="none" w:sz="0" w:space="0" w:color="auto"/>
                  </w:divBdr>
                  <w:divsChild>
                    <w:div w:id="58118649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6708904">
                          <w:marLeft w:val="0"/>
                          <w:marRight w:val="0"/>
                          <w:marTop w:val="0"/>
                          <w:marBottom w:val="0"/>
                          <w:divBdr>
                            <w:top w:val="none" w:sz="0" w:space="0" w:color="auto"/>
                            <w:left w:val="none" w:sz="0" w:space="0" w:color="auto"/>
                            <w:bottom w:val="none" w:sz="0" w:space="0" w:color="auto"/>
                            <w:right w:val="none" w:sz="0" w:space="0" w:color="auto"/>
                          </w:divBdr>
                        </w:div>
                      </w:divsChild>
                    </w:div>
                    <w:div w:id="239563702">
                      <w:blockQuote w:val="1"/>
                      <w:marLeft w:val="600"/>
                      <w:marRight w:val="0"/>
                      <w:marTop w:val="0"/>
                      <w:marBottom w:val="0"/>
                      <w:divBdr>
                        <w:top w:val="none" w:sz="0" w:space="0" w:color="auto"/>
                        <w:left w:val="none" w:sz="0" w:space="0" w:color="auto"/>
                        <w:bottom w:val="none" w:sz="0" w:space="0" w:color="auto"/>
                        <w:right w:val="none" w:sz="0" w:space="0" w:color="auto"/>
                      </w:divBdr>
                      <w:divsChild>
                        <w:div w:id="431323785">
                          <w:marLeft w:val="0"/>
                          <w:marRight w:val="0"/>
                          <w:marTop w:val="0"/>
                          <w:marBottom w:val="0"/>
                          <w:divBdr>
                            <w:top w:val="none" w:sz="0" w:space="0" w:color="auto"/>
                            <w:left w:val="none" w:sz="0" w:space="0" w:color="auto"/>
                            <w:bottom w:val="none" w:sz="0" w:space="0" w:color="auto"/>
                            <w:right w:val="none" w:sz="0" w:space="0" w:color="auto"/>
                          </w:divBdr>
                        </w:div>
                      </w:divsChild>
                    </w:div>
                    <w:div w:id="1223253243">
                      <w:blockQuote w:val="1"/>
                      <w:marLeft w:val="600"/>
                      <w:marRight w:val="0"/>
                      <w:marTop w:val="0"/>
                      <w:marBottom w:val="0"/>
                      <w:divBdr>
                        <w:top w:val="none" w:sz="0" w:space="0" w:color="auto"/>
                        <w:left w:val="none" w:sz="0" w:space="0" w:color="auto"/>
                        <w:bottom w:val="none" w:sz="0" w:space="0" w:color="auto"/>
                        <w:right w:val="none" w:sz="0" w:space="0" w:color="auto"/>
                      </w:divBdr>
                      <w:divsChild>
                        <w:div w:id="1020207301">
                          <w:marLeft w:val="0"/>
                          <w:marRight w:val="0"/>
                          <w:marTop w:val="0"/>
                          <w:marBottom w:val="0"/>
                          <w:divBdr>
                            <w:top w:val="none" w:sz="0" w:space="0" w:color="auto"/>
                            <w:left w:val="none" w:sz="0" w:space="0" w:color="auto"/>
                            <w:bottom w:val="none" w:sz="0" w:space="0" w:color="auto"/>
                            <w:right w:val="none" w:sz="0" w:space="0" w:color="auto"/>
                          </w:divBdr>
                        </w:div>
                      </w:divsChild>
                    </w:div>
                    <w:div w:id="811606237">
                      <w:blockQuote w:val="1"/>
                      <w:marLeft w:val="600"/>
                      <w:marRight w:val="0"/>
                      <w:marTop w:val="0"/>
                      <w:marBottom w:val="0"/>
                      <w:divBdr>
                        <w:top w:val="none" w:sz="0" w:space="0" w:color="auto"/>
                        <w:left w:val="none" w:sz="0" w:space="0" w:color="auto"/>
                        <w:bottom w:val="none" w:sz="0" w:space="0" w:color="auto"/>
                        <w:right w:val="none" w:sz="0" w:space="0" w:color="auto"/>
                      </w:divBdr>
                      <w:divsChild>
                        <w:div w:id="493643344">
                          <w:marLeft w:val="0"/>
                          <w:marRight w:val="0"/>
                          <w:marTop w:val="0"/>
                          <w:marBottom w:val="0"/>
                          <w:divBdr>
                            <w:top w:val="none" w:sz="0" w:space="0" w:color="auto"/>
                            <w:left w:val="none" w:sz="0" w:space="0" w:color="auto"/>
                            <w:bottom w:val="none" w:sz="0" w:space="0" w:color="auto"/>
                            <w:right w:val="none" w:sz="0" w:space="0" w:color="auto"/>
                          </w:divBdr>
                        </w:div>
                      </w:divsChild>
                    </w:div>
                    <w:div w:id="1249536887">
                      <w:blockQuote w:val="1"/>
                      <w:marLeft w:val="600"/>
                      <w:marRight w:val="0"/>
                      <w:marTop w:val="0"/>
                      <w:marBottom w:val="0"/>
                      <w:divBdr>
                        <w:top w:val="none" w:sz="0" w:space="0" w:color="auto"/>
                        <w:left w:val="none" w:sz="0" w:space="0" w:color="auto"/>
                        <w:bottom w:val="none" w:sz="0" w:space="0" w:color="auto"/>
                        <w:right w:val="none" w:sz="0" w:space="0" w:color="auto"/>
                      </w:divBdr>
                      <w:divsChild>
                        <w:div w:id="16637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7752">
                  <w:marLeft w:val="0"/>
                  <w:marRight w:val="0"/>
                  <w:marTop w:val="0"/>
                  <w:marBottom w:val="0"/>
                  <w:divBdr>
                    <w:top w:val="none" w:sz="0" w:space="0" w:color="auto"/>
                    <w:left w:val="none" w:sz="0" w:space="0" w:color="auto"/>
                    <w:bottom w:val="none" w:sz="0" w:space="0" w:color="auto"/>
                    <w:right w:val="none" w:sz="0" w:space="0" w:color="auto"/>
                  </w:divBdr>
                </w:div>
                <w:div w:id="1384674717">
                  <w:marLeft w:val="0"/>
                  <w:marRight w:val="0"/>
                  <w:marTop w:val="0"/>
                  <w:marBottom w:val="0"/>
                  <w:divBdr>
                    <w:top w:val="none" w:sz="0" w:space="0" w:color="auto"/>
                    <w:left w:val="none" w:sz="0" w:space="0" w:color="auto"/>
                    <w:bottom w:val="none" w:sz="0" w:space="0" w:color="auto"/>
                    <w:right w:val="none" w:sz="0" w:space="0" w:color="auto"/>
                  </w:divBdr>
                </w:div>
                <w:div w:id="801120751">
                  <w:marLeft w:val="0"/>
                  <w:marRight w:val="0"/>
                  <w:marTop w:val="0"/>
                  <w:marBottom w:val="0"/>
                  <w:divBdr>
                    <w:top w:val="none" w:sz="0" w:space="0" w:color="auto"/>
                    <w:left w:val="none" w:sz="0" w:space="0" w:color="auto"/>
                    <w:bottom w:val="none" w:sz="0" w:space="0" w:color="auto"/>
                    <w:right w:val="none" w:sz="0" w:space="0" w:color="auto"/>
                  </w:divBdr>
                </w:div>
                <w:div w:id="1348168037">
                  <w:marLeft w:val="0"/>
                  <w:marRight w:val="0"/>
                  <w:marTop w:val="0"/>
                  <w:marBottom w:val="0"/>
                  <w:divBdr>
                    <w:top w:val="none" w:sz="0" w:space="0" w:color="auto"/>
                    <w:left w:val="none" w:sz="0" w:space="0" w:color="auto"/>
                    <w:bottom w:val="none" w:sz="0" w:space="0" w:color="auto"/>
                    <w:right w:val="none" w:sz="0" w:space="0" w:color="auto"/>
                  </w:divBdr>
                </w:div>
                <w:div w:id="1709911873">
                  <w:marLeft w:val="0"/>
                  <w:marRight w:val="0"/>
                  <w:marTop w:val="0"/>
                  <w:marBottom w:val="0"/>
                  <w:divBdr>
                    <w:top w:val="none" w:sz="0" w:space="0" w:color="auto"/>
                    <w:left w:val="none" w:sz="0" w:space="0" w:color="auto"/>
                    <w:bottom w:val="none" w:sz="0" w:space="0" w:color="auto"/>
                    <w:right w:val="none" w:sz="0" w:space="0" w:color="auto"/>
                  </w:divBdr>
                </w:div>
                <w:div w:id="1665739936">
                  <w:marLeft w:val="0"/>
                  <w:marRight w:val="0"/>
                  <w:marTop w:val="0"/>
                  <w:marBottom w:val="0"/>
                  <w:divBdr>
                    <w:top w:val="none" w:sz="0" w:space="0" w:color="auto"/>
                    <w:left w:val="none" w:sz="0" w:space="0" w:color="auto"/>
                    <w:bottom w:val="none" w:sz="0" w:space="0" w:color="auto"/>
                    <w:right w:val="none" w:sz="0" w:space="0" w:color="auto"/>
                  </w:divBdr>
                </w:div>
                <w:div w:id="1659456171">
                  <w:marLeft w:val="600"/>
                  <w:marRight w:val="0"/>
                  <w:marTop w:val="0"/>
                  <w:marBottom w:val="0"/>
                  <w:divBdr>
                    <w:top w:val="none" w:sz="0" w:space="0" w:color="auto"/>
                    <w:left w:val="none" w:sz="0" w:space="0" w:color="auto"/>
                    <w:bottom w:val="none" w:sz="0" w:space="0" w:color="auto"/>
                    <w:right w:val="none" w:sz="0" w:space="0" w:color="auto"/>
                  </w:divBdr>
                  <w:divsChild>
                    <w:div w:id="1721128525">
                      <w:blockQuote w:val="1"/>
                      <w:marLeft w:val="600"/>
                      <w:marRight w:val="0"/>
                      <w:marTop w:val="0"/>
                      <w:marBottom w:val="0"/>
                      <w:divBdr>
                        <w:top w:val="none" w:sz="0" w:space="0" w:color="auto"/>
                        <w:left w:val="none" w:sz="0" w:space="0" w:color="auto"/>
                        <w:bottom w:val="none" w:sz="0" w:space="0" w:color="auto"/>
                        <w:right w:val="none" w:sz="0" w:space="0" w:color="auto"/>
                      </w:divBdr>
                      <w:divsChild>
                        <w:div w:id="356199186">
                          <w:marLeft w:val="0"/>
                          <w:marRight w:val="0"/>
                          <w:marTop w:val="0"/>
                          <w:marBottom w:val="0"/>
                          <w:divBdr>
                            <w:top w:val="none" w:sz="0" w:space="0" w:color="auto"/>
                            <w:left w:val="none" w:sz="0" w:space="0" w:color="auto"/>
                            <w:bottom w:val="none" w:sz="0" w:space="0" w:color="auto"/>
                            <w:right w:val="none" w:sz="0" w:space="0" w:color="auto"/>
                          </w:divBdr>
                        </w:div>
                      </w:divsChild>
                    </w:div>
                    <w:div w:id="1353413491">
                      <w:blockQuote w:val="1"/>
                      <w:marLeft w:val="600"/>
                      <w:marRight w:val="0"/>
                      <w:marTop w:val="0"/>
                      <w:marBottom w:val="0"/>
                      <w:divBdr>
                        <w:top w:val="none" w:sz="0" w:space="0" w:color="auto"/>
                        <w:left w:val="none" w:sz="0" w:space="0" w:color="auto"/>
                        <w:bottom w:val="none" w:sz="0" w:space="0" w:color="auto"/>
                        <w:right w:val="none" w:sz="0" w:space="0" w:color="auto"/>
                      </w:divBdr>
                      <w:divsChild>
                        <w:div w:id="1538392390">
                          <w:marLeft w:val="0"/>
                          <w:marRight w:val="0"/>
                          <w:marTop w:val="0"/>
                          <w:marBottom w:val="0"/>
                          <w:divBdr>
                            <w:top w:val="none" w:sz="0" w:space="0" w:color="auto"/>
                            <w:left w:val="none" w:sz="0" w:space="0" w:color="auto"/>
                            <w:bottom w:val="none" w:sz="0" w:space="0" w:color="auto"/>
                            <w:right w:val="none" w:sz="0" w:space="0" w:color="auto"/>
                          </w:divBdr>
                        </w:div>
                      </w:divsChild>
                    </w:div>
                    <w:div w:id="1377660918">
                      <w:blockQuote w:val="1"/>
                      <w:marLeft w:val="600"/>
                      <w:marRight w:val="0"/>
                      <w:marTop w:val="0"/>
                      <w:marBottom w:val="0"/>
                      <w:divBdr>
                        <w:top w:val="none" w:sz="0" w:space="0" w:color="auto"/>
                        <w:left w:val="none" w:sz="0" w:space="0" w:color="auto"/>
                        <w:bottom w:val="none" w:sz="0" w:space="0" w:color="auto"/>
                        <w:right w:val="none" w:sz="0" w:space="0" w:color="auto"/>
                      </w:divBdr>
                      <w:divsChild>
                        <w:div w:id="9544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988">
                  <w:marLeft w:val="1200"/>
                  <w:marRight w:val="0"/>
                  <w:marTop w:val="0"/>
                  <w:marBottom w:val="0"/>
                  <w:divBdr>
                    <w:top w:val="none" w:sz="0" w:space="0" w:color="auto"/>
                    <w:left w:val="none" w:sz="0" w:space="0" w:color="auto"/>
                    <w:bottom w:val="none" w:sz="0" w:space="0" w:color="auto"/>
                    <w:right w:val="none" w:sz="0" w:space="0" w:color="auto"/>
                  </w:divBdr>
                </w:div>
                <w:div w:id="850992496">
                  <w:marLeft w:val="1200"/>
                  <w:marRight w:val="0"/>
                  <w:marTop w:val="0"/>
                  <w:marBottom w:val="0"/>
                  <w:divBdr>
                    <w:top w:val="none" w:sz="0" w:space="0" w:color="auto"/>
                    <w:left w:val="none" w:sz="0" w:space="0" w:color="auto"/>
                    <w:bottom w:val="none" w:sz="0" w:space="0" w:color="auto"/>
                    <w:right w:val="none" w:sz="0" w:space="0" w:color="auto"/>
                  </w:divBdr>
                </w:div>
                <w:div w:id="618537325">
                  <w:marLeft w:val="600"/>
                  <w:marRight w:val="0"/>
                  <w:marTop w:val="0"/>
                  <w:marBottom w:val="0"/>
                  <w:divBdr>
                    <w:top w:val="none" w:sz="0" w:space="0" w:color="auto"/>
                    <w:left w:val="none" w:sz="0" w:space="0" w:color="auto"/>
                    <w:bottom w:val="none" w:sz="0" w:space="0" w:color="auto"/>
                    <w:right w:val="none" w:sz="0" w:space="0" w:color="auto"/>
                  </w:divBdr>
                  <w:divsChild>
                    <w:div w:id="655884596">
                      <w:blockQuote w:val="1"/>
                      <w:marLeft w:val="600"/>
                      <w:marRight w:val="0"/>
                      <w:marTop w:val="0"/>
                      <w:marBottom w:val="0"/>
                      <w:divBdr>
                        <w:top w:val="none" w:sz="0" w:space="0" w:color="auto"/>
                        <w:left w:val="none" w:sz="0" w:space="0" w:color="auto"/>
                        <w:bottom w:val="none" w:sz="0" w:space="0" w:color="auto"/>
                        <w:right w:val="none" w:sz="0" w:space="0" w:color="auto"/>
                      </w:divBdr>
                      <w:divsChild>
                        <w:div w:id="1854881220">
                          <w:marLeft w:val="0"/>
                          <w:marRight w:val="0"/>
                          <w:marTop w:val="0"/>
                          <w:marBottom w:val="0"/>
                          <w:divBdr>
                            <w:top w:val="none" w:sz="0" w:space="0" w:color="auto"/>
                            <w:left w:val="none" w:sz="0" w:space="0" w:color="auto"/>
                            <w:bottom w:val="none" w:sz="0" w:space="0" w:color="auto"/>
                            <w:right w:val="none" w:sz="0" w:space="0" w:color="auto"/>
                          </w:divBdr>
                        </w:div>
                      </w:divsChild>
                    </w:div>
                    <w:div w:id="1204445683">
                      <w:blockQuote w:val="1"/>
                      <w:marLeft w:val="600"/>
                      <w:marRight w:val="0"/>
                      <w:marTop w:val="0"/>
                      <w:marBottom w:val="0"/>
                      <w:divBdr>
                        <w:top w:val="none" w:sz="0" w:space="0" w:color="auto"/>
                        <w:left w:val="none" w:sz="0" w:space="0" w:color="auto"/>
                        <w:bottom w:val="none" w:sz="0" w:space="0" w:color="auto"/>
                        <w:right w:val="none" w:sz="0" w:space="0" w:color="auto"/>
                      </w:divBdr>
                      <w:divsChild>
                        <w:div w:id="904484612">
                          <w:marLeft w:val="0"/>
                          <w:marRight w:val="0"/>
                          <w:marTop w:val="0"/>
                          <w:marBottom w:val="0"/>
                          <w:divBdr>
                            <w:top w:val="none" w:sz="0" w:space="0" w:color="auto"/>
                            <w:left w:val="none" w:sz="0" w:space="0" w:color="auto"/>
                            <w:bottom w:val="none" w:sz="0" w:space="0" w:color="auto"/>
                            <w:right w:val="none" w:sz="0" w:space="0" w:color="auto"/>
                          </w:divBdr>
                        </w:div>
                      </w:divsChild>
                    </w:div>
                    <w:div w:id="637538810">
                      <w:blockQuote w:val="1"/>
                      <w:marLeft w:val="600"/>
                      <w:marRight w:val="0"/>
                      <w:marTop w:val="0"/>
                      <w:marBottom w:val="0"/>
                      <w:divBdr>
                        <w:top w:val="none" w:sz="0" w:space="0" w:color="auto"/>
                        <w:left w:val="none" w:sz="0" w:space="0" w:color="auto"/>
                        <w:bottom w:val="none" w:sz="0" w:space="0" w:color="auto"/>
                        <w:right w:val="none" w:sz="0" w:space="0" w:color="auto"/>
                      </w:divBdr>
                      <w:divsChild>
                        <w:div w:id="1515535232">
                          <w:marLeft w:val="0"/>
                          <w:marRight w:val="0"/>
                          <w:marTop w:val="0"/>
                          <w:marBottom w:val="0"/>
                          <w:divBdr>
                            <w:top w:val="none" w:sz="0" w:space="0" w:color="auto"/>
                            <w:left w:val="none" w:sz="0" w:space="0" w:color="auto"/>
                            <w:bottom w:val="none" w:sz="0" w:space="0" w:color="auto"/>
                            <w:right w:val="none" w:sz="0" w:space="0" w:color="auto"/>
                          </w:divBdr>
                        </w:div>
                      </w:divsChild>
                    </w:div>
                    <w:div w:id="120854459">
                      <w:blockQuote w:val="1"/>
                      <w:marLeft w:val="600"/>
                      <w:marRight w:val="0"/>
                      <w:marTop w:val="0"/>
                      <w:marBottom w:val="0"/>
                      <w:divBdr>
                        <w:top w:val="none" w:sz="0" w:space="0" w:color="auto"/>
                        <w:left w:val="none" w:sz="0" w:space="0" w:color="auto"/>
                        <w:bottom w:val="none" w:sz="0" w:space="0" w:color="auto"/>
                        <w:right w:val="none" w:sz="0" w:space="0" w:color="auto"/>
                      </w:divBdr>
                      <w:divsChild>
                        <w:div w:id="828448760">
                          <w:marLeft w:val="0"/>
                          <w:marRight w:val="0"/>
                          <w:marTop w:val="0"/>
                          <w:marBottom w:val="0"/>
                          <w:divBdr>
                            <w:top w:val="none" w:sz="0" w:space="0" w:color="auto"/>
                            <w:left w:val="none" w:sz="0" w:space="0" w:color="auto"/>
                            <w:bottom w:val="none" w:sz="0" w:space="0" w:color="auto"/>
                            <w:right w:val="none" w:sz="0" w:space="0" w:color="auto"/>
                          </w:divBdr>
                        </w:div>
                      </w:divsChild>
                    </w:div>
                    <w:div w:id="1097487253">
                      <w:blockQuote w:val="1"/>
                      <w:marLeft w:val="600"/>
                      <w:marRight w:val="0"/>
                      <w:marTop w:val="0"/>
                      <w:marBottom w:val="0"/>
                      <w:divBdr>
                        <w:top w:val="none" w:sz="0" w:space="0" w:color="auto"/>
                        <w:left w:val="none" w:sz="0" w:space="0" w:color="auto"/>
                        <w:bottom w:val="none" w:sz="0" w:space="0" w:color="auto"/>
                        <w:right w:val="none" w:sz="0" w:space="0" w:color="auto"/>
                      </w:divBdr>
                      <w:divsChild>
                        <w:div w:id="1731031323">
                          <w:marLeft w:val="0"/>
                          <w:marRight w:val="0"/>
                          <w:marTop w:val="0"/>
                          <w:marBottom w:val="0"/>
                          <w:divBdr>
                            <w:top w:val="none" w:sz="0" w:space="0" w:color="auto"/>
                            <w:left w:val="none" w:sz="0" w:space="0" w:color="auto"/>
                            <w:bottom w:val="none" w:sz="0" w:space="0" w:color="auto"/>
                            <w:right w:val="none" w:sz="0" w:space="0" w:color="auto"/>
                          </w:divBdr>
                        </w:div>
                      </w:divsChild>
                    </w:div>
                    <w:div w:id="702678214">
                      <w:blockQuote w:val="1"/>
                      <w:marLeft w:val="600"/>
                      <w:marRight w:val="0"/>
                      <w:marTop w:val="0"/>
                      <w:marBottom w:val="0"/>
                      <w:divBdr>
                        <w:top w:val="none" w:sz="0" w:space="0" w:color="auto"/>
                        <w:left w:val="none" w:sz="0" w:space="0" w:color="auto"/>
                        <w:bottom w:val="none" w:sz="0" w:space="0" w:color="auto"/>
                        <w:right w:val="none" w:sz="0" w:space="0" w:color="auto"/>
                      </w:divBdr>
                      <w:divsChild>
                        <w:div w:id="35226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2957</Words>
  <Characters>16858</Characters>
  <Application>Microsoft Office Word</Application>
  <DocSecurity>0</DocSecurity>
  <Lines>140</Lines>
  <Paragraphs>39</Paragraphs>
  <ScaleCrop>false</ScaleCrop>
  <Company/>
  <LinksUpToDate>false</LinksUpToDate>
  <CharactersWithSpaces>19776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LINHSI</dc:creator>
  <cp:keywords/>
  <dc:description/>
  <cp:lastModifiedBy>LINHSI</cp:lastModifiedBy>
  <cp:revision>2</cp:revision>
  <dcterms:created xsi:type="dcterms:W3CDTF">2017-06-21T15:34:00Z</dcterms:created>
  <dcterms:modified xsi:type="dcterms:W3CDTF">2017-06-21T15:34:00Z</dcterms:modified>
</cp:coreProperties>
</file>