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4" w:name="content"/>
    <w:bookmarkStart w:id="24" w:name="X7b08d7159d855669406ef02f9a7ec8d3fb9057e"/>
    <w:p>
      <w:pPr>
        <w:pStyle w:val="Heading1"/>
      </w:pPr>
      <w:r>
        <w:t xml:space="preserve">Objev 40 000 římských mincí ve francouzské vesnici Senon</w:t>
      </w:r>
    </w:p>
    <w:p>
      <w:pPr>
        <w:pStyle w:val="FirstParagraph"/>
      </w:pPr>
      <w:r>
        <w:t xml:space="preserve">Archeologové ve Francii učinili nečekaný nález – tři keramické nádoby naplněné desítkami tisíc starověkých římských mincí. Tyto</w:t>
      </w:r>
      <w:r>
        <w:t xml:space="preserve"> </w:t>
      </w:r>
      <w:r>
        <w:rPr>
          <w:b/>
          <w:bCs/>
        </w:rPr>
        <w:t xml:space="preserve">amfory</w:t>
      </w:r>
      <w:r>
        <w:t xml:space="preserve"> </w:t>
      </w:r>
      <w:r>
        <w:t xml:space="preserve">byly před zhruba 1700 lety zakopány do podlahy obydlí ve vesnici Senon na severovýchodě Francie, pravděpodobně jako jakýsi dobový „trezor“ či</w:t>
      </w:r>
      <w:r>
        <w:t xml:space="preserve"> </w:t>
      </w:r>
      <w:r>
        <w:rPr>
          <w:b/>
          <w:bCs/>
        </w:rPr>
        <w:t xml:space="preserve">pokladnička</w:t>
      </w:r>
      <w:r>
        <w:t xml:space="preserve"> </w:t>
      </w:r>
      <w:r>
        <w:t xml:space="preserve">ukrytá v domě.</w:t>
      </w:r>
    </w:p>
    <w:p>
      <w:pPr>
        <w:pStyle w:val="BodyText"/>
      </w:pPr>
      <w:r>
        <w:rPr>
          <w:b/>
          <w:bCs/>
        </w:rPr>
        <w:t xml:space="preserve">Meta description:</w:t>
      </w:r>
      <w:r>
        <w:t xml:space="preserve"> </w:t>
      </w:r>
      <w:r>
        <w:t xml:space="preserve">Ve francouzském Senonu archeologové odkryli tři amfory ukrývající na 40 tisíc římských mincí ze 3. století n. l. Unikátní nález poskytuje vhled do finančních praktik obyvatel pozdně římské Galie.</w:t>
      </w:r>
    </w:p>
    <w:bookmarkStart w:id="21" w:name="nález-tří-amfor-plných-mincí"/>
    <w:p>
      <w:pPr>
        <w:pStyle w:val="Heading2"/>
      </w:pPr>
      <w:r>
        <w:t xml:space="preserve">Nález tří amfor plných mincí</w:t>
      </w:r>
    </w:p>
    <w:p>
      <w:pPr>
        <w:pStyle w:val="FirstParagraph"/>
      </w:pPr>
      <w:r>
        <w:t xml:space="preserve">Během záchranného archeologického výzkumu vedeného francouzským institutem INRAP narazil tým na tři velké džbány zvané amfory. Uvnitř se skrýval doslova poklad: podle odhadů celkem přes</w:t>
      </w:r>
      <w:r>
        <w:t xml:space="preserve"> </w:t>
      </w:r>
      <w:r>
        <w:rPr>
          <w:b/>
          <w:bCs/>
        </w:rPr>
        <w:t xml:space="preserve">40 000 římských mincí</w:t>
      </w:r>
      <w:r>
        <w:t xml:space="preserve">. První nalezená nádoba obsahovala kolem 38 kg mincí, což odpovídá přibližně</w:t>
      </w:r>
      <w:r>
        <w:t xml:space="preserve"> </w:t>
      </w:r>
      <w:r>
        <w:rPr>
          <w:b/>
          <w:bCs/>
        </w:rPr>
        <w:t xml:space="preserve">23–24 tisícům kusů</w:t>
      </w:r>
      <w:r>
        <w:t xml:space="preserve">. Druhá amfora vážila asi 50 kg a mohla ukrývat dalších</w:t>
      </w:r>
      <w:r>
        <w:t xml:space="preserve"> </w:t>
      </w:r>
      <w:r>
        <w:rPr>
          <w:b/>
          <w:bCs/>
        </w:rPr>
        <w:t xml:space="preserve">18–19 tisíc mincí</w:t>
      </w:r>
      <w:r>
        <w:t xml:space="preserve">. Třetí nádoba už ve starověku zmizela – archeologové objevili jen tři opuštěné mince v jámě, kde původně spočívala. Nádoby byly zakopány těsně pod úroveň podlahy obytné místnosti, takže k nim měli majitelé snadný přístup. Je možné, že sloužily jako dlouhodobá skrýš úspor, tedy jakási antická obdoba kasičky.</w:t>
      </w:r>
    </w:p>
    <w:p>
      <w:pPr>
        <w:pStyle w:val="BodyText"/>
      </w:pPr>
      <w:r>
        <w:t xml:space="preserve">Zajímavé je, že oblast kolem Senonu už dříve vydala na tři desítky různých mincovních pokladů. Unikátnost aktuálního objevu proto nespočívá ani tak v ohromném množství mincí, ale spíše v precizně zdokumentovaném kontextu jejich uložení. Amfory byly nalezeny v rámci zkoumání někdejší městské čtvrti, takže poskytují cenné informace o tom,</w:t>
      </w:r>
      <w:r>
        <w:t xml:space="preserve"> </w:t>
      </w:r>
      <w:r>
        <w:rPr>
          <w:b/>
          <w:bCs/>
        </w:rPr>
        <w:t xml:space="preserve">kde a jak byly peníze uschovány</w:t>
      </w:r>
      <w:r>
        <w:t xml:space="preserve"> </w:t>
      </w:r>
      <w:r>
        <w:t xml:space="preserve">v běžném domě v době římské.</w:t>
      </w:r>
    </w:p>
    <w:bookmarkEnd w:id="21"/>
    <w:bookmarkStart w:id="22" w:name="poklad-z-doby-krize-nebo-rodinné-úspory"/>
    <w:p>
      <w:pPr>
        <w:pStyle w:val="Heading2"/>
      </w:pPr>
      <w:r>
        <w:t xml:space="preserve">Poklad z doby krize, nebo rodinné úspory?</w:t>
      </w:r>
    </w:p>
    <w:p>
      <w:pPr>
        <w:pStyle w:val="FirstParagraph"/>
      </w:pPr>
      <w:r>
        <w:t xml:space="preserve">Nález tak velkého množství mincí svádí k představám o zahrabaném pokladu ukrytém ve spěchu před blížícím se nebezpečím. Odborníci z INRAP však upozorňují, že situace mohla být jiná.</w:t>
      </w:r>
      <w:r>
        <w:t xml:space="preserve"> </w:t>
      </w:r>
      <w:r>
        <w:rPr>
          <w:b/>
          <w:bCs/>
        </w:rPr>
        <w:t xml:space="preserve">„Není jisté, že šlo o ‚poklady‘ schované během období neklidu,“</w:t>
      </w:r>
      <w:r>
        <w:t xml:space="preserve"> </w:t>
      </w:r>
      <w:r>
        <w:t xml:space="preserve">stojí v prohlášení INRAP.</w:t>
      </w:r>
      <w:r>
        <w:t xml:space="preserve"> </w:t>
      </w:r>
      <w:r>
        <w:rPr>
          <w:b/>
          <w:bCs/>
        </w:rPr>
        <w:t xml:space="preserve">Mince byly podle datování uloženy někdy mezi lety 280 až 310 n. l.</w:t>
      </w:r>
      <w:r>
        <w:t xml:space="preserve">, tedy v době, kdy Galii ovládala tzv.</w:t>
      </w:r>
      <w:r>
        <w:t xml:space="preserve"> </w:t>
      </w:r>
      <w:r>
        <w:rPr>
          <w:b/>
          <w:bCs/>
        </w:rPr>
        <w:t xml:space="preserve">Gallská říše</w:t>
      </w:r>
      <w:r>
        <w:t xml:space="preserve">. To bylo odštěpenecké císařství, jež se v letech 260–274 n. l. odtrhlo od zbytku římského impéria. Na několika mincích jsou vyobrazeni právě vládci této Gallské říše – císař Victorinus a Tetricus I. se synem Tetricem II.. Je možné, že majitel ukládal mince postupně v dobrých časech a nešlo o narychlo ukrytý lup ze strachu před nájezdem.</w:t>
      </w:r>
    </w:p>
    <w:p>
      <w:pPr>
        <w:pStyle w:val="BodyText"/>
      </w:pPr>
      <w:r>
        <w:t xml:space="preserve">Nádoby s mincemi byly zřejmě</w:t>
      </w:r>
      <w:r>
        <w:t xml:space="preserve"> </w:t>
      </w:r>
      <w:r>
        <w:rPr>
          <w:b/>
          <w:bCs/>
        </w:rPr>
        <w:t xml:space="preserve">dlouhodobou skrýší úspor</w:t>
      </w:r>
      <w:r>
        <w:t xml:space="preserve">. Tomu napovídá i způsob uložení: amfory byly umístěny do pečlivě vyhloubených jam přímo v podlaze domu a jejich hrdla byla v úrovni podlahy. Několik mincí nalezených zaseknutých u okraje hrdla navíc naznačuje, že peníze byly do již zakopaných nádob průběžně doplňovány. To vše podporuje teorii, že šlo o starověké</w:t>
      </w:r>
      <w:r>
        <w:t xml:space="preserve"> </w:t>
      </w:r>
      <w:r>
        <w:rPr>
          <w:b/>
          <w:bCs/>
        </w:rPr>
        <w:t xml:space="preserve">spořitelní prasátko</w:t>
      </w:r>
      <w:r>
        <w:t xml:space="preserve"> </w:t>
      </w:r>
      <w:r>
        <w:t xml:space="preserve">rodiny, nikoli o narychlo zahrabaný poklad ve zmatku.</w:t>
      </w:r>
    </w:p>
    <w:bookmarkEnd w:id="22"/>
    <w:bookmarkStart w:id="23" w:name="zkáza-osady-a-význam-objevu"/>
    <w:p>
      <w:pPr>
        <w:pStyle w:val="Heading2"/>
      </w:pPr>
      <w:r>
        <w:t xml:space="preserve">Zkáza osady a význam objevu</w:t>
      </w:r>
    </w:p>
    <w:p>
      <w:pPr>
        <w:pStyle w:val="FirstParagraph"/>
      </w:pPr>
      <w:r>
        <w:t xml:space="preserve">Osud majitelů tohoto jmění zůstává záhadou. Jisté je, že na počátku 4. století celou osadu postihl rozsáhlý požár. Obyvatelé sice vesnici znovu vybudovali, ale po druhém požáru místo definitivně opustili a na své úspory už se nikdy nevrátili. Amfory plné peněz tak zůstaly skryty v zemi téměř</w:t>
      </w:r>
      <w:r>
        <w:t xml:space="preserve"> </w:t>
      </w:r>
      <w:r>
        <w:rPr>
          <w:b/>
          <w:bCs/>
        </w:rPr>
        <w:t xml:space="preserve">dvě tisíciletí</w:t>
      </w:r>
      <w:r>
        <w:t xml:space="preserve">, než je nyní odkryli archeologové.</w:t>
      </w:r>
    </w:p>
    <w:p>
      <w:pPr>
        <w:pStyle w:val="BodyText"/>
      </w:pPr>
      <w:r>
        <w:t xml:space="preserve">Pro vědce představuje senonský nález cenný vhled do každodenního života a ekonomiky pozdně římské Galie. Místo nálezu – uvnitř domu v běžné čtvrti – naznačuje, že ukládání větších obnosů pod podlahu mohlo být tehdy relativně rozšířenou praxí. Přestože mincovní poklady často lákají i moderní</w:t>
      </w:r>
      <w:r>
        <w:t xml:space="preserve"> </w:t>
      </w:r>
      <w:r>
        <w:rPr>
          <w:b/>
          <w:bCs/>
        </w:rPr>
        <w:t xml:space="preserve">hledače pokladů</w:t>
      </w:r>
      <w:r>
        <w:t xml:space="preserve">, skutečný význam těchto nálezů tkví hlavně v informacích, které poskytují. Každá takováto</w:t>
      </w:r>
      <w:r>
        <w:t xml:space="preserve"> </w:t>
      </w:r>
      <w:r>
        <w:rPr>
          <w:b/>
          <w:bCs/>
        </w:rPr>
        <w:t xml:space="preserve">depozice mincí</w:t>
      </w:r>
      <w:r>
        <w:t xml:space="preserve"> </w:t>
      </w:r>
      <w:r>
        <w:t xml:space="preserve">prozrazuje detaily o obchodních stycích, mincovnictví a historických událostech své doby. Poklad ze Senonu tak rozšiřuje naše poznatky o tom, jak lidé ve 3. století n. l. spořili a jak reagovali na ekonomické i politické otřesy své doby.</w:t>
      </w:r>
    </w:p>
    <w:p>
      <w:pPr>
        <w:pStyle w:val="BodyText"/>
      </w:pPr>
      <w:r>
        <w:t xml:space="preserve">Laické nadšení pro mincovní poklady neutuchá – podobné objevy se totiž dějí i v dnešní době. Například ve</w:t>
      </w:r>
      <w:r>
        <w:t xml:space="preserve"> </w:t>
      </w:r>
      <w:r>
        <w:rPr>
          <w:b/>
          <w:bCs/>
        </w:rPr>
        <w:t xml:space="preserve">Švédsku</w:t>
      </w:r>
      <w:r>
        <w:t xml:space="preserve"> </w:t>
      </w:r>
      <w:r>
        <w:t xml:space="preserve">nedávno náhodný nálezce odkryl obří stříbrný poklad z 12. století o cca 20 000 mincích a v </w:t>
      </w:r>
      <w:r>
        <w:rPr>
          <w:b/>
          <w:bCs/>
        </w:rPr>
        <w:t xml:space="preserve">Česku</w:t>
      </w:r>
      <w:r>
        <w:t xml:space="preserve"> </w:t>
      </w:r>
      <w:r>
        <w:t xml:space="preserve">byla v horách nalezena schránka s téměř 600 zlatými mincemi z 19. století. O obou těchto nálezech jsme psali na blogu eArchea.</w:t>
      </w:r>
    </w:p>
    <w:p>
      <w:r>
        <w:pict>
          <v:rect style="width:0;height:1.5pt" o:hralign="center" o:hrstd="t" o:hr="t"/>
        </w:pict>
      </w:r>
    </w:p>
    <w:bookmarkEnd w:id="23"/>
    <w:bookmarkEnd w:id="24"/>
    <w:bookmarkStart w:id="28" w:name="X2f5606f2242c5e0aa9d40eb64fced15d0d48fa3"/>
    <w:p>
      <w:pPr>
        <w:pStyle w:val="Heading1"/>
      </w:pPr>
      <w:r>
        <w:t xml:space="preserve">Vzácná zlatá mince z doby Alžběty I. prodána za rekordní částku</w:t>
      </w:r>
    </w:p>
    <w:p>
      <w:pPr>
        <w:pStyle w:val="FirstParagraph"/>
      </w:pPr>
      <w:r>
        <w:t xml:space="preserve">Na nedávné aukci v USA padl světový rekord v kategorii anglických mincí z období Tudorovců. Vzácná zlatá mince známá jako</w:t>
      </w:r>
      <w:r>
        <w:t xml:space="preserve"> </w:t>
      </w:r>
      <w:r>
        <w:rPr>
          <w:b/>
          <w:bCs/>
        </w:rPr>
        <w:t xml:space="preserve">„Ship Ryal“</w:t>
      </w:r>
      <w:r>
        <w:t xml:space="preserve"> </w:t>
      </w:r>
      <w:r>
        <w:t xml:space="preserve">z doby královny Alžběty I. (vláda 1558–1603) se vydražila za</w:t>
      </w:r>
      <w:r>
        <w:t xml:space="preserve"> </w:t>
      </w:r>
      <w:r>
        <w:rPr>
          <w:b/>
          <w:bCs/>
        </w:rPr>
        <w:t xml:space="preserve">372 000 dolarů</w:t>
      </w:r>
      <w:r>
        <w:t xml:space="preserve"> </w:t>
      </w:r>
      <w:r>
        <w:t xml:space="preserve">(v přepočtu přes 8 milionů Kč), což je historicky nejvyšší cena za minci tohoto druhu</w:t>
      </w:r>
      <w:hyperlink r:id="rId25">
        <w:r>
          <w:rPr>
            <w:rStyle w:val="Hyperlink"/>
          </w:rPr>
          <w:t xml:space="preserve">[1]</w:t>
        </w:r>
      </w:hyperlink>
      <w:r>
        <w:t xml:space="preserve">. Pro sběratele numismatiky jde o mimořádnou událost, která potvrzuje trvalou</w:t>
      </w:r>
      <w:r>
        <w:t xml:space="preserve"> </w:t>
      </w:r>
      <w:r>
        <w:rPr>
          <w:b/>
          <w:bCs/>
        </w:rPr>
        <w:t xml:space="preserve">hodnotu historických mincí</w:t>
      </w:r>
      <w:r>
        <w:t xml:space="preserve">.</w:t>
      </w:r>
    </w:p>
    <w:p>
      <w:pPr>
        <w:pStyle w:val="BodyText"/>
      </w:pPr>
      <w:r>
        <w:rPr>
          <w:b/>
          <w:bCs/>
        </w:rPr>
        <w:t xml:space="preserve">Meta description:</w:t>
      </w:r>
      <w:r>
        <w:t xml:space="preserve"> </w:t>
      </w:r>
      <w:r>
        <w:t xml:space="preserve">Zlatá mince „Ship Ryal“ Alžběty I. byla vydražena za rekordních 372 000 $. Unikát z 16. století s motivem královny na lodi potvrzuje mimořádnou hodnotu historických mincí.</w:t>
      </w:r>
    </w:p>
    <w:bookmarkStart w:id="26" w:name="královna-na-lodi-a-příběh-mince"/>
    <w:p>
      <w:pPr>
        <w:pStyle w:val="Heading2"/>
      </w:pPr>
      <w:r>
        <w:t xml:space="preserve">Královna na lodi a příběh mince</w:t>
      </w:r>
    </w:p>
    <w:p>
      <w:pPr>
        <w:pStyle w:val="FirstParagraph"/>
      </w:pPr>
      <w:r>
        <w:t xml:space="preserve">Dražená mince pochází z let</w:t>
      </w:r>
      <w:r>
        <w:t xml:space="preserve"> </w:t>
      </w:r>
      <w:r>
        <w:rPr>
          <w:b/>
          <w:bCs/>
        </w:rPr>
        <w:t xml:space="preserve">1584–1586</w:t>
      </w:r>
      <w:r>
        <w:t xml:space="preserve"> </w:t>
      </w:r>
      <w:r>
        <w:t xml:space="preserve">a na lícové straně nese vyobrazení královny Alžběty I. stojící na palubě lodi s královským žezlem a jablkem v rukou. Tento motiv symbolizuje námořní nadvládu Anglie – právě v té době začínala éra kolonizace a roku 1588 Angličané rozdrtili španělskou Armadu. Ražba známá jako</w:t>
      </w:r>
      <w:r>
        <w:t xml:space="preserve"> </w:t>
      </w:r>
      <w:r>
        <w:rPr>
          <w:i/>
          <w:iCs/>
        </w:rPr>
        <w:t xml:space="preserve">„Ship Ryal“</w:t>
      </w:r>
      <w:r>
        <w:t xml:space="preserve"> </w:t>
      </w:r>
      <w:r>
        <w:t xml:space="preserve">v hodnotě 15 šilinků byla jedním z posledních typů anglických mincí vyvedených v původním středověkém stylu. Na rubu mince se nachází zdobný kříž s růží uprostřed a čtveřicí korunovaných lvů v rozích.</w:t>
      </w:r>
    </w:p>
    <w:p>
      <w:pPr>
        <w:pStyle w:val="BodyText"/>
      </w:pPr>
      <w:r>
        <w:t xml:space="preserve">Tato konkrétní mince má poutavou historii. Patřila do proslulé sbírky</w:t>
      </w:r>
      <w:r>
        <w:t xml:space="preserve"> </w:t>
      </w:r>
      <w:r>
        <w:rPr>
          <w:b/>
          <w:bCs/>
        </w:rPr>
        <w:t xml:space="preserve">Cara Collection</w:t>
      </w:r>
      <w:r>
        <w:t xml:space="preserve">, jež obsahovala špičkové britské numismatické rarity. Numismatici ji hodnotí jako</w:t>
      </w:r>
      <w:r>
        <w:t xml:space="preserve"> </w:t>
      </w:r>
      <w:r>
        <w:rPr>
          <w:b/>
          <w:bCs/>
        </w:rPr>
        <w:t xml:space="preserve">mimořádně zachovalý exemplář</w:t>
      </w:r>
      <w:r>
        <w:t xml:space="preserve"> </w:t>
      </w:r>
      <w:r>
        <w:t xml:space="preserve">(stupeň MS63 podle NGC). Jen málokterý dochovaný kus „Ship Ryal“ dosahuje takové kvality – většina známých exemplářů je ve výrazně horším stavu. Celkově bylo totiž těchto mincí vyraženo jen</w:t>
      </w:r>
      <w:r>
        <w:t xml:space="preserve"> </w:t>
      </w:r>
      <w:r>
        <w:rPr>
          <w:b/>
          <w:bCs/>
        </w:rPr>
        <w:t xml:space="preserve">pár desítek kusů</w:t>
      </w:r>
      <w:r>
        <w:t xml:space="preserve"> </w:t>
      </w:r>
      <w:r>
        <w:t xml:space="preserve">mezi lety 1584–1586. Podle historiků mohlo jít o speciální emisi zhotovenou z kořisti – zlata uloupeného sir Francisem Drakem z španělských galeon.</w:t>
      </w:r>
    </w:p>
    <w:bookmarkEnd w:id="26"/>
    <w:bookmarkStart w:id="27" w:name="rekordní-aukce-a-význam-pro-sběratele"/>
    <w:p>
      <w:pPr>
        <w:pStyle w:val="Heading2"/>
      </w:pPr>
      <w:r>
        <w:t xml:space="preserve">Rekordní aukce a význam pro sběratele</w:t>
      </w:r>
    </w:p>
    <w:p>
      <w:pPr>
        <w:pStyle w:val="FirstParagraph"/>
      </w:pPr>
      <w:r>
        <w:t xml:space="preserve">Aukce pořádaná společností Heritage Auctions přilákala velký zájem numismatiků z celého světa. Vyvolávací cena vzácného ryalu rychle vyšplhala až na konečných</w:t>
      </w:r>
      <w:r>
        <w:t xml:space="preserve"> </w:t>
      </w:r>
      <w:r>
        <w:rPr>
          <w:b/>
          <w:bCs/>
        </w:rPr>
        <w:t xml:space="preserve">372 000 $</w:t>
      </w:r>
      <w:r>
        <w:t xml:space="preserve">, což překonalo všechny dosavadní prodejní ceny tohoto typu mince</w:t>
      </w:r>
      <w:hyperlink r:id="rId25">
        <w:r>
          <w:rPr>
            <w:rStyle w:val="Hyperlink"/>
          </w:rPr>
          <w:t xml:space="preserve">[1]</w:t>
        </w:r>
      </w:hyperlink>
      <w:r>
        <w:t xml:space="preserve">. „Je to neuvěřitelná mince ze stejně neuvěřitelné sbírky, takže není divu, že dosáhla rekordní částky,“ uvedl zástupce aukční síně Kyle Johnson. Podle něj jde o jednu z nejvyhledávanějších anglických mincí, skutečný klenot éry Alžběty I., po kterém sběratelé už dlouho toužili.</w:t>
      </w:r>
    </w:p>
    <w:p>
      <w:pPr>
        <w:pStyle w:val="BodyText"/>
      </w:pPr>
      <w:r>
        <w:t xml:space="preserve">Úspěch této mince na aukci potvrzuje, že</w:t>
      </w:r>
      <w:r>
        <w:t xml:space="preserve"> </w:t>
      </w:r>
      <w:r>
        <w:rPr>
          <w:b/>
          <w:bCs/>
        </w:rPr>
        <w:t xml:space="preserve">historické mince</w:t>
      </w:r>
      <w:r>
        <w:t xml:space="preserve"> </w:t>
      </w:r>
      <w:r>
        <w:t xml:space="preserve">si na trhu vedou výborně. Spojují v sobě hodnotu drahého kovu, historický příběh i umělecké zpracování – což z nich činí lákavý artikl pro investory i muzea. V tomto případě nový majitel zaplatil v přepočtu miliony korun za kousek historie starý více než 430 let. Pro srovnání, na téže aukci se prodal také zlatý pětilibrový kousek s motivem</w:t>
      </w:r>
      <w:r>
        <w:t xml:space="preserve"> </w:t>
      </w:r>
      <w:r>
        <w:rPr>
          <w:b/>
          <w:bCs/>
        </w:rPr>
        <w:t xml:space="preserve">„Una a lev“</w:t>
      </w:r>
      <w:r>
        <w:t xml:space="preserve"> </w:t>
      </w:r>
      <w:r>
        <w:t xml:space="preserve">z roku 1839 za 234 000 $, což dokládá, že špičkové historické mince mohou cenově konkurovat i výtvarnému umění.</w:t>
      </w:r>
    </w:p>
    <w:p>
      <w:pPr>
        <w:pStyle w:val="BodyText"/>
      </w:pPr>
      <w:r>
        <w:rPr>
          <w:b/>
          <w:bCs/>
        </w:rPr>
        <w:t xml:space="preserve">Rekordní dražba Alžbětina ryalu</w:t>
      </w:r>
      <w:r>
        <w:t xml:space="preserve"> </w:t>
      </w:r>
      <w:r>
        <w:t xml:space="preserve">opět připomněla širší veřejnosti fascinující svět numismatiky. Tyto malé předměty dokáží vyprávět velké dějiny – a sběratelé jsou ochotni za vlastnictví takového příběhu zaplatit závratné sumy. Zatímco archeologové občas objeví celé zapomenuté poklady mincí (např. nedávný</w:t>
      </w:r>
      <w:r>
        <w:t xml:space="preserve"> </w:t>
      </w:r>
      <w:r>
        <w:rPr>
          <w:b/>
          <w:bCs/>
        </w:rPr>
        <w:t xml:space="preserve">nález 40 000 římských mincí ve Francii</w:t>
      </w:r>
      <w:r>
        <w:t xml:space="preserve">), v rukou soukromých sběratelů končí spíše ojedinělé exempláře nevyčíslitelné hodnoty. Každá rekordní aukce mince, jako je tato, tak podtrhuje význam historických artefaktů a potřebnost jejich dokumentace – ať už nakonec skončí v muzeu, nebo v soukromé kolekci.</w:t>
      </w:r>
    </w:p>
    <w:p>
      <w:r>
        <w:pict>
          <v:rect style="width:0;height:1.5pt" o:hralign="center" o:hrstd="t" o:hr="t"/>
        </w:pict>
      </w:r>
    </w:p>
    <w:bookmarkEnd w:id="27"/>
    <w:bookmarkEnd w:id="28"/>
    <w:bookmarkStart w:id="31" w:name="Xff6720189d340f1b20b202201de5ab223cc6a05"/>
    <w:p>
      <w:pPr>
        <w:pStyle w:val="Heading1"/>
      </w:pPr>
      <w:r>
        <w:t xml:space="preserve">Středověké arabské texty pomáhají vědcům určit polohu dávné supernovy</w:t>
      </w:r>
    </w:p>
    <w:p>
      <w:pPr>
        <w:pStyle w:val="FirstParagraph"/>
      </w:pPr>
      <w:r>
        <w:t xml:space="preserve">Historické kroniky a básně mohou být pro moderní vědce překvapivým zdrojem astronomických dat. Tým astrofyziků a arabistů z Německa nedávno analyzoval dva středověké arabské dokumenty z Káhiry a odhalil v nich cenné informace o poloze dávné</w:t>
      </w:r>
      <w:r>
        <w:t xml:space="preserve"> </w:t>
      </w:r>
      <w:r>
        <w:rPr>
          <w:b/>
          <w:bCs/>
        </w:rPr>
        <w:t xml:space="preserve">supernovy</w:t>
      </w:r>
      <w:r>
        <w:t xml:space="preserve"> </w:t>
      </w:r>
      <w:r>
        <w:t xml:space="preserve">– exploze hvězdy, kterou lidé sledovali pouhým okem v roce 1181 n. l. Tyto staré texty tak pomohly upřesnit, kde na obloze hledat zbytky onoho kosmického úkazu.</w:t>
      </w:r>
    </w:p>
    <w:p>
      <w:pPr>
        <w:pStyle w:val="BodyText"/>
      </w:pPr>
      <w:r>
        <w:rPr>
          <w:b/>
          <w:bCs/>
        </w:rPr>
        <w:t xml:space="preserve">Meta description:</w:t>
      </w:r>
      <w:r>
        <w:t xml:space="preserve"> </w:t>
      </w:r>
      <w:r>
        <w:t xml:space="preserve">Dva středověké arabské texty z Káhiry prozradily detaily o supernově z roku 1181. Nově nalezená báseň upřesňuje polohu dávné „nové hvězdy“ v souhvězdí Kasiopeji, což vědcům pomáhá identifikovat její pozůstatek.</w:t>
      </w:r>
    </w:p>
    <w:bookmarkStart w:id="29" w:name="hvězda-z-roku-1181-v-arabských-záznamech"/>
    <w:p>
      <w:pPr>
        <w:pStyle w:val="Heading2"/>
      </w:pPr>
      <w:r>
        <w:t xml:space="preserve">Hvězda z roku 1181 v arabských záznamech</w:t>
      </w:r>
    </w:p>
    <w:p>
      <w:pPr>
        <w:pStyle w:val="FirstParagraph"/>
      </w:pPr>
      <w:r>
        <w:t xml:space="preserve">Vědci vedení profesorem Ralphem Neuhäuserem z Univerzity v Jeně zkoumali zmínky o neobvyklých hvězdných úkazech ve dvou středověkých arabských textech. První z nich je báseň dvorního básníka Ibn Sanā’ al-Mulka, sepsaná v letech 1181–1182 na počest sultána Saladina. Druhým zdrojem je kronika historika Ahmada al-Maqrízího z 15. století. Oba autoři popisují jevy, které dnešní astronomové interpretují jako supernovy – tedy exploze hmotných hvězd pozorované v minulosti.</w:t>
      </w:r>
    </w:p>
    <w:p>
      <w:pPr>
        <w:pStyle w:val="BodyText"/>
      </w:pPr>
      <w:r>
        <w:t xml:space="preserve">Čínské a japonské letopisy zaznamenaly v roce 1181</w:t>
      </w:r>
      <w:r>
        <w:t xml:space="preserve"> </w:t>
      </w:r>
      <w:r>
        <w:rPr>
          <w:b/>
          <w:bCs/>
        </w:rPr>
        <w:t xml:space="preserve">„novou hvězdu“</w:t>
      </w:r>
      <w:r>
        <w:t xml:space="preserve"> </w:t>
      </w:r>
      <w:r>
        <w:t xml:space="preserve">na obloze, ale bez přesného určení místa. Až donedávna proto nebylo jasné, který z několika známých zbytků supernov v naší galaxii této události odpovídá. Nově prostudovaná arabská báseň však přinesla klíčový detail: podle básníka se neznámá hvězda roku 1181 objevila v souhvězdí přezdívaném</w:t>
      </w:r>
      <w:r>
        <w:t xml:space="preserve"> </w:t>
      </w:r>
      <w:r>
        <w:rPr>
          <w:b/>
          <w:bCs/>
        </w:rPr>
        <w:t xml:space="preserve">„henou pomalovaná ruka“</w:t>
      </w:r>
      <w:r>
        <w:t xml:space="preserve">, což odpovídá evropskému souhvězdí</w:t>
      </w:r>
      <w:r>
        <w:t xml:space="preserve"> </w:t>
      </w:r>
      <w:r>
        <w:rPr>
          <w:b/>
          <w:bCs/>
        </w:rPr>
        <w:t xml:space="preserve">Kasiopeji</w:t>
      </w:r>
      <w:r>
        <w:t xml:space="preserve">. Právě v této části oblohy astronomové už dříve identifikovali podezřelý prstenec plynů – pozůstatek supernovy –, nyní známý jako</w:t>
      </w:r>
      <w:r>
        <w:t xml:space="preserve"> </w:t>
      </w:r>
      <w:r>
        <w:rPr>
          <w:b/>
          <w:bCs/>
        </w:rPr>
        <w:t xml:space="preserve">Parkerova hvězda (Pa 30)</w:t>
      </w:r>
      <w:r>
        <w:t xml:space="preserve">. Díky upřesnění z arabského textu tak mohou vědci s větší jistotou přiřadit historickou supernovu z roku 1181 k tomuto konkrétnímu objektu na obloze.</w:t>
      </w:r>
    </w:p>
    <w:p>
      <w:pPr>
        <w:pStyle w:val="BodyText"/>
      </w:pPr>
      <w:r>
        <w:t xml:space="preserve">Báseň Ibn Sanā’ al-Mulka zmiňuje i další vlastnosti jevu, například jeho nezvyklou jasnost a možnou délku trvání. To vše jsou informace, které pomáhají moderním astronomům lépe porozumět povaze exploze z roku 1181. I když ani s pomocí tohoto pramene vědci zatím stoprocentně neurčili typ kosmického výbuchu (existuje možnost, že nešlo o klasickou supernovu, ale o jiný jev), nový údaj o poloze</w:t>
      </w:r>
      <w:r>
        <w:t xml:space="preserve"> </w:t>
      </w:r>
      <w:r>
        <w:rPr>
          <w:b/>
          <w:bCs/>
        </w:rPr>
        <w:t xml:space="preserve">výrazně zužuje okruh pátrání</w:t>
      </w:r>
      <w:r>
        <w:t xml:space="preserve">.</w:t>
      </w:r>
    </w:p>
    <w:bookmarkEnd w:id="29"/>
    <w:bookmarkStart w:id="30" w:name="Xe5feb36a592af816315aa6d7a51ba5709c11cd2"/>
    <w:p>
      <w:pPr>
        <w:pStyle w:val="Heading2"/>
      </w:pPr>
      <w:r>
        <w:t xml:space="preserve">Nejjasnější supernova historie a síla kronik</w:t>
      </w:r>
    </w:p>
    <w:p>
      <w:pPr>
        <w:pStyle w:val="FirstParagraph"/>
      </w:pPr>
      <w:r>
        <w:t xml:space="preserve">Druhé zkoumané arabské dílo, kronika učence al-Maqrízího, popisuje supernovu z roku</w:t>
      </w:r>
      <w:r>
        <w:t xml:space="preserve"> </w:t>
      </w:r>
      <w:r>
        <w:rPr>
          <w:b/>
          <w:bCs/>
        </w:rPr>
        <w:t xml:space="preserve">1006 n. l.</w:t>
      </w:r>
      <w:r>
        <w:t xml:space="preserve"> </w:t>
      </w:r>
      <w:r>
        <w:t xml:space="preserve">– ta je známá jako nejjasnější hvězdná exploze zaznamenaná v posledních dvou tisíciletích. Výbuch roku 1006, dnes označovaný jako</w:t>
      </w:r>
      <w:r>
        <w:t xml:space="preserve"> </w:t>
      </w:r>
      <w:r>
        <w:rPr>
          <w:b/>
          <w:bCs/>
        </w:rPr>
        <w:t xml:space="preserve">SN 1006</w:t>
      </w:r>
      <w:r>
        <w:t xml:space="preserve">, byl tak jasný, že soupeřil svitem s Měsícem, a objevil se relativně blízko (pouhých ~6 000 světelných let od Země). Moderní věda už tuto supernovu dobře prostudovala a zná i její pozůstatek – rozptýlenou mlhovinu na jižní obloze. Arabský text tudíž v tomto případě nepřinesl převratné nové poznatky, pouze potvrdil již známé údaje.</w:t>
      </w:r>
    </w:p>
    <w:p>
      <w:pPr>
        <w:pStyle w:val="BodyText"/>
      </w:pPr>
      <w:r>
        <w:t xml:space="preserve">Příběh využití středověkých záznamů k astrofyzikálním objevům ukazuje, jak cenné mohou být</w:t>
      </w:r>
      <w:r>
        <w:t xml:space="preserve"> </w:t>
      </w:r>
      <w:r>
        <w:rPr>
          <w:b/>
          <w:bCs/>
        </w:rPr>
        <w:t xml:space="preserve">historické prameny</w:t>
      </w:r>
      <w:r>
        <w:t xml:space="preserve"> </w:t>
      </w:r>
      <w:r>
        <w:t xml:space="preserve">i pro přírodní vědy. „Je až neuvěřitelné, jak daleko za hranice historie mohou sahat důsledky starých zdrojů,“ komentuje Neuhäuser. Záznamy dávných hvězdářů – ať už to byli čínští dvorní kronikáři, japonští mniši nebo arabští básníci – dnes pomáhají odpovídat na otázky, které zůstávaly po staletí záhadou. Spojením znalostí z historie a astronomie se tak podařilo osvětlit další kousek tajemství vesmíru, který na obloze zanechala vybuchlá hvězda před bezmála 850 lety.</w:t>
      </w:r>
    </w:p>
    <w:p>
      <w:r>
        <w:pict>
          <v:rect style="width:0;height:1.5pt" o:hralign="center" o:hrstd="t" o:hr="t"/>
        </w:pict>
      </w:r>
    </w:p>
    <w:bookmarkEnd w:id="30"/>
    <w:bookmarkEnd w:id="31"/>
    <w:bookmarkStart w:id="39" w:name="X652be33114540d6c80b869e6a7612b12aff7e09"/>
    <w:p>
      <w:pPr>
        <w:pStyle w:val="Heading1"/>
      </w:pPr>
      <w:r>
        <w:t xml:space="preserve">Rybář ve Švédsku objevil 20 000 stříbrných mincí z raného středověku</w:t>
      </w:r>
    </w:p>
    <w:p>
      <w:pPr>
        <w:pStyle w:val="FirstParagraph"/>
      </w:pPr>
      <w:r>
        <w:t xml:space="preserve">Nečekaný objev učinil amatérský rybář poblíž Stockholmu: při kopání hlíny na návnady narazil na ukrytý poklad z doby raného středověku. Ze země postupně vykopal nádobu plnou</w:t>
      </w:r>
      <w:r>
        <w:t xml:space="preserve"> </w:t>
      </w:r>
      <w:r>
        <w:rPr>
          <w:b/>
          <w:bCs/>
        </w:rPr>
        <w:t xml:space="preserve">stříbrných mincí</w:t>
      </w:r>
      <w:r>
        <w:t xml:space="preserve">, jejichž počet může dosáhnout až 20 tisíc. Kromě mincí poklad obsahoval i další předměty – skleněné korálky, stříbrné prsteny, přívěsky a fragmenty šperků – svědčící o bohatství, které zde bylo uschováno před více než 800 lety.</w:t>
      </w:r>
    </w:p>
    <w:p>
      <w:pPr>
        <w:pStyle w:val="BodyText"/>
      </w:pPr>
      <w:r>
        <w:rPr>
          <w:b/>
          <w:bCs/>
        </w:rPr>
        <w:t xml:space="preserve">Meta description:</w:t>
      </w:r>
      <w:r>
        <w:t xml:space="preserve"> </w:t>
      </w:r>
      <w:r>
        <w:t xml:space="preserve">Švédský rybář náhodou narazil na poklad z 12. století: až 20 000 stříbrných mincí a další cennosti. Jde o jeden z největších středověkých nálezů ve Švédsku, objevený při hledání rybářských návnad.</w:t>
      </w:r>
    </w:p>
    <w:bookmarkStart w:id="34" w:name="poklad-ukrytý-v-lesní-půdě"/>
    <w:p>
      <w:pPr>
        <w:pStyle w:val="Heading2"/>
      </w:pPr>
      <w:r>
        <w:t xml:space="preserve">Poklad ukrytý v lesní půdě</w:t>
      </w:r>
    </w:p>
    <w:p>
      <w:pPr>
        <w:pStyle w:val="FirstParagraph"/>
      </w:pPr>
      <w:r>
        <w:t xml:space="preserve">Nálezce objevil poklad na svém pozemku u letního domku nedaleko Stockholmu. Zachoval se v </w:t>
      </w:r>
      <w:r>
        <w:rPr>
          <w:i/>
          <w:iCs/>
        </w:rPr>
        <w:t xml:space="preserve">měděném kotli</w:t>
      </w:r>
      <w:r>
        <w:t xml:space="preserve">, který byl uložen pod zemí – ten se však za staletí téměř rozpadl. Rybář si na nic nehrál a po prvotním překvapení nález ihned ohlásil úřadům. Přivolaní archeologové pak místo systematicky prozkoumali a zajistili všechny mince a ostatní artefakty. Poklad o váze kolem</w:t>
      </w:r>
      <w:r>
        <w:t xml:space="preserve"> </w:t>
      </w:r>
      <w:r>
        <w:rPr>
          <w:b/>
          <w:bCs/>
        </w:rPr>
        <w:t xml:space="preserve">6 kg stříbra</w:t>
      </w:r>
      <w:r>
        <w:t xml:space="preserve"> </w:t>
      </w:r>
      <w:r>
        <w:t xml:space="preserve">nyní odborníci zkoumají v laboratoři. Podle švédských zákonů patří takový nález státu, ale po vyhodnocení může nálezce obdržet odměnu – úřady zdůraznily, že muž v tomto případě postupoval naprosto správně a umožnil historikům cenný objev zachránit.</w:t>
      </w:r>
    </w:p>
    <w:p>
      <w:pPr>
        <w:pStyle w:val="BodyText"/>
      </w:pPr>
      <w:r>
        <w:t xml:space="preserve">Prvotní analýza mincí ukázala, že většina pochází z </w:t>
      </w:r>
      <w:r>
        <w:rPr>
          <w:b/>
          <w:bCs/>
        </w:rPr>
        <w:t xml:space="preserve">12. století</w:t>
      </w:r>
      <w:hyperlink r:id="rId32">
        <w:r>
          <w:rPr>
            <w:rStyle w:val="Hyperlink"/>
          </w:rPr>
          <w:t xml:space="preserve">[2]</w:t>
        </w:r>
      </w:hyperlink>
      <w:r>
        <w:t xml:space="preserve">. Mnohé nesou latinský nápis „KANUTUS“, což naznačuje, že byly raženy za vlády švédského krále Knuta Erikssona (1173–1195)</w:t>
      </w:r>
      <w:hyperlink r:id="rId32">
        <w:r>
          <w:rPr>
            <w:rStyle w:val="Hyperlink"/>
          </w:rPr>
          <w:t xml:space="preserve">[2]</w:t>
        </w:r>
      </w:hyperlink>
      <w:r>
        <w:t xml:space="preserve">. Mezi mincemi se našlo i několik výjimečných exemplářů – například tzv.</w:t>
      </w:r>
      <w:r>
        <w:t xml:space="preserve"> </w:t>
      </w:r>
      <w:r>
        <w:rPr>
          <w:b/>
          <w:bCs/>
        </w:rPr>
        <w:t xml:space="preserve">biskupské mince</w:t>
      </w:r>
      <w:r>
        <w:t xml:space="preserve">, které razili mocní církevní hodnostáři</w:t>
      </w:r>
      <w:hyperlink r:id="rId33">
        <w:r>
          <w:rPr>
            <w:rStyle w:val="Hyperlink"/>
          </w:rPr>
          <w:t xml:space="preserve">[3]</w:t>
        </w:r>
      </w:hyperlink>
      <w:r>
        <w:t xml:space="preserve">. Tyto vzácné kusy nesou obraz biskupa s berlou, symbolizující jeho církevní autoritu</w:t>
      </w:r>
      <w:hyperlink r:id="rId33">
        <w:r>
          <w:rPr>
            <w:rStyle w:val="Hyperlink"/>
          </w:rPr>
          <w:t xml:space="preserve">[3]</w:t>
        </w:r>
      </w:hyperlink>
      <w:r>
        <w:t xml:space="preserve">. Kromě mincí byly v pokladu i stříbrné náramky, řetízky, tabatěrky, drobná kabelka z jemného drátěného pletiva, hřebínek, řetízek s klíčkem a pudřenka. Vše nasvědčuje tomu, že jde o kompletní soukromý majetek, který kdosi schoval patrně v obavách před tehdejší nejistou dobou.</w:t>
      </w:r>
    </w:p>
    <w:bookmarkEnd w:id="34"/>
    <w:bookmarkStart w:id="38" w:name="jeden-z-největších-středověkých-nálezů"/>
    <w:p>
      <w:pPr>
        <w:pStyle w:val="Heading2"/>
      </w:pPr>
      <w:r>
        <w:t xml:space="preserve">Jeden z největších středověkých nálezů</w:t>
      </w:r>
    </w:p>
    <w:p>
      <w:pPr>
        <w:pStyle w:val="FirstParagraph"/>
      </w:pPr>
      <w:r>
        <w:t xml:space="preserve">Odborníci označují objev za mimořádný. „Pravděpodobně jde o jeden z největších stříbrných pokladů z raného středověku, jaký kdy byl ve Švédsku nalezen,“ uvedla archeoložka Sofia Andersson ze stockholmského památkového úřadu</w:t>
      </w:r>
      <w:hyperlink r:id="rId35">
        <w:r>
          <w:rPr>
            <w:rStyle w:val="Hyperlink"/>
          </w:rPr>
          <w:t xml:space="preserve">[4]</w:t>
        </w:r>
      </w:hyperlink>
      <w:r>
        <w:t xml:space="preserve">. Dosud není přesně spočítáno, kolik mincí poklad obsahuje, ale odhady hovoří právě o</w:t>
      </w:r>
      <w:r>
        <w:t xml:space="preserve"> </w:t>
      </w:r>
      <w:r>
        <w:rPr>
          <w:b/>
          <w:bCs/>
        </w:rPr>
        <w:t xml:space="preserve">desítkách tisíc kusů</w:t>
      </w:r>
      <w:hyperlink r:id="rId35">
        <w:r>
          <w:rPr>
            <w:rStyle w:val="Hyperlink"/>
          </w:rPr>
          <w:t xml:space="preserve">[4]</w:t>
        </w:r>
      </w:hyperlink>
      <w:r>
        <w:t xml:space="preserve">. Neméně významná je skutečnost, že nález pochází přímo z oblasti dnešního Stockholmu. „Je to naprosto unikátní – v okolí Stockholmu jsme dosud žádný takový středověký poklad nenašli. A navíc je mimořádně rozsáhlý,“ zdůraznil ředitel Muzea středověku Lin Annerbäck</w:t>
      </w:r>
      <w:hyperlink r:id="rId36">
        <w:r>
          <w:rPr>
            <w:rStyle w:val="Hyperlink"/>
          </w:rPr>
          <w:t xml:space="preserve">[5]</w:t>
        </w:r>
      </w:hyperlink>
      <w:r>
        <w:t xml:space="preserve">.</w:t>
      </w:r>
    </w:p>
    <w:p>
      <w:pPr>
        <w:pStyle w:val="BodyText"/>
      </w:pPr>
      <w:r>
        <w:t xml:space="preserve">Historikové se domnívají, že ke skrytí pokladu mohlo dojít v neklidném období konce 12. století, kdy ve Švédsku probíhaly mocenské boje a expanze do Finska</w:t>
      </w:r>
      <w:hyperlink r:id="rId37">
        <w:r>
          <w:rPr>
            <w:rStyle w:val="Hyperlink"/>
          </w:rPr>
          <w:t xml:space="preserve">[6]</w:t>
        </w:r>
      </w:hyperlink>
      <w:r>
        <w:t xml:space="preserve">. Zvykem tehdy bylo ukrýt rodinný majetek do země, aby se uchoval pro horší časy. Ať už byly pohnutky majitele jakékoli, jeho poklad čekal v lesní půdě celá staletí, než jej náhodou objevil moderní „lovec žížal“. Příběh šťastného nálezce ze Švédska připomíná, že vzácné poklady se mohou objevit kdykoli a kdekoli – stačí mít oči otevřené. Podobný objev se nedávno podařil také v</w:t>
      </w:r>
      <w:r>
        <w:t xml:space="preserve"> </w:t>
      </w:r>
      <w:r>
        <w:rPr>
          <w:b/>
          <w:bCs/>
        </w:rPr>
        <w:t xml:space="preserve">Česku</w:t>
      </w:r>
      <w:r>
        <w:t xml:space="preserve">, kde turisté v Podkrkonoší narazili na téměř 600 zlatých mincí z 19. století. I tomuto nálezu jsme se věnovali na blogu eArchea.</w:t>
      </w:r>
    </w:p>
    <w:p>
      <w:r>
        <w:pict>
          <v:rect style="width:0;height:1.5pt" o:hralign="center" o:hrstd="t" o:hr="t"/>
        </w:pict>
      </w:r>
    </w:p>
    <w:bookmarkEnd w:id="38"/>
    <w:bookmarkEnd w:id="39"/>
    <w:bookmarkStart w:id="44" w:name="X9d2ebc59b5576710f787f3f7a2c111b1066931a"/>
    <w:p>
      <w:pPr>
        <w:pStyle w:val="Heading1"/>
      </w:pPr>
      <w:r>
        <w:t xml:space="preserve">Výjimečný římský hrob nalezený v Bavorsku</w:t>
      </w:r>
    </w:p>
    <w:p>
      <w:pPr>
        <w:pStyle w:val="FirstParagraph"/>
      </w:pPr>
      <w:r>
        <w:t xml:space="preserve">Při stavbě retenční nádrže v obci Wolkertshofen v Horním Bavorsku odhalili archeologové základy monumentálního římského hrobu. Jedná se o pozůstatky</w:t>
      </w:r>
      <w:r>
        <w:t xml:space="preserve"> </w:t>
      </w:r>
      <w:r>
        <w:rPr>
          <w:b/>
          <w:bCs/>
        </w:rPr>
        <w:t xml:space="preserve">kruhové kamenné mohyly</w:t>
      </w:r>
      <w:r>
        <w:t xml:space="preserve"> </w:t>
      </w:r>
      <w:r>
        <w:t xml:space="preserve">(tumulu) o průměru 12 metrů, kterou Římané vybudovali před téměř 2000 lety na území někdejší provincie Raetie</w:t>
      </w:r>
      <w:hyperlink r:id="rId40">
        <w:r>
          <w:rPr>
            <w:rStyle w:val="Hyperlink"/>
          </w:rPr>
          <w:t xml:space="preserve">[7]</w:t>
        </w:r>
      </w:hyperlink>
      <w:r>
        <w:t xml:space="preserve">. Takové nálezy jsou v jižním Německu nesmírně vzácné – objevený hrob s kamenným věncem představuje první nález svého druhu v dané oblasti a nabízí jedinečný pohled na pohřební zvyklosti římských osadníků na severní hranici impéria.</w:t>
      </w:r>
    </w:p>
    <w:p>
      <w:pPr>
        <w:pStyle w:val="BodyText"/>
      </w:pPr>
      <w:r>
        <w:rPr>
          <w:b/>
          <w:bCs/>
        </w:rPr>
        <w:t xml:space="preserve">Meta description:</w:t>
      </w:r>
      <w:r>
        <w:t xml:space="preserve"> </w:t>
      </w:r>
      <w:r>
        <w:t xml:space="preserve">V Bavorsku byl náhodně objeven mimořádný římský hrob – kamenný kruh o průměru 12 m, pozůstatek pohřební mohyly neboli tumulu z římské doby. Unikátní nález z provincie Raetie byl zřejmě kenotafem, symbolickým hrobem na památku významné osoby.</w:t>
      </w:r>
    </w:p>
    <w:bookmarkStart w:id="42" w:name="kamenná-mohyla-u-římské-silnice"/>
    <w:p>
      <w:pPr>
        <w:pStyle w:val="Heading2"/>
      </w:pPr>
      <w:r>
        <w:t xml:space="preserve">Kamenná mohyla u římské silnice</w:t>
      </w:r>
    </w:p>
    <w:p>
      <w:pPr>
        <w:pStyle w:val="FirstParagraph"/>
      </w:pPr>
      <w:r>
        <w:t xml:space="preserve">Základy kruhové hrobky vyšly najevo při záchranném výzkumu v roce 2024. Archeologové odkryli precizně vyskládaný</w:t>
      </w:r>
      <w:r>
        <w:t xml:space="preserve"> </w:t>
      </w:r>
      <w:r>
        <w:rPr>
          <w:b/>
          <w:bCs/>
        </w:rPr>
        <w:t xml:space="preserve">kamenný prstenec</w:t>
      </w:r>
      <w:r>
        <w:t xml:space="preserve"> </w:t>
      </w:r>
      <w:r>
        <w:t xml:space="preserve">o průměru cca 12 metrů, situovaný přímo vedle někdejší římské silnice</w:t>
      </w:r>
      <w:hyperlink r:id="rId40">
        <w:r>
          <w:rPr>
            <w:rStyle w:val="Hyperlink"/>
          </w:rPr>
          <w:t xml:space="preserve">[7]</w:t>
        </w:r>
      </w:hyperlink>
      <w:r>
        <w:t xml:space="preserve">. Na jižní straně kruhu navíc navazuje čtvercová kamenná konstrukce o rozměrech 2 × 2 metry – podle odborníků základna pro stélu či sochu, která mohylu doplňovala</w:t>
      </w:r>
      <w:hyperlink r:id="rId40">
        <w:r>
          <w:rPr>
            <w:rStyle w:val="Hyperlink"/>
          </w:rPr>
          <w:t xml:space="preserve">[7]</w:t>
        </w:r>
      </w:hyperlink>
      <w:r>
        <w:t xml:space="preserve">. Celá stavba byla zjevně navržena tak, aby byla zdaleka viditelná. „Nález tak velkého pohřebního monumentu z této doby jsme zde vůbec nečekali,“ uvedl profesor Mathias Pfeil z Bavorského zemského úřadu pro památkovou péči. „Mohyla stála přímo u důležité římské cesty, takže rodina mohla uctít zesnulého způsobem, který byl vidět zeširoka – hrobka tak sloužila jako místo vzpomínky i jako vyjádření společenského statusu.“</w:t>
      </w:r>
    </w:p>
    <w:p>
      <w:pPr>
        <w:pStyle w:val="BodyText"/>
      </w:pPr>
      <w:r>
        <w:t xml:space="preserve">Na rozdíl od většiny známých římských hrobů však uvnitř této mohyly</w:t>
      </w:r>
      <w:r>
        <w:t xml:space="preserve"> </w:t>
      </w:r>
      <w:r>
        <w:rPr>
          <w:b/>
          <w:bCs/>
        </w:rPr>
        <w:t xml:space="preserve">chybí lidské ostatky i milodary</w:t>
      </w:r>
      <w:r>
        <w:t xml:space="preserve">. Archeologové po prozkoumání prázdného interiéru došli k závěru, že nejde o klasický hrob, nýbrž o</w:t>
      </w:r>
      <w:r>
        <w:t xml:space="preserve"> </w:t>
      </w:r>
      <w:r>
        <w:rPr>
          <w:b/>
          <w:bCs/>
        </w:rPr>
        <w:t xml:space="preserve">kenotaf</w:t>
      </w:r>
      <w:r>
        <w:t xml:space="preserve"> </w:t>
      </w:r>
      <w:r>
        <w:t xml:space="preserve">– symbolický náhrobek vystavěný na počest osoby pohřbené jinde</w:t>
      </w:r>
      <w:hyperlink r:id="rId41">
        <w:r>
          <w:rPr>
            <w:rStyle w:val="Hyperlink"/>
          </w:rPr>
          <w:t xml:space="preserve">[8]</w:t>
        </w:r>
      </w:hyperlink>
      <w:r>
        <w:t xml:space="preserve">. Podobné monumenty byly v římském světě poměrně vzácné a sloužily k připomínce významných jedinců, často zdůrazňovaly prestiž a společenské postavení rodiny</w:t>
      </w:r>
      <w:hyperlink r:id="rId41">
        <w:r>
          <w:rPr>
            <w:rStyle w:val="Hyperlink"/>
          </w:rPr>
          <w:t xml:space="preserve">[8]</w:t>
        </w:r>
      </w:hyperlink>
      <w:r>
        <w:t xml:space="preserve">. Poloha mohyly nedaleko pozůstatků římské venkovské vily (</w:t>
      </w:r>
      <w:r>
        <w:rPr>
          <w:i/>
          <w:iCs/>
        </w:rPr>
        <w:t xml:space="preserve">villa rustica</w:t>
      </w:r>
      <w:r>
        <w:t xml:space="preserve">) a u hlavní silnice napovídá, že pohřbený (či spíše uctěný) jedinec náležel k místní elitě, která chtěla svou přítomnost dávat patřičně najevo.</w:t>
      </w:r>
    </w:p>
    <w:bookmarkEnd w:id="42"/>
    <w:bookmarkStart w:id="43" w:name="římské-tradice-na-barbarském-území"/>
    <w:p>
      <w:pPr>
        <w:pStyle w:val="Heading2"/>
      </w:pPr>
      <w:r>
        <w:t xml:space="preserve">Římské tradice na barbarském území</w:t>
      </w:r>
    </w:p>
    <w:p>
      <w:pPr>
        <w:pStyle w:val="FirstParagraph"/>
      </w:pPr>
      <w:r>
        <w:t xml:space="preserve">Nově objevený tumulus v sobě propojuje římské a místní pohřební zvyklosti. Budování mohyl bylo v klasickém Římě běžné hlavně v prvních staletích císařství, avšak v provincii Raetia (zahrnující část dnešního jižního Německa) se takové stavby vyskytovaly jen výjimečně. Římané zde sice někdy přejímali starší místní tradice – například využívali pravěké mohyly z doby bronzové a železné pro své pochovy – nicméně zbudování zcela nové kamenné kruhové hrobky takové velikosti je mimořádné. Bavorský nález ukazuje, že</w:t>
      </w:r>
      <w:r>
        <w:t xml:space="preserve"> </w:t>
      </w:r>
      <w:r>
        <w:rPr>
          <w:b/>
          <w:bCs/>
        </w:rPr>
        <w:t xml:space="preserve">římská architektura a symbolika</w:t>
      </w:r>
      <w:r>
        <w:t xml:space="preserve"> </w:t>
      </w:r>
      <w:r>
        <w:t xml:space="preserve">se dokázaly do určité míry přizpůsobit i vzdáleným oblastem impéria. Monument v Wolkertshofenu byl nejen místem posledního odpočinku (byť prázdným kenotafem), ale také politickým a společenským prohlášením – demonstrací moci a římské identity na barbarském území.</w:t>
      </w:r>
    </w:p>
    <w:p>
      <w:pPr>
        <w:pStyle w:val="BodyText"/>
      </w:pPr>
      <w:r>
        <w:t xml:space="preserve">Odborníci z Bavorska zdůrazňují, že objev představuje</w:t>
      </w:r>
      <w:r>
        <w:t xml:space="preserve"> </w:t>
      </w:r>
      <w:r>
        <w:rPr>
          <w:b/>
          <w:bCs/>
        </w:rPr>
        <w:t xml:space="preserve">neocenitelný přírůstek</w:t>
      </w:r>
      <w:r>
        <w:t xml:space="preserve"> </w:t>
      </w:r>
      <w:r>
        <w:t xml:space="preserve">do poznání tamního starověku. Dosud sice známe několik římských hrobů z okolí nedalekého Augsburgu, avšak nic podobného monumentální kamenné mohyle z Wolkertshofenu. Nález tak poskytuje nový vhled do funerálních a vzpomínkových praktik římských osadníků v Raetii. Zároveň potvrzuje význam archeologických památek, které stále čekají pod zemí – jen díky šťastné náhodě a pečlivému průzkumu vyšla najevo tato skrytá</w:t>
      </w:r>
      <w:r>
        <w:t xml:space="preserve"> </w:t>
      </w:r>
      <w:r>
        <w:rPr>
          <w:b/>
          <w:bCs/>
        </w:rPr>
        <w:t xml:space="preserve">kapitola z dob římského impéria</w:t>
      </w:r>
      <w:r>
        <w:t xml:space="preserve"> </w:t>
      </w:r>
      <w:r>
        <w:t xml:space="preserve">přímo na území dnešního Německa.</w:t>
      </w:r>
    </w:p>
    <w:p>
      <w:r>
        <w:pict>
          <v:rect style="width:0;height:1.5pt" o:hralign="center" o:hrstd="t" o:hr="t"/>
        </w:pict>
      </w:r>
    </w:p>
    <w:bookmarkEnd w:id="43"/>
    <w:bookmarkEnd w:id="44"/>
    <w:bookmarkStart w:id="50" w:name="Xd0ce50e9963f1aef4f8942e9e5dda450b7b4505"/>
    <w:p>
      <w:pPr>
        <w:pStyle w:val="Heading1"/>
      </w:pPr>
      <w:r>
        <w:t xml:space="preserve">Olověná munice z 18. století z bojiště u Cullodenu ve Skotsku</w:t>
      </w:r>
    </w:p>
    <w:p>
      <w:pPr>
        <w:pStyle w:val="FirstParagraph"/>
      </w:pPr>
      <w:r>
        <w:t xml:space="preserve">Po téměř 280 letech od</w:t>
      </w:r>
      <w:r>
        <w:t xml:space="preserve"> </w:t>
      </w:r>
      <w:r>
        <w:rPr>
          <w:b/>
          <w:bCs/>
        </w:rPr>
        <w:t xml:space="preserve">bitvy u Cullodenu</w:t>
      </w:r>
      <w:r>
        <w:t xml:space="preserve"> </w:t>
      </w:r>
      <w:r>
        <w:t xml:space="preserve">přinesl moderní archeologický průzkum nové svědectví o jejím průběhu. Tým archeologů z Glasgowské univerzity a National Trust for Scotland odhalil na bojišti u Cullodenu přes</w:t>
      </w:r>
      <w:r>
        <w:t xml:space="preserve"> </w:t>
      </w:r>
      <w:r>
        <w:rPr>
          <w:b/>
          <w:bCs/>
        </w:rPr>
        <w:t xml:space="preserve">sto olověných projektilů</w:t>
      </w:r>
      <w:r>
        <w:t xml:space="preserve"> </w:t>
      </w:r>
      <w:r>
        <w:t xml:space="preserve">– převážně musketových kulek a kartáčových střel. Tyto náboje z doby</w:t>
      </w:r>
      <w:r>
        <w:t xml:space="preserve"> </w:t>
      </w:r>
      <w:r>
        <w:rPr>
          <w:b/>
          <w:bCs/>
        </w:rPr>
        <w:t xml:space="preserve">jakobitského povstání roku 1745–1746</w:t>
      </w:r>
      <w:r>
        <w:t xml:space="preserve"> </w:t>
      </w:r>
      <w:r>
        <w:t xml:space="preserve">pomáhají lépe objasnit závěrečné momenty slavné bitvy, zejména roli méně známých jednotek, které se v krvavém střetu zapojily.</w:t>
      </w:r>
    </w:p>
    <w:p>
      <w:pPr>
        <w:pStyle w:val="BodyText"/>
      </w:pPr>
      <w:r>
        <w:rPr>
          <w:b/>
          <w:bCs/>
        </w:rPr>
        <w:t xml:space="preserve">Meta description:</w:t>
      </w:r>
      <w:r>
        <w:t xml:space="preserve"> </w:t>
      </w:r>
      <w:r>
        <w:t xml:space="preserve">Archeologové našli na bojišti u Cullodenu přes 100 olověných projektilů z roku 1746. Nově odkryté kulky z mušket a pistolí odhalují detaily posledního střetu bitvy a hrdinský odpor irských jednotek kryjících ústup jakobitů.</w:t>
      </w:r>
    </w:p>
    <w:bookmarkStart w:id="48" w:name="znovuobjevené-střely-z-cullodenu"/>
    <w:p>
      <w:pPr>
        <w:pStyle w:val="Heading2"/>
      </w:pPr>
      <w:r>
        <w:t xml:space="preserve">Znovuobjevené střely z Cullodenu</w:t>
      </w:r>
    </w:p>
    <w:p>
      <w:pPr>
        <w:pStyle w:val="FirstParagraph"/>
      </w:pPr>
      <w:r>
        <w:t xml:space="preserve">Bitva u Cullodenu (16. dubna 1746) byla posledním velkým střetnutím na britské půdě – jakobitská armáda Karla Eduarda Stuarta (tzv.</w:t>
      </w:r>
      <w:r>
        <w:t xml:space="preserve"> </w:t>
      </w:r>
      <w:r>
        <w:rPr>
          <w:i/>
          <w:iCs/>
        </w:rPr>
        <w:t xml:space="preserve">Bonnie Prince Charlie</w:t>
      </w:r>
      <w:r>
        <w:t xml:space="preserve">) zde během jediné hodiny podlehla vládním vojskům. Přestože průběh bitvy je historicky dobře zdokumentován, terénní průzkumy bojiště mohou přinést další detaily. Aktuální výzkum se zaměřil na bažinatou část bojiště, která byla dlouho zalesněná, a využil kombinaci metod: zkušebních sond, testovacích výkopů a detektorů kovů</w:t>
      </w:r>
      <w:hyperlink r:id="rId45">
        <w:r>
          <w:rPr>
            <w:rStyle w:val="Hyperlink"/>
          </w:rPr>
          <w:t xml:space="preserve">[9]</w:t>
        </w:r>
      </w:hyperlink>
      <w:r>
        <w:t xml:space="preserve">. Předchozí průzkumy v této oblasti nic neodhalily – půda byla narušena lesní výsadbou v 19. století – nyní však archeologové novými postupy pronikli hlouběji do původní vrstvy bojiště a uspěli.</w:t>
      </w:r>
    </w:p>
    <w:p>
      <w:pPr>
        <w:pStyle w:val="BodyText"/>
      </w:pPr>
      <w:r>
        <w:t xml:space="preserve">Během vykopávek byly</w:t>
      </w:r>
      <w:r>
        <w:t xml:space="preserve"> </w:t>
      </w:r>
      <w:r>
        <w:rPr>
          <w:b/>
          <w:bCs/>
        </w:rPr>
        <w:t xml:space="preserve">nalezeny stovky olověných kulí</w:t>
      </w:r>
      <w:r>
        <w:t xml:space="preserve"> </w:t>
      </w:r>
      <w:r>
        <w:t xml:space="preserve">různé ráže. První analýzy naznačují, že jde o</w:t>
      </w:r>
      <w:r>
        <w:t xml:space="preserve"> </w:t>
      </w:r>
      <w:r>
        <w:rPr>
          <w:b/>
          <w:bCs/>
        </w:rPr>
        <w:t xml:space="preserve">poslední salvu výstřelů</w:t>
      </w:r>
      <w:r>
        <w:t xml:space="preserve"> </w:t>
      </w:r>
      <w:r>
        <w:t xml:space="preserve">v bitvě</w:t>
      </w:r>
      <w:hyperlink r:id="rId46">
        <w:r>
          <w:rPr>
            <w:rStyle w:val="Hyperlink"/>
          </w:rPr>
          <w:t xml:space="preserve">[10]</w:t>
        </w:r>
      </w:hyperlink>
      <w:r>
        <w:t xml:space="preserve">. „Munice z mušket jak jakobitských, tak vládních vojáků – včetně pistolových kulek, které používali vládní dragouni – pravděpodobně souvisí s jedním z posledních střetů bitvy,“ vysvětluje archeolog Tony Pollard, vedoucí výzkumu</w:t>
      </w:r>
      <w:hyperlink r:id="rId46">
        <w:r>
          <w:rPr>
            <w:rStyle w:val="Hyperlink"/>
          </w:rPr>
          <w:t xml:space="preserve">[10]</w:t>
        </w:r>
      </w:hyperlink>
      <w:r>
        <w:t xml:space="preserve">. Tato přestřelka se odehrála před hlavními liniemi boje, v místě, kde rozbahněný terén zpomalil skotský</w:t>
      </w:r>
      <w:r>
        <w:t xml:space="preserve"> </w:t>
      </w:r>
      <w:r>
        <w:rPr>
          <w:b/>
          <w:bCs/>
        </w:rPr>
        <w:t xml:space="preserve">horský útok (Highland charge)</w:t>
      </w:r>
      <w:r>
        <w:t xml:space="preserve">, což v kombinaci s palbou britských jednotek zpečetilo osud jakobitů</w:t>
      </w:r>
      <w:hyperlink r:id="rId47">
        <w:r>
          <w:rPr>
            <w:rStyle w:val="Hyperlink"/>
          </w:rPr>
          <w:t xml:space="preserve">[11]</w:t>
        </w:r>
      </w:hyperlink>
      <w:r>
        <w:t xml:space="preserve">. Nově objevené kulky se soustředily právě v tomto prostoru – což přesně odpovídá dobovým popisům o posledním zoufalém odporu na bojišti.</w:t>
      </w:r>
    </w:p>
    <w:bookmarkEnd w:id="48"/>
    <w:bookmarkStart w:id="49" w:name="zapomenutý-hrdinský-odpor"/>
    <w:p>
      <w:pPr>
        <w:pStyle w:val="Heading2"/>
      </w:pPr>
      <w:r>
        <w:t xml:space="preserve">Zapomenutý hrdinský odpor</w:t>
      </w:r>
    </w:p>
    <w:p>
      <w:pPr>
        <w:pStyle w:val="FirstParagraph"/>
      </w:pPr>
      <w:r>
        <w:t xml:space="preserve">Podle Pollarda však nalezená munice nepochází od samotných skotských povstalců, nýbrž od jejich</w:t>
      </w:r>
      <w:r>
        <w:t xml:space="preserve"> </w:t>
      </w:r>
      <w:r>
        <w:rPr>
          <w:b/>
          <w:bCs/>
        </w:rPr>
        <w:t xml:space="preserve">irských spojenců</w:t>
      </w:r>
      <w:r>
        <w:t xml:space="preserve">. V jakobitské armádě u Cullodenu bojoval také irský prapor</w:t>
      </w:r>
      <w:r>
        <w:t xml:space="preserve"> </w:t>
      </w:r>
      <w:r>
        <w:rPr>
          <w:i/>
          <w:iCs/>
        </w:rPr>
        <w:t xml:space="preserve">Irish Picquets</w:t>
      </w:r>
      <w:r>
        <w:t xml:space="preserve"> </w:t>
      </w:r>
      <w:r>
        <w:t xml:space="preserve">ve službách francouzského krále. Tato jednotka, čítající asi 150 mužů pod velením podplukovníka Waltera Stapletona, sehrála klíčovou roli při krytí ústupu poražených jakobitů. Irští vojáci se postavili britským dragounům a jejich</w:t>
      </w:r>
      <w:r>
        <w:t xml:space="preserve"> </w:t>
      </w:r>
      <w:r>
        <w:rPr>
          <w:b/>
          <w:bCs/>
        </w:rPr>
        <w:t xml:space="preserve">odvážný odpor</w:t>
      </w:r>
      <w:r>
        <w:t xml:space="preserve"> </w:t>
      </w:r>
      <w:r>
        <w:t xml:space="preserve">umožnil tisícům skotských bojovníků uniknout z bojiště. Archeologové nyní přímo</w:t>
      </w:r>
      <w:r>
        <w:t xml:space="preserve"> </w:t>
      </w:r>
      <w:r>
        <w:rPr>
          <w:b/>
          <w:bCs/>
        </w:rPr>
        <w:t xml:space="preserve">doložili hmotnými důkazy</w:t>
      </w:r>
      <w:r>
        <w:t xml:space="preserve"> </w:t>
      </w:r>
      <w:r>
        <w:t xml:space="preserve">palbu z pistolí dragounů i mušket této jednotky, což potvrzuje historické líčení: Irové se bránili, dokud nebyli obklíčeni u kamenných zdí usedlosti Culloden Park, kde nakonec kapitulovali. Velitel Stapleton v boji padl. Zbylí přeživší Irové byli kvůli své francouzské příslušnosti zajati jako regulérní váleční zajatci (na rozdíl od jakobitů, s nimiž Britové naložili mnohem hůře) a později propuštěni do Francie.</w:t>
      </w:r>
    </w:p>
    <w:p>
      <w:pPr>
        <w:pStyle w:val="BodyText"/>
      </w:pPr>
      <w:r>
        <w:t xml:space="preserve">Pollard zdůrazňuje, že tento statečný čin irského praporu</w:t>
      </w:r>
      <w:r>
        <w:t xml:space="preserve"> </w:t>
      </w:r>
      <w:r>
        <w:rPr>
          <w:b/>
          <w:bCs/>
        </w:rPr>
        <w:t xml:space="preserve">historie opomíjí</w:t>
      </w:r>
      <w:r>
        <w:t xml:space="preserve"> </w:t>
      </w:r>
      <w:r>
        <w:t xml:space="preserve">– většina popisů bitvy se o něm zmiňuje jen okrajově. Nyní však nálezy olověné munice v terénu dávají tomuto zapomenutému příběhu konkrétní podobu. Archeologie tak doplňuje historické záznamy a připomíná, že i dobře známé události skrývají detaily čekající na objevení. Nově odhalené střely z Cullodenu nám nejen přibližují dramatické okamžiky závěru bitvy, ale také vzdávají tichý hold bojovníkům, jejichž odvaha upadla v zapomnění.</w:t>
      </w:r>
    </w:p>
    <w:p>
      <w:r>
        <w:pict>
          <v:rect style="width:0;height:1.5pt" o:hralign="center" o:hrstd="t" o:hr="t"/>
        </w:pict>
      </w:r>
    </w:p>
    <w:bookmarkEnd w:id="49"/>
    <w:bookmarkEnd w:id="50"/>
    <w:bookmarkStart w:id="53" w:name="X81e5d0a71053c41b08ae67331c72f7744be6ac5"/>
    <w:p>
      <w:pPr>
        <w:pStyle w:val="Heading1"/>
      </w:pPr>
      <w:r>
        <w:t xml:space="preserve">Turisté v Podkrkonoší objevili téměř 600 zlatých mincí</w:t>
      </w:r>
    </w:p>
    <w:p>
      <w:pPr>
        <w:pStyle w:val="FirstParagraph"/>
      </w:pPr>
      <w:r>
        <w:t xml:space="preserve">Nečekané štěstí potkalo dvojici turistů v lese pod vrchem Zvičina u Dvora Králové nad Labem. V únoru zde náhodou narazili na ukrytý</w:t>
      </w:r>
      <w:r>
        <w:t xml:space="preserve"> </w:t>
      </w:r>
      <w:r>
        <w:rPr>
          <w:b/>
          <w:bCs/>
        </w:rPr>
        <w:t xml:space="preserve">poklad</w:t>
      </w:r>
      <w:r>
        <w:t xml:space="preserve"> </w:t>
      </w:r>
      <w:r>
        <w:t xml:space="preserve">– dvě plechové schránky plné zlatých mincí a dalších cenností. Celkem poklad vážil kolem 7 kg a jeho hodnota je odhadována na</w:t>
      </w:r>
      <w:r>
        <w:t xml:space="preserve"> </w:t>
      </w:r>
      <w:r>
        <w:rPr>
          <w:b/>
          <w:bCs/>
        </w:rPr>
        <w:t xml:space="preserve">cca 7,5 milionu korun</w:t>
      </w:r>
      <w:r>
        <w:t xml:space="preserve">. Nálezci celý depot odevzdali Muzeu východních Čech v Hradci Králové a nyní čekají na zaslouženou odměnu, která podle zákona může činit až 10 % hodnoty nálezu.</w:t>
      </w:r>
    </w:p>
    <w:p>
      <w:pPr>
        <w:pStyle w:val="BodyText"/>
      </w:pPr>
      <w:r>
        <w:rPr>
          <w:b/>
          <w:bCs/>
        </w:rPr>
        <w:t xml:space="preserve">Meta description:</w:t>
      </w:r>
      <w:r>
        <w:t xml:space="preserve"> </w:t>
      </w:r>
      <w:r>
        <w:t xml:space="preserve">Dva turisté našli v Podkrkonoší poklad téměř 600 zlatých mincí z 19. století v plechové dóze. Unikátní depot vážící 7 kg obsahoval i šperky a tabatěrky, jeho hodnota přesahuje 7 milionů Kč.</w:t>
      </w:r>
    </w:p>
    <w:bookmarkStart w:id="51" w:name="poklad-ukrytý-pod-zvičinou"/>
    <w:p>
      <w:pPr>
        <w:pStyle w:val="Heading2"/>
      </w:pPr>
      <w:r>
        <w:t xml:space="preserve">Poklad ukrytý pod Zvičinou</w:t>
      </w:r>
    </w:p>
    <w:p>
      <w:pPr>
        <w:pStyle w:val="FirstParagraph"/>
      </w:pPr>
      <w:r>
        <w:t xml:space="preserve">K nálezu došlo na jihozápadním úbočí hory Zvičina (Trutnovsko) v únoru letošního roku. Turisté si při procházce povšimli dvou podezřelých kovových nádob zahrabaných v zemi a začali je opatrně vyzvedávat. První nádobou byla</w:t>
      </w:r>
      <w:r>
        <w:t xml:space="preserve"> </w:t>
      </w:r>
      <w:r>
        <w:rPr>
          <w:b/>
          <w:bCs/>
        </w:rPr>
        <w:t xml:space="preserve">hliníková dóza</w:t>
      </w:r>
      <w:r>
        <w:t xml:space="preserve">, uvnitř níž bylo úhledně naskládáno</w:t>
      </w:r>
      <w:r>
        <w:t xml:space="preserve"> </w:t>
      </w:r>
      <w:r>
        <w:rPr>
          <w:b/>
          <w:bCs/>
        </w:rPr>
        <w:t xml:space="preserve">téměř 600 zlatých mincí</w:t>
      </w:r>
      <w:r>
        <w:t xml:space="preserve"> </w:t>
      </w:r>
      <w:r>
        <w:t xml:space="preserve">ve sloupcích, proložených černou textilií. Ve druhé, o něco větší kovové schránce, našli celkem</w:t>
      </w:r>
      <w:r>
        <w:t xml:space="preserve"> </w:t>
      </w:r>
      <w:r>
        <w:rPr>
          <w:b/>
          <w:bCs/>
        </w:rPr>
        <w:t xml:space="preserve">16 tabatěrek</w:t>
      </w:r>
      <w:r>
        <w:t xml:space="preserve"> </w:t>
      </w:r>
      <w:r>
        <w:t xml:space="preserve">(krabiček na tabák či cigarety),</w:t>
      </w:r>
      <w:r>
        <w:t xml:space="preserve"> </w:t>
      </w:r>
      <w:r>
        <w:rPr>
          <w:b/>
          <w:bCs/>
        </w:rPr>
        <w:t xml:space="preserve">10 zlatých náramků</w:t>
      </w:r>
      <w:r>
        <w:t xml:space="preserve">, malou kabelku z jemného kovového pletiva, zlatý hřebínek, řetízek s klíčkem a pudřenku. Všechny tyto předměty byly pečlivě zabaleny a ukryty společně – je zřejmé, že je sem někdo uložil jako jeden celek.</w:t>
      </w:r>
    </w:p>
    <w:p>
      <w:pPr>
        <w:pStyle w:val="BodyText"/>
      </w:pPr>
      <w:r>
        <w:t xml:space="preserve">Nálezci po prvotním ohledání pochopili, že jde o výjimečný objev, a kontaktovali archeology. Ti místo prozkoumali a depot zajistili. Poklad nyní zkoumají odborníci v muzeu. Není jasné, kdo a proč cennosti pod Zvičinu ukryl. Podle prvních indicií by mohl pocházet z</w:t>
      </w:r>
      <w:r>
        <w:t xml:space="preserve"> </w:t>
      </w:r>
      <w:r>
        <w:rPr>
          <w:b/>
          <w:bCs/>
        </w:rPr>
        <w:t xml:space="preserve">přelomu 19. a 20. století</w:t>
      </w:r>
      <w:r>
        <w:t xml:space="preserve"> </w:t>
      </w:r>
      <w:r>
        <w:t xml:space="preserve">– tedy z bouřlivého období světových válek, kdy se mnozí lidé snažili uchovat rodinné jmění před hrozícími událostmi. Je možné, že majitel poklad zakopal ve snaze ochránit své cennosti a už se pro ně nestihl vrátit.</w:t>
      </w:r>
    </w:p>
    <w:bookmarkEnd w:id="51"/>
    <w:bookmarkStart w:id="52" w:name="mince-z-celé-evropy"/>
    <w:p>
      <w:pPr>
        <w:pStyle w:val="Heading2"/>
      </w:pPr>
      <w:r>
        <w:t xml:space="preserve">Mince z celé Evropy</w:t>
      </w:r>
    </w:p>
    <w:p>
      <w:pPr>
        <w:pStyle w:val="FirstParagraph"/>
      </w:pPr>
      <w:r>
        <w:t xml:space="preserve">Numizmatici již předběžně určili původ nalezených mincí. Většina pochází z éry císaře</w:t>
      </w:r>
      <w:r>
        <w:t xml:space="preserve"> </w:t>
      </w:r>
      <w:r>
        <w:rPr>
          <w:b/>
          <w:bCs/>
        </w:rPr>
        <w:t xml:space="preserve">Františka Josefa I.</w:t>
      </w:r>
      <w:r>
        <w:t xml:space="preserve"> </w:t>
      </w:r>
      <w:r>
        <w:t xml:space="preserve">(vládl 1848–1916), tedy z Rakouska-Uherska, pod nějž spadaly i české země. Jsou mezi nimi ale i starší kusy – některé mince sahají až do roku</w:t>
      </w:r>
      <w:r>
        <w:t xml:space="preserve"> </w:t>
      </w:r>
      <w:r>
        <w:rPr>
          <w:b/>
          <w:bCs/>
        </w:rPr>
        <w:t xml:space="preserve">1808</w:t>
      </w:r>
      <w:r>
        <w:t xml:space="preserve">. Unikátní je složení depotu: mince totiž pocházejí z řady různých zemí Evropy. Kromě rakouských dukátů a zlatníků byly v dóze identifikovány například</w:t>
      </w:r>
      <w:r>
        <w:t xml:space="preserve"> </w:t>
      </w:r>
      <w:r>
        <w:rPr>
          <w:b/>
          <w:bCs/>
        </w:rPr>
        <w:t xml:space="preserve">francouzské franky</w:t>
      </w:r>
      <w:r>
        <w:t xml:space="preserve">,</w:t>
      </w:r>
      <w:r>
        <w:t xml:space="preserve"> </w:t>
      </w:r>
      <w:r>
        <w:rPr>
          <w:b/>
          <w:bCs/>
        </w:rPr>
        <w:t xml:space="preserve">belgické franky</w:t>
      </w:r>
      <w:r>
        <w:t xml:space="preserve">,</w:t>
      </w:r>
      <w:r>
        <w:t xml:space="preserve"> </w:t>
      </w:r>
      <w:r>
        <w:rPr>
          <w:b/>
          <w:bCs/>
        </w:rPr>
        <w:t xml:space="preserve">italské liry</w:t>
      </w:r>
      <w:r>
        <w:t xml:space="preserve">,</w:t>
      </w:r>
      <w:r>
        <w:t xml:space="preserve"> </w:t>
      </w:r>
      <w:r>
        <w:rPr>
          <w:b/>
          <w:bCs/>
        </w:rPr>
        <w:t xml:space="preserve">rumunská</w:t>
      </w:r>
      <w:r>
        <w:t xml:space="preserve"> </w:t>
      </w:r>
      <w:r>
        <w:t xml:space="preserve">a dokonce i</w:t>
      </w:r>
      <w:r>
        <w:t xml:space="preserve"> </w:t>
      </w:r>
      <w:r>
        <w:rPr>
          <w:b/>
          <w:bCs/>
        </w:rPr>
        <w:t xml:space="preserve">osmanská</w:t>
      </w:r>
      <w:r>
        <w:t xml:space="preserve"> </w:t>
      </w:r>
      <w:r>
        <w:t xml:space="preserve">zlatá platidla. To naznačuje, že původní majitel shromáždil své bohatství z širokého území – snad obchodník cestující po Evropě, voják sloužící v cizině či emigrant vracející se domů.</w:t>
      </w:r>
      <w:r>
        <w:t xml:space="preserve"> </w:t>
      </w:r>
      <w:r>
        <w:rPr>
          <w:b/>
          <w:bCs/>
        </w:rPr>
        <w:t xml:space="preserve">Rozmanitost mincí</w:t>
      </w:r>
      <w:r>
        <w:t xml:space="preserve"> </w:t>
      </w:r>
      <w:r>
        <w:t xml:space="preserve">dělá z nálezu cenný pramen pro poznání mezinárodního oběhu peněz, měnových systémů a proměnlivých hranic evropských států v 19. a na počátku 20. století.</w:t>
      </w:r>
    </w:p>
    <w:p>
      <w:pPr>
        <w:pStyle w:val="BodyText"/>
      </w:pPr>
      <w:r>
        <w:t xml:space="preserve">Čeští archeologové označili poklad ze Zvičiny za jeden z nejhodnotnějších depotů novověkých mincí nalezených na našem území. Nález vzbudil pozornost i v zahraničí – zprávy o něm přinesla také světová média. Odborníci oceňují především příkladné jednání nálezců, kteří poklad bez prodlení předali úřadům. Po důkladném průzkumu a konzervaci bude tento poklad vystaven veřejnosti, aby si i milovníci historie mohli prohlédnout unikátní kolekci zlatých mincí a šperků. Příběh turistů, kteří při obyčejné procházce narazili na poklad, navíc ukazuje, že vzrušení z objevování dávných</w:t>
      </w:r>
      <w:r>
        <w:t xml:space="preserve"> </w:t>
      </w:r>
      <w:r>
        <w:rPr>
          <w:b/>
          <w:bCs/>
        </w:rPr>
        <w:t xml:space="preserve">pokladů</w:t>
      </w:r>
      <w:r>
        <w:t xml:space="preserve"> </w:t>
      </w:r>
      <w:r>
        <w:t xml:space="preserve">není vyhrazeno jen profesionálním archeologům či hledačům – někdy stačí mít jen trochu štěstí. Podobný objev se nedávno podařil i ve</w:t>
      </w:r>
      <w:r>
        <w:t xml:space="preserve"> </w:t>
      </w:r>
      <w:r>
        <w:rPr>
          <w:b/>
          <w:bCs/>
        </w:rPr>
        <w:t xml:space="preserve">Švédsku</w:t>
      </w:r>
      <w:r>
        <w:t xml:space="preserve">, kde nálezce odhalil poklad 20 000 stříbrných mincí z 12. století ukrytý v kotli – o tomto švédském nálezu jsme také psali na blogu eArchea.</w:t>
      </w:r>
    </w:p>
    <w:bookmarkEnd w:id="52"/>
    <w:bookmarkEnd w:id="53"/>
    <w:bookmarkEnd w:id="54"/>
    <w:p>
      <w:r>
        <w:pict>
          <v:rect style="width:0;height:1.5pt" o:hralign="center" o:hrstd="t" o:hr="t"/>
        </w:pict>
      </w:r>
    </w:p>
    <w:bookmarkStart w:id="59" w:name="citations"/>
    <w:p>
      <w:pPr>
        <w:pStyle w:val="FirstParagraph"/>
      </w:pPr>
      <w:hyperlink r:id="rId25">
        <w:r>
          <w:rPr>
            <w:rStyle w:val="Hyperlink"/>
          </w:rPr>
          <w:t xml:space="preserve">[1]</w:t>
        </w:r>
      </w:hyperlink>
      <w:r>
        <w:t xml:space="preserve"> </w:t>
      </w:r>
      <w:r>
        <w:t xml:space="preserve">Heritage Ancient &amp; World Coins Nov 2025 Auction</w:t>
      </w:r>
    </w:p>
    <w:p>
      <w:pPr>
        <w:pStyle w:val="BodyText"/>
      </w:pPr>
      <w:hyperlink r:id="rId55">
        <w:r>
          <w:rPr>
            <w:rStyle w:val="Hyperlink"/>
          </w:rPr>
          <w:t xml:space="preserve">https://coinweek.com/multiple-records-set-in-heritages-5-7-million-world-ancient-coins-auction/</w:t>
        </w:r>
      </w:hyperlink>
    </w:p>
    <w:p>
      <w:pPr>
        <w:pStyle w:val="BodyText"/>
      </w:pPr>
      <w:hyperlink r:id="rId32">
        <w:r>
          <w:rPr>
            <w:rStyle w:val="Hyperlink"/>
          </w:rPr>
          <w:t xml:space="preserve">[2]</w:t>
        </w:r>
      </w:hyperlink>
      <w:r>
        <w:t xml:space="preserve"> </w:t>
      </w:r>
      <w:hyperlink r:id="rId33">
        <w:r>
          <w:rPr>
            <w:rStyle w:val="Hyperlink"/>
          </w:rPr>
          <w:t xml:space="preserve">[3]</w:t>
        </w:r>
      </w:hyperlink>
      <w:r>
        <w:t xml:space="preserve"> </w:t>
      </w:r>
      <w:hyperlink r:id="rId35">
        <w:r>
          <w:rPr>
            <w:rStyle w:val="Hyperlink"/>
          </w:rPr>
          <w:t xml:space="preserve">[4]</w:t>
        </w:r>
      </w:hyperlink>
      <w:r>
        <w:t xml:space="preserve"> </w:t>
      </w:r>
      <w:hyperlink r:id="rId36">
        <w:r>
          <w:rPr>
            <w:rStyle w:val="Hyperlink"/>
          </w:rPr>
          <w:t xml:space="preserve">[5]</w:t>
        </w:r>
      </w:hyperlink>
      <w:r>
        <w:t xml:space="preserve"> </w:t>
      </w:r>
      <w:hyperlink r:id="rId37">
        <w:r>
          <w:rPr>
            <w:rStyle w:val="Hyperlink"/>
          </w:rPr>
          <w:t xml:space="preserve">[6]</w:t>
        </w:r>
      </w:hyperlink>
      <w:r>
        <w:t xml:space="preserve"> </w:t>
      </w:r>
      <w:r>
        <w:t xml:space="preserve">Up to 20,000 coins from Early Middle Ages discovered by man digging for worms near Stockholm | Live Science</w:t>
      </w:r>
    </w:p>
    <w:p>
      <w:pPr>
        <w:pStyle w:val="BodyText"/>
      </w:pPr>
      <w:hyperlink r:id="rId56">
        <w:r>
          <w:rPr>
            <w:rStyle w:val="Hyperlink"/>
          </w:rPr>
          <w:t xml:space="preserve">https://www.livescience.com/archaeology/up-to-20-000-coins-from-early-middle-ages-discovered-by-man-digging-for-worms-near-stockholm</w:t>
        </w:r>
      </w:hyperlink>
    </w:p>
    <w:p>
      <w:pPr>
        <w:pStyle w:val="BodyText"/>
      </w:pPr>
      <w:hyperlink r:id="rId40">
        <w:r>
          <w:rPr>
            <w:rStyle w:val="Hyperlink"/>
          </w:rPr>
          <w:t xml:space="preserve">[7]</w:t>
        </w:r>
      </w:hyperlink>
      <w:r>
        <w:t xml:space="preserve"> </w:t>
      </w:r>
      <w:hyperlink r:id="rId41">
        <w:r>
          <w:rPr>
            <w:rStyle w:val="Hyperlink"/>
          </w:rPr>
          <w:t xml:space="preserve">[8]</w:t>
        </w:r>
      </w:hyperlink>
      <w:r>
        <w:t xml:space="preserve"> </w:t>
      </w:r>
      <w:r>
        <w:t xml:space="preserve">Extraordinary Monumental Roman Burial Mound Discovered in Bavaria Stuns Archaeologists - Arkeonews</w:t>
      </w:r>
    </w:p>
    <w:p>
      <w:pPr>
        <w:pStyle w:val="BodyText"/>
      </w:pPr>
      <w:hyperlink r:id="rId57">
        <w:r>
          <w:rPr>
            <w:rStyle w:val="Hyperlink"/>
          </w:rPr>
          <w:t xml:space="preserve">https://arkeonews.net/extraordinary-monumental-roman-burial-mound-discovered-in-bavaria-stuns-archaeologists/</w:t>
        </w:r>
      </w:hyperlink>
    </w:p>
    <w:p>
      <w:pPr>
        <w:pStyle w:val="BodyText"/>
      </w:pPr>
      <w:hyperlink r:id="rId45">
        <w:r>
          <w:rPr>
            <w:rStyle w:val="Hyperlink"/>
          </w:rPr>
          <w:t xml:space="preserve">[9]</w:t>
        </w:r>
      </w:hyperlink>
      <w:r>
        <w:t xml:space="preserve"> </w:t>
      </w:r>
      <w:hyperlink r:id="rId46">
        <w:r>
          <w:rPr>
            <w:rStyle w:val="Hyperlink"/>
          </w:rPr>
          <w:t xml:space="preserve">[10]</w:t>
        </w:r>
      </w:hyperlink>
      <w:r>
        <w:t xml:space="preserve"> </w:t>
      </w:r>
      <w:hyperlink r:id="rId47">
        <w:r>
          <w:rPr>
            <w:rStyle w:val="Hyperlink"/>
          </w:rPr>
          <w:t xml:space="preserve">[11]</w:t>
        </w:r>
      </w:hyperlink>
      <w:r>
        <w:t xml:space="preserve"> </w:t>
      </w:r>
      <w:r>
        <w:t xml:space="preserve">18th century lead ammo found in Scottish Highlands | Popular Science</w:t>
      </w:r>
    </w:p>
    <w:p>
      <w:pPr>
        <w:pStyle w:val="BodyText"/>
      </w:pPr>
      <w:hyperlink r:id="rId58">
        <w:r>
          <w:rPr>
            <w:rStyle w:val="Hyperlink"/>
          </w:rPr>
          <w:t xml:space="preserve">https://www.popsci.com/science/ammunition-culloden-scottish-highlands/</w:t>
        </w:r>
      </w:hyperlink>
    </w:p>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c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7" Target="https://arkeonews.net/extraordinary-monumental-roman-burial-mound-discovered-in-bavaria-stuns-archaeologists/" TargetMode="External" /><Relationship Type="http://schemas.openxmlformats.org/officeDocument/2006/relationships/hyperlink" Id="rId41" Target="https://arkeonews.net/extraordinary-monumental-roman-burial-mound-discovered-in-bavaria-stuns-archaeologists/#:~:text=Surprisingly%2C%20archaeologists%20found%20no%20human,the%20site%20is%20not%20a" TargetMode="External" /><Relationship Type="http://schemas.openxmlformats.org/officeDocument/2006/relationships/hyperlink" Id="rId40" Target="https://arkeonews.net/extraordinary-monumental-roman-burial-mound-discovered-in-bavaria-stuns-archaeologists/#:~:text=The%20excavation%20revealed%20a%20meticulously,Despite%20its" TargetMode="External" /><Relationship Type="http://schemas.openxmlformats.org/officeDocument/2006/relationships/hyperlink" Id="rId55" Target="https://coinweek.com/multiple-records-set-in-heritages-5-7-million-world-ancient-coins-auction/" TargetMode="External" /><Relationship Type="http://schemas.openxmlformats.org/officeDocument/2006/relationships/hyperlink" Id="rId25" Target="https://coinweek.com/multiple-records-set-in-heritages-5-7-million-world-ancient-coins-auction/#:~:text=Provenanced%20British%20Rarities%2C%20Part%20II,and%20Signature%C2%AE%20Auction%20to%20%245%2C725%2C535" TargetMode="External" /><Relationship Type="http://schemas.openxmlformats.org/officeDocument/2006/relationships/hyperlink" Id="rId56" Target="https://www.livescience.com/archaeology/up-to-20-000-coins-from-early-middle-ages-discovered-by-man-digging-for-worms-near-stockholm" TargetMode="External" /><Relationship Type="http://schemas.openxmlformats.org/officeDocument/2006/relationships/hyperlink" Id="rId36" Target="https://www.livescience.com/archaeology/up-to-20-000-coins-from-early-middle-ages-discovered-by-man-digging-for-worms-near-stockholm#:~:text=,So%20it%20is%20very%20exciting" TargetMode="External" /><Relationship Type="http://schemas.openxmlformats.org/officeDocument/2006/relationships/hyperlink" Id="rId35" Target="https://www.livescience.com/archaeology/up-to-20-000-coins-from-early-middle-ages-discovered-by-man-digging-for-worms-near-stockholm#:~:text=,could%20be%20upwards%20of%20twenty" TargetMode="External" /><Relationship Type="http://schemas.openxmlformats.org/officeDocument/2006/relationships/hyperlink" Id="rId33" Target="https://www.livescience.com/archaeology/up-to-20-000-coins-from-early-middle-ages-discovered-by-man-digging-for-worms-near-stockholm#:~:text=A%20few%20of%20the%20coins,symbol%20of%20their%20ecclesiastical%20work" TargetMode="External" /><Relationship Type="http://schemas.openxmlformats.org/officeDocument/2006/relationships/hyperlink" Id="rId32" Target="https://www.livescience.com/archaeology/up-to-20-000-coins-from-early-middle-ages-discovered-by-man-digging-for-worms-near-stockholm#:~:text=A%20preliminary%20analysis%20showed%20that,from%201173%20to%20about%201195" TargetMode="External" /><Relationship Type="http://schemas.openxmlformats.org/officeDocument/2006/relationships/hyperlink" Id="rId37" Target="https://www.livescience.com/archaeology/up-to-20-000-coins-from-early-middle-ages-discovered-by-man-digging-for-worms-near-stockholm#:~:text=As%20for%20why%20the%20hoard,areas%20of%20Finland%2C%20Annerb%C3%A4ck%20said" TargetMode="External" /><Relationship Type="http://schemas.openxmlformats.org/officeDocument/2006/relationships/hyperlink" Id="rId58" Target="https://www.popsci.com/science/ammunition-culloden-scottish-highlands/" TargetMode="External" /><Relationship Type="http://schemas.openxmlformats.org/officeDocument/2006/relationships/hyperlink" Id="rId45" Target="https://www.popsci.com/science/ammunition-culloden-scottish-highlands/#:~:text=Although%20previous%20surveys%20of%20the,19th%20century%2C%20then%20recently%20cleared" TargetMode="External" /><Relationship Type="http://schemas.openxmlformats.org/officeDocument/2006/relationships/hyperlink" Id="rId46" Target="https://www.popsci.com/science/ammunition-culloden-scottish-highlands/#:~:text=Archaeologist%20Tony%20Pollard%20said%20that,shots%20fired%20during%20the%20skirmish" TargetMode="External" /><Relationship Type="http://schemas.openxmlformats.org/officeDocument/2006/relationships/hyperlink" Id="rId47" Target="https://www.popsci.com/science/ammunition-culloden-scottish-highlands/#:~:text=fired%20by%20government%20dragoons%2C%20likely,%E2%80%9D" TargetMode="External" /></Relationships>
</file>

<file path=word/_rels/footnotes.xml.rels><?xml version="1.0" encoding="UTF-8"?><Relationships xmlns="http://schemas.openxmlformats.org/package/2006/relationships"><Relationship Type="http://schemas.openxmlformats.org/officeDocument/2006/relationships/hyperlink" Id="rId57" Target="https://arkeonews.net/extraordinary-monumental-roman-burial-mound-discovered-in-bavaria-stuns-archaeologists/" TargetMode="External" /><Relationship Type="http://schemas.openxmlformats.org/officeDocument/2006/relationships/hyperlink" Id="rId41" Target="https://arkeonews.net/extraordinary-monumental-roman-burial-mound-discovered-in-bavaria-stuns-archaeologists/#:~:text=Surprisingly%2C%20archaeologists%20found%20no%20human,the%20site%20is%20not%20a" TargetMode="External" /><Relationship Type="http://schemas.openxmlformats.org/officeDocument/2006/relationships/hyperlink" Id="rId40" Target="https://arkeonews.net/extraordinary-monumental-roman-burial-mound-discovered-in-bavaria-stuns-archaeologists/#:~:text=The%20excavation%20revealed%20a%20meticulously,Despite%20its" TargetMode="External" /><Relationship Type="http://schemas.openxmlformats.org/officeDocument/2006/relationships/hyperlink" Id="rId55" Target="https://coinweek.com/multiple-records-set-in-heritages-5-7-million-world-ancient-coins-auction/" TargetMode="External" /><Relationship Type="http://schemas.openxmlformats.org/officeDocument/2006/relationships/hyperlink" Id="rId25" Target="https://coinweek.com/multiple-records-set-in-heritages-5-7-million-world-ancient-coins-auction/#:~:text=Provenanced%20British%20Rarities%2C%20Part%20II,and%20Signature%C2%AE%20Auction%20to%20%245%2C725%2C535" TargetMode="External" /><Relationship Type="http://schemas.openxmlformats.org/officeDocument/2006/relationships/hyperlink" Id="rId56" Target="https://www.livescience.com/archaeology/up-to-20-000-coins-from-early-middle-ages-discovered-by-man-digging-for-worms-near-stockholm" TargetMode="External" /><Relationship Type="http://schemas.openxmlformats.org/officeDocument/2006/relationships/hyperlink" Id="rId36" Target="https://www.livescience.com/archaeology/up-to-20-000-coins-from-early-middle-ages-discovered-by-man-digging-for-worms-near-stockholm#:~:text=,So%20it%20is%20very%20exciting" TargetMode="External" /><Relationship Type="http://schemas.openxmlformats.org/officeDocument/2006/relationships/hyperlink" Id="rId35" Target="https://www.livescience.com/archaeology/up-to-20-000-coins-from-early-middle-ages-discovered-by-man-digging-for-worms-near-stockholm#:~:text=,could%20be%20upwards%20of%20twenty" TargetMode="External" /><Relationship Type="http://schemas.openxmlformats.org/officeDocument/2006/relationships/hyperlink" Id="rId33" Target="https://www.livescience.com/archaeology/up-to-20-000-coins-from-early-middle-ages-discovered-by-man-digging-for-worms-near-stockholm#:~:text=A%20few%20of%20the%20coins,symbol%20of%20their%20ecclesiastical%20work" TargetMode="External" /><Relationship Type="http://schemas.openxmlformats.org/officeDocument/2006/relationships/hyperlink" Id="rId32" Target="https://www.livescience.com/archaeology/up-to-20-000-coins-from-early-middle-ages-discovered-by-man-digging-for-worms-near-stockholm#:~:text=A%20preliminary%20analysis%20showed%20that,from%201173%20to%20about%201195" TargetMode="External" /><Relationship Type="http://schemas.openxmlformats.org/officeDocument/2006/relationships/hyperlink" Id="rId37" Target="https://www.livescience.com/archaeology/up-to-20-000-coins-from-early-middle-ages-discovered-by-man-digging-for-worms-near-stockholm#:~:text=As%20for%20why%20the%20hoard,areas%20of%20Finland%2C%20Annerb%C3%A4ck%20said" TargetMode="External" /><Relationship Type="http://schemas.openxmlformats.org/officeDocument/2006/relationships/hyperlink" Id="rId58" Target="https://www.popsci.com/science/ammunition-culloden-scottish-highlands/" TargetMode="External" /><Relationship Type="http://schemas.openxmlformats.org/officeDocument/2006/relationships/hyperlink" Id="rId45" Target="https://www.popsci.com/science/ammunition-culloden-scottish-highlands/#:~:text=Although%20previous%20surveys%20of%20the,19th%20century%2C%20then%20recently%20cleared" TargetMode="External" /><Relationship Type="http://schemas.openxmlformats.org/officeDocument/2006/relationships/hyperlink" Id="rId46" Target="https://www.popsci.com/science/ammunition-culloden-scottish-highlands/#:~:text=Archaeologist%20Tony%20Pollard%20said%20that,shots%20fired%20during%20the%20skirmish" TargetMode="External" /><Relationship Type="http://schemas.openxmlformats.org/officeDocument/2006/relationships/hyperlink" Id="rId47" Target="https://www.popsci.com/science/ammunition-culloden-scottish-highlands/#:~:text=fired%20by%20government%20dragoons%2C%20likely,%E2%80%9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cs</dc:language>
  <cp:keywords/>
  <dcterms:created xsi:type="dcterms:W3CDTF">2025-12-10T14:09:32Z</dcterms:created>
  <dcterms:modified xsi:type="dcterms:W3CDTF">2025-12-10T14:09:32Z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