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06" w:rsidRPr="0072276C" w:rsidRDefault="00EF450D" w:rsidP="00EF450D">
      <w:pPr>
        <w:pStyle w:val="Heading1"/>
        <w:jc w:val="center"/>
        <w:rPr>
          <w:rFonts w:ascii="Times New Roman" w:hAnsi="Times New Roman" w:cs="Times New Roman"/>
        </w:rPr>
      </w:pPr>
      <w:r w:rsidRPr="0072276C">
        <w:rPr>
          <w:rFonts w:ascii="Times New Roman" w:hAnsi="Times New Roman" w:cs="Times New Roman"/>
        </w:rPr>
        <w:t>BÁO CÁO BÀI THỰC HÀNH SỐ 2 MÔN XỬ LÍ TÍN HIỆU SỐ</w:t>
      </w:r>
    </w:p>
    <w:p w:rsidR="00EF450D" w:rsidRPr="0072276C" w:rsidRDefault="00EF450D" w:rsidP="00EF450D">
      <w:pPr>
        <w:jc w:val="center"/>
        <w:rPr>
          <w:rFonts w:ascii="Times New Roman" w:hAnsi="Times New Roman" w:cs="Times New Roman"/>
          <w:sz w:val="20"/>
          <w:szCs w:val="20"/>
        </w:rPr>
      </w:pPr>
      <w:r w:rsidRPr="0072276C">
        <w:rPr>
          <w:rFonts w:ascii="Times New Roman" w:hAnsi="Times New Roman" w:cs="Times New Roman"/>
          <w:sz w:val="20"/>
          <w:szCs w:val="20"/>
        </w:rPr>
        <w:t>Nguyễn Bảo Linh, Trần Đinh Phước Nghĩa.</w:t>
      </w:r>
    </w:p>
    <w:p w:rsidR="00EF450D" w:rsidRPr="0072276C" w:rsidRDefault="00EF450D" w:rsidP="00EF450D">
      <w:pPr>
        <w:jc w:val="center"/>
        <w:rPr>
          <w:rFonts w:ascii="Times New Roman" w:hAnsi="Times New Roman" w:cs="Times New Roman"/>
          <w:sz w:val="20"/>
          <w:szCs w:val="20"/>
        </w:rPr>
      </w:pPr>
      <w:r w:rsidRPr="0072276C">
        <w:rPr>
          <w:rFonts w:ascii="Times New Roman" w:hAnsi="Times New Roman" w:cs="Times New Roman"/>
          <w:sz w:val="20"/>
          <w:szCs w:val="20"/>
        </w:rPr>
        <w:t>Nhóm 1, lớp HP</w:t>
      </w:r>
      <w:r w:rsidR="00E042B1" w:rsidRPr="0072276C">
        <w:rPr>
          <w:rFonts w:ascii="Times New Roman" w:hAnsi="Times New Roman" w:cs="Times New Roman"/>
          <w:sz w:val="20"/>
          <w:szCs w:val="20"/>
        </w:rPr>
        <w:t xml:space="preserve"> </w:t>
      </w:r>
      <w:r w:rsidRPr="0072276C">
        <w:rPr>
          <w:rFonts w:ascii="Times New Roman" w:hAnsi="Times New Roman" w:cs="Times New Roman"/>
          <w:sz w:val="20"/>
          <w:szCs w:val="20"/>
        </w:rPr>
        <w:t>:</w:t>
      </w:r>
      <w:r w:rsidR="00E042B1" w:rsidRPr="0072276C">
        <w:rPr>
          <w:rFonts w:ascii="Times New Roman" w:hAnsi="Times New Roman" w:cs="Times New Roman"/>
          <w:sz w:val="20"/>
          <w:szCs w:val="20"/>
        </w:rPr>
        <w:t xml:space="preserve"> </w:t>
      </w:r>
      <w:r w:rsidRPr="0072276C">
        <w:rPr>
          <w:rFonts w:ascii="Times New Roman" w:hAnsi="Times New Roman" w:cs="Times New Roman"/>
          <w:sz w:val="20"/>
          <w:szCs w:val="20"/>
        </w:rPr>
        <w:t>18N15A.</w:t>
      </w:r>
    </w:p>
    <w:p w:rsidR="00587152" w:rsidRPr="0072276C" w:rsidRDefault="00587152" w:rsidP="00587152">
      <w:pPr>
        <w:jc w:val="center"/>
        <w:rPr>
          <w:rFonts w:ascii="Times New Roman" w:hAnsi="Times New Roman" w:cs="Times New Roman"/>
          <w:bCs/>
          <w:szCs w:val="18"/>
          <w:lang w:val="vi-VN" w:eastAsia="zh-CN"/>
        </w:rPr>
      </w:pPr>
    </w:p>
    <w:tbl>
      <w:tblPr>
        <w:tblStyle w:val="TableGrid"/>
        <w:tblW w:w="0" w:type="auto"/>
        <w:tblLook w:val="04A0" w:firstRow="1" w:lastRow="0" w:firstColumn="1" w:lastColumn="0" w:noHBand="0" w:noVBand="1"/>
      </w:tblPr>
      <w:tblGrid>
        <w:gridCol w:w="1008"/>
        <w:gridCol w:w="1620"/>
        <w:gridCol w:w="5164"/>
        <w:gridCol w:w="1780"/>
      </w:tblGrid>
      <w:tr w:rsidR="00587152" w:rsidRPr="0072276C" w:rsidTr="00587152">
        <w:tc>
          <w:tcPr>
            <w:tcW w:w="1008"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
                <w:bCs/>
                <w:sz w:val="24"/>
                <w:szCs w:val="24"/>
                <w:lang w:val="vi-VN" w:eastAsia="zh-CN"/>
              </w:rPr>
            </w:pPr>
            <w:r w:rsidRPr="0072276C">
              <w:rPr>
                <w:b/>
                <w:bCs/>
                <w:sz w:val="24"/>
                <w:lang w:val="vi-VN" w:eastAsia="zh-CN"/>
              </w:rPr>
              <w:t xml:space="preserve">Điểm </w:t>
            </w:r>
          </w:p>
          <w:p w:rsidR="00587152" w:rsidRPr="0072276C" w:rsidRDefault="00587152">
            <w:pPr>
              <w:jc w:val="center"/>
              <w:rPr>
                <w:b/>
                <w:bCs/>
                <w:sz w:val="24"/>
                <w:szCs w:val="24"/>
                <w:lang w:val="vi-VN" w:eastAsia="zh-CN"/>
              </w:rPr>
            </w:pPr>
          </w:p>
        </w:tc>
        <w:tc>
          <w:tcPr>
            <w:tcW w:w="6784" w:type="dxa"/>
            <w:gridSpan w:val="2"/>
            <w:tcBorders>
              <w:top w:val="single" w:sz="4" w:space="0" w:color="auto"/>
              <w:left w:val="single" w:sz="4" w:space="0" w:color="auto"/>
              <w:bottom w:val="single" w:sz="4" w:space="0" w:color="auto"/>
              <w:right w:val="single" w:sz="4" w:space="0" w:color="auto"/>
            </w:tcBorders>
            <w:hideMark/>
          </w:tcPr>
          <w:p w:rsidR="00587152" w:rsidRPr="0072276C" w:rsidRDefault="00587152" w:rsidP="00587152">
            <w:pPr>
              <w:jc w:val="center"/>
              <w:rPr>
                <w:b/>
                <w:bCs/>
                <w:sz w:val="24"/>
                <w:szCs w:val="24"/>
                <w:lang w:eastAsia="zh-CN"/>
              </w:rPr>
            </w:pPr>
            <w:r w:rsidRPr="0072276C">
              <w:rPr>
                <w:b/>
                <w:bCs/>
                <w:sz w:val="24"/>
                <w:lang w:val="vi-VN" w:eastAsia="zh-CN"/>
              </w:rPr>
              <w:t>Bảng phân công nhiệm vụ</w:t>
            </w:r>
          </w:p>
        </w:tc>
        <w:tc>
          <w:tcPr>
            <w:tcW w:w="1780"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
                <w:bCs/>
                <w:sz w:val="24"/>
                <w:szCs w:val="24"/>
                <w:lang w:val="vi-VN" w:eastAsia="zh-CN"/>
              </w:rPr>
            </w:pPr>
            <w:r w:rsidRPr="0072276C">
              <w:rPr>
                <w:b/>
                <w:bCs/>
                <w:sz w:val="24"/>
                <w:lang w:val="vi-VN" w:eastAsia="zh-CN"/>
              </w:rPr>
              <w:t>Chữ ký của SV</w:t>
            </w:r>
          </w:p>
          <w:p w:rsidR="00587152" w:rsidRPr="0072276C" w:rsidRDefault="00587152">
            <w:pPr>
              <w:jc w:val="center"/>
              <w:rPr>
                <w:bCs/>
                <w:sz w:val="24"/>
                <w:szCs w:val="24"/>
                <w:lang w:val="vi-VN" w:eastAsia="zh-CN"/>
              </w:rPr>
            </w:pPr>
          </w:p>
        </w:tc>
      </w:tr>
      <w:tr w:rsidR="00587152" w:rsidRPr="0072276C" w:rsidTr="00587152">
        <w:tc>
          <w:tcPr>
            <w:tcW w:w="1008" w:type="dxa"/>
            <w:tcBorders>
              <w:top w:val="single" w:sz="4" w:space="0" w:color="auto"/>
              <w:left w:val="single" w:sz="4" w:space="0" w:color="auto"/>
              <w:bottom w:val="single" w:sz="4" w:space="0" w:color="auto"/>
              <w:right w:val="single" w:sz="4" w:space="0" w:color="auto"/>
            </w:tcBorders>
          </w:tcPr>
          <w:p w:rsidR="00587152" w:rsidRPr="0072276C" w:rsidRDefault="00587152">
            <w:pPr>
              <w:jc w:val="center"/>
              <w:rPr>
                <w:bCs/>
                <w:sz w:val="24"/>
                <w:szCs w:val="24"/>
                <w:lang w:val="vi-VN" w:eastAsia="zh-CN"/>
              </w:rPr>
            </w:pPr>
          </w:p>
        </w:tc>
        <w:tc>
          <w:tcPr>
            <w:tcW w:w="1620"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Cs/>
                <w:lang w:val="vi-VN" w:eastAsia="zh-CN"/>
              </w:rPr>
            </w:pPr>
            <w:r w:rsidRPr="0072276C">
              <w:t>Trần Đinh Phước Nghĩa</w:t>
            </w:r>
          </w:p>
        </w:tc>
        <w:tc>
          <w:tcPr>
            <w:tcW w:w="5164"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Cs/>
                <w:sz w:val="24"/>
                <w:szCs w:val="24"/>
                <w:lang w:val="vi-VN" w:eastAsia="zh-CN"/>
              </w:rPr>
            </w:pPr>
          </w:p>
        </w:tc>
        <w:tc>
          <w:tcPr>
            <w:tcW w:w="1780" w:type="dxa"/>
            <w:tcBorders>
              <w:top w:val="single" w:sz="4" w:space="0" w:color="auto"/>
              <w:left w:val="single" w:sz="4" w:space="0" w:color="auto"/>
              <w:bottom w:val="single" w:sz="4" w:space="0" w:color="auto"/>
              <w:right w:val="single" w:sz="4" w:space="0" w:color="auto"/>
            </w:tcBorders>
          </w:tcPr>
          <w:p w:rsidR="00587152" w:rsidRPr="0072276C" w:rsidRDefault="00587152">
            <w:pPr>
              <w:jc w:val="center"/>
              <w:rPr>
                <w:bCs/>
                <w:sz w:val="24"/>
                <w:szCs w:val="24"/>
                <w:lang w:val="vi-VN" w:eastAsia="zh-CN"/>
              </w:rPr>
            </w:pPr>
          </w:p>
        </w:tc>
      </w:tr>
      <w:tr w:rsidR="00587152" w:rsidRPr="0072276C" w:rsidTr="00587152">
        <w:trPr>
          <w:trHeight w:val="449"/>
        </w:trPr>
        <w:tc>
          <w:tcPr>
            <w:tcW w:w="1008" w:type="dxa"/>
            <w:tcBorders>
              <w:top w:val="single" w:sz="4" w:space="0" w:color="auto"/>
              <w:left w:val="single" w:sz="4" w:space="0" w:color="auto"/>
              <w:bottom w:val="single" w:sz="4" w:space="0" w:color="auto"/>
              <w:right w:val="single" w:sz="4" w:space="0" w:color="auto"/>
            </w:tcBorders>
          </w:tcPr>
          <w:p w:rsidR="00587152" w:rsidRPr="0072276C" w:rsidRDefault="00587152">
            <w:pPr>
              <w:jc w:val="center"/>
              <w:rPr>
                <w:bCs/>
                <w:sz w:val="24"/>
                <w:szCs w:val="24"/>
                <w:lang w:val="vi-VN" w:eastAsia="zh-CN"/>
              </w:rPr>
            </w:pPr>
          </w:p>
        </w:tc>
        <w:tc>
          <w:tcPr>
            <w:tcW w:w="1620"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Cs/>
                <w:lang w:val="vi-VN" w:eastAsia="zh-CN"/>
              </w:rPr>
            </w:pPr>
            <w:r w:rsidRPr="0072276C">
              <w:rPr>
                <w:lang w:eastAsia="zh-CN"/>
              </w:rPr>
              <w:t>Nguyễn Bảo Linh</w:t>
            </w:r>
          </w:p>
        </w:tc>
        <w:tc>
          <w:tcPr>
            <w:tcW w:w="5164" w:type="dxa"/>
            <w:tcBorders>
              <w:top w:val="single" w:sz="4" w:space="0" w:color="auto"/>
              <w:left w:val="single" w:sz="4" w:space="0" w:color="auto"/>
              <w:bottom w:val="single" w:sz="4" w:space="0" w:color="auto"/>
              <w:right w:val="single" w:sz="4" w:space="0" w:color="auto"/>
            </w:tcBorders>
            <w:hideMark/>
          </w:tcPr>
          <w:p w:rsidR="00587152" w:rsidRPr="0072276C" w:rsidRDefault="00587152">
            <w:pPr>
              <w:jc w:val="center"/>
              <w:rPr>
                <w:bCs/>
                <w:sz w:val="24"/>
                <w:szCs w:val="24"/>
                <w:lang w:val="vi-VN" w:eastAsia="zh-CN"/>
              </w:rPr>
            </w:pPr>
          </w:p>
        </w:tc>
        <w:tc>
          <w:tcPr>
            <w:tcW w:w="1780" w:type="dxa"/>
            <w:tcBorders>
              <w:top w:val="single" w:sz="4" w:space="0" w:color="auto"/>
              <w:left w:val="single" w:sz="4" w:space="0" w:color="auto"/>
              <w:bottom w:val="single" w:sz="4" w:space="0" w:color="auto"/>
              <w:right w:val="single" w:sz="4" w:space="0" w:color="auto"/>
            </w:tcBorders>
          </w:tcPr>
          <w:p w:rsidR="00587152" w:rsidRPr="0072276C" w:rsidRDefault="00587152">
            <w:pPr>
              <w:jc w:val="center"/>
              <w:rPr>
                <w:bCs/>
                <w:sz w:val="24"/>
                <w:szCs w:val="24"/>
                <w:lang w:val="vi-VN" w:eastAsia="zh-CN"/>
              </w:rPr>
            </w:pPr>
          </w:p>
        </w:tc>
      </w:tr>
    </w:tbl>
    <w:p w:rsidR="00587152" w:rsidRPr="0072276C" w:rsidRDefault="00587152" w:rsidP="00587152">
      <w:pPr>
        <w:jc w:val="center"/>
        <w:rPr>
          <w:rFonts w:ascii="Times New Roman" w:hAnsi="Times New Roman" w:cs="Times New Roman"/>
          <w:bCs/>
          <w:sz w:val="20"/>
          <w:szCs w:val="18"/>
          <w:lang w:eastAsia="zh-CN"/>
        </w:rPr>
      </w:pPr>
    </w:p>
    <w:p w:rsidR="00587152" w:rsidRPr="0072276C" w:rsidRDefault="00587152" w:rsidP="00587152">
      <w:pPr>
        <w:pStyle w:val="Abstract"/>
        <w:rPr>
          <w:lang w:val="en-US"/>
        </w:rPr>
      </w:pPr>
      <w:r w:rsidRPr="0072276C">
        <w:t xml:space="preserve">Lời cam đoan: </w:t>
      </w:r>
      <w:r w:rsidRPr="0072276C">
        <w:rPr>
          <w:b w:val="0"/>
        </w:rPr>
        <w:t>Chúng tôi, gồm các sinh viên có chữ ký ở trên, cam đoan rằng báo cáo này là do chúng tôi tự viết dựa trên các tài liệu tham khảo liệt kê ở cuối báo cáo. Các số liệu thực nghiệm và mã nguồn chương trình nếu không chỉ dẫn nguồn tham khảo đều do chúng tôi tự làm. Nếu vi phạm thì chúng tôi xin chịu trách nhiệm và tuân theo xử lý của giáo viên hướng dẫn.</w:t>
      </w:r>
      <w:r w:rsidRPr="0072276C">
        <w:t xml:space="preserve"> </w:t>
      </w:r>
    </w:p>
    <w:p w:rsidR="00673749" w:rsidRPr="0072276C" w:rsidRDefault="00587152" w:rsidP="00587152">
      <w:pPr>
        <w:ind w:firstLine="567"/>
        <w:rPr>
          <w:rFonts w:ascii="Times New Roman" w:hAnsi="Times New Roman" w:cs="Times New Roman"/>
          <w:sz w:val="20"/>
          <w:szCs w:val="20"/>
        </w:rPr>
      </w:pPr>
      <w:r w:rsidRPr="0072276C">
        <w:rPr>
          <w:rFonts w:ascii="Times New Roman" w:hAnsi="Times New Roman" w:cs="Times New Roman"/>
          <w:b/>
          <w:sz w:val="20"/>
          <w:szCs w:val="20"/>
        </w:rPr>
        <w:t xml:space="preserve">Tóm tắt : </w:t>
      </w:r>
      <w:r w:rsidR="00A67FD8" w:rsidRPr="0072276C">
        <w:rPr>
          <w:rFonts w:ascii="Times New Roman" w:hAnsi="Times New Roman" w:cs="Times New Roman"/>
          <w:sz w:val="20"/>
          <w:szCs w:val="20"/>
        </w:rPr>
        <w:t xml:space="preserve">Bài thực hành tiến hành phân đoạn âm thanh thành tiếng nói và khoảng lặng dùng các đặc trưng về năng lượng của đoạn âm thanh đó. </w:t>
      </w:r>
      <w:r w:rsidR="00AA7ACA" w:rsidRPr="0072276C">
        <w:rPr>
          <w:rFonts w:ascii="Times New Roman" w:hAnsi="Times New Roman" w:cs="Times New Roman"/>
          <w:sz w:val="20"/>
          <w:szCs w:val="20"/>
        </w:rPr>
        <w:t>Tiến hành chia đoạn âm thanh thành các khung nhỏ từ đó tính năng lượng ngắn của các khung , vẽ</w:t>
      </w:r>
      <w:r w:rsidR="00E042B1" w:rsidRPr="0072276C">
        <w:rPr>
          <w:rFonts w:ascii="Times New Roman" w:hAnsi="Times New Roman" w:cs="Times New Roman"/>
          <w:sz w:val="20"/>
          <w:szCs w:val="20"/>
        </w:rPr>
        <w:t xml:space="preserve"> các biên phân biệt </w:t>
      </w:r>
      <w:r w:rsidR="00AA7ACA" w:rsidRPr="0072276C">
        <w:rPr>
          <w:rFonts w:ascii="Times New Roman" w:hAnsi="Times New Roman" w:cs="Times New Roman"/>
          <w:sz w:val="20"/>
          <w:szCs w:val="20"/>
        </w:rPr>
        <w:t>tiếng nói khoảng lặng nhờ vào phần mềm</w:t>
      </w:r>
      <w:r w:rsidR="00AA7ACA" w:rsidRPr="0072276C">
        <w:rPr>
          <w:rFonts w:ascii="Times New Roman" w:hAnsi="Times New Roman" w:cs="Times New Roman"/>
          <w:i/>
          <w:sz w:val="20"/>
          <w:szCs w:val="20"/>
        </w:rPr>
        <w:t xml:space="preserve"> wavesu</w:t>
      </w:r>
      <w:r w:rsidR="00EA54DA">
        <w:rPr>
          <w:rFonts w:ascii="Times New Roman" w:hAnsi="Times New Roman" w:cs="Times New Roman"/>
          <w:i/>
          <w:sz w:val="20"/>
          <w:szCs w:val="20"/>
        </w:rPr>
        <w:t>r</w:t>
      </w:r>
      <w:r w:rsidR="00AA7ACA" w:rsidRPr="0072276C">
        <w:rPr>
          <w:rFonts w:ascii="Times New Roman" w:hAnsi="Times New Roman" w:cs="Times New Roman"/>
          <w:i/>
          <w:sz w:val="20"/>
          <w:szCs w:val="20"/>
        </w:rPr>
        <w:t>fer</w:t>
      </w:r>
      <w:r w:rsidR="00E042B1" w:rsidRPr="0072276C">
        <w:rPr>
          <w:rFonts w:ascii="Times New Roman" w:hAnsi="Times New Roman" w:cs="Times New Roman"/>
          <w:i/>
          <w:sz w:val="20"/>
          <w:szCs w:val="20"/>
        </w:rPr>
        <w:t>,</w:t>
      </w:r>
      <w:r w:rsidR="00E042B1" w:rsidRPr="0072276C">
        <w:rPr>
          <w:rFonts w:ascii="Times New Roman" w:hAnsi="Times New Roman" w:cs="Times New Roman"/>
          <w:sz w:val="20"/>
          <w:szCs w:val="20"/>
        </w:rPr>
        <w:t>chuẩn hóa năng lượng ngắn hạn.</w:t>
      </w:r>
    </w:p>
    <w:p w:rsidR="00E042B1" w:rsidRPr="0072276C" w:rsidRDefault="00E042B1" w:rsidP="00587152">
      <w:pPr>
        <w:ind w:firstLine="567"/>
        <w:rPr>
          <w:rFonts w:ascii="Times New Roman" w:hAnsi="Times New Roman" w:cs="Times New Roman"/>
          <w:sz w:val="20"/>
          <w:szCs w:val="20"/>
        </w:rPr>
      </w:pPr>
      <w:r w:rsidRPr="0072276C">
        <w:rPr>
          <w:rFonts w:ascii="Times New Roman" w:hAnsi="Times New Roman" w:cs="Times New Roman"/>
          <w:b/>
          <w:sz w:val="20"/>
          <w:szCs w:val="20"/>
        </w:rPr>
        <w:t>Từ khóa :</w:t>
      </w:r>
      <w:r w:rsidRPr="0072276C">
        <w:rPr>
          <w:rFonts w:ascii="Times New Roman" w:hAnsi="Times New Roman" w:cs="Times New Roman"/>
          <w:sz w:val="20"/>
          <w:szCs w:val="20"/>
        </w:rPr>
        <w:t xml:space="preserve"> phân biệt tiếng nói và khoảng lặng, năng lượng ngắn hạn, signal framing,</w:t>
      </w:r>
      <w:r w:rsidR="00510229" w:rsidRPr="0072276C">
        <w:rPr>
          <w:rFonts w:ascii="Times New Roman" w:hAnsi="Times New Roman" w:cs="Times New Roman"/>
          <w:sz w:val="20"/>
          <w:szCs w:val="20"/>
        </w:rPr>
        <w:t xml:space="preserve"> chuẩn hóa dữ liệu</w:t>
      </w: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p w:rsidR="0072276C" w:rsidRPr="0072276C" w:rsidRDefault="0072276C" w:rsidP="00587152">
      <w:pPr>
        <w:ind w:firstLine="567"/>
        <w:rPr>
          <w:rFonts w:ascii="Times New Roman" w:hAnsi="Times New Roman" w:cs="Times New Roman"/>
          <w:sz w:val="20"/>
          <w:szCs w:val="20"/>
        </w:rPr>
      </w:pP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rFonts w:eastAsiaTheme="minorHAnsi"/>
          <w:sz w:val="22"/>
          <w:szCs w:val="22"/>
        </w:rPr>
      </w:sdtEndPr>
      <w:sdtContent>
        <w:p w:rsidR="0072276C" w:rsidRPr="0072276C" w:rsidRDefault="0072276C" w:rsidP="0072276C">
          <w:pPr>
            <w:pStyle w:val="TOCHeading"/>
            <w:jc w:val="center"/>
            <w:rPr>
              <w:rFonts w:ascii="Times New Roman" w:hAnsi="Times New Roman" w:cs="Times New Roman"/>
              <w:color w:val="auto"/>
              <w:lang w:val="vi-VN"/>
            </w:rPr>
          </w:pPr>
          <w:r w:rsidRPr="0072276C">
            <w:rPr>
              <w:rFonts w:ascii="Times New Roman" w:hAnsi="Times New Roman" w:cs="Times New Roman"/>
              <w:color w:val="auto"/>
              <w:lang w:val="vi-VN"/>
            </w:rPr>
            <w:t>Mục lục</w:t>
          </w:r>
        </w:p>
        <w:p w:rsidR="0072276C" w:rsidRPr="0072276C" w:rsidRDefault="0072276C" w:rsidP="0072276C">
          <w:pPr>
            <w:pStyle w:val="TOC1"/>
            <w:tabs>
              <w:tab w:val="left" w:pos="400"/>
              <w:tab w:val="right" w:leader="dot" w:pos="9572"/>
            </w:tabs>
            <w:rPr>
              <w:rFonts w:ascii="Times New Roman" w:eastAsiaTheme="minorEastAsia" w:hAnsi="Times New Roman" w:cs="Times New Roman"/>
              <w:b w:val="0"/>
              <w:bCs w:val="0"/>
              <w:i w:val="0"/>
              <w:iCs w:val="0"/>
              <w:noProof/>
            </w:rPr>
          </w:pPr>
          <w:r w:rsidRPr="0072276C">
            <w:rPr>
              <w:rFonts w:ascii="Times New Roman" w:hAnsi="Times New Roman" w:cs="Times New Roman"/>
              <w:b w:val="0"/>
              <w:bCs w:val="0"/>
            </w:rPr>
            <w:fldChar w:fldCharType="begin"/>
          </w:r>
          <w:r w:rsidRPr="0072276C">
            <w:rPr>
              <w:rFonts w:ascii="Times New Roman" w:hAnsi="Times New Roman" w:cs="Times New Roman"/>
            </w:rPr>
            <w:instrText xml:space="preserve"> TOC \o "1-3" \h \z \u </w:instrText>
          </w:r>
          <w:r w:rsidRPr="0072276C">
            <w:rPr>
              <w:rFonts w:ascii="Times New Roman" w:hAnsi="Times New Roman" w:cs="Times New Roman"/>
              <w:b w:val="0"/>
              <w:bCs w:val="0"/>
            </w:rPr>
            <w:fldChar w:fldCharType="separate"/>
          </w:r>
          <w:hyperlink r:id="rId8" w:anchor="_Toc20165955" w:history="1">
            <w:r w:rsidRPr="0072276C">
              <w:rPr>
                <w:rStyle w:val="Hyperlink"/>
                <w:rFonts w:ascii="Times New Roman" w:eastAsiaTheme="majorEastAsia" w:hAnsi="Times New Roman" w:cs="Times New Roman"/>
                <w:noProof/>
              </w:rPr>
              <w:t>I.</w:t>
            </w:r>
            <w:r w:rsidRPr="0072276C">
              <w:rPr>
                <w:rStyle w:val="Hyperlink"/>
                <w:rFonts w:ascii="Times New Roman" w:eastAsiaTheme="minorEastAsia" w:hAnsi="Times New Roman" w:cs="Times New Roman"/>
                <w:b w:val="0"/>
                <w:bCs w:val="0"/>
                <w:i w:val="0"/>
                <w:iCs w:val="0"/>
                <w:noProof/>
                <w:color w:val="auto"/>
              </w:rPr>
              <w:tab/>
            </w:r>
            <w:r w:rsidRPr="0072276C">
              <w:rPr>
                <w:rStyle w:val="Hyperlink"/>
                <w:rFonts w:ascii="Times New Roman" w:eastAsiaTheme="majorEastAsia" w:hAnsi="Times New Roman" w:cs="Times New Roman"/>
                <w:noProof/>
              </w:rPr>
              <w:t>ĐẶT</w:t>
            </w:r>
            <w:r w:rsidRPr="0072276C">
              <w:rPr>
                <w:rStyle w:val="Hyperlink"/>
                <w:rFonts w:ascii="Times New Roman" w:eastAsiaTheme="majorEastAsia" w:hAnsi="Times New Roman" w:cs="Times New Roman"/>
                <w:noProof/>
                <w:lang w:val="vi-VN"/>
              </w:rPr>
              <w:t xml:space="preserve"> VẤN ĐỀ</w:t>
            </w:r>
            <w:r w:rsidRPr="0072276C">
              <w:rPr>
                <w:rStyle w:val="Hyperlink"/>
                <w:rFonts w:ascii="Times New Roman" w:eastAsiaTheme="majorEastAsia" w:hAnsi="Times New Roman" w:cs="Times New Roman"/>
                <w:noProof/>
                <w:webHidden/>
                <w:color w:val="auto"/>
              </w:rPr>
              <w:tab/>
            </w:r>
            <w:r w:rsidRPr="0072276C">
              <w:rPr>
                <w:rStyle w:val="Hyperlink"/>
                <w:rFonts w:ascii="Times New Roman" w:eastAsiaTheme="majorEastAsia" w:hAnsi="Times New Roman" w:cs="Times New Roman"/>
                <w:noProof/>
                <w:webHidden/>
                <w:color w:val="auto"/>
              </w:rPr>
              <w:fldChar w:fldCharType="begin"/>
            </w:r>
            <w:r w:rsidRPr="0072276C">
              <w:rPr>
                <w:rStyle w:val="Hyperlink"/>
                <w:rFonts w:ascii="Times New Roman" w:eastAsiaTheme="majorEastAsia" w:hAnsi="Times New Roman" w:cs="Times New Roman"/>
                <w:noProof/>
                <w:webHidden/>
                <w:color w:val="auto"/>
              </w:rPr>
              <w:instrText xml:space="preserve"> PAGEREF _Toc20165955 \h </w:instrText>
            </w:r>
            <w:r w:rsidRPr="0072276C">
              <w:rPr>
                <w:rStyle w:val="Hyperlink"/>
                <w:rFonts w:ascii="Times New Roman" w:eastAsiaTheme="majorEastAsia" w:hAnsi="Times New Roman" w:cs="Times New Roman"/>
                <w:noProof/>
                <w:webHidden/>
                <w:color w:val="auto"/>
              </w:rPr>
            </w:r>
            <w:r w:rsidRPr="0072276C">
              <w:rPr>
                <w:rStyle w:val="Hyperlink"/>
                <w:rFonts w:ascii="Times New Roman" w:eastAsiaTheme="majorEastAsia" w:hAnsi="Times New Roman" w:cs="Times New Roman"/>
                <w:noProof/>
                <w:webHidden/>
                <w:color w:val="auto"/>
              </w:rPr>
              <w:fldChar w:fldCharType="separate"/>
            </w:r>
            <w:r w:rsidRPr="0072276C">
              <w:rPr>
                <w:rStyle w:val="Hyperlink"/>
                <w:rFonts w:ascii="Times New Roman" w:eastAsiaTheme="majorEastAsia" w:hAnsi="Times New Roman" w:cs="Times New Roman"/>
                <w:noProof/>
                <w:webHidden/>
                <w:color w:val="auto"/>
              </w:rPr>
              <w:t>3</w:t>
            </w:r>
            <w:r w:rsidRPr="0072276C">
              <w:rPr>
                <w:rStyle w:val="Hyperlink"/>
                <w:rFonts w:ascii="Times New Roman" w:eastAsiaTheme="majorEastAsia" w:hAnsi="Times New Roman" w:cs="Times New Roman"/>
                <w:noProof/>
                <w:webHidden/>
                <w:color w:val="auto"/>
              </w:rPr>
              <w:fldChar w:fldCharType="end"/>
            </w:r>
          </w:hyperlink>
        </w:p>
        <w:p w:rsidR="0072276C" w:rsidRPr="0072276C" w:rsidRDefault="00582FF2" w:rsidP="0072276C">
          <w:pPr>
            <w:pStyle w:val="TOC1"/>
            <w:tabs>
              <w:tab w:val="left" w:pos="600"/>
              <w:tab w:val="right" w:leader="dot" w:pos="9572"/>
            </w:tabs>
            <w:rPr>
              <w:rFonts w:ascii="Times New Roman" w:eastAsiaTheme="minorEastAsia" w:hAnsi="Times New Roman" w:cs="Times New Roman"/>
              <w:b w:val="0"/>
              <w:bCs w:val="0"/>
              <w:i w:val="0"/>
              <w:iCs w:val="0"/>
              <w:noProof/>
            </w:rPr>
          </w:pPr>
          <w:hyperlink r:id="rId9" w:anchor="_Toc20165956" w:history="1">
            <w:r w:rsidR="0072276C" w:rsidRPr="0072276C">
              <w:rPr>
                <w:rStyle w:val="Hyperlink"/>
                <w:rFonts w:ascii="Times New Roman" w:eastAsiaTheme="majorEastAsia" w:hAnsi="Times New Roman" w:cs="Times New Roman"/>
                <w:noProof/>
                <w:lang w:val="vi-VN"/>
              </w:rPr>
              <w:t>II.</w:t>
            </w:r>
            <w:r w:rsidR="0072276C" w:rsidRPr="0072276C">
              <w:rPr>
                <w:rStyle w:val="Hyperlink"/>
                <w:rFonts w:ascii="Times New Roman" w:eastAsiaTheme="minorEastAsia" w:hAnsi="Times New Roman" w:cs="Times New Roman"/>
                <w:b w:val="0"/>
                <w:bCs w:val="0"/>
                <w:i w:val="0"/>
                <w:iCs w:val="0"/>
                <w:noProof/>
                <w:color w:val="auto"/>
              </w:rPr>
              <w:tab/>
            </w:r>
            <w:r w:rsidR="0072276C" w:rsidRPr="0072276C">
              <w:rPr>
                <w:rStyle w:val="Hyperlink"/>
                <w:rFonts w:ascii="Times New Roman" w:eastAsiaTheme="majorEastAsia" w:hAnsi="Times New Roman" w:cs="Times New Roman"/>
                <w:noProof/>
                <w:lang w:val="vi-VN"/>
              </w:rPr>
              <w:t>LÝ THUYẾT XỬ LÝ TÍN HIỆU TIẾNG NÓI VÀ CÁC THUẬT TOÁN</w:t>
            </w:r>
            <w:r w:rsidR="0072276C" w:rsidRPr="0072276C">
              <w:rPr>
                <w:rStyle w:val="Hyperlink"/>
                <w:rFonts w:ascii="Times New Roman" w:eastAsiaTheme="majorEastAsia" w:hAnsi="Times New Roman" w:cs="Times New Roman"/>
                <w:noProof/>
                <w:webHidden/>
                <w:color w:val="auto"/>
              </w:rPr>
              <w:tab/>
            </w:r>
            <w:r w:rsidR="0072276C" w:rsidRPr="0072276C">
              <w:rPr>
                <w:rStyle w:val="Hyperlink"/>
                <w:rFonts w:ascii="Times New Roman" w:eastAsiaTheme="majorEastAsia" w:hAnsi="Times New Roman" w:cs="Times New Roman"/>
                <w:noProof/>
                <w:webHidden/>
                <w:color w:val="auto"/>
              </w:rPr>
              <w:fldChar w:fldCharType="begin"/>
            </w:r>
            <w:r w:rsidR="0072276C" w:rsidRPr="0072276C">
              <w:rPr>
                <w:rStyle w:val="Hyperlink"/>
                <w:rFonts w:ascii="Times New Roman" w:eastAsiaTheme="majorEastAsia" w:hAnsi="Times New Roman" w:cs="Times New Roman"/>
                <w:noProof/>
                <w:webHidden/>
                <w:color w:val="auto"/>
              </w:rPr>
              <w:instrText xml:space="preserve"> PAGEREF _Toc20165956 \h </w:instrText>
            </w:r>
            <w:r w:rsidR="0072276C" w:rsidRPr="0072276C">
              <w:rPr>
                <w:rStyle w:val="Hyperlink"/>
                <w:rFonts w:ascii="Times New Roman" w:eastAsiaTheme="majorEastAsia" w:hAnsi="Times New Roman" w:cs="Times New Roman"/>
                <w:noProof/>
                <w:webHidden/>
                <w:color w:val="auto"/>
              </w:rPr>
            </w:r>
            <w:r w:rsidR="0072276C" w:rsidRPr="0072276C">
              <w:rPr>
                <w:rStyle w:val="Hyperlink"/>
                <w:rFonts w:ascii="Times New Roman" w:eastAsiaTheme="majorEastAsia" w:hAnsi="Times New Roman" w:cs="Times New Roman"/>
                <w:noProof/>
                <w:webHidden/>
                <w:color w:val="auto"/>
              </w:rPr>
              <w:fldChar w:fldCharType="separate"/>
            </w:r>
            <w:r w:rsidR="0072276C" w:rsidRPr="0072276C">
              <w:rPr>
                <w:rStyle w:val="Hyperlink"/>
                <w:rFonts w:ascii="Times New Roman" w:eastAsiaTheme="majorEastAsia" w:hAnsi="Times New Roman" w:cs="Times New Roman"/>
                <w:noProof/>
                <w:webHidden/>
                <w:color w:val="auto"/>
              </w:rPr>
              <w:t>3</w:t>
            </w:r>
            <w:r w:rsidR="0072276C" w:rsidRPr="0072276C">
              <w:rPr>
                <w:rStyle w:val="Hyperlink"/>
                <w:rFonts w:ascii="Times New Roman" w:eastAsiaTheme="majorEastAsia" w:hAnsi="Times New Roman" w:cs="Times New Roman"/>
                <w:noProof/>
                <w:webHidden/>
                <w:color w:val="auto"/>
              </w:rPr>
              <w:fldChar w:fldCharType="end"/>
            </w:r>
          </w:hyperlink>
        </w:p>
        <w:p w:rsidR="0072276C" w:rsidRPr="0072276C" w:rsidRDefault="00582FF2" w:rsidP="0072276C">
          <w:pPr>
            <w:pStyle w:val="TOC2"/>
            <w:tabs>
              <w:tab w:val="left" w:pos="800"/>
              <w:tab w:val="right" w:leader="dot" w:pos="9572"/>
            </w:tabs>
            <w:rPr>
              <w:rFonts w:ascii="Times New Roman" w:eastAsiaTheme="minorEastAsia" w:hAnsi="Times New Roman" w:cs="Times New Roman"/>
              <w:b w:val="0"/>
              <w:bCs w:val="0"/>
              <w:noProof/>
              <w:sz w:val="24"/>
              <w:szCs w:val="24"/>
            </w:rPr>
          </w:pPr>
          <w:hyperlink r:id="rId10" w:anchor="_Toc20165957" w:history="1">
            <w:r w:rsidR="00EA54DA">
              <w:rPr>
                <w:rStyle w:val="Hyperlink"/>
                <w:rFonts w:ascii="Times New Roman" w:eastAsiaTheme="majorEastAsia" w:hAnsi="Times New Roman" w:cs="Times New Roman"/>
                <w:iCs/>
                <w:noProof/>
              </w:rPr>
              <w:t>a</w:t>
            </w:r>
            <w:r w:rsidR="0072276C" w:rsidRPr="0072276C">
              <w:rPr>
                <w:rStyle w:val="Hyperlink"/>
                <w:rFonts w:ascii="Times New Roman" w:eastAsiaTheme="majorEastAsia" w:hAnsi="Times New Roman" w:cs="Times New Roman"/>
                <w:iCs/>
                <w:noProof/>
              </w:rPr>
              <w:t>.</w:t>
            </w:r>
            <w:r w:rsidR="0072276C" w:rsidRPr="0072276C">
              <w:rPr>
                <w:rStyle w:val="Hyperlink"/>
                <w:rFonts w:ascii="Times New Roman" w:eastAsiaTheme="minorEastAsia" w:hAnsi="Times New Roman" w:cs="Times New Roman"/>
                <w:b w:val="0"/>
                <w:bCs w:val="0"/>
                <w:noProof/>
                <w:color w:val="auto"/>
                <w:sz w:val="24"/>
                <w:szCs w:val="24"/>
              </w:rPr>
              <w:tab/>
            </w:r>
            <w:r w:rsidR="00EA54DA">
              <w:rPr>
                <w:rStyle w:val="Hyperlink"/>
                <w:rFonts w:ascii="Times New Roman" w:eastAsiaTheme="majorEastAsia" w:hAnsi="Times New Roman" w:cs="Times New Roman"/>
                <w:noProof/>
              </w:rPr>
              <w:t>Cơ sở lý thuyết</w:t>
            </w:r>
            <w:r w:rsidR="0072276C" w:rsidRPr="0072276C">
              <w:rPr>
                <w:rStyle w:val="Hyperlink"/>
                <w:rFonts w:ascii="Times New Roman" w:eastAsiaTheme="majorEastAsia" w:hAnsi="Times New Roman" w:cs="Times New Roman"/>
                <w:noProof/>
                <w:webHidden/>
                <w:color w:val="auto"/>
              </w:rPr>
              <w:tab/>
            </w:r>
            <w:r w:rsidR="0072276C" w:rsidRPr="0072276C">
              <w:rPr>
                <w:rStyle w:val="Hyperlink"/>
                <w:rFonts w:ascii="Times New Roman" w:eastAsiaTheme="majorEastAsia" w:hAnsi="Times New Roman" w:cs="Times New Roman"/>
                <w:noProof/>
                <w:webHidden/>
                <w:color w:val="auto"/>
              </w:rPr>
              <w:fldChar w:fldCharType="begin"/>
            </w:r>
            <w:r w:rsidR="0072276C" w:rsidRPr="0072276C">
              <w:rPr>
                <w:rStyle w:val="Hyperlink"/>
                <w:rFonts w:ascii="Times New Roman" w:eastAsiaTheme="majorEastAsia" w:hAnsi="Times New Roman" w:cs="Times New Roman"/>
                <w:noProof/>
                <w:webHidden/>
                <w:color w:val="auto"/>
              </w:rPr>
              <w:instrText xml:space="preserve"> PAGEREF _Toc20165957 \h </w:instrText>
            </w:r>
            <w:r w:rsidR="0072276C" w:rsidRPr="0072276C">
              <w:rPr>
                <w:rStyle w:val="Hyperlink"/>
                <w:rFonts w:ascii="Times New Roman" w:eastAsiaTheme="majorEastAsia" w:hAnsi="Times New Roman" w:cs="Times New Roman"/>
                <w:noProof/>
                <w:webHidden/>
                <w:color w:val="auto"/>
              </w:rPr>
            </w:r>
            <w:r w:rsidR="0072276C" w:rsidRPr="0072276C">
              <w:rPr>
                <w:rStyle w:val="Hyperlink"/>
                <w:rFonts w:ascii="Times New Roman" w:eastAsiaTheme="majorEastAsia" w:hAnsi="Times New Roman" w:cs="Times New Roman"/>
                <w:noProof/>
                <w:webHidden/>
                <w:color w:val="auto"/>
              </w:rPr>
              <w:fldChar w:fldCharType="separate"/>
            </w:r>
            <w:r w:rsidR="0072276C" w:rsidRPr="0072276C">
              <w:rPr>
                <w:rStyle w:val="Hyperlink"/>
                <w:rFonts w:ascii="Times New Roman" w:eastAsiaTheme="majorEastAsia" w:hAnsi="Times New Roman" w:cs="Times New Roman"/>
                <w:noProof/>
                <w:webHidden/>
                <w:color w:val="auto"/>
              </w:rPr>
              <w:t>3</w:t>
            </w:r>
            <w:r w:rsidR="0072276C" w:rsidRPr="0072276C">
              <w:rPr>
                <w:rStyle w:val="Hyperlink"/>
                <w:rFonts w:ascii="Times New Roman" w:eastAsiaTheme="majorEastAsia" w:hAnsi="Times New Roman" w:cs="Times New Roman"/>
                <w:noProof/>
                <w:webHidden/>
                <w:color w:val="auto"/>
              </w:rPr>
              <w:fldChar w:fldCharType="end"/>
            </w:r>
          </w:hyperlink>
        </w:p>
        <w:p w:rsidR="0072276C" w:rsidRPr="0072276C" w:rsidRDefault="00582FF2" w:rsidP="0072276C">
          <w:pPr>
            <w:pStyle w:val="TOC2"/>
            <w:tabs>
              <w:tab w:val="left" w:pos="800"/>
              <w:tab w:val="right" w:leader="dot" w:pos="9572"/>
            </w:tabs>
            <w:rPr>
              <w:rFonts w:ascii="Times New Roman" w:eastAsiaTheme="minorEastAsia" w:hAnsi="Times New Roman" w:cs="Times New Roman"/>
              <w:b w:val="0"/>
              <w:bCs w:val="0"/>
              <w:noProof/>
              <w:sz w:val="24"/>
              <w:szCs w:val="24"/>
            </w:rPr>
          </w:pPr>
          <w:hyperlink r:id="rId11" w:anchor="_Toc20165960" w:history="1">
            <w:r w:rsidR="00EA54DA">
              <w:rPr>
                <w:rStyle w:val="Hyperlink"/>
                <w:rFonts w:ascii="Times New Roman" w:eastAsiaTheme="majorEastAsia" w:hAnsi="Times New Roman" w:cs="Times New Roman"/>
                <w:iCs/>
                <w:noProof/>
              </w:rPr>
              <w:t>b</w:t>
            </w:r>
            <w:r w:rsidR="0072276C" w:rsidRPr="0072276C">
              <w:rPr>
                <w:rStyle w:val="Hyperlink"/>
                <w:rFonts w:ascii="Times New Roman" w:eastAsiaTheme="majorEastAsia" w:hAnsi="Times New Roman" w:cs="Times New Roman"/>
                <w:iCs/>
                <w:noProof/>
              </w:rPr>
              <w:t>.</w:t>
            </w:r>
            <w:r w:rsidR="0072276C" w:rsidRPr="0072276C">
              <w:rPr>
                <w:rStyle w:val="Hyperlink"/>
                <w:rFonts w:ascii="Times New Roman" w:eastAsiaTheme="minorEastAsia" w:hAnsi="Times New Roman" w:cs="Times New Roman"/>
                <w:b w:val="0"/>
                <w:bCs w:val="0"/>
                <w:noProof/>
                <w:color w:val="auto"/>
                <w:sz w:val="24"/>
                <w:szCs w:val="24"/>
              </w:rPr>
              <w:tab/>
            </w:r>
            <w:r w:rsidR="00B26E64">
              <w:rPr>
                <w:rStyle w:val="Hyperlink"/>
                <w:rFonts w:ascii="Times New Roman" w:eastAsiaTheme="majorEastAsia" w:hAnsi="Times New Roman" w:cs="Times New Roman"/>
                <w:noProof/>
              </w:rPr>
              <w:t>Thuật toán</w:t>
            </w:r>
            <w:r w:rsidR="0072276C" w:rsidRPr="0072276C">
              <w:rPr>
                <w:rStyle w:val="Hyperlink"/>
                <w:rFonts w:ascii="Times New Roman" w:eastAsiaTheme="majorEastAsia" w:hAnsi="Times New Roman" w:cs="Times New Roman"/>
                <w:noProof/>
                <w:webHidden/>
                <w:color w:val="auto"/>
              </w:rPr>
              <w:tab/>
            </w:r>
            <w:r w:rsidR="00AD0206">
              <w:rPr>
                <w:rStyle w:val="Hyperlink"/>
                <w:rFonts w:ascii="Times New Roman" w:eastAsiaTheme="majorEastAsia" w:hAnsi="Times New Roman" w:cs="Times New Roman"/>
                <w:noProof/>
                <w:webHidden/>
                <w:color w:val="auto"/>
              </w:rPr>
              <w:t>4</w:t>
            </w:r>
          </w:hyperlink>
        </w:p>
        <w:p w:rsidR="0072276C" w:rsidRPr="0072276C" w:rsidRDefault="00582FF2" w:rsidP="0072276C">
          <w:pPr>
            <w:pStyle w:val="TOC3"/>
            <w:tabs>
              <w:tab w:val="left" w:pos="800"/>
              <w:tab w:val="right" w:leader="dot" w:pos="9572"/>
            </w:tabs>
            <w:rPr>
              <w:rFonts w:ascii="Times New Roman" w:eastAsiaTheme="minorEastAsia" w:hAnsi="Times New Roman" w:cs="Times New Roman"/>
              <w:noProof/>
              <w:sz w:val="24"/>
              <w:szCs w:val="24"/>
            </w:rPr>
          </w:pPr>
          <w:hyperlink r:id="rId12" w:anchor="_Toc20165961" w:history="1">
            <w:r w:rsidR="00AD0206">
              <w:rPr>
                <w:rStyle w:val="Hyperlink"/>
                <w:rFonts w:ascii="Times New Roman" w:eastAsiaTheme="majorEastAsia" w:hAnsi="Times New Roman" w:cs="Times New Roman"/>
                <w:i/>
                <w:iCs/>
                <w:noProof/>
              </w:rPr>
              <w:t>i</w:t>
            </w:r>
            <w:r w:rsidR="0072276C" w:rsidRPr="0072276C">
              <w:rPr>
                <w:rStyle w:val="Hyperlink"/>
                <w:rFonts w:ascii="Times New Roman" w:eastAsiaTheme="majorEastAsia" w:hAnsi="Times New Roman" w:cs="Times New Roman"/>
                <w:i/>
                <w:iCs/>
                <w:noProof/>
              </w:rPr>
              <w:t>.</w:t>
            </w:r>
            <w:r w:rsidR="0072276C" w:rsidRPr="0072276C">
              <w:rPr>
                <w:rStyle w:val="Hyperlink"/>
                <w:rFonts w:ascii="Times New Roman" w:eastAsiaTheme="minorEastAsia" w:hAnsi="Times New Roman" w:cs="Times New Roman"/>
                <w:noProof/>
                <w:color w:val="auto"/>
                <w:sz w:val="24"/>
                <w:szCs w:val="24"/>
              </w:rPr>
              <w:tab/>
            </w:r>
            <w:r w:rsidR="00AD0206">
              <w:rPr>
                <w:rStyle w:val="Hyperlink"/>
                <w:rFonts w:ascii="Times New Roman" w:eastAsiaTheme="majorEastAsia" w:hAnsi="Times New Roman" w:cs="Times New Roman"/>
                <w:noProof/>
              </w:rPr>
              <w:t>Lưu đồ thuạt toán vẽ biên khoảng lặng và tiếng nói</w:t>
            </w:r>
            <w:r w:rsidR="0072276C" w:rsidRPr="0072276C">
              <w:rPr>
                <w:rStyle w:val="Hyperlink"/>
                <w:rFonts w:ascii="Times New Roman" w:eastAsiaTheme="majorEastAsia" w:hAnsi="Times New Roman" w:cs="Times New Roman"/>
                <w:noProof/>
                <w:webHidden/>
                <w:color w:val="auto"/>
              </w:rPr>
              <w:tab/>
            </w:r>
            <w:r w:rsidR="00AD0206">
              <w:rPr>
                <w:rStyle w:val="Hyperlink"/>
                <w:rFonts w:ascii="Times New Roman" w:eastAsiaTheme="majorEastAsia" w:hAnsi="Times New Roman" w:cs="Times New Roman"/>
                <w:noProof/>
                <w:webHidden/>
                <w:color w:val="auto"/>
              </w:rPr>
              <w:t>4</w:t>
            </w:r>
          </w:hyperlink>
        </w:p>
        <w:p w:rsidR="0072276C" w:rsidRDefault="00582FF2" w:rsidP="0072276C">
          <w:pPr>
            <w:pStyle w:val="TOC3"/>
            <w:tabs>
              <w:tab w:val="left" w:pos="800"/>
              <w:tab w:val="right" w:leader="dot" w:pos="9572"/>
            </w:tabs>
            <w:rPr>
              <w:rFonts w:ascii="Times New Roman" w:hAnsi="Times New Roman" w:cs="Times New Roman"/>
            </w:rPr>
          </w:pPr>
          <w:hyperlink r:id="rId13" w:anchor="_Toc20165962" w:history="1">
            <w:r w:rsidR="00AD0206">
              <w:rPr>
                <w:rStyle w:val="Hyperlink"/>
                <w:rFonts w:ascii="Times New Roman" w:eastAsiaTheme="majorEastAsia" w:hAnsi="Times New Roman" w:cs="Times New Roman"/>
                <w:i/>
                <w:iCs/>
                <w:noProof/>
              </w:rPr>
              <w:t>ii</w:t>
            </w:r>
            <w:r w:rsidR="0072276C" w:rsidRPr="0072276C">
              <w:rPr>
                <w:rStyle w:val="Hyperlink"/>
                <w:rFonts w:ascii="Times New Roman" w:eastAsiaTheme="majorEastAsia" w:hAnsi="Times New Roman" w:cs="Times New Roman"/>
                <w:i/>
                <w:iCs/>
                <w:noProof/>
              </w:rPr>
              <w:t>.</w:t>
            </w:r>
            <w:r w:rsidR="0072276C" w:rsidRPr="0072276C">
              <w:rPr>
                <w:rStyle w:val="Hyperlink"/>
                <w:rFonts w:ascii="Times New Roman" w:eastAsiaTheme="minorEastAsia" w:hAnsi="Times New Roman" w:cs="Times New Roman"/>
                <w:noProof/>
                <w:color w:val="auto"/>
                <w:sz w:val="24"/>
                <w:szCs w:val="24"/>
              </w:rPr>
              <w:tab/>
            </w:r>
            <w:r w:rsidR="00AD0206">
              <w:rPr>
                <w:rStyle w:val="Hyperlink"/>
                <w:rFonts w:ascii="Times New Roman" w:eastAsiaTheme="majorEastAsia" w:hAnsi="Times New Roman" w:cs="Times New Roman"/>
                <w:noProof/>
              </w:rPr>
              <w:t>Lưu đồ thuật toán chia khung</w:t>
            </w:r>
            <w:r w:rsidR="0072276C" w:rsidRPr="0072276C">
              <w:rPr>
                <w:rStyle w:val="Hyperlink"/>
                <w:rFonts w:ascii="Times New Roman" w:eastAsiaTheme="majorEastAsia" w:hAnsi="Times New Roman" w:cs="Times New Roman"/>
                <w:noProof/>
                <w:webHidden/>
                <w:color w:val="auto"/>
              </w:rPr>
              <w:tab/>
            </w:r>
            <w:r w:rsidR="00AD0206">
              <w:rPr>
                <w:rStyle w:val="Hyperlink"/>
                <w:rFonts w:ascii="Times New Roman" w:eastAsiaTheme="majorEastAsia" w:hAnsi="Times New Roman" w:cs="Times New Roman"/>
                <w:noProof/>
                <w:webHidden/>
                <w:color w:val="auto"/>
              </w:rPr>
              <w:t>5</w:t>
            </w:r>
          </w:hyperlink>
        </w:p>
        <w:p w:rsidR="00AD0206" w:rsidRPr="0072276C" w:rsidRDefault="00582FF2" w:rsidP="00AD0206">
          <w:pPr>
            <w:pStyle w:val="TOC3"/>
            <w:tabs>
              <w:tab w:val="left" w:pos="800"/>
              <w:tab w:val="right" w:leader="dot" w:pos="9572"/>
            </w:tabs>
            <w:rPr>
              <w:rFonts w:ascii="Times New Roman" w:eastAsiaTheme="minorEastAsia" w:hAnsi="Times New Roman" w:cs="Times New Roman"/>
              <w:noProof/>
              <w:sz w:val="24"/>
              <w:szCs w:val="24"/>
            </w:rPr>
          </w:pPr>
          <w:hyperlink r:id="rId14" w:anchor="_Toc20165961" w:history="1">
            <w:r w:rsidR="00AD0206">
              <w:rPr>
                <w:rStyle w:val="Hyperlink"/>
                <w:rFonts w:ascii="Times New Roman" w:eastAsiaTheme="majorEastAsia" w:hAnsi="Times New Roman" w:cs="Times New Roman"/>
                <w:i/>
                <w:iCs/>
                <w:noProof/>
              </w:rPr>
              <w:t>i</w:t>
            </w:r>
            <w:r w:rsidR="00AD0206" w:rsidRPr="0072276C">
              <w:rPr>
                <w:rStyle w:val="Hyperlink"/>
                <w:rFonts w:ascii="Times New Roman" w:eastAsiaTheme="majorEastAsia" w:hAnsi="Times New Roman" w:cs="Times New Roman"/>
                <w:i/>
                <w:iCs/>
                <w:noProof/>
              </w:rPr>
              <w:t>.</w:t>
            </w:r>
            <w:r w:rsidR="00AD0206" w:rsidRPr="0072276C">
              <w:rPr>
                <w:rStyle w:val="Hyperlink"/>
                <w:rFonts w:ascii="Times New Roman" w:eastAsiaTheme="minorEastAsia" w:hAnsi="Times New Roman" w:cs="Times New Roman"/>
                <w:noProof/>
                <w:color w:val="auto"/>
                <w:sz w:val="24"/>
                <w:szCs w:val="24"/>
              </w:rPr>
              <w:tab/>
            </w:r>
            <w:r w:rsidR="00AD0206">
              <w:rPr>
                <w:rStyle w:val="Hyperlink"/>
                <w:rFonts w:ascii="Times New Roman" w:eastAsiaTheme="majorEastAsia" w:hAnsi="Times New Roman" w:cs="Times New Roman"/>
                <w:noProof/>
              </w:rPr>
              <w:t>Lưu đồ thuật toán tính năng lượng ngắn hạn của khung</w:t>
            </w:r>
            <w:r w:rsidR="00AD0206" w:rsidRPr="0072276C">
              <w:rPr>
                <w:rStyle w:val="Hyperlink"/>
                <w:rFonts w:ascii="Times New Roman" w:eastAsiaTheme="majorEastAsia" w:hAnsi="Times New Roman" w:cs="Times New Roman"/>
                <w:noProof/>
                <w:webHidden/>
                <w:color w:val="auto"/>
              </w:rPr>
              <w:tab/>
            </w:r>
            <w:r w:rsidR="00AD0206">
              <w:rPr>
                <w:rStyle w:val="Hyperlink"/>
                <w:rFonts w:ascii="Times New Roman" w:eastAsiaTheme="majorEastAsia" w:hAnsi="Times New Roman" w:cs="Times New Roman"/>
                <w:noProof/>
                <w:webHidden/>
                <w:color w:val="auto"/>
              </w:rPr>
              <w:t>6</w:t>
            </w:r>
          </w:hyperlink>
        </w:p>
        <w:p w:rsidR="00AD0206" w:rsidRPr="00AD0206" w:rsidRDefault="00582FF2" w:rsidP="00AD0206">
          <w:pPr>
            <w:pStyle w:val="TOC3"/>
            <w:tabs>
              <w:tab w:val="left" w:pos="800"/>
              <w:tab w:val="right" w:leader="dot" w:pos="9572"/>
            </w:tabs>
            <w:rPr>
              <w:rFonts w:ascii="Times New Roman" w:hAnsi="Times New Roman" w:cs="Times New Roman"/>
            </w:rPr>
          </w:pPr>
          <w:hyperlink r:id="rId15" w:anchor="_Toc20165962" w:history="1">
            <w:r w:rsidR="00AD0206">
              <w:rPr>
                <w:rStyle w:val="Hyperlink"/>
                <w:rFonts w:ascii="Times New Roman" w:eastAsiaTheme="majorEastAsia" w:hAnsi="Times New Roman" w:cs="Times New Roman"/>
                <w:i/>
                <w:iCs/>
                <w:noProof/>
              </w:rPr>
              <w:t>ii</w:t>
            </w:r>
            <w:r w:rsidR="00AD0206" w:rsidRPr="0072276C">
              <w:rPr>
                <w:rStyle w:val="Hyperlink"/>
                <w:rFonts w:ascii="Times New Roman" w:eastAsiaTheme="majorEastAsia" w:hAnsi="Times New Roman" w:cs="Times New Roman"/>
                <w:i/>
                <w:iCs/>
                <w:noProof/>
              </w:rPr>
              <w:t>.</w:t>
            </w:r>
            <w:r w:rsidR="00AD0206" w:rsidRPr="0072276C">
              <w:rPr>
                <w:rStyle w:val="Hyperlink"/>
                <w:rFonts w:ascii="Times New Roman" w:eastAsiaTheme="minorEastAsia" w:hAnsi="Times New Roman" w:cs="Times New Roman"/>
                <w:noProof/>
                <w:color w:val="auto"/>
                <w:sz w:val="24"/>
                <w:szCs w:val="24"/>
              </w:rPr>
              <w:tab/>
            </w:r>
            <w:r w:rsidR="00AD0206">
              <w:rPr>
                <w:rStyle w:val="Hyperlink"/>
                <w:rFonts w:ascii="Times New Roman" w:eastAsiaTheme="majorEastAsia" w:hAnsi="Times New Roman" w:cs="Times New Roman"/>
                <w:noProof/>
              </w:rPr>
              <w:t>Lưu đồ thuật toán chuẩn hóa dữ liệu</w:t>
            </w:r>
            <w:r w:rsidR="00AD0206"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6</w:t>
            </w:r>
          </w:hyperlink>
        </w:p>
        <w:p w:rsidR="0072276C" w:rsidRPr="0072276C" w:rsidRDefault="00582FF2" w:rsidP="0072276C">
          <w:pPr>
            <w:pStyle w:val="TOC1"/>
            <w:tabs>
              <w:tab w:val="left" w:pos="600"/>
              <w:tab w:val="right" w:leader="dot" w:pos="9572"/>
            </w:tabs>
            <w:rPr>
              <w:rFonts w:ascii="Times New Roman" w:eastAsiaTheme="minorEastAsia" w:hAnsi="Times New Roman" w:cs="Times New Roman"/>
              <w:b w:val="0"/>
              <w:bCs w:val="0"/>
              <w:i w:val="0"/>
              <w:iCs w:val="0"/>
              <w:noProof/>
            </w:rPr>
          </w:pPr>
          <w:hyperlink r:id="rId16" w:anchor="_Toc20165963" w:history="1">
            <w:r w:rsidR="0072276C" w:rsidRPr="0072276C">
              <w:rPr>
                <w:rStyle w:val="Hyperlink"/>
                <w:rFonts w:ascii="Times New Roman" w:eastAsiaTheme="majorEastAsia" w:hAnsi="Times New Roman" w:cs="Times New Roman"/>
                <w:noProof/>
              </w:rPr>
              <w:t>III.</w:t>
            </w:r>
            <w:r w:rsidR="0072276C" w:rsidRPr="0072276C">
              <w:rPr>
                <w:rStyle w:val="Hyperlink"/>
                <w:rFonts w:ascii="Times New Roman" w:eastAsiaTheme="minorEastAsia" w:hAnsi="Times New Roman" w:cs="Times New Roman"/>
                <w:b w:val="0"/>
                <w:bCs w:val="0"/>
                <w:i w:val="0"/>
                <w:iCs w:val="0"/>
                <w:noProof/>
                <w:color w:val="auto"/>
              </w:rPr>
              <w:tab/>
            </w:r>
            <w:r w:rsidR="0072276C" w:rsidRPr="0072276C">
              <w:rPr>
                <w:rStyle w:val="Hyperlink"/>
                <w:rFonts w:ascii="Times New Roman" w:eastAsiaTheme="majorEastAsia" w:hAnsi="Times New Roman" w:cs="Times New Roman"/>
                <w:noProof/>
              </w:rPr>
              <w:t>MÃ</w:t>
            </w:r>
            <w:r w:rsidR="0072276C" w:rsidRPr="0072276C">
              <w:rPr>
                <w:rStyle w:val="Hyperlink"/>
                <w:rFonts w:ascii="Times New Roman" w:eastAsiaTheme="majorEastAsia" w:hAnsi="Times New Roman" w:cs="Times New Roman"/>
                <w:noProof/>
                <w:lang w:val="vi-VN"/>
              </w:rPr>
              <w:t xml:space="preserve"> </w:t>
            </w:r>
            <w:r w:rsidR="0072276C" w:rsidRPr="0072276C">
              <w:rPr>
                <w:rStyle w:val="Hyperlink"/>
                <w:rFonts w:ascii="Times New Roman" w:eastAsiaTheme="majorEastAsia" w:hAnsi="Times New Roman" w:cs="Times New Roman"/>
                <w:noProof/>
              </w:rPr>
              <w:t>CHƯƠNG</w:t>
            </w:r>
            <w:r w:rsidR="0072276C" w:rsidRPr="0072276C">
              <w:rPr>
                <w:rStyle w:val="Hyperlink"/>
                <w:rFonts w:ascii="Times New Roman" w:eastAsiaTheme="majorEastAsia" w:hAnsi="Times New Roman" w:cs="Times New Roman"/>
                <w:noProof/>
                <w:lang w:val="vi-VN"/>
              </w:rPr>
              <w:t xml:space="preserve"> TRÌNH </w:t>
            </w:r>
            <w:r w:rsidR="0072276C" w:rsidRPr="0072276C">
              <w:rPr>
                <w:rStyle w:val="Hyperlink"/>
                <w:rFonts w:ascii="Times New Roman" w:eastAsiaTheme="majorEastAsia" w:hAnsi="Times New Roman" w:cs="Times New Roman"/>
                <w:noProof/>
              </w:rPr>
              <w:t>CÀI ĐẶT CÁC</w:t>
            </w:r>
            <w:r w:rsidR="0072276C" w:rsidRPr="0072276C">
              <w:rPr>
                <w:rStyle w:val="Hyperlink"/>
                <w:rFonts w:ascii="Times New Roman" w:eastAsiaTheme="majorEastAsia" w:hAnsi="Times New Roman" w:cs="Times New Roman"/>
                <w:noProof/>
                <w:lang w:val="vi-VN"/>
              </w:rPr>
              <w:t xml:space="preserve"> </w:t>
            </w:r>
            <w:r w:rsidR="0072276C" w:rsidRPr="0072276C">
              <w:rPr>
                <w:rStyle w:val="Hyperlink"/>
                <w:rFonts w:ascii="Times New Roman" w:eastAsiaTheme="majorEastAsia" w:hAnsi="Times New Roman" w:cs="Times New Roman"/>
                <w:noProof/>
              </w:rPr>
              <w:t>THUẬT TOÁN</w:t>
            </w:r>
            <w:r w:rsidR="0072276C"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6</w:t>
            </w:r>
          </w:hyperlink>
        </w:p>
        <w:p w:rsidR="0072276C" w:rsidRPr="0072276C" w:rsidRDefault="00582FF2" w:rsidP="0072276C">
          <w:pPr>
            <w:pStyle w:val="TOC1"/>
            <w:tabs>
              <w:tab w:val="left" w:pos="600"/>
              <w:tab w:val="right" w:leader="dot" w:pos="9572"/>
            </w:tabs>
            <w:rPr>
              <w:rFonts w:ascii="Times New Roman" w:eastAsiaTheme="minorEastAsia" w:hAnsi="Times New Roman" w:cs="Times New Roman"/>
              <w:b w:val="0"/>
              <w:bCs w:val="0"/>
              <w:i w:val="0"/>
              <w:iCs w:val="0"/>
              <w:noProof/>
            </w:rPr>
          </w:pPr>
          <w:hyperlink r:id="rId17" w:anchor="_Toc20165964" w:history="1">
            <w:r w:rsidR="0072276C" w:rsidRPr="0072276C">
              <w:rPr>
                <w:rStyle w:val="Hyperlink"/>
                <w:rFonts w:ascii="Times New Roman" w:eastAsiaTheme="majorEastAsia" w:hAnsi="Times New Roman" w:cs="Times New Roman"/>
                <w:noProof/>
                <w:lang w:val="vi-VN"/>
              </w:rPr>
              <w:t>IV.</w:t>
            </w:r>
            <w:r w:rsidR="0072276C" w:rsidRPr="0072276C">
              <w:rPr>
                <w:rStyle w:val="Hyperlink"/>
                <w:rFonts w:ascii="Times New Roman" w:eastAsiaTheme="minorEastAsia" w:hAnsi="Times New Roman" w:cs="Times New Roman"/>
                <w:b w:val="0"/>
                <w:bCs w:val="0"/>
                <w:i w:val="0"/>
                <w:iCs w:val="0"/>
                <w:noProof/>
                <w:color w:val="auto"/>
              </w:rPr>
              <w:tab/>
            </w:r>
            <w:r w:rsidR="0072276C" w:rsidRPr="0072276C">
              <w:rPr>
                <w:rStyle w:val="Hyperlink"/>
                <w:rFonts w:ascii="Times New Roman" w:eastAsiaTheme="majorEastAsia" w:hAnsi="Times New Roman" w:cs="Times New Roman"/>
                <w:noProof/>
              </w:rPr>
              <w:t>KẾT</w:t>
            </w:r>
            <w:r w:rsidR="0072276C" w:rsidRPr="0072276C">
              <w:rPr>
                <w:rStyle w:val="Hyperlink"/>
                <w:rFonts w:ascii="Times New Roman" w:eastAsiaTheme="majorEastAsia" w:hAnsi="Times New Roman" w:cs="Times New Roman"/>
                <w:noProof/>
                <w:lang w:val="vi-VN"/>
              </w:rPr>
              <w:t xml:space="preserve"> QUẢ THỰC NGHIỆM</w:t>
            </w:r>
            <w:r w:rsidR="0072276C"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9</w:t>
            </w:r>
          </w:hyperlink>
        </w:p>
        <w:p w:rsidR="0072276C" w:rsidRPr="0072276C" w:rsidRDefault="00582FF2" w:rsidP="0072276C">
          <w:pPr>
            <w:pStyle w:val="TOC2"/>
            <w:tabs>
              <w:tab w:val="left" w:pos="800"/>
              <w:tab w:val="right" w:leader="dot" w:pos="9572"/>
            </w:tabs>
            <w:rPr>
              <w:rFonts w:ascii="Times New Roman" w:eastAsiaTheme="minorEastAsia" w:hAnsi="Times New Roman" w:cs="Times New Roman"/>
              <w:b w:val="0"/>
              <w:bCs w:val="0"/>
              <w:noProof/>
              <w:sz w:val="24"/>
              <w:szCs w:val="24"/>
            </w:rPr>
          </w:pPr>
          <w:hyperlink r:id="rId18" w:anchor="_Toc20165965" w:history="1">
            <w:r w:rsidR="0072276C" w:rsidRPr="0072276C">
              <w:rPr>
                <w:rStyle w:val="Hyperlink"/>
                <w:rFonts w:ascii="Times New Roman" w:eastAsiaTheme="majorEastAsia" w:hAnsi="Times New Roman" w:cs="Times New Roman"/>
                <w:iCs/>
                <w:noProof/>
              </w:rPr>
              <w:t>A.</w:t>
            </w:r>
            <w:r w:rsidR="0072276C" w:rsidRPr="0072276C">
              <w:rPr>
                <w:rStyle w:val="Hyperlink"/>
                <w:rFonts w:ascii="Times New Roman" w:eastAsiaTheme="minorEastAsia" w:hAnsi="Times New Roman" w:cs="Times New Roman"/>
                <w:b w:val="0"/>
                <w:bCs w:val="0"/>
                <w:noProof/>
                <w:color w:val="auto"/>
                <w:sz w:val="24"/>
                <w:szCs w:val="24"/>
              </w:rPr>
              <w:tab/>
            </w:r>
            <w:r w:rsidR="0072276C" w:rsidRPr="0072276C">
              <w:rPr>
                <w:rStyle w:val="Hyperlink"/>
                <w:rFonts w:ascii="Times New Roman" w:eastAsiaTheme="majorEastAsia" w:hAnsi="Times New Roman" w:cs="Times New Roman"/>
                <w:noProof/>
              </w:rPr>
              <w:t>Hình vẽ</w:t>
            </w:r>
            <w:r w:rsidR="0072276C"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9</w:t>
            </w:r>
          </w:hyperlink>
        </w:p>
        <w:p w:rsidR="0072276C" w:rsidRPr="0072276C" w:rsidRDefault="00582FF2" w:rsidP="0072276C">
          <w:pPr>
            <w:pStyle w:val="TOC1"/>
            <w:tabs>
              <w:tab w:val="left" w:pos="600"/>
              <w:tab w:val="right" w:leader="dot" w:pos="9572"/>
            </w:tabs>
            <w:rPr>
              <w:rFonts w:ascii="Times New Roman" w:eastAsiaTheme="minorEastAsia" w:hAnsi="Times New Roman" w:cs="Times New Roman"/>
              <w:b w:val="0"/>
              <w:bCs w:val="0"/>
              <w:i w:val="0"/>
              <w:iCs w:val="0"/>
              <w:noProof/>
            </w:rPr>
          </w:pPr>
          <w:hyperlink r:id="rId19" w:anchor="_Toc20165967" w:history="1">
            <w:r w:rsidR="0072276C" w:rsidRPr="0072276C">
              <w:rPr>
                <w:rStyle w:val="Hyperlink"/>
                <w:rFonts w:ascii="Times New Roman" w:eastAsiaTheme="minorEastAsia" w:hAnsi="Times New Roman" w:cs="Times New Roman"/>
                <w:b w:val="0"/>
                <w:bCs w:val="0"/>
                <w:i w:val="0"/>
                <w:iCs w:val="0"/>
                <w:noProof/>
                <w:color w:val="auto"/>
              </w:rPr>
              <w:tab/>
            </w:r>
            <w:r w:rsidR="0072276C" w:rsidRPr="0072276C">
              <w:rPr>
                <w:rStyle w:val="Hyperlink"/>
                <w:rFonts w:ascii="Times New Roman" w:eastAsiaTheme="majorEastAsia" w:hAnsi="Times New Roman" w:cs="Times New Roman"/>
                <w:noProof/>
              </w:rPr>
              <w:t>KẾT</w:t>
            </w:r>
            <w:r w:rsidR="0072276C" w:rsidRPr="0072276C">
              <w:rPr>
                <w:rStyle w:val="Hyperlink"/>
                <w:rFonts w:ascii="Times New Roman" w:eastAsiaTheme="majorEastAsia" w:hAnsi="Times New Roman" w:cs="Times New Roman"/>
                <w:noProof/>
                <w:lang w:val="vi-VN"/>
              </w:rPr>
              <w:t xml:space="preserve"> LUẬN</w:t>
            </w:r>
            <w:r w:rsidR="0072276C"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17</w:t>
            </w:r>
          </w:hyperlink>
        </w:p>
        <w:p w:rsidR="0072276C" w:rsidRPr="0072276C" w:rsidRDefault="00582FF2" w:rsidP="0072276C">
          <w:pPr>
            <w:pStyle w:val="TOC1"/>
            <w:tabs>
              <w:tab w:val="left" w:pos="600"/>
              <w:tab w:val="right" w:leader="dot" w:pos="9572"/>
            </w:tabs>
            <w:rPr>
              <w:rFonts w:ascii="Times New Roman" w:eastAsiaTheme="minorEastAsia" w:hAnsi="Times New Roman" w:cs="Times New Roman"/>
              <w:b w:val="0"/>
              <w:bCs w:val="0"/>
              <w:i w:val="0"/>
              <w:iCs w:val="0"/>
              <w:noProof/>
            </w:rPr>
          </w:pPr>
          <w:hyperlink r:id="rId20" w:anchor="_Toc20165968" w:history="1">
            <w:r w:rsidR="0072276C" w:rsidRPr="0072276C">
              <w:rPr>
                <w:rStyle w:val="Hyperlink"/>
                <w:rFonts w:ascii="Times New Roman" w:eastAsiaTheme="minorEastAsia" w:hAnsi="Times New Roman" w:cs="Times New Roman"/>
                <w:b w:val="0"/>
                <w:bCs w:val="0"/>
                <w:i w:val="0"/>
                <w:iCs w:val="0"/>
                <w:noProof/>
                <w:color w:val="auto"/>
              </w:rPr>
              <w:tab/>
            </w:r>
            <w:r w:rsidR="0072276C" w:rsidRPr="0072276C">
              <w:rPr>
                <w:rStyle w:val="Hyperlink"/>
                <w:rFonts w:ascii="Times New Roman" w:eastAsiaTheme="majorEastAsia" w:hAnsi="Times New Roman" w:cs="Times New Roman"/>
                <w:noProof/>
              </w:rPr>
              <w:t>TÀI LIỆU THAM KHẢO</w:t>
            </w:r>
            <w:r w:rsidR="0072276C" w:rsidRPr="0072276C">
              <w:rPr>
                <w:rStyle w:val="Hyperlink"/>
                <w:rFonts w:ascii="Times New Roman" w:eastAsiaTheme="majorEastAsia" w:hAnsi="Times New Roman" w:cs="Times New Roman"/>
                <w:noProof/>
                <w:webHidden/>
                <w:color w:val="auto"/>
              </w:rPr>
              <w:tab/>
            </w:r>
            <w:r w:rsidR="00AA20CA">
              <w:rPr>
                <w:rStyle w:val="Hyperlink"/>
                <w:rFonts w:ascii="Times New Roman" w:eastAsiaTheme="majorEastAsia" w:hAnsi="Times New Roman" w:cs="Times New Roman"/>
                <w:noProof/>
                <w:webHidden/>
                <w:color w:val="auto"/>
              </w:rPr>
              <w:t>18</w:t>
            </w:r>
            <w:bookmarkStart w:id="0" w:name="_GoBack"/>
            <w:bookmarkEnd w:id="0"/>
          </w:hyperlink>
        </w:p>
        <w:p w:rsidR="0072276C" w:rsidRPr="0072276C" w:rsidRDefault="0072276C" w:rsidP="0072276C">
          <w:pPr>
            <w:rPr>
              <w:rFonts w:ascii="Times New Roman" w:eastAsia="Times New Roman" w:hAnsi="Times New Roman" w:cs="Times New Roman"/>
              <w:noProof/>
            </w:rPr>
          </w:pPr>
          <w:r w:rsidRPr="0072276C">
            <w:rPr>
              <w:rFonts w:ascii="Times New Roman" w:hAnsi="Times New Roman" w:cs="Times New Roman"/>
              <w:b/>
              <w:bCs/>
              <w:noProof/>
            </w:rPr>
            <w:fldChar w:fldCharType="end"/>
          </w:r>
        </w:p>
      </w:sdtContent>
    </w:sdt>
    <w:p w:rsidR="0072276C" w:rsidRPr="0072276C" w:rsidRDefault="0072276C" w:rsidP="0072276C">
      <w:pPr>
        <w:pStyle w:val="Heading2"/>
        <w:jc w:val="cente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Default="0072276C" w:rsidP="0072276C">
      <w:pPr>
        <w:rPr>
          <w:rFonts w:ascii="Times New Roman" w:hAnsi="Times New Roman" w:cs="Times New Roman"/>
        </w:rPr>
      </w:pPr>
    </w:p>
    <w:p w:rsidR="00FD4E61" w:rsidRPr="0072276C" w:rsidRDefault="00FD4E61" w:rsidP="0072276C">
      <w:pPr>
        <w:rPr>
          <w:rFonts w:ascii="Times New Roman" w:hAnsi="Times New Roman" w:cs="Times New Roman"/>
        </w:rPr>
      </w:pPr>
    </w:p>
    <w:p w:rsidR="0072276C" w:rsidRPr="0072276C" w:rsidRDefault="0072276C" w:rsidP="0072276C">
      <w:pPr>
        <w:rPr>
          <w:rFonts w:ascii="Times New Roman" w:hAnsi="Times New Roman" w:cs="Times New Roman"/>
        </w:rPr>
      </w:pPr>
    </w:p>
    <w:p w:rsidR="0072276C" w:rsidRPr="0072276C" w:rsidRDefault="0072276C" w:rsidP="0072276C">
      <w:pPr>
        <w:pStyle w:val="Heading1"/>
        <w:keepLines w:val="0"/>
        <w:numPr>
          <w:ilvl w:val="0"/>
          <w:numId w:val="4"/>
        </w:numPr>
        <w:spacing w:before="120" w:after="120" w:line="240" w:lineRule="auto"/>
        <w:rPr>
          <w:rFonts w:ascii="Times New Roman" w:hAnsi="Times New Roman" w:cs="Times New Roman"/>
          <w:color w:val="auto"/>
        </w:rPr>
      </w:pPr>
      <w:bookmarkStart w:id="1" w:name="_Toc20165955"/>
      <w:r w:rsidRPr="0072276C">
        <w:rPr>
          <w:rFonts w:ascii="Times New Roman" w:hAnsi="Times New Roman" w:cs="Times New Roman"/>
          <w:color w:val="auto"/>
        </w:rPr>
        <w:lastRenderedPageBreak/>
        <w:t>ĐẶT</w:t>
      </w:r>
      <w:r w:rsidRPr="0072276C">
        <w:rPr>
          <w:rFonts w:ascii="Times New Roman" w:hAnsi="Times New Roman" w:cs="Times New Roman"/>
          <w:color w:val="auto"/>
          <w:lang w:val="vi-VN"/>
        </w:rPr>
        <w:t xml:space="preserve"> VẤN ĐỀ</w:t>
      </w:r>
      <w:bookmarkEnd w:id="1"/>
    </w:p>
    <w:p w:rsidR="0072276C" w:rsidRPr="0072276C" w:rsidRDefault="001A3EC3" w:rsidP="00DD7930">
      <w:pPr>
        <w:pStyle w:val="BodyText"/>
      </w:pPr>
      <w:r>
        <w:t>Bài thực hành yêu cầu</w:t>
      </w:r>
      <w:r w:rsidR="00B73195">
        <w:t xml:space="preserve"> phân đoạn âm thanh thành tiếng nói và khoảng lặng sử dụng đặc trưng về năng lượng của mẫu âm thanh đó, chia khung đoạn âm thanh và tính năng lượng ngắn hạn của các khung với thời lượng mỗi khung là 0.01s, Xác đ</w:t>
      </w:r>
      <w:r w:rsidR="00664C13">
        <w:t>ịnh ngưỡng năng lượng chuẩn hóa để phân đoạn chính xác mà khoogn phải dựa vào dãi biên độ.</w:t>
      </w:r>
    </w:p>
    <w:p w:rsidR="0072276C" w:rsidRDefault="0072276C" w:rsidP="0072276C">
      <w:pPr>
        <w:pStyle w:val="Heading1"/>
        <w:keepLines w:val="0"/>
        <w:numPr>
          <w:ilvl w:val="0"/>
          <w:numId w:val="4"/>
        </w:numPr>
        <w:spacing w:before="120" w:after="120" w:line="240" w:lineRule="auto"/>
        <w:rPr>
          <w:rFonts w:ascii="Times New Roman" w:hAnsi="Times New Roman" w:cs="Times New Roman"/>
          <w:color w:val="auto"/>
        </w:rPr>
      </w:pPr>
      <w:bookmarkStart w:id="2" w:name="_Toc20165956"/>
      <w:r w:rsidRPr="0072276C">
        <w:rPr>
          <w:rFonts w:ascii="Times New Roman" w:hAnsi="Times New Roman" w:cs="Times New Roman"/>
          <w:color w:val="auto"/>
          <w:lang w:val="vi-VN"/>
        </w:rPr>
        <w:t>LÝ THUYẾT XỬ LÝ TÍN HIỆU TIẾNG NÓI VÀ CÁC THUẬT TOÁN</w:t>
      </w:r>
      <w:bookmarkEnd w:id="2"/>
    </w:p>
    <w:p w:rsidR="0035310E" w:rsidRPr="00DD7930" w:rsidRDefault="0035310E" w:rsidP="0035310E">
      <w:pPr>
        <w:pStyle w:val="ListParagraph"/>
        <w:numPr>
          <w:ilvl w:val="1"/>
          <w:numId w:val="4"/>
        </w:numPr>
        <w:rPr>
          <w:b/>
          <w:sz w:val="24"/>
          <w:szCs w:val="24"/>
        </w:rPr>
      </w:pPr>
      <w:r w:rsidRPr="00DD7930">
        <w:rPr>
          <w:b/>
          <w:sz w:val="24"/>
          <w:szCs w:val="24"/>
        </w:rPr>
        <w:t>Cơ sở lý thuyết</w:t>
      </w:r>
      <w:r w:rsidR="004E0BBF" w:rsidRPr="00DD7930">
        <w:rPr>
          <w:b/>
          <w:sz w:val="24"/>
          <w:szCs w:val="24"/>
        </w:rPr>
        <w:t>.</w:t>
      </w:r>
    </w:p>
    <w:p w:rsidR="004E0BBF" w:rsidRPr="008F3644" w:rsidRDefault="004E0BBF" w:rsidP="008F3644">
      <w:pPr>
        <w:pStyle w:val="ListParagraph"/>
        <w:numPr>
          <w:ilvl w:val="0"/>
          <w:numId w:val="6"/>
        </w:numPr>
        <w:rPr>
          <w:rFonts w:ascii="Times New Roman" w:hAnsi="Times New Roman" w:cs="Times New Roman"/>
          <w:sz w:val="20"/>
          <w:szCs w:val="20"/>
        </w:rPr>
      </w:pPr>
      <w:r w:rsidRPr="008F3644">
        <w:rPr>
          <w:rFonts w:ascii="Times New Roman" w:hAnsi="Times New Roman" w:cs="Times New Roman"/>
          <w:sz w:val="20"/>
          <w:szCs w:val="20"/>
        </w:rPr>
        <w:t>Tín hiệu là đại lượng vật lý biến thiên theo thời gian, theo không gian, theo một hoặc nhiều biến độc lập khác. Âm thanh cũng là một loại tín hiệu vì nó dao đông sóng theo thời gian.</w:t>
      </w:r>
    </w:p>
    <w:p w:rsidR="005451C8" w:rsidRDefault="008F3644" w:rsidP="005451C8">
      <w:pPr>
        <w:pStyle w:val="ListParagraph"/>
        <w:numPr>
          <w:ilvl w:val="0"/>
          <w:numId w:val="6"/>
        </w:numPr>
        <w:rPr>
          <w:rFonts w:ascii="Times New Roman" w:eastAsia="Times New Roman" w:hAnsi="Times New Roman" w:cs="Times New Roman"/>
          <w:sz w:val="20"/>
          <w:szCs w:val="20"/>
        </w:rPr>
      </w:pPr>
      <w:r w:rsidRPr="005451C8">
        <w:rPr>
          <w:rFonts w:ascii="Times New Roman" w:eastAsia="Times New Roman" w:hAnsi="Times New Roman" w:cs="Times New Roman"/>
          <w:sz w:val="20"/>
          <w:szCs w:val="20"/>
        </w:rPr>
        <w:t>Vậy s</w:t>
      </w:r>
      <w:r w:rsidR="004E0BBF" w:rsidRPr="005451C8">
        <w:rPr>
          <w:rFonts w:ascii="Times New Roman" w:eastAsia="Times New Roman" w:hAnsi="Times New Roman" w:cs="Times New Roman"/>
          <w:sz w:val="20"/>
          <w:szCs w:val="20"/>
          <w:lang w:val="vi-VN"/>
        </w:rPr>
        <w:t>óng âm thanh được thu bởi micrô và chuyển đổi thành điện áp tương tự nhỏ</w:t>
      </w:r>
    </w:p>
    <w:p w:rsidR="004E0BBF" w:rsidRDefault="004E0BBF" w:rsidP="005451C8">
      <w:pPr>
        <w:pStyle w:val="ListParagraph"/>
        <w:rPr>
          <w:rFonts w:ascii="Times New Roman" w:eastAsia="Times New Roman" w:hAnsi="Times New Roman" w:cs="Times New Roman"/>
          <w:sz w:val="20"/>
          <w:szCs w:val="20"/>
        </w:rPr>
      </w:pPr>
      <w:r w:rsidRPr="005451C8">
        <w:rPr>
          <w:rFonts w:ascii="Times New Roman" w:eastAsia="Times New Roman" w:hAnsi="Times New Roman" w:cs="Times New Roman"/>
          <w:sz w:val="20"/>
          <w:szCs w:val="20"/>
          <w:lang w:val="vi-VN"/>
        </w:rPr>
        <w:t>được gọi là tín hiệu âm</w:t>
      </w:r>
      <w:r w:rsidRPr="005451C8">
        <w:rPr>
          <w:rFonts w:ascii="Times New Roman" w:eastAsia="Times New Roman" w:hAnsi="Times New Roman" w:cs="Times New Roman"/>
          <w:sz w:val="20"/>
          <w:szCs w:val="20"/>
        </w:rPr>
        <w:t xml:space="preserve"> </w:t>
      </w:r>
      <w:r w:rsidRPr="005451C8">
        <w:rPr>
          <w:rFonts w:ascii="Times New Roman" w:eastAsia="Times New Roman" w:hAnsi="Times New Roman" w:cs="Times New Roman"/>
          <w:sz w:val="20"/>
          <w:szCs w:val="20"/>
          <w:lang w:val="vi-VN"/>
        </w:rPr>
        <w:t xml:space="preserve"> thanh.</w:t>
      </w:r>
    </w:p>
    <w:p w:rsidR="005451C8" w:rsidRDefault="005451C8" w:rsidP="005451C8">
      <w:pPr>
        <w:pStyle w:val="ListParagrap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952B4E" wp14:editId="16AB024A">
            <wp:extent cx="51530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025" cy="2847975"/>
                    </a:xfrm>
                    <a:prstGeom prst="rect">
                      <a:avLst/>
                    </a:prstGeom>
                    <a:noFill/>
                    <a:ln>
                      <a:noFill/>
                    </a:ln>
                  </pic:spPr>
                </pic:pic>
              </a:graphicData>
            </a:graphic>
          </wp:inline>
        </w:drawing>
      </w:r>
    </w:p>
    <w:p w:rsidR="005451C8" w:rsidRPr="005451C8" w:rsidRDefault="005451C8" w:rsidP="005451C8">
      <w:pPr>
        <w:pStyle w:val="ListParagraph"/>
        <w:rPr>
          <w:rFonts w:ascii="Times New Roman" w:eastAsia="Times New Roman" w:hAnsi="Times New Roman" w:cs="Times New Roman"/>
          <w:b/>
          <w:sz w:val="20"/>
          <w:szCs w:val="20"/>
        </w:rPr>
      </w:pPr>
      <w:r w:rsidRPr="005451C8">
        <w:rPr>
          <w:rFonts w:ascii="Times New Roman" w:eastAsia="Times New Roman" w:hAnsi="Times New Roman" w:cs="Times New Roman"/>
          <w:b/>
          <w:color w:val="7F7F7F" w:themeColor="text1" w:themeTint="80"/>
          <w:sz w:val="20"/>
          <w:szCs w:val="20"/>
        </w:rPr>
        <w:t xml:space="preserve">                                                              Tín hiệu âm thanh</w:t>
      </w:r>
    </w:p>
    <w:p w:rsidR="004E0BBF" w:rsidRDefault="004E0BBF"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FD4E61" w:rsidRDefault="00FD4E61" w:rsidP="004E0BBF">
      <w:pPr>
        <w:pStyle w:val="ListParagraph"/>
        <w:ind w:left="1440"/>
        <w:rPr>
          <w:b/>
        </w:rPr>
      </w:pPr>
    </w:p>
    <w:p w:rsidR="00A775F6" w:rsidRDefault="00A775F6" w:rsidP="0035310E">
      <w:pPr>
        <w:pStyle w:val="ListParagraph"/>
        <w:numPr>
          <w:ilvl w:val="1"/>
          <w:numId w:val="4"/>
        </w:numPr>
        <w:rPr>
          <w:b/>
        </w:rPr>
      </w:pPr>
      <w:r>
        <w:rPr>
          <w:b/>
        </w:rPr>
        <w:t>Thuật toán.</w:t>
      </w:r>
    </w:p>
    <w:p w:rsidR="008C5C70" w:rsidRPr="00DD7930" w:rsidRDefault="00FD7B98" w:rsidP="008C5C70">
      <w:pPr>
        <w:pStyle w:val="ListParagraph"/>
        <w:numPr>
          <w:ilvl w:val="2"/>
          <w:numId w:val="4"/>
        </w:numPr>
        <w:jc w:val="center"/>
        <w:rPr>
          <w:b/>
          <w:sz w:val="24"/>
          <w:szCs w:val="24"/>
        </w:rPr>
      </w:pPr>
      <w:r w:rsidRPr="00DD7930">
        <w:rPr>
          <w:b/>
          <w:sz w:val="24"/>
          <w:szCs w:val="24"/>
        </w:rPr>
        <w:t>Lưu đồ thuật toán vẽ biên khoảng lặng và tiếng nói.</w:t>
      </w:r>
    </w:p>
    <w:p w:rsidR="00EA54DA" w:rsidRPr="00EA54DA" w:rsidRDefault="00EA54DA" w:rsidP="008C5C70">
      <w:pPr>
        <w:pStyle w:val="ListParagraph"/>
        <w:numPr>
          <w:ilvl w:val="2"/>
          <w:numId w:val="6"/>
        </w:numPr>
        <w:rPr>
          <w:b/>
        </w:rPr>
      </w:pPr>
      <w:r w:rsidRPr="00EA54DA">
        <w:t xml:space="preserve">Mảng giá trị thời điểm biên phân cách khoảng lặng và tiếng nói được đọc thủ công bằng phần mềm </w:t>
      </w:r>
      <w:r w:rsidRPr="00EA54DA">
        <w:rPr>
          <w:i/>
        </w:rPr>
        <w:t>Wavesurfer</w:t>
      </w:r>
      <w:r>
        <w:rPr>
          <w:b/>
        </w:rPr>
        <w:t>.</w:t>
      </w:r>
    </w:p>
    <w:p w:rsidR="00FD7B98" w:rsidRDefault="00FD7B98" w:rsidP="00FD7B98">
      <w:pPr>
        <w:rPr>
          <w:b/>
        </w:rPr>
      </w:pPr>
      <w:r>
        <w:rPr>
          <w:b/>
          <w:noProof/>
        </w:rPr>
        <w:drawing>
          <wp:inline distT="0" distB="0" distL="0" distR="0" wp14:anchorId="39839824" wp14:editId="08706CF5">
            <wp:extent cx="5943599" cy="31133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110986"/>
                    </a:xfrm>
                    <a:prstGeom prst="rect">
                      <a:avLst/>
                    </a:prstGeom>
                    <a:noFill/>
                    <a:ln>
                      <a:noFill/>
                    </a:ln>
                  </pic:spPr>
                </pic:pic>
              </a:graphicData>
            </a:graphic>
          </wp:inline>
        </w:drawing>
      </w:r>
    </w:p>
    <w:p w:rsidR="00FD7B98" w:rsidRPr="00266B0B" w:rsidRDefault="00FD7B98" w:rsidP="00266B0B">
      <w:pPr>
        <w:jc w:val="center"/>
        <w:rPr>
          <w:b/>
          <w:color w:val="BFBFBF" w:themeColor="background1" w:themeShade="BF"/>
        </w:rPr>
      </w:pPr>
      <w:r w:rsidRPr="00EA0D88">
        <w:rPr>
          <w:b/>
          <w:color w:val="BFBFBF" w:themeColor="background1" w:themeShade="BF"/>
        </w:rPr>
        <w:t xml:space="preserve">Lưu đồ thuật toán </w:t>
      </w:r>
      <w:r>
        <w:rPr>
          <w:b/>
          <w:color w:val="BFBFBF" w:themeColor="background1" w:themeShade="BF"/>
        </w:rPr>
        <w:t>vẽ biên khoảng lặng và tiếng nói.</w:t>
      </w:r>
    </w:p>
    <w:p w:rsidR="00EA0D88" w:rsidRPr="00FD7B98" w:rsidRDefault="00FD7B98" w:rsidP="008C5C70">
      <w:pPr>
        <w:pStyle w:val="ListParagraph"/>
        <w:numPr>
          <w:ilvl w:val="2"/>
          <w:numId w:val="4"/>
        </w:numPr>
        <w:tabs>
          <w:tab w:val="left" w:pos="0"/>
        </w:tabs>
        <w:ind w:left="360"/>
        <w:jc w:val="center"/>
        <w:rPr>
          <w:b/>
        </w:rPr>
      </w:pPr>
      <w:r w:rsidRPr="00DD7930">
        <w:rPr>
          <w:b/>
          <w:sz w:val="24"/>
          <w:szCs w:val="24"/>
        </w:rPr>
        <w:t>Lưu đồ thuật toán chia khung.</w:t>
      </w:r>
      <w:r w:rsidRPr="00FD7B98">
        <w:rPr>
          <w:b/>
        </w:rPr>
        <w:t xml:space="preserve"> </w:t>
      </w:r>
      <w:r w:rsidR="00EA0D88">
        <w:rPr>
          <w:noProof/>
        </w:rPr>
        <w:drawing>
          <wp:inline distT="0" distB="0" distL="0" distR="0" wp14:anchorId="5C10983E" wp14:editId="03AD66EE">
            <wp:extent cx="5942200" cy="3309257"/>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0037"/>
                    </a:xfrm>
                    <a:prstGeom prst="rect">
                      <a:avLst/>
                    </a:prstGeom>
                    <a:noFill/>
                    <a:ln>
                      <a:noFill/>
                    </a:ln>
                  </pic:spPr>
                </pic:pic>
              </a:graphicData>
            </a:graphic>
          </wp:inline>
        </w:drawing>
      </w:r>
    </w:p>
    <w:p w:rsidR="00EA0D88" w:rsidRDefault="00EA0D88" w:rsidP="00EA0D88">
      <w:pPr>
        <w:jc w:val="center"/>
        <w:rPr>
          <w:b/>
          <w:color w:val="BFBFBF" w:themeColor="background1" w:themeShade="BF"/>
        </w:rPr>
      </w:pPr>
      <w:r w:rsidRPr="00EA0D88">
        <w:rPr>
          <w:b/>
          <w:color w:val="BFBFBF" w:themeColor="background1" w:themeShade="BF"/>
        </w:rPr>
        <w:lastRenderedPageBreak/>
        <w:t>Lưu đồ thuật toán chia khung</w:t>
      </w:r>
      <w:r>
        <w:rPr>
          <w:b/>
          <w:color w:val="BFBFBF" w:themeColor="background1" w:themeShade="BF"/>
        </w:rPr>
        <w:t>.</w:t>
      </w:r>
    </w:p>
    <w:p w:rsidR="00FD4E61" w:rsidRPr="008C5C70" w:rsidRDefault="00FD4E61" w:rsidP="00266B0B">
      <w:pPr>
        <w:rPr>
          <w:b/>
          <w:color w:val="BFBFBF" w:themeColor="background1" w:themeShade="BF"/>
          <w:sz w:val="24"/>
          <w:szCs w:val="24"/>
        </w:rPr>
      </w:pPr>
    </w:p>
    <w:p w:rsidR="00287323" w:rsidRPr="008C5C70" w:rsidRDefault="00122956" w:rsidP="008C5C70">
      <w:pPr>
        <w:pStyle w:val="ListParagraph"/>
        <w:numPr>
          <w:ilvl w:val="2"/>
          <w:numId w:val="4"/>
        </w:numPr>
        <w:jc w:val="center"/>
        <w:rPr>
          <w:b/>
          <w:sz w:val="24"/>
          <w:szCs w:val="24"/>
        </w:rPr>
      </w:pPr>
      <w:r w:rsidRPr="008C5C70">
        <w:rPr>
          <w:b/>
          <w:sz w:val="24"/>
          <w:szCs w:val="24"/>
        </w:rPr>
        <w:t>Lưu đồ thuật toán t</w:t>
      </w:r>
      <w:r w:rsidR="00287323" w:rsidRPr="008C5C70">
        <w:rPr>
          <w:b/>
          <w:sz w:val="24"/>
          <w:szCs w:val="24"/>
        </w:rPr>
        <w:t>ính năng lương ngắn hạn của khung.</w:t>
      </w:r>
    </w:p>
    <w:p w:rsidR="00266B0B" w:rsidRPr="00266B0B" w:rsidRDefault="00266B0B" w:rsidP="00266B0B">
      <w:pPr>
        <w:pStyle w:val="ListParagraph"/>
        <w:numPr>
          <w:ilvl w:val="2"/>
          <w:numId w:val="6"/>
        </w:numPr>
        <w:rPr>
          <w:b/>
          <w:vertAlign w:val="superscript"/>
        </w:rPr>
      </w:pPr>
      <w:r w:rsidRPr="00EA0D88">
        <w:t>Công thức tính năng lương ngắn hạn</w:t>
      </w:r>
      <w:r w:rsidRPr="00266B0B">
        <w:rPr>
          <w:b/>
        </w:rPr>
        <w:t xml:space="preserve"> : </w:t>
      </w:r>
      <m:oMath>
        <m:r>
          <m:rPr>
            <m:sty m:val="p"/>
          </m:rPr>
          <w:rPr>
            <w:rFonts w:ascii="Cambria Math" w:hAnsi="Cambria Math"/>
          </w:rPr>
          <m:t>Năng lượng ngắn hạn E</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nR</m:t>
            </m:r>
          </m:sub>
          <m:sup>
            <m:r>
              <w:rPr>
                <w:rFonts w:ascii="Cambria Math" w:eastAsia="Cambria Math" w:hAnsi="Cambria Math" w:cs="Cambria Math"/>
              </w:rPr>
              <m:t>nL</m:t>
            </m:r>
          </m:sup>
          <m:e>
            <m:r>
              <m:rPr>
                <m:sty m:val="p"/>
              </m:rPr>
              <w:rPr>
                <w:rFonts w:ascii="Cambria Math" w:hAnsi="Cambria Math"/>
              </w:rPr>
              <m:t>x[n]</m:t>
            </m:r>
          </m:e>
        </m:nary>
      </m:oMath>
      <w:r w:rsidRPr="00266B0B">
        <w:rPr>
          <w:rFonts w:eastAsiaTheme="minorEastAsia"/>
          <w:vertAlign w:val="superscript"/>
        </w:rPr>
        <w:t>2</w:t>
      </w:r>
    </w:p>
    <w:p w:rsidR="00266B0B" w:rsidRDefault="00266B0B" w:rsidP="00266B0B">
      <w:pPr>
        <w:rPr>
          <w:b/>
        </w:rPr>
      </w:pPr>
      <w:r>
        <w:rPr>
          <w:b/>
          <w:noProof/>
        </w:rPr>
        <w:drawing>
          <wp:inline distT="0" distB="0" distL="0" distR="0" wp14:anchorId="2E527B39" wp14:editId="2D4E0D7A">
            <wp:extent cx="5940421" cy="2721428"/>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2720848"/>
                    </a:xfrm>
                    <a:prstGeom prst="rect">
                      <a:avLst/>
                    </a:prstGeom>
                    <a:noFill/>
                    <a:ln>
                      <a:noFill/>
                    </a:ln>
                  </pic:spPr>
                </pic:pic>
              </a:graphicData>
            </a:graphic>
          </wp:inline>
        </w:drawing>
      </w:r>
    </w:p>
    <w:p w:rsidR="00266B0B" w:rsidRPr="00266B0B" w:rsidRDefault="00266B0B" w:rsidP="00266B0B">
      <w:pPr>
        <w:jc w:val="center"/>
        <w:rPr>
          <w:b/>
          <w:color w:val="BFBFBF" w:themeColor="background1" w:themeShade="BF"/>
        </w:rPr>
      </w:pPr>
      <w:r w:rsidRPr="00EA0D88">
        <w:rPr>
          <w:b/>
          <w:color w:val="BFBFBF" w:themeColor="background1" w:themeShade="BF"/>
        </w:rPr>
        <w:t xml:space="preserve">Lưu đồ thuật toán </w:t>
      </w:r>
      <w:r>
        <w:rPr>
          <w:b/>
          <w:color w:val="BFBFBF" w:themeColor="background1" w:themeShade="BF"/>
        </w:rPr>
        <w:t>tính năng lượng ngắn hạn.</w:t>
      </w:r>
    </w:p>
    <w:p w:rsidR="00266B0B" w:rsidRPr="008C5C70" w:rsidRDefault="00266B0B" w:rsidP="00266B0B">
      <w:pPr>
        <w:rPr>
          <w:b/>
          <w:sz w:val="24"/>
          <w:szCs w:val="24"/>
        </w:rPr>
      </w:pPr>
    </w:p>
    <w:p w:rsidR="00FD4E61" w:rsidRDefault="00266B0B" w:rsidP="008C5C70">
      <w:pPr>
        <w:pStyle w:val="ListParagraph"/>
        <w:numPr>
          <w:ilvl w:val="2"/>
          <w:numId w:val="4"/>
        </w:numPr>
        <w:jc w:val="center"/>
        <w:rPr>
          <w:b/>
          <w:sz w:val="24"/>
          <w:szCs w:val="24"/>
        </w:rPr>
      </w:pPr>
      <w:r w:rsidRPr="008C5C70">
        <w:rPr>
          <w:b/>
          <w:sz w:val="24"/>
          <w:szCs w:val="24"/>
        </w:rPr>
        <w:t>Lưu đồ thuật toán chuẩn hóa dữ liệu (tính X</w:t>
      </w:r>
      <w:r w:rsidRPr="008C5C70">
        <w:rPr>
          <w:b/>
          <w:sz w:val="24"/>
          <w:szCs w:val="24"/>
          <w:vertAlign w:val="subscript"/>
        </w:rPr>
        <w:t>norm</w:t>
      </w:r>
      <w:r w:rsidRPr="008C5C70">
        <w:rPr>
          <w:b/>
          <w:sz w:val="24"/>
          <w:szCs w:val="24"/>
        </w:rPr>
        <w:t>).</w:t>
      </w:r>
    </w:p>
    <w:p w:rsidR="00206B1B" w:rsidRPr="00206B1B" w:rsidRDefault="00206B1B" w:rsidP="00206B1B">
      <w:pPr>
        <w:pStyle w:val="ListParagraph"/>
        <w:numPr>
          <w:ilvl w:val="1"/>
          <w:numId w:val="6"/>
        </w:numPr>
        <w:rPr>
          <w:b/>
          <w:sz w:val="24"/>
          <w:szCs w:val="24"/>
        </w:rPr>
      </w:pPr>
      <w:r w:rsidRPr="00206B1B">
        <w:rPr>
          <w:sz w:val="24"/>
          <w:szCs w:val="24"/>
        </w:rPr>
        <w:t>Tính x</w:t>
      </w:r>
      <w:r w:rsidRPr="00206B1B">
        <w:rPr>
          <w:sz w:val="24"/>
          <w:szCs w:val="24"/>
          <w:vertAlign w:val="subscript"/>
        </w:rPr>
        <w:t xml:space="preserve">norm </w:t>
      </w:r>
      <w:r w:rsidRPr="00206B1B">
        <w:rPr>
          <w:sz w:val="24"/>
          <w:szCs w:val="24"/>
        </w:rPr>
        <w:t>theo công thức 1</w:t>
      </w:r>
      <w:r>
        <w:rPr>
          <w:b/>
          <w:sz w:val="24"/>
          <w:szCs w:val="24"/>
        </w:rPr>
        <w:t>.</w:t>
      </w:r>
    </w:p>
    <w:p w:rsidR="00EF421C" w:rsidRDefault="00266B0B" w:rsidP="00266B0B">
      <w:pPr>
        <w:jc w:val="center"/>
        <w:rPr>
          <w:b/>
          <w:color w:val="BFBFBF" w:themeColor="background1" w:themeShade="BF"/>
        </w:rPr>
      </w:pPr>
      <w:r>
        <w:rPr>
          <w:noProof/>
        </w:rPr>
        <w:drawing>
          <wp:inline distT="0" distB="0" distL="0" distR="0" wp14:anchorId="2667DE02" wp14:editId="79BCC0A6">
            <wp:extent cx="594360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155" cy="2455612"/>
                    </a:xfrm>
                    <a:prstGeom prst="rect">
                      <a:avLst/>
                    </a:prstGeom>
                    <a:noFill/>
                    <a:ln>
                      <a:noFill/>
                    </a:ln>
                  </pic:spPr>
                </pic:pic>
              </a:graphicData>
            </a:graphic>
          </wp:inline>
        </w:drawing>
      </w:r>
    </w:p>
    <w:p w:rsidR="00266B0B" w:rsidRPr="00D859B3" w:rsidRDefault="00266B0B" w:rsidP="00266B0B">
      <w:pPr>
        <w:jc w:val="center"/>
        <w:rPr>
          <w:b/>
          <w:color w:val="BFBFBF" w:themeColor="background1" w:themeShade="BF"/>
        </w:rPr>
      </w:pPr>
      <w:r w:rsidRPr="00EA0D88">
        <w:rPr>
          <w:b/>
          <w:color w:val="BFBFBF" w:themeColor="background1" w:themeShade="BF"/>
        </w:rPr>
        <w:t xml:space="preserve">Lưu đồ thuật toán </w:t>
      </w:r>
      <w:r>
        <w:rPr>
          <w:b/>
          <w:color w:val="BFBFBF" w:themeColor="background1" w:themeShade="BF"/>
        </w:rPr>
        <w:t>chuẩn hóa tính X</w:t>
      </w:r>
      <w:r>
        <w:rPr>
          <w:b/>
          <w:color w:val="BFBFBF" w:themeColor="background1" w:themeShade="BF"/>
          <w:vertAlign w:val="subscript"/>
        </w:rPr>
        <w:t>norm</w:t>
      </w:r>
      <w:r>
        <w:rPr>
          <w:b/>
          <w:color w:val="BFBFBF" w:themeColor="background1" w:themeShade="BF"/>
        </w:rPr>
        <w:t>.</w:t>
      </w:r>
    </w:p>
    <w:p w:rsidR="00266B0B" w:rsidRPr="00266B0B" w:rsidRDefault="00266B0B" w:rsidP="00266B0B">
      <w:pPr>
        <w:jc w:val="center"/>
        <w:rPr>
          <w:b/>
          <w:color w:val="BFBFBF" w:themeColor="background1" w:themeShade="BF"/>
        </w:rPr>
      </w:pPr>
    </w:p>
    <w:p w:rsidR="00E37F2E" w:rsidRDefault="009C54A9" w:rsidP="009C54A9">
      <w:pPr>
        <w:pStyle w:val="ListParagraph"/>
        <w:numPr>
          <w:ilvl w:val="2"/>
          <w:numId w:val="6"/>
        </w:numPr>
      </w:pPr>
      <w:r w:rsidRPr="009C54A9">
        <w:t>Để thuận tiện cho việc tính toán tac chuyển năng lặng về log</w:t>
      </w:r>
      <w:r>
        <w:t xml:space="preserve">arit </w:t>
      </w:r>
      <w:r w:rsidRPr="009C54A9">
        <w:t xml:space="preserve"> cơ số 10</w:t>
      </w:r>
      <w:r>
        <w:t>. Gọi mảng năng lượng đã chuyển về logarit</w:t>
      </w:r>
      <w:r w:rsidRPr="009C54A9">
        <w:t xml:space="preserve"> </w:t>
      </w:r>
      <w:r>
        <w:t>cơ số 10 là log_energy, min là giá trị nhỏ nhất và max là giá trị lớn nhất.</w:t>
      </w:r>
    </w:p>
    <w:p w:rsidR="009C54A9" w:rsidRDefault="009C54A9" w:rsidP="009C54A9">
      <w:pPr>
        <w:pStyle w:val="ListParagraph"/>
        <w:numPr>
          <w:ilvl w:val="2"/>
          <w:numId w:val="6"/>
        </w:numPr>
      </w:pPr>
      <w:r>
        <w:t xml:space="preserve">Áp dụng công thức </w:t>
      </w:r>
      <w:r>
        <w:rPr>
          <w:rFonts w:eastAsiaTheme="minorEastAsia"/>
        </w:rPr>
        <w:t>X[i]</w:t>
      </w:r>
      <w:r>
        <w:rPr>
          <w:rFonts w:eastAsiaTheme="minorEastAsia"/>
          <w:vertAlign w:val="subscript"/>
        </w:rPr>
        <w:t>norm</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rPr>
              <m:t>log⁡_energy[i]</m:t>
            </m:r>
            <m:r>
              <w:rPr>
                <w:rFonts w:ascii="Cambria Math" w:hAnsi="Cambria Math"/>
              </w:rPr>
              <m:t>-min</m:t>
            </m:r>
          </m:num>
          <m:den>
            <m:func>
              <m:funcPr>
                <m:ctrlPr>
                  <w:rPr>
                    <w:rFonts w:ascii="Cambria Math" w:hAnsi="Cambria Math" w:cs="Cambria Math"/>
                  </w:rPr>
                </m:ctrlPr>
              </m:funcPr>
              <m:fName>
                <m:r>
                  <m:rPr>
                    <m:sty m:val="p"/>
                  </m:rPr>
                  <w:rPr>
                    <w:rFonts w:ascii="Cambria Math" w:hAnsi="Cambria Math" w:cs="Cambria Math"/>
                  </w:rPr>
                  <m:t>max</m:t>
                </m:r>
              </m:fName>
              <m:e>
                <m:r>
                  <w:rPr>
                    <w:rFonts w:ascii="Cambria Math" w:hAnsi="Cambria Math" w:cs="Cambria Math"/>
                  </w:rPr>
                  <m:t>- min</m:t>
                </m:r>
              </m:e>
            </m:func>
          </m:den>
        </m:f>
      </m:oMath>
    </w:p>
    <w:p w:rsidR="009C54A9" w:rsidRDefault="00206B1B" w:rsidP="00206B1B">
      <w:pPr>
        <w:pStyle w:val="ListParagraph"/>
        <w:numPr>
          <w:ilvl w:val="1"/>
          <w:numId w:val="6"/>
        </w:numPr>
      </w:pPr>
      <w:r>
        <w:t>Tính x</w:t>
      </w:r>
      <w:r>
        <w:rPr>
          <w:vertAlign w:val="subscript"/>
        </w:rPr>
        <w:t>norm</w:t>
      </w:r>
      <w:r>
        <w:t xml:space="preserve"> theo công thức 2.</w:t>
      </w:r>
    </w:p>
    <w:p w:rsidR="00206B1B" w:rsidRDefault="00206B1B" w:rsidP="00206B1B">
      <w:r>
        <w:rPr>
          <w:noProof/>
        </w:rPr>
        <w:drawing>
          <wp:inline distT="0" distB="0" distL="0" distR="0">
            <wp:extent cx="622935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3305175"/>
                    </a:xfrm>
                    <a:prstGeom prst="rect">
                      <a:avLst/>
                    </a:prstGeom>
                    <a:noFill/>
                    <a:ln>
                      <a:noFill/>
                    </a:ln>
                  </pic:spPr>
                </pic:pic>
              </a:graphicData>
            </a:graphic>
          </wp:inline>
        </w:drawing>
      </w:r>
    </w:p>
    <w:p w:rsidR="00206B1B" w:rsidRPr="00206B1B" w:rsidRDefault="00206B1B" w:rsidP="00206B1B">
      <w:pPr>
        <w:jc w:val="center"/>
        <w:rPr>
          <w:b/>
          <w:color w:val="BFBFBF" w:themeColor="background1" w:themeShade="BF"/>
        </w:rPr>
      </w:pPr>
      <w:r w:rsidRPr="00EA0D88">
        <w:rPr>
          <w:b/>
          <w:color w:val="BFBFBF" w:themeColor="background1" w:themeShade="BF"/>
        </w:rPr>
        <w:t xml:space="preserve">Lưu đồ thuật toán </w:t>
      </w:r>
      <w:r>
        <w:rPr>
          <w:b/>
          <w:color w:val="BFBFBF" w:themeColor="background1" w:themeShade="BF"/>
        </w:rPr>
        <w:t>chuẩn hóa tính X</w:t>
      </w:r>
      <w:r>
        <w:rPr>
          <w:b/>
          <w:color w:val="BFBFBF" w:themeColor="background1" w:themeShade="BF"/>
          <w:vertAlign w:val="subscript"/>
        </w:rPr>
        <w:t>norm</w:t>
      </w:r>
      <w:r>
        <w:rPr>
          <w:b/>
          <w:color w:val="BFBFBF" w:themeColor="background1" w:themeShade="BF"/>
        </w:rPr>
        <w:t>.</w:t>
      </w:r>
    </w:p>
    <w:p w:rsidR="00206B1B" w:rsidRDefault="00206B1B" w:rsidP="00206B1B">
      <w:pPr>
        <w:pStyle w:val="ListParagraph"/>
        <w:numPr>
          <w:ilvl w:val="2"/>
          <w:numId w:val="6"/>
        </w:numPr>
      </w:pPr>
      <w:r w:rsidRPr="009C54A9">
        <w:t>Để thuận tiện cho việc tính toán tac chuyển năng lặng về log</w:t>
      </w:r>
      <w:r>
        <w:t xml:space="preserve">arit </w:t>
      </w:r>
      <w:r w:rsidRPr="009C54A9">
        <w:t xml:space="preserve"> cơ số 10</w:t>
      </w:r>
      <w:r>
        <w:t>. Gọi mảng năng lượng đã chuyển về logarit</w:t>
      </w:r>
      <w:r w:rsidRPr="009C54A9">
        <w:t xml:space="preserve"> </w:t>
      </w:r>
      <w:r>
        <w:t>cơ số 10 là log_energy, min là giá trị nhỏ nhất và max là giá trị lớn nhất.</w:t>
      </w:r>
    </w:p>
    <w:p w:rsidR="00206B1B" w:rsidRPr="00206B1B" w:rsidRDefault="00206B1B" w:rsidP="00206B1B">
      <w:pPr>
        <w:pStyle w:val="ListParagraph"/>
        <w:numPr>
          <w:ilvl w:val="2"/>
          <w:numId w:val="6"/>
        </w:numPr>
      </w:pPr>
      <w:r>
        <w:t xml:space="preserve">Áp dụng công thức </w:t>
      </w:r>
      <w:r>
        <w:rPr>
          <w:rFonts w:eastAsiaTheme="minorEastAsia"/>
        </w:rPr>
        <w:t>X[i]</w:t>
      </w:r>
      <w:r>
        <w:rPr>
          <w:rFonts w:eastAsiaTheme="minorEastAsia"/>
          <w:vertAlign w:val="subscript"/>
        </w:rPr>
        <w:t>norm</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rPr>
              <m:t>log⁡_energy[i]</m:t>
            </m:r>
            <m:r>
              <w:rPr>
                <w:rFonts w:ascii="Cambria Math" w:hAnsi="Cambria Math"/>
              </w:rPr>
              <m:t>-</m:t>
            </m:r>
            <m:r>
              <w:rPr>
                <w:rFonts w:ascii="Cambria Math" w:hAnsi="Cambria Math"/>
              </w:rPr>
              <m:t>x_tb</m:t>
            </m:r>
          </m:num>
          <m:den>
            <m:r>
              <m:rPr>
                <m:sty m:val="p"/>
              </m:rPr>
              <w:rPr>
                <w:rFonts w:ascii="Cambria Math" w:hAnsi="Cambria Math" w:cs="Cambria Math"/>
              </w:rPr>
              <m:t>S</m:t>
            </m:r>
          </m:den>
        </m:f>
      </m:oMath>
    </w:p>
    <w:p w:rsidR="00206B1B" w:rsidRPr="00206B1B" w:rsidRDefault="00206B1B" w:rsidP="00206B1B">
      <w:pPr>
        <w:pStyle w:val="ListParagraph"/>
        <w:numPr>
          <w:ilvl w:val="3"/>
          <w:numId w:val="6"/>
        </w:numPr>
      </w:pPr>
      <w:r w:rsidRPr="00206B1B">
        <w:rPr>
          <w:rFonts w:eastAsiaTheme="minorEastAsia"/>
          <w:b/>
        </w:rPr>
        <w:t>S</w:t>
      </w:r>
      <w:r>
        <w:rPr>
          <w:rFonts w:eastAsiaTheme="minorEastAsia"/>
        </w:rPr>
        <w:t xml:space="preserve"> là sai số</w:t>
      </w:r>
      <w:r w:rsidR="000A6D89">
        <w:rPr>
          <w:rFonts w:eastAsiaTheme="minorEastAsia"/>
        </w:rPr>
        <w:t>.</w:t>
      </w:r>
    </w:p>
    <w:p w:rsidR="00206B1B" w:rsidRDefault="00206B1B" w:rsidP="00206B1B">
      <w:pPr>
        <w:pStyle w:val="ListParagraph"/>
        <w:numPr>
          <w:ilvl w:val="3"/>
          <w:numId w:val="6"/>
        </w:numPr>
      </w:pPr>
      <w:r>
        <w:rPr>
          <w:rFonts w:eastAsiaTheme="minorEastAsia"/>
          <w:b/>
        </w:rPr>
        <w:t xml:space="preserve">X_tb </w:t>
      </w:r>
      <w:r>
        <w:rPr>
          <w:rFonts w:eastAsiaTheme="minorEastAsia"/>
        </w:rPr>
        <w:t>là giá trị trung bình của mẫu.</w:t>
      </w:r>
    </w:p>
    <w:p w:rsidR="00206B1B" w:rsidRDefault="00206B1B" w:rsidP="00206B1B"/>
    <w:p w:rsidR="0072276C" w:rsidRPr="0072276C" w:rsidRDefault="0072276C" w:rsidP="0072276C">
      <w:pPr>
        <w:pStyle w:val="Heading1"/>
        <w:keepLines w:val="0"/>
        <w:numPr>
          <w:ilvl w:val="0"/>
          <w:numId w:val="4"/>
        </w:numPr>
        <w:spacing w:before="120" w:after="120" w:line="240" w:lineRule="auto"/>
        <w:rPr>
          <w:rFonts w:ascii="Times New Roman" w:hAnsi="Times New Roman" w:cs="Times New Roman"/>
          <w:color w:val="auto"/>
        </w:rPr>
      </w:pPr>
      <w:bookmarkStart w:id="3" w:name="_Toc20165963"/>
      <w:r w:rsidRPr="0072276C">
        <w:rPr>
          <w:rFonts w:ascii="Times New Roman" w:hAnsi="Times New Roman" w:cs="Times New Roman"/>
          <w:color w:val="auto"/>
        </w:rPr>
        <w:t>MÃ</w:t>
      </w:r>
      <w:r w:rsidRPr="0072276C">
        <w:rPr>
          <w:rFonts w:ascii="Times New Roman" w:hAnsi="Times New Roman" w:cs="Times New Roman"/>
          <w:color w:val="auto"/>
          <w:lang w:val="vi-VN"/>
        </w:rPr>
        <w:t xml:space="preserve"> </w:t>
      </w:r>
      <w:r w:rsidRPr="0072276C">
        <w:rPr>
          <w:rFonts w:ascii="Times New Roman" w:hAnsi="Times New Roman" w:cs="Times New Roman"/>
          <w:color w:val="auto"/>
        </w:rPr>
        <w:t>CHƯƠNG</w:t>
      </w:r>
      <w:r w:rsidRPr="0072276C">
        <w:rPr>
          <w:rFonts w:ascii="Times New Roman" w:hAnsi="Times New Roman" w:cs="Times New Roman"/>
          <w:color w:val="auto"/>
          <w:lang w:val="vi-VN"/>
        </w:rPr>
        <w:t xml:space="preserve"> TRÌNH </w:t>
      </w:r>
      <w:r w:rsidRPr="0072276C">
        <w:rPr>
          <w:rFonts w:ascii="Times New Roman" w:hAnsi="Times New Roman" w:cs="Times New Roman"/>
          <w:color w:val="auto"/>
        </w:rPr>
        <w:t>CÀI ĐẶT CÁC</w:t>
      </w:r>
      <w:r w:rsidRPr="0072276C">
        <w:rPr>
          <w:rFonts w:ascii="Times New Roman" w:hAnsi="Times New Roman" w:cs="Times New Roman"/>
          <w:color w:val="auto"/>
          <w:lang w:val="vi-VN"/>
        </w:rPr>
        <w:t xml:space="preserve"> </w:t>
      </w:r>
      <w:r w:rsidRPr="0072276C">
        <w:rPr>
          <w:rFonts w:ascii="Times New Roman" w:hAnsi="Times New Roman" w:cs="Times New Roman"/>
          <w:color w:val="auto"/>
        </w:rPr>
        <w:t>THUẬT TOÁN</w:t>
      </w:r>
      <w:bookmarkEnd w:id="3"/>
    </w:p>
    <w:p w:rsidR="0072276C" w:rsidRPr="00A730E9" w:rsidRDefault="00D859B3" w:rsidP="00DD7930">
      <w:pPr>
        <w:pStyle w:val="BodyText"/>
      </w:pPr>
      <w:r w:rsidRPr="00D859B3">
        <w:t>Thuật toán vẽ biên và khoảng lặng.</w:t>
      </w:r>
    </w:p>
    <w:p w:rsidR="00A730E9" w:rsidRDefault="00A730E9" w:rsidP="00A730E9">
      <w:pPr>
        <w:pStyle w:val="ListParagraph"/>
        <w:autoSpaceDE w:val="0"/>
        <w:autoSpaceDN w:val="0"/>
        <w:adjustRightInd w:val="0"/>
        <w:spacing w:after="0" w:line="240" w:lineRule="auto"/>
        <w:rPr>
          <w:rFonts w:ascii="Courier New" w:hAnsi="Courier New" w:cs="Courier New"/>
          <w:color w:val="000000"/>
          <w:sz w:val="26"/>
          <w:szCs w:val="26"/>
        </w:rPr>
      </w:pPr>
      <w:r w:rsidRPr="00A730E9">
        <w:rPr>
          <w:rFonts w:ascii="Courier New" w:hAnsi="Courier New" w:cs="Courier New"/>
          <w:color w:val="000000"/>
          <w:sz w:val="26"/>
          <w:szCs w:val="26"/>
        </w:rPr>
        <w:t>[data,fs]</w:t>
      </w:r>
      <w:r>
        <w:rPr>
          <w:rFonts w:ascii="Courier New" w:hAnsi="Courier New" w:cs="Courier New"/>
          <w:color w:val="000000"/>
          <w:sz w:val="26"/>
          <w:szCs w:val="26"/>
        </w:rPr>
        <w:t xml:space="preserve"> = audioread(‘…’);</w:t>
      </w:r>
      <w:r w:rsidR="00D05A43">
        <w:rPr>
          <w:rFonts w:ascii="Courier New" w:hAnsi="Courier New" w:cs="Courier New"/>
          <w:color w:val="000000"/>
          <w:sz w:val="26"/>
          <w:szCs w:val="26"/>
        </w:rPr>
        <w:tab/>
      </w:r>
      <w:r w:rsidRPr="00D05A43">
        <w:rPr>
          <w:rFonts w:ascii="Courier New" w:hAnsi="Courier New" w:cs="Courier New"/>
          <w:color w:val="00B050"/>
          <w:sz w:val="26"/>
          <w:szCs w:val="26"/>
        </w:rPr>
        <w:t>%doc file am thanh</w:t>
      </w:r>
    </w:p>
    <w:p w:rsidR="00A730E9" w:rsidRPr="00A730E9" w:rsidRDefault="00A730E9" w:rsidP="00A730E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6"/>
          <w:szCs w:val="26"/>
        </w:rPr>
        <w:t>l=(length(data)*1/fs)-1/fs;</w:t>
      </w:r>
      <w:r w:rsidR="00D05A43">
        <w:rPr>
          <w:rFonts w:ascii="Courier New" w:hAnsi="Courier New" w:cs="Courier New"/>
          <w:color w:val="000000"/>
          <w:sz w:val="26"/>
          <w:szCs w:val="26"/>
        </w:rPr>
        <w:tab/>
      </w:r>
      <w:r w:rsidRPr="00D05A43">
        <w:rPr>
          <w:rFonts w:ascii="Courier New" w:hAnsi="Courier New" w:cs="Courier New"/>
          <w:color w:val="00B050"/>
          <w:sz w:val="26"/>
          <w:szCs w:val="26"/>
        </w:rPr>
        <w:t>%tinh do dai cua file</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t>t = 0:1/fs:l;</w:t>
      </w:r>
      <w:r>
        <w:rPr>
          <w:rFonts w:ascii="Courier New" w:hAnsi="Courier New" w:cs="Courier New"/>
          <w:color w:val="000000"/>
          <w:sz w:val="26"/>
          <w:szCs w:val="26"/>
        </w:rPr>
        <w:t xml:space="preserve"> </w:t>
      </w:r>
      <w:r w:rsidR="00D05A43">
        <w:rPr>
          <w:rFonts w:ascii="Courier New" w:hAnsi="Courier New" w:cs="Courier New"/>
          <w:color w:val="000000"/>
          <w:sz w:val="26"/>
          <w:szCs w:val="26"/>
        </w:rPr>
        <w:tab/>
      </w:r>
      <w:r w:rsidR="00D05A43">
        <w:rPr>
          <w:rFonts w:ascii="Courier New" w:hAnsi="Courier New" w:cs="Courier New"/>
          <w:color w:val="000000"/>
          <w:sz w:val="26"/>
          <w:szCs w:val="26"/>
        </w:rPr>
        <w:tab/>
      </w:r>
      <w:r w:rsidR="00D05A43">
        <w:rPr>
          <w:rFonts w:ascii="Courier New" w:hAnsi="Courier New" w:cs="Courier New"/>
          <w:color w:val="000000"/>
          <w:sz w:val="26"/>
          <w:szCs w:val="26"/>
        </w:rPr>
        <w:tab/>
      </w:r>
      <w:r w:rsidR="00D05A43" w:rsidRPr="00D05A43">
        <w:rPr>
          <w:rFonts w:ascii="Courier New" w:hAnsi="Courier New" w:cs="Courier New"/>
          <w:color w:val="00B050"/>
          <w:sz w:val="26"/>
          <w:szCs w:val="26"/>
        </w:rPr>
        <w:t>%chia buoc nhay</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lastRenderedPageBreak/>
        <w:t>b=[-max(data) max(data)];</w:t>
      </w:r>
      <w:r w:rsidR="00D05A43">
        <w:rPr>
          <w:rFonts w:ascii="Courier New" w:hAnsi="Courier New" w:cs="Courier New"/>
          <w:color w:val="000000"/>
          <w:sz w:val="26"/>
          <w:szCs w:val="26"/>
        </w:rPr>
        <w:t xml:space="preserve"> </w:t>
      </w:r>
      <w:r w:rsidR="00D05A43">
        <w:rPr>
          <w:rFonts w:ascii="Courier New" w:hAnsi="Courier New" w:cs="Courier New"/>
          <w:color w:val="000000"/>
          <w:sz w:val="26"/>
          <w:szCs w:val="26"/>
        </w:rPr>
        <w:tab/>
      </w:r>
      <w:r w:rsidR="00D05A43" w:rsidRPr="00D05A43">
        <w:rPr>
          <w:rFonts w:ascii="Courier New" w:hAnsi="Courier New" w:cs="Courier New"/>
          <w:color w:val="00B050"/>
          <w:sz w:val="26"/>
          <w:szCs w:val="26"/>
        </w:rPr>
        <w:t>% diem dau va cuoi cua bien</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t>v=[];</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t>plot(t,data);</w:t>
      </w:r>
      <w:r w:rsidR="00D05A43">
        <w:rPr>
          <w:rFonts w:ascii="Courier New" w:hAnsi="Courier New" w:cs="Courier New"/>
          <w:color w:val="000000"/>
          <w:sz w:val="26"/>
          <w:szCs w:val="26"/>
        </w:rPr>
        <w:t xml:space="preserve"> </w:t>
      </w:r>
      <w:r w:rsidR="00D05A43">
        <w:rPr>
          <w:rFonts w:ascii="Courier New" w:hAnsi="Courier New" w:cs="Courier New"/>
          <w:color w:val="000000"/>
          <w:sz w:val="26"/>
          <w:szCs w:val="26"/>
        </w:rPr>
        <w:tab/>
      </w:r>
      <w:r w:rsidR="00D05A43">
        <w:rPr>
          <w:rFonts w:ascii="Courier New" w:hAnsi="Courier New" w:cs="Courier New"/>
          <w:color w:val="000000"/>
          <w:sz w:val="26"/>
          <w:szCs w:val="26"/>
        </w:rPr>
        <w:tab/>
      </w:r>
      <w:r w:rsidR="00D05A43">
        <w:rPr>
          <w:rFonts w:ascii="Courier New" w:hAnsi="Courier New" w:cs="Courier New"/>
          <w:color w:val="000000"/>
          <w:sz w:val="26"/>
          <w:szCs w:val="26"/>
        </w:rPr>
        <w:tab/>
      </w:r>
      <w:r w:rsidR="00D05A43" w:rsidRPr="00D05A43">
        <w:rPr>
          <w:rFonts w:ascii="Courier New" w:hAnsi="Courier New" w:cs="Courier New"/>
          <w:color w:val="00B050"/>
          <w:sz w:val="26"/>
          <w:szCs w:val="26"/>
        </w:rPr>
        <w:t>%ve do thi cua am thanh</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t>title(</w:t>
      </w:r>
      <w:r w:rsidRPr="00D859B3">
        <w:rPr>
          <w:rFonts w:ascii="Courier New" w:hAnsi="Courier New" w:cs="Courier New"/>
          <w:color w:val="A020F0"/>
          <w:sz w:val="26"/>
          <w:szCs w:val="26"/>
        </w:rPr>
        <w:t>'studio-male'</w:t>
      </w:r>
      <w:r w:rsidRPr="00D859B3">
        <w:rPr>
          <w:rFonts w:ascii="Courier New" w:hAnsi="Courier New" w:cs="Courier New"/>
          <w:color w:val="000000"/>
          <w:sz w:val="26"/>
          <w:szCs w:val="26"/>
        </w:rPr>
        <w:t>);</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FF"/>
          <w:sz w:val="26"/>
          <w:szCs w:val="26"/>
        </w:rPr>
        <w:t>for</w:t>
      </w:r>
      <w:r w:rsidRPr="00D859B3">
        <w:rPr>
          <w:rFonts w:ascii="Courier New" w:hAnsi="Courier New" w:cs="Courier New"/>
          <w:color w:val="000000"/>
          <w:sz w:val="26"/>
          <w:szCs w:val="26"/>
        </w:rPr>
        <w:t xml:space="preserve"> i=1:numel(v) </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A730E9">
        <w:rPr>
          <w:rFonts w:ascii="Courier New" w:hAnsi="Courier New" w:cs="Courier New"/>
          <w:color w:val="000000"/>
          <w:sz w:val="26"/>
          <w:szCs w:val="26"/>
        </w:rPr>
        <w:t xml:space="preserve">  </w:t>
      </w:r>
      <w:r w:rsidRPr="00D859B3">
        <w:rPr>
          <w:rFonts w:ascii="Courier New" w:hAnsi="Courier New" w:cs="Courier New"/>
          <w:color w:val="000000"/>
          <w:sz w:val="26"/>
          <w:szCs w:val="26"/>
        </w:rPr>
        <w:t xml:space="preserve">a=[v(i) v(i)]; </w:t>
      </w:r>
      <w:r w:rsidR="00D05A43">
        <w:rPr>
          <w:rFonts w:ascii="Courier New" w:hAnsi="Courier New" w:cs="Courier New"/>
          <w:color w:val="000000"/>
          <w:sz w:val="26"/>
          <w:szCs w:val="26"/>
        </w:rPr>
        <w:tab/>
      </w:r>
      <w:r w:rsidR="00D05A43">
        <w:rPr>
          <w:rFonts w:ascii="Courier New" w:hAnsi="Courier New" w:cs="Courier New"/>
          <w:color w:val="000000"/>
          <w:sz w:val="26"/>
          <w:szCs w:val="26"/>
        </w:rPr>
        <w:tab/>
      </w:r>
      <w:r w:rsidR="00D05A43" w:rsidRPr="00D05A43">
        <w:rPr>
          <w:rFonts w:ascii="Courier New" w:hAnsi="Courier New" w:cs="Courier New"/>
          <w:color w:val="00B050"/>
          <w:sz w:val="26"/>
          <w:szCs w:val="26"/>
        </w:rPr>
        <w:t>%diem bien di qua</w:t>
      </w:r>
      <w:r w:rsidRPr="00D05A43">
        <w:rPr>
          <w:rFonts w:ascii="Courier New" w:hAnsi="Courier New" w:cs="Courier New"/>
          <w:color w:val="00B050"/>
          <w:sz w:val="26"/>
          <w:szCs w:val="26"/>
        </w:rPr>
        <w:t xml:space="preserve"> </w:t>
      </w:r>
    </w:p>
    <w:p w:rsidR="00D859B3" w:rsidRPr="00D859B3" w:rsidRDefault="00D859B3" w:rsidP="00D859B3">
      <w:pPr>
        <w:pStyle w:val="ListParagraph"/>
        <w:autoSpaceDE w:val="0"/>
        <w:autoSpaceDN w:val="0"/>
        <w:adjustRightInd w:val="0"/>
        <w:spacing w:after="0" w:line="240" w:lineRule="auto"/>
        <w:rPr>
          <w:rFonts w:ascii="Courier New" w:hAnsi="Courier New" w:cs="Courier New"/>
          <w:sz w:val="24"/>
          <w:szCs w:val="24"/>
        </w:rPr>
      </w:pPr>
      <w:r w:rsidRPr="00D859B3">
        <w:rPr>
          <w:rFonts w:ascii="Courier New" w:hAnsi="Courier New" w:cs="Courier New"/>
          <w:color w:val="000000"/>
          <w:sz w:val="26"/>
          <w:szCs w:val="26"/>
        </w:rPr>
        <w:t xml:space="preserve">    line(a,b,</w:t>
      </w:r>
      <w:r w:rsidRPr="00D859B3">
        <w:rPr>
          <w:rFonts w:ascii="Courier New" w:hAnsi="Courier New" w:cs="Courier New"/>
          <w:color w:val="A020F0"/>
          <w:sz w:val="26"/>
          <w:szCs w:val="26"/>
        </w:rPr>
        <w:t>'Color'</w:t>
      </w:r>
      <w:r w:rsidRPr="00D859B3">
        <w:rPr>
          <w:rFonts w:ascii="Courier New" w:hAnsi="Courier New" w:cs="Courier New"/>
          <w:color w:val="000000"/>
          <w:sz w:val="26"/>
          <w:szCs w:val="26"/>
        </w:rPr>
        <w:t>,</w:t>
      </w:r>
      <w:r w:rsidRPr="00D859B3">
        <w:rPr>
          <w:rFonts w:ascii="Courier New" w:hAnsi="Courier New" w:cs="Courier New"/>
          <w:color w:val="A020F0"/>
          <w:sz w:val="26"/>
          <w:szCs w:val="26"/>
        </w:rPr>
        <w:t>'red'</w:t>
      </w:r>
      <w:r w:rsidRPr="00D859B3">
        <w:rPr>
          <w:rFonts w:ascii="Courier New" w:hAnsi="Courier New" w:cs="Courier New"/>
          <w:color w:val="000000"/>
          <w:sz w:val="26"/>
          <w:szCs w:val="26"/>
        </w:rPr>
        <w:t>,</w:t>
      </w:r>
      <w:r w:rsidRPr="00D859B3">
        <w:rPr>
          <w:rFonts w:ascii="Courier New" w:hAnsi="Courier New" w:cs="Courier New"/>
          <w:color w:val="A020F0"/>
          <w:sz w:val="26"/>
          <w:szCs w:val="26"/>
        </w:rPr>
        <w:t>'LineStyle'</w:t>
      </w:r>
      <w:r w:rsidRPr="00D859B3">
        <w:rPr>
          <w:rFonts w:ascii="Courier New" w:hAnsi="Courier New" w:cs="Courier New"/>
          <w:color w:val="000000"/>
          <w:sz w:val="26"/>
          <w:szCs w:val="26"/>
        </w:rPr>
        <w:t>,</w:t>
      </w:r>
      <w:r w:rsidRPr="00D859B3">
        <w:rPr>
          <w:rFonts w:ascii="Courier New" w:hAnsi="Courier New" w:cs="Courier New"/>
          <w:color w:val="A020F0"/>
          <w:sz w:val="26"/>
          <w:szCs w:val="26"/>
        </w:rPr>
        <w:t>'--'</w:t>
      </w:r>
      <w:r w:rsidRPr="00D859B3">
        <w:rPr>
          <w:rFonts w:ascii="Courier New" w:hAnsi="Courier New" w:cs="Courier New"/>
          <w:color w:val="000000"/>
          <w:sz w:val="26"/>
          <w:szCs w:val="26"/>
        </w:rPr>
        <w:t>)</w:t>
      </w:r>
      <w:r w:rsidR="00D05A43">
        <w:rPr>
          <w:rFonts w:ascii="Courier New" w:hAnsi="Courier New" w:cs="Courier New"/>
          <w:color w:val="000000"/>
          <w:sz w:val="26"/>
          <w:szCs w:val="26"/>
        </w:rPr>
        <w:t xml:space="preserve">; </w:t>
      </w:r>
      <w:r w:rsidR="00D05A43" w:rsidRPr="00D05A43">
        <w:rPr>
          <w:rFonts w:ascii="Courier New" w:hAnsi="Courier New" w:cs="Courier New"/>
          <w:color w:val="00B050"/>
          <w:sz w:val="26"/>
          <w:szCs w:val="26"/>
        </w:rPr>
        <w:t>%ve bien</w:t>
      </w:r>
    </w:p>
    <w:p w:rsidR="00D859B3" w:rsidRPr="00DD7930" w:rsidRDefault="00D859B3" w:rsidP="00DD7930">
      <w:pPr>
        <w:pStyle w:val="ListParagraph"/>
        <w:autoSpaceDE w:val="0"/>
        <w:autoSpaceDN w:val="0"/>
        <w:adjustRightInd w:val="0"/>
        <w:spacing w:after="0" w:line="240" w:lineRule="auto"/>
        <w:rPr>
          <w:rFonts w:ascii="Courier New" w:hAnsi="Courier New" w:cs="Courier New"/>
          <w:color w:val="0000FF"/>
          <w:sz w:val="26"/>
          <w:szCs w:val="26"/>
        </w:rPr>
      </w:pPr>
      <w:r w:rsidRPr="00D859B3">
        <w:rPr>
          <w:rFonts w:ascii="Courier New" w:hAnsi="Courier New" w:cs="Courier New"/>
          <w:color w:val="0000FF"/>
          <w:sz w:val="26"/>
          <w:szCs w:val="26"/>
        </w:rPr>
        <w:t>end</w:t>
      </w:r>
    </w:p>
    <w:p w:rsidR="00D859B3" w:rsidRPr="00D05A43" w:rsidRDefault="00D859B3" w:rsidP="00DD7930">
      <w:pPr>
        <w:pStyle w:val="BodyText"/>
      </w:pPr>
      <w:r w:rsidRPr="00D859B3">
        <w:t>Thuật toán chia khung.</w:t>
      </w:r>
    </w:p>
    <w:p w:rsidR="00D05A43" w:rsidRDefault="00D05A43" w:rsidP="00D05A43">
      <w:pPr>
        <w:pStyle w:val="ListParagraph"/>
        <w:autoSpaceDE w:val="0"/>
        <w:autoSpaceDN w:val="0"/>
        <w:adjustRightInd w:val="0"/>
        <w:spacing w:after="0" w:line="240" w:lineRule="auto"/>
        <w:rPr>
          <w:rFonts w:ascii="Courier New" w:hAnsi="Courier New" w:cs="Courier New"/>
          <w:color w:val="000000"/>
          <w:sz w:val="26"/>
          <w:szCs w:val="26"/>
        </w:rPr>
      </w:pPr>
      <w:r w:rsidRPr="00D05A43">
        <w:rPr>
          <w:rFonts w:ascii="Courier New" w:hAnsi="Courier New" w:cs="Courier New"/>
          <w:color w:val="0000FF"/>
          <w:sz w:val="26"/>
          <w:szCs w:val="26"/>
        </w:rPr>
        <w:t>function</w:t>
      </w:r>
      <w:r>
        <w:rPr>
          <w:rFonts w:ascii="Courier New" w:hAnsi="Courier New" w:cs="Courier New"/>
          <w:color w:val="000000"/>
          <w:sz w:val="26"/>
          <w:szCs w:val="26"/>
        </w:rPr>
        <w:t xml:space="preserve"> [frames] = framing(data</w:t>
      </w:r>
      <w:r w:rsidRPr="00D05A43">
        <w:rPr>
          <w:rFonts w:ascii="Courier New" w:hAnsi="Courier New" w:cs="Courier New"/>
          <w:color w:val="000000"/>
          <w:sz w:val="26"/>
          <w:szCs w:val="26"/>
        </w:rPr>
        <w:t>,fs,f_d)</w:t>
      </w:r>
    </w:p>
    <w:p w:rsidR="00D05A43" w:rsidRPr="00D05A43" w:rsidRDefault="00D05A43" w:rsidP="00D05A43">
      <w:pPr>
        <w:autoSpaceDE w:val="0"/>
        <w:autoSpaceDN w:val="0"/>
        <w:adjustRightInd w:val="0"/>
        <w:spacing w:after="0" w:line="240" w:lineRule="auto"/>
        <w:ind w:firstLine="720"/>
        <w:rPr>
          <w:rFonts w:ascii="Courier New" w:hAnsi="Courier New" w:cs="Courier New"/>
          <w:color w:val="00B050"/>
          <w:sz w:val="24"/>
          <w:szCs w:val="24"/>
        </w:rPr>
      </w:pPr>
      <w:r w:rsidRPr="00D05A43">
        <w:rPr>
          <w:rFonts w:ascii="Courier New" w:hAnsi="Courier New" w:cs="Courier New"/>
          <w:color w:val="00B050"/>
          <w:sz w:val="26"/>
          <w:szCs w:val="26"/>
        </w:rPr>
        <w:t>% data : tin hieu vao</w:t>
      </w:r>
    </w:p>
    <w:p w:rsidR="00D05A43" w:rsidRPr="00D05A43" w:rsidRDefault="00D05A43" w:rsidP="00D05A43">
      <w:pPr>
        <w:pStyle w:val="ListParagraph"/>
        <w:autoSpaceDE w:val="0"/>
        <w:autoSpaceDN w:val="0"/>
        <w:adjustRightInd w:val="0"/>
        <w:spacing w:after="0" w:line="240" w:lineRule="auto"/>
        <w:rPr>
          <w:rFonts w:ascii="Courier New" w:hAnsi="Courier New" w:cs="Courier New"/>
          <w:color w:val="00B050"/>
          <w:sz w:val="26"/>
          <w:szCs w:val="26"/>
        </w:rPr>
      </w:pPr>
      <w:r w:rsidRPr="00D05A43">
        <w:rPr>
          <w:rFonts w:ascii="Courier New" w:hAnsi="Courier New" w:cs="Courier New"/>
          <w:color w:val="00B050"/>
          <w:sz w:val="26"/>
          <w:szCs w:val="26"/>
        </w:rPr>
        <w:t xml:space="preserve">% fs : </w:t>
      </w:r>
      <w:r>
        <w:rPr>
          <w:rFonts w:ascii="Courier New" w:hAnsi="Courier New" w:cs="Courier New"/>
          <w:color w:val="00B050"/>
          <w:sz w:val="26"/>
          <w:szCs w:val="26"/>
        </w:rPr>
        <w:t>tan so lay mau</w:t>
      </w:r>
    </w:p>
    <w:p w:rsidR="00D05A43" w:rsidRPr="00D05A43" w:rsidRDefault="00D05A43" w:rsidP="00D05A43">
      <w:pPr>
        <w:pStyle w:val="ListParagraph"/>
        <w:autoSpaceDE w:val="0"/>
        <w:autoSpaceDN w:val="0"/>
        <w:adjustRightInd w:val="0"/>
        <w:spacing w:after="0" w:line="240" w:lineRule="auto"/>
        <w:rPr>
          <w:rFonts w:ascii="Courier New" w:hAnsi="Courier New" w:cs="Courier New"/>
          <w:color w:val="00B050"/>
          <w:sz w:val="24"/>
          <w:szCs w:val="24"/>
        </w:rPr>
      </w:pPr>
      <w:r w:rsidRPr="00D05A43">
        <w:rPr>
          <w:rFonts w:ascii="Courier New" w:hAnsi="Courier New" w:cs="Courier New"/>
          <w:color w:val="00B050"/>
          <w:sz w:val="26"/>
          <w:szCs w:val="26"/>
        </w:rPr>
        <w:t>%</w:t>
      </w:r>
      <w:r>
        <w:rPr>
          <w:rFonts w:ascii="Courier New" w:hAnsi="Courier New" w:cs="Courier New"/>
          <w:color w:val="00B050"/>
          <w:sz w:val="26"/>
          <w:szCs w:val="26"/>
        </w:rPr>
        <w:t xml:space="preserve">f_d : thoi gian cua 1 khung </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sidRPr="00D05A43">
        <w:rPr>
          <w:rFonts w:ascii="Courier New" w:hAnsi="Courier New" w:cs="Courier New"/>
          <w:color w:val="000000"/>
          <w:sz w:val="26"/>
          <w:szCs w:val="26"/>
        </w:rPr>
        <w:t>f_size = round(f_d * fs);</w:t>
      </w:r>
      <w:r>
        <w:rPr>
          <w:rFonts w:ascii="Courier New" w:hAnsi="Courier New" w:cs="Courier New"/>
          <w:color w:val="000000"/>
          <w:sz w:val="26"/>
          <w:szCs w:val="26"/>
        </w:rPr>
        <w:tab/>
      </w:r>
      <w:r w:rsidRPr="007F7381">
        <w:rPr>
          <w:rFonts w:ascii="Courier New" w:hAnsi="Courier New" w:cs="Courier New"/>
          <w:color w:val="00B050"/>
          <w:sz w:val="26"/>
          <w:szCs w:val="26"/>
        </w:rPr>
        <w:t>% kich thuoc khung</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l_s = length(data</w:t>
      </w:r>
      <w:r w:rsidRPr="00D05A43">
        <w:rPr>
          <w:rFonts w:ascii="Courier New" w:hAnsi="Courier New" w:cs="Courier New"/>
          <w:color w:val="000000"/>
          <w:sz w:val="26"/>
          <w:szCs w:val="26"/>
        </w:rPr>
        <w:t>);</w:t>
      </w:r>
      <w:r>
        <w:rPr>
          <w:rFonts w:ascii="Courier New" w:hAnsi="Courier New" w:cs="Courier New"/>
          <w:color w:val="000000"/>
          <w:sz w:val="26"/>
          <w:szCs w:val="26"/>
        </w:rPr>
        <w:tab/>
      </w:r>
      <w:r>
        <w:rPr>
          <w:rFonts w:ascii="Courier New" w:hAnsi="Courier New" w:cs="Courier New"/>
          <w:color w:val="000000"/>
          <w:sz w:val="26"/>
          <w:szCs w:val="26"/>
        </w:rPr>
        <w:tab/>
      </w:r>
      <w:r w:rsidRPr="007F7381">
        <w:rPr>
          <w:rFonts w:ascii="Courier New" w:hAnsi="Courier New" w:cs="Courier New"/>
          <w:color w:val="00B050"/>
          <w:sz w:val="26"/>
          <w:szCs w:val="26"/>
        </w:rPr>
        <w:t xml:space="preserve">% </w:t>
      </w:r>
      <w:r w:rsidR="007F7381" w:rsidRPr="007F7381">
        <w:rPr>
          <w:rFonts w:ascii="Courier New" w:hAnsi="Courier New" w:cs="Courier New"/>
          <w:color w:val="00B050"/>
          <w:sz w:val="26"/>
          <w:szCs w:val="26"/>
        </w:rPr>
        <w:t>kich thuoc</w:t>
      </w:r>
      <w:r w:rsidRPr="007F7381">
        <w:rPr>
          <w:rFonts w:ascii="Courier New" w:hAnsi="Courier New" w:cs="Courier New"/>
          <w:color w:val="00B050"/>
          <w:sz w:val="26"/>
          <w:szCs w:val="26"/>
        </w:rPr>
        <w:t xml:space="preserve"> </w:t>
      </w:r>
      <w:r w:rsidR="007F7381" w:rsidRPr="007F7381">
        <w:rPr>
          <w:rFonts w:ascii="Courier New" w:hAnsi="Courier New" w:cs="Courier New"/>
          <w:color w:val="00B050"/>
          <w:sz w:val="26"/>
          <w:szCs w:val="26"/>
        </w:rPr>
        <w:t>tin hieu vao</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sidRPr="00D05A43">
        <w:rPr>
          <w:rFonts w:ascii="Courier New" w:hAnsi="Courier New" w:cs="Courier New"/>
          <w:color w:val="000000"/>
          <w:sz w:val="26"/>
          <w:szCs w:val="26"/>
        </w:rPr>
        <w:t>n_f = floor(l_s/f_size);</w:t>
      </w:r>
      <w:r>
        <w:rPr>
          <w:rFonts w:ascii="Courier New" w:hAnsi="Courier New" w:cs="Courier New"/>
          <w:color w:val="000000"/>
          <w:sz w:val="26"/>
          <w:szCs w:val="26"/>
        </w:rPr>
        <w:tab/>
      </w:r>
      <w:r w:rsidRPr="007F7381">
        <w:rPr>
          <w:rFonts w:ascii="Courier New" w:hAnsi="Courier New" w:cs="Courier New"/>
          <w:color w:val="00B050"/>
          <w:sz w:val="26"/>
          <w:szCs w:val="26"/>
        </w:rPr>
        <w:t>% so luong khung</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sidRPr="00D05A43">
        <w:rPr>
          <w:rFonts w:ascii="Courier New" w:hAnsi="Courier New" w:cs="Courier New"/>
          <w:color w:val="000000"/>
          <w:sz w:val="26"/>
          <w:szCs w:val="26"/>
        </w:rPr>
        <w:t>temp = 0;</w:t>
      </w:r>
      <w:r w:rsidR="007F7381">
        <w:rPr>
          <w:rFonts w:ascii="Courier New" w:hAnsi="Courier New" w:cs="Courier New"/>
          <w:color w:val="000000"/>
          <w:sz w:val="26"/>
          <w:szCs w:val="26"/>
        </w:rPr>
        <w:t xml:space="preserve"> </w:t>
      </w:r>
      <w:r w:rsidR="007F7381">
        <w:rPr>
          <w:rFonts w:ascii="Courier New" w:hAnsi="Courier New" w:cs="Courier New"/>
          <w:color w:val="000000"/>
          <w:sz w:val="26"/>
          <w:szCs w:val="26"/>
        </w:rPr>
        <w:tab/>
      </w:r>
      <w:r w:rsidR="007F7381">
        <w:rPr>
          <w:rFonts w:ascii="Courier New" w:hAnsi="Courier New" w:cs="Courier New"/>
          <w:color w:val="000000"/>
          <w:sz w:val="26"/>
          <w:szCs w:val="26"/>
        </w:rPr>
        <w:tab/>
      </w:r>
      <w:r w:rsidR="007F7381">
        <w:rPr>
          <w:rFonts w:ascii="Courier New" w:hAnsi="Courier New" w:cs="Courier New"/>
          <w:color w:val="000000"/>
          <w:sz w:val="26"/>
          <w:szCs w:val="26"/>
        </w:rPr>
        <w:tab/>
      </w:r>
      <w:r w:rsidR="007F7381">
        <w:rPr>
          <w:rFonts w:ascii="Courier New" w:hAnsi="Courier New" w:cs="Courier New"/>
          <w:color w:val="000000"/>
          <w:sz w:val="26"/>
          <w:szCs w:val="26"/>
        </w:rPr>
        <w:tab/>
      </w:r>
      <w:r w:rsidR="007F7381" w:rsidRPr="007F7381">
        <w:rPr>
          <w:rFonts w:ascii="Courier New" w:hAnsi="Courier New" w:cs="Courier New"/>
          <w:color w:val="00B050"/>
          <w:sz w:val="26"/>
          <w:szCs w:val="26"/>
        </w:rPr>
        <w:t>% bat dau khung</w:t>
      </w:r>
    </w:p>
    <w:p w:rsidR="00D05A43" w:rsidRDefault="00D05A43" w:rsidP="00D05A43">
      <w:pPr>
        <w:pStyle w:val="ListParagraph"/>
        <w:autoSpaceDE w:val="0"/>
        <w:autoSpaceDN w:val="0"/>
        <w:adjustRightInd w:val="0"/>
        <w:spacing w:after="0" w:line="240" w:lineRule="auto"/>
        <w:rPr>
          <w:rFonts w:ascii="Courier New" w:hAnsi="Courier New" w:cs="Courier New"/>
          <w:color w:val="000000"/>
          <w:sz w:val="26"/>
          <w:szCs w:val="26"/>
        </w:rPr>
      </w:pPr>
      <w:r w:rsidRPr="00D05A43">
        <w:rPr>
          <w:rFonts w:ascii="Courier New" w:hAnsi="Courier New" w:cs="Courier New"/>
          <w:color w:val="0000FF"/>
          <w:sz w:val="26"/>
          <w:szCs w:val="26"/>
        </w:rPr>
        <w:t>for</w:t>
      </w:r>
      <w:r w:rsidRPr="00D05A43">
        <w:rPr>
          <w:rFonts w:ascii="Courier New" w:hAnsi="Courier New" w:cs="Courier New"/>
          <w:color w:val="000000"/>
          <w:sz w:val="26"/>
          <w:szCs w:val="26"/>
        </w:rPr>
        <w:t xml:space="preserve"> i = 1 : n_f</w:t>
      </w:r>
    </w:p>
    <w:p w:rsidR="007F7381" w:rsidRPr="007F7381" w:rsidRDefault="007F7381" w:rsidP="007F7381">
      <w:pPr>
        <w:pStyle w:val="ListParagraph"/>
        <w:autoSpaceDE w:val="0"/>
        <w:autoSpaceDN w:val="0"/>
        <w:adjustRightInd w:val="0"/>
        <w:spacing w:after="0" w:line="240" w:lineRule="auto"/>
        <w:ind w:left="1440"/>
        <w:rPr>
          <w:rFonts w:ascii="Courier New" w:hAnsi="Courier New" w:cs="Courier New"/>
          <w:color w:val="00B050"/>
          <w:sz w:val="26"/>
          <w:szCs w:val="26"/>
        </w:rPr>
      </w:pPr>
      <w:r w:rsidRPr="007F7381">
        <w:rPr>
          <w:rFonts w:ascii="Courier New" w:hAnsi="Courier New" w:cs="Courier New"/>
          <w:color w:val="00B050"/>
          <w:sz w:val="26"/>
          <w:szCs w:val="26"/>
        </w:rPr>
        <w:t xml:space="preserve">% khung moi bat dau tu khung cu va ket thuc tai </w:t>
      </w:r>
    </w:p>
    <w:p w:rsidR="007F7381" w:rsidRPr="007F7381" w:rsidRDefault="007F7381" w:rsidP="007F7381">
      <w:pPr>
        <w:pStyle w:val="ListParagraph"/>
        <w:autoSpaceDE w:val="0"/>
        <w:autoSpaceDN w:val="0"/>
        <w:adjustRightInd w:val="0"/>
        <w:spacing w:after="0" w:line="240" w:lineRule="auto"/>
        <w:ind w:left="1440"/>
        <w:rPr>
          <w:rFonts w:ascii="Courier New" w:hAnsi="Courier New" w:cs="Courier New"/>
          <w:color w:val="00B050"/>
          <w:sz w:val="24"/>
          <w:szCs w:val="24"/>
        </w:rPr>
      </w:pPr>
      <w:r w:rsidRPr="007F7381">
        <w:rPr>
          <w:rFonts w:ascii="Courier New" w:hAnsi="Courier New" w:cs="Courier New"/>
          <w:color w:val="00B050"/>
          <w:sz w:val="26"/>
          <w:szCs w:val="26"/>
        </w:rPr>
        <w:t>% khung cu + kich thuoc khung</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frames(i,:) = data</w:t>
      </w:r>
      <w:r w:rsidRPr="00D05A43">
        <w:rPr>
          <w:rFonts w:ascii="Courier New" w:hAnsi="Courier New" w:cs="Courier New"/>
          <w:color w:val="000000"/>
          <w:sz w:val="26"/>
          <w:szCs w:val="26"/>
        </w:rPr>
        <w:t>(temp + 1 : temp + f_size);</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sidRPr="00D05A43">
        <w:rPr>
          <w:rFonts w:ascii="Courier New" w:hAnsi="Courier New" w:cs="Courier New"/>
          <w:color w:val="000000"/>
          <w:sz w:val="26"/>
          <w:szCs w:val="26"/>
        </w:rPr>
        <w:t xml:space="preserve">    temp = temp + f_size;</w:t>
      </w:r>
    </w:p>
    <w:p w:rsidR="00D05A43" w:rsidRPr="00D05A43" w:rsidRDefault="00D05A43" w:rsidP="00D05A43">
      <w:pPr>
        <w:pStyle w:val="ListParagraph"/>
        <w:autoSpaceDE w:val="0"/>
        <w:autoSpaceDN w:val="0"/>
        <w:adjustRightInd w:val="0"/>
        <w:spacing w:after="0" w:line="240" w:lineRule="auto"/>
        <w:rPr>
          <w:rFonts w:ascii="Courier New" w:hAnsi="Courier New" w:cs="Courier New"/>
          <w:sz w:val="24"/>
          <w:szCs w:val="24"/>
        </w:rPr>
      </w:pPr>
      <w:r w:rsidRPr="00D05A43">
        <w:rPr>
          <w:rFonts w:ascii="Courier New" w:hAnsi="Courier New" w:cs="Courier New"/>
          <w:color w:val="0000FF"/>
          <w:sz w:val="26"/>
          <w:szCs w:val="26"/>
        </w:rPr>
        <w:t>end</w:t>
      </w:r>
    </w:p>
    <w:p w:rsidR="00D05A43" w:rsidRDefault="00D05A43" w:rsidP="00DD7930">
      <w:pPr>
        <w:pStyle w:val="ListParagraph"/>
        <w:autoSpaceDE w:val="0"/>
        <w:autoSpaceDN w:val="0"/>
        <w:adjustRightInd w:val="0"/>
        <w:spacing w:after="0" w:line="240" w:lineRule="auto"/>
        <w:rPr>
          <w:rFonts w:ascii="Courier New" w:hAnsi="Courier New" w:cs="Courier New"/>
          <w:color w:val="0000FF"/>
          <w:sz w:val="26"/>
          <w:szCs w:val="26"/>
        </w:rPr>
      </w:pPr>
      <w:r w:rsidRPr="00D05A43">
        <w:rPr>
          <w:rFonts w:ascii="Courier New" w:hAnsi="Courier New" w:cs="Courier New"/>
          <w:color w:val="0000FF"/>
          <w:sz w:val="26"/>
          <w:szCs w:val="26"/>
        </w:rPr>
        <w:t>end</w:t>
      </w:r>
    </w:p>
    <w:p w:rsidR="00DD7930" w:rsidRDefault="00DD7930" w:rsidP="00DD7930">
      <w:pPr>
        <w:pStyle w:val="ListParagraph"/>
        <w:autoSpaceDE w:val="0"/>
        <w:autoSpaceDN w:val="0"/>
        <w:adjustRightInd w:val="0"/>
        <w:spacing w:after="0" w:line="240" w:lineRule="auto"/>
        <w:rPr>
          <w:rFonts w:ascii="Courier New" w:hAnsi="Courier New" w:cs="Courier New"/>
          <w:color w:val="0000FF"/>
          <w:sz w:val="26"/>
          <w:szCs w:val="26"/>
        </w:rPr>
      </w:pPr>
    </w:p>
    <w:p w:rsidR="00DD7930" w:rsidRDefault="00DD7930" w:rsidP="00DD7930">
      <w:pPr>
        <w:pStyle w:val="ListParagraph"/>
        <w:autoSpaceDE w:val="0"/>
        <w:autoSpaceDN w:val="0"/>
        <w:adjustRightInd w:val="0"/>
        <w:spacing w:after="0" w:line="240" w:lineRule="auto"/>
        <w:rPr>
          <w:rFonts w:ascii="Courier New" w:hAnsi="Courier New" w:cs="Courier New"/>
          <w:color w:val="0000FF"/>
          <w:sz w:val="26"/>
          <w:szCs w:val="26"/>
        </w:rPr>
      </w:pPr>
    </w:p>
    <w:p w:rsidR="00DD7930" w:rsidRPr="00DD7930" w:rsidRDefault="00DD7930" w:rsidP="00DD7930">
      <w:pPr>
        <w:pStyle w:val="ListParagraph"/>
        <w:autoSpaceDE w:val="0"/>
        <w:autoSpaceDN w:val="0"/>
        <w:adjustRightInd w:val="0"/>
        <w:spacing w:after="0" w:line="240" w:lineRule="auto"/>
        <w:rPr>
          <w:rFonts w:ascii="Courier New" w:hAnsi="Courier New" w:cs="Courier New"/>
          <w:sz w:val="24"/>
          <w:szCs w:val="24"/>
        </w:rPr>
      </w:pPr>
    </w:p>
    <w:p w:rsidR="002A77D1" w:rsidRPr="00D70D7A" w:rsidRDefault="00D859B3" w:rsidP="00DD7930">
      <w:pPr>
        <w:pStyle w:val="BodyText"/>
      </w:pPr>
      <w:r w:rsidRPr="00DD7930">
        <w:t>Thuật toán tính năng lượng ngắn hạn.</w:t>
      </w:r>
    </w:p>
    <w:p w:rsidR="006138F6" w:rsidRDefault="006138F6" w:rsidP="006138F6">
      <w:pPr>
        <w:pStyle w:val="ListParagraph"/>
        <w:autoSpaceDE w:val="0"/>
        <w:autoSpaceDN w:val="0"/>
        <w:adjustRightInd w:val="0"/>
        <w:spacing w:after="0" w:line="240" w:lineRule="auto"/>
        <w:rPr>
          <w:rFonts w:ascii="Courier New" w:hAnsi="Courier New" w:cs="Courier New"/>
          <w:color w:val="000000"/>
          <w:sz w:val="26"/>
          <w:szCs w:val="26"/>
        </w:rPr>
      </w:pPr>
      <w:r w:rsidRPr="006138F6">
        <w:rPr>
          <w:rFonts w:ascii="Courier New" w:hAnsi="Courier New" w:cs="Courier New"/>
          <w:color w:val="0000FF"/>
          <w:sz w:val="26"/>
          <w:szCs w:val="26"/>
        </w:rPr>
        <w:t>function</w:t>
      </w:r>
      <w:r w:rsidRPr="006138F6">
        <w:rPr>
          <w:rFonts w:ascii="Courier New" w:hAnsi="Courier New" w:cs="Courier New"/>
          <w:color w:val="000000"/>
          <w:sz w:val="26"/>
          <w:szCs w:val="26"/>
        </w:rPr>
        <w:t xml:space="preserve"> [s_energy] = short_t_energy(data,frames,f_size) </w:t>
      </w:r>
    </w:p>
    <w:p w:rsidR="006138F6" w:rsidRPr="006611EF" w:rsidRDefault="006138F6" w:rsidP="006138F6">
      <w:pPr>
        <w:pStyle w:val="ListParagraph"/>
        <w:autoSpaceDE w:val="0"/>
        <w:autoSpaceDN w:val="0"/>
        <w:adjustRightInd w:val="0"/>
        <w:spacing w:after="0" w:line="240" w:lineRule="auto"/>
        <w:rPr>
          <w:rFonts w:ascii="Courier New" w:hAnsi="Courier New" w:cs="Courier New"/>
          <w:color w:val="00B050"/>
          <w:sz w:val="26"/>
          <w:szCs w:val="26"/>
        </w:rPr>
      </w:pPr>
      <w:r w:rsidRPr="006611EF">
        <w:rPr>
          <w:rFonts w:ascii="Courier New" w:hAnsi="Courier New" w:cs="Courier New"/>
          <w:color w:val="00B050"/>
          <w:sz w:val="26"/>
          <w:szCs w:val="26"/>
        </w:rPr>
        <w:t>% data : tin hieu vao</w:t>
      </w:r>
    </w:p>
    <w:p w:rsidR="006138F6" w:rsidRPr="006611EF" w:rsidRDefault="006138F6" w:rsidP="006138F6">
      <w:pPr>
        <w:pStyle w:val="ListParagraph"/>
        <w:autoSpaceDE w:val="0"/>
        <w:autoSpaceDN w:val="0"/>
        <w:adjustRightInd w:val="0"/>
        <w:spacing w:after="0" w:line="240" w:lineRule="auto"/>
        <w:rPr>
          <w:rFonts w:ascii="Courier New" w:hAnsi="Courier New" w:cs="Courier New"/>
          <w:color w:val="00B050"/>
          <w:sz w:val="26"/>
          <w:szCs w:val="26"/>
        </w:rPr>
      </w:pPr>
      <w:r w:rsidRPr="006611EF">
        <w:rPr>
          <w:rFonts w:ascii="Courier New" w:hAnsi="Courier New" w:cs="Courier New"/>
          <w:color w:val="00B050"/>
          <w:sz w:val="26"/>
          <w:szCs w:val="26"/>
        </w:rPr>
        <w:t>% frames : mang nang luong cau khung</w:t>
      </w:r>
    </w:p>
    <w:p w:rsidR="006138F6" w:rsidRPr="006611EF" w:rsidRDefault="006138F6" w:rsidP="006138F6">
      <w:pPr>
        <w:pStyle w:val="ListParagraph"/>
        <w:autoSpaceDE w:val="0"/>
        <w:autoSpaceDN w:val="0"/>
        <w:adjustRightInd w:val="0"/>
        <w:spacing w:after="0" w:line="240" w:lineRule="auto"/>
        <w:rPr>
          <w:rFonts w:ascii="Courier New" w:hAnsi="Courier New" w:cs="Courier New"/>
          <w:color w:val="00B050"/>
          <w:sz w:val="24"/>
          <w:szCs w:val="24"/>
        </w:rPr>
      </w:pPr>
      <w:r w:rsidRPr="006611EF">
        <w:rPr>
          <w:rFonts w:ascii="Courier New" w:hAnsi="Courier New" w:cs="Courier New"/>
          <w:color w:val="00B050"/>
          <w:sz w:val="26"/>
          <w:szCs w:val="26"/>
        </w:rPr>
        <w:t>%f_size : so luong lay mau</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00"/>
          <w:sz w:val="26"/>
          <w:szCs w:val="26"/>
        </w:rPr>
        <w:t xml:space="preserve">l_data = length(data);  </w:t>
      </w:r>
      <w:r w:rsidRPr="006138F6">
        <w:rPr>
          <w:rFonts w:ascii="Courier New" w:hAnsi="Courier New" w:cs="Courier New"/>
          <w:color w:val="228B22"/>
          <w:sz w:val="26"/>
          <w:szCs w:val="26"/>
        </w:rPr>
        <w:t>% chieu dai mau</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00"/>
          <w:sz w:val="26"/>
          <w:szCs w:val="26"/>
        </w:rPr>
        <w:t xml:space="preserve">n_f = floor(l_data/f_size);  </w:t>
      </w:r>
      <w:r w:rsidRPr="006138F6">
        <w:rPr>
          <w:rFonts w:ascii="Courier New" w:hAnsi="Courier New" w:cs="Courier New"/>
          <w:color w:val="228B22"/>
          <w:sz w:val="26"/>
          <w:szCs w:val="26"/>
        </w:rPr>
        <w:t>% so luong mau moi khung</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00"/>
          <w:sz w:val="26"/>
          <w:szCs w:val="26"/>
        </w:rPr>
        <w:t xml:space="preserve">s_energy = 0; </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FF"/>
          <w:sz w:val="26"/>
          <w:szCs w:val="26"/>
        </w:rPr>
        <w:t>for</w:t>
      </w:r>
      <w:r w:rsidRPr="006138F6">
        <w:rPr>
          <w:rFonts w:ascii="Courier New" w:hAnsi="Courier New" w:cs="Courier New"/>
          <w:color w:val="000000"/>
          <w:sz w:val="26"/>
          <w:szCs w:val="26"/>
        </w:rPr>
        <w:t xml:space="preserve"> i = 1 : n_f     </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00"/>
          <w:sz w:val="26"/>
          <w:szCs w:val="26"/>
        </w:rPr>
        <w:t>s_en</w:t>
      </w:r>
      <w:r w:rsidR="006611EF">
        <w:rPr>
          <w:rFonts w:ascii="Courier New" w:hAnsi="Courier New" w:cs="Courier New"/>
          <w:color w:val="000000"/>
          <w:sz w:val="26"/>
          <w:szCs w:val="26"/>
        </w:rPr>
        <w:t>ergy(i) = sum(frames(i,:).^2);</w:t>
      </w:r>
      <w:r w:rsidRPr="006138F6">
        <w:rPr>
          <w:rFonts w:ascii="Courier New" w:hAnsi="Courier New" w:cs="Courier New"/>
          <w:color w:val="000000"/>
          <w:sz w:val="26"/>
          <w:szCs w:val="26"/>
        </w:rPr>
        <w:t xml:space="preserve">   </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FF"/>
          <w:sz w:val="26"/>
          <w:szCs w:val="26"/>
        </w:rPr>
        <w:t>end</w:t>
      </w:r>
      <w:r w:rsidRPr="006138F6">
        <w:rPr>
          <w:rFonts w:ascii="Courier New" w:hAnsi="Courier New" w:cs="Courier New"/>
          <w:color w:val="000000"/>
          <w:sz w:val="26"/>
          <w:szCs w:val="26"/>
        </w:rPr>
        <w:t xml:space="preserve"> </w:t>
      </w:r>
    </w:p>
    <w:p w:rsidR="006138F6" w:rsidRPr="006138F6" w:rsidRDefault="006138F6" w:rsidP="006138F6">
      <w:pPr>
        <w:pStyle w:val="ListParagraph"/>
        <w:autoSpaceDE w:val="0"/>
        <w:autoSpaceDN w:val="0"/>
        <w:adjustRightInd w:val="0"/>
        <w:spacing w:after="0" w:line="240" w:lineRule="auto"/>
        <w:rPr>
          <w:rFonts w:ascii="Courier New" w:hAnsi="Courier New" w:cs="Courier New"/>
          <w:sz w:val="24"/>
          <w:szCs w:val="24"/>
        </w:rPr>
      </w:pPr>
      <w:r w:rsidRPr="006138F6">
        <w:rPr>
          <w:rFonts w:ascii="Courier New" w:hAnsi="Courier New" w:cs="Courier New"/>
          <w:color w:val="0000FF"/>
          <w:sz w:val="26"/>
          <w:szCs w:val="26"/>
        </w:rPr>
        <w:t>end</w:t>
      </w:r>
      <w:r w:rsidRPr="006138F6">
        <w:rPr>
          <w:rFonts w:ascii="Courier New" w:hAnsi="Courier New" w:cs="Courier New"/>
          <w:color w:val="000000"/>
          <w:sz w:val="26"/>
          <w:szCs w:val="26"/>
        </w:rPr>
        <w:t xml:space="preserve"> </w:t>
      </w:r>
    </w:p>
    <w:p w:rsidR="00D70D7A" w:rsidRDefault="00D70D7A" w:rsidP="00D70D7A">
      <w:pPr>
        <w:pStyle w:val="BodyText"/>
        <w:numPr>
          <w:ilvl w:val="0"/>
          <w:numId w:val="0"/>
        </w:numPr>
        <w:ind w:left="1080"/>
        <w:rPr>
          <w:lang w:val="en-US"/>
        </w:rPr>
      </w:pPr>
    </w:p>
    <w:p w:rsidR="006611EF" w:rsidRDefault="006611EF" w:rsidP="00D70D7A">
      <w:pPr>
        <w:pStyle w:val="BodyText"/>
        <w:numPr>
          <w:ilvl w:val="0"/>
          <w:numId w:val="0"/>
        </w:numPr>
        <w:ind w:left="1080"/>
        <w:rPr>
          <w:lang w:val="en-US"/>
        </w:rPr>
      </w:pPr>
    </w:p>
    <w:p w:rsidR="006611EF" w:rsidRPr="006611EF" w:rsidRDefault="006611EF" w:rsidP="00D70D7A">
      <w:pPr>
        <w:pStyle w:val="BodyText"/>
        <w:numPr>
          <w:ilvl w:val="0"/>
          <w:numId w:val="0"/>
        </w:numPr>
        <w:ind w:left="1080"/>
        <w:rPr>
          <w:lang w:val="en-US"/>
        </w:rPr>
      </w:pPr>
    </w:p>
    <w:p w:rsidR="006611EF" w:rsidRPr="006611EF" w:rsidRDefault="00D70D7A" w:rsidP="006611EF">
      <w:pPr>
        <w:pStyle w:val="BodyText"/>
      </w:pPr>
      <w:r>
        <w:rPr>
          <w:lang w:val="en-US"/>
        </w:rPr>
        <w:lastRenderedPageBreak/>
        <w:t>Thuật toán tính năng lượng mẫu.</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FF"/>
          <w:sz w:val="26"/>
          <w:szCs w:val="26"/>
        </w:rPr>
        <w:t>function</w:t>
      </w:r>
      <w:r w:rsidRPr="006611EF">
        <w:rPr>
          <w:rFonts w:ascii="Courier New" w:hAnsi="Courier New" w:cs="Courier New"/>
          <w:color w:val="000000"/>
          <w:sz w:val="26"/>
          <w:szCs w:val="26"/>
        </w:rPr>
        <w:t xml:space="preserve"> [e_sample] = ste_sample_function(s_energy, f_size) </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228B22"/>
          <w:sz w:val="26"/>
          <w:szCs w:val="26"/>
        </w:rPr>
        <w:t>% s_energy : mang nang luong ngan han</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228B22"/>
          <w:sz w:val="26"/>
          <w:szCs w:val="26"/>
        </w:rPr>
        <w:t>% f_size : so luong lay mau</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00"/>
          <w:sz w:val="26"/>
          <w:szCs w:val="26"/>
        </w:rPr>
        <w:t>e_sample=0;</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FF"/>
          <w:sz w:val="26"/>
          <w:szCs w:val="26"/>
        </w:rPr>
        <w:t>for</w:t>
      </w:r>
      <w:r w:rsidRPr="006611EF">
        <w:rPr>
          <w:rFonts w:ascii="Courier New" w:hAnsi="Courier New" w:cs="Courier New"/>
          <w:color w:val="000000"/>
          <w:sz w:val="26"/>
          <w:szCs w:val="26"/>
        </w:rPr>
        <w:t xml:space="preserve"> j = 1 : length(s_energy)     </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00"/>
          <w:sz w:val="26"/>
          <w:szCs w:val="26"/>
        </w:rPr>
        <w:t xml:space="preserve">    l = length(e_sample);     </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00"/>
          <w:sz w:val="26"/>
          <w:szCs w:val="26"/>
        </w:rPr>
        <w:t xml:space="preserve">    e_sample(l : l + f_size) = s_energy(j); </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FF"/>
          <w:sz w:val="26"/>
          <w:szCs w:val="26"/>
        </w:rPr>
        <w:t>end</w:t>
      </w:r>
    </w:p>
    <w:p w:rsidR="006611EF" w:rsidRPr="006611EF" w:rsidRDefault="006611EF" w:rsidP="006611EF">
      <w:pPr>
        <w:pStyle w:val="ListParagraph"/>
        <w:autoSpaceDE w:val="0"/>
        <w:autoSpaceDN w:val="0"/>
        <w:adjustRightInd w:val="0"/>
        <w:spacing w:after="0" w:line="240" w:lineRule="auto"/>
        <w:rPr>
          <w:rFonts w:ascii="Courier New" w:hAnsi="Courier New" w:cs="Courier New"/>
          <w:sz w:val="24"/>
          <w:szCs w:val="24"/>
        </w:rPr>
      </w:pPr>
      <w:r w:rsidRPr="006611EF">
        <w:rPr>
          <w:rFonts w:ascii="Courier New" w:hAnsi="Courier New" w:cs="Courier New"/>
          <w:color w:val="0000FF"/>
          <w:sz w:val="26"/>
          <w:szCs w:val="26"/>
        </w:rPr>
        <w:t>end</w:t>
      </w:r>
    </w:p>
    <w:p w:rsidR="006611EF" w:rsidRPr="00DD7930" w:rsidRDefault="006611EF" w:rsidP="006611EF">
      <w:pPr>
        <w:pStyle w:val="BodyText"/>
        <w:numPr>
          <w:ilvl w:val="0"/>
          <w:numId w:val="0"/>
        </w:numPr>
        <w:ind w:left="1440"/>
      </w:pPr>
    </w:p>
    <w:p w:rsidR="00D859B3" w:rsidRPr="00DD7930" w:rsidRDefault="00D859B3" w:rsidP="00DD7930">
      <w:pPr>
        <w:pStyle w:val="BodyText"/>
      </w:pPr>
      <w:r w:rsidRPr="00DD7930">
        <w:t>Thuật toán chuẩn hóa dữ liệu(tính X</w:t>
      </w:r>
      <w:r w:rsidRPr="00DD7930">
        <w:rPr>
          <w:vertAlign w:val="subscript"/>
        </w:rPr>
        <w:t>norm</w:t>
      </w:r>
      <w:r w:rsidRPr="00DD7930">
        <w:t>).</w:t>
      </w:r>
    </w:p>
    <w:p w:rsidR="007F7381" w:rsidRDefault="007F7381" w:rsidP="00DD7930">
      <w:pPr>
        <w:pStyle w:val="BodyText"/>
        <w:numPr>
          <w:ilvl w:val="1"/>
          <w:numId w:val="6"/>
        </w:numPr>
        <w:rPr>
          <w:rFonts w:eastAsiaTheme="minorEastAsia"/>
          <w:lang w:val="en-US"/>
        </w:rPr>
      </w:pPr>
      <w:r>
        <w:rPr>
          <w:lang w:val="en-US"/>
        </w:rPr>
        <w:t xml:space="preserve">Công thức 1 :  </w:t>
      </w:r>
      <w:r>
        <w:rPr>
          <w:rFonts w:eastAsiaTheme="minorEastAsia"/>
        </w:rPr>
        <w:t>X[i]</w:t>
      </w:r>
      <w:r>
        <w:rPr>
          <w:rFonts w:eastAsiaTheme="minorEastAsia"/>
          <w:vertAlign w:val="subscript"/>
        </w:rPr>
        <w:t>norm</w:t>
      </w:r>
      <m:oMath>
        <m:r>
          <m:rPr>
            <m:sty m:val="b"/>
          </m:rPr>
          <w:rPr>
            <w:rFonts w:ascii="Cambria Math" w:hAnsi="Cambria Math" w:cs="Cambria Math"/>
          </w:rPr>
          <m:t>=</m:t>
        </m:r>
        <m:f>
          <m:fPr>
            <m:ctrlPr>
              <w:rPr>
                <w:rFonts w:ascii="Cambria Math" w:hAnsi="Cambria Math"/>
              </w:rPr>
            </m:ctrlPr>
          </m:fPr>
          <m:num>
            <m:r>
              <m:rPr>
                <m:sty m:val="b"/>
              </m:rPr>
              <w:rPr>
                <w:rFonts w:ascii="Cambria Math" w:hAnsi="Cambria Math"/>
              </w:rPr>
              <m:t>log⁡_energy[i]</m:t>
            </m:r>
            <m:r>
              <m:rPr>
                <m:sty m:val="bi"/>
              </m:rPr>
              <w:rPr>
                <w:rFonts w:ascii="Cambria Math" w:hAnsi="Cambria Math"/>
              </w:rPr>
              <m:t>-min</m:t>
            </m:r>
          </m:num>
          <m:den>
            <m:func>
              <m:funcPr>
                <m:ctrlPr>
                  <w:rPr>
                    <w:rFonts w:ascii="Cambria Math" w:hAnsi="Cambria Math" w:cs="Cambria Math"/>
                  </w:rPr>
                </m:ctrlPr>
              </m:funcPr>
              <m:fName>
                <m:r>
                  <m:rPr>
                    <m:sty m:val="b"/>
                  </m:rPr>
                  <w:rPr>
                    <w:rFonts w:ascii="Cambria Math" w:hAnsi="Cambria Math" w:cs="Cambria Math"/>
                  </w:rPr>
                  <m:t>max</m:t>
                </m:r>
              </m:fName>
              <m:e>
                <m:r>
                  <m:rPr>
                    <m:sty m:val="bi"/>
                  </m:rPr>
                  <w:rPr>
                    <w:rFonts w:ascii="Cambria Math" w:hAnsi="Cambria Math" w:cs="Cambria Math"/>
                  </w:rPr>
                  <m:t>- min</m:t>
                </m:r>
              </m:e>
            </m:func>
          </m:den>
        </m:f>
      </m:oMath>
      <w:r>
        <w:rPr>
          <w:rFonts w:eastAsiaTheme="minorEastAsia"/>
          <w:lang w:val="en-US"/>
        </w:rPr>
        <w:t xml:space="preserve"> </w:t>
      </w:r>
    </w:p>
    <w:p w:rsidR="001206B1" w:rsidRPr="001473D3" w:rsidRDefault="001206B1" w:rsidP="00DD7930">
      <w:pPr>
        <w:pStyle w:val="BodyText"/>
        <w:numPr>
          <w:ilvl w:val="2"/>
          <w:numId w:val="6"/>
        </w:numPr>
      </w:pPr>
      <w:r>
        <w:rPr>
          <w:rFonts w:eastAsiaTheme="minorEastAsia"/>
        </w:rPr>
        <w:t>max là giá trị lớn nhất của mẫu.</w:t>
      </w:r>
    </w:p>
    <w:p w:rsidR="001206B1" w:rsidRPr="001206B1" w:rsidRDefault="001206B1" w:rsidP="00DD7930">
      <w:pPr>
        <w:pStyle w:val="BodyText"/>
        <w:numPr>
          <w:ilvl w:val="2"/>
          <w:numId w:val="6"/>
        </w:numPr>
      </w:pPr>
      <w:r>
        <w:rPr>
          <w:rFonts w:eastAsiaTheme="minorEastAsia"/>
        </w:rPr>
        <w:t>min là giá trị nhỏ nhất của mẫu.</w:t>
      </w:r>
    </w:p>
    <w:p w:rsidR="002A77D1" w:rsidRPr="00DD7930" w:rsidRDefault="001206B1" w:rsidP="00DD7930">
      <w:pPr>
        <w:pStyle w:val="BodyText"/>
        <w:numPr>
          <w:ilvl w:val="2"/>
          <w:numId w:val="6"/>
        </w:numPr>
      </w:pPr>
      <m:oMath>
        <m:r>
          <m:rPr>
            <m:sty m:val="b"/>
          </m:rPr>
          <w:rPr>
            <w:rFonts w:ascii="Cambria Math" w:hAnsi="Cambria Math"/>
          </w:rPr>
          <m:t>log⁡_energy[i</m:t>
        </m:r>
      </m:oMath>
      <w:r>
        <w:t>] là mảng năng lượng sau khi chuyển về logarit cơ số 10.</w:t>
      </w:r>
    </w:p>
    <w:p w:rsidR="00DD7930" w:rsidRPr="00DD7930" w:rsidRDefault="00DD7930" w:rsidP="00DD7930">
      <w:pPr>
        <w:pStyle w:val="BodyText"/>
        <w:numPr>
          <w:ilvl w:val="0"/>
          <w:numId w:val="0"/>
        </w:numPr>
        <w:ind w:left="1800"/>
      </w:pPr>
    </w:p>
    <w:p w:rsidR="002A77D1" w:rsidRDefault="002A77D1" w:rsidP="002A77D1">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FF"/>
          <w:sz w:val="26"/>
          <w:szCs w:val="26"/>
        </w:rPr>
        <w:t>function</w:t>
      </w:r>
      <w:r>
        <w:rPr>
          <w:rFonts w:ascii="Courier New" w:hAnsi="Courier New" w:cs="Courier New"/>
          <w:color w:val="000000"/>
          <w:sz w:val="26"/>
          <w:szCs w:val="26"/>
        </w:rPr>
        <w:t xml:space="preserve"> [X_norm1] = norm1(energy,f_d,l)</w:t>
      </w:r>
    </w:p>
    <w:p w:rsidR="002A77D1" w:rsidRPr="002A77D1" w:rsidRDefault="002A77D1" w:rsidP="002A77D1">
      <w:pPr>
        <w:autoSpaceDE w:val="0"/>
        <w:autoSpaceDN w:val="0"/>
        <w:adjustRightInd w:val="0"/>
        <w:spacing w:after="0" w:line="240" w:lineRule="auto"/>
        <w:ind w:left="720"/>
        <w:rPr>
          <w:rFonts w:ascii="Courier New" w:hAnsi="Courier New" w:cs="Courier New"/>
          <w:color w:val="00B050"/>
          <w:sz w:val="26"/>
          <w:szCs w:val="26"/>
        </w:rPr>
      </w:pPr>
      <w:r>
        <w:rPr>
          <w:rFonts w:ascii="Courier New" w:hAnsi="Courier New" w:cs="Courier New"/>
          <w:color w:val="000000"/>
          <w:sz w:val="26"/>
          <w:szCs w:val="26"/>
        </w:rPr>
        <w:tab/>
      </w:r>
      <w:r w:rsidRPr="002A77D1">
        <w:rPr>
          <w:rFonts w:ascii="Courier New" w:hAnsi="Courier New" w:cs="Courier New"/>
          <w:color w:val="00B050"/>
          <w:sz w:val="26"/>
          <w:szCs w:val="26"/>
        </w:rPr>
        <w:t>% mang nang luong ngan han</w:t>
      </w:r>
    </w:p>
    <w:p w:rsidR="002A77D1" w:rsidRPr="002A77D1" w:rsidRDefault="002A77D1" w:rsidP="002A77D1">
      <w:pPr>
        <w:autoSpaceDE w:val="0"/>
        <w:autoSpaceDN w:val="0"/>
        <w:adjustRightInd w:val="0"/>
        <w:spacing w:after="0" w:line="240" w:lineRule="auto"/>
        <w:ind w:left="720"/>
        <w:rPr>
          <w:rFonts w:ascii="Courier New" w:hAnsi="Courier New" w:cs="Courier New"/>
          <w:color w:val="00B050"/>
          <w:sz w:val="26"/>
          <w:szCs w:val="26"/>
        </w:rPr>
      </w:pPr>
      <w:r w:rsidRPr="002A77D1">
        <w:rPr>
          <w:rFonts w:ascii="Courier New" w:hAnsi="Courier New" w:cs="Courier New"/>
          <w:color w:val="00B050"/>
          <w:sz w:val="26"/>
          <w:szCs w:val="26"/>
        </w:rPr>
        <w:tab/>
        <w:t>% kich thuoc mot khung</w:t>
      </w:r>
    </w:p>
    <w:p w:rsidR="002A77D1" w:rsidRPr="002A77D1" w:rsidRDefault="002A77D1" w:rsidP="002A77D1">
      <w:pPr>
        <w:autoSpaceDE w:val="0"/>
        <w:autoSpaceDN w:val="0"/>
        <w:adjustRightInd w:val="0"/>
        <w:spacing w:after="0" w:line="240" w:lineRule="auto"/>
        <w:ind w:left="720"/>
        <w:rPr>
          <w:rFonts w:ascii="Courier New" w:hAnsi="Courier New" w:cs="Courier New"/>
          <w:color w:val="00B050"/>
          <w:sz w:val="24"/>
          <w:szCs w:val="24"/>
        </w:rPr>
      </w:pPr>
      <w:r w:rsidRPr="002A77D1">
        <w:rPr>
          <w:rFonts w:ascii="Courier New" w:hAnsi="Courier New" w:cs="Courier New"/>
          <w:color w:val="00B050"/>
          <w:sz w:val="26"/>
          <w:szCs w:val="26"/>
        </w:rPr>
        <w:tab/>
        <w:t>% kich thuoc cua mau</w:t>
      </w:r>
    </w:p>
    <w:p w:rsidR="002A77D1" w:rsidRDefault="002A77D1" w:rsidP="002A77D1">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X_norm1 = zeros(1,floor(l/f_d));</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6"/>
          <w:szCs w:val="26"/>
        </w:rPr>
        <w:t>log_energy = zeros(1,length(energy);</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1:length(log_energy)</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6"/>
          <w:szCs w:val="26"/>
        </w:rPr>
        <w:t xml:space="preserve">    log_energy(i) = log10(energy(i));</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6"/>
          <w:szCs w:val="26"/>
        </w:rPr>
        <w:t>end</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6"/>
          <w:szCs w:val="26"/>
        </w:rPr>
        <w:t>Min = min(log_energy);</w:t>
      </w:r>
      <w:r>
        <w:rPr>
          <w:rFonts w:ascii="Courier New" w:hAnsi="Courier New" w:cs="Courier New"/>
          <w:color w:val="000000"/>
          <w:sz w:val="26"/>
          <w:szCs w:val="26"/>
        </w:rPr>
        <w:tab/>
      </w:r>
      <w:r>
        <w:rPr>
          <w:rFonts w:ascii="Courier New" w:hAnsi="Courier New" w:cs="Courier New"/>
          <w:color w:val="000000"/>
          <w:sz w:val="26"/>
          <w:szCs w:val="26"/>
        </w:rPr>
        <w:tab/>
      </w:r>
      <w:r w:rsidRPr="002A77D1">
        <w:rPr>
          <w:rFonts w:ascii="Courier New" w:hAnsi="Courier New" w:cs="Courier New"/>
          <w:color w:val="00B050"/>
          <w:sz w:val="26"/>
          <w:szCs w:val="26"/>
        </w:rPr>
        <w:t>% gia tri nho nhat cua mau</w:t>
      </w:r>
    </w:p>
    <w:p w:rsidR="002A77D1" w:rsidRPr="002A77D1" w:rsidRDefault="002A77D1" w:rsidP="002A77D1">
      <w:pPr>
        <w:autoSpaceDE w:val="0"/>
        <w:autoSpaceDN w:val="0"/>
        <w:adjustRightInd w:val="0"/>
        <w:spacing w:after="0" w:line="240" w:lineRule="auto"/>
        <w:ind w:left="1440"/>
        <w:rPr>
          <w:rFonts w:ascii="Courier New" w:hAnsi="Courier New" w:cs="Courier New"/>
          <w:color w:val="00B050"/>
          <w:sz w:val="24"/>
          <w:szCs w:val="24"/>
        </w:rPr>
      </w:pPr>
      <w:r>
        <w:rPr>
          <w:rFonts w:ascii="Courier New" w:hAnsi="Courier New" w:cs="Courier New"/>
          <w:color w:val="000000"/>
          <w:sz w:val="26"/>
          <w:szCs w:val="26"/>
        </w:rPr>
        <w:t>Max  = max(log_energy);</w:t>
      </w:r>
      <w:r w:rsidRPr="002A77D1">
        <w:rPr>
          <w:rFonts w:ascii="Courier New" w:hAnsi="Courier New" w:cs="Courier New"/>
          <w:color w:val="000000"/>
          <w:sz w:val="26"/>
          <w:szCs w:val="26"/>
        </w:rPr>
        <w:t xml:space="preserve"> </w:t>
      </w:r>
      <w:r>
        <w:rPr>
          <w:rFonts w:ascii="Courier New" w:hAnsi="Courier New" w:cs="Courier New"/>
          <w:color w:val="000000"/>
          <w:sz w:val="26"/>
          <w:szCs w:val="26"/>
        </w:rPr>
        <w:tab/>
      </w:r>
      <w:r w:rsidRPr="002A77D1">
        <w:rPr>
          <w:rFonts w:ascii="Courier New" w:hAnsi="Courier New" w:cs="Courier New"/>
          <w:color w:val="00B050"/>
          <w:sz w:val="26"/>
          <w:szCs w:val="26"/>
        </w:rPr>
        <w:t>% gia tri lon nhat cua mau</w:t>
      </w:r>
    </w:p>
    <w:p w:rsidR="002A77D1" w:rsidRDefault="002A77D1" w:rsidP="002A77D1">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FF"/>
          <w:sz w:val="26"/>
          <w:szCs w:val="26"/>
        </w:rPr>
        <w:t>for</w:t>
      </w:r>
      <w:r>
        <w:rPr>
          <w:rFonts w:ascii="Courier New" w:hAnsi="Courier New" w:cs="Courier New"/>
          <w:color w:val="000000"/>
          <w:sz w:val="26"/>
          <w:szCs w:val="26"/>
        </w:rPr>
        <w:t xml:space="preserve"> i= 1:l/f_d</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6"/>
          <w:szCs w:val="26"/>
        </w:rPr>
        <w:tab/>
      </w:r>
      <w:r w:rsidRPr="002A77D1">
        <w:rPr>
          <w:rFonts w:ascii="Courier New" w:hAnsi="Courier New" w:cs="Courier New"/>
          <w:color w:val="00B050"/>
          <w:sz w:val="26"/>
          <w:szCs w:val="26"/>
        </w:rPr>
        <w:t>% mang nang luong sau chuan hoa</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6"/>
          <w:szCs w:val="26"/>
        </w:rPr>
        <w:t xml:space="preserve">    X_norm1(i) = (log_energy (i) - Min) / (Max - Min);</w:t>
      </w:r>
    </w:p>
    <w:p w:rsidR="002A77D1" w:rsidRDefault="002A77D1" w:rsidP="002A77D1">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6"/>
          <w:szCs w:val="26"/>
        </w:rPr>
        <w:t>end</w:t>
      </w:r>
    </w:p>
    <w:p w:rsidR="001206B1" w:rsidRDefault="002A77D1" w:rsidP="00DD7930">
      <w:pPr>
        <w:autoSpaceDE w:val="0"/>
        <w:autoSpaceDN w:val="0"/>
        <w:adjustRightInd w:val="0"/>
        <w:spacing w:after="0" w:line="240" w:lineRule="auto"/>
        <w:ind w:left="720"/>
        <w:rPr>
          <w:rFonts w:ascii="Courier New" w:hAnsi="Courier New" w:cs="Courier New"/>
          <w:color w:val="0000FF"/>
          <w:sz w:val="26"/>
          <w:szCs w:val="26"/>
        </w:rPr>
      </w:pPr>
      <w:r>
        <w:rPr>
          <w:rFonts w:ascii="Courier New" w:hAnsi="Courier New" w:cs="Courier New"/>
          <w:color w:val="0000FF"/>
          <w:sz w:val="26"/>
          <w:szCs w:val="26"/>
        </w:rPr>
        <w:t>end</w:t>
      </w:r>
    </w:p>
    <w:p w:rsidR="00DD7930" w:rsidRDefault="00DD7930" w:rsidP="00DD7930">
      <w:pPr>
        <w:autoSpaceDE w:val="0"/>
        <w:autoSpaceDN w:val="0"/>
        <w:adjustRightInd w:val="0"/>
        <w:spacing w:after="0" w:line="240" w:lineRule="auto"/>
        <w:ind w:left="720"/>
        <w:rPr>
          <w:rFonts w:ascii="Courier New" w:hAnsi="Courier New" w:cs="Courier New"/>
          <w:color w:val="0000FF"/>
          <w:sz w:val="26"/>
          <w:szCs w:val="26"/>
        </w:rPr>
      </w:pPr>
    </w:p>
    <w:p w:rsidR="00DD7930" w:rsidRPr="00DD7930" w:rsidRDefault="00DD7930" w:rsidP="00DD7930">
      <w:pPr>
        <w:autoSpaceDE w:val="0"/>
        <w:autoSpaceDN w:val="0"/>
        <w:adjustRightInd w:val="0"/>
        <w:spacing w:after="0" w:line="240" w:lineRule="auto"/>
        <w:ind w:left="720"/>
        <w:rPr>
          <w:rFonts w:ascii="Courier New" w:hAnsi="Courier New" w:cs="Courier New"/>
          <w:sz w:val="24"/>
          <w:szCs w:val="24"/>
        </w:rPr>
      </w:pPr>
    </w:p>
    <w:p w:rsidR="001473D3" w:rsidRDefault="007F7381" w:rsidP="00DD7930">
      <w:pPr>
        <w:pStyle w:val="BodyText"/>
        <w:numPr>
          <w:ilvl w:val="1"/>
          <w:numId w:val="6"/>
        </w:numPr>
        <w:rPr>
          <w:rFonts w:eastAsiaTheme="minorEastAsia"/>
          <w:lang w:val="en-US"/>
        </w:rPr>
      </w:pPr>
      <w:r>
        <w:rPr>
          <w:lang w:val="en-US"/>
        </w:rPr>
        <w:t xml:space="preserve">Công thức 2 : </w:t>
      </w:r>
      <w:r w:rsidR="001473D3">
        <w:rPr>
          <w:rFonts w:eastAsiaTheme="minorEastAsia"/>
        </w:rPr>
        <w:t>X[i]</w:t>
      </w:r>
      <w:r w:rsidR="001473D3">
        <w:rPr>
          <w:rFonts w:eastAsiaTheme="minorEastAsia"/>
          <w:vertAlign w:val="subscript"/>
        </w:rPr>
        <w:t>norm</w:t>
      </w:r>
      <m:oMath>
        <m:r>
          <m:rPr>
            <m:sty m:val="b"/>
          </m:rPr>
          <w:rPr>
            <w:rFonts w:ascii="Cambria Math" w:hAnsi="Cambria Math" w:cs="Cambria Math"/>
          </w:rPr>
          <m:t>=</m:t>
        </m:r>
        <m:f>
          <m:fPr>
            <m:ctrlPr>
              <w:rPr>
                <w:rFonts w:ascii="Cambria Math" w:hAnsi="Cambria Math"/>
              </w:rPr>
            </m:ctrlPr>
          </m:fPr>
          <m:num>
            <m:r>
              <m:rPr>
                <m:sty m:val="b"/>
              </m:rPr>
              <w:rPr>
                <w:rFonts w:ascii="Cambria Math" w:hAnsi="Cambria Math"/>
              </w:rPr>
              <m:t>log⁡_energy[i]</m:t>
            </m:r>
            <m:r>
              <m:rPr>
                <m:sty m:val="bi"/>
              </m:rPr>
              <w:rPr>
                <w:rFonts w:ascii="Cambria Math" w:hAnsi="Cambria Math"/>
              </w:rPr>
              <m:t>-X_tb</m:t>
            </m:r>
          </m:num>
          <m:den>
            <m:r>
              <m:rPr>
                <m:sty m:val="bi"/>
              </m:rPr>
              <w:rPr>
                <w:rFonts w:ascii="Cambria Math" w:hAnsi="Cambria Math"/>
              </w:rPr>
              <m:t>S</m:t>
            </m:r>
          </m:den>
        </m:f>
      </m:oMath>
      <w:r w:rsidR="001473D3">
        <w:rPr>
          <w:rFonts w:eastAsiaTheme="minorEastAsia"/>
          <w:lang w:val="en-US"/>
        </w:rPr>
        <w:t xml:space="preserve">   </w:t>
      </w:r>
    </w:p>
    <w:p w:rsidR="007F7381" w:rsidRPr="001473D3" w:rsidRDefault="001473D3" w:rsidP="00DD7930">
      <w:pPr>
        <w:pStyle w:val="BodyText"/>
        <w:numPr>
          <w:ilvl w:val="2"/>
          <w:numId w:val="6"/>
        </w:numPr>
      </w:pPr>
      <w:r>
        <w:rPr>
          <w:rFonts w:eastAsiaTheme="minorEastAsia"/>
        </w:rPr>
        <w:lastRenderedPageBreak/>
        <w:t xml:space="preserve"> x_tb là giá trị trung bình của mẫu.</w:t>
      </w:r>
    </w:p>
    <w:p w:rsidR="001473D3" w:rsidRPr="001206B1" w:rsidRDefault="001473D3" w:rsidP="00DD7930">
      <w:pPr>
        <w:pStyle w:val="BodyText"/>
        <w:numPr>
          <w:ilvl w:val="2"/>
          <w:numId w:val="6"/>
        </w:numPr>
      </w:pPr>
      <w:r>
        <w:rPr>
          <w:rFonts w:eastAsiaTheme="minorEastAsia"/>
        </w:rPr>
        <w:t>S là độ lệch chuẩn của mẫu.</w:t>
      </w:r>
    </w:p>
    <w:p w:rsidR="001206B1" w:rsidRPr="00DD7930" w:rsidRDefault="001206B1" w:rsidP="00DD7930">
      <w:pPr>
        <w:pStyle w:val="BodyText"/>
        <w:numPr>
          <w:ilvl w:val="2"/>
          <w:numId w:val="6"/>
        </w:numPr>
      </w:pPr>
      <m:oMath>
        <m:r>
          <m:rPr>
            <m:sty m:val="b"/>
          </m:rPr>
          <w:rPr>
            <w:rFonts w:ascii="Cambria Math" w:hAnsi="Cambria Math"/>
          </w:rPr>
          <m:t>log⁡_energy[i</m:t>
        </m:r>
      </m:oMath>
      <w:r>
        <w:t>] là mảng năng lượng sau khi chuyển về logarit cơ số 10.</w:t>
      </w:r>
    </w:p>
    <w:p w:rsidR="00DD7930" w:rsidRPr="001206B1" w:rsidRDefault="00DD7930" w:rsidP="00DD7930">
      <w:pPr>
        <w:pStyle w:val="BodyText"/>
        <w:numPr>
          <w:ilvl w:val="0"/>
          <w:numId w:val="0"/>
        </w:numPr>
        <w:ind w:left="1440" w:hanging="360"/>
      </w:pPr>
    </w:p>
    <w:p w:rsidR="001206B1" w:rsidRPr="00DD7930" w:rsidRDefault="001206B1" w:rsidP="00DD7930">
      <w:pPr>
        <w:pStyle w:val="ListParagraph"/>
        <w:autoSpaceDE w:val="0"/>
        <w:autoSpaceDN w:val="0"/>
        <w:adjustRightInd w:val="0"/>
        <w:spacing w:after="0" w:line="240" w:lineRule="auto"/>
        <w:rPr>
          <w:rFonts w:ascii="Courier New" w:hAnsi="Courier New" w:cs="Courier New"/>
          <w:sz w:val="24"/>
          <w:szCs w:val="24"/>
        </w:rPr>
      </w:pPr>
      <w:r w:rsidRPr="001206B1">
        <w:rPr>
          <w:rFonts w:ascii="Courier New" w:hAnsi="Courier New" w:cs="Courier New"/>
          <w:color w:val="0000FF"/>
          <w:sz w:val="26"/>
          <w:szCs w:val="26"/>
        </w:rPr>
        <w:t>function</w:t>
      </w:r>
      <w:r w:rsidRPr="001206B1">
        <w:rPr>
          <w:rFonts w:ascii="Courier New" w:hAnsi="Courier New" w:cs="Courier New"/>
          <w:color w:val="000000"/>
          <w:sz w:val="26"/>
          <w:szCs w:val="26"/>
        </w:rPr>
        <w:t xml:space="preserve"> [X_norm2] = norm2(</w:t>
      </w:r>
      <w:r w:rsidR="002A77D1">
        <w:rPr>
          <w:rFonts w:ascii="Courier New" w:hAnsi="Courier New" w:cs="Courier New"/>
          <w:color w:val="000000"/>
          <w:sz w:val="26"/>
          <w:szCs w:val="26"/>
        </w:rPr>
        <w:t>log_energy</w:t>
      </w:r>
      <w:r w:rsidRPr="001206B1">
        <w:rPr>
          <w:rFonts w:ascii="Courier New" w:hAnsi="Courier New" w:cs="Courier New"/>
          <w:color w:val="000000"/>
          <w:sz w:val="26"/>
          <w:szCs w:val="26"/>
        </w:rPr>
        <w:t>,energy,f_d,l)</w:t>
      </w:r>
    </w:p>
    <w:p w:rsidR="001206B1" w:rsidRPr="001206B1" w:rsidRDefault="001206B1" w:rsidP="00DD7930">
      <w:pPr>
        <w:pStyle w:val="ListParagraph"/>
        <w:autoSpaceDE w:val="0"/>
        <w:autoSpaceDN w:val="0"/>
        <w:adjustRightInd w:val="0"/>
        <w:spacing w:after="0" w:line="240" w:lineRule="auto"/>
        <w:ind w:left="1440"/>
        <w:rPr>
          <w:rFonts w:ascii="Courier New" w:hAnsi="Courier New" w:cs="Courier New"/>
          <w:sz w:val="24"/>
          <w:szCs w:val="24"/>
        </w:rPr>
      </w:pPr>
      <w:r w:rsidRPr="001206B1">
        <w:rPr>
          <w:rFonts w:ascii="Courier New" w:hAnsi="Courier New" w:cs="Courier New"/>
          <w:color w:val="000000"/>
          <w:sz w:val="26"/>
          <w:szCs w:val="26"/>
        </w:rPr>
        <w:t>X_norm2 = zeros(1,floor(l/f_d));</w:t>
      </w:r>
      <w:r>
        <w:rPr>
          <w:rFonts w:ascii="Courier New" w:hAnsi="Courier New" w:cs="Courier New"/>
          <w:color w:val="000000"/>
          <w:sz w:val="26"/>
          <w:szCs w:val="26"/>
        </w:rPr>
        <w:t xml:space="preserve"> </w:t>
      </w:r>
      <w:r w:rsidRPr="001206B1">
        <w:rPr>
          <w:rFonts w:ascii="Courier New" w:hAnsi="Courier New" w:cs="Courier New"/>
          <w:color w:val="00B050"/>
          <w:sz w:val="26"/>
          <w:szCs w:val="26"/>
        </w:rPr>
        <w:t xml:space="preserve">% tao mang </w:t>
      </w:r>
    </w:p>
    <w:p w:rsidR="001206B1" w:rsidRPr="001206B1" w:rsidRDefault="001206B1" w:rsidP="00DD7930">
      <w:pPr>
        <w:pStyle w:val="ListParagraph"/>
        <w:autoSpaceDE w:val="0"/>
        <w:autoSpaceDN w:val="0"/>
        <w:adjustRightInd w:val="0"/>
        <w:spacing w:after="0" w:line="240" w:lineRule="auto"/>
        <w:ind w:left="1440"/>
        <w:rPr>
          <w:rFonts w:ascii="Courier New" w:hAnsi="Courier New" w:cs="Courier New"/>
          <w:sz w:val="24"/>
          <w:szCs w:val="24"/>
        </w:rPr>
      </w:pPr>
      <w:r w:rsidRPr="001206B1">
        <w:rPr>
          <w:rFonts w:ascii="Courier New" w:hAnsi="Courier New" w:cs="Courier New"/>
          <w:color w:val="000000"/>
          <w:sz w:val="26"/>
          <w:szCs w:val="26"/>
        </w:rPr>
        <w:t xml:space="preserve"> </w:t>
      </w:r>
      <w:r w:rsidRPr="001206B1">
        <w:rPr>
          <w:rFonts w:ascii="Courier New" w:hAnsi="Courier New" w:cs="Courier New"/>
          <w:color w:val="0000FF"/>
          <w:sz w:val="26"/>
          <w:szCs w:val="26"/>
        </w:rPr>
        <w:t>for</w:t>
      </w:r>
      <w:r w:rsidRPr="001206B1">
        <w:rPr>
          <w:rFonts w:ascii="Courier New" w:hAnsi="Courier New" w:cs="Courier New"/>
          <w:color w:val="000000"/>
          <w:sz w:val="26"/>
          <w:szCs w:val="26"/>
        </w:rPr>
        <w:t xml:space="preserve"> i = 1:length(</w:t>
      </w:r>
      <w:r w:rsidR="002A77D1">
        <w:rPr>
          <w:rFonts w:ascii="Courier New" w:hAnsi="Courier New" w:cs="Courier New"/>
          <w:color w:val="000000"/>
          <w:sz w:val="26"/>
          <w:szCs w:val="26"/>
        </w:rPr>
        <w:t>log_energy</w:t>
      </w:r>
      <w:r w:rsidRPr="001206B1">
        <w:rPr>
          <w:rFonts w:ascii="Courier New" w:hAnsi="Courier New" w:cs="Courier New"/>
          <w:color w:val="000000"/>
          <w:sz w:val="26"/>
          <w:szCs w:val="26"/>
        </w:rPr>
        <w:t>)</w:t>
      </w:r>
    </w:p>
    <w:p w:rsidR="001206B1" w:rsidRPr="001206B1" w:rsidRDefault="001206B1" w:rsidP="00DD7930">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6"/>
          <w:szCs w:val="26"/>
        </w:rPr>
        <w:t xml:space="preserve">    log_energy</w:t>
      </w:r>
      <w:r w:rsidRPr="001206B1">
        <w:rPr>
          <w:rFonts w:ascii="Courier New" w:hAnsi="Courier New" w:cs="Courier New"/>
          <w:color w:val="000000"/>
          <w:sz w:val="26"/>
          <w:szCs w:val="26"/>
        </w:rPr>
        <w:t>(i) = log10(energy(i));</w:t>
      </w:r>
    </w:p>
    <w:p w:rsidR="001206B1" w:rsidRPr="001206B1" w:rsidRDefault="001206B1" w:rsidP="00DD7930">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6"/>
          <w:szCs w:val="26"/>
        </w:rPr>
        <w:t xml:space="preserve"> </w:t>
      </w:r>
      <w:r w:rsidRPr="001206B1">
        <w:rPr>
          <w:rFonts w:ascii="Courier New" w:hAnsi="Courier New" w:cs="Courier New"/>
          <w:color w:val="0000FF"/>
          <w:sz w:val="26"/>
          <w:szCs w:val="26"/>
        </w:rPr>
        <w:t>end</w:t>
      </w:r>
    </w:p>
    <w:p w:rsidR="001206B1" w:rsidRPr="002A77D1" w:rsidRDefault="002A77D1" w:rsidP="00DD7930">
      <w:pPr>
        <w:pStyle w:val="ListParagraph"/>
        <w:autoSpaceDE w:val="0"/>
        <w:autoSpaceDN w:val="0"/>
        <w:adjustRightInd w:val="0"/>
        <w:spacing w:after="0" w:line="240" w:lineRule="auto"/>
        <w:ind w:left="1440"/>
        <w:rPr>
          <w:rFonts w:ascii="Courier New" w:hAnsi="Courier New" w:cs="Courier New"/>
          <w:color w:val="00B050"/>
          <w:sz w:val="26"/>
          <w:szCs w:val="26"/>
        </w:rPr>
      </w:pPr>
      <w:r w:rsidRPr="002A77D1">
        <w:rPr>
          <w:rFonts w:ascii="Courier New" w:hAnsi="Courier New" w:cs="Courier New"/>
          <w:color w:val="00B050"/>
          <w:sz w:val="24"/>
          <w:szCs w:val="24"/>
        </w:rPr>
        <w:t xml:space="preserve">% tinh gia tri trung binh cua </w:t>
      </w:r>
      <w:r w:rsidRPr="002A77D1">
        <w:rPr>
          <w:rFonts w:ascii="Courier New" w:hAnsi="Courier New" w:cs="Courier New"/>
          <w:color w:val="00B050"/>
          <w:sz w:val="26"/>
          <w:szCs w:val="26"/>
        </w:rPr>
        <w:t>log_energy</w:t>
      </w:r>
    </w:p>
    <w:p w:rsidR="002A77D1" w:rsidRPr="002A77D1" w:rsidRDefault="002A77D1" w:rsidP="00DD7930">
      <w:pPr>
        <w:pStyle w:val="ListParagraph"/>
        <w:autoSpaceDE w:val="0"/>
        <w:autoSpaceDN w:val="0"/>
        <w:adjustRightInd w:val="0"/>
        <w:spacing w:after="0" w:line="240" w:lineRule="auto"/>
        <w:ind w:left="1440"/>
        <w:rPr>
          <w:rFonts w:ascii="Courier New" w:hAnsi="Courier New" w:cs="Courier New"/>
          <w:color w:val="00B050"/>
          <w:sz w:val="24"/>
          <w:szCs w:val="24"/>
        </w:rPr>
      </w:pPr>
      <w:r w:rsidRPr="002A77D1">
        <w:rPr>
          <w:rFonts w:ascii="Courier New" w:hAnsi="Courier New" w:cs="Courier New"/>
          <w:color w:val="00B050"/>
          <w:sz w:val="26"/>
          <w:szCs w:val="26"/>
        </w:rPr>
        <w:t>% tra ve do lech chuan cua log_energy</w:t>
      </w:r>
    </w:p>
    <w:p w:rsidR="002A77D1" w:rsidRDefault="001206B1" w:rsidP="00DD7930">
      <w:pPr>
        <w:pStyle w:val="ListParagraph"/>
        <w:autoSpaceDE w:val="0"/>
        <w:autoSpaceDN w:val="0"/>
        <w:adjustRightInd w:val="0"/>
        <w:spacing w:after="0" w:line="240" w:lineRule="auto"/>
        <w:ind w:left="1440"/>
        <w:rPr>
          <w:rFonts w:ascii="Courier New" w:hAnsi="Courier New" w:cs="Courier New"/>
          <w:color w:val="000000"/>
          <w:sz w:val="26"/>
          <w:szCs w:val="26"/>
        </w:rPr>
      </w:pPr>
      <w:r w:rsidRPr="001206B1">
        <w:rPr>
          <w:rFonts w:ascii="Courier New" w:hAnsi="Courier New" w:cs="Courier New"/>
          <w:color w:val="000000"/>
          <w:sz w:val="26"/>
          <w:szCs w:val="26"/>
        </w:rPr>
        <w:t xml:space="preserve">X_norm2=( </w:t>
      </w:r>
      <w:r w:rsidR="002A77D1">
        <w:rPr>
          <w:rFonts w:ascii="Courier New" w:hAnsi="Courier New" w:cs="Courier New"/>
          <w:color w:val="000000"/>
          <w:sz w:val="26"/>
          <w:szCs w:val="26"/>
        </w:rPr>
        <w:t>log_energy</w:t>
      </w:r>
      <w:r w:rsidR="002A77D1" w:rsidRPr="001206B1">
        <w:rPr>
          <w:rFonts w:ascii="Courier New" w:hAnsi="Courier New" w:cs="Courier New"/>
          <w:color w:val="000000"/>
          <w:sz w:val="26"/>
          <w:szCs w:val="26"/>
        </w:rPr>
        <w:t xml:space="preserve"> </w:t>
      </w:r>
      <w:r w:rsidRPr="001206B1">
        <w:rPr>
          <w:rFonts w:ascii="Courier New" w:hAnsi="Courier New" w:cs="Courier New"/>
          <w:color w:val="000000"/>
          <w:sz w:val="26"/>
          <w:szCs w:val="26"/>
        </w:rPr>
        <w:t>+ mean(</w:t>
      </w:r>
      <w:r w:rsidR="002A77D1">
        <w:rPr>
          <w:rFonts w:ascii="Courier New" w:hAnsi="Courier New" w:cs="Courier New"/>
          <w:color w:val="000000"/>
          <w:sz w:val="26"/>
          <w:szCs w:val="26"/>
        </w:rPr>
        <w:t>log_energy</w:t>
      </w:r>
      <w:r w:rsidRPr="001206B1">
        <w:rPr>
          <w:rFonts w:ascii="Courier New" w:hAnsi="Courier New" w:cs="Courier New"/>
          <w:color w:val="000000"/>
          <w:sz w:val="26"/>
          <w:szCs w:val="26"/>
        </w:rPr>
        <w:t>))/std(</w:t>
      </w:r>
      <w:r w:rsidR="002A77D1">
        <w:rPr>
          <w:rFonts w:ascii="Courier New" w:hAnsi="Courier New" w:cs="Courier New"/>
          <w:color w:val="000000"/>
          <w:sz w:val="26"/>
          <w:szCs w:val="26"/>
        </w:rPr>
        <w:t>log_energy</w:t>
      </w:r>
      <w:r w:rsidRPr="001206B1">
        <w:rPr>
          <w:rFonts w:ascii="Courier New" w:hAnsi="Courier New" w:cs="Courier New"/>
          <w:color w:val="000000"/>
          <w:sz w:val="26"/>
          <w:szCs w:val="26"/>
        </w:rPr>
        <w:t>);</w:t>
      </w:r>
    </w:p>
    <w:p w:rsidR="001206B1" w:rsidRDefault="001206B1" w:rsidP="00DD7930">
      <w:pPr>
        <w:pStyle w:val="ListParagraph"/>
        <w:autoSpaceDE w:val="0"/>
        <w:autoSpaceDN w:val="0"/>
        <w:adjustRightInd w:val="0"/>
        <w:spacing w:after="0" w:line="240" w:lineRule="auto"/>
        <w:ind w:left="1440"/>
        <w:rPr>
          <w:rFonts w:ascii="Courier New" w:hAnsi="Courier New" w:cs="Courier New"/>
          <w:color w:val="00B050"/>
          <w:sz w:val="26"/>
          <w:szCs w:val="26"/>
        </w:rPr>
      </w:pPr>
      <w:r w:rsidRPr="001206B1">
        <w:rPr>
          <w:rFonts w:ascii="Courier New" w:hAnsi="Courier New" w:cs="Courier New"/>
          <w:color w:val="00B050"/>
          <w:sz w:val="26"/>
          <w:szCs w:val="26"/>
        </w:rPr>
        <w:t>% mang sau chuan hoa</w:t>
      </w:r>
    </w:p>
    <w:p w:rsidR="00DD7930" w:rsidRPr="00DD7930" w:rsidRDefault="00DD7930" w:rsidP="00DD7930">
      <w:pPr>
        <w:pStyle w:val="ListParagraph"/>
        <w:autoSpaceDE w:val="0"/>
        <w:autoSpaceDN w:val="0"/>
        <w:adjustRightInd w:val="0"/>
        <w:spacing w:after="0" w:line="240" w:lineRule="auto"/>
        <w:rPr>
          <w:rFonts w:ascii="Courier New" w:hAnsi="Courier New" w:cs="Courier New"/>
          <w:sz w:val="24"/>
          <w:szCs w:val="24"/>
        </w:rPr>
      </w:pPr>
      <w:r w:rsidRPr="001206B1">
        <w:rPr>
          <w:rFonts w:ascii="Courier New" w:hAnsi="Courier New" w:cs="Courier New"/>
          <w:color w:val="0000FF"/>
          <w:sz w:val="26"/>
          <w:szCs w:val="26"/>
        </w:rPr>
        <w:t>end</w:t>
      </w:r>
    </w:p>
    <w:p w:rsidR="0072276C" w:rsidRPr="0072276C" w:rsidRDefault="0072276C" w:rsidP="0072276C">
      <w:pPr>
        <w:pStyle w:val="Heading1"/>
        <w:keepLines w:val="0"/>
        <w:numPr>
          <w:ilvl w:val="0"/>
          <w:numId w:val="4"/>
        </w:numPr>
        <w:spacing w:before="120" w:after="120" w:line="240" w:lineRule="auto"/>
        <w:rPr>
          <w:rFonts w:ascii="Times New Roman" w:hAnsi="Times New Roman" w:cs="Times New Roman"/>
          <w:color w:val="auto"/>
          <w:lang w:val="vi-VN"/>
        </w:rPr>
      </w:pPr>
      <w:bookmarkStart w:id="4" w:name="_Toc20165964"/>
      <w:r w:rsidRPr="0072276C">
        <w:rPr>
          <w:rFonts w:ascii="Times New Roman" w:hAnsi="Times New Roman" w:cs="Times New Roman"/>
          <w:color w:val="auto"/>
        </w:rPr>
        <w:t>KẾT</w:t>
      </w:r>
      <w:r w:rsidRPr="0072276C">
        <w:rPr>
          <w:rFonts w:ascii="Times New Roman" w:hAnsi="Times New Roman" w:cs="Times New Roman"/>
          <w:color w:val="auto"/>
          <w:lang w:val="vi-VN"/>
        </w:rPr>
        <w:t xml:space="preserve"> QUẢ THỰC NGHIỆM</w:t>
      </w:r>
      <w:bookmarkEnd w:id="4"/>
    </w:p>
    <w:p w:rsidR="00792AFC" w:rsidRDefault="0072276C" w:rsidP="00792AFC">
      <w:pPr>
        <w:pStyle w:val="Heading2"/>
        <w:keepLines w:val="0"/>
        <w:numPr>
          <w:ilvl w:val="0"/>
          <w:numId w:val="11"/>
        </w:numPr>
        <w:spacing w:before="120" w:after="120" w:line="240" w:lineRule="auto"/>
        <w:rPr>
          <w:rFonts w:ascii="Times New Roman" w:hAnsi="Times New Roman" w:cs="Times New Roman"/>
          <w:color w:val="auto"/>
        </w:rPr>
      </w:pPr>
      <w:bookmarkStart w:id="5" w:name="_Toc20165965"/>
      <w:r w:rsidRPr="0072276C">
        <w:rPr>
          <w:rFonts w:ascii="Times New Roman" w:hAnsi="Times New Roman" w:cs="Times New Roman"/>
          <w:color w:val="auto"/>
        </w:rPr>
        <w:t>Hình vẽ</w:t>
      </w:r>
      <w:bookmarkEnd w:id="5"/>
      <w:r w:rsidR="008A649E">
        <w:rPr>
          <w:rFonts w:ascii="Times New Roman" w:hAnsi="Times New Roman" w:cs="Times New Roman"/>
          <w:color w:val="auto"/>
        </w:rPr>
        <w:t>.</w:t>
      </w:r>
    </w:p>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Default="00E14C9C" w:rsidP="00E14C9C"/>
    <w:p w:rsidR="00E14C9C" w:rsidRPr="00E14C9C" w:rsidRDefault="00E14C9C" w:rsidP="00E14C9C"/>
    <w:p w:rsidR="006611EF" w:rsidRPr="006611EF" w:rsidRDefault="006611EF" w:rsidP="006611EF">
      <w:pPr>
        <w:pStyle w:val="ListParagraph"/>
        <w:numPr>
          <w:ilvl w:val="3"/>
          <w:numId w:val="4"/>
        </w:numPr>
        <w:rPr>
          <w:b/>
        </w:rPr>
      </w:pPr>
      <w:r w:rsidRPr="006611EF">
        <w:rPr>
          <w:b/>
        </w:rPr>
        <w:lastRenderedPageBreak/>
        <w:t>File âm thanh studio_</w:t>
      </w:r>
      <w:r w:rsidR="00E14C9C">
        <w:rPr>
          <w:b/>
        </w:rPr>
        <w:t>fe</w:t>
      </w:r>
      <w:r w:rsidRPr="006611EF">
        <w:rPr>
          <w:b/>
        </w:rPr>
        <w:t>male.wav</w:t>
      </w:r>
    </w:p>
    <w:p w:rsidR="00792AFC" w:rsidRDefault="00792AFC" w:rsidP="00792AFC">
      <w:pPr>
        <w:ind w:left="-540"/>
      </w:pPr>
      <w:r>
        <w:rPr>
          <w:noProof/>
        </w:rPr>
        <w:drawing>
          <wp:inline distT="0" distB="0" distL="0" distR="0">
            <wp:extent cx="6809771" cy="5754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_male_pic.bmp"/>
                    <pic:cNvPicPr/>
                  </pic:nvPicPr>
                  <pic:blipFill>
                    <a:blip r:embed="rId27">
                      <a:extLst>
                        <a:ext uri="{28A0092B-C50C-407E-A947-70E740481C1C}">
                          <a14:useLocalDpi xmlns:a14="http://schemas.microsoft.com/office/drawing/2010/main" val="0"/>
                        </a:ext>
                      </a:extLst>
                    </a:blip>
                    <a:stretch>
                      <a:fillRect/>
                    </a:stretch>
                  </pic:blipFill>
                  <pic:spPr>
                    <a:xfrm>
                      <a:off x="0" y="0"/>
                      <a:ext cx="6813771" cy="5757794"/>
                    </a:xfrm>
                    <a:prstGeom prst="rect">
                      <a:avLst/>
                    </a:prstGeom>
                  </pic:spPr>
                </pic:pic>
              </a:graphicData>
            </a:graphic>
          </wp:inline>
        </w:drawing>
      </w: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792AFC" w:rsidRPr="00E14C9C" w:rsidRDefault="006611EF" w:rsidP="006611EF">
      <w:pPr>
        <w:pStyle w:val="ListParagraph"/>
        <w:numPr>
          <w:ilvl w:val="3"/>
          <w:numId w:val="4"/>
        </w:numPr>
        <w:rPr>
          <w:b/>
        </w:rPr>
      </w:pPr>
      <w:r w:rsidRPr="00E14C9C">
        <w:rPr>
          <w:b/>
        </w:rPr>
        <w:lastRenderedPageBreak/>
        <w:t xml:space="preserve">File âm thanh </w:t>
      </w:r>
      <w:r w:rsidR="00E14C9C" w:rsidRPr="00E14C9C">
        <w:rPr>
          <w:b/>
        </w:rPr>
        <w:t>studio_male.wav</w:t>
      </w:r>
    </w:p>
    <w:p w:rsidR="00792AFC" w:rsidRDefault="00792AFC" w:rsidP="00792AFC">
      <w:pPr>
        <w:ind w:left="-540"/>
      </w:pPr>
      <w:r>
        <w:rPr>
          <w:noProof/>
        </w:rPr>
        <w:drawing>
          <wp:inline distT="0" distB="0" distL="0" distR="0">
            <wp:extent cx="6737951" cy="68107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io_male_picccc.bmp"/>
                    <pic:cNvPicPr/>
                  </pic:nvPicPr>
                  <pic:blipFill>
                    <a:blip r:embed="rId28">
                      <a:extLst>
                        <a:ext uri="{28A0092B-C50C-407E-A947-70E740481C1C}">
                          <a14:useLocalDpi xmlns:a14="http://schemas.microsoft.com/office/drawing/2010/main" val="0"/>
                        </a:ext>
                      </a:extLst>
                    </a:blip>
                    <a:stretch>
                      <a:fillRect/>
                    </a:stretch>
                  </pic:blipFill>
                  <pic:spPr>
                    <a:xfrm>
                      <a:off x="0" y="0"/>
                      <a:ext cx="6731320" cy="6804000"/>
                    </a:xfrm>
                    <a:prstGeom prst="rect">
                      <a:avLst/>
                    </a:prstGeom>
                  </pic:spPr>
                </pic:pic>
              </a:graphicData>
            </a:graphic>
          </wp:inline>
        </w:drawing>
      </w:r>
    </w:p>
    <w:p w:rsidR="006138F6" w:rsidRDefault="006138F6" w:rsidP="00792AFC">
      <w:pPr>
        <w:ind w:left="-540"/>
      </w:pPr>
    </w:p>
    <w:p w:rsidR="00E14C9C" w:rsidRDefault="00E14C9C" w:rsidP="00792AFC">
      <w:pPr>
        <w:ind w:left="-540"/>
      </w:pPr>
    </w:p>
    <w:p w:rsidR="00E14C9C" w:rsidRDefault="00E14C9C" w:rsidP="00792AFC">
      <w:pPr>
        <w:ind w:left="-540"/>
      </w:pPr>
    </w:p>
    <w:p w:rsidR="006138F6" w:rsidRDefault="006138F6" w:rsidP="00792AFC">
      <w:pPr>
        <w:ind w:left="-540"/>
      </w:pPr>
    </w:p>
    <w:p w:rsidR="00792AFC" w:rsidRPr="00E14C9C" w:rsidRDefault="00E14C9C" w:rsidP="00E14C9C">
      <w:pPr>
        <w:pStyle w:val="ListParagraph"/>
        <w:numPr>
          <w:ilvl w:val="3"/>
          <w:numId w:val="4"/>
        </w:numPr>
        <w:rPr>
          <w:b/>
        </w:rPr>
      </w:pPr>
      <w:r w:rsidRPr="00E14C9C">
        <w:rPr>
          <w:b/>
        </w:rPr>
        <w:t>File âm thanh lab_male.wav</w:t>
      </w:r>
    </w:p>
    <w:p w:rsidR="00792AFC" w:rsidRDefault="00792AFC" w:rsidP="00792AFC">
      <w:pPr>
        <w:ind w:left="-540"/>
      </w:pPr>
      <w:r>
        <w:rPr>
          <w:noProof/>
        </w:rPr>
        <w:drawing>
          <wp:inline distT="0" distB="0" distL="0" distR="0" wp14:anchorId="15E3C414" wp14:editId="5DE5DF52">
            <wp:extent cx="6747641" cy="6022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male.bmp"/>
                    <pic:cNvPicPr/>
                  </pic:nvPicPr>
                  <pic:blipFill>
                    <a:blip r:embed="rId29">
                      <a:extLst>
                        <a:ext uri="{28A0092B-C50C-407E-A947-70E740481C1C}">
                          <a14:useLocalDpi xmlns:a14="http://schemas.microsoft.com/office/drawing/2010/main" val="0"/>
                        </a:ext>
                      </a:extLst>
                    </a:blip>
                    <a:stretch>
                      <a:fillRect/>
                    </a:stretch>
                  </pic:blipFill>
                  <pic:spPr>
                    <a:xfrm>
                      <a:off x="0" y="0"/>
                      <a:ext cx="6740615" cy="6016157"/>
                    </a:xfrm>
                    <a:prstGeom prst="rect">
                      <a:avLst/>
                    </a:prstGeom>
                  </pic:spPr>
                </pic:pic>
              </a:graphicData>
            </a:graphic>
          </wp:inline>
        </w:drawing>
      </w: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792AFC" w:rsidRPr="00E14C9C" w:rsidRDefault="00E14C9C" w:rsidP="00E14C9C">
      <w:pPr>
        <w:pStyle w:val="ListParagraph"/>
        <w:numPr>
          <w:ilvl w:val="3"/>
          <w:numId w:val="4"/>
        </w:numPr>
        <w:rPr>
          <w:b/>
        </w:rPr>
      </w:pPr>
      <w:r w:rsidRPr="00E14C9C">
        <w:rPr>
          <w:b/>
        </w:rPr>
        <w:lastRenderedPageBreak/>
        <w:t>File âm thanh lab_female.wav</w:t>
      </w:r>
    </w:p>
    <w:p w:rsidR="00792AFC" w:rsidRDefault="00792AFC" w:rsidP="00792AFC">
      <w:pPr>
        <w:ind w:left="-540"/>
      </w:pPr>
      <w:r>
        <w:rPr>
          <w:noProof/>
        </w:rPr>
        <w:drawing>
          <wp:inline distT="0" distB="0" distL="0" distR="0">
            <wp:extent cx="6437376" cy="603504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female_pic.bmp"/>
                    <pic:cNvPicPr/>
                  </pic:nvPicPr>
                  <pic:blipFill>
                    <a:blip r:embed="rId30">
                      <a:extLst>
                        <a:ext uri="{28A0092B-C50C-407E-A947-70E740481C1C}">
                          <a14:useLocalDpi xmlns:a14="http://schemas.microsoft.com/office/drawing/2010/main" val="0"/>
                        </a:ext>
                      </a:extLst>
                    </a:blip>
                    <a:stretch>
                      <a:fillRect/>
                    </a:stretch>
                  </pic:blipFill>
                  <pic:spPr>
                    <a:xfrm>
                      <a:off x="0" y="0"/>
                      <a:ext cx="6459523" cy="6055803"/>
                    </a:xfrm>
                    <a:prstGeom prst="rect">
                      <a:avLst/>
                    </a:prstGeom>
                  </pic:spPr>
                </pic:pic>
              </a:graphicData>
            </a:graphic>
          </wp:inline>
        </w:drawing>
      </w: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E14C9C" w:rsidRDefault="00E14C9C" w:rsidP="00792AFC">
      <w:pPr>
        <w:ind w:left="-540"/>
      </w:pPr>
    </w:p>
    <w:p w:rsidR="00792AFC" w:rsidRDefault="00E14C9C" w:rsidP="00E14C9C">
      <w:pPr>
        <w:pStyle w:val="ListParagraph"/>
        <w:numPr>
          <w:ilvl w:val="3"/>
          <w:numId w:val="4"/>
        </w:numPr>
        <w:rPr>
          <w:b/>
        </w:rPr>
      </w:pPr>
      <w:r w:rsidRPr="00E14C9C">
        <w:rPr>
          <w:b/>
        </w:rPr>
        <w:lastRenderedPageBreak/>
        <w:t>Chuẩn hóa năng lượ</w:t>
      </w:r>
      <w:r>
        <w:rPr>
          <w:b/>
        </w:rPr>
        <w:t>ng file âm thanh</w:t>
      </w:r>
      <w:r w:rsidR="00C44DD0">
        <w:rPr>
          <w:b/>
        </w:rPr>
        <w:t>.</w:t>
      </w:r>
    </w:p>
    <w:p w:rsidR="00E14C9C" w:rsidRDefault="00E14C9C" w:rsidP="00E14C9C">
      <w:pPr>
        <w:rPr>
          <w:b/>
        </w:rPr>
      </w:pPr>
      <w:r>
        <w:rPr>
          <w:b/>
          <w:noProof/>
        </w:rPr>
        <w:drawing>
          <wp:inline distT="0" distB="0" distL="0" distR="0">
            <wp:extent cx="6400800" cy="60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anhoa.bmp"/>
                    <pic:cNvPicPr/>
                  </pic:nvPicPr>
                  <pic:blipFill>
                    <a:blip r:embed="rId31">
                      <a:extLst>
                        <a:ext uri="{28A0092B-C50C-407E-A947-70E740481C1C}">
                          <a14:useLocalDpi xmlns:a14="http://schemas.microsoft.com/office/drawing/2010/main" val="0"/>
                        </a:ext>
                      </a:extLst>
                    </a:blip>
                    <a:stretch>
                      <a:fillRect/>
                    </a:stretch>
                  </pic:blipFill>
                  <pic:spPr>
                    <a:xfrm>
                      <a:off x="0" y="0"/>
                      <a:ext cx="6403597" cy="6098664"/>
                    </a:xfrm>
                    <a:prstGeom prst="rect">
                      <a:avLst/>
                    </a:prstGeom>
                  </pic:spPr>
                </pic:pic>
              </a:graphicData>
            </a:graphic>
          </wp:inline>
        </w:drawing>
      </w:r>
    </w:p>
    <w:p w:rsidR="00C44DD0" w:rsidRDefault="00C44DD0" w:rsidP="00C44DD0">
      <w:pPr>
        <w:jc w:val="center"/>
        <w:rPr>
          <w:b/>
          <w:color w:val="7F7F7F" w:themeColor="text1" w:themeTint="80"/>
        </w:rPr>
      </w:pPr>
      <w:r>
        <w:rPr>
          <w:b/>
          <w:noProof/>
          <w:color w:val="000000" w:themeColor="text1"/>
        </w:rPr>
        <w:lastRenderedPageBreak/>
        <w:drawing>
          <wp:inline distT="0" distB="0" distL="0" distR="0">
            <wp:extent cx="6210795" cy="60445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_female_4.bmp"/>
                    <pic:cNvPicPr/>
                  </pic:nvPicPr>
                  <pic:blipFill>
                    <a:blip r:embed="rId32">
                      <a:extLst>
                        <a:ext uri="{28A0092B-C50C-407E-A947-70E740481C1C}">
                          <a14:useLocalDpi xmlns:a14="http://schemas.microsoft.com/office/drawing/2010/main" val="0"/>
                        </a:ext>
                      </a:extLst>
                    </a:blip>
                    <a:stretch>
                      <a:fillRect/>
                    </a:stretch>
                  </pic:blipFill>
                  <pic:spPr>
                    <a:xfrm>
                      <a:off x="0" y="0"/>
                      <a:ext cx="6229350" cy="6062599"/>
                    </a:xfrm>
                    <a:prstGeom prst="rect">
                      <a:avLst/>
                    </a:prstGeom>
                  </pic:spPr>
                </pic:pic>
              </a:graphicData>
            </a:graphic>
          </wp:inline>
        </w:drawing>
      </w:r>
    </w:p>
    <w:p w:rsidR="00C44DD0" w:rsidRDefault="00C44DD0" w:rsidP="00C44DD0">
      <w:pPr>
        <w:jc w:val="center"/>
        <w:rPr>
          <w:b/>
          <w:color w:val="7F7F7F" w:themeColor="text1" w:themeTint="80"/>
        </w:rPr>
      </w:pPr>
      <w:r w:rsidRPr="00C44DD0">
        <w:rPr>
          <w:b/>
          <w:color w:val="7F7F7F" w:themeColor="text1" w:themeTint="80"/>
        </w:rPr>
        <w:t>Studio_</w:t>
      </w:r>
      <w:r w:rsidR="003759BC">
        <w:rPr>
          <w:b/>
          <w:color w:val="7F7F7F" w:themeColor="text1" w:themeTint="80"/>
        </w:rPr>
        <w:t>fe</w:t>
      </w:r>
      <w:r w:rsidRPr="00C44DD0">
        <w:rPr>
          <w:b/>
          <w:color w:val="7F7F7F" w:themeColor="text1" w:themeTint="80"/>
        </w:rPr>
        <w:t>male.wav</w:t>
      </w:r>
    </w:p>
    <w:p w:rsidR="00C44DD0" w:rsidRDefault="00C44DD0" w:rsidP="00C44DD0">
      <w:pPr>
        <w:jc w:val="center"/>
        <w:rPr>
          <w:b/>
          <w:color w:val="7F7F7F" w:themeColor="text1" w:themeTint="80"/>
        </w:rPr>
      </w:pPr>
    </w:p>
    <w:p w:rsidR="00C44DD0" w:rsidRDefault="00C44DD0" w:rsidP="00C44DD0">
      <w:pPr>
        <w:jc w:val="center"/>
        <w:rPr>
          <w:b/>
          <w:color w:val="7F7F7F" w:themeColor="text1" w:themeTint="80"/>
        </w:rPr>
      </w:pPr>
    </w:p>
    <w:p w:rsidR="00C44DD0" w:rsidRDefault="00C44DD0" w:rsidP="00C44DD0">
      <w:pPr>
        <w:jc w:val="center"/>
        <w:rPr>
          <w:b/>
          <w:color w:val="7F7F7F" w:themeColor="text1" w:themeTint="80"/>
        </w:rPr>
      </w:pPr>
    </w:p>
    <w:p w:rsidR="00C44DD0" w:rsidRDefault="00C44DD0"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3759BC">
      <w:pPr>
        <w:jc w:val="center"/>
        <w:rPr>
          <w:b/>
          <w:color w:val="7F7F7F" w:themeColor="text1" w:themeTint="80"/>
        </w:rPr>
      </w:pPr>
      <w:r>
        <w:rPr>
          <w:b/>
          <w:noProof/>
          <w:color w:val="000000" w:themeColor="text1"/>
        </w:rPr>
        <w:lastRenderedPageBreak/>
        <w:drawing>
          <wp:inline distT="0" distB="0" distL="0" distR="0" wp14:anchorId="17FDF8CF" wp14:editId="053ED699">
            <wp:extent cx="6210795" cy="641267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female_4.bmp"/>
                    <pic:cNvPicPr/>
                  </pic:nvPicPr>
                  <pic:blipFill>
                    <a:blip r:embed="rId33">
                      <a:extLst>
                        <a:ext uri="{28A0092B-C50C-407E-A947-70E740481C1C}">
                          <a14:useLocalDpi xmlns:a14="http://schemas.microsoft.com/office/drawing/2010/main" val="0"/>
                        </a:ext>
                      </a:extLst>
                    </a:blip>
                    <a:stretch>
                      <a:fillRect/>
                    </a:stretch>
                  </pic:blipFill>
                  <pic:spPr>
                    <a:xfrm>
                      <a:off x="0" y="0"/>
                      <a:ext cx="6229350" cy="6431834"/>
                    </a:xfrm>
                    <a:prstGeom prst="rect">
                      <a:avLst/>
                    </a:prstGeom>
                  </pic:spPr>
                </pic:pic>
              </a:graphicData>
            </a:graphic>
          </wp:inline>
        </w:drawing>
      </w:r>
      <w:r w:rsidRPr="003759BC">
        <w:rPr>
          <w:b/>
          <w:color w:val="7F7F7F" w:themeColor="text1" w:themeTint="80"/>
        </w:rPr>
        <w:t xml:space="preserve"> </w:t>
      </w:r>
      <w:r>
        <w:rPr>
          <w:b/>
          <w:color w:val="7F7F7F" w:themeColor="text1" w:themeTint="80"/>
        </w:rPr>
        <w:t>lab_fe</w:t>
      </w:r>
      <w:r w:rsidRPr="00C44DD0">
        <w:rPr>
          <w:b/>
          <w:color w:val="7F7F7F" w:themeColor="text1" w:themeTint="80"/>
        </w:rPr>
        <w:t>male.wav</w:t>
      </w: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r>
        <w:rPr>
          <w:b/>
          <w:noProof/>
          <w:color w:val="000000" w:themeColor="text1"/>
        </w:rPr>
        <w:lastRenderedPageBreak/>
        <w:drawing>
          <wp:inline distT="0" distB="0" distL="0" distR="0">
            <wp:extent cx="5332021" cy="646017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male_4.bmp"/>
                    <pic:cNvPicPr/>
                  </pic:nvPicPr>
                  <pic:blipFill>
                    <a:blip r:embed="rId34">
                      <a:extLst>
                        <a:ext uri="{28A0092B-C50C-407E-A947-70E740481C1C}">
                          <a14:useLocalDpi xmlns:a14="http://schemas.microsoft.com/office/drawing/2010/main" val="0"/>
                        </a:ext>
                      </a:extLst>
                    </a:blip>
                    <a:stretch>
                      <a:fillRect/>
                    </a:stretch>
                  </pic:blipFill>
                  <pic:spPr>
                    <a:xfrm>
                      <a:off x="0" y="0"/>
                      <a:ext cx="5334000" cy="6462575"/>
                    </a:xfrm>
                    <a:prstGeom prst="rect">
                      <a:avLst/>
                    </a:prstGeom>
                  </pic:spPr>
                </pic:pic>
              </a:graphicData>
            </a:graphic>
          </wp:inline>
        </w:drawing>
      </w:r>
    </w:p>
    <w:p w:rsidR="003759BC" w:rsidRDefault="003759BC" w:rsidP="003759BC">
      <w:pPr>
        <w:jc w:val="center"/>
        <w:rPr>
          <w:b/>
          <w:color w:val="7F7F7F" w:themeColor="text1" w:themeTint="80"/>
        </w:rPr>
      </w:pPr>
      <w:r>
        <w:rPr>
          <w:b/>
          <w:color w:val="7F7F7F" w:themeColor="text1" w:themeTint="80"/>
        </w:rPr>
        <w:t>lab</w:t>
      </w:r>
      <w:r w:rsidRPr="00C44DD0">
        <w:rPr>
          <w:b/>
          <w:color w:val="7F7F7F" w:themeColor="text1" w:themeTint="80"/>
        </w:rPr>
        <w:t>_male.wav</w:t>
      </w:r>
    </w:p>
    <w:p w:rsidR="003759BC" w:rsidRDefault="003759BC" w:rsidP="00C44DD0">
      <w:pPr>
        <w:jc w:val="center"/>
        <w:rPr>
          <w:b/>
          <w:color w:val="7F7F7F" w:themeColor="text1" w:themeTint="80"/>
        </w:rPr>
      </w:pPr>
    </w:p>
    <w:p w:rsidR="00975A0C" w:rsidRDefault="00975A0C" w:rsidP="00975A0C">
      <w:pPr>
        <w:tabs>
          <w:tab w:val="left" w:pos="2506"/>
        </w:tabs>
        <w:rPr>
          <w:b/>
          <w:sz w:val="28"/>
          <w:szCs w:val="28"/>
        </w:rPr>
      </w:pPr>
      <w:r w:rsidRPr="00975A0C">
        <w:rPr>
          <w:b/>
          <w:sz w:val="28"/>
          <w:szCs w:val="28"/>
        </w:rPr>
        <w:t>KẾT LUẬN</w:t>
      </w:r>
      <w:r>
        <w:rPr>
          <w:b/>
          <w:sz w:val="28"/>
          <w:szCs w:val="28"/>
        </w:rPr>
        <w:tab/>
      </w:r>
    </w:p>
    <w:p w:rsidR="00975A0C" w:rsidRDefault="00975A0C" w:rsidP="00975A0C">
      <w:pPr>
        <w:tabs>
          <w:tab w:val="left" w:pos="2506"/>
        </w:tabs>
        <w:rPr>
          <w:b/>
          <w:sz w:val="28"/>
          <w:szCs w:val="28"/>
        </w:rPr>
      </w:pPr>
    </w:p>
    <w:p w:rsidR="00975A0C" w:rsidRPr="00975A0C" w:rsidRDefault="00975A0C" w:rsidP="00975A0C">
      <w:pPr>
        <w:tabs>
          <w:tab w:val="left" w:pos="2506"/>
        </w:tabs>
        <w:rPr>
          <w:b/>
          <w:sz w:val="28"/>
          <w:szCs w:val="28"/>
        </w:rPr>
      </w:pPr>
    </w:p>
    <w:p w:rsidR="00975A0C" w:rsidRPr="00975A0C" w:rsidRDefault="00975A0C" w:rsidP="00975A0C">
      <w:pPr>
        <w:rPr>
          <w:b/>
          <w:sz w:val="28"/>
          <w:szCs w:val="28"/>
        </w:rPr>
      </w:pPr>
      <w:r w:rsidRPr="00975A0C">
        <w:rPr>
          <w:b/>
          <w:sz w:val="28"/>
          <w:szCs w:val="28"/>
        </w:rPr>
        <w:lastRenderedPageBreak/>
        <w:t>Tài liệu tham khảo</w:t>
      </w:r>
    </w:p>
    <w:p w:rsidR="003759BC" w:rsidRDefault="00975A0C" w:rsidP="00975A0C">
      <w:pPr>
        <w:pStyle w:val="ListParagraph"/>
        <w:numPr>
          <w:ilvl w:val="0"/>
          <w:numId w:val="6"/>
        </w:numPr>
        <w:rPr>
          <w:b/>
        </w:rPr>
      </w:pPr>
      <w:hyperlink r:id="rId35" w:history="1">
        <w:r w:rsidRPr="009C52AF">
          <w:rPr>
            <w:rStyle w:val="Hyperlink"/>
            <w:b/>
          </w:rPr>
          <w:t>https://www.statisticshowto.com/probability-and-statistics/normal-distributions/normalized-data-normalization/</w:t>
        </w:r>
      </w:hyperlink>
    </w:p>
    <w:p w:rsidR="00975A0C" w:rsidRPr="00975A0C" w:rsidRDefault="00975A0C" w:rsidP="00975A0C">
      <w:pPr>
        <w:pStyle w:val="ListParagraph"/>
        <w:rPr>
          <w:b/>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Default="003759BC" w:rsidP="00C44DD0">
      <w:pPr>
        <w:jc w:val="center"/>
        <w:rPr>
          <w:b/>
          <w:color w:val="7F7F7F" w:themeColor="text1" w:themeTint="80"/>
        </w:rPr>
      </w:pPr>
    </w:p>
    <w:p w:rsidR="003759BC" w:rsidRPr="00C44DD0" w:rsidRDefault="003759BC" w:rsidP="00C44DD0">
      <w:pPr>
        <w:jc w:val="center"/>
        <w:rPr>
          <w:b/>
          <w:color w:val="7F7F7F" w:themeColor="text1" w:themeTint="80"/>
        </w:rPr>
      </w:pPr>
    </w:p>
    <w:sectPr w:rsidR="003759BC" w:rsidRPr="00C44DD0" w:rsidSect="002A77D1">
      <w:footerReference w:type="default" r:id="rId36"/>
      <w:pgSz w:w="12240" w:h="15840"/>
      <w:pgMar w:top="135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F2" w:rsidRDefault="00582FF2" w:rsidP="00E72BA4">
      <w:pPr>
        <w:spacing w:after="0" w:line="240" w:lineRule="auto"/>
      </w:pPr>
      <w:r>
        <w:separator/>
      </w:r>
    </w:p>
  </w:endnote>
  <w:endnote w:type="continuationSeparator" w:id="0">
    <w:p w:rsidR="00582FF2" w:rsidRDefault="00582FF2" w:rsidP="00E7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39"/>
      <w:gridCol w:w="8987"/>
    </w:tblGrid>
    <w:tr w:rsidR="00E72BA4">
      <w:tc>
        <w:tcPr>
          <w:tcW w:w="918" w:type="dxa"/>
        </w:tcPr>
        <w:p w:rsidR="00E72BA4" w:rsidRDefault="00E72BA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A20CA" w:rsidRPr="00AA20C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72BA4" w:rsidRDefault="00E72BA4">
          <w:pPr>
            <w:pStyle w:val="Footer"/>
          </w:pPr>
        </w:p>
      </w:tc>
    </w:tr>
  </w:tbl>
  <w:p w:rsidR="00E72BA4" w:rsidRDefault="00E72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F2" w:rsidRDefault="00582FF2" w:rsidP="00E72BA4">
      <w:pPr>
        <w:spacing w:after="0" w:line="240" w:lineRule="auto"/>
      </w:pPr>
      <w:r>
        <w:separator/>
      </w:r>
    </w:p>
  </w:footnote>
  <w:footnote w:type="continuationSeparator" w:id="0">
    <w:p w:rsidR="00582FF2" w:rsidRDefault="00582FF2" w:rsidP="00E72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10F"/>
    <w:multiLevelType w:val="hybridMultilevel"/>
    <w:tmpl w:val="2E7CCE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F43C0"/>
    <w:multiLevelType w:val="hybridMultilevel"/>
    <w:tmpl w:val="EE9C5576"/>
    <w:lvl w:ilvl="0" w:tplc="688A08EE">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D6BD2"/>
    <w:multiLevelType w:val="hybridMultilevel"/>
    <w:tmpl w:val="E6D04474"/>
    <w:lvl w:ilvl="0" w:tplc="A6F6D490">
      <w:start w:val="1"/>
      <w:numFmt w:val="upperRoman"/>
      <w:lvlText w:val="%1."/>
      <w:lvlJc w:val="right"/>
      <w:pPr>
        <w:ind w:left="720" w:hanging="360"/>
      </w:pPr>
    </w:lvl>
    <w:lvl w:ilvl="1" w:tplc="AD2E6374">
      <w:start w:val="1"/>
      <w:numFmt w:val="lowerLetter"/>
      <w:pStyle w:val="BodyText"/>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E34FD"/>
    <w:multiLevelType w:val="hybridMultilevel"/>
    <w:tmpl w:val="10A4A3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E10B3E"/>
    <w:multiLevelType w:val="hybridMultilevel"/>
    <w:tmpl w:val="ED68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F79AD"/>
    <w:multiLevelType w:val="hybridMultilevel"/>
    <w:tmpl w:val="15B88C0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F567E1"/>
    <w:multiLevelType w:val="hybridMultilevel"/>
    <w:tmpl w:val="684A4D9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E081DF3"/>
    <w:multiLevelType w:val="hybridMultilevel"/>
    <w:tmpl w:val="6E8EBA8A"/>
    <w:lvl w:ilvl="0" w:tplc="9B26766C">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551E78"/>
    <w:multiLevelType w:val="hybridMultilevel"/>
    <w:tmpl w:val="486A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9"/>
  </w:num>
  <w:num w:numId="4">
    <w:abstractNumId w:val="2"/>
  </w:num>
  <w:num w:numId="5">
    <w:abstractNumId w:val="7"/>
  </w:num>
  <w:num w:numId="6">
    <w:abstractNumId w:val="1"/>
  </w:num>
  <w:num w:numId="7">
    <w:abstractNumId w:val="4"/>
  </w:num>
  <w:num w:numId="8">
    <w:abstractNumId w:val="0"/>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0D"/>
    <w:rsid w:val="000A6D89"/>
    <w:rsid w:val="001206B1"/>
    <w:rsid w:val="00122956"/>
    <w:rsid w:val="001473D3"/>
    <w:rsid w:val="001A3EC3"/>
    <w:rsid w:val="00206B1B"/>
    <w:rsid w:val="00250CAF"/>
    <w:rsid w:val="00266B0B"/>
    <w:rsid w:val="00287323"/>
    <w:rsid w:val="002A77D1"/>
    <w:rsid w:val="0035310E"/>
    <w:rsid w:val="003759BC"/>
    <w:rsid w:val="00494A8C"/>
    <w:rsid w:val="004E0BBF"/>
    <w:rsid w:val="00510229"/>
    <w:rsid w:val="005451C8"/>
    <w:rsid w:val="00582FF2"/>
    <w:rsid w:val="00587152"/>
    <w:rsid w:val="005A191A"/>
    <w:rsid w:val="006138F6"/>
    <w:rsid w:val="006611EF"/>
    <w:rsid w:val="00664C13"/>
    <w:rsid w:val="00673749"/>
    <w:rsid w:val="006851A6"/>
    <w:rsid w:val="0072276C"/>
    <w:rsid w:val="00792AFC"/>
    <w:rsid w:val="007F7381"/>
    <w:rsid w:val="008A649E"/>
    <w:rsid w:val="008C5C70"/>
    <w:rsid w:val="008F3644"/>
    <w:rsid w:val="00975A0C"/>
    <w:rsid w:val="009C54A9"/>
    <w:rsid w:val="00A67FD8"/>
    <w:rsid w:val="00A730E9"/>
    <w:rsid w:val="00A775F6"/>
    <w:rsid w:val="00A90FAB"/>
    <w:rsid w:val="00AA20CA"/>
    <w:rsid w:val="00AA7ACA"/>
    <w:rsid w:val="00AB6B83"/>
    <w:rsid w:val="00AD0206"/>
    <w:rsid w:val="00AE6C3A"/>
    <w:rsid w:val="00B26E64"/>
    <w:rsid w:val="00B73195"/>
    <w:rsid w:val="00C44DD0"/>
    <w:rsid w:val="00D05A43"/>
    <w:rsid w:val="00D70D7A"/>
    <w:rsid w:val="00D859B3"/>
    <w:rsid w:val="00DD7930"/>
    <w:rsid w:val="00E042B1"/>
    <w:rsid w:val="00E14C9C"/>
    <w:rsid w:val="00E37F2E"/>
    <w:rsid w:val="00E72BA4"/>
    <w:rsid w:val="00EA0D88"/>
    <w:rsid w:val="00EA54DA"/>
    <w:rsid w:val="00EF421C"/>
    <w:rsid w:val="00EF450D"/>
    <w:rsid w:val="00FD4E61"/>
    <w:rsid w:val="00FD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27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27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0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871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autoRedefine/>
    <w:qFormat/>
    <w:rsid w:val="00587152"/>
    <w:pPr>
      <w:spacing w:after="120" w:line="240" w:lineRule="auto"/>
      <w:ind w:firstLine="567"/>
      <w:jc w:val="both"/>
    </w:pPr>
    <w:rPr>
      <w:rFonts w:ascii="Times New Roman" w:eastAsia="MS Mincho" w:hAnsi="Times New Roman" w:cs="Times New Roman"/>
      <w:b/>
      <w:sz w:val="20"/>
      <w:szCs w:val="20"/>
      <w:lang w:val="vi-VN"/>
    </w:rPr>
  </w:style>
  <w:style w:type="character" w:customStyle="1" w:styleId="Heading2Char">
    <w:name w:val="Heading 2 Char"/>
    <w:basedOn w:val="DefaultParagraphFont"/>
    <w:link w:val="Heading2"/>
    <w:uiPriority w:val="9"/>
    <w:rsid w:val="007227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276C"/>
    <w:rPr>
      <w:color w:val="0000FF" w:themeColor="hyperlink"/>
      <w:u w:val="single"/>
    </w:rPr>
  </w:style>
  <w:style w:type="paragraph" w:styleId="TOC1">
    <w:name w:val="toc 1"/>
    <w:basedOn w:val="Normal"/>
    <w:next w:val="Normal"/>
    <w:autoRedefine/>
    <w:uiPriority w:val="39"/>
    <w:semiHidden/>
    <w:unhideWhenUsed/>
    <w:rsid w:val="0072276C"/>
    <w:pPr>
      <w:spacing w:before="120" w:after="0" w:line="240" w:lineRule="auto"/>
    </w:pPr>
    <w:rPr>
      <w:rFonts w:eastAsia="Times New Roman" w:cstheme="minorHAnsi"/>
      <w:b/>
      <w:bCs/>
      <w:i/>
      <w:iCs/>
      <w:sz w:val="24"/>
      <w:szCs w:val="24"/>
    </w:rPr>
  </w:style>
  <w:style w:type="paragraph" w:styleId="TOC2">
    <w:name w:val="toc 2"/>
    <w:basedOn w:val="Normal"/>
    <w:next w:val="Normal"/>
    <w:autoRedefine/>
    <w:uiPriority w:val="39"/>
    <w:semiHidden/>
    <w:unhideWhenUsed/>
    <w:rsid w:val="0072276C"/>
    <w:pPr>
      <w:spacing w:before="120" w:after="0" w:line="240" w:lineRule="auto"/>
      <w:ind w:left="200"/>
    </w:pPr>
    <w:rPr>
      <w:rFonts w:eastAsia="Times New Roman" w:cstheme="minorHAnsi"/>
      <w:b/>
      <w:bCs/>
    </w:rPr>
  </w:style>
  <w:style w:type="paragraph" w:styleId="TOC3">
    <w:name w:val="toc 3"/>
    <w:basedOn w:val="Normal"/>
    <w:next w:val="Normal"/>
    <w:autoRedefine/>
    <w:uiPriority w:val="39"/>
    <w:unhideWhenUsed/>
    <w:rsid w:val="0072276C"/>
    <w:pPr>
      <w:spacing w:after="0" w:line="240" w:lineRule="auto"/>
      <w:ind w:left="400"/>
    </w:pPr>
    <w:rPr>
      <w:rFonts w:eastAsia="Times New Roman" w:cstheme="minorHAnsi"/>
      <w:sz w:val="20"/>
      <w:szCs w:val="20"/>
    </w:rPr>
  </w:style>
  <w:style w:type="paragraph" w:styleId="TOCHeading">
    <w:name w:val="TOC Heading"/>
    <w:basedOn w:val="Heading1"/>
    <w:next w:val="Normal"/>
    <w:uiPriority w:val="39"/>
    <w:semiHidden/>
    <w:unhideWhenUsed/>
    <w:qFormat/>
    <w:rsid w:val="0072276C"/>
    <w:pPr>
      <w:outlineLvl w:val="9"/>
    </w:pPr>
  </w:style>
  <w:style w:type="paragraph" w:styleId="BalloonText">
    <w:name w:val="Balloon Text"/>
    <w:basedOn w:val="Normal"/>
    <w:link w:val="BalloonTextChar"/>
    <w:uiPriority w:val="99"/>
    <w:semiHidden/>
    <w:unhideWhenUsed/>
    <w:rsid w:val="0072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76C"/>
    <w:rPr>
      <w:rFonts w:ascii="Tahoma" w:hAnsi="Tahoma" w:cs="Tahoma"/>
      <w:sz w:val="16"/>
      <w:szCs w:val="16"/>
    </w:rPr>
  </w:style>
  <w:style w:type="character" w:customStyle="1" w:styleId="Heading3Char">
    <w:name w:val="Heading 3 Char"/>
    <w:basedOn w:val="DefaultParagraphFont"/>
    <w:link w:val="Heading3"/>
    <w:uiPriority w:val="9"/>
    <w:semiHidden/>
    <w:rsid w:val="007227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276C"/>
    <w:rPr>
      <w:rFonts w:asciiTheme="majorHAnsi" w:eastAsiaTheme="majorEastAsia" w:hAnsiTheme="majorHAnsi" w:cstheme="majorBidi"/>
      <w:b/>
      <w:bCs/>
      <w:i/>
      <w:iCs/>
      <w:color w:val="4F81BD" w:themeColor="accent1"/>
    </w:rPr>
  </w:style>
  <w:style w:type="paragraph" w:styleId="ListParagraph">
    <w:name w:val="List Paragraph"/>
    <w:basedOn w:val="Normal"/>
    <w:uiPriority w:val="72"/>
    <w:qFormat/>
    <w:rsid w:val="0072276C"/>
    <w:pPr>
      <w:ind w:left="720"/>
      <w:contextualSpacing/>
    </w:pPr>
  </w:style>
  <w:style w:type="paragraph" w:styleId="BodyText">
    <w:name w:val="Body Text"/>
    <w:basedOn w:val="Normal"/>
    <w:link w:val="BodyTextChar"/>
    <w:autoRedefine/>
    <w:uiPriority w:val="99"/>
    <w:unhideWhenUsed/>
    <w:qFormat/>
    <w:rsid w:val="00DD7930"/>
    <w:pPr>
      <w:numPr>
        <w:ilvl w:val="1"/>
        <w:numId w:val="4"/>
      </w:numPr>
      <w:spacing w:after="120" w:line="240" w:lineRule="auto"/>
    </w:pPr>
    <w:rPr>
      <w:rFonts w:ascii="Times New Roman" w:eastAsia="Times New Roman" w:hAnsi="Times New Roman" w:cs="Times New Roman"/>
      <w:b/>
      <w:sz w:val="24"/>
      <w:szCs w:val="24"/>
      <w:lang w:val="vi-VN"/>
    </w:rPr>
  </w:style>
  <w:style w:type="character" w:customStyle="1" w:styleId="BodyTextChar">
    <w:name w:val="Body Text Char"/>
    <w:basedOn w:val="DefaultParagraphFont"/>
    <w:link w:val="BodyText"/>
    <w:uiPriority w:val="99"/>
    <w:rsid w:val="00DD7930"/>
    <w:rPr>
      <w:rFonts w:ascii="Times New Roman" w:eastAsia="Times New Roman" w:hAnsi="Times New Roman" w:cs="Times New Roman"/>
      <w:b/>
      <w:sz w:val="24"/>
      <w:szCs w:val="24"/>
      <w:lang w:val="vi-VN"/>
    </w:rPr>
  </w:style>
  <w:style w:type="paragraph" w:styleId="HTMLPreformatted">
    <w:name w:val="HTML Preformatted"/>
    <w:basedOn w:val="Normal"/>
    <w:link w:val="HTMLPreformattedChar"/>
    <w:uiPriority w:val="99"/>
    <w:semiHidden/>
    <w:unhideWhenUsed/>
    <w:rsid w:val="004E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BBF"/>
    <w:rPr>
      <w:rFonts w:ascii="Courier New" w:eastAsia="Times New Roman" w:hAnsi="Courier New" w:cs="Courier New"/>
      <w:sz w:val="20"/>
      <w:szCs w:val="20"/>
    </w:rPr>
  </w:style>
  <w:style w:type="paragraph" w:styleId="Header">
    <w:name w:val="header"/>
    <w:basedOn w:val="Normal"/>
    <w:link w:val="HeaderChar"/>
    <w:uiPriority w:val="99"/>
    <w:unhideWhenUsed/>
    <w:rsid w:val="00E7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A4"/>
  </w:style>
  <w:style w:type="paragraph" w:styleId="Footer">
    <w:name w:val="footer"/>
    <w:basedOn w:val="Normal"/>
    <w:link w:val="FooterChar"/>
    <w:uiPriority w:val="99"/>
    <w:unhideWhenUsed/>
    <w:rsid w:val="00E7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A4"/>
  </w:style>
  <w:style w:type="character" w:styleId="PlaceholderText">
    <w:name w:val="Placeholder Text"/>
    <w:basedOn w:val="DefaultParagraphFont"/>
    <w:uiPriority w:val="99"/>
    <w:semiHidden/>
    <w:rsid w:val="00206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27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27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0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871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autoRedefine/>
    <w:qFormat/>
    <w:rsid w:val="00587152"/>
    <w:pPr>
      <w:spacing w:after="120" w:line="240" w:lineRule="auto"/>
      <w:ind w:firstLine="567"/>
      <w:jc w:val="both"/>
    </w:pPr>
    <w:rPr>
      <w:rFonts w:ascii="Times New Roman" w:eastAsia="MS Mincho" w:hAnsi="Times New Roman" w:cs="Times New Roman"/>
      <w:b/>
      <w:sz w:val="20"/>
      <w:szCs w:val="20"/>
      <w:lang w:val="vi-VN"/>
    </w:rPr>
  </w:style>
  <w:style w:type="character" w:customStyle="1" w:styleId="Heading2Char">
    <w:name w:val="Heading 2 Char"/>
    <w:basedOn w:val="DefaultParagraphFont"/>
    <w:link w:val="Heading2"/>
    <w:uiPriority w:val="9"/>
    <w:rsid w:val="007227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276C"/>
    <w:rPr>
      <w:color w:val="0000FF" w:themeColor="hyperlink"/>
      <w:u w:val="single"/>
    </w:rPr>
  </w:style>
  <w:style w:type="paragraph" w:styleId="TOC1">
    <w:name w:val="toc 1"/>
    <w:basedOn w:val="Normal"/>
    <w:next w:val="Normal"/>
    <w:autoRedefine/>
    <w:uiPriority w:val="39"/>
    <w:semiHidden/>
    <w:unhideWhenUsed/>
    <w:rsid w:val="0072276C"/>
    <w:pPr>
      <w:spacing w:before="120" w:after="0" w:line="240" w:lineRule="auto"/>
    </w:pPr>
    <w:rPr>
      <w:rFonts w:eastAsia="Times New Roman" w:cstheme="minorHAnsi"/>
      <w:b/>
      <w:bCs/>
      <w:i/>
      <w:iCs/>
      <w:sz w:val="24"/>
      <w:szCs w:val="24"/>
    </w:rPr>
  </w:style>
  <w:style w:type="paragraph" w:styleId="TOC2">
    <w:name w:val="toc 2"/>
    <w:basedOn w:val="Normal"/>
    <w:next w:val="Normal"/>
    <w:autoRedefine/>
    <w:uiPriority w:val="39"/>
    <w:semiHidden/>
    <w:unhideWhenUsed/>
    <w:rsid w:val="0072276C"/>
    <w:pPr>
      <w:spacing w:before="120" w:after="0" w:line="240" w:lineRule="auto"/>
      <w:ind w:left="200"/>
    </w:pPr>
    <w:rPr>
      <w:rFonts w:eastAsia="Times New Roman" w:cstheme="minorHAnsi"/>
      <w:b/>
      <w:bCs/>
    </w:rPr>
  </w:style>
  <w:style w:type="paragraph" w:styleId="TOC3">
    <w:name w:val="toc 3"/>
    <w:basedOn w:val="Normal"/>
    <w:next w:val="Normal"/>
    <w:autoRedefine/>
    <w:uiPriority w:val="39"/>
    <w:unhideWhenUsed/>
    <w:rsid w:val="0072276C"/>
    <w:pPr>
      <w:spacing w:after="0" w:line="240" w:lineRule="auto"/>
      <w:ind w:left="400"/>
    </w:pPr>
    <w:rPr>
      <w:rFonts w:eastAsia="Times New Roman" w:cstheme="minorHAnsi"/>
      <w:sz w:val="20"/>
      <w:szCs w:val="20"/>
    </w:rPr>
  </w:style>
  <w:style w:type="paragraph" w:styleId="TOCHeading">
    <w:name w:val="TOC Heading"/>
    <w:basedOn w:val="Heading1"/>
    <w:next w:val="Normal"/>
    <w:uiPriority w:val="39"/>
    <w:semiHidden/>
    <w:unhideWhenUsed/>
    <w:qFormat/>
    <w:rsid w:val="0072276C"/>
    <w:pPr>
      <w:outlineLvl w:val="9"/>
    </w:pPr>
  </w:style>
  <w:style w:type="paragraph" w:styleId="BalloonText">
    <w:name w:val="Balloon Text"/>
    <w:basedOn w:val="Normal"/>
    <w:link w:val="BalloonTextChar"/>
    <w:uiPriority w:val="99"/>
    <w:semiHidden/>
    <w:unhideWhenUsed/>
    <w:rsid w:val="0072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76C"/>
    <w:rPr>
      <w:rFonts w:ascii="Tahoma" w:hAnsi="Tahoma" w:cs="Tahoma"/>
      <w:sz w:val="16"/>
      <w:szCs w:val="16"/>
    </w:rPr>
  </w:style>
  <w:style w:type="character" w:customStyle="1" w:styleId="Heading3Char">
    <w:name w:val="Heading 3 Char"/>
    <w:basedOn w:val="DefaultParagraphFont"/>
    <w:link w:val="Heading3"/>
    <w:uiPriority w:val="9"/>
    <w:semiHidden/>
    <w:rsid w:val="007227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276C"/>
    <w:rPr>
      <w:rFonts w:asciiTheme="majorHAnsi" w:eastAsiaTheme="majorEastAsia" w:hAnsiTheme="majorHAnsi" w:cstheme="majorBidi"/>
      <w:b/>
      <w:bCs/>
      <w:i/>
      <w:iCs/>
      <w:color w:val="4F81BD" w:themeColor="accent1"/>
    </w:rPr>
  </w:style>
  <w:style w:type="paragraph" w:styleId="ListParagraph">
    <w:name w:val="List Paragraph"/>
    <w:basedOn w:val="Normal"/>
    <w:uiPriority w:val="72"/>
    <w:qFormat/>
    <w:rsid w:val="0072276C"/>
    <w:pPr>
      <w:ind w:left="720"/>
      <w:contextualSpacing/>
    </w:pPr>
  </w:style>
  <w:style w:type="paragraph" w:styleId="BodyText">
    <w:name w:val="Body Text"/>
    <w:basedOn w:val="Normal"/>
    <w:link w:val="BodyTextChar"/>
    <w:autoRedefine/>
    <w:uiPriority w:val="99"/>
    <w:unhideWhenUsed/>
    <w:qFormat/>
    <w:rsid w:val="00DD7930"/>
    <w:pPr>
      <w:numPr>
        <w:ilvl w:val="1"/>
        <w:numId w:val="4"/>
      </w:numPr>
      <w:spacing w:after="120" w:line="240" w:lineRule="auto"/>
    </w:pPr>
    <w:rPr>
      <w:rFonts w:ascii="Times New Roman" w:eastAsia="Times New Roman" w:hAnsi="Times New Roman" w:cs="Times New Roman"/>
      <w:b/>
      <w:sz w:val="24"/>
      <w:szCs w:val="24"/>
      <w:lang w:val="vi-VN"/>
    </w:rPr>
  </w:style>
  <w:style w:type="character" w:customStyle="1" w:styleId="BodyTextChar">
    <w:name w:val="Body Text Char"/>
    <w:basedOn w:val="DefaultParagraphFont"/>
    <w:link w:val="BodyText"/>
    <w:uiPriority w:val="99"/>
    <w:rsid w:val="00DD7930"/>
    <w:rPr>
      <w:rFonts w:ascii="Times New Roman" w:eastAsia="Times New Roman" w:hAnsi="Times New Roman" w:cs="Times New Roman"/>
      <w:b/>
      <w:sz w:val="24"/>
      <w:szCs w:val="24"/>
      <w:lang w:val="vi-VN"/>
    </w:rPr>
  </w:style>
  <w:style w:type="paragraph" w:styleId="HTMLPreformatted">
    <w:name w:val="HTML Preformatted"/>
    <w:basedOn w:val="Normal"/>
    <w:link w:val="HTMLPreformattedChar"/>
    <w:uiPriority w:val="99"/>
    <w:semiHidden/>
    <w:unhideWhenUsed/>
    <w:rsid w:val="004E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BBF"/>
    <w:rPr>
      <w:rFonts w:ascii="Courier New" w:eastAsia="Times New Roman" w:hAnsi="Courier New" w:cs="Courier New"/>
      <w:sz w:val="20"/>
      <w:szCs w:val="20"/>
    </w:rPr>
  </w:style>
  <w:style w:type="paragraph" w:styleId="Header">
    <w:name w:val="header"/>
    <w:basedOn w:val="Normal"/>
    <w:link w:val="HeaderChar"/>
    <w:uiPriority w:val="99"/>
    <w:unhideWhenUsed/>
    <w:rsid w:val="00E7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A4"/>
  </w:style>
  <w:style w:type="paragraph" w:styleId="Footer">
    <w:name w:val="footer"/>
    <w:basedOn w:val="Normal"/>
    <w:link w:val="FooterChar"/>
    <w:uiPriority w:val="99"/>
    <w:unhideWhenUsed/>
    <w:rsid w:val="00E7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A4"/>
  </w:style>
  <w:style w:type="character" w:styleId="PlaceholderText">
    <w:name w:val="Placeholder Text"/>
    <w:basedOn w:val="DefaultParagraphFont"/>
    <w:uiPriority w:val="99"/>
    <w:semiHidden/>
    <w:rsid w:val="00206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364094">
      <w:bodyDiv w:val="1"/>
      <w:marLeft w:val="0"/>
      <w:marRight w:val="0"/>
      <w:marTop w:val="0"/>
      <w:marBottom w:val="0"/>
      <w:divBdr>
        <w:top w:val="none" w:sz="0" w:space="0" w:color="auto"/>
        <w:left w:val="none" w:sz="0" w:space="0" w:color="auto"/>
        <w:bottom w:val="none" w:sz="0" w:space="0" w:color="auto"/>
        <w:right w:val="none" w:sz="0" w:space="0" w:color="auto"/>
      </w:divBdr>
    </w:div>
    <w:div w:id="578518057">
      <w:bodyDiv w:val="1"/>
      <w:marLeft w:val="0"/>
      <w:marRight w:val="0"/>
      <w:marTop w:val="0"/>
      <w:marBottom w:val="0"/>
      <w:divBdr>
        <w:top w:val="none" w:sz="0" w:space="0" w:color="auto"/>
        <w:left w:val="none" w:sz="0" w:space="0" w:color="auto"/>
        <w:bottom w:val="none" w:sz="0" w:space="0" w:color="auto"/>
        <w:right w:val="none" w:sz="0" w:space="0" w:color="auto"/>
      </w:divBdr>
    </w:div>
    <w:div w:id="821047168">
      <w:bodyDiv w:val="1"/>
      <w:marLeft w:val="0"/>
      <w:marRight w:val="0"/>
      <w:marTop w:val="0"/>
      <w:marBottom w:val="0"/>
      <w:divBdr>
        <w:top w:val="none" w:sz="0" w:space="0" w:color="auto"/>
        <w:left w:val="none" w:sz="0" w:space="0" w:color="auto"/>
        <w:bottom w:val="none" w:sz="0" w:space="0" w:color="auto"/>
        <w:right w:val="none" w:sz="0" w:space="0" w:color="auto"/>
      </w:divBdr>
    </w:div>
    <w:div w:id="829980344">
      <w:bodyDiv w:val="1"/>
      <w:marLeft w:val="0"/>
      <w:marRight w:val="0"/>
      <w:marTop w:val="0"/>
      <w:marBottom w:val="0"/>
      <w:divBdr>
        <w:top w:val="none" w:sz="0" w:space="0" w:color="auto"/>
        <w:left w:val="none" w:sz="0" w:space="0" w:color="auto"/>
        <w:bottom w:val="none" w:sz="0" w:space="0" w:color="auto"/>
        <w:right w:val="none" w:sz="0" w:space="0" w:color="auto"/>
      </w:divBdr>
    </w:div>
    <w:div w:id="1184630826">
      <w:bodyDiv w:val="1"/>
      <w:marLeft w:val="0"/>
      <w:marRight w:val="0"/>
      <w:marTop w:val="0"/>
      <w:marBottom w:val="0"/>
      <w:divBdr>
        <w:top w:val="none" w:sz="0" w:space="0" w:color="auto"/>
        <w:left w:val="none" w:sz="0" w:space="0" w:color="auto"/>
        <w:bottom w:val="none" w:sz="0" w:space="0" w:color="auto"/>
        <w:right w:val="none" w:sz="0" w:space="0" w:color="auto"/>
      </w:divBdr>
    </w:div>
    <w:div w:id="1395352462">
      <w:bodyDiv w:val="1"/>
      <w:marLeft w:val="0"/>
      <w:marRight w:val="0"/>
      <w:marTop w:val="0"/>
      <w:marBottom w:val="0"/>
      <w:divBdr>
        <w:top w:val="none" w:sz="0" w:space="0" w:color="auto"/>
        <w:left w:val="none" w:sz="0" w:space="0" w:color="auto"/>
        <w:bottom w:val="none" w:sz="0" w:space="0" w:color="auto"/>
        <w:right w:val="none" w:sz="0" w:space="0" w:color="auto"/>
      </w:divBdr>
    </w:div>
    <w:div w:id="19931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wloads\Template_BaoCao.docx" TargetMode="External"/><Relationship Id="rId13" Type="http://schemas.openxmlformats.org/officeDocument/2006/relationships/hyperlink" Target="file:///E:\dowloads\Template_BaoCao.docx" TargetMode="External"/><Relationship Id="rId18" Type="http://schemas.openxmlformats.org/officeDocument/2006/relationships/hyperlink" Target="file:///E:\dowloads\Template_BaoCao.docx" TargetMode="External"/><Relationship Id="rId26" Type="http://schemas.openxmlformats.org/officeDocument/2006/relationships/image" Target="media/image6.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image" Target="media/image14.bmp"/><Relationship Id="rId7" Type="http://schemas.openxmlformats.org/officeDocument/2006/relationships/endnotes" Target="endnotes.xml"/><Relationship Id="rId12" Type="http://schemas.openxmlformats.org/officeDocument/2006/relationships/hyperlink" Target="file:///E:\dowloads\Template_BaoCao.docx" TargetMode="External"/><Relationship Id="rId17" Type="http://schemas.openxmlformats.org/officeDocument/2006/relationships/hyperlink" Target="file:///E:\dowloads\Template_BaoCao.docx" TargetMode="External"/><Relationship Id="rId25" Type="http://schemas.openxmlformats.org/officeDocument/2006/relationships/image" Target="media/image5.png"/><Relationship Id="rId33" Type="http://schemas.openxmlformats.org/officeDocument/2006/relationships/image" Target="media/image13.bmp"/><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file:///E:\dowloads\Template_BaoCao.docx" TargetMode="External"/><Relationship Id="rId20" Type="http://schemas.openxmlformats.org/officeDocument/2006/relationships/hyperlink" Target="file:///E:\dowloads\Template_BaoCao.docx" TargetMode="External"/><Relationship Id="rId29" Type="http://schemas.openxmlformats.org/officeDocument/2006/relationships/image" Target="media/image9.b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E:\dowloads\Template_BaoCao.docx" TargetMode="External"/><Relationship Id="rId24" Type="http://schemas.openxmlformats.org/officeDocument/2006/relationships/image" Target="media/image4.png"/><Relationship Id="rId32" Type="http://schemas.openxmlformats.org/officeDocument/2006/relationships/image" Target="media/image12.b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dowloads\Template_BaoCao.docx" TargetMode="External"/><Relationship Id="rId23" Type="http://schemas.openxmlformats.org/officeDocument/2006/relationships/image" Target="media/image3.png"/><Relationship Id="rId28" Type="http://schemas.openxmlformats.org/officeDocument/2006/relationships/image" Target="media/image8.bmp"/><Relationship Id="rId36" Type="http://schemas.openxmlformats.org/officeDocument/2006/relationships/footer" Target="footer1.xml"/><Relationship Id="rId10" Type="http://schemas.openxmlformats.org/officeDocument/2006/relationships/hyperlink" Target="file:///E:\dowloads\Template_BaoCao.docx" TargetMode="External"/><Relationship Id="rId19" Type="http://schemas.openxmlformats.org/officeDocument/2006/relationships/hyperlink" Target="file:///E:\dowloads\Template_BaoCao.docx" TargetMode="External"/><Relationship Id="rId31" Type="http://schemas.openxmlformats.org/officeDocument/2006/relationships/image" Target="media/image11.bmp"/><Relationship Id="rId4" Type="http://schemas.openxmlformats.org/officeDocument/2006/relationships/settings" Target="settings.xml"/><Relationship Id="rId9" Type="http://schemas.openxmlformats.org/officeDocument/2006/relationships/hyperlink" Target="file:///E:\dowloads\Template_BaoCao.docx" TargetMode="External"/><Relationship Id="rId14" Type="http://schemas.openxmlformats.org/officeDocument/2006/relationships/hyperlink" Target="file:///E:\dowloads\Template_BaoCao.docx" TargetMode="External"/><Relationship Id="rId22" Type="http://schemas.openxmlformats.org/officeDocument/2006/relationships/image" Target="media/image2.png"/><Relationship Id="rId27" Type="http://schemas.openxmlformats.org/officeDocument/2006/relationships/image" Target="media/image7.bmp"/><Relationship Id="rId30" Type="http://schemas.openxmlformats.org/officeDocument/2006/relationships/image" Target="media/image10.bmp"/><Relationship Id="rId35" Type="http://schemas.openxmlformats.org/officeDocument/2006/relationships/hyperlink" Target="https://www.statisticshowto.com/probability-and-statistics/normal-distributions/normalized-data-normal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EE"/>
    <w:rsid w:val="003906EE"/>
    <w:rsid w:val="003A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6E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6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18</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34</cp:revision>
  <dcterms:created xsi:type="dcterms:W3CDTF">2020-11-03T07:58:00Z</dcterms:created>
  <dcterms:modified xsi:type="dcterms:W3CDTF">2020-11-04T04:46:00Z</dcterms:modified>
</cp:coreProperties>
</file>