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0" w:lineRule="auto"/>
        <w:jc w:val="center"/>
        <w:rPr>
          <w:b w:val="1"/>
          <w:color w:val="0000ff"/>
          <w:sz w:val="46"/>
          <w:szCs w:val="46"/>
        </w:rPr>
      </w:pPr>
      <w:bookmarkStart w:colFirst="0" w:colLast="0" w:name="_ahqcgxdr2m2t" w:id="0"/>
      <w:bookmarkEnd w:id="0"/>
      <w:r w:rsidDel="00000000" w:rsidR="00000000" w:rsidRPr="00000000">
        <w:rPr>
          <w:b w:val="1"/>
          <w:color w:val="0000ff"/>
          <w:sz w:val="46"/>
          <w:szCs w:val="46"/>
          <w:rtl w:val="0"/>
        </w:rPr>
        <w:t xml:space="preserve">Vì sao doanh nghiệp ưu tiên Cloud thay vì On-Premise?</w:t>
      </w:r>
    </w:p>
    <w:p w:rsidR="00000000" w:rsidDel="00000000" w:rsidP="00000000" w:rsidRDefault="00000000" w:rsidRPr="00000000" w14:paraId="00000002">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color w:val="373d49"/>
          <w:sz w:val="21"/>
          <w:szCs w:val="21"/>
          <w:rtl w:val="0"/>
        </w:rPr>
        <w:t xml:space="preserve">Doanh nghiệp ngày càng chuyển từ hạ tầng </w:t>
      </w:r>
      <w:r w:rsidDel="00000000" w:rsidR="00000000" w:rsidRPr="00000000">
        <w:rPr>
          <w:rFonts w:ascii="Georgia" w:cs="Georgia" w:eastAsia="Georgia" w:hAnsi="Georgia"/>
          <w:b w:val="1"/>
          <w:color w:val="373d49"/>
          <w:sz w:val="21"/>
          <w:szCs w:val="21"/>
          <w:rtl w:val="0"/>
        </w:rPr>
        <w:t xml:space="preserve">On-Premise</w:t>
      </w:r>
      <w:r w:rsidDel="00000000" w:rsidR="00000000" w:rsidRPr="00000000">
        <w:rPr>
          <w:rFonts w:ascii="Cousine" w:cs="Cousine" w:eastAsia="Cousine" w:hAnsi="Cousine"/>
          <w:color w:val="373d49"/>
          <w:sz w:val="21"/>
          <w:szCs w:val="21"/>
          <w:rtl w:val="0"/>
        </w:rPr>
        <w:t xml:space="preserve"> (tại chỗ) sang </w:t>
      </w:r>
      <w:r w:rsidDel="00000000" w:rsidR="00000000" w:rsidRPr="00000000">
        <w:rPr>
          <w:rFonts w:ascii="Georgia" w:cs="Georgia" w:eastAsia="Georgia" w:hAnsi="Georgia"/>
          <w:b w:val="1"/>
          <w:color w:val="373d49"/>
          <w:sz w:val="21"/>
          <w:szCs w:val="21"/>
          <w:rtl w:val="0"/>
        </w:rPr>
        <w:t xml:space="preserve">Cloud</w:t>
      </w:r>
      <w:r w:rsidDel="00000000" w:rsidR="00000000" w:rsidRPr="00000000">
        <w:rPr>
          <w:rFonts w:ascii="Georgia" w:cs="Georgia" w:eastAsia="Georgia" w:hAnsi="Georgia"/>
          <w:color w:val="373d49"/>
          <w:sz w:val="21"/>
          <w:szCs w:val="21"/>
          <w:rtl w:val="0"/>
        </w:rPr>
        <w:t xml:space="preserve"> (đám mây) để quản lý và lưu trữ dữ liệu (Data Warehouse, Data Lake, Lakehouse) nhờ các lợi ích vượt trội về chi phí, hiệu suất, và tính linh hoạt. Dưới đây là các lý do chính:</w:t>
      </w:r>
    </w:p>
    <w:p w:rsidR="00000000" w:rsidDel="00000000" w:rsidP="00000000" w:rsidRDefault="00000000" w:rsidRPr="00000000" w14:paraId="00000003">
      <w:pPr>
        <w:pStyle w:val="Heading2"/>
        <w:keepNext w:val="0"/>
        <w:keepLines w:val="0"/>
        <w:shd w:fill="ffffff" w:val="clear"/>
        <w:spacing w:after="80" w:before="0" w:lineRule="auto"/>
        <w:rPr>
          <w:b w:val="1"/>
          <w:color w:val="373d49"/>
          <w:sz w:val="34"/>
          <w:szCs w:val="34"/>
        </w:rPr>
      </w:pPr>
      <w:bookmarkStart w:colFirst="0" w:colLast="0" w:name="_5fm29pwvkb3h" w:id="1"/>
      <w:bookmarkEnd w:id="1"/>
      <w:r w:rsidDel="00000000" w:rsidR="00000000" w:rsidRPr="00000000">
        <w:rPr>
          <w:b w:val="1"/>
          <w:color w:val="373d49"/>
          <w:sz w:val="34"/>
          <w:szCs w:val="34"/>
          <w:rtl w:val="0"/>
        </w:rPr>
        <w:t xml:space="preserve">1. Tiết kiệm chi phí</w:t>
      </w:r>
    </w:p>
    <w:p w:rsidR="00000000" w:rsidDel="00000000" w:rsidP="00000000" w:rsidRDefault="00000000" w:rsidRPr="00000000" w14:paraId="00000004">
      <w:pPr>
        <w:numPr>
          <w:ilvl w:val="0"/>
          <w:numId w:val="2"/>
        </w:numPr>
        <w:shd w:fill="ffffff" w:val="clear"/>
        <w:spacing w:after="0" w:afterAutospacing="0" w:before="220" w:lineRule="auto"/>
        <w:ind w:left="720" w:hanging="360"/>
      </w:pPr>
      <w:r w:rsidDel="00000000" w:rsidR="00000000" w:rsidRPr="00000000">
        <w:rPr>
          <w:rFonts w:ascii="Georgia" w:cs="Georgia" w:eastAsia="Georgia" w:hAnsi="Georgia"/>
          <w:b w:val="1"/>
          <w:color w:val="373d49"/>
          <w:sz w:val="21"/>
          <w:szCs w:val="21"/>
          <w:rtl w:val="0"/>
        </w:rPr>
        <w:t xml:space="preserve">Không cần đầu tư hạ tầng lớn</w:t>
      </w:r>
      <w:r w:rsidDel="00000000" w:rsidR="00000000" w:rsidRPr="00000000">
        <w:rPr>
          <w:rFonts w:ascii="Georgia" w:cs="Georgia" w:eastAsia="Georgia" w:hAnsi="Georgia"/>
          <w:color w:val="373d49"/>
          <w:sz w:val="21"/>
          <w:szCs w:val="21"/>
          <w:rtl w:val="0"/>
        </w:rPr>
        <w:t xml:space="preserve">: Cloud loại bỏ chi phí mua sắm, cài đặt, và bảo trì phần cứng (máy chủ, ổ cứng, hệ thống làm mát) như On-Premise.</w:t>
      </w:r>
    </w:p>
    <w:p w:rsidR="00000000" w:rsidDel="00000000" w:rsidP="00000000" w:rsidRDefault="00000000" w:rsidRPr="00000000" w14:paraId="00000005">
      <w:pPr>
        <w:numPr>
          <w:ilvl w:val="0"/>
          <w:numId w:val="2"/>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Thanh toán theo nhu cầu</w:t>
      </w:r>
      <w:r w:rsidDel="00000000" w:rsidR="00000000" w:rsidRPr="00000000">
        <w:rPr>
          <w:rFonts w:ascii="Georgia" w:cs="Georgia" w:eastAsia="Georgia" w:hAnsi="Georgia"/>
          <w:color w:val="373d49"/>
          <w:sz w:val="21"/>
          <w:szCs w:val="21"/>
          <w:rtl w:val="0"/>
        </w:rPr>
        <w:t xml:space="preserve">: Cloud cung cấp mô hình “pay-as-you-go”, chỉ trả cho tài nguyên sử dụng (lưu trữ, xử lý), giúp tối ưu chi phí, đặc biệt với doanh nghiệp vừa và nhỏ.</w:t>
      </w:r>
    </w:p>
    <w:p w:rsidR="00000000" w:rsidDel="00000000" w:rsidP="00000000" w:rsidRDefault="00000000" w:rsidRPr="00000000" w14:paraId="00000006">
      <w:pPr>
        <w:numPr>
          <w:ilvl w:val="0"/>
          <w:numId w:val="2"/>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Giảm chi phí vận hành</w:t>
      </w:r>
      <w:r w:rsidDel="00000000" w:rsidR="00000000" w:rsidRPr="00000000">
        <w:rPr>
          <w:rFonts w:ascii="Georgia" w:cs="Georgia" w:eastAsia="Georgia" w:hAnsi="Georgia"/>
          <w:color w:val="373d49"/>
          <w:sz w:val="21"/>
          <w:szCs w:val="21"/>
          <w:rtl w:val="0"/>
        </w:rPr>
        <w:t xml:space="preserve">: Cloud giảm nhu cầu đội ngũ IT tại chỗ để quản lý máy chủ, cập nhật phần mềm, hoặc xử lý sự cố.</w:t>
      </w:r>
    </w:p>
    <w:p w:rsidR="00000000" w:rsidDel="00000000" w:rsidP="00000000" w:rsidRDefault="00000000" w:rsidRPr="00000000" w14:paraId="00000007">
      <w:pPr>
        <w:pStyle w:val="Heading2"/>
        <w:keepNext w:val="0"/>
        <w:keepLines w:val="0"/>
        <w:shd w:fill="ffffff" w:val="clear"/>
        <w:spacing w:after="80" w:before="0" w:lineRule="auto"/>
        <w:rPr>
          <w:b w:val="1"/>
          <w:color w:val="373d49"/>
          <w:sz w:val="34"/>
          <w:szCs w:val="34"/>
        </w:rPr>
      </w:pPr>
      <w:bookmarkStart w:colFirst="0" w:colLast="0" w:name="_z2f5fx4wld6i" w:id="2"/>
      <w:bookmarkEnd w:id="2"/>
      <w:r w:rsidDel="00000000" w:rsidR="00000000" w:rsidRPr="00000000">
        <w:rPr>
          <w:b w:val="1"/>
          <w:color w:val="373d49"/>
          <w:sz w:val="34"/>
          <w:szCs w:val="34"/>
          <w:rtl w:val="0"/>
        </w:rPr>
        <w:t xml:space="preserve">2. Khả năng mở rộng linh hoạt</w:t>
      </w:r>
    </w:p>
    <w:p w:rsidR="00000000" w:rsidDel="00000000" w:rsidP="00000000" w:rsidRDefault="00000000" w:rsidRPr="00000000" w14:paraId="00000008">
      <w:pPr>
        <w:numPr>
          <w:ilvl w:val="0"/>
          <w:numId w:val="6"/>
        </w:numPr>
        <w:shd w:fill="ffffff" w:val="clear"/>
        <w:spacing w:after="0" w:afterAutospacing="0" w:before="220" w:lineRule="auto"/>
        <w:ind w:left="720" w:hanging="360"/>
      </w:pPr>
      <w:r w:rsidDel="00000000" w:rsidR="00000000" w:rsidRPr="00000000">
        <w:rPr>
          <w:rFonts w:ascii="Georgia" w:cs="Georgia" w:eastAsia="Georgia" w:hAnsi="Georgia"/>
          <w:b w:val="1"/>
          <w:color w:val="373d49"/>
          <w:sz w:val="21"/>
          <w:szCs w:val="21"/>
          <w:rtl w:val="0"/>
        </w:rPr>
        <w:t xml:space="preserve">Tăng giảm tài nguyên dễ dàng</w:t>
      </w:r>
      <w:r w:rsidDel="00000000" w:rsidR="00000000" w:rsidRPr="00000000">
        <w:rPr>
          <w:rFonts w:ascii="Cousine" w:cs="Cousine" w:eastAsia="Cousine" w:hAnsi="Cousine"/>
          <w:color w:val="373d49"/>
          <w:sz w:val="21"/>
          <w:szCs w:val="21"/>
          <w:rtl w:val="0"/>
        </w:rPr>
        <w:t xml:space="preserve">: Cloud cho phép mở rộng (scale up) hoặc thu hẹp (scale down) tài nguyên (CPU, RAM, lưu trữ) theo nhu cầu tức thời, không cần nâng cấp phần cứng như On-Premise.</w:t>
      </w:r>
    </w:p>
    <w:p w:rsidR="00000000" w:rsidDel="00000000" w:rsidP="00000000" w:rsidRDefault="00000000" w:rsidRPr="00000000" w14:paraId="00000009">
      <w:pPr>
        <w:numPr>
          <w:ilvl w:val="0"/>
          <w:numId w:val="6"/>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Hỗ trợ khối lượng dữ liệu lớn</w:t>
      </w:r>
      <w:r w:rsidDel="00000000" w:rsidR="00000000" w:rsidRPr="00000000">
        <w:rPr>
          <w:rFonts w:ascii="Georgia" w:cs="Georgia" w:eastAsia="Georgia" w:hAnsi="Georgia"/>
          <w:color w:val="373d49"/>
          <w:sz w:val="21"/>
          <w:szCs w:val="21"/>
          <w:rtl w:val="0"/>
        </w:rPr>
        <w:t xml:space="preserve">: Cloud (AWS, Azure, Google Cloud) được thiết kế để xử lý Big Data, phù hợp với nhu cầu lưu trữ và phân tích dữ liệu ngày càng tăng.</w:t>
      </w:r>
    </w:p>
    <w:p w:rsidR="00000000" w:rsidDel="00000000" w:rsidP="00000000" w:rsidRDefault="00000000" w:rsidRPr="00000000" w14:paraId="0000000A">
      <w:pPr>
        <w:pStyle w:val="Heading2"/>
        <w:keepNext w:val="0"/>
        <w:keepLines w:val="0"/>
        <w:shd w:fill="ffffff" w:val="clear"/>
        <w:spacing w:after="80" w:before="0" w:lineRule="auto"/>
        <w:rPr>
          <w:b w:val="1"/>
          <w:color w:val="373d49"/>
          <w:sz w:val="34"/>
          <w:szCs w:val="34"/>
        </w:rPr>
      </w:pPr>
      <w:bookmarkStart w:colFirst="0" w:colLast="0" w:name="_z7ies7omv3lq" w:id="3"/>
      <w:bookmarkEnd w:id="3"/>
      <w:r w:rsidDel="00000000" w:rsidR="00000000" w:rsidRPr="00000000">
        <w:rPr>
          <w:b w:val="1"/>
          <w:color w:val="373d49"/>
          <w:sz w:val="34"/>
          <w:szCs w:val="34"/>
          <w:rtl w:val="0"/>
        </w:rPr>
        <w:t xml:space="preserve">3. Hiệu suất và tốc độ triển khai</w:t>
      </w:r>
    </w:p>
    <w:p w:rsidR="00000000" w:rsidDel="00000000" w:rsidP="00000000" w:rsidRDefault="00000000" w:rsidRPr="00000000" w14:paraId="0000000B">
      <w:pPr>
        <w:numPr>
          <w:ilvl w:val="0"/>
          <w:numId w:val="3"/>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Triển khai nhanh chóng</w:t>
      </w:r>
      <w:r w:rsidDel="00000000" w:rsidR="00000000" w:rsidRPr="00000000">
        <w:rPr>
          <w:rFonts w:ascii="Cousine" w:cs="Cousine" w:eastAsia="Cousine" w:hAnsi="Cousine"/>
          <w:color w:val="373d49"/>
          <w:sz w:val="21"/>
          <w:szCs w:val="21"/>
          <w:rtl w:val="0"/>
        </w:rPr>
        <w:t xml:space="preserve">: Cloud cung cấp các dịch vụ sẵn có (như AWS Redshift, Snowflake, Azure Data Lake), giúp doanh nghiệp triển khai Data Warehouse hoặc Data Lake trong vài giờ, so với hàng tháng với On-Premise.</w:t>
      </w:r>
    </w:p>
    <w:p w:rsidR="00000000" w:rsidDel="00000000" w:rsidP="00000000" w:rsidRDefault="00000000" w:rsidRPr="00000000" w14:paraId="0000000C">
      <w:pPr>
        <w:numPr>
          <w:ilvl w:val="0"/>
          <w:numId w:val="3"/>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Hiệu suất tối ưu</w:t>
      </w:r>
      <w:r w:rsidDel="00000000" w:rsidR="00000000" w:rsidRPr="00000000">
        <w:rPr>
          <w:rFonts w:ascii="Georgia" w:cs="Georgia" w:eastAsia="Georgia" w:hAnsi="Georgia"/>
          <w:color w:val="373d49"/>
          <w:sz w:val="21"/>
          <w:szCs w:val="21"/>
          <w:rtl w:val="0"/>
        </w:rPr>
        <w:t xml:space="preserve">: Các nhà cung cấp Cloud sử dụng công nghệ tiên tiến (máy chủ mạnh, mạng tốc độ cao), đảm bảo tốc độ xử lý dữ liệu nhanh hơn.</w:t>
      </w:r>
    </w:p>
    <w:p w:rsidR="00000000" w:rsidDel="00000000" w:rsidP="00000000" w:rsidRDefault="00000000" w:rsidRPr="00000000" w14:paraId="0000000D">
      <w:pPr>
        <w:pStyle w:val="Heading2"/>
        <w:keepNext w:val="0"/>
        <w:keepLines w:val="0"/>
        <w:shd w:fill="ffffff" w:val="clear"/>
        <w:spacing w:after="80" w:before="0" w:lineRule="auto"/>
        <w:rPr>
          <w:b w:val="1"/>
          <w:color w:val="373d49"/>
          <w:sz w:val="34"/>
          <w:szCs w:val="34"/>
        </w:rPr>
      </w:pPr>
      <w:bookmarkStart w:colFirst="0" w:colLast="0" w:name="_yt3rvsrrcz9d" w:id="4"/>
      <w:bookmarkEnd w:id="4"/>
      <w:r w:rsidDel="00000000" w:rsidR="00000000" w:rsidRPr="00000000">
        <w:rPr>
          <w:b w:val="1"/>
          <w:color w:val="373d49"/>
          <w:sz w:val="34"/>
          <w:szCs w:val="34"/>
          <w:rtl w:val="0"/>
        </w:rPr>
        <w:t xml:space="preserve">4. Bảo mật và tuân thủ</w:t>
      </w:r>
    </w:p>
    <w:p w:rsidR="00000000" w:rsidDel="00000000" w:rsidP="00000000" w:rsidRDefault="00000000" w:rsidRPr="00000000" w14:paraId="0000000E">
      <w:pPr>
        <w:numPr>
          <w:ilvl w:val="0"/>
          <w:numId w:val="5"/>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Bảo mật cấp doanh nghiệp</w:t>
      </w:r>
      <w:r w:rsidDel="00000000" w:rsidR="00000000" w:rsidRPr="00000000">
        <w:rPr>
          <w:rFonts w:ascii="Georgia" w:cs="Georgia" w:eastAsia="Georgia" w:hAnsi="Georgia"/>
          <w:color w:val="373d49"/>
          <w:sz w:val="21"/>
          <w:szCs w:val="21"/>
          <w:rtl w:val="0"/>
        </w:rPr>
        <w:t xml:space="preserve">: Nhà cung cấp Cloud (AWS, Google, Microsoft) đầu tư mạnh vào bảo mật (mã hóa, tường lửa, phát hiện xâm nhập), thường vượt trội so với khả năng của đội ngũ On-Premise.</w:t>
      </w:r>
    </w:p>
    <w:p w:rsidR="00000000" w:rsidDel="00000000" w:rsidP="00000000" w:rsidRDefault="00000000" w:rsidRPr="00000000" w14:paraId="0000000F">
      <w:pPr>
        <w:numPr>
          <w:ilvl w:val="0"/>
          <w:numId w:val="5"/>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Tuân thủ quy định</w:t>
      </w:r>
      <w:r w:rsidDel="00000000" w:rsidR="00000000" w:rsidRPr="00000000">
        <w:rPr>
          <w:rFonts w:ascii="Cousine" w:cs="Cousine" w:eastAsia="Cousine" w:hAnsi="Cousine"/>
          <w:color w:val="373d49"/>
          <w:sz w:val="21"/>
          <w:szCs w:val="21"/>
          <w:rtl w:val="0"/>
        </w:rPr>
        <w:t xml:space="preserve">: Cloud hỗ trợ tuân thủ các tiêu chuẩn quốc tế (GDPR, CCPA, ISO), giảm rủi ro pháp lý cho doanh nghiệp.</w:t>
      </w:r>
    </w:p>
    <w:p w:rsidR="00000000" w:rsidDel="00000000" w:rsidP="00000000" w:rsidRDefault="00000000" w:rsidRPr="00000000" w14:paraId="00000010">
      <w:pPr>
        <w:numPr>
          <w:ilvl w:val="0"/>
          <w:numId w:val="5"/>
        </w:numPr>
        <w:shd w:fill="ffffff" w:val="clear"/>
        <w:spacing w:after="200" w:before="0" w:beforeAutospacing="0" w:lineRule="auto"/>
        <w:ind w:left="720" w:hanging="360"/>
      </w:pPr>
      <w:r w:rsidDel="00000000" w:rsidR="00000000" w:rsidRPr="00000000">
        <w:rPr>
          <w:rFonts w:ascii="Times New Roman" w:cs="Times New Roman" w:eastAsia="Times New Roman" w:hAnsi="Times New Roman"/>
          <w:b w:val="1"/>
          <w:color w:val="373d49"/>
          <w:sz w:val="21"/>
          <w:szCs w:val="21"/>
          <w:rtl w:val="0"/>
        </w:rPr>
        <w:t xml:space="preserve">Sao lưu và khôi phục</w:t>
      </w:r>
      <w:r w:rsidDel="00000000" w:rsidR="00000000" w:rsidRPr="00000000">
        <w:rPr>
          <w:rFonts w:ascii="Georgia" w:cs="Georgia" w:eastAsia="Georgia" w:hAnsi="Georgia"/>
          <w:color w:val="373d49"/>
          <w:sz w:val="21"/>
          <w:szCs w:val="21"/>
          <w:rtl w:val="0"/>
        </w:rPr>
        <w:t xml:space="preserve">: Cloud cung cấp tính năng sao lưu tự động và khôi phục dữ liệu, giảm nguy cơ mất dữ liệu so với On-Premise.</w:t>
      </w:r>
    </w:p>
    <w:p w:rsidR="00000000" w:rsidDel="00000000" w:rsidP="00000000" w:rsidRDefault="00000000" w:rsidRPr="00000000" w14:paraId="00000011">
      <w:pPr>
        <w:pStyle w:val="Heading2"/>
        <w:keepNext w:val="0"/>
        <w:keepLines w:val="0"/>
        <w:shd w:fill="ffffff" w:val="clear"/>
        <w:spacing w:after="80" w:before="0" w:lineRule="auto"/>
        <w:rPr>
          <w:b w:val="1"/>
          <w:color w:val="373d49"/>
          <w:sz w:val="34"/>
          <w:szCs w:val="34"/>
        </w:rPr>
      </w:pPr>
      <w:bookmarkStart w:colFirst="0" w:colLast="0" w:name="_b5ukn2wt956" w:id="5"/>
      <w:bookmarkEnd w:id="5"/>
      <w:r w:rsidDel="00000000" w:rsidR="00000000" w:rsidRPr="00000000">
        <w:rPr>
          <w:b w:val="1"/>
          <w:color w:val="373d49"/>
          <w:sz w:val="34"/>
          <w:szCs w:val="34"/>
          <w:rtl w:val="0"/>
        </w:rPr>
        <w:t xml:space="preserve">5. Hỗ trợ đổi mới và tích hợp</w:t>
      </w:r>
    </w:p>
    <w:p w:rsidR="00000000" w:rsidDel="00000000" w:rsidP="00000000" w:rsidRDefault="00000000" w:rsidRPr="00000000" w14:paraId="00000012">
      <w:pPr>
        <w:numPr>
          <w:ilvl w:val="0"/>
          <w:numId w:val="7"/>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Truy cập công nghệ tiên tiến</w:t>
      </w:r>
      <w:r w:rsidDel="00000000" w:rsidR="00000000" w:rsidRPr="00000000">
        <w:rPr>
          <w:rFonts w:ascii="Georgia" w:cs="Georgia" w:eastAsia="Georgia" w:hAnsi="Georgia"/>
          <w:color w:val="373d49"/>
          <w:sz w:val="21"/>
          <w:szCs w:val="21"/>
          <w:rtl w:val="0"/>
        </w:rPr>
        <w:t xml:space="preserve">: Cloud cung cấp các công cụ tích hợp sẵn (AI/ML, phân tích thời gian thực, IoT), giúp doanh nghiệp đổi mới nhanh chóng mà không cần xây dựng từ đầu như On-Premise.</w:t>
      </w:r>
    </w:p>
    <w:p w:rsidR="00000000" w:rsidDel="00000000" w:rsidP="00000000" w:rsidRDefault="00000000" w:rsidRPr="00000000" w14:paraId="00000013">
      <w:pPr>
        <w:numPr>
          <w:ilvl w:val="0"/>
          <w:numId w:val="7"/>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Tích hợp dễ dàng</w:t>
      </w:r>
      <w:r w:rsidDel="00000000" w:rsidR="00000000" w:rsidRPr="00000000">
        <w:rPr>
          <w:rFonts w:ascii="Georgia" w:cs="Georgia" w:eastAsia="Georgia" w:hAnsi="Georgia"/>
          <w:color w:val="373d49"/>
          <w:sz w:val="21"/>
          <w:szCs w:val="21"/>
          <w:rtl w:val="0"/>
        </w:rPr>
        <w:t xml:space="preserve">: Cloud hỗ trợ tích hợp với các hệ thống bên thứ ba (CRM, ERP, ứng dụng SaaS) thông qua API, tăng tính linh hoạt trong quản lý dữ liệu.</w:t>
      </w:r>
    </w:p>
    <w:p w:rsidR="00000000" w:rsidDel="00000000" w:rsidP="00000000" w:rsidRDefault="00000000" w:rsidRPr="00000000" w14:paraId="00000014">
      <w:pPr>
        <w:numPr>
          <w:ilvl w:val="0"/>
          <w:numId w:val="7"/>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Hỗ trợ làm việc từ xa</w:t>
      </w:r>
      <w:r w:rsidDel="00000000" w:rsidR="00000000" w:rsidRPr="00000000">
        <w:rPr>
          <w:rFonts w:ascii="Cousine" w:cs="Cousine" w:eastAsia="Cousine" w:hAnsi="Cousine"/>
          <w:color w:val="373d49"/>
          <w:sz w:val="21"/>
          <w:szCs w:val="21"/>
          <w:rtl w:val="0"/>
        </w:rPr>
        <w:t xml:space="preserve">: Cloud cho phép truy cập dữ liệu từ mọi nơi, phù hợp với mô hình làm việc hybrid hoặc remote.</w:t>
      </w:r>
    </w:p>
    <w:p w:rsidR="00000000" w:rsidDel="00000000" w:rsidP="00000000" w:rsidRDefault="00000000" w:rsidRPr="00000000" w14:paraId="00000015">
      <w:pPr>
        <w:pStyle w:val="Heading2"/>
        <w:keepNext w:val="0"/>
        <w:keepLines w:val="0"/>
        <w:shd w:fill="ffffff" w:val="clear"/>
        <w:spacing w:after="80" w:before="0" w:lineRule="auto"/>
        <w:rPr>
          <w:b w:val="1"/>
          <w:color w:val="373d49"/>
          <w:sz w:val="34"/>
          <w:szCs w:val="34"/>
        </w:rPr>
      </w:pPr>
      <w:bookmarkStart w:colFirst="0" w:colLast="0" w:name="_mvfo4o5fw1ui" w:id="6"/>
      <w:bookmarkEnd w:id="6"/>
      <w:r w:rsidDel="00000000" w:rsidR="00000000" w:rsidRPr="00000000">
        <w:rPr>
          <w:b w:val="1"/>
          <w:color w:val="373d49"/>
          <w:sz w:val="34"/>
          <w:szCs w:val="34"/>
          <w:rtl w:val="0"/>
        </w:rPr>
        <w:t xml:space="preserve">6. Giảm rủi ro và tăng độ tin cậy</w:t>
      </w:r>
    </w:p>
    <w:p w:rsidR="00000000" w:rsidDel="00000000" w:rsidP="00000000" w:rsidRDefault="00000000" w:rsidRPr="00000000" w14:paraId="00000016">
      <w:pPr>
        <w:numPr>
          <w:ilvl w:val="0"/>
          <w:numId w:val="1"/>
        </w:numPr>
        <w:shd w:fill="ffffff" w:val="clear"/>
        <w:spacing w:after="0" w:afterAutospacing="0" w:before="220" w:lineRule="auto"/>
        <w:ind w:left="720" w:hanging="360"/>
      </w:pPr>
      <w:r w:rsidDel="00000000" w:rsidR="00000000" w:rsidRPr="00000000">
        <w:rPr>
          <w:rFonts w:ascii="Georgia" w:cs="Georgia" w:eastAsia="Georgia" w:hAnsi="Georgia"/>
          <w:b w:val="1"/>
          <w:color w:val="373d49"/>
          <w:sz w:val="21"/>
          <w:szCs w:val="21"/>
          <w:rtl w:val="0"/>
        </w:rPr>
        <w:t xml:space="preserve">Uptime cao</w:t>
      </w:r>
      <w:r w:rsidDel="00000000" w:rsidR="00000000" w:rsidRPr="00000000">
        <w:rPr>
          <w:rFonts w:ascii="Georgia" w:cs="Georgia" w:eastAsia="Georgia" w:hAnsi="Georgia"/>
          <w:color w:val="373d49"/>
          <w:sz w:val="21"/>
          <w:szCs w:val="21"/>
          <w:rtl w:val="0"/>
        </w:rPr>
        <w:t xml:space="preserve">: Nhà cung cấp Cloud đảm bảo độ khả dụng (uptime) lên đến 99.99%, giảm thiểu thời gian chết so với máy chủ On-Premise.</w:t>
      </w:r>
    </w:p>
    <w:p w:rsidR="00000000" w:rsidDel="00000000" w:rsidP="00000000" w:rsidRDefault="00000000" w:rsidRPr="00000000" w14:paraId="00000017">
      <w:pPr>
        <w:numPr>
          <w:ilvl w:val="0"/>
          <w:numId w:val="1"/>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Khả năng chịu lỗi</w:t>
      </w:r>
      <w:r w:rsidDel="00000000" w:rsidR="00000000" w:rsidRPr="00000000">
        <w:rPr>
          <w:rFonts w:ascii="Georgia" w:cs="Georgia" w:eastAsia="Georgia" w:hAnsi="Georgia"/>
          <w:color w:val="373d49"/>
          <w:sz w:val="21"/>
          <w:szCs w:val="21"/>
          <w:rtl w:val="0"/>
        </w:rPr>
        <w:t xml:space="preserve">: Cloud sử dụng các trung tâm dữ liệu phân tán toàn cầu, đảm bảo hệ thống vẫn hoạt động ngay cả khi một khu vực gặp sự cố.</w:t>
      </w:r>
    </w:p>
    <w:p w:rsidR="00000000" w:rsidDel="00000000" w:rsidP="00000000" w:rsidRDefault="00000000" w:rsidRPr="00000000" w14:paraId="00000018">
      <w:pPr>
        <w:numPr>
          <w:ilvl w:val="0"/>
          <w:numId w:val="1"/>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Cập nhật tự động</w:t>
      </w:r>
      <w:r w:rsidDel="00000000" w:rsidR="00000000" w:rsidRPr="00000000">
        <w:rPr>
          <w:rFonts w:ascii="Georgia" w:cs="Georgia" w:eastAsia="Georgia" w:hAnsi="Georgia"/>
          <w:color w:val="373d49"/>
          <w:sz w:val="21"/>
          <w:szCs w:val="21"/>
          <w:rtl w:val="0"/>
        </w:rPr>
        <w:t xml:space="preserve">: Cloud tự động cập nhật phần mềm, vá lỗi, và cải tiến tính năng, giảm gánh nặng quản trị so với On-Premise.</w:t>
      </w:r>
    </w:p>
    <w:p w:rsidR="00000000" w:rsidDel="00000000" w:rsidP="00000000" w:rsidRDefault="00000000" w:rsidRPr="00000000" w14:paraId="00000019">
      <w:pPr>
        <w:pStyle w:val="Heading2"/>
        <w:keepNext w:val="0"/>
        <w:keepLines w:val="0"/>
        <w:shd w:fill="ffffff" w:val="clear"/>
        <w:spacing w:after="80" w:before="0" w:lineRule="auto"/>
        <w:rPr>
          <w:b w:val="1"/>
          <w:color w:val="373d49"/>
          <w:sz w:val="34"/>
          <w:szCs w:val="34"/>
        </w:rPr>
      </w:pPr>
      <w:bookmarkStart w:colFirst="0" w:colLast="0" w:name="_e97cnt86v9pn" w:id="7"/>
      <w:bookmarkEnd w:id="7"/>
      <w:r w:rsidDel="00000000" w:rsidR="00000000" w:rsidRPr="00000000">
        <w:rPr>
          <w:b w:val="1"/>
          <w:color w:val="373d49"/>
          <w:sz w:val="34"/>
          <w:szCs w:val="34"/>
          <w:rtl w:val="0"/>
        </w:rPr>
        <w:t xml:space="preserve">Khi nào On-Premise vẫn được chọn?</w:t>
      </w:r>
    </w:p>
    <w:p w:rsidR="00000000" w:rsidDel="00000000" w:rsidP="00000000" w:rsidRDefault="00000000" w:rsidRPr="00000000" w14:paraId="0000001A">
      <w:pPr>
        <w:numPr>
          <w:ilvl w:val="0"/>
          <w:numId w:val="4"/>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Yêu cầu bảo mật cực cao</w:t>
      </w:r>
      <w:r w:rsidDel="00000000" w:rsidR="00000000" w:rsidRPr="00000000">
        <w:rPr>
          <w:rFonts w:ascii="Georgia" w:cs="Georgia" w:eastAsia="Georgia" w:hAnsi="Georgia"/>
          <w:color w:val="373d49"/>
          <w:sz w:val="21"/>
          <w:szCs w:val="21"/>
          <w:rtl w:val="0"/>
        </w:rPr>
        <w:t xml:space="preserve">: Một số ngành (ngân hàng, y tế) cần kiểm soát hoàn toàn dữ liệu tại chỗ để tuân thủ quy định đặc thù.</w:t>
      </w:r>
    </w:p>
    <w:p w:rsidR="00000000" w:rsidDel="00000000" w:rsidP="00000000" w:rsidRDefault="00000000" w:rsidRPr="00000000" w14:paraId="0000001B">
      <w:pPr>
        <w:numPr>
          <w:ilvl w:val="0"/>
          <w:numId w:val="4"/>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Đầu tư dài hạn</w:t>
      </w:r>
      <w:r w:rsidDel="00000000" w:rsidR="00000000" w:rsidRPr="00000000">
        <w:rPr>
          <w:rFonts w:ascii="Georgia" w:cs="Georgia" w:eastAsia="Georgia" w:hAnsi="Georgia"/>
          <w:color w:val="373d49"/>
          <w:sz w:val="21"/>
          <w:szCs w:val="21"/>
          <w:rtl w:val="0"/>
        </w:rPr>
        <w:t xml:space="preserve">: Doanh nghiệp đã đầu tư mạnh vào hạ tầng On-Premise có thể muốn tận dụng tối đa trước khi chuyển sang Cloud.</w:t>
      </w:r>
    </w:p>
    <w:p w:rsidR="00000000" w:rsidDel="00000000" w:rsidP="00000000" w:rsidRDefault="00000000" w:rsidRPr="00000000" w14:paraId="0000001C">
      <w:pPr>
        <w:numPr>
          <w:ilvl w:val="0"/>
          <w:numId w:val="4"/>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Dữ liệu nhạy cảm</w:t>
      </w:r>
      <w:r w:rsidDel="00000000" w:rsidR="00000000" w:rsidRPr="00000000">
        <w:rPr>
          <w:rFonts w:ascii="Cousine" w:cs="Cousine" w:eastAsia="Cousine" w:hAnsi="Cousine"/>
          <w:color w:val="373d49"/>
          <w:sz w:val="21"/>
          <w:szCs w:val="21"/>
          <w:rtl w:val="0"/>
        </w:rPr>
        <w:t xml:space="preserve">: Một số doanh nghiệp không muốn dữ liệu lưu trữ trên hệ thống của bên thứ ba.</w:t>
      </w:r>
    </w:p>
    <w:p w:rsidR="00000000" w:rsidDel="00000000" w:rsidP="00000000" w:rsidRDefault="00000000" w:rsidRPr="00000000" w14:paraId="0000001D">
      <w:pPr>
        <w:pStyle w:val="Heading2"/>
        <w:keepNext w:val="0"/>
        <w:keepLines w:val="0"/>
        <w:shd w:fill="ffffff" w:val="clear"/>
        <w:spacing w:after="80" w:before="0" w:lineRule="auto"/>
        <w:rPr>
          <w:b w:val="1"/>
          <w:color w:val="373d49"/>
          <w:sz w:val="34"/>
          <w:szCs w:val="34"/>
        </w:rPr>
      </w:pPr>
      <w:bookmarkStart w:colFirst="0" w:colLast="0" w:name="_hng1xcqynevf" w:id="8"/>
      <w:bookmarkEnd w:id="8"/>
      <w:r w:rsidDel="00000000" w:rsidR="00000000" w:rsidRPr="00000000">
        <w:rPr>
          <w:b w:val="1"/>
          <w:color w:val="373d49"/>
          <w:sz w:val="34"/>
          <w:szCs w:val="34"/>
          <w:rtl w:val="0"/>
        </w:rPr>
        <w:t xml:space="preserve">Kết luận</w:t>
      </w:r>
    </w:p>
    <w:p w:rsidR="00000000" w:rsidDel="00000000" w:rsidP="00000000" w:rsidRDefault="00000000" w:rsidRPr="00000000" w14:paraId="0000001E">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color w:val="373d49"/>
          <w:sz w:val="21"/>
          <w:szCs w:val="21"/>
          <w:rtl w:val="0"/>
        </w:rPr>
        <w:t xml:space="preserve">Doanh nghiệp ưu tiên Cloud vì </w:t>
      </w:r>
      <w:r w:rsidDel="00000000" w:rsidR="00000000" w:rsidRPr="00000000">
        <w:rPr>
          <w:rFonts w:ascii="Cousine" w:cs="Cousine" w:eastAsia="Cousine" w:hAnsi="Cousine"/>
          <w:b w:val="1"/>
          <w:color w:val="373d49"/>
          <w:sz w:val="21"/>
          <w:szCs w:val="21"/>
          <w:rtl w:val="0"/>
        </w:rPr>
        <w:t xml:space="preserve">chi phí thấp</w:t>
      </w:r>
      <w:r w:rsidDel="00000000" w:rsidR="00000000" w:rsidRPr="00000000">
        <w:rPr>
          <w:rFonts w:ascii="Georgia" w:cs="Georgia" w:eastAsia="Georgia" w:hAnsi="Georgia"/>
          <w:color w:val="373d49"/>
          <w:sz w:val="21"/>
          <w:szCs w:val="21"/>
          <w:rtl w:val="0"/>
        </w:rPr>
        <w:t xml:space="preserve">, </w:t>
      </w:r>
      <w:r w:rsidDel="00000000" w:rsidR="00000000" w:rsidRPr="00000000">
        <w:rPr>
          <w:rFonts w:ascii="Cousine" w:cs="Cousine" w:eastAsia="Cousine" w:hAnsi="Cousine"/>
          <w:b w:val="1"/>
          <w:color w:val="373d49"/>
          <w:sz w:val="21"/>
          <w:szCs w:val="21"/>
          <w:rtl w:val="0"/>
        </w:rPr>
        <w:t xml:space="preserve">linh hoạt</w:t>
      </w:r>
      <w:r w:rsidDel="00000000" w:rsidR="00000000" w:rsidRPr="00000000">
        <w:rPr>
          <w:rFonts w:ascii="Georgia" w:cs="Georgia" w:eastAsia="Georgia" w:hAnsi="Georgia"/>
          <w:color w:val="373d49"/>
          <w:sz w:val="21"/>
          <w:szCs w:val="21"/>
          <w:rtl w:val="0"/>
        </w:rPr>
        <w:t xml:space="preserve">, </w:t>
      </w:r>
      <w:r w:rsidDel="00000000" w:rsidR="00000000" w:rsidRPr="00000000">
        <w:rPr>
          <w:rFonts w:ascii="Cousine" w:cs="Cousine" w:eastAsia="Cousine" w:hAnsi="Cousine"/>
          <w:b w:val="1"/>
          <w:color w:val="373d49"/>
          <w:sz w:val="21"/>
          <w:szCs w:val="21"/>
          <w:rtl w:val="0"/>
        </w:rPr>
        <w:t xml:space="preserve">hiệu suất cao</w:t>
      </w:r>
      <w:r w:rsidDel="00000000" w:rsidR="00000000" w:rsidRPr="00000000">
        <w:rPr>
          <w:rFonts w:ascii="Georgia" w:cs="Georgia" w:eastAsia="Georgia" w:hAnsi="Georgia"/>
          <w:color w:val="373d49"/>
          <w:sz w:val="21"/>
          <w:szCs w:val="21"/>
          <w:rtl w:val="0"/>
        </w:rPr>
        <w:t xml:space="preserve">, </w:t>
      </w:r>
      <w:r w:rsidDel="00000000" w:rsidR="00000000" w:rsidRPr="00000000">
        <w:rPr>
          <w:rFonts w:ascii="Cousine" w:cs="Cousine" w:eastAsia="Cousine" w:hAnsi="Cousine"/>
          <w:b w:val="1"/>
          <w:color w:val="373d49"/>
          <w:sz w:val="21"/>
          <w:szCs w:val="21"/>
          <w:rtl w:val="0"/>
        </w:rPr>
        <w:t xml:space="preserve">bảo mật tốt</w:t>
      </w:r>
      <w:r w:rsidDel="00000000" w:rsidR="00000000" w:rsidRPr="00000000">
        <w:rPr>
          <w:rFonts w:ascii="Georgia" w:cs="Georgia" w:eastAsia="Georgia" w:hAnsi="Georgia"/>
          <w:color w:val="373d49"/>
          <w:sz w:val="21"/>
          <w:szCs w:val="21"/>
          <w:rtl w:val="0"/>
        </w:rPr>
        <w:t xml:space="preserve">, và </w:t>
      </w:r>
      <w:r w:rsidDel="00000000" w:rsidR="00000000" w:rsidRPr="00000000">
        <w:rPr>
          <w:rFonts w:ascii="Georgia" w:cs="Georgia" w:eastAsia="Georgia" w:hAnsi="Georgia"/>
          <w:b w:val="1"/>
          <w:color w:val="373d49"/>
          <w:sz w:val="21"/>
          <w:szCs w:val="21"/>
          <w:rtl w:val="0"/>
        </w:rPr>
        <w:t xml:space="preserve">khả năng đổi mới nhanh</w:t>
      </w:r>
      <w:r w:rsidDel="00000000" w:rsidR="00000000" w:rsidRPr="00000000">
        <w:rPr>
          <w:rFonts w:ascii="Georgia" w:cs="Georgia" w:eastAsia="Georgia" w:hAnsi="Georgia"/>
          <w:color w:val="373d49"/>
          <w:sz w:val="21"/>
          <w:szCs w:val="21"/>
          <w:rtl w:val="0"/>
        </w:rPr>
        <w:t xml:space="preserve">. Cloud giúp tối ưu hóa quản lý dữ liệu, tăng khả năng cạnh tranh, và đáp ứng nhu cầu số hóa hiện đại. Trong khi On-Premise vẫn phù hợp với một số trường hợp cụ thể, Cloud là xu hướng chủ đạo để xây dựng hạ tầng dữ liệu như Data Warehouse, Data Lake, và Lakehouse.</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