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Kiến Trúc Thư Mục Mặc Định Của Ubuntu</w:t>
      </w:r>
    </w:p>
    <w:p>
      <w:r>
        <w:t>Dưới đây là cấu trúc các thư mục gốc trong Ubuntu và chức năng tương ứng: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Thư mục</w:t>
            </w:r>
          </w:p>
        </w:tc>
        <w:tc>
          <w:tcPr>
            <w:tcW w:type="dxa" w:w="4320"/>
          </w:tcPr>
          <w:p>
            <w:r>
              <w:t>Chức năng chính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Gốc của toàn bộ hệ thống file</w:t>
            </w:r>
          </w:p>
        </w:tc>
      </w:tr>
      <w:tr>
        <w:tc>
          <w:tcPr>
            <w:tcW w:type="dxa" w:w="4320"/>
          </w:tcPr>
          <w:p>
            <w:r>
              <w:t>/bin</w:t>
            </w:r>
          </w:p>
        </w:tc>
        <w:tc>
          <w:tcPr>
            <w:tcW w:type="dxa" w:w="4320"/>
          </w:tcPr>
          <w:p>
            <w:r>
              <w:t>Chứa các lệnh cơ bản như ls, cp, mv… có thể dùng ở chế độ cứu hộ</w:t>
            </w:r>
          </w:p>
        </w:tc>
      </w:tr>
      <w:tr>
        <w:tc>
          <w:tcPr>
            <w:tcW w:type="dxa" w:w="4320"/>
          </w:tcPr>
          <w:p>
            <w:r>
              <w:t>/boot</w:t>
            </w:r>
          </w:p>
        </w:tc>
        <w:tc>
          <w:tcPr>
            <w:tcW w:type="dxa" w:w="4320"/>
          </w:tcPr>
          <w:p>
            <w:r>
              <w:t>Chứa các tệp khởi động như kernel (vmlinuz), GRUB</w:t>
            </w:r>
          </w:p>
        </w:tc>
      </w:tr>
      <w:tr>
        <w:tc>
          <w:tcPr>
            <w:tcW w:type="dxa" w:w="4320"/>
          </w:tcPr>
          <w:p>
            <w:r>
              <w:t>/dev</w:t>
            </w:r>
          </w:p>
        </w:tc>
        <w:tc>
          <w:tcPr>
            <w:tcW w:type="dxa" w:w="4320"/>
          </w:tcPr>
          <w:p>
            <w:r>
              <w:t>Chứa các thiết bị dưới dạng file (VD: /dev/sda, /dev/tty)</w:t>
            </w:r>
          </w:p>
        </w:tc>
      </w:tr>
      <w:tr>
        <w:tc>
          <w:tcPr>
            <w:tcW w:type="dxa" w:w="4320"/>
          </w:tcPr>
          <w:p>
            <w:r>
              <w:t>/etc</w:t>
            </w:r>
          </w:p>
        </w:tc>
        <w:tc>
          <w:tcPr>
            <w:tcW w:type="dxa" w:w="4320"/>
          </w:tcPr>
          <w:p>
            <w:r>
              <w:t>Chứa cấu hình hệ thống và các dịch vụ</w:t>
            </w:r>
          </w:p>
        </w:tc>
      </w:tr>
      <w:tr>
        <w:tc>
          <w:tcPr>
            <w:tcW w:type="dxa" w:w="4320"/>
          </w:tcPr>
          <w:p>
            <w:r>
              <w:t>/home</w:t>
            </w:r>
          </w:p>
        </w:tc>
        <w:tc>
          <w:tcPr>
            <w:tcW w:type="dxa" w:w="4320"/>
          </w:tcPr>
          <w:p>
            <w:r>
              <w:t>Thư mục cá nhân của từng người dùng (VD: /home/username)</w:t>
            </w:r>
          </w:p>
        </w:tc>
      </w:tr>
      <w:tr>
        <w:tc>
          <w:tcPr>
            <w:tcW w:type="dxa" w:w="4320"/>
          </w:tcPr>
          <w:p>
            <w:r>
              <w:t>/lib</w:t>
            </w:r>
          </w:p>
        </w:tc>
        <w:tc>
          <w:tcPr>
            <w:tcW w:type="dxa" w:w="4320"/>
          </w:tcPr>
          <w:p>
            <w:r>
              <w:t>Chứa thư viện cần cho các chương trình trong /bin, /sbin</w:t>
            </w:r>
          </w:p>
        </w:tc>
      </w:tr>
      <w:tr>
        <w:tc>
          <w:tcPr>
            <w:tcW w:type="dxa" w:w="4320"/>
          </w:tcPr>
          <w:p>
            <w:r>
              <w:t>/media</w:t>
            </w:r>
          </w:p>
        </w:tc>
        <w:tc>
          <w:tcPr>
            <w:tcW w:type="dxa" w:w="4320"/>
          </w:tcPr>
          <w:p>
            <w:r>
              <w:t>Thư mục để tự động mount thiết bị ngoài (USB, ổ cứng ngoài)</w:t>
            </w:r>
          </w:p>
        </w:tc>
      </w:tr>
      <w:tr>
        <w:tc>
          <w:tcPr>
            <w:tcW w:type="dxa" w:w="4320"/>
          </w:tcPr>
          <w:p>
            <w:r>
              <w:t>/mnt</w:t>
            </w:r>
          </w:p>
        </w:tc>
        <w:tc>
          <w:tcPr>
            <w:tcW w:type="dxa" w:w="4320"/>
          </w:tcPr>
          <w:p>
            <w:r>
              <w:t>Thư mục mount tạm thời do người dùng tạo (tùy ý sử dụng)</w:t>
            </w:r>
          </w:p>
        </w:tc>
      </w:tr>
      <w:tr>
        <w:tc>
          <w:tcPr>
            <w:tcW w:type="dxa" w:w="4320"/>
          </w:tcPr>
          <w:p>
            <w:r>
              <w:t>/opt</w:t>
            </w:r>
          </w:p>
        </w:tc>
        <w:tc>
          <w:tcPr>
            <w:tcW w:type="dxa" w:w="4320"/>
          </w:tcPr>
          <w:p>
            <w:r>
              <w:t>Dùng để cài đặt các ứng dụng bên ngoài gói phân phối hệ thống</w:t>
            </w:r>
          </w:p>
        </w:tc>
      </w:tr>
      <w:tr>
        <w:tc>
          <w:tcPr>
            <w:tcW w:type="dxa" w:w="4320"/>
          </w:tcPr>
          <w:p>
            <w:r>
              <w:t>/proc</w:t>
            </w:r>
          </w:p>
        </w:tc>
        <w:tc>
          <w:tcPr>
            <w:tcW w:type="dxa" w:w="4320"/>
          </w:tcPr>
          <w:p>
            <w:r>
              <w:t>Thư mục ảo hiển thị thông tin tiến trình, nhân hệ điều hành</w:t>
            </w:r>
          </w:p>
        </w:tc>
      </w:tr>
      <w:tr>
        <w:tc>
          <w:tcPr>
            <w:tcW w:type="dxa" w:w="4320"/>
          </w:tcPr>
          <w:p>
            <w:r>
              <w:t>/root</w:t>
            </w:r>
          </w:p>
        </w:tc>
        <w:tc>
          <w:tcPr>
            <w:tcW w:type="dxa" w:w="4320"/>
          </w:tcPr>
          <w:p>
            <w:r>
              <w:t>Thư mục cá nhân của tài khoản root (quản trị)</w:t>
            </w:r>
          </w:p>
        </w:tc>
      </w:tr>
      <w:tr>
        <w:tc>
          <w:tcPr>
            <w:tcW w:type="dxa" w:w="4320"/>
          </w:tcPr>
          <w:p>
            <w:r>
              <w:t>/run</w:t>
            </w:r>
          </w:p>
        </w:tc>
        <w:tc>
          <w:tcPr>
            <w:tcW w:type="dxa" w:w="4320"/>
          </w:tcPr>
          <w:p>
            <w:r>
              <w:t>Lưu trữ thông tin runtime (PID, socket) từ khi máy khởi động</w:t>
            </w:r>
          </w:p>
        </w:tc>
      </w:tr>
      <w:tr>
        <w:tc>
          <w:tcPr>
            <w:tcW w:type="dxa" w:w="4320"/>
          </w:tcPr>
          <w:p>
            <w:r>
              <w:t>/sbin</w:t>
            </w:r>
          </w:p>
        </w:tc>
        <w:tc>
          <w:tcPr>
            <w:tcW w:type="dxa" w:w="4320"/>
          </w:tcPr>
          <w:p>
            <w:r>
              <w:t>Lệnh hệ thống dành cho quản trị viên (VD: reboot, ifconfig)</w:t>
            </w:r>
          </w:p>
        </w:tc>
      </w:tr>
      <w:tr>
        <w:tc>
          <w:tcPr>
            <w:tcW w:type="dxa" w:w="4320"/>
          </w:tcPr>
          <w:p>
            <w:r>
              <w:t>/srv</w:t>
            </w:r>
          </w:p>
        </w:tc>
        <w:tc>
          <w:tcPr>
            <w:tcW w:type="dxa" w:w="4320"/>
          </w:tcPr>
          <w:p>
            <w:r>
              <w:t>Chứa dữ liệu phục vụ các dịch vụ như FTP, web (dịch vụ riêng)</w:t>
            </w:r>
          </w:p>
        </w:tc>
      </w:tr>
      <w:tr>
        <w:tc>
          <w:tcPr>
            <w:tcW w:type="dxa" w:w="4320"/>
          </w:tcPr>
          <w:p>
            <w:r>
              <w:t>/sys</w:t>
            </w:r>
          </w:p>
        </w:tc>
        <w:tc>
          <w:tcPr>
            <w:tcW w:type="dxa" w:w="4320"/>
          </w:tcPr>
          <w:p>
            <w:r>
              <w:t>Thư mục ảo để truy cập thông tin thiết bị (device, kernel)</w:t>
            </w:r>
          </w:p>
        </w:tc>
      </w:tr>
      <w:tr>
        <w:tc>
          <w:tcPr>
            <w:tcW w:type="dxa" w:w="4320"/>
          </w:tcPr>
          <w:p>
            <w:r>
              <w:t>/tmp</w:t>
            </w:r>
          </w:p>
        </w:tc>
        <w:tc>
          <w:tcPr>
            <w:tcW w:type="dxa" w:w="4320"/>
          </w:tcPr>
          <w:p>
            <w:r>
              <w:t>Tệp tạm, thường bị xóa sau khi khởi động lại</w:t>
            </w:r>
          </w:p>
        </w:tc>
      </w:tr>
      <w:tr>
        <w:tc>
          <w:tcPr>
            <w:tcW w:type="dxa" w:w="4320"/>
          </w:tcPr>
          <w:p>
            <w:r>
              <w:t>/usr</w:t>
            </w:r>
          </w:p>
        </w:tc>
        <w:tc>
          <w:tcPr>
            <w:tcW w:type="dxa" w:w="4320"/>
          </w:tcPr>
          <w:p>
            <w:r>
              <w:t>Chứa ứng dụng và thư viện người dùng, rất nhiều dữ liệu ở đây</w:t>
            </w:r>
          </w:p>
        </w:tc>
      </w:tr>
      <w:tr>
        <w:tc>
          <w:tcPr>
            <w:tcW w:type="dxa" w:w="4320"/>
          </w:tcPr>
          <w:p>
            <w:r>
              <w:t>/var</w:t>
            </w:r>
          </w:p>
        </w:tc>
        <w:tc>
          <w:tcPr>
            <w:tcW w:type="dxa" w:w="4320"/>
          </w:tcPr>
          <w:p>
            <w:r>
              <w:t>Chứa dữ liệu thay đổi như log (/var/log), mail, cache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