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lur1vwxyenal" w:id="0"/>
      <w:bookmarkEnd w:id="0"/>
      <w:r w:rsidDel="00000000" w:rsidR="00000000" w:rsidRPr="00000000">
        <w:rPr>
          <w:color w:val="0000ff"/>
          <w:rtl w:val="0"/>
        </w:rPr>
        <w:t xml:space="preserve">Avro , parquet , orc là gì , so sánh chúng với nhau và với các loại data type khác</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Các định dạng Avro, Parquet và ORC đều là các định dạng file columnar hoặc row-based dùng trong big data để lưu trữ dữ liệu hiệu quả hơn so với CSV hoặc JSON truyền thống. Chúng thường được sử dụng trong hệ sinh thái Hadoop, Spark, Hive, Iceberg, Trino, v.v.</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ro2z23mwmgy7" w:id="1"/>
      <w:bookmarkEnd w:id="1"/>
      <w:r w:rsidDel="00000000" w:rsidR="00000000" w:rsidRPr="00000000">
        <w:rPr>
          <w:b w:val="1"/>
          <w:color w:val="1f2328"/>
          <w:sz w:val="34"/>
          <w:szCs w:val="34"/>
          <w:rtl w:val="0"/>
        </w:rPr>
        <w:t xml:space="preserve">🧩 1. Định nghĩa</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7515"/>
        <w:tblGridChange w:id="0">
          <w:tblGrid>
            <w:gridCol w:w="1365"/>
            <w:gridCol w:w="7515"/>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5">
            <w:pPr>
              <w:jc w:val="center"/>
              <w:rPr>
                <w:color w:val="1f2328"/>
                <w:sz w:val="24"/>
                <w:szCs w:val="24"/>
              </w:rPr>
            </w:pPr>
            <w:r w:rsidDel="00000000" w:rsidR="00000000" w:rsidRPr="00000000">
              <w:rPr>
                <w:b w:val="1"/>
                <w:color w:val="1f2328"/>
                <w:sz w:val="24"/>
                <w:szCs w:val="24"/>
                <w:rtl w:val="0"/>
              </w:rPr>
              <w:t xml:space="preserve">Định dạng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6">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rPr>
                <w:color w:val="1f2328"/>
                <w:sz w:val="24"/>
                <w:szCs w:val="24"/>
              </w:rPr>
            </w:pPr>
            <w:r w:rsidDel="00000000" w:rsidR="00000000" w:rsidRPr="00000000">
              <w:rPr>
                <w:color w:val="1f2328"/>
                <w:sz w:val="24"/>
                <w:szCs w:val="24"/>
                <w:rtl w:val="0"/>
              </w:rPr>
              <w:t xml:space="preserve">Avro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rPr>
                <w:color w:val="1f2328"/>
                <w:sz w:val="24"/>
                <w:szCs w:val="24"/>
              </w:rPr>
            </w:pPr>
            <w:r w:rsidDel="00000000" w:rsidR="00000000" w:rsidRPr="00000000">
              <w:rPr>
                <w:color w:val="1f2328"/>
                <w:sz w:val="24"/>
                <w:szCs w:val="24"/>
                <w:rtl w:val="0"/>
              </w:rPr>
              <w:t xml:space="preserve">Định dạng row-based, do Apache phát triển. Thích hợp để truyền dữ liệu (serialization) giữa các hệ thống. Tích hợp chặt với Kafka, hỗ trợ schema evolution tốt.</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rPr>
                <w:color w:val="1f2328"/>
                <w:sz w:val="24"/>
                <w:szCs w:val="24"/>
              </w:rPr>
            </w:pPr>
            <w:r w:rsidDel="00000000" w:rsidR="00000000" w:rsidRPr="00000000">
              <w:rPr>
                <w:color w:val="1f2328"/>
                <w:sz w:val="24"/>
                <w:szCs w:val="24"/>
                <w:rtl w:val="0"/>
              </w:rPr>
              <w:t xml:space="preserve">Parquet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rPr>
                <w:color w:val="1f2328"/>
                <w:sz w:val="24"/>
                <w:szCs w:val="24"/>
              </w:rPr>
            </w:pPr>
            <w:r w:rsidDel="00000000" w:rsidR="00000000" w:rsidRPr="00000000">
              <w:rPr>
                <w:color w:val="1f2328"/>
                <w:sz w:val="24"/>
                <w:szCs w:val="24"/>
                <w:rtl w:val="0"/>
              </w:rPr>
              <w:t xml:space="preserve">Định dạng columnar-based, tối ưu cho phân tích dữ liệu. Được phát triển bởi Twitter và Cloudera, hiện do Apache quản lý. Rất phổ biến trong Spark, Trino, Hive.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rPr>
                <w:color w:val="1f2328"/>
                <w:sz w:val="24"/>
                <w:szCs w:val="24"/>
              </w:rPr>
            </w:pPr>
            <w:r w:rsidDel="00000000" w:rsidR="00000000" w:rsidRPr="00000000">
              <w:rPr>
                <w:color w:val="1f2328"/>
                <w:sz w:val="24"/>
                <w:szCs w:val="24"/>
                <w:rtl w:val="0"/>
              </w:rPr>
              <w:t xml:space="preserve">ORC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color w:val="1f2328"/>
                <w:sz w:val="24"/>
                <w:szCs w:val="24"/>
                <w:rtl w:val="0"/>
              </w:rPr>
              <w:t xml:space="preserve">Cũng là định dạng columnar-based, được tối ưu cho Hive. Do Hortonworks phát triển. Tốt hơn Parquet trong nhiều trường hợp khi dùng với Hive hoặc Hadoop.</w:t>
            </w:r>
          </w:p>
        </w:tc>
      </w:tr>
    </w:tbl>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5ebduh7w1hz5" w:id="2"/>
      <w:bookmarkEnd w:id="2"/>
      <w:r w:rsidDel="00000000" w:rsidR="00000000" w:rsidRPr="00000000">
        <w:rPr>
          <w:b w:val="1"/>
          <w:color w:val="1f2328"/>
          <w:sz w:val="34"/>
          <w:szCs w:val="34"/>
          <w:rtl w:val="0"/>
        </w:rPr>
        <w:t xml:space="preserve">🧪 2. So sánh chi tiết</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415"/>
        <w:gridCol w:w="1830"/>
        <w:gridCol w:w="2040"/>
        <w:tblGridChange w:id="0">
          <w:tblGrid>
            <w:gridCol w:w="2595"/>
            <w:gridCol w:w="2415"/>
            <w:gridCol w:w="1830"/>
            <w:gridCol w:w="204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jc w:val="center"/>
              <w:rPr>
                <w:color w:val="1f2328"/>
                <w:sz w:val="24"/>
                <w:szCs w:val="24"/>
              </w:rPr>
            </w:pPr>
            <w:r w:rsidDel="00000000" w:rsidR="00000000" w:rsidRPr="00000000">
              <w:rPr>
                <w:b w:val="1"/>
                <w:color w:val="1f2328"/>
                <w:sz w:val="24"/>
                <w:szCs w:val="24"/>
                <w:rtl w:val="0"/>
              </w:rPr>
              <w:t xml:space="preserve">Avro</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jc w:val="center"/>
              <w:rPr>
                <w:color w:val="1f2328"/>
                <w:sz w:val="24"/>
                <w:szCs w:val="24"/>
              </w:rPr>
            </w:pPr>
            <w:r w:rsidDel="00000000" w:rsidR="00000000" w:rsidRPr="00000000">
              <w:rPr>
                <w:b w:val="1"/>
                <w:color w:val="1f2328"/>
                <w:sz w:val="24"/>
                <w:szCs w:val="24"/>
                <w:rtl w:val="0"/>
              </w:rPr>
              <w:t xml:space="preserve">Parquet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jc w:val="center"/>
              <w:rPr>
                <w:color w:val="1f2328"/>
                <w:sz w:val="24"/>
                <w:szCs w:val="24"/>
              </w:rPr>
            </w:pPr>
            <w:r w:rsidDel="00000000" w:rsidR="00000000" w:rsidRPr="00000000">
              <w:rPr>
                <w:b w:val="1"/>
                <w:color w:val="1f2328"/>
                <w:sz w:val="24"/>
                <w:szCs w:val="24"/>
                <w:rtl w:val="0"/>
              </w:rPr>
              <w:t xml:space="preserve">ORC</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Kiểu lưu trữ</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color w:val="1f2328"/>
                <w:sz w:val="24"/>
                <w:szCs w:val="24"/>
                <w:rtl w:val="0"/>
              </w:rPr>
              <w:t xml:space="preserve">Row-based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Columnar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color w:val="1f2328"/>
                <w:sz w:val="24"/>
                <w:szCs w:val="24"/>
                <w:rtl w:val="0"/>
              </w:rPr>
              <w:t xml:space="preserve">Columnar</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Tối ưu cho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color w:val="1f2328"/>
                <w:sz w:val="24"/>
                <w:szCs w:val="24"/>
                <w:rtl w:val="0"/>
              </w:rPr>
              <w:t xml:space="preserve">Ghi nhanh, truyền dữ liệu (Kafka, Flink)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Truy vấn phân tích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color w:val="1f2328"/>
                <w:sz w:val="24"/>
                <w:szCs w:val="24"/>
                <w:rtl w:val="0"/>
              </w:rPr>
              <w:t xml:space="preserve">Truy vấn phân tích (Hive, Hadoop)</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rPr>
                <w:color w:val="1f2328"/>
                <w:sz w:val="24"/>
                <w:szCs w:val="24"/>
              </w:rPr>
            </w:pPr>
            <w:r w:rsidDel="00000000" w:rsidR="00000000" w:rsidRPr="00000000">
              <w:rPr>
                <w:color w:val="1f2328"/>
                <w:sz w:val="24"/>
                <w:szCs w:val="24"/>
                <w:rtl w:val="0"/>
              </w:rPr>
              <w:t xml:space="preserve">Hiệu suất đọc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color w:val="1f2328"/>
                <w:sz w:val="24"/>
                <w:szCs w:val="24"/>
                <w:rtl w:val="0"/>
              </w:rPr>
              <w:t xml:space="preserve">Trung bình (phải đọc toàn bộ dòng)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Rất tốt (đọc cột cần thiết)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color w:val="1f2328"/>
                <w:sz w:val="24"/>
                <w:szCs w:val="24"/>
                <w:rtl w:val="0"/>
              </w:rPr>
              <w:t xml:space="preserve">Tốt (tốt hơn Parquet trong Hive)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Hiệu suất ghi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color w:val="1f2328"/>
                <w:sz w:val="24"/>
                <w:szCs w:val="24"/>
                <w:rtl w:val="0"/>
              </w:rPr>
              <w:t xml:space="preserve">Rất nhanh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Trung bình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Nhanh</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Hỗ trợ schema evolution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color w:val="1f2328"/>
                <w:sz w:val="24"/>
                <w:szCs w:val="24"/>
                <w:rtl w:val="0"/>
              </w:rPr>
              <w:t xml:space="preserve">Rất tốt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Có, nhưng hạn chế hơn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Có</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Dung lượng file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color w:val="1f2328"/>
                <w:sz w:val="24"/>
                <w:szCs w:val="24"/>
                <w:rtl w:val="0"/>
              </w:rPr>
              <w:t xml:space="preserve">Thường lớn hơn Parquet/ORC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Nén tốt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rPr>
                <w:color w:val="1f2328"/>
                <w:sz w:val="24"/>
                <w:szCs w:val="24"/>
              </w:rPr>
            </w:pPr>
            <w:r w:rsidDel="00000000" w:rsidR="00000000" w:rsidRPr="00000000">
              <w:rPr>
                <w:color w:val="1f2328"/>
                <w:sz w:val="24"/>
                <w:szCs w:val="24"/>
                <w:rtl w:val="0"/>
              </w:rPr>
              <w:t xml:space="preserve">Nén rất tốt</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rPr>
                <w:color w:val="1f2328"/>
                <w:sz w:val="24"/>
                <w:szCs w:val="24"/>
              </w:rPr>
            </w:pPr>
            <w:r w:rsidDel="00000000" w:rsidR="00000000" w:rsidRPr="00000000">
              <w:rPr>
                <w:color w:val="1f2328"/>
                <w:sz w:val="24"/>
                <w:szCs w:val="24"/>
                <w:rtl w:val="0"/>
              </w:rPr>
              <w:t xml:space="preserve">Hỗ trợ trong Spark/Trino/Hive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color w:val="1f2328"/>
                <w:sz w:val="24"/>
                <w:szCs w:val="24"/>
              </w:rPr>
            </w:pPr>
            <w:r w:rsidDel="00000000" w:rsidR="00000000" w:rsidRPr="00000000">
              <w:rPr>
                <w:color w:val="1f2328"/>
                <w:sz w:val="24"/>
                <w:szCs w:val="24"/>
                <w:rtl w:val="0"/>
              </w:rPr>
              <w:t xml:space="preserve">Có</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rPr>
                <w:color w:val="1f2328"/>
                <w:sz w:val="24"/>
                <w:szCs w:val="24"/>
              </w:rPr>
            </w:pPr>
            <w:r w:rsidDel="00000000" w:rsidR="00000000" w:rsidRPr="00000000">
              <w:rPr>
                <w:color w:val="1f2328"/>
                <w:sz w:val="24"/>
                <w:szCs w:val="24"/>
                <w:rtl w:val="0"/>
              </w:rPr>
              <w:t xml:space="preserve">Tốt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rPr>
                <w:color w:val="1f2328"/>
                <w:sz w:val="24"/>
                <w:szCs w:val="24"/>
              </w:rPr>
            </w:pPr>
            <w:r w:rsidDel="00000000" w:rsidR="00000000" w:rsidRPr="00000000">
              <w:rPr>
                <w:color w:val="1f2328"/>
                <w:sz w:val="24"/>
                <w:szCs w:val="24"/>
                <w:rtl w:val="0"/>
              </w:rPr>
              <w:t xml:space="preserve">Tốt nhất với Hive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rPr>
                <w:color w:val="1f2328"/>
                <w:sz w:val="24"/>
                <w:szCs w:val="24"/>
              </w:rPr>
            </w:pPr>
            <w:r w:rsidDel="00000000" w:rsidR="00000000" w:rsidRPr="00000000">
              <w:rPr>
                <w:color w:val="1f2328"/>
                <w:sz w:val="24"/>
                <w:szCs w:val="24"/>
                <w:rtl w:val="0"/>
              </w:rPr>
              <w:t xml:space="preserve">Tích hợp với Kafka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rPr>
                <w:color w:val="1f2328"/>
                <w:sz w:val="24"/>
                <w:szCs w:val="24"/>
              </w:rPr>
            </w:pPr>
            <w:r w:rsidDel="00000000" w:rsidR="00000000" w:rsidRPr="00000000">
              <w:rPr>
                <w:color w:val="1f2328"/>
                <w:sz w:val="24"/>
                <w:szCs w:val="24"/>
                <w:rtl w:val="0"/>
              </w:rPr>
              <w:t xml:space="preserve">Tốt (standard cho Kafka)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rPr>
                <w:color w:val="1f2328"/>
                <w:sz w:val="24"/>
                <w:szCs w:val="24"/>
              </w:rPr>
            </w:pPr>
            <w:r w:rsidDel="00000000" w:rsidR="00000000" w:rsidRPr="00000000">
              <w:rPr>
                <w:color w:val="1f2328"/>
                <w:sz w:val="24"/>
                <w:szCs w:val="24"/>
                <w:rtl w:val="0"/>
              </w:rPr>
              <w:t xml:space="preserve">Không phổ biến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rPr>
                <w:color w:val="1f2328"/>
                <w:sz w:val="24"/>
                <w:szCs w:val="24"/>
              </w:rPr>
            </w:pPr>
            <w:r w:rsidDel="00000000" w:rsidR="00000000" w:rsidRPr="00000000">
              <w:rPr>
                <w:color w:val="1f2328"/>
                <w:sz w:val="24"/>
                <w:szCs w:val="24"/>
                <w:rtl w:val="0"/>
              </w:rPr>
              <w:t xml:space="preserve">Không phổ biến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rPr>
                <w:color w:val="1f2328"/>
                <w:sz w:val="24"/>
                <w:szCs w:val="24"/>
              </w:rPr>
            </w:pPr>
            <w:r w:rsidDel="00000000" w:rsidR="00000000" w:rsidRPr="00000000">
              <w:rPr>
                <w:color w:val="1f2328"/>
                <w:sz w:val="24"/>
                <w:szCs w:val="24"/>
                <w:rtl w:val="0"/>
              </w:rPr>
              <w:t xml:space="preserve">Metadata trong file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color w:val="1f2328"/>
                <w:sz w:val="24"/>
                <w:szCs w:val="24"/>
              </w:rPr>
            </w:pPr>
            <w:r w:rsidDel="00000000" w:rsidR="00000000" w:rsidRPr="00000000">
              <w:rPr>
                <w:color w:val="1f2328"/>
                <w:sz w:val="24"/>
                <w:szCs w:val="24"/>
                <w:rtl w:val="0"/>
              </w:rPr>
              <w:t xml:space="preserve">Có (JSON-based)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color w:val="1f2328"/>
                <w:sz w:val="24"/>
                <w:szCs w:val="24"/>
              </w:rPr>
            </w:pPr>
            <w:r w:rsidDel="00000000" w:rsidR="00000000" w:rsidRPr="00000000">
              <w:rPr>
                <w:color w:val="1f2328"/>
                <w:sz w:val="24"/>
                <w:szCs w:val="24"/>
                <w:rtl w:val="0"/>
              </w:rPr>
              <w:t xml:space="preserve">Rất tốt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color w:val="1f2328"/>
                <w:sz w:val="24"/>
                <w:szCs w:val="24"/>
                <w:rtl w:val="0"/>
              </w:rPr>
              <w:t xml:space="preserve">Rất chi tiết</w:t>
            </w:r>
          </w:p>
        </w:tc>
      </w:tr>
    </w:tbl>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czb466po8t9u" w:id="3"/>
      <w:bookmarkEnd w:id="3"/>
      <w:r w:rsidDel="00000000" w:rsidR="00000000" w:rsidRPr="00000000">
        <w:rPr>
          <w:b w:val="1"/>
          <w:color w:val="1f2328"/>
          <w:sz w:val="34"/>
          <w:szCs w:val="34"/>
          <w:rtl w:val="0"/>
        </w:rPr>
        <w:t xml:space="preserve">💾 3. So sánh với các định dạng phổ biến khác</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500"/>
        <w:gridCol w:w="2655"/>
        <w:gridCol w:w="3330"/>
        <w:tblGridChange w:id="0">
          <w:tblGrid>
            <w:gridCol w:w="1380"/>
            <w:gridCol w:w="1500"/>
            <w:gridCol w:w="2655"/>
            <w:gridCol w:w="3330"/>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jc w:val="center"/>
              <w:rPr>
                <w:color w:val="1f2328"/>
                <w:sz w:val="24"/>
                <w:szCs w:val="24"/>
              </w:rPr>
            </w:pPr>
            <w:r w:rsidDel="00000000" w:rsidR="00000000" w:rsidRPr="00000000">
              <w:rPr>
                <w:b w:val="1"/>
                <w:color w:val="1f2328"/>
                <w:sz w:val="24"/>
                <w:szCs w:val="24"/>
                <w:rtl w:val="0"/>
              </w:rPr>
              <w:t xml:space="preserve">Định dạng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jc w:val="center"/>
              <w:rPr>
                <w:color w:val="1f2328"/>
                <w:sz w:val="24"/>
                <w:szCs w:val="24"/>
              </w:rPr>
            </w:pPr>
            <w:r w:rsidDel="00000000" w:rsidR="00000000" w:rsidRPr="00000000">
              <w:rPr>
                <w:b w:val="1"/>
                <w:color w:val="1f2328"/>
                <w:sz w:val="24"/>
                <w:szCs w:val="24"/>
                <w:rtl w:val="0"/>
              </w:rPr>
              <w:t xml:space="preserve">Kiểu</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jc w:val="center"/>
              <w:rPr>
                <w:color w:val="1f2328"/>
                <w:sz w:val="24"/>
                <w:szCs w:val="24"/>
              </w:rPr>
            </w:pPr>
            <w:r w:rsidDel="00000000" w:rsidR="00000000" w:rsidRPr="00000000">
              <w:rPr>
                <w:b w:val="1"/>
                <w:color w:val="1f2328"/>
                <w:sz w:val="24"/>
                <w:szCs w:val="24"/>
                <w:rtl w:val="0"/>
              </w:rPr>
              <w:t xml:space="preserve">Ưu điểm</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jc w:val="center"/>
              <w:rPr>
                <w:color w:val="1f2328"/>
                <w:sz w:val="24"/>
                <w:szCs w:val="24"/>
              </w:rPr>
            </w:pPr>
            <w:r w:rsidDel="00000000" w:rsidR="00000000" w:rsidRPr="00000000">
              <w:rPr>
                <w:b w:val="1"/>
                <w:color w:val="1f2328"/>
                <w:sz w:val="24"/>
                <w:szCs w:val="24"/>
                <w:rtl w:val="0"/>
              </w:rPr>
              <w:t xml:space="preserve">Nhược điểm</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rPr>
                <w:color w:val="1f2328"/>
                <w:sz w:val="24"/>
                <w:szCs w:val="24"/>
              </w:rPr>
            </w:pPr>
            <w:r w:rsidDel="00000000" w:rsidR="00000000" w:rsidRPr="00000000">
              <w:rPr>
                <w:color w:val="1f2328"/>
                <w:sz w:val="24"/>
                <w:szCs w:val="24"/>
                <w:rtl w:val="0"/>
              </w:rPr>
              <w:t xml:space="preserve">CSV</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E">
            <w:pPr>
              <w:rPr>
                <w:color w:val="1f2328"/>
                <w:sz w:val="24"/>
                <w:szCs w:val="24"/>
              </w:rPr>
            </w:pPr>
            <w:r w:rsidDel="00000000" w:rsidR="00000000" w:rsidRPr="00000000">
              <w:rPr>
                <w:color w:val="1f2328"/>
                <w:sz w:val="24"/>
                <w:szCs w:val="24"/>
                <w:rtl w:val="0"/>
              </w:rPr>
              <w:t xml:space="preserve">Row-based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F">
            <w:pPr>
              <w:rPr>
                <w:color w:val="1f2328"/>
                <w:sz w:val="24"/>
                <w:szCs w:val="24"/>
              </w:rPr>
            </w:pPr>
            <w:r w:rsidDel="00000000" w:rsidR="00000000" w:rsidRPr="00000000">
              <w:rPr>
                <w:color w:val="1f2328"/>
                <w:sz w:val="24"/>
                <w:szCs w:val="24"/>
                <w:rtl w:val="0"/>
              </w:rPr>
              <w:t xml:space="preserve">Đơn giản, dễ dùng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0">
            <w:pPr>
              <w:rPr>
                <w:color w:val="1f2328"/>
                <w:sz w:val="24"/>
                <w:szCs w:val="24"/>
              </w:rPr>
            </w:pPr>
            <w:r w:rsidDel="00000000" w:rsidR="00000000" w:rsidRPr="00000000">
              <w:rPr>
                <w:color w:val="1f2328"/>
                <w:sz w:val="24"/>
                <w:szCs w:val="24"/>
                <w:rtl w:val="0"/>
              </w:rPr>
              <w:t xml:space="preserve">Không có schema, không nén, không phù hợp big data</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1">
            <w:pPr>
              <w:rPr>
                <w:color w:val="1f2328"/>
                <w:sz w:val="24"/>
                <w:szCs w:val="24"/>
              </w:rPr>
            </w:pPr>
            <w:r w:rsidDel="00000000" w:rsidR="00000000" w:rsidRPr="00000000">
              <w:rPr>
                <w:color w:val="1f2328"/>
                <w:sz w:val="24"/>
                <w:szCs w:val="24"/>
                <w:rtl w:val="0"/>
              </w:rPr>
              <w:t xml:space="preserve">JSON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2">
            <w:pPr>
              <w:rPr>
                <w:color w:val="1f2328"/>
                <w:sz w:val="24"/>
                <w:szCs w:val="24"/>
              </w:rPr>
            </w:pPr>
            <w:r w:rsidDel="00000000" w:rsidR="00000000" w:rsidRPr="00000000">
              <w:rPr>
                <w:color w:val="1f2328"/>
                <w:sz w:val="24"/>
                <w:szCs w:val="24"/>
                <w:rtl w:val="0"/>
              </w:rPr>
              <w:t xml:space="preserve">Row-based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3">
            <w:pPr>
              <w:rPr>
                <w:color w:val="1f2328"/>
                <w:sz w:val="24"/>
                <w:szCs w:val="24"/>
              </w:rPr>
            </w:pPr>
            <w:r w:rsidDel="00000000" w:rsidR="00000000" w:rsidRPr="00000000">
              <w:rPr>
                <w:color w:val="1f2328"/>
                <w:sz w:val="24"/>
                <w:szCs w:val="24"/>
                <w:rtl w:val="0"/>
              </w:rPr>
              <w:t xml:space="preserve">Tốt cho dữ liệu phức tạp (nested)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rPr>
                <w:color w:val="1f2328"/>
                <w:sz w:val="24"/>
                <w:szCs w:val="24"/>
              </w:rPr>
            </w:pPr>
            <w:r w:rsidDel="00000000" w:rsidR="00000000" w:rsidRPr="00000000">
              <w:rPr>
                <w:color w:val="1f2328"/>
                <w:sz w:val="24"/>
                <w:szCs w:val="24"/>
                <w:rtl w:val="0"/>
              </w:rPr>
              <w:t xml:space="preserve">Không nén, khó truy vấn phân tích</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5">
            <w:pPr>
              <w:rPr>
                <w:color w:val="1f2328"/>
                <w:sz w:val="24"/>
                <w:szCs w:val="24"/>
              </w:rPr>
            </w:pPr>
            <w:r w:rsidDel="00000000" w:rsidR="00000000" w:rsidRPr="00000000">
              <w:rPr>
                <w:color w:val="1f2328"/>
                <w:sz w:val="24"/>
                <w:szCs w:val="24"/>
                <w:rtl w:val="0"/>
              </w:rPr>
              <w:t xml:space="preserve">Avro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6">
            <w:pPr>
              <w:rPr>
                <w:color w:val="1f2328"/>
                <w:sz w:val="24"/>
                <w:szCs w:val="24"/>
              </w:rPr>
            </w:pPr>
            <w:r w:rsidDel="00000000" w:rsidR="00000000" w:rsidRPr="00000000">
              <w:rPr>
                <w:color w:val="1f2328"/>
                <w:sz w:val="24"/>
                <w:szCs w:val="24"/>
                <w:rtl w:val="0"/>
              </w:rPr>
              <w:t xml:space="preserve">Row-based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7">
            <w:pPr>
              <w:rPr>
                <w:color w:val="1f2328"/>
                <w:sz w:val="24"/>
                <w:szCs w:val="24"/>
              </w:rPr>
            </w:pPr>
            <w:r w:rsidDel="00000000" w:rsidR="00000000" w:rsidRPr="00000000">
              <w:rPr>
                <w:color w:val="1f2328"/>
                <w:sz w:val="24"/>
                <w:szCs w:val="24"/>
                <w:rtl w:val="0"/>
              </w:rPr>
              <w:t xml:space="preserve">Hỗ trợ schema, nhỏ gọn, tốt cho Kafka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8">
            <w:pPr>
              <w:rPr>
                <w:color w:val="1f2328"/>
                <w:sz w:val="24"/>
                <w:szCs w:val="24"/>
              </w:rPr>
            </w:pPr>
            <w:r w:rsidDel="00000000" w:rsidR="00000000" w:rsidRPr="00000000">
              <w:rPr>
                <w:color w:val="1f2328"/>
                <w:sz w:val="24"/>
                <w:szCs w:val="24"/>
                <w:rtl w:val="0"/>
              </w:rPr>
              <w:t xml:space="preserve">Không tối ưu cho analytics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9">
            <w:pPr>
              <w:rPr>
                <w:color w:val="1f2328"/>
                <w:sz w:val="24"/>
                <w:szCs w:val="24"/>
              </w:rPr>
            </w:pPr>
            <w:r w:rsidDel="00000000" w:rsidR="00000000" w:rsidRPr="00000000">
              <w:rPr>
                <w:color w:val="1f2328"/>
                <w:sz w:val="24"/>
                <w:szCs w:val="24"/>
                <w:rtl w:val="0"/>
              </w:rPr>
              <w:t xml:space="preserve">Parquet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A">
            <w:pPr>
              <w:rPr>
                <w:color w:val="1f2328"/>
                <w:sz w:val="24"/>
                <w:szCs w:val="24"/>
              </w:rPr>
            </w:pPr>
            <w:r w:rsidDel="00000000" w:rsidR="00000000" w:rsidRPr="00000000">
              <w:rPr>
                <w:color w:val="1f2328"/>
                <w:sz w:val="24"/>
                <w:szCs w:val="24"/>
                <w:rtl w:val="0"/>
              </w:rPr>
              <w:t xml:space="preserve">Columnar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B">
            <w:pPr>
              <w:rPr>
                <w:color w:val="1f2328"/>
                <w:sz w:val="24"/>
                <w:szCs w:val="24"/>
              </w:rPr>
            </w:pPr>
            <w:r w:rsidDel="00000000" w:rsidR="00000000" w:rsidRPr="00000000">
              <w:rPr>
                <w:color w:val="1f2328"/>
                <w:sz w:val="24"/>
                <w:szCs w:val="24"/>
                <w:rtl w:val="0"/>
              </w:rPr>
              <w:t xml:space="preserve">Tốt cho analytical queries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C">
            <w:pPr>
              <w:rPr>
                <w:color w:val="1f2328"/>
                <w:sz w:val="24"/>
                <w:szCs w:val="24"/>
              </w:rPr>
            </w:pPr>
            <w:r w:rsidDel="00000000" w:rsidR="00000000" w:rsidRPr="00000000">
              <w:rPr>
                <w:color w:val="1f2328"/>
                <w:sz w:val="24"/>
                <w:szCs w:val="24"/>
                <w:rtl w:val="0"/>
              </w:rPr>
              <w:t xml:space="preserve">Không thích hợp cho ghi từng dòng</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D">
            <w:pPr>
              <w:rPr>
                <w:color w:val="1f2328"/>
                <w:sz w:val="24"/>
                <w:szCs w:val="24"/>
              </w:rPr>
            </w:pPr>
            <w:r w:rsidDel="00000000" w:rsidR="00000000" w:rsidRPr="00000000">
              <w:rPr>
                <w:color w:val="1f2328"/>
                <w:sz w:val="24"/>
                <w:szCs w:val="24"/>
                <w:rtl w:val="0"/>
              </w:rPr>
              <w:t xml:space="preserve">ORC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E">
            <w:pPr>
              <w:rPr>
                <w:color w:val="1f2328"/>
                <w:sz w:val="24"/>
                <w:szCs w:val="24"/>
              </w:rPr>
            </w:pPr>
            <w:r w:rsidDel="00000000" w:rsidR="00000000" w:rsidRPr="00000000">
              <w:rPr>
                <w:color w:val="1f2328"/>
                <w:sz w:val="24"/>
                <w:szCs w:val="24"/>
                <w:rtl w:val="0"/>
              </w:rPr>
              <w:t xml:space="preserve">Columnar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F">
            <w:pPr>
              <w:rPr>
                <w:color w:val="1f2328"/>
                <w:sz w:val="24"/>
                <w:szCs w:val="24"/>
              </w:rPr>
            </w:pPr>
            <w:r w:rsidDel="00000000" w:rsidR="00000000" w:rsidRPr="00000000">
              <w:rPr>
                <w:color w:val="1f2328"/>
                <w:sz w:val="24"/>
                <w:szCs w:val="24"/>
                <w:rtl w:val="0"/>
              </w:rPr>
              <w:t xml:space="preserve">Tốt hơn Parquet trong Hive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0">
            <w:pPr>
              <w:rPr>
                <w:color w:val="1f2328"/>
                <w:sz w:val="24"/>
                <w:szCs w:val="24"/>
              </w:rPr>
            </w:pPr>
            <w:r w:rsidDel="00000000" w:rsidR="00000000" w:rsidRPr="00000000">
              <w:rPr>
                <w:color w:val="1f2328"/>
                <w:sz w:val="24"/>
                <w:szCs w:val="24"/>
                <w:rtl w:val="0"/>
              </w:rPr>
              <w:t xml:space="preserve">Ít phổ biến hơn ngoài Hadoop</w:t>
            </w:r>
          </w:p>
        </w:tc>
      </w:tr>
    </w:tbl>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vfa2l7jp0oc4" w:id="4"/>
      <w:bookmarkEnd w:id="4"/>
      <w:r w:rsidDel="00000000" w:rsidR="00000000" w:rsidRPr="00000000">
        <w:rPr>
          <w:b w:val="1"/>
          <w:color w:val="1f2328"/>
          <w:sz w:val="34"/>
          <w:szCs w:val="34"/>
          <w:rtl w:val="0"/>
        </w:rPr>
        <w:t xml:space="preserve">🎯 4. Nên dùng khi nào?</w:t>
      </w:r>
    </w:p>
    <w:tbl>
      <w:tblPr>
        <w:tblStyle w:val="Table4"/>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5"/>
        <w:gridCol w:w="2400"/>
        <w:tblGridChange w:id="0">
          <w:tblGrid>
            <w:gridCol w:w="4875"/>
            <w:gridCol w:w="240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3">
            <w:pPr>
              <w:jc w:val="center"/>
              <w:rPr>
                <w:color w:val="1f2328"/>
                <w:sz w:val="24"/>
                <w:szCs w:val="24"/>
              </w:rPr>
            </w:pPr>
            <w:r w:rsidDel="00000000" w:rsidR="00000000" w:rsidRPr="00000000">
              <w:rPr>
                <w:b w:val="1"/>
                <w:color w:val="1f2328"/>
                <w:sz w:val="24"/>
                <w:szCs w:val="24"/>
                <w:rtl w:val="0"/>
              </w:rPr>
              <w:t xml:space="preserve">Tình huống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4">
            <w:pPr>
              <w:jc w:val="center"/>
              <w:rPr>
                <w:color w:val="1f2328"/>
                <w:sz w:val="24"/>
                <w:szCs w:val="24"/>
              </w:rPr>
            </w:pPr>
            <w:r w:rsidDel="00000000" w:rsidR="00000000" w:rsidRPr="00000000">
              <w:rPr>
                <w:b w:val="1"/>
                <w:color w:val="1f2328"/>
                <w:sz w:val="24"/>
                <w:szCs w:val="24"/>
                <w:rtl w:val="0"/>
              </w:rPr>
              <w:t xml:space="preserve">Nên dùng</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5">
            <w:pPr>
              <w:rPr>
                <w:color w:val="1f2328"/>
                <w:sz w:val="24"/>
                <w:szCs w:val="24"/>
              </w:rPr>
            </w:pPr>
            <w:r w:rsidDel="00000000" w:rsidR="00000000" w:rsidRPr="00000000">
              <w:rPr>
                <w:color w:val="1f2328"/>
                <w:sz w:val="24"/>
                <w:szCs w:val="24"/>
                <w:rtl w:val="0"/>
              </w:rPr>
              <w:t xml:space="preserve">Ghi log, truyền dữ liệu qua Kafka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6">
            <w:pPr>
              <w:rPr>
                <w:color w:val="1f2328"/>
                <w:sz w:val="24"/>
                <w:szCs w:val="24"/>
              </w:rPr>
            </w:pPr>
            <w:r w:rsidDel="00000000" w:rsidR="00000000" w:rsidRPr="00000000">
              <w:rPr>
                <w:color w:val="1f2328"/>
                <w:sz w:val="24"/>
                <w:szCs w:val="24"/>
                <w:rtl w:val="0"/>
              </w:rPr>
              <w:t xml:space="preserve">Avro</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7">
            <w:pPr>
              <w:rPr>
                <w:color w:val="1f2328"/>
                <w:sz w:val="24"/>
                <w:szCs w:val="24"/>
              </w:rPr>
            </w:pPr>
            <w:r w:rsidDel="00000000" w:rsidR="00000000" w:rsidRPr="00000000">
              <w:rPr>
                <w:color w:val="1f2328"/>
                <w:sz w:val="24"/>
                <w:szCs w:val="24"/>
                <w:rtl w:val="0"/>
              </w:rPr>
              <w:t xml:space="preserve">Truy vấn phân tích trong Spark, Trino, Hive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8">
            <w:pPr>
              <w:rPr>
                <w:color w:val="1f2328"/>
                <w:sz w:val="24"/>
                <w:szCs w:val="24"/>
              </w:rPr>
            </w:pPr>
            <w:r w:rsidDel="00000000" w:rsidR="00000000" w:rsidRPr="00000000">
              <w:rPr>
                <w:color w:val="1f2328"/>
                <w:sz w:val="24"/>
                <w:szCs w:val="24"/>
                <w:rtl w:val="0"/>
              </w:rPr>
              <w:t xml:space="preserve">Parquet hoặc ORC</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9">
            <w:pPr>
              <w:rPr>
                <w:color w:val="1f2328"/>
                <w:sz w:val="24"/>
                <w:szCs w:val="24"/>
              </w:rPr>
            </w:pPr>
            <w:r w:rsidDel="00000000" w:rsidR="00000000" w:rsidRPr="00000000">
              <w:rPr>
                <w:color w:val="1f2328"/>
                <w:sz w:val="24"/>
                <w:szCs w:val="24"/>
                <w:rtl w:val="0"/>
              </w:rPr>
              <w:t xml:space="preserve">Tích hợp với hệ sinh thái Hadoop + Hive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A">
            <w:pPr>
              <w:rPr>
                <w:color w:val="1f2328"/>
                <w:sz w:val="24"/>
                <w:szCs w:val="24"/>
              </w:rPr>
            </w:pPr>
            <w:r w:rsidDel="00000000" w:rsidR="00000000" w:rsidRPr="00000000">
              <w:rPr>
                <w:color w:val="1f2328"/>
                <w:sz w:val="24"/>
                <w:szCs w:val="24"/>
                <w:rtl w:val="0"/>
              </w:rPr>
              <w:t xml:space="preserve">ORC</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B">
            <w:pPr>
              <w:rPr>
                <w:color w:val="1f2328"/>
                <w:sz w:val="24"/>
                <w:szCs w:val="24"/>
              </w:rPr>
            </w:pPr>
            <w:r w:rsidDel="00000000" w:rsidR="00000000" w:rsidRPr="00000000">
              <w:rPr>
                <w:color w:val="1f2328"/>
                <w:sz w:val="24"/>
                <w:szCs w:val="24"/>
                <w:rtl w:val="0"/>
              </w:rPr>
              <w:t xml:space="preserve">Truy vấn chỉ vài cột trong dataset lớn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C">
            <w:pPr>
              <w:rPr>
                <w:color w:val="1f2328"/>
                <w:sz w:val="24"/>
                <w:szCs w:val="24"/>
              </w:rPr>
            </w:pPr>
            <w:r w:rsidDel="00000000" w:rsidR="00000000" w:rsidRPr="00000000">
              <w:rPr>
                <w:color w:val="1f2328"/>
                <w:sz w:val="24"/>
                <w:szCs w:val="24"/>
                <w:rtl w:val="0"/>
              </w:rPr>
              <w:t xml:space="preserve">Parquet</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D">
            <w:pPr>
              <w:rPr>
                <w:color w:val="1f2328"/>
                <w:sz w:val="24"/>
                <w:szCs w:val="24"/>
              </w:rPr>
            </w:pPr>
            <w:r w:rsidDel="00000000" w:rsidR="00000000" w:rsidRPr="00000000">
              <w:rPr>
                <w:color w:val="1f2328"/>
                <w:sz w:val="24"/>
                <w:szCs w:val="24"/>
                <w:rtl w:val="0"/>
              </w:rPr>
              <w:t xml:space="preserve">Dữ liệu dạng phức tạp (nested, struct)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E">
            <w:pPr>
              <w:rPr>
                <w:color w:val="1f2328"/>
                <w:sz w:val="24"/>
                <w:szCs w:val="24"/>
              </w:rPr>
            </w:pPr>
            <w:r w:rsidDel="00000000" w:rsidR="00000000" w:rsidRPr="00000000">
              <w:rPr>
                <w:color w:val="1f2328"/>
                <w:sz w:val="24"/>
                <w:szCs w:val="24"/>
                <w:rtl w:val="0"/>
              </w:rPr>
              <w:t xml:space="preserve">Parquet hoặc Avro</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F">
            <w:pPr>
              <w:rPr>
                <w:color w:val="1f2328"/>
                <w:sz w:val="24"/>
                <w:szCs w:val="24"/>
              </w:rPr>
            </w:pPr>
            <w:r w:rsidDel="00000000" w:rsidR="00000000" w:rsidRPr="00000000">
              <w:rPr>
                <w:color w:val="1f2328"/>
                <w:sz w:val="24"/>
                <w:szCs w:val="24"/>
                <w:rtl w:val="0"/>
              </w:rPr>
              <w:t xml:space="preserve">Cần schema evolution linh hoạt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0">
            <w:pPr>
              <w:rPr>
                <w:color w:val="1f2328"/>
                <w:sz w:val="24"/>
                <w:szCs w:val="24"/>
              </w:rPr>
            </w:pPr>
            <w:r w:rsidDel="00000000" w:rsidR="00000000" w:rsidRPr="00000000">
              <w:rPr>
                <w:color w:val="1f2328"/>
                <w:sz w:val="24"/>
                <w:szCs w:val="24"/>
                <w:rtl w:val="0"/>
              </w:rPr>
              <w:t xml:space="preserve">Avro</w:t>
            </w:r>
          </w:p>
        </w:tc>
      </w:tr>
    </w:tbl>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ganbevkil5zg" w:id="5"/>
      <w:bookmarkEnd w:id="5"/>
      <w:r w:rsidDel="00000000" w:rsidR="00000000" w:rsidRPr="00000000">
        <w:rPr>
          <w:b w:val="1"/>
          <w:color w:val="1f2328"/>
          <w:sz w:val="34"/>
          <w:szCs w:val="34"/>
          <w:rtl w:val="0"/>
        </w:rPr>
        <w:t xml:space="preserve">📌 Tóm tắt nhanh</w:t>
      </w:r>
    </w:p>
    <w:tbl>
      <w:tblPr>
        <w:tblStyle w:val="Table5"/>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610"/>
        <w:gridCol w:w="3675"/>
        <w:tblGridChange w:id="0">
          <w:tblGrid>
            <w:gridCol w:w="1575"/>
            <w:gridCol w:w="2610"/>
            <w:gridCol w:w="367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3">
            <w:pPr>
              <w:jc w:val="center"/>
              <w:rPr>
                <w:color w:val="1f2328"/>
                <w:sz w:val="24"/>
                <w:szCs w:val="24"/>
              </w:rPr>
            </w:pPr>
            <w:r w:rsidDel="00000000" w:rsidR="00000000" w:rsidRPr="00000000">
              <w:rPr>
                <w:b w:val="1"/>
                <w:color w:val="1f2328"/>
                <w:sz w:val="24"/>
                <w:szCs w:val="24"/>
                <w:rtl w:val="0"/>
              </w:rPr>
              <w:t xml:space="preserve">Định dạng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4">
            <w:pPr>
              <w:jc w:val="center"/>
              <w:rPr>
                <w:color w:val="1f2328"/>
                <w:sz w:val="24"/>
                <w:szCs w:val="24"/>
              </w:rPr>
            </w:pPr>
            <w:r w:rsidDel="00000000" w:rsidR="00000000" w:rsidRPr="00000000">
              <w:rPr>
                <w:b w:val="1"/>
                <w:color w:val="1f2328"/>
                <w:sz w:val="24"/>
                <w:szCs w:val="24"/>
                <w:rtl w:val="0"/>
              </w:rPr>
              <w:t xml:space="preserve">Tốt cho</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5">
            <w:pPr>
              <w:jc w:val="center"/>
              <w:rPr>
                <w:color w:val="1f2328"/>
                <w:sz w:val="24"/>
                <w:szCs w:val="24"/>
              </w:rPr>
            </w:pPr>
            <w:r w:rsidDel="00000000" w:rsidR="00000000" w:rsidRPr="00000000">
              <w:rPr>
                <w:b w:val="1"/>
                <w:color w:val="1f2328"/>
                <w:sz w:val="24"/>
                <w:szCs w:val="24"/>
                <w:rtl w:val="0"/>
              </w:rPr>
              <w:t xml:space="preserve">Ưu điểm chính</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6">
            <w:pPr>
              <w:rPr>
                <w:color w:val="1f2328"/>
                <w:sz w:val="24"/>
                <w:szCs w:val="24"/>
              </w:rPr>
            </w:pPr>
            <w:r w:rsidDel="00000000" w:rsidR="00000000" w:rsidRPr="00000000">
              <w:rPr>
                <w:color w:val="1f2328"/>
                <w:sz w:val="24"/>
                <w:szCs w:val="24"/>
                <w:rtl w:val="0"/>
              </w:rPr>
              <w:t xml:space="preserve">Avro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7">
            <w:pPr>
              <w:rPr>
                <w:color w:val="1f2328"/>
                <w:sz w:val="24"/>
                <w:szCs w:val="24"/>
              </w:rPr>
            </w:pPr>
            <w:r w:rsidDel="00000000" w:rsidR="00000000" w:rsidRPr="00000000">
              <w:rPr>
                <w:color w:val="1f2328"/>
                <w:sz w:val="24"/>
                <w:szCs w:val="24"/>
                <w:rtl w:val="0"/>
              </w:rPr>
              <w:t xml:space="preserve">Truyền tải, ghi nhanh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8">
            <w:pPr>
              <w:rPr>
                <w:color w:val="1f2328"/>
                <w:sz w:val="24"/>
                <w:szCs w:val="24"/>
              </w:rPr>
            </w:pPr>
            <w:r w:rsidDel="00000000" w:rsidR="00000000" w:rsidRPr="00000000">
              <w:rPr>
                <w:color w:val="1f2328"/>
                <w:sz w:val="24"/>
                <w:szCs w:val="24"/>
                <w:rtl w:val="0"/>
              </w:rPr>
              <w:t xml:space="preserve">Schema evolution tốt, nhỏ gọn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9">
            <w:pPr>
              <w:rPr>
                <w:color w:val="1f2328"/>
                <w:sz w:val="24"/>
                <w:szCs w:val="24"/>
              </w:rPr>
            </w:pPr>
            <w:r w:rsidDel="00000000" w:rsidR="00000000" w:rsidRPr="00000000">
              <w:rPr>
                <w:color w:val="1f2328"/>
                <w:sz w:val="24"/>
                <w:szCs w:val="24"/>
                <w:rtl w:val="0"/>
              </w:rPr>
              <w:t xml:space="preserve">Parquet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A">
            <w:pPr>
              <w:rPr>
                <w:color w:val="1f2328"/>
                <w:sz w:val="24"/>
                <w:szCs w:val="24"/>
              </w:rPr>
            </w:pPr>
            <w:r w:rsidDel="00000000" w:rsidR="00000000" w:rsidRPr="00000000">
              <w:rPr>
                <w:color w:val="1f2328"/>
                <w:sz w:val="24"/>
                <w:szCs w:val="24"/>
                <w:rtl w:val="0"/>
              </w:rPr>
              <w:t xml:space="preserve">Phân tích (analytics)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B">
            <w:pPr>
              <w:rPr>
                <w:color w:val="1f2328"/>
                <w:sz w:val="24"/>
                <w:szCs w:val="24"/>
              </w:rPr>
            </w:pPr>
            <w:r w:rsidDel="00000000" w:rsidR="00000000" w:rsidRPr="00000000">
              <w:rPr>
                <w:color w:val="1f2328"/>
                <w:sz w:val="24"/>
                <w:szCs w:val="24"/>
                <w:rtl w:val="0"/>
              </w:rPr>
              <w:t xml:space="preserve">Truy vấn nhanh, nén tốt</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C">
            <w:pPr>
              <w:rPr>
                <w:color w:val="1f2328"/>
                <w:sz w:val="24"/>
                <w:szCs w:val="24"/>
              </w:rPr>
            </w:pPr>
            <w:r w:rsidDel="00000000" w:rsidR="00000000" w:rsidRPr="00000000">
              <w:rPr>
                <w:color w:val="1f2328"/>
                <w:sz w:val="24"/>
                <w:szCs w:val="24"/>
                <w:rtl w:val="0"/>
              </w:rPr>
              <w:t xml:space="preserve">ORC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D">
            <w:pPr>
              <w:rPr>
                <w:color w:val="1f2328"/>
                <w:sz w:val="24"/>
                <w:szCs w:val="24"/>
              </w:rPr>
            </w:pPr>
            <w:r w:rsidDel="00000000" w:rsidR="00000000" w:rsidRPr="00000000">
              <w:rPr>
                <w:color w:val="1f2328"/>
                <w:sz w:val="24"/>
                <w:szCs w:val="24"/>
                <w:rtl w:val="0"/>
              </w:rPr>
              <w:t xml:space="preserve">Hive, Hadoop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E">
            <w:pPr>
              <w:rPr>
                <w:color w:val="1f2328"/>
                <w:sz w:val="24"/>
                <w:szCs w:val="24"/>
              </w:rPr>
            </w:pPr>
            <w:r w:rsidDel="00000000" w:rsidR="00000000" w:rsidRPr="00000000">
              <w:rPr>
                <w:color w:val="1f2328"/>
                <w:sz w:val="24"/>
                <w:szCs w:val="24"/>
                <w:rtl w:val="0"/>
              </w:rPr>
              <w:t xml:space="preserve">Nén mạnh, tốt nhất trong Hive</w:t>
            </w:r>
          </w:p>
        </w:tc>
      </w:tr>
    </w:tbl>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Nếu bạn đang xây data lake với Iceberg, Delta Lake, hoặc Hudi, cả 3 định dạng đều hỗ trợ tốt, nhưng thường:</w:t>
      </w:r>
    </w:p>
    <w:p w:rsidR="00000000" w:rsidDel="00000000" w:rsidP="00000000" w:rsidRDefault="00000000" w:rsidRPr="00000000" w14:paraId="00000071">
      <w:pPr>
        <w:numPr>
          <w:ilvl w:val="0"/>
          <w:numId w:val="1"/>
        </w:numPr>
        <w:spacing w:after="0" w:afterAutospacing="0" w:lineRule="auto"/>
        <w:ind w:left="720" w:hanging="360"/>
      </w:pPr>
      <w:r w:rsidDel="00000000" w:rsidR="00000000" w:rsidRPr="00000000">
        <w:rPr>
          <w:color w:val="1f2328"/>
          <w:sz w:val="24"/>
          <w:szCs w:val="24"/>
          <w:rtl w:val="0"/>
        </w:rPr>
        <w:t xml:space="preserve">Avro dùng cho manifest file.</w:t>
      </w:r>
    </w:p>
    <w:p w:rsidR="00000000" w:rsidDel="00000000" w:rsidP="00000000" w:rsidRDefault="00000000" w:rsidRPr="00000000" w14:paraId="00000072">
      <w:pPr>
        <w:numPr>
          <w:ilvl w:val="0"/>
          <w:numId w:val="1"/>
        </w:numPr>
        <w:spacing w:after="240" w:before="0" w:beforeAutospacing="0" w:lineRule="auto"/>
        <w:ind w:left="720" w:hanging="360"/>
      </w:pPr>
      <w:r w:rsidDel="00000000" w:rsidR="00000000" w:rsidRPr="00000000">
        <w:rPr>
          <w:color w:val="1f2328"/>
          <w:sz w:val="24"/>
          <w:szCs w:val="24"/>
          <w:rtl w:val="0"/>
        </w:rPr>
        <w:t xml:space="preserve">Parquet/ORC dùng cho data file chính.</w:t>
      </w:r>
    </w:p>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