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ff"/>
        </w:rPr>
      </w:pPr>
      <w:bookmarkStart w:colFirst="0" w:colLast="0" w:name="_vtvizz2pf79b" w:id="0"/>
      <w:bookmarkEnd w:id="0"/>
      <w:r w:rsidDel="00000000" w:rsidR="00000000" w:rsidRPr="00000000">
        <w:rPr>
          <w:color w:val="0000ff"/>
          <w:rtl w:val="0"/>
        </w:rPr>
        <w:t xml:space="preserve">Các ví dụ thực tế cho thấy sự hiệu quả khi sử dụng DWH trong doanh nghiệp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một số ví dụ thực tế minh họa sự hiệu quả khi sử dụng Data Warehouse (DWH) trong doanh nghiệp thuộc nhiều lĩnh vực khác nhau: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bcs04jns9l9q" w:id="1"/>
      <w:bookmarkEnd w:id="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 Bán lẻ: Walmart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Vấn đề: Quản lý hàng tồn kho, phân tích hành vi mua sắm của hàng triệu khách hàng mỗi ngày.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Giải pháp: Walmart sử dụng DWH để thu thập dữ liệu từ các cửa hàng trên toàn cầu và phân tích thời gian thực.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Hiệu quả: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Giảm hàng tồn kho không cần thiết.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Tăng khả năng đáp ứng nhu cầu khách hàng.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Cá nhân hóa chương trình khuyến mãi dựa trên lịch sử mua hàng.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pr4av5e7s9x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 Tài chính - Ngân hàng: HSBC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Vấn đề: Dữ liệu phân tán ở nhiều hệ thống và chi nhánh khác nhau, khó đưa ra quyết định chiến lược.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Giải pháp: Xây dựng DWH tích hợp dữ liệu giao dịch, khách hàng, và rủi ro tín dụng.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Hiệu quả: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Hệ thống báo cáo tài chính được tự động hóa và chính xác.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Phân tích rủi ro tín dụng và hành vi khách hàng nhanh chóng.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các chiến lược tiếp thị và phát triển sản phẩm.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y7n3oifsml5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3. Y tế: Kaiser Permanente (Mỹ)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Vấn đề: Dữ liệu bệnh án, kết quả xét nghiệm và đơn thuốc rải rác trên nhiều hệ thống.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Giải pháp: DWH giúp tập trung và chuẩn hóa dữ liệu bệnh nhân để hỗ trợ chẩn đoán và điều trị.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Hiệu quả: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Cải thiện chất lượng chăm sóc sức khỏe.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Phân tích xu hướng bệnh tật để đưa ra cảnh báo sớm.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Tối ưu hóa chi phí điều trị và quản lý.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julxg2c3hfnu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4. Viễn thông: Viettel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Vấn đề: Phân tích dữ liệu khách hàng và hệ thống mạng để tối ưu chi phí và tăng trải nghiệm người dùng.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Giải pháp: Ứng dụng DWH để lưu trữ dữ liệu gọi, nhắn tin, dữ liệu sử dụng mạng, CRM.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Hiệu quả: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Cá nhân hóa gói cước cho từng nhóm khách hàng.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Phân tích churn (rời mạng) để giữ chân khách hàng.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giám sát hệ thống mạng theo thời gian thực.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lyl3jthvj1bw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5. Sản xuất: Toyota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Vấn đề: Quản lý chuỗi cung ứng phức tạp toàn cầu.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Giải pháp: DWH tích hợp dữ liệu sản xuất, tồn kho, logistics từ nhiều quốc gia.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Hiệu quả: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Giảm thời gian đưa ra quyết định trong chuỗi cung ứng.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Tối ưu hóa kế hoạch sản xuất và vận chuyển.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Dự đoán nhu cầu và điều chỉnh linh hoạt nguồn lực.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