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shkwffd7mfds" w:id="0"/>
      <w:bookmarkEnd w:id="0"/>
      <w:r w:rsidDel="00000000" w:rsidR="00000000" w:rsidRPr="00000000">
        <w:rPr>
          <w:color w:val="0000ff"/>
          <w:rtl w:val="0"/>
        </w:rPr>
        <w:t xml:space="preserve">Kiến trúc của Docker</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Kiến trúc của Docker được thiết kế theo mô hình Client–Server, tách biệt rõ ràng giữa giao diện điều khiển và hệ thống thực thi container. Cấu trúc này giúp Docker dễ dàng mở rộng, tích hợp và triển khai trong nhiều môi trường khác nhau. Dưới đây là mô hình kiến trúc chi tiết: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n4gjlm57qfc4" w:id="1"/>
      <w:bookmarkEnd w:id="1"/>
      <w:r w:rsidDel="00000000" w:rsidR="00000000" w:rsidRPr="00000000">
        <w:rPr>
          <w:b w:val="1"/>
          <w:color w:val="1f2328"/>
          <w:sz w:val="34"/>
          <w:szCs w:val="34"/>
          <w:rtl w:val="0"/>
        </w:rPr>
        <w:t xml:space="preserve">🧱 1. Docker Architecture Overview</w:t>
      </w:r>
    </w:p>
    <w:p w:rsidR="00000000" w:rsidDel="00000000" w:rsidP="00000000" w:rsidRDefault="00000000" w:rsidRPr="00000000" w14:paraId="0000000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06">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Docker CLI       |   &lt;-- Client (giao tiếp với Docker Daemon)</w:t>
      </w:r>
    </w:p>
    <w:p w:rsidR="00000000" w:rsidDel="00000000" w:rsidP="00000000" w:rsidRDefault="00000000" w:rsidRPr="00000000" w14:paraId="0000000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0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0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REST API</w:t>
      </w:r>
    </w:p>
    <w:p w:rsidR="00000000" w:rsidDel="00000000" w:rsidP="00000000" w:rsidRDefault="00000000" w:rsidRPr="00000000" w14:paraId="0000000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w:t>
      </w:r>
    </w:p>
    <w:p w:rsidR="00000000" w:rsidDel="00000000" w:rsidP="00000000" w:rsidRDefault="00000000" w:rsidRPr="00000000" w14:paraId="0000000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0C">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Docker Daemon    |   &lt;-- Server (chạy Docker Engine)</w:t>
      </w:r>
    </w:p>
    <w:p w:rsidR="00000000" w:rsidDel="00000000" w:rsidP="00000000" w:rsidRDefault="00000000" w:rsidRPr="00000000" w14:paraId="0000000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(dockerd)        |</w:t>
      </w:r>
    </w:p>
    <w:p w:rsidR="00000000" w:rsidDel="00000000" w:rsidP="00000000" w:rsidRDefault="00000000" w:rsidRPr="00000000" w14:paraId="0000000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0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10">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 Quản lý containers, images, volumes, networks</w:t>
      </w:r>
    </w:p>
    <w:p w:rsidR="00000000" w:rsidDel="00000000" w:rsidP="00000000" w:rsidRDefault="00000000" w:rsidRPr="00000000" w14:paraId="0000001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w:t>
      </w:r>
    </w:p>
    <w:p w:rsidR="00000000" w:rsidDel="00000000" w:rsidP="00000000" w:rsidRDefault="00000000" w:rsidRPr="00000000" w14:paraId="0000001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1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Container Engine |   &lt;-- Container runtime (containerd + runc)</w:t>
      </w:r>
    </w:p>
    <w:p w:rsidR="00000000" w:rsidDel="00000000" w:rsidP="00000000" w:rsidRDefault="00000000" w:rsidRPr="00000000" w14:paraId="0000001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1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1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w:t>
      </w:r>
    </w:p>
    <w:p w:rsidR="00000000" w:rsidDel="00000000" w:rsidP="00000000" w:rsidRDefault="00000000" w:rsidRPr="00000000" w14:paraId="0000001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Linux Kernel (Namespaces, cgroups, UnionFS)</w:t>
      </w:r>
    </w:p>
    <w:p w:rsidR="00000000" w:rsidDel="00000000" w:rsidP="00000000" w:rsidRDefault="00000000" w:rsidRPr="00000000" w14:paraId="00000018">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2urll7u6mrk5" w:id="2"/>
      <w:bookmarkEnd w:id="2"/>
      <w:r w:rsidDel="00000000" w:rsidR="00000000" w:rsidRPr="00000000">
        <w:rPr>
          <w:b w:val="1"/>
          <w:color w:val="1f2328"/>
          <w:sz w:val="34"/>
          <w:szCs w:val="34"/>
          <w:rtl w:val="0"/>
        </w:rPr>
        <w:t xml:space="preserve">🧩 2. Thành phần chính của kiến trúc Docker</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vyshivnilj7f" w:id="3"/>
      <w:bookmarkEnd w:id="3"/>
      <w:r w:rsidDel="00000000" w:rsidR="00000000" w:rsidRPr="00000000">
        <w:rPr>
          <w:rFonts w:ascii="Arial Unicode MS" w:cs="Arial Unicode MS" w:eastAsia="Arial Unicode MS" w:hAnsi="Arial Unicode MS"/>
          <w:b w:val="1"/>
          <w:color w:val="1f2328"/>
          <w:sz w:val="33"/>
          <w:szCs w:val="33"/>
          <w:rtl w:val="0"/>
        </w:rPr>
        <w:t xml:space="preserve">✅ 2.1. Docker Client (CLI)</w:t>
      </w:r>
    </w:p>
    <w:p w:rsidR="00000000" w:rsidDel="00000000" w:rsidP="00000000" w:rsidRDefault="00000000" w:rsidRPr="00000000" w14:paraId="0000001C">
      <w:pPr>
        <w:numPr>
          <w:ilvl w:val="0"/>
          <w:numId w:val="5"/>
        </w:numPr>
        <w:spacing w:after="0" w:afterAutospacing="0" w:lineRule="auto"/>
        <w:ind w:left="720" w:hanging="360"/>
      </w:pPr>
      <w:r w:rsidDel="00000000" w:rsidR="00000000" w:rsidRPr="00000000">
        <w:rPr>
          <w:color w:val="1f2328"/>
          <w:sz w:val="24"/>
          <w:szCs w:val="24"/>
          <w:rtl w:val="0"/>
        </w:rPr>
        <w:t xml:space="preserve">Lệnh người dùng gõ: </w:t>
      </w:r>
      <w:r w:rsidDel="00000000" w:rsidR="00000000" w:rsidRPr="00000000">
        <w:rPr>
          <w:rFonts w:ascii="Courier New" w:cs="Courier New" w:eastAsia="Courier New" w:hAnsi="Courier New"/>
          <w:color w:val="1f2328"/>
          <w:sz w:val="20"/>
          <w:szCs w:val="20"/>
          <w:rtl w:val="0"/>
        </w:rPr>
        <w:t xml:space="preserve">docker run</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docker build</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docker ps</w:t>
      </w:r>
      <w:r w:rsidDel="00000000" w:rsidR="00000000" w:rsidRPr="00000000">
        <w:rPr>
          <w:color w:val="1f2328"/>
          <w:sz w:val="24"/>
          <w:szCs w:val="24"/>
          <w:rtl w:val="0"/>
        </w:rPr>
        <w:t xml:space="preserve">,...</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color w:val="1f2328"/>
          <w:sz w:val="24"/>
          <w:szCs w:val="24"/>
          <w:rtl w:val="0"/>
        </w:rPr>
        <w:t xml:space="preserve">Gửi yêu cầu qua REST API đến Docker Daemon.</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y1i8r1ehcnwy" w:id="4"/>
      <w:bookmarkEnd w:id="4"/>
      <w:r w:rsidDel="00000000" w:rsidR="00000000" w:rsidRPr="00000000">
        <w:rPr>
          <w:rFonts w:ascii="Arial Unicode MS" w:cs="Arial Unicode MS" w:eastAsia="Arial Unicode MS" w:hAnsi="Arial Unicode MS"/>
          <w:b w:val="1"/>
          <w:color w:val="1f2328"/>
          <w:sz w:val="33"/>
          <w:szCs w:val="33"/>
          <w:rtl w:val="0"/>
        </w:rPr>
        <w:t xml:space="preserve">✅ 2.2. Docker Daemon (</w:t>
      </w:r>
      <w:r w:rsidDel="00000000" w:rsidR="00000000" w:rsidRPr="00000000">
        <w:rPr>
          <w:rFonts w:ascii="Courier New" w:cs="Courier New" w:eastAsia="Courier New" w:hAnsi="Courier New"/>
          <w:b w:val="1"/>
          <w:color w:val="1f2328"/>
          <w:sz w:val="33"/>
          <w:szCs w:val="33"/>
          <w:rtl w:val="0"/>
        </w:rPr>
        <w:t xml:space="preserve">dockerd</w:t>
      </w:r>
      <w:r w:rsidDel="00000000" w:rsidR="00000000" w:rsidRPr="00000000">
        <w:rPr>
          <w:b w:val="1"/>
          <w:color w:val="1f2328"/>
          <w:sz w:val="33"/>
          <w:szCs w:val="33"/>
          <w:rtl w:val="0"/>
        </w:rPr>
        <w:t xml:space="preserve">)</w:t>
      </w:r>
    </w:p>
    <w:p w:rsidR="00000000" w:rsidDel="00000000" w:rsidP="00000000" w:rsidRDefault="00000000" w:rsidRPr="00000000" w14:paraId="0000001F">
      <w:pPr>
        <w:numPr>
          <w:ilvl w:val="0"/>
          <w:numId w:val="4"/>
        </w:numPr>
        <w:spacing w:after="0" w:afterAutospacing="0" w:lineRule="auto"/>
        <w:ind w:left="720" w:hanging="360"/>
      </w:pPr>
      <w:r w:rsidDel="00000000" w:rsidR="00000000" w:rsidRPr="00000000">
        <w:rPr>
          <w:color w:val="1f2328"/>
          <w:sz w:val="24"/>
          <w:szCs w:val="24"/>
          <w:rtl w:val="0"/>
        </w:rPr>
        <w:t xml:space="preserve">Là "bộ não" chính điều khiển toàn bộ hoạt động của Docker.</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Quản lý:</w:t>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Container</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Image</w:t>
      </w:r>
    </w:p>
    <w:p w:rsidR="00000000" w:rsidDel="00000000" w:rsidP="00000000" w:rsidRDefault="00000000" w:rsidRPr="00000000" w14:paraId="00000023">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Network</w:t>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Volume</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Giao tiếp với các client thông qua REST API.</w:t>
      </w:r>
    </w:p>
    <w:p w:rsidR="00000000" w:rsidDel="00000000" w:rsidP="00000000" w:rsidRDefault="00000000" w:rsidRPr="00000000" w14:paraId="00000026">
      <w:pPr>
        <w:numPr>
          <w:ilvl w:val="0"/>
          <w:numId w:val="4"/>
        </w:numPr>
        <w:spacing w:after="240" w:before="0" w:beforeAutospacing="0" w:lineRule="auto"/>
        <w:ind w:left="720" w:hanging="360"/>
      </w:pPr>
      <w:r w:rsidDel="00000000" w:rsidR="00000000" w:rsidRPr="00000000">
        <w:rPr>
          <w:color w:val="1f2328"/>
          <w:sz w:val="24"/>
          <w:szCs w:val="24"/>
          <w:rtl w:val="0"/>
        </w:rPr>
        <w:t xml:space="preserve">Có thể điều khiển local hoặc remote daemon (trên máy khác).</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5oh40lgtt6lq" w:id="5"/>
      <w:bookmarkEnd w:id="5"/>
      <w:r w:rsidDel="00000000" w:rsidR="00000000" w:rsidRPr="00000000">
        <w:rPr>
          <w:rFonts w:ascii="Arial Unicode MS" w:cs="Arial Unicode MS" w:eastAsia="Arial Unicode MS" w:hAnsi="Arial Unicode MS"/>
          <w:b w:val="1"/>
          <w:color w:val="1f2328"/>
          <w:sz w:val="33"/>
          <w:szCs w:val="33"/>
          <w:rtl w:val="0"/>
        </w:rPr>
        <w:t xml:space="preserve">✅ 2.3. Docker REST API</w:t>
      </w:r>
    </w:p>
    <w:p w:rsidR="00000000" w:rsidDel="00000000" w:rsidP="00000000" w:rsidRDefault="00000000" w:rsidRPr="00000000" w14:paraId="00000028">
      <w:pPr>
        <w:numPr>
          <w:ilvl w:val="0"/>
          <w:numId w:val="7"/>
        </w:numPr>
        <w:spacing w:after="0" w:afterAutospacing="0" w:lineRule="auto"/>
        <w:ind w:left="720" w:hanging="360"/>
      </w:pPr>
      <w:r w:rsidDel="00000000" w:rsidR="00000000" w:rsidRPr="00000000">
        <w:rPr>
          <w:color w:val="1f2328"/>
          <w:sz w:val="24"/>
          <w:szCs w:val="24"/>
          <w:rtl w:val="0"/>
        </w:rPr>
        <w:t xml:space="preserve">Là API trung gian giữa CLI và Docker Daemon.</w:t>
      </w:r>
    </w:p>
    <w:p w:rsidR="00000000" w:rsidDel="00000000" w:rsidP="00000000" w:rsidRDefault="00000000" w:rsidRPr="00000000" w14:paraId="00000029">
      <w:pPr>
        <w:numPr>
          <w:ilvl w:val="0"/>
          <w:numId w:val="7"/>
        </w:numPr>
        <w:spacing w:after="240" w:before="0" w:beforeAutospacing="0" w:lineRule="auto"/>
        <w:ind w:left="720" w:hanging="360"/>
      </w:pPr>
      <w:r w:rsidDel="00000000" w:rsidR="00000000" w:rsidRPr="00000000">
        <w:rPr>
          <w:color w:val="1f2328"/>
          <w:sz w:val="24"/>
          <w:szCs w:val="24"/>
          <w:rtl w:val="0"/>
        </w:rPr>
        <w:t xml:space="preserve">Dùng để xây dựng các công cụ DevOps, dashboard, CI/CD,...</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a1xh7yh9sj14" w:id="6"/>
      <w:bookmarkEnd w:id="6"/>
      <w:r w:rsidDel="00000000" w:rsidR="00000000" w:rsidRPr="00000000">
        <w:rPr>
          <w:rFonts w:ascii="Arial Unicode MS" w:cs="Arial Unicode MS" w:eastAsia="Arial Unicode MS" w:hAnsi="Arial Unicode MS"/>
          <w:b w:val="1"/>
          <w:color w:val="1f2328"/>
          <w:sz w:val="33"/>
          <w:szCs w:val="33"/>
          <w:rtl w:val="0"/>
        </w:rPr>
        <w:t xml:space="preserve">✅ 2.4. Docker Images</w:t>
      </w:r>
    </w:p>
    <w:p w:rsidR="00000000" w:rsidDel="00000000" w:rsidP="00000000" w:rsidRDefault="00000000" w:rsidRPr="00000000" w14:paraId="0000002B">
      <w:pPr>
        <w:numPr>
          <w:ilvl w:val="0"/>
          <w:numId w:val="8"/>
        </w:numPr>
        <w:spacing w:after="0" w:afterAutospacing="0" w:lineRule="auto"/>
        <w:ind w:left="720" w:hanging="360"/>
      </w:pPr>
      <w:r w:rsidDel="00000000" w:rsidR="00000000" w:rsidRPr="00000000">
        <w:rPr>
          <w:color w:val="1f2328"/>
          <w:sz w:val="24"/>
          <w:szCs w:val="24"/>
          <w:rtl w:val="0"/>
        </w:rPr>
        <w:t xml:space="preserve">Là các mẫu (template) chứa ứng dụng và môi trường chạy (OS, thư viện, app).</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color w:val="1f2328"/>
          <w:sz w:val="24"/>
          <w:szCs w:val="24"/>
          <w:rtl w:val="0"/>
        </w:rPr>
        <w:t xml:space="preserve">Được xây dựng từ </w:t>
      </w:r>
      <w:r w:rsidDel="00000000" w:rsidR="00000000" w:rsidRPr="00000000">
        <w:rPr>
          <w:rFonts w:ascii="Courier New" w:cs="Courier New" w:eastAsia="Courier New" w:hAnsi="Courier New"/>
          <w:color w:val="1f2328"/>
          <w:sz w:val="20"/>
          <w:szCs w:val="20"/>
          <w:rtl w:val="0"/>
        </w:rPr>
        <w:t xml:space="preserve">Dockerfile</w:t>
      </w:r>
      <w:r w:rsidDel="00000000" w:rsidR="00000000" w:rsidRPr="00000000">
        <w:rPr>
          <w:color w:val="1f2328"/>
          <w:sz w:val="24"/>
          <w:szCs w:val="24"/>
          <w:rtl w:val="0"/>
        </w:rPr>
        <w:t xml:space="preserve">.</w:t>
      </w:r>
    </w:p>
    <w:p w:rsidR="00000000" w:rsidDel="00000000" w:rsidP="00000000" w:rsidRDefault="00000000" w:rsidRPr="00000000" w14:paraId="0000002D">
      <w:pPr>
        <w:numPr>
          <w:ilvl w:val="0"/>
          <w:numId w:val="8"/>
        </w:numPr>
        <w:spacing w:after="240" w:before="0" w:beforeAutospacing="0" w:lineRule="auto"/>
        <w:ind w:left="720" w:hanging="360"/>
      </w:pPr>
      <w:r w:rsidDel="00000000" w:rsidR="00000000" w:rsidRPr="00000000">
        <w:rPr>
          <w:color w:val="1f2328"/>
          <w:sz w:val="24"/>
          <w:szCs w:val="24"/>
          <w:rtl w:val="0"/>
        </w:rPr>
        <w:t xml:space="preserve">Được lưu trong Registry (như Docker Hub).</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fj72xw52itya" w:id="7"/>
      <w:bookmarkEnd w:id="7"/>
      <w:r w:rsidDel="00000000" w:rsidR="00000000" w:rsidRPr="00000000">
        <w:rPr>
          <w:rFonts w:ascii="Arial Unicode MS" w:cs="Arial Unicode MS" w:eastAsia="Arial Unicode MS" w:hAnsi="Arial Unicode MS"/>
          <w:b w:val="1"/>
          <w:color w:val="1f2328"/>
          <w:sz w:val="33"/>
          <w:szCs w:val="33"/>
          <w:rtl w:val="0"/>
        </w:rPr>
        <w:t xml:space="preserve">✅ 2.5. Docker Containers</w:t>
      </w:r>
    </w:p>
    <w:p w:rsidR="00000000" w:rsidDel="00000000" w:rsidP="00000000" w:rsidRDefault="00000000" w:rsidRPr="00000000" w14:paraId="0000002F">
      <w:pPr>
        <w:numPr>
          <w:ilvl w:val="0"/>
          <w:numId w:val="1"/>
        </w:numPr>
        <w:spacing w:after="0" w:afterAutospacing="0" w:lineRule="auto"/>
        <w:ind w:left="720" w:hanging="360"/>
      </w:pPr>
      <w:r w:rsidDel="00000000" w:rsidR="00000000" w:rsidRPr="00000000">
        <w:rPr>
          <w:color w:val="1f2328"/>
          <w:sz w:val="24"/>
          <w:szCs w:val="24"/>
          <w:rtl w:val="0"/>
        </w:rPr>
        <w:t xml:space="preserve">Là phiên bản chạy thực tế của Docker Image.</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Cô lập tài nguyên, nhẹ và dễ quản lý.</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color w:val="1f2328"/>
          <w:sz w:val="24"/>
          <w:szCs w:val="24"/>
          <w:rtl w:val="0"/>
        </w:rPr>
        <w:t xml:space="preserve">Mỗi container là một process chạy độc lập trên cùng hệ điều hành.</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f9rdtgg8n1r9" w:id="8"/>
      <w:bookmarkEnd w:id="8"/>
      <w:r w:rsidDel="00000000" w:rsidR="00000000" w:rsidRPr="00000000">
        <w:rPr>
          <w:rFonts w:ascii="Arial Unicode MS" w:cs="Arial Unicode MS" w:eastAsia="Arial Unicode MS" w:hAnsi="Arial Unicode MS"/>
          <w:b w:val="1"/>
          <w:color w:val="1f2328"/>
          <w:sz w:val="33"/>
          <w:szCs w:val="33"/>
          <w:rtl w:val="0"/>
        </w:rPr>
        <w:t xml:space="preserve">✅ 2.6. Docker Engine</w:t>
      </w:r>
    </w:p>
    <w:p w:rsidR="00000000" w:rsidDel="00000000" w:rsidP="00000000" w:rsidRDefault="00000000" w:rsidRPr="00000000" w14:paraId="00000033">
      <w:pPr>
        <w:numPr>
          <w:ilvl w:val="0"/>
          <w:numId w:val="2"/>
        </w:numPr>
        <w:spacing w:after="0" w:afterAutospacing="0" w:lineRule="auto"/>
        <w:ind w:left="720" w:hanging="360"/>
      </w:pPr>
      <w:r w:rsidDel="00000000" w:rsidR="00000000" w:rsidRPr="00000000">
        <w:rPr>
          <w:color w:val="1f2328"/>
          <w:sz w:val="24"/>
          <w:szCs w:val="24"/>
          <w:rtl w:val="0"/>
        </w:rPr>
        <w:t xml:space="preserve">Gồm:</w:t>
      </w:r>
    </w:p>
    <w:p w:rsidR="00000000" w:rsidDel="00000000" w:rsidP="00000000" w:rsidRDefault="00000000" w:rsidRPr="00000000" w14:paraId="00000034">
      <w:pPr>
        <w:numPr>
          <w:ilvl w:val="1"/>
          <w:numId w:val="2"/>
        </w:numPr>
        <w:spacing w:after="0" w:afterAutospacing="0" w:lineRule="auto"/>
        <w:ind w:left="1440" w:hanging="360"/>
      </w:pPr>
      <w:r w:rsidDel="00000000" w:rsidR="00000000" w:rsidRPr="00000000">
        <w:rPr>
          <w:rFonts w:ascii="Courier New" w:cs="Courier New" w:eastAsia="Courier New" w:hAnsi="Courier New"/>
          <w:color w:val="1f2328"/>
          <w:sz w:val="20"/>
          <w:szCs w:val="20"/>
          <w:rtl w:val="0"/>
        </w:rPr>
        <w:t xml:space="preserve">dockerd</w:t>
      </w:r>
      <w:r w:rsidDel="00000000" w:rsidR="00000000" w:rsidRPr="00000000">
        <w:rPr>
          <w:color w:val="1f2328"/>
          <w:sz w:val="24"/>
          <w:szCs w:val="24"/>
          <w:rtl w:val="0"/>
        </w:rPr>
        <w:t xml:space="preserve">: daemon chính.</w:t>
      </w:r>
    </w:p>
    <w:p w:rsidR="00000000" w:rsidDel="00000000" w:rsidP="00000000" w:rsidRDefault="00000000" w:rsidRPr="00000000" w14:paraId="00000035">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1f2328"/>
          <w:sz w:val="20"/>
          <w:szCs w:val="20"/>
          <w:rtl w:val="0"/>
        </w:rPr>
        <w:t xml:space="preserve">containerd</w:t>
      </w:r>
      <w:r w:rsidDel="00000000" w:rsidR="00000000" w:rsidRPr="00000000">
        <w:rPr>
          <w:color w:val="1f2328"/>
          <w:sz w:val="24"/>
          <w:szCs w:val="24"/>
          <w:rtl w:val="0"/>
        </w:rPr>
        <w:t xml:space="preserve">: runtime quản lý container.</w:t>
      </w:r>
    </w:p>
    <w:p w:rsidR="00000000" w:rsidDel="00000000" w:rsidP="00000000" w:rsidRDefault="00000000" w:rsidRPr="00000000" w14:paraId="00000036">
      <w:pPr>
        <w:numPr>
          <w:ilvl w:val="1"/>
          <w:numId w:val="2"/>
        </w:numPr>
        <w:spacing w:after="240" w:before="0" w:beforeAutospacing="0" w:lineRule="auto"/>
        <w:ind w:left="1440" w:hanging="360"/>
      </w:pPr>
      <w:r w:rsidDel="00000000" w:rsidR="00000000" w:rsidRPr="00000000">
        <w:rPr>
          <w:rFonts w:ascii="Courier New" w:cs="Courier New" w:eastAsia="Courier New" w:hAnsi="Courier New"/>
          <w:color w:val="1f2328"/>
          <w:sz w:val="20"/>
          <w:szCs w:val="20"/>
          <w:rtl w:val="0"/>
        </w:rPr>
        <w:t xml:space="preserve">runc</w:t>
      </w:r>
      <w:r w:rsidDel="00000000" w:rsidR="00000000" w:rsidRPr="00000000">
        <w:rPr>
          <w:color w:val="1f2328"/>
          <w:sz w:val="24"/>
          <w:szCs w:val="24"/>
          <w:rtl w:val="0"/>
        </w:rPr>
        <w:t xml:space="preserve">: thực thi container thực tế (dùng cgroups + namespaces).</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cxnu0twbc96w" w:id="9"/>
      <w:bookmarkEnd w:id="9"/>
      <w:r w:rsidDel="00000000" w:rsidR="00000000" w:rsidRPr="00000000">
        <w:rPr>
          <w:rFonts w:ascii="Arial Unicode MS" w:cs="Arial Unicode MS" w:eastAsia="Arial Unicode MS" w:hAnsi="Arial Unicode MS"/>
          <w:b w:val="1"/>
          <w:color w:val="1f2328"/>
          <w:sz w:val="33"/>
          <w:szCs w:val="33"/>
          <w:rtl w:val="0"/>
        </w:rPr>
        <w:t xml:space="preserve">✅ 2.7. Docker Registry</w:t>
      </w:r>
    </w:p>
    <w:p w:rsidR="00000000" w:rsidDel="00000000" w:rsidP="00000000" w:rsidRDefault="00000000" w:rsidRPr="00000000" w14:paraId="00000038">
      <w:pPr>
        <w:numPr>
          <w:ilvl w:val="0"/>
          <w:numId w:val="6"/>
        </w:numPr>
        <w:spacing w:after="0" w:afterAutospacing="0" w:lineRule="auto"/>
        <w:ind w:left="720" w:hanging="360"/>
      </w:pPr>
      <w:r w:rsidDel="00000000" w:rsidR="00000000" w:rsidRPr="00000000">
        <w:rPr>
          <w:color w:val="1f2328"/>
          <w:sz w:val="24"/>
          <w:szCs w:val="24"/>
          <w:rtl w:val="0"/>
        </w:rPr>
        <w:t xml:space="preserve">Lưu trữ và phân phối image.</w:t>
      </w:r>
    </w:p>
    <w:p w:rsidR="00000000" w:rsidDel="00000000" w:rsidP="00000000" w:rsidRDefault="00000000" w:rsidRPr="00000000" w14:paraId="00000039">
      <w:pPr>
        <w:numPr>
          <w:ilvl w:val="0"/>
          <w:numId w:val="6"/>
        </w:numPr>
        <w:spacing w:after="240" w:before="0" w:beforeAutospacing="0" w:lineRule="auto"/>
        <w:ind w:left="720" w:hanging="360"/>
      </w:pPr>
      <w:r w:rsidDel="00000000" w:rsidR="00000000" w:rsidRPr="00000000">
        <w:rPr>
          <w:color w:val="1f2328"/>
          <w:sz w:val="24"/>
          <w:szCs w:val="24"/>
          <w:rtl w:val="0"/>
        </w:rPr>
        <w:t xml:space="preserve">Ví dụ: Docker Hub, GitHub Container Registry, Google Container Registry.</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rbj5x4ax8b8u" w:id="10"/>
      <w:bookmarkEnd w:id="10"/>
      <w:r w:rsidDel="00000000" w:rsidR="00000000" w:rsidRPr="00000000">
        <w:rPr>
          <w:b w:val="1"/>
          <w:color w:val="1f2328"/>
          <w:sz w:val="34"/>
          <w:szCs w:val="34"/>
          <w:rtl w:val="0"/>
        </w:rPr>
        <w:t xml:space="preserve">🧠 3. Liên kết các thành phần như thế nào?</w:t>
      </w:r>
    </w:p>
    <w:p w:rsidR="00000000" w:rsidDel="00000000" w:rsidP="00000000" w:rsidRDefault="00000000" w:rsidRPr="00000000" w14:paraId="0000003C">
      <w:pPr>
        <w:numPr>
          <w:ilvl w:val="0"/>
          <w:numId w:val="3"/>
        </w:numPr>
        <w:spacing w:after="0" w:afterAutospacing="0" w:lineRule="auto"/>
        <w:ind w:left="720" w:hanging="360"/>
      </w:pPr>
      <w:r w:rsidDel="00000000" w:rsidR="00000000" w:rsidRPr="00000000">
        <w:rPr>
          <w:color w:val="1f2328"/>
          <w:sz w:val="24"/>
          <w:szCs w:val="24"/>
          <w:rtl w:val="0"/>
        </w:rPr>
        <w:t xml:space="preserve">Người dùng gõ lệnh: </w:t>
      </w:r>
      <w:r w:rsidDel="00000000" w:rsidR="00000000" w:rsidRPr="00000000">
        <w:rPr>
          <w:rFonts w:ascii="Courier New" w:cs="Courier New" w:eastAsia="Courier New" w:hAnsi="Courier New"/>
          <w:color w:val="1f2328"/>
          <w:sz w:val="20"/>
          <w:szCs w:val="20"/>
          <w:rtl w:val="0"/>
        </w:rPr>
        <w:t xml:space="preserve">docker run nginx</w:t>
      </w:r>
      <w:r w:rsidDel="00000000" w:rsidR="00000000" w:rsidRPr="00000000">
        <w:rPr>
          <w:color w:val="1f2328"/>
          <w:sz w:val="24"/>
          <w:szCs w:val="24"/>
          <w:rtl w:val="0"/>
        </w:rPr>
        <w:t xml:space="preserve">.</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Lệnh này gọi đến Docker CLI, gửi yêu cầu tới Docker Daemon qua REST API.</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Docker Daemon:</w:t>
      </w:r>
    </w:p>
    <w:p w:rsidR="00000000" w:rsidDel="00000000" w:rsidP="00000000" w:rsidRDefault="00000000" w:rsidRPr="00000000" w14:paraId="0000003F">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2328"/>
          <w:sz w:val="24"/>
          <w:szCs w:val="24"/>
          <w:rtl w:val="0"/>
        </w:rPr>
        <w:t xml:space="preserve">Kiểm tra image có chưa → nếu chưa thì kéo từ Registry.</w:t>
      </w:r>
    </w:p>
    <w:p w:rsidR="00000000" w:rsidDel="00000000" w:rsidP="00000000" w:rsidRDefault="00000000" w:rsidRPr="00000000" w14:paraId="00000040">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Tạo và khởi động container bằng </w:t>
      </w:r>
      <w:r w:rsidDel="00000000" w:rsidR="00000000" w:rsidRPr="00000000">
        <w:rPr>
          <w:rFonts w:ascii="Courier New" w:cs="Courier New" w:eastAsia="Courier New" w:hAnsi="Courier New"/>
          <w:color w:val="1f2328"/>
          <w:sz w:val="20"/>
          <w:szCs w:val="20"/>
          <w:rtl w:val="0"/>
        </w:rPr>
        <w:t xml:space="preserve">containerd</w:t>
      </w:r>
      <w:r w:rsidDel="00000000" w:rsidR="00000000" w:rsidRPr="00000000">
        <w:rPr>
          <w:color w:val="1f2328"/>
          <w:sz w:val="24"/>
          <w:szCs w:val="24"/>
          <w:rtl w:val="0"/>
        </w:rPr>
        <w:t xml:space="preserve"> + </w:t>
      </w:r>
      <w:r w:rsidDel="00000000" w:rsidR="00000000" w:rsidRPr="00000000">
        <w:rPr>
          <w:rFonts w:ascii="Courier New" w:cs="Courier New" w:eastAsia="Courier New" w:hAnsi="Courier New"/>
          <w:color w:val="1f2328"/>
          <w:sz w:val="20"/>
          <w:szCs w:val="20"/>
          <w:rtl w:val="0"/>
        </w:rPr>
        <w:t xml:space="preserve">runc</w:t>
      </w:r>
      <w:r w:rsidDel="00000000" w:rsidR="00000000" w:rsidRPr="00000000">
        <w:rPr>
          <w:color w:val="1f2328"/>
          <w:sz w:val="24"/>
          <w:szCs w:val="24"/>
          <w:rtl w:val="0"/>
        </w:rPr>
        <w:t xml:space="preserve">.</w:t>
      </w:r>
    </w:p>
    <w:p w:rsidR="00000000" w:rsidDel="00000000" w:rsidP="00000000" w:rsidRDefault="00000000" w:rsidRPr="00000000" w14:paraId="00000041">
      <w:pPr>
        <w:numPr>
          <w:ilvl w:val="0"/>
          <w:numId w:val="3"/>
        </w:numPr>
        <w:spacing w:after="240" w:before="0" w:beforeAutospacing="0" w:lineRule="auto"/>
        <w:ind w:left="720" w:hanging="360"/>
      </w:pPr>
      <w:r w:rsidDel="00000000" w:rsidR="00000000" w:rsidRPr="00000000">
        <w:rPr>
          <w:color w:val="1f2328"/>
          <w:sz w:val="24"/>
          <w:szCs w:val="24"/>
          <w:rtl w:val="0"/>
        </w:rPr>
        <w:t xml:space="preserve">Container được tạo, chạy độc lập với môi trường cách ly (namespace, cgroups).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op3jbe1virzg" w:id="11"/>
      <w:bookmarkEnd w:id="11"/>
      <w:r w:rsidDel="00000000" w:rsidR="00000000" w:rsidRPr="00000000">
        <w:rPr>
          <w:b w:val="1"/>
          <w:color w:val="1f2328"/>
          <w:sz w:val="34"/>
          <w:szCs w:val="34"/>
          <w:rtl w:val="0"/>
        </w:rPr>
        <w:t xml:space="preserve">📌 4. Tóm tắt kiến trúc Docker</w:t>
      </w:r>
    </w:p>
    <w:tbl>
      <w:tblPr>
        <w:tblStyle w:val="Table1"/>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4920"/>
        <w:tblGridChange w:id="0">
          <w:tblGrid>
            <w:gridCol w:w="2160"/>
            <w:gridCol w:w="492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4">
            <w:pPr>
              <w:jc w:val="center"/>
              <w:rPr>
                <w:color w:val="1f2328"/>
                <w:sz w:val="24"/>
                <w:szCs w:val="24"/>
              </w:rPr>
            </w:pPr>
            <w:r w:rsidDel="00000000" w:rsidR="00000000" w:rsidRPr="00000000">
              <w:rPr>
                <w:b w:val="1"/>
                <w:color w:val="1f2328"/>
                <w:sz w:val="24"/>
                <w:szCs w:val="24"/>
                <w:rtl w:val="0"/>
              </w:rPr>
              <w:t xml:space="preserve">Thành phần</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5">
            <w:pPr>
              <w:jc w:val="center"/>
              <w:rPr>
                <w:color w:val="1f2328"/>
                <w:sz w:val="24"/>
                <w:szCs w:val="24"/>
              </w:rPr>
            </w:pPr>
            <w:r w:rsidDel="00000000" w:rsidR="00000000" w:rsidRPr="00000000">
              <w:rPr>
                <w:b w:val="1"/>
                <w:color w:val="1f2328"/>
                <w:sz w:val="24"/>
                <w:szCs w:val="24"/>
                <w:rtl w:val="0"/>
              </w:rPr>
              <w:t xml:space="preserve">Vai trò</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6">
            <w:pPr>
              <w:rPr>
                <w:color w:val="1f2328"/>
                <w:sz w:val="24"/>
                <w:szCs w:val="24"/>
              </w:rPr>
            </w:pPr>
            <w:r w:rsidDel="00000000" w:rsidR="00000000" w:rsidRPr="00000000">
              <w:rPr>
                <w:color w:val="1f2328"/>
                <w:sz w:val="24"/>
                <w:szCs w:val="24"/>
                <w:rtl w:val="0"/>
              </w:rPr>
              <w:t xml:space="preserve">Docker CLI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7">
            <w:pPr>
              <w:rPr>
                <w:color w:val="1f2328"/>
                <w:sz w:val="24"/>
                <w:szCs w:val="24"/>
              </w:rPr>
            </w:pPr>
            <w:r w:rsidDel="00000000" w:rsidR="00000000" w:rsidRPr="00000000">
              <w:rPr>
                <w:color w:val="1f2328"/>
                <w:sz w:val="24"/>
                <w:szCs w:val="24"/>
                <w:rtl w:val="0"/>
              </w:rPr>
              <w:t xml:space="preserve">Gửi lệnh đến daemon</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8">
            <w:pPr>
              <w:rPr>
                <w:color w:val="1f2328"/>
                <w:sz w:val="24"/>
                <w:szCs w:val="24"/>
              </w:rPr>
            </w:pPr>
            <w:r w:rsidDel="00000000" w:rsidR="00000000" w:rsidRPr="00000000">
              <w:rPr>
                <w:color w:val="1f2328"/>
                <w:sz w:val="24"/>
                <w:szCs w:val="24"/>
                <w:rtl w:val="0"/>
              </w:rPr>
              <w:t xml:space="preserve">Docker Daemon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9">
            <w:pPr>
              <w:rPr>
                <w:color w:val="1f2328"/>
                <w:sz w:val="24"/>
                <w:szCs w:val="24"/>
              </w:rPr>
            </w:pPr>
            <w:r w:rsidDel="00000000" w:rsidR="00000000" w:rsidRPr="00000000">
              <w:rPr>
                <w:color w:val="1f2328"/>
                <w:sz w:val="24"/>
                <w:szCs w:val="24"/>
                <w:rtl w:val="0"/>
              </w:rPr>
              <w:t xml:space="preserve">Quản lý container, image, network, volume</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A">
            <w:pPr>
              <w:rPr>
                <w:color w:val="1f2328"/>
                <w:sz w:val="24"/>
                <w:szCs w:val="24"/>
              </w:rPr>
            </w:pPr>
            <w:r w:rsidDel="00000000" w:rsidR="00000000" w:rsidRPr="00000000">
              <w:rPr>
                <w:color w:val="1f2328"/>
                <w:sz w:val="24"/>
                <w:szCs w:val="24"/>
                <w:rtl w:val="0"/>
              </w:rPr>
              <w:t xml:space="preserve">Docker REST API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B">
            <w:pPr>
              <w:rPr>
                <w:color w:val="1f2328"/>
                <w:sz w:val="24"/>
                <w:szCs w:val="24"/>
              </w:rPr>
            </w:pPr>
            <w:r w:rsidDel="00000000" w:rsidR="00000000" w:rsidRPr="00000000">
              <w:rPr>
                <w:color w:val="1f2328"/>
                <w:sz w:val="24"/>
                <w:szCs w:val="24"/>
                <w:rtl w:val="0"/>
              </w:rPr>
              <w:t xml:space="preserve">Giao tiếp giữa CLI và Daemon</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C">
            <w:pPr>
              <w:rPr>
                <w:color w:val="1f2328"/>
                <w:sz w:val="24"/>
                <w:szCs w:val="24"/>
              </w:rPr>
            </w:pPr>
            <w:r w:rsidDel="00000000" w:rsidR="00000000" w:rsidRPr="00000000">
              <w:rPr>
                <w:color w:val="1f2328"/>
                <w:sz w:val="24"/>
                <w:szCs w:val="24"/>
                <w:rtl w:val="0"/>
              </w:rPr>
              <w:t xml:space="preserve">Docker Engine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D">
            <w:pPr>
              <w:rPr>
                <w:color w:val="1f2328"/>
                <w:sz w:val="24"/>
                <w:szCs w:val="24"/>
              </w:rPr>
            </w:pPr>
            <w:r w:rsidDel="00000000" w:rsidR="00000000" w:rsidRPr="00000000">
              <w:rPr>
                <w:color w:val="1f2328"/>
                <w:sz w:val="24"/>
                <w:szCs w:val="24"/>
                <w:rtl w:val="0"/>
              </w:rPr>
              <w:t xml:space="preserve">Bộ máy thực thi container</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E">
            <w:pPr>
              <w:rPr>
                <w:color w:val="1f2328"/>
                <w:sz w:val="24"/>
                <w:szCs w:val="24"/>
              </w:rPr>
            </w:pPr>
            <w:r w:rsidDel="00000000" w:rsidR="00000000" w:rsidRPr="00000000">
              <w:rPr>
                <w:color w:val="1f2328"/>
                <w:sz w:val="24"/>
                <w:szCs w:val="24"/>
                <w:rtl w:val="0"/>
              </w:rPr>
              <w:t xml:space="preserve">Registry</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F">
            <w:pPr>
              <w:rPr>
                <w:color w:val="1f2328"/>
                <w:sz w:val="24"/>
                <w:szCs w:val="24"/>
              </w:rPr>
            </w:pPr>
            <w:r w:rsidDel="00000000" w:rsidR="00000000" w:rsidRPr="00000000">
              <w:rPr>
                <w:color w:val="1f2328"/>
                <w:sz w:val="24"/>
                <w:szCs w:val="24"/>
                <w:rtl w:val="0"/>
              </w:rPr>
              <w:t xml:space="preserve">Nơi lưu image</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0">
            <w:pPr>
              <w:rPr>
                <w:color w:val="1f2328"/>
                <w:sz w:val="24"/>
                <w:szCs w:val="24"/>
              </w:rPr>
            </w:pPr>
            <w:r w:rsidDel="00000000" w:rsidR="00000000" w:rsidRPr="00000000">
              <w:rPr>
                <w:color w:val="1f2328"/>
                <w:sz w:val="24"/>
                <w:szCs w:val="24"/>
                <w:rtl w:val="0"/>
              </w:rPr>
              <w:t xml:space="preserve">Container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1">
            <w:pPr>
              <w:rPr>
                <w:color w:val="1f2328"/>
                <w:sz w:val="24"/>
                <w:szCs w:val="24"/>
              </w:rPr>
            </w:pPr>
            <w:r w:rsidDel="00000000" w:rsidR="00000000" w:rsidRPr="00000000">
              <w:rPr>
                <w:color w:val="1f2328"/>
                <w:sz w:val="24"/>
                <w:szCs w:val="24"/>
                <w:rtl w:val="0"/>
              </w:rPr>
              <w:t xml:space="preserve">Phiên bản runtime của image</w:t>
            </w:r>
          </w:p>
        </w:tc>
      </w:tr>
    </w:tbl>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