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E4C" w:rsidRPr="00EE3A56" w:rsidRDefault="001A4D85" w:rsidP="001A4D85">
      <w:pPr>
        <w:pStyle w:val="1"/>
        <w:rPr>
          <w:rFonts w:ascii="微软雅黑" w:eastAsia="微软雅黑" w:hAnsi="微软雅黑"/>
        </w:rPr>
      </w:pPr>
      <w:r w:rsidRPr="00EE3A56">
        <w:rPr>
          <w:rFonts w:ascii="微软雅黑" w:eastAsia="微软雅黑" w:hAnsi="微软雅黑" w:hint="eastAsia"/>
        </w:rPr>
        <w:t>CSS框模型（Box</w:t>
      </w:r>
      <w:r w:rsidRPr="00EE3A56">
        <w:rPr>
          <w:rFonts w:ascii="微软雅黑" w:eastAsia="微软雅黑" w:hAnsi="微软雅黑"/>
        </w:rPr>
        <w:tab/>
        <w:t xml:space="preserve"> Model</w:t>
      </w:r>
      <w:r w:rsidRPr="00EE3A56">
        <w:rPr>
          <w:rFonts w:ascii="微软雅黑" w:eastAsia="微软雅黑" w:hAnsi="微软雅黑" w:hint="eastAsia"/>
        </w:rPr>
        <w:t>）【</w:t>
      </w:r>
      <w:r w:rsidRPr="00EE3A56">
        <w:rPr>
          <w:rFonts w:ascii="微软雅黑" w:eastAsia="微软雅黑" w:hAnsi="微软雅黑"/>
        </w:rPr>
        <w:t>盒模型</w:t>
      </w:r>
      <w:r w:rsidRPr="00EE3A56">
        <w:rPr>
          <w:rFonts w:ascii="微软雅黑" w:eastAsia="微软雅黑" w:hAnsi="微软雅黑" w:hint="eastAsia"/>
        </w:rPr>
        <w:t>】</w:t>
      </w:r>
    </w:p>
    <w:p w:rsidR="001A4D85" w:rsidRPr="00EE3A56" w:rsidRDefault="00FF0B72" w:rsidP="001A4D85">
      <w:pPr>
        <w:rPr>
          <w:rFonts w:ascii="微软雅黑" w:eastAsia="微软雅黑" w:hAnsi="微软雅黑" w:hint="eastAsia"/>
        </w:rPr>
      </w:pPr>
      <w:r w:rsidRPr="00EE3A56">
        <w:rPr>
          <w:rFonts w:ascii="微软雅黑" w:eastAsia="微软雅黑" w:hAnsi="微软雅黑"/>
          <w:noProof/>
        </w:rPr>
        <w:drawing>
          <wp:inline distT="0" distB="0" distL="0" distR="0" wp14:anchorId="64485D46" wp14:editId="2F5549E4">
            <wp:extent cx="5274310" cy="3467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67100"/>
                    </a:xfrm>
                    <a:prstGeom prst="rect">
                      <a:avLst/>
                    </a:prstGeom>
                  </pic:spPr>
                </pic:pic>
              </a:graphicData>
            </a:graphic>
          </wp:inline>
        </w:drawing>
      </w:r>
    </w:p>
    <w:p w:rsidR="001A4D85" w:rsidRPr="00EE3A56" w:rsidRDefault="00FF0B72" w:rsidP="001A4D85">
      <w:pPr>
        <w:rPr>
          <w:rFonts w:ascii="微软雅黑" w:eastAsia="微软雅黑" w:hAnsi="微软雅黑"/>
        </w:rPr>
      </w:pPr>
      <w:r w:rsidRPr="00EE3A56">
        <w:rPr>
          <w:rFonts w:ascii="微软雅黑" w:eastAsia="微软雅黑" w:hAnsi="微软雅黑" w:hint="eastAsia"/>
        </w:rPr>
        <w:t>解释：</w:t>
      </w:r>
    </w:p>
    <w:p w:rsidR="00FF0B72" w:rsidRPr="00EE3A56" w:rsidRDefault="00FF0B72" w:rsidP="00FF0B72">
      <w:pPr>
        <w:pStyle w:val="a3"/>
        <w:numPr>
          <w:ilvl w:val="0"/>
          <w:numId w:val="1"/>
        </w:numPr>
        <w:ind w:firstLineChars="0"/>
        <w:rPr>
          <w:rFonts w:ascii="微软雅黑" w:eastAsia="微软雅黑" w:hAnsi="微软雅黑"/>
        </w:rPr>
      </w:pPr>
      <w:r w:rsidRPr="00EE3A56">
        <w:rPr>
          <w:rFonts w:ascii="微软雅黑" w:eastAsia="微软雅黑" w:hAnsi="微软雅黑" w:hint="eastAsia"/>
        </w:rPr>
        <w:t>图中，margin、padding、border各有上下左右，分别对应视觉上的上下左右。</w:t>
      </w:r>
    </w:p>
    <w:p w:rsidR="00FF0B72" w:rsidRPr="00EE3A56" w:rsidRDefault="00FF0B72" w:rsidP="00FF0B72">
      <w:pPr>
        <w:pStyle w:val="a3"/>
        <w:numPr>
          <w:ilvl w:val="0"/>
          <w:numId w:val="1"/>
        </w:numPr>
        <w:ind w:firstLineChars="0"/>
        <w:rPr>
          <w:rFonts w:ascii="微软雅黑" w:eastAsia="微软雅黑" w:hAnsi="微软雅黑" w:hint="eastAsia"/>
        </w:rPr>
      </w:pPr>
      <w:r w:rsidRPr="00EE3A56">
        <w:rPr>
          <w:rFonts w:ascii="微软雅黑" w:eastAsia="微软雅黑" w:hAnsi="微软雅黑"/>
        </w:rPr>
        <w:t xml:space="preserve">Padding </w:t>
      </w:r>
      <w:r w:rsidRPr="00EE3A56">
        <w:rPr>
          <w:rFonts w:ascii="微软雅黑" w:eastAsia="微软雅黑" w:hAnsi="微软雅黑" w:hint="eastAsia"/>
        </w:rPr>
        <w:t>、Margin 、Bor</w:t>
      </w:r>
      <w:r w:rsidRPr="00EE3A56">
        <w:rPr>
          <w:rFonts w:ascii="微软雅黑" w:eastAsia="微软雅黑" w:hAnsi="微软雅黑"/>
        </w:rPr>
        <w:t>der默认是透明的</w:t>
      </w:r>
      <w:r w:rsidRPr="00EE3A56">
        <w:rPr>
          <w:rFonts w:ascii="微软雅黑" w:eastAsia="微软雅黑" w:hAnsi="微软雅黑" w:hint="eastAsia"/>
        </w:rPr>
        <w:t>。</w:t>
      </w:r>
    </w:p>
    <w:p w:rsidR="00FF0B72" w:rsidRPr="00EE3A56" w:rsidRDefault="00FF0B72" w:rsidP="00FF0B72">
      <w:pPr>
        <w:rPr>
          <w:rFonts w:ascii="微软雅黑" w:eastAsia="微软雅黑" w:hAnsi="微软雅黑"/>
        </w:rPr>
      </w:pPr>
      <w:r w:rsidRPr="00EE3A56">
        <w:rPr>
          <w:rFonts w:ascii="微软雅黑" w:eastAsia="微软雅黑" w:hAnsi="微软雅黑"/>
        </w:rPr>
        <w:t>注意</w:t>
      </w:r>
      <w:r w:rsidRPr="00EE3A56">
        <w:rPr>
          <w:rFonts w:ascii="微软雅黑" w:eastAsia="微软雅黑" w:hAnsi="微软雅黑" w:hint="eastAsia"/>
        </w:rPr>
        <w:t>：</w:t>
      </w:r>
    </w:p>
    <w:p w:rsidR="00FF0B72" w:rsidRPr="00EE3A56" w:rsidRDefault="00FF0B72" w:rsidP="00FF0B72">
      <w:pPr>
        <w:pStyle w:val="a3"/>
        <w:numPr>
          <w:ilvl w:val="0"/>
          <w:numId w:val="2"/>
        </w:numPr>
        <w:ind w:firstLineChars="0"/>
        <w:rPr>
          <w:rFonts w:ascii="微软雅黑" w:eastAsia="微软雅黑" w:hAnsi="微软雅黑"/>
        </w:rPr>
      </w:pPr>
      <w:r w:rsidRPr="00EE3A56">
        <w:rPr>
          <w:rFonts w:ascii="微软雅黑" w:eastAsia="微软雅黑" w:hAnsi="微软雅黑"/>
        </w:rPr>
        <w:t>Background的区域包括</w:t>
      </w:r>
      <w:r w:rsidRPr="00EE3A56">
        <w:rPr>
          <w:rFonts w:ascii="微软雅黑" w:eastAsia="微软雅黑" w:hAnsi="微软雅黑" w:hint="eastAsia"/>
        </w:rPr>
        <w:t>=</w:t>
      </w:r>
      <w:r w:rsidRPr="00EE3A56">
        <w:rPr>
          <w:rFonts w:ascii="微软雅黑" w:eastAsia="微软雅黑" w:hAnsi="微软雅黑"/>
        </w:rPr>
        <w:t xml:space="preserve"> content </w:t>
      </w:r>
      <w:r w:rsidRPr="00EE3A56">
        <w:rPr>
          <w:rFonts w:ascii="微软雅黑" w:eastAsia="微软雅黑" w:hAnsi="微软雅黑" w:hint="eastAsia"/>
        </w:rPr>
        <w:t>+</w:t>
      </w:r>
      <w:r w:rsidRPr="00EE3A56">
        <w:rPr>
          <w:rFonts w:ascii="微软雅黑" w:eastAsia="微软雅黑" w:hAnsi="微软雅黑"/>
        </w:rPr>
        <w:t xml:space="preserve"> padding + border</w:t>
      </w:r>
      <w:r w:rsidRPr="00EE3A56">
        <w:rPr>
          <w:rFonts w:ascii="微软雅黑" w:eastAsia="微软雅黑" w:hAnsi="微软雅黑" w:hint="eastAsia"/>
        </w:rPr>
        <w:t>，也就是说，若如图中border是虚线的话，会显示出橙色的background。</w:t>
      </w:r>
    </w:p>
    <w:p w:rsidR="00FF0B72" w:rsidRPr="00EE3A56" w:rsidRDefault="00FF0B72" w:rsidP="00FF0B72">
      <w:pPr>
        <w:pStyle w:val="a3"/>
        <w:numPr>
          <w:ilvl w:val="0"/>
          <w:numId w:val="2"/>
        </w:numPr>
        <w:ind w:firstLineChars="0"/>
        <w:rPr>
          <w:rFonts w:ascii="微软雅黑" w:eastAsia="微软雅黑" w:hAnsi="微软雅黑"/>
        </w:rPr>
      </w:pPr>
      <w:r w:rsidRPr="00EE3A56">
        <w:rPr>
          <w:rFonts w:ascii="微软雅黑" w:eastAsia="微软雅黑" w:hAnsi="微软雅黑"/>
        </w:rPr>
        <w:t>Padding默认值为</w:t>
      </w:r>
      <w:r w:rsidRPr="00EE3A56">
        <w:rPr>
          <w:rFonts w:ascii="微软雅黑" w:eastAsia="微软雅黑" w:hAnsi="微软雅黑" w:hint="eastAsia"/>
        </w:rPr>
        <w:t>0。</w:t>
      </w:r>
    </w:p>
    <w:p w:rsidR="00FF0B72" w:rsidRPr="00EE3A56" w:rsidRDefault="00FF0B72" w:rsidP="00FF0B72">
      <w:pPr>
        <w:pStyle w:val="a3"/>
        <w:numPr>
          <w:ilvl w:val="0"/>
          <w:numId w:val="2"/>
        </w:numPr>
        <w:ind w:firstLineChars="0"/>
        <w:rPr>
          <w:rFonts w:ascii="微软雅黑" w:eastAsia="微软雅黑" w:hAnsi="微软雅黑"/>
        </w:rPr>
      </w:pPr>
      <w:r w:rsidRPr="00EE3A56">
        <w:rPr>
          <w:rFonts w:ascii="微软雅黑" w:eastAsia="微软雅黑" w:hAnsi="微软雅黑" w:hint="eastAsia"/>
        </w:rPr>
        <w:t>Ma</w:t>
      </w:r>
      <w:r w:rsidRPr="00EE3A56">
        <w:rPr>
          <w:rFonts w:ascii="微软雅黑" w:eastAsia="微软雅黑" w:hAnsi="微软雅黑"/>
        </w:rPr>
        <w:t xml:space="preserve">rin </w:t>
      </w:r>
      <w:r w:rsidRPr="00EE3A56">
        <w:rPr>
          <w:rFonts w:ascii="微软雅黑" w:eastAsia="微软雅黑" w:hAnsi="微软雅黑" w:hint="eastAsia"/>
        </w:rPr>
        <w:t>、 Width 、Height默认值为auto。</w:t>
      </w:r>
    </w:p>
    <w:p w:rsidR="000B21F4" w:rsidRPr="00EE3A56" w:rsidRDefault="000B21F4" w:rsidP="000B21F4">
      <w:pPr>
        <w:rPr>
          <w:rFonts w:ascii="微软雅黑" w:eastAsia="微软雅黑" w:hAnsi="微软雅黑"/>
        </w:rPr>
      </w:pPr>
    </w:p>
    <w:p w:rsidR="000B21F4" w:rsidRPr="00EE3A56" w:rsidRDefault="000B21F4" w:rsidP="000B21F4">
      <w:pPr>
        <w:rPr>
          <w:rFonts w:ascii="微软雅黑" w:eastAsia="微软雅黑" w:hAnsi="微软雅黑"/>
        </w:rPr>
      </w:pPr>
    </w:p>
    <w:p w:rsidR="000B21F4" w:rsidRPr="00EE3A56" w:rsidRDefault="000B21F4" w:rsidP="000B21F4">
      <w:pPr>
        <w:pStyle w:val="1"/>
        <w:rPr>
          <w:rFonts w:ascii="微软雅黑" w:eastAsia="微软雅黑" w:hAnsi="微软雅黑"/>
        </w:rPr>
      </w:pPr>
      <w:r w:rsidRPr="00EE3A56">
        <w:rPr>
          <w:rFonts w:ascii="微软雅黑" w:eastAsia="微软雅黑" w:hAnsi="微软雅黑"/>
        </w:rPr>
        <w:lastRenderedPageBreak/>
        <w:t>盒模型在各类元素中的表现</w:t>
      </w:r>
      <w:r w:rsidRPr="00EE3A56">
        <w:rPr>
          <w:rFonts w:ascii="微软雅黑" w:eastAsia="微软雅黑" w:hAnsi="微软雅黑" w:hint="eastAsia"/>
        </w:rPr>
        <w:t>：</w:t>
      </w:r>
    </w:p>
    <w:p w:rsidR="000B21F4" w:rsidRPr="00EE3A56" w:rsidRDefault="009532F2" w:rsidP="000B21F4">
      <w:pPr>
        <w:pStyle w:val="2"/>
        <w:numPr>
          <w:ilvl w:val="0"/>
          <w:numId w:val="5"/>
        </w:numPr>
        <w:rPr>
          <w:rFonts w:ascii="微软雅黑" w:eastAsia="微软雅黑" w:hAnsi="微软雅黑"/>
        </w:rPr>
      </w:pPr>
      <w:r w:rsidRPr="00EE3A56">
        <w:rPr>
          <w:rFonts w:ascii="微软雅黑" w:eastAsia="微软雅黑" w:hAnsi="微软雅黑" w:hint="eastAsia"/>
        </w:rPr>
        <w:t>非替换块</w:t>
      </w:r>
      <w:r w:rsidR="000B21F4" w:rsidRPr="00EE3A56">
        <w:rPr>
          <w:rFonts w:ascii="微软雅黑" w:eastAsia="微软雅黑" w:hAnsi="微软雅黑" w:hint="eastAsia"/>
        </w:rPr>
        <w:t>元素</w:t>
      </w:r>
    </w:p>
    <w:p w:rsidR="000B21F4" w:rsidRPr="00EE3A56" w:rsidRDefault="000B21F4" w:rsidP="000B21F4">
      <w:pPr>
        <w:rPr>
          <w:rStyle w:val="a4"/>
          <w:rFonts w:ascii="微软雅黑" w:eastAsia="微软雅黑" w:hAnsi="微软雅黑"/>
        </w:rPr>
      </w:pPr>
      <w:r w:rsidRPr="00EE3A56">
        <w:rPr>
          <w:rStyle w:val="a4"/>
          <w:rFonts w:ascii="微软雅黑" w:eastAsia="微软雅黑" w:hAnsi="微软雅黑"/>
        </w:rPr>
        <w:t>特点：</w:t>
      </w:r>
      <w:proofErr w:type="gramStart"/>
      <w:r w:rsidRPr="00EE3A56">
        <w:rPr>
          <w:rStyle w:val="a4"/>
          <w:rFonts w:ascii="微软雅黑" w:eastAsia="微软雅黑" w:hAnsi="微软雅黑"/>
        </w:rPr>
        <w:t>块级元素</w:t>
      </w:r>
      <w:proofErr w:type="gramEnd"/>
      <w:r w:rsidRPr="00EE3A56">
        <w:rPr>
          <w:rStyle w:val="a4"/>
          <w:rFonts w:ascii="微软雅黑" w:eastAsia="微软雅黑" w:hAnsi="微软雅黑"/>
        </w:rPr>
        <w:t>会自动充满父元素</w:t>
      </w:r>
      <w:r w:rsidRPr="00EE3A56">
        <w:rPr>
          <w:rStyle w:val="a4"/>
          <w:rFonts w:ascii="微软雅黑" w:eastAsia="微软雅黑" w:hAnsi="微软雅黑" w:hint="eastAsia"/>
        </w:rPr>
        <w:t>。</w:t>
      </w:r>
    </w:p>
    <w:p w:rsidR="000B21F4" w:rsidRPr="00EE3A56" w:rsidRDefault="000B21F4" w:rsidP="000B21F4">
      <w:pPr>
        <w:rPr>
          <w:rFonts w:ascii="微软雅黑" w:eastAsia="微软雅黑" w:hAnsi="微软雅黑"/>
        </w:rPr>
      </w:pPr>
      <w:proofErr w:type="gramStart"/>
      <w:r w:rsidRPr="00EE3A56">
        <w:rPr>
          <w:rFonts w:ascii="微软雅黑" w:eastAsia="微软雅黑" w:hAnsi="微软雅黑" w:hint="eastAsia"/>
        </w:rPr>
        <w:t>块级元素</w:t>
      </w:r>
      <w:proofErr w:type="gramEnd"/>
      <w:r w:rsidRPr="00EE3A56">
        <w:rPr>
          <w:rFonts w:ascii="微软雅黑" w:eastAsia="微软雅黑" w:hAnsi="微软雅黑" w:hint="eastAsia"/>
        </w:rPr>
        <w:t>会按照标准盒模型正常渲染。例如（div，p，</w:t>
      </w:r>
      <w:proofErr w:type="spellStart"/>
      <w:r w:rsidRPr="00EE3A56">
        <w:rPr>
          <w:rFonts w:ascii="微软雅黑" w:eastAsia="微软雅黑" w:hAnsi="微软雅黑" w:hint="eastAsia"/>
        </w:rPr>
        <w:t>ul</w:t>
      </w:r>
      <w:proofErr w:type="spellEnd"/>
      <w:r w:rsidRPr="00EE3A56">
        <w:rPr>
          <w:rFonts w:ascii="微软雅黑" w:eastAsia="微软雅黑" w:hAnsi="微软雅黑"/>
        </w:rPr>
        <w:t>…….</w:t>
      </w:r>
      <w:r w:rsidRPr="00EE3A56">
        <w:rPr>
          <w:rFonts w:ascii="微软雅黑" w:eastAsia="微软雅黑" w:hAnsi="微软雅黑" w:hint="eastAsia"/>
        </w:rPr>
        <w:t>）</w:t>
      </w:r>
    </w:p>
    <w:p w:rsidR="000B21F4" w:rsidRPr="00EE3A56" w:rsidRDefault="000B21F4" w:rsidP="000B21F4">
      <w:pPr>
        <w:rPr>
          <w:rFonts w:ascii="微软雅黑" w:eastAsia="微软雅黑" w:hAnsi="微软雅黑"/>
        </w:rPr>
      </w:pPr>
    </w:p>
    <w:p w:rsidR="000B21F4" w:rsidRPr="00EE3A56" w:rsidRDefault="000B21F4" w:rsidP="000B21F4">
      <w:pPr>
        <w:rPr>
          <w:rFonts w:ascii="微软雅黑" w:eastAsia="微软雅黑" w:hAnsi="微软雅黑"/>
        </w:rPr>
      </w:pPr>
      <w:r w:rsidRPr="00EE3A56">
        <w:rPr>
          <w:rFonts w:ascii="微软雅黑" w:eastAsia="微软雅黑" w:hAnsi="微软雅黑"/>
        </w:rPr>
        <w:t>按照块元素的特点</w:t>
      </w:r>
      <w:r w:rsidRPr="00EE3A56">
        <w:rPr>
          <w:rFonts w:ascii="微软雅黑" w:eastAsia="微软雅黑" w:hAnsi="微软雅黑" w:hint="eastAsia"/>
        </w:rPr>
        <w:t>、CSS默认值和渲染方式，可以得到以下情况：</w:t>
      </w:r>
    </w:p>
    <w:p w:rsidR="000B21F4" w:rsidRPr="00EE3A56" w:rsidRDefault="000B21F4" w:rsidP="000B21F4">
      <w:pPr>
        <w:pStyle w:val="a3"/>
        <w:numPr>
          <w:ilvl w:val="0"/>
          <w:numId w:val="7"/>
        </w:numPr>
        <w:ind w:firstLineChars="0"/>
        <w:rPr>
          <w:rFonts w:ascii="微软雅黑" w:eastAsia="微软雅黑" w:hAnsi="微软雅黑"/>
        </w:rPr>
      </w:pPr>
      <w:r w:rsidRPr="00EE3A56">
        <w:rPr>
          <w:rFonts w:ascii="微软雅黑" w:eastAsia="微软雅黑" w:hAnsi="微软雅黑" w:hint="eastAsia"/>
        </w:rPr>
        <w:t>当margin-left 、margin-right 、width都为固定值时，如果margin-left +</w:t>
      </w:r>
      <w:r w:rsidRPr="00EE3A56">
        <w:rPr>
          <w:rFonts w:ascii="微软雅黑" w:eastAsia="微软雅黑" w:hAnsi="微软雅黑"/>
        </w:rPr>
        <w:t xml:space="preserve"> </w:t>
      </w:r>
      <w:r w:rsidRPr="00EE3A56">
        <w:rPr>
          <w:rFonts w:ascii="微软雅黑" w:eastAsia="微软雅黑" w:hAnsi="微软雅黑" w:hint="eastAsia"/>
        </w:rPr>
        <w:t>margin-right +</w:t>
      </w:r>
      <w:r w:rsidRPr="00EE3A56">
        <w:rPr>
          <w:rFonts w:ascii="微软雅黑" w:eastAsia="微软雅黑" w:hAnsi="微软雅黑"/>
        </w:rPr>
        <w:t xml:space="preserve"> </w:t>
      </w:r>
      <w:r w:rsidRPr="00EE3A56">
        <w:rPr>
          <w:rFonts w:ascii="微软雅黑" w:eastAsia="微软雅黑" w:hAnsi="微软雅黑" w:hint="eastAsia"/>
        </w:rPr>
        <w:t>width</w:t>
      </w:r>
      <w:r w:rsidRPr="00EE3A56">
        <w:rPr>
          <w:rFonts w:ascii="微软雅黑" w:eastAsia="微软雅黑" w:hAnsi="微软雅黑"/>
        </w:rPr>
        <w:t xml:space="preserve"> 小于父元素的</w:t>
      </w:r>
      <w:r w:rsidRPr="00EE3A56">
        <w:rPr>
          <w:rFonts w:ascii="微软雅黑" w:eastAsia="微软雅黑" w:hAnsi="微软雅黑" w:hint="eastAsia"/>
        </w:rPr>
        <w:t>width，会自动重置margin-right以充满父元素。</w:t>
      </w:r>
    </w:p>
    <w:p w:rsidR="009532F2" w:rsidRPr="00EE3A56" w:rsidRDefault="009532F2" w:rsidP="000B21F4">
      <w:pPr>
        <w:pStyle w:val="a3"/>
        <w:numPr>
          <w:ilvl w:val="0"/>
          <w:numId w:val="7"/>
        </w:numPr>
        <w:ind w:firstLineChars="0"/>
        <w:rPr>
          <w:rFonts w:ascii="微软雅黑" w:eastAsia="微软雅黑" w:hAnsi="微软雅黑"/>
        </w:rPr>
      </w:pPr>
      <w:r w:rsidRPr="00EE3A56">
        <w:rPr>
          <w:rFonts w:ascii="微软雅黑" w:eastAsia="微软雅黑" w:hAnsi="微软雅黑"/>
        </w:rPr>
        <w:t>margin</w:t>
      </w:r>
      <w:r w:rsidRPr="00EE3A56">
        <w:rPr>
          <w:rFonts w:ascii="微软雅黑" w:eastAsia="微软雅黑" w:hAnsi="微软雅黑" w:hint="eastAsia"/>
        </w:rPr>
        <w:t>为</w:t>
      </w:r>
      <w:r w:rsidRPr="00EE3A56">
        <w:rPr>
          <w:rFonts w:ascii="微软雅黑" w:eastAsia="微软雅黑" w:hAnsi="微软雅黑"/>
        </w:rPr>
        <w:t>负值时</w:t>
      </w:r>
      <w:r w:rsidRPr="00EE3A56">
        <w:rPr>
          <w:rFonts w:ascii="微软雅黑" w:eastAsia="微软雅黑" w:hAnsi="微软雅黑" w:hint="eastAsia"/>
        </w:rPr>
        <w:t>（padding、width、height、border不能为负值），可以造成子元素的溢出现象。例如margin-left（-</w:t>
      </w:r>
      <w:r w:rsidRPr="00EE3A56">
        <w:rPr>
          <w:rFonts w:ascii="微软雅黑" w:eastAsia="微软雅黑" w:hAnsi="微软雅黑"/>
        </w:rPr>
        <w:t>30</w:t>
      </w:r>
      <w:r w:rsidRPr="00EE3A56">
        <w:rPr>
          <w:rFonts w:ascii="微软雅黑" w:eastAsia="微软雅黑" w:hAnsi="微软雅黑" w:hint="eastAsia"/>
        </w:rPr>
        <w:t>） +</w:t>
      </w:r>
      <w:r w:rsidRPr="00EE3A56">
        <w:rPr>
          <w:rFonts w:ascii="微软雅黑" w:eastAsia="微软雅黑" w:hAnsi="微软雅黑"/>
        </w:rPr>
        <w:t xml:space="preserve"> </w:t>
      </w:r>
      <w:r w:rsidRPr="00EE3A56">
        <w:rPr>
          <w:rFonts w:ascii="微软雅黑" w:eastAsia="微软雅黑" w:hAnsi="微软雅黑" w:hint="eastAsia"/>
        </w:rPr>
        <w:t>margin-right +</w:t>
      </w:r>
      <w:r w:rsidRPr="00EE3A56">
        <w:rPr>
          <w:rFonts w:ascii="微软雅黑" w:eastAsia="微软雅黑" w:hAnsi="微软雅黑"/>
        </w:rPr>
        <w:t xml:space="preserve"> </w:t>
      </w:r>
      <w:r w:rsidRPr="00EE3A56">
        <w:rPr>
          <w:rFonts w:ascii="微软雅黑" w:eastAsia="微软雅黑" w:hAnsi="微软雅黑" w:hint="eastAsia"/>
        </w:rPr>
        <w:t>width（+</w:t>
      </w:r>
      <w:r w:rsidRPr="00EE3A56">
        <w:rPr>
          <w:rFonts w:ascii="微软雅黑" w:eastAsia="微软雅黑" w:hAnsi="微软雅黑"/>
        </w:rPr>
        <w:t>30</w:t>
      </w:r>
      <w:r w:rsidRPr="00EE3A56">
        <w:rPr>
          <w:rFonts w:ascii="微软雅黑" w:eastAsia="微软雅黑" w:hAnsi="微软雅黑" w:hint="eastAsia"/>
        </w:rPr>
        <w:t>）</w:t>
      </w:r>
      <w:r w:rsidRPr="00EE3A56">
        <w:rPr>
          <w:rFonts w:ascii="微软雅黑" w:eastAsia="微软雅黑" w:hAnsi="微软雅黑"/>
        </w:rPr>
        <w:t xml:space="preserve"> </w:t>
      </w:r>
      <w:r w:rsidRPr="00EE3A56">
        <w:rPr>
          <w:rFonts w:ascii="微软雅黑" w:eastAsia="微软雅黑" w:hAnsi="微软雅黑" w:hint="eastAsia"/>
        </w:rPr>
        <w:t>=</w:t>
      </w:r>
      <w:r w:rsidRPr="00EE3A56">
        <w:rPr>
          <w:rFonts w:ascii="微软雅黑" w:eastAsia="微软雅黑" w:hAnsi="微软雅黑"/>
        </w:rPr>
        <w:t xml:space="preserve"> </w:t>
      </w:r>
      <w:r w:rsidRPr="00EE3A56">
        <w:rPr>
          <w:rFonts w:ascii="微软雅黑" w:eastAsia="微软雅黑" w:hAnsi="微软雅黑" w:hint="eastAsia"/>
        </w:rPr>
        <w:t>Width（父元素）。</w:t>
      </w:r>
    </w:p>
    <w:p w:rsidR="009532F2" w:rsidRPr="00EE3A56" w:rsidRDefault="009532F2" w:rsidP="009532F2">
      <w:pPr>
        <w:pStyle w:val="a3"/>
        <w:ind w:left="840" w:firstLineChars="0" w:firstLine="0"/>
        <w:rPr>
          <w:rFonts w:ascii="微软雅黑" w:eastAsia="微软雅黑" w:hAnsi="微软雅黑" w:hint="eastAsia"/>
        </w:rPr>
      </w:pPr>
      <w:r w:rsidRPr="00EE3A56">
        <w:rPr>
          <w:rFonts w:ascii="微软雅黑" w:eastAsia="微软雅黑" w:hAnsi="微软雅黑"/>
        </w:rPr>
        <w:t>Tips:可以使用负边距实现特殊布局</w:t>
      </w:r>
      <w:r w:rsidRPr="00EE3A56">
        <w:rPr>
          <w:rFonts w:ascii="微软雅黑" w:eastAsia="微软雅黑" w:hAnsi="微软雅黑" w:hint="eastAsia"/>
        </w:rPr>
        <w:t>，</w:t>
      </w:r>
      <w:r w:rsidRPr="00EE3A56">
        <w:rPr>
          <w:rFonts w:ascii="微软雅黑" w:eastAsia="微软雅黑" w:hAnsi="微软雅黑"/>
        </w:rPr>
        <w:t>如</w:t>
      </w:r>
      <w:r w:rsidRPr="00EE3A56">
        <w:rPr>
          <w:rFonts w:ascii="微软雅黑" w:eastAsia="微软雅黑" w:hAnsi="微软雅黑" w:hint="eastAsia"/>
        </w:rPr>
        <w:t>bootstrap中.row的实现、新闻</w:t>
      </w:r>
      <w:proofErr w:type="gramStart"/>
      <w:r w:rsidRPr="00EE3A56">
        <w:rPr>
          <w:rFonts w:ascii="微软雅黑" w:eastAsia="微软雅黑" w:hAnsi="微软雅黑" w:hint="eastAsia"/>
        </w:rPr>
        <w:t>版块</w:t>
      </w:r>
      <w:proofErr w:type="gramEnd"/>
      <w:r w:rsidRPr="00EE3A56">
        <w:rPr>
          <w:rFonts w:ascii="微软雅黑" w:eastAsia="微软雅黑" w:hAnsi="微软雅黑" w:hint="eastAsia"/>
        </w:rPr>
        <w:t>的整体偏移。</w:t>
      </w:r>
    </w:p>
    <w:p w:rsidR="009532F2" w:rsidRPr="00EE3A56" w:rsidRDefault="009532F2" w:rsidP="000B21F4">
      <w:pPr>
        <w:pStyle w:val="a3"/>
        <w:numPr>
          <w:ilvl w:val="0"/>
          <w:numId w:val="7"/>
        </w:numPr>
        <w:ind w:firstLineChars="0"/>
        <w:rPr>
          <w:rFonts w:ascii="微软雅黑" w:eastAsia="微软雅黑" w:hAnsi="微软雅黑"/>
        </w:rPr>
      </w:pPr>
      <w:r w:rsidRPr="00EE3A56">
        <w:rPr>
          <w:rFonts w:ascii="微软雅黑" w:eastAsia="微软雅黑" w:hAnsi="微软雅黑" w:hint="eastAsia"/>
        </w:rPr>
        <w:t>除边框外其他属性可以为百分比值，其</w:t>
      </w:r>
      <w:proofErr w:type="gramStart"/>
      <w:r w:rsidRPr="00EE3A56">
        <w:rPr>
          <w:rFonts w:ascii="微软雅黑" w:eastAsia="微软雅黑" w:hAnsi="微软雅黑" w:hint="eastAsia"/>
        </w:rPr>
        <w:t>值根据父</w:t>
      </w:r>
      <w:proofErr w:type="gramEnd"/>
      <w:r w:rsidRPr="00EE3A56">
        <w:rPr>
          <w:rFonts w:ascii="微软雅黑" w:eastAsia="微软雅黑" w:hAnsi="微软雅黑" w:hint="eastAsia"/>
        </w:rPr>
        <w:t>元素Width来计算。</w:t>
      </w:r>
    </w:p>
    <w:p w:rsidR="009532F2" w:rsidRPr="00EE3A56" w:rsidRDefault="009532F2" w:rsidP="000B21F4">
      <w:pPr>
        <w:pStyle w:val="a3"/>
        <w:numPr>
          <w:ilvl w:val="0"/>
          <w:numId w:val="7"/>
        </w:numPr>
        <w:ind w:firstLineChars="0"/>
        <w:rPr>
          <w:rFonts w:ascii="微软雅黑" w:eastAsia="微软雅黑" w:hAnsi="微软雅黑"/>
        </w:rPr>
      </w:pPr>
      <w:r w:rsidRPr="00EE3A56">
        <w:rPr>
          <w:rFonts w:ascii="微软雅黑" w:eastAsia="微软雅黑" w:hAnsi="微软雅黑"/>
        </w:rPr>
        <w:t>在垂直方向上Margin会有合并现象</w:t>
      </w:r>
      <w:r w:rsidRPr="00EE3A56">
        <w:rPr>
          <w:rFonts w:ascii="微软雅黑" w:eastAsia="微软雅黑" w:hAnsi="微软雅黑" w:hint="eastAsia"/>
        </w:rPr>
        <w:t>。</w:t>
      </w:r>
    </w:p>
    <w:p w:rsidR="009532F2" w:rsidRPr="00EE3A56" w:rsidRDefault="009532F2" w:rsidP="009532F2">
      <w:pPr>
        <w:rPr>
          <w:rFonts w:ascii="微软雅黑" w:eastAsia="微软雅黑" w:hAnsi="微软雅黑"/>
        </w:rPr>
      </w:pPr>
    </w:p>
    <w:p w:rsidR="009532F2" w:rsidRPr="00EE3A56" w:rsidRDefault="009532F2" w:rsidP="009532F2">
      <w:pPr>
        <w:rPr>
          <w:rFonts w:ascii="微软雅黑" w:eastAsia="微软雅黑" w:hAnsi="微软雅黑" w:hint="eastAsia"/>
        </w:rPr>
      </w:pPr>
    </w:p>
    <w:p w:rsidR="000B21F4" w:rsidRPr="00EE3A56" w:rsidRDefault="009532F2" w:rsidP="009532F2">
      <w:pPr>
        <w:pStyle w:val="2"/>
        <w:numPr>
          <w:ilvl w:val="0"/>
          <w:numId w:val="5"/>
        </w:numPr>
        <w:rPr>
          <w:rFonts w:ascii="微软雅黑" w:eastAsia="微软雅黑" w:hAnsi="微软雅黑"/>
        </w:rPr>
      </w:pPr>
      <w:r w:rsidRPr="00EE3A56">
        <w:rPr>
          <w:rFonts w:ascii="微软雅黑" w:eastAsia="微软雅黑" w:hAnsi="微软雅黑" w:hint="eastAsia"/>
        </w:rPr>
        <w:t>替换块元素</w:t>
      </w:r>
    </w:p>
    <w:p w:rsidR="009532F2" w:rsidRPr="00EE3A56" w:rsidRDefault="00FC3FA8" w:rsidP="009532F2">
      <w:pPr>
        <w:rPr>
          <w:rFonts w:ascii="微软雅黑" w:eastAsia="微软雅黑" w:hAnsi="微软雅黑"/>
        </w:rPr>
      </w:pPr>
      <w:r w:rsidRPr="00EE3A56">
        <w:rPr>
          <w:rFonts w:ascii="微软雅黑" w:eastAsia="微软雅黑" w:hAnsi="微软雅黑"/>
        </w:rPr>
        <w:t>当</w:t>
      </w:r>
      <w:r w:rsidRPr="00EE3A56">
        <w:rPr>
          <w:rFonts w:ascii="微软雅黑" w:eastAsia="微软雅黑" w:hAnsi="微软雅黑" w:hint="eastAsia"/>
        </w:rPr>
        <w:t>width设置为auto时，元素的宽度是内容的固有宽度。【非替换块元素的width为auto</w:t>
      </w:r>
      <w:r w:rsidRPr="00EE3A56">
        <w:rPr>
          <w:rFonts w:ascii="微软雅黑" w:eastAsia="微软雅黑" w:hAnsi="微软雅黑" w:hint="eastAsia"/>
        </w:rPr>
        <w:lastRenderedPageBreak/>
        <w:t>时会优先自动填满父元素】</w:t>
      </w:r>
      <w:r w:rsidRPr="00EE3A56">
        <w:rPr>
          <w:rFonts w:ascii="微软雅黑" w:eastAsia="微软雅黑" w:hAnsi="微软雅黑"/>
        </w:rPr>
        <w:t>其他</w:t>
      </w:r>
      <w:r w:rsidR="009532F2" w:rsidRPr="00EE3A56">
        <w:rPr>
          <w:rFonts w:ascii="微软雅黑" w:eastAsia="微软雅黑" w:hAnsi="微软雅黑"/>
        </w:rPr>
        <w:t>表现与非替换块元素相同</w:t>
      </w:r>
      <w:r w:rsidRPr="00EE3A56">
        <w:rPr>
          <w:rFonts w:ascii="微软雅黑" w:eastAsia="微软雅黑" w:hAnsi="微软雅黑" w:hint="eastAsia"/>
        </w:rPr>
        <w:t>。例如 （</w:t>
      </w:r>
      <w:proofErr w:type="spellStart"/>
      <w:r w:rsidRPr="00EE3A56">
        <w:rPr>
          <w:rFonts w:ascii="微软雅黑" w:eastAsia="微软雅黑" w:hAnsi="微软雅黑" w:hint="eastAsia"/>
        </w:rPr>
        <w:t>img</w:t>
      </w:r>
      <w:proofErr w:type="spellEnd"/>
      <w:r w:rsidRPr="00EE3A56">
        <w:rPr>
          <w:rFonts w:ascii="微软雅黑" w:eastAsia="微软雅黑" w:hAnsi="微软雅黑" w:hint="eastAsia"/>
        </w:rPr>
        <w:t>）。</w:t>
      </w:r>
    </w:p>
    <w:p w:rsidR="00FC3FA8" w:rsidRPr="00EE3A56" w:rsidRDefault="00FC3FA8" w:rsidP="009532F2">
      <w:pPr>
        <w:rPr>
          <w:rFonts w:ascii="微软雅黑" w:eastAsia="微软雅黑" w:hAnsi="微软雅黑"/>
        </w:rPr>
      </w:pPr>
    </w:p>
    <w:p w:rsidR="00FC3FA8" w:rsidRPr="00EE3A56" w:rsidRDefault="00FC3FA8" w:rsidP="009532F2">
      <w:pPr>
        <w:rPr>
          <w:rFonts w:ascii="微软雅黑" w:eastAsia="微软雅黑" w:hAnsi="微软雅黑"/>
        </w:rPr>
      </w:pPr>
    </w:p>
    <w:p w:rsidR="00FC3FA8" w:rsidRPr="00EE3A56" w:rsidRDefault="00FC3FA8" w:rsidP="009532F2">
      <w:pPr>
        <w:rPr>
          <w:rFonts w:ascii="微软雅黑" w:eastAsia="微软雅黑" w:hAnsi="微软雅黑"/>
        </w:rPr>
      </w:pPr>
    </w:p>
    <w:p w:rsidR="00FC3FA8" w:rsidRPr="00EE3A56" w:rsidRDefault="00FC3FA8" w:rsidP="00FC3FA8">
      <w:pPr>
        <w:pStyle w:val="2"/>
        <w:numPr>
          <w:ilvl w:val="0"/>
          <w:numId w:val="5"/>
        </w:numPr>
        <w:rPr>
          <w:rFonts w:ascii="微软雅黑" w:eastAsia="微软雅黑" w:hAnsi="微软雅黑"/>
        </w:rPr>
      </w:pPr>
      <w:r w:rsidRPr="00EE3A56">
        <w:rPr>
          <w:rFonts w:ascii="微软雅黑" w:eastAsia="微软雅黑" w:hAnsi="微软雅黑" w:hint="eastAsia"/>
        </w:rPr>
        <w:t>非替换行内元素</w:t>
      </w:r>
    </w:p>
    <w:p w:rsidR="00FC3FA8" w:rsidRPr="00EE3A56" w:rsidRDefault="00FC3FA8" w:rsidP="00FC3FA8">
      <w:pPr>
        <w:rPr>
          <w:rFonts w:ascii="微软雅黑" w:eastAsia="微软雅黑" w:hAnsi="微软雅黑"/>
        </w:rPr>
      </w:pPr>
      <w:r w:rsidRPr="00EE3A56">
        <w:rPr>
          <w:rFonts w:ascii="微软雅黑" w:eastAsia="微软雅黑" w:hAnsi="微软雅黑"/>
        </w:rPr>
        <w:t>例如</w:t>
      </w:r>
      <w:r w:rsidRPr="00EE3A56">
        <w:rPr>
          <w:rFonts w:ascii="微软雅黑" w:eastAsia="微软雅黑" w:hAnsi="微软雅黑" w:hint="eastAsia"/>
        </w:rPr>
        <w:t>（匿名字体即文本节点 span</w:t>
      </w:r>
      <w:r w:rsidRPr="00EE3A56">
        <w:rPr>
          <w:rFonts w:ascii="微软雅黑" w:eastAsia="微软雅黑" w:hAnsi="微软雅黑"/>
        </w:rPr>
        <w:t xml:space="preserve"> </w:t>
      </w:r>
      <w:r w:rsidRPr="00EE3A56">
        <w:rPr>
          <w:rFonts w:ascii="微软雅黑" w:eastAsia="微软雅黑" w:hAnsi="微软雅黑" w:hint="eastAsia"/>
        </w:rPr>
        <w:t>、</w:t>
      </w:r>
      <w:proofErr w:type="spellStart"/>
      <w:r w:rsidRPr="00EE3A56">
        <w:rPr>
          <w:rFonts w:ascii="微软雅黑" w:eastAsia="微软雅黑" w:hAnsi="微软雅黑" w:hint="eastAsia"/>
        </w:rPr>
        <w:t>em</w:t>
      </w:r>
      <w:proofErr w:type="spellEnd"/>
      <w:r w:rsidRPr="00EE3A56">
        <w:rPr>
          <w:rFonts w:ascii="微软雅黑" w:eastAsia="微软雅黑" w:hAnsi="微软雅黑"/>
        </w:rPr>
        <w:t xml:space="preserve"> </w:t>
      </w:r>
      <w:r w:rsidRPr="00EE3A56">
        <w:rPr>
          <w:rFonts w:ascii="微软雅黑" w:eastAsia="微软雅黑" w:hAnsi="微软雅黑" w:hint="eastAsia"/>
        </w:rPr>
        <w:t>、strong</w:t>
      </w:r>
      <w:r w:rsidRPr="00EE3A56">
        <w:rPr>
          <w:rFonts w:ascii="微软雅黑" w:eastAsia="微软雅黑" w:hAnsi="微软雅黑"/>
        </w:rPr>
        <w:t xml:space="preserve"> </w:t>
      </w:r>
      <w:r w:rsidRPr="00EE3A56">
        <w:rPr>
          <w:rFonts w:ascii="微软雅黑" w:eastAsia="微软雅黑" w:hAnsi="微软雅黑" w:hint="eastAsia"/>
        </w:rPr>
        <w:t xml:space="preserve">、 </w:t>
      </w:r>
      <w:r w:rsidRPr="00EE3A56">
        <w:rPr>
          <w:rFonts w:ascii="微软雅黑" w:eastAsia="微软雅黑" w:hAnsi="微软雅黑"/>
        </w:rPr>
        <w:t>highlight……</w:t>
      </w:r>
      <w:r w:rsidRPr="00EE3A56">
        <w:rPr>
          <w:rFonts w:ascii="微软雅黑" w:eastAsia="微软雅黑" w:hAnsi="微软雅黑" w:hint="eastAsia"/>
        </w:rPr>
        <w:t>）。</w:t>
      </w:r>
    </w:p>
    <w:p w:rsidR="00FC3FA8" w:rsidRPr="00EE3A56" w:rsidRDefault="00FC3FA8" w:rsidP="00FC3FA8">
      <w:pPr>
        <w:rPr>
          <w:rFonts w:ascii="微软雅黑" w:eastAsia="微软雅黑" w:hAnsi="微软雅黑"/>
        </w:rPr>
      </w:pPr>
      <w:r w:rsidRPr="00EE3A56">
        <w:rPr>
          <w:rFonts w:ascii="微软雅黑" w:eastAsia="微软雅黑" w:hAnsi="微软雅黑"/>
        </w:rPr>
        <w:t>非替换行内元素遵循着另外一套</w:t>
      </w:r>
      <w:r w:rsidR="00316AF5" w:rsidRPr="00EE3A56">
        <w:rPr>
          <w:rFonts w:ascii="微软雅黑" w:eastAsia="微软雅黑" w:hAnsi="微软雅黑"/>
        </w:rPr>
        <w:t>高度</w:t>
      </w:r>
      <w:r w:rsidRPr="00EE3A56">
        <w:rPr>
          <w:rFonts w:ascii="微软雅黑" w:eastAsia="微软雅黑" w:hAnsi="微软雅黑"/>
        </w:rPr>
        <w:t>原则</w:t>
      </w:r>
      <w:r w:rsidRPr="00EE3A56">
        <w:rPr>
          <w:rFonts w:ascii="微软雅黑" w:eastAsia="微软雅黑" w:hAnsi="微软雅黑" w:hint="eastAsia"/>
        </w:rPr>
        <w:t>。</w:t>
      </w:r>
      <w:r w:rsidRPr="00EE3A56">
        <w:rPr>
          <w:rFonts w:ascii="微软雅黑" w:eastAsia="微软雅黑" w:hAnsi="微软雅黑"/>
        </w:rPr>
        <w:t>但是CSS的盒模型在此仍然有所</w:t>
      </w:r>
      <w:r w:rsidRPr="00EE3A56">
        <w:rPr>
          <w:rFonts w:ascii="微软雅黑" w:eastAsia="微软雅黑" w:hAnsi="微软雅黑" w:hint="eastAsia"/>
        </w:rPr>
        <w:t>渲染。</w:t>
      </w:r>
      <w:r w:rsidR="00316AF5" w:rsidRPr="00EE3A56">
        <w:rPr>
          <w:rFonts w:ascii="微软雅黑" w:eastAsia="微软雅黑" w:hAnsi="微软雅黑" w:hint="eastAsia"/>
        </w:rPr>
        <w:t>在此会牵扯到另外2个CSS属性：line</w:t>
      </w:r>
      <w:r w:rsidR="00316AF5" w:rsidRPr="00EE3A56">
        <w:rPr>
          <w:rFonts w:ascii="微软雅黑" w:eastAsia="微软雅黑" w:hAnsi="微软雅黑"/>
        </w:rPr>
        <w:t xml:space="preserve">-height </w:t>
      </w:r>
      <w:r w:rsidR="00316AF5" w:rsidRPr="00EE3A56">
        <w:rPr>
          <w:rFonts w:ascii="微软雅黑" w:eastAsia="微软雅黑" w:hAnsi="微软雅黑" w:hint="eastAsia"/>
        </w:rPr>
        <w:t>、vertical-align。</w:t>
      </w:r>
    </w:p>
    <w:p w:rsidR="00316AF5" w:rsidRPr="00EE3A56" w:rsidRDefault="00316AF5" w:rsidP="00FC3FA8">
      <w:pPr>
        <w:rPr>
          <w:rFonts w:ascii="微软雅黑" w:eastAsia="微软雅黑" w:hAnsi="微软雅黑"/>
        </w:rPr>
      </w:pPr>
    </w:p>
    <w:p w:rsidR="00F57A80" w:rsidRPr="00EE3A56" w:rsidRDefault="00316AF5" w:rsidP="00FC3FA8">
      <w:pPr>
        <w:rPr>
          <w:rFonts w:ascii="微软雅黑" w:eastAsia="微软雅黑" w:hAnsi="微软雅黑" w:hint="eastAsia"/>
        </w:rPr>
      </w:pPr>
      <w:r w:rsidRPr="00EE3A56">
        <w:rPr>
          <w:rFonts w:ascii="微软雅黑" w:eastAsia="微软雅黑" w:hAnsi="微软雅黑"/>
        </w:rPr>
        <w:t>那么</w:t>
      </w:r>
      <w:r w:rsidRPr="00EE3A56">
        <w:rPr>
          <w:rFonts w:ascii="微软雅黑" w:eastAsia="微软雅黑" w:hAnsi="微软雅黑" w:hint="eastAsia"/>
        </w:rPr>
        <w:t>，</w:t>
      </w:r>
      <w:r w:rsidRPr="00EE3A56">
        <w:rPr>
          <w:rFonts w:ascii="微软雅黑" w:eastAsia="微软雅黑" w:hAnsi="微软雅黑"/>
        </w:rPr>
        <w:t>行内元素到底怎么表现呢</w:t>
      </w:r>
      <w:r w:rsidRPr="00EE3A56">
        <w:rPr>
          <w:rFonts w:ascii="微软雅黑" w:eastAsia="微软雅黑" w:hAnsi="微软雅黑" w:hint="eastAsia"/>
        </w:rPr>
        <w:t>？</w:t>
      </w:r>
    </w:p>
    <w:p w:rsidR="00F57A80" w:rsidRPr="00EE3A56" w:rsidRDefault="00316AF5" w:rsidP="00F57A80">
      <w:pPr>
        <w:pStyle w:val="a3"/>
        <w:numPr>
          <w:ilvl w:val="0"/>
          <w:numId w:val="8"/>
        </w:numPr>
        <w:ind w:firstLineChars="0"/>
        <w:rPr>
          <w:rFonts w:ascii="微软雅黑" w:eastAsia="微软雅黑" w:hAnsi="微软雅黑"/>
        </w:rPr>
      </w:pPr>
      <w:r w:rsidRPr="00EE3A56">
        <w:rPr>
          <w:rFonts w:ascii="微软雅黑" w:eastAsia="微软雅黑" w:hAnsi="微软雅黑"/>
        </w:rPr>
        <w:t>在行内元素中</w:t>
      </w:r>
      <w:r w:rsidRPr="00EE3A56">
        <w:rPr>
          <w:rFonts w:ascii="微软雅黑" w:eastAsia="微软雅黑" w:hAnsi="微软雅黑" w:hint="eastAsia"/>
        </w:rPr>
        <w:t>，width 、 hei</w:t>
      </w:r>
      <w:r w:rsidRPr="00EE3A56">
        <w:rPr>
          <w:rFonts w:ascii="微软雅黑" w:eastAsia="微软雅黑" w:hAnsi="微软雅黑"/>
        </w:rPr>
        <w:t xml:space="preserve">ght </w:t>
      </w:r>
      <w:r w:rsidRPr="00EE3A56">
        <w:rPr>
          <w:rFonts w:ascii="微软雅黑" w:eastAsia="微软雅黑" w:hAnsi="微软雅黑" w:hint="eastAsia"/>
        </w:rPr>
        <w:t>将失效，其具体值只有具体内容的宽、高决定。</w:t>
      </w:r>
    </w:p>
    <w:p w:rsidR="00316AF5" w:rsidRDefault="00316AF5" w:rsidP="00F57A80">
      <w:pPr>
        <w:pStyle w:val="a3"/>
        <w:numPr>
          <w:ilvl w:val="0"/>
          <w:numId w:val="8"/>
        </w:numPr>
        <w:ind w:firstLineChars="0"/>
        <w:rPr>
          <w:rFonts w:ascii="微软雅黑" w:eastAsia="微软雅黑" w:hAnsi="微软雅黑"/>
        </w:rPr>
      </w:pPr>
      <w:r w:rsidRPr="00EE3A56">
        <w:rPr>
          <w:rFonts w:ascii="微软雅黑" w:eastAsia="微软雅黑" w:hAnsi="微软雅黑"/>
        </w:rPr>
        <w:t>m</w:t>
      </w:r>
      <w:r w:rsidRPr="00EE3A56">
        <w:rPr>
          <w:rFonts w:ascii="微软雅黑" w:eastAsia="微软雅黑" w:hAnsi="微软雅黑" w:hint="eastAsia"/>
        </w:rPr>
        <w:t>argin-</w:t>
      </w:r>
      <w:r w:rsidRPr="00EE3A56">
        <w:rPr>
          <w:rFonts w:ascii="微软雅黑" w:eastAsia="微软雅黑" w:hAnsi="微软雅黑"/>
        </w:rPr>
        <w:t>top</w:t>
      </w:r>
      <w:r w:rsidRPr="00EE3A56">
        <w:rPr>
          <w:rFonts w:ascii="微软雅黑" w:eastAsia="微软雅黑" w:hAnsi="微软雅黑" w:hint="eastAsia"/>
        </w:rPr>
        <w:t>、m</w:t>
      </w:r>
      <w:r w:rsidRPr="00EE3A56">
        <w:rPr>
          <w:rFonts w:ascii="微软雅黑" w:eastAsia="微软雅黑" w:hAnsi="微软雅黑"/>
        </w:rPr>
        <w:t>argin-</w:t>
      </w:r>
      <w:r w:rsidR="008E5CDF">
        <w:rPr>
          <w:rFonts w:ascii="微软雅黑" w:eastAsia="微软雅黑" w:hAnsi="微软雅黑"/>
        </w:rPr>
        <w:t>bottom</w:t>
      </w:r>
      <w:r w:rsidRPr="00EE3A56">
        <w:rPr>
          <w:rFonts w:ascii="微软雅黑" w:eastAsia="微软雅黑" w:hAnsi="微软雅黑"/>
        </w:rPr>
        <w:t>无论设置为何值</w:t>
      </w:r>
      <w:r w:rsidRPr="00EE3A56">
        <w:rPr>
          <w:rFonts w:ascii="微软雅黑" w:eastAsia="微软雅黑" w:hAnsi="微软雅黑" w:hint="eastAsia"/>
        </w:rPr>
        <w:t>，</w:t>
      </w:r>
      <w:r w:rsidRPr="00EE3A56">
        <w:rPr>
          <w:rFonts w:ascii="微软雅黑" w:eastAsia="微软雅黑" w:hAnsi="微软雅黑"/>
        </w:rPr>
        <w:t>浏览器一律忽略为</w:t>
      </w:r>
      <w:r w:rsidRPr="00EE3A56">
        <w:rPr>
          <w:rFonts w:ascii="微软雅黑" w:eastAsia="微软雅黑" w:hAnsi="微软雅黑" w:hint="eastAsia"/>
        </w:rPr>
        <w:t>0。</w:t>
      </w:r>
    </w:p>
    <w:p w:rsidR="008E5CDF" w:rsidRPr="00EE3A56" w:rsidRDefault="008E5CDF" w:rsidP="00F57A80">
      <w:pPr>
        <w:pStyle w:val="a3"/>
        <w:numPr>
          <w:ilvl w:val="0"/>
          <w:numId w:val="8"/>
        </w:numPr>
        <w:ind w:firstLineChars="0"/>
        <w:rPr>
          <w:rFonts w:ascii="微软雅黑" w:eastAsia="微软雅黑" w:hAnsi="微软雅黑"/>
        </w:rPr>
      </w:pPr>
      <w:r>
        <w:rPr>
          <w:rFonts w:ascii="微软雅黑" w:eastAsia="微软雅黑" w:hAnsi="微软雅黑" w:hint="eastAsia"/>
        </w:rPr>
        <w:t>margin-left、margin-right、border-left、border-right表现</w:t>
      </w:r>
      <w:proofErr w:type="gramStart"/>
      <w:r>
        <w:rPr>
          <w:rFonts w:ascii="微软雅黑" w:eastAsia="微软雅黑" w:hAnsi="微软雅黑" w:hint="eastAsia"/>
        </w:rPr>
        <w:t>同块级盒模型</w:t>
      </w:r>
      <w:proofErr w:type="gramEnd"/>
      <w:r>
        <w:rPr>
          <w:rFonts w:ascii="微软雅黑" w:eastAsia="微软雅黑" w:hAnsi="微软雅黑" w:hint="eastAsia"/>
        </w:rPr>
        <w:t>。</w:t>
      </w:r>
    </w:p>
    <w:p w:rsidR="00F57A80" w:rsidRPr="00EE3A56" w:rsidRDefault="00F57A80" w:rsidP="00F57A80">
      <w:pPr>
        <w:pStyle w:val="a3"/>
        <w:numPr>
          <w:ilvl w:val="0"/>
          <w:numId w:val="8"/>
        </w:numPr>
        <w:ind w:firstLineChars="0"/>
        <w:rPr>
          <w:rFonts w:ascii="微软雅黑" w:eastAsia="微软雅黑" w:hAnsi="微软雅黑"/>
        </w:rPr>
      </w:pPr>
      <w:r w:rsidRPr="00EE3A56">
        <w:rPr>
          <w:rFonts w:ascii="微软雅黑" w:eastAsia="微软雅黑" w:hAnsi="微软雅黑"/>
        </w:rPr>
        <w:t>竖直方向上比较复杂</w:t>
      </w:r>
      <w:r w:rsidRPr="00EE3A56">
        <w:rPr>
          <w:rFonts w:ascii="微软雅黑" w:eastAsia="微软雅黑" w:hAnsi="微软雅黑" w:hint="eastAsia"/>
        </w:rPr>
        <w:t>，</w:t>
      </w:r>
      <w:r w:rsidRPr="00EE3A56">
        <w:rPr>
          <w:rFonts w:ascii="微软雅黑" w:eastAsia="微软雅黑" w:hAnsi="微软雅黑"/>
        </w:rPr>
        <w:t>详见下</w:t>
      </w:r>
      <w:r w:rsidRPr="00EE3A56">
        <w:rPr>
          <w:rFonts w:ascii="微软雅黑" w:eastAsia="微软雅黑" w:hAnsi="微软雅黑" w:hint="eastAsia"/>
        </w:rPr>
        <w:t>：</w:t>
      </w:r>
    </w:p>
    <w:p w:rsidR="00F57A80" w:rsidRPr="00EE3A56" w:rsidRDefault="00F57A80" w:rsidP="00F57A80">
      <w:pPr>
        <w:rPr>
          <w:rFonts w:ascii="微软雅黑" w:eastAsia="微软雅黑" w:hAnsi="微软雅黑" w:hint="eastAsia"/>
        </w:rPr>
      </w:pPr>
    </w:p>
    <w:p w:rsidR="00F57A80" w:rsidRPr="00EE3A56" w:rsidRDefault="00F57A80" w:rsidP="00F57A80">
      <w:pPr>
        <w:rPr>
          <w:rFonts w:ascii="微软雅黑" w:eastAsia="微软雅黑" w:hAnsi="微软雅黑"/>
        </w:rPr>
      </w:pPr>
      <w:r w:rsidRPr="00EE3A56">
        <w:rPr>
          <w:rFonts w:ascii="微软雅黑" w:eastAsia="微软雅黑" w:hAnsi="微软雅黑"/>
        </w:rPr>
        <w:t>想要了解竖直方向上的情况</w:t>
      </w:r>
      <w:r w:rsidRPr="00EE3A56">
        <w:rPr>
          <w:rFonts w:ascii="微软雅黑" w:eastAsia="微软雅黑" w:hAnsi="微软雅黑" w:hint="eastAsia"/>
        </w:rPr>
        <w:t>，首先应该知道以下几个概念：</w:t>
      </w:r>
    </w:p>
    <w:p w:rsidR="00F57A80" w:rsidRPr="00EE3A56" w:rsidRDefault="00F57A80" w:rsidP="00F57A80">
      <w:pPr>
        <w:pStyle w:val="a3"/>
        <w:numPr>
          <w:ilvl w:val="0"/>
          <w:numId w:val="9"/>
        </w:numPr>
        <w:ind w:firstLineChars="0"/>
        <w:rPr>
          <w:rFonts w:ascii="微软雅黑" w:eastAsia="微软雅黑" w:hAnsi="微软雅黑" w:hint="eastAsia"/>
        </w:rPr>
      </w:pPr>
      <w:proofErr w:type="spellStart"/>
      <w:r w:rsidRPr="00EE3A56">
        <w:rPr>
          <w:rFonts w:ascii="微软雅黑" w:eastAsia="微软雅黑" w:hAnsi="微软雅黑"/>
        </w:rPr>
        <w:t>e</w:t>
      </w:r>
      <w:r w:rsidRPr="00EE3A56">
        <w:rPr>
          <w:rFonts w:ascii="微软雅黑" w:eastAsia="微软雅黑" w:hAnsi="微软雅黑" w:hint="eastAsia"/>
        </w:rPr>
        <w:t>m</w:t>
      </w:r>
      <w:proofErr w:type="spellEnd"/>
      <w:r w:rsidRPr="00EE3A56">
        <w:rPr>
          <w:rFonts w:ascii="微软雅黑" w:eastAsia="微软雅黑" w:hAnsi="微软雅黑"/>
        </w:rPr>
        <w:t xml:space="preserve"> </w:t>
      </w:r>
      <w:r w:rsidRPr="00EE3A56">
        <w:rPr>
          <w:rFonts w:ascii="微软雅黑" w:eastAsia="微软雅黑" w:hAnsi="微软雅黑" w:hint="eastAsia"/>
        </w:rPr>
        <w:t>框，即字体渲染所生成的一个框，其内容正好能包括文字。（具体情况请查看</w:t>
      </w:r>
      <w:proofErr w:type="spellStart"/>
      <w:r w:rsidRPr="00EE3A56">
        <w:rPr>
          <w:rFonts w:ascii="微软雅黑" w:eastAsia="微软雅黑" w:hAnsi="微软雅黑" w:hint="eastAsia"/>
        </w:rPr>
        <w:t>css</w:t>
      </w:r>
      <w:proofErr w:type="spellEnd"/>
      <w:r w:rsidRPr="00EE3A56">
        <w:rPr>
          <w:rFonts w:ascii="微软雅黑" w:eastAsia="微软雅黑" w:hAnsi="微软雅黑" w:hint="eastAsia"/>
        </w:rPr>
        <w:t>权威指南）</w:t>
      </w:r>
      <w:r w:rsidR="00BA121A" w:rsidRPr="00EE3A56">
        <w:rPr>
          <w:rFonts w:ascii="微软雅黑" w:eastAsia="微软雅黑" w:hAnsi="微软雅黑" w:hint="eastAsia"/>
        </w:rPr>
        <w:t>.</w:t>
      </w:r>
    </w:p>
    <w:p w:rsidR="00BA121A" w:rsidRPr="00EE3A56" w:rsidRDefault="00BA121A" w:rsidP="00BA121A">
      <w:pPr>
        <w:pStyle w:val="a3"/>
        <w:ind w:left="840" w:firstLineChars="0" w:firstLine="0"/>
        <w:rPr>
          <w:rFonts w:ascii="微软雅黑" w:eastAsia="微软雅黑" w:hAnsi="微软雅黑"/>
        </w:rPr>
      </w:pPr>
      <w:r w:rsidRPr="00EE3A56">
        <w:rPr>
          <w:rFonts w:ascii="微软雅黑" w:eastAsia="微软雅黑" w:hAnsi="微软雅黑"/>
        </w:rPr>
        <w:t>注意</w:t>
      </w:r>
      <w:r w:rsidRPr="00EE3A56">
        <w:rPr>
          <w:rFonts w:ascii="微软雅黑" w:eastAsia="微软雅黑" w:hAnsi="微软雅黑" w:hint="eastAsia"/>
        </w:rPr>
        <w:t>：</w:t>
      </w:r>
      <w:proofErr w:type="spellStart"/>
      <w:r w:rsidRPr="00EE3A56">
        <w:rPr>
          <w:rFonts w:ascii="微软雅黑" w:eastAsia="微软雅黑" w:hAnsi="微软雅黑" w:hint="eastAsia"/>
        </w:rPr>
        <w:t>em</w:t>
      </w:r>
      <w:proofErr w:type="spellEnd"/>
      <w:r w:rsidRPr="00EE3A56">
        <w:rPr>
          <w:rFonts w:ascii="微软雅黑" w:eastAsia="微软雅黑" w:hAnsi="微软雅黑" w:hint="eastAsia"/>
        </w:rPr>
        <w:t>框的高度由font-size来决定。</w:t>
      </w:r>
    </w:p>
    <w:p w:rsidR="00F57A80" w:rsidRDefault="00F57A80" w:rsidP="00F57A80">
      <w:pPr>
        <w:pStyle w:val="a3"/>
        <w:numPr>
          <w:ilvl w:val="0"/>
          <w:numId w:val="9"/>
        </w:numPr>
        <w:ind w:firstLineChars="0"/>
        <w:rPr>
          <w:rFonts w:ascii="微软雅黑" w:eastAsia="微软雅黑" w:hAnsi="微软雅黑"/>
        </w:rPr>
      </w:pPr>
      <w:r w:rsidRPr="00EE3A56">
        <w:rPr>
          <w:rFonts w:ascii="微软雅黑" w:eastAsia="微软雅黑" w:hAnsi="微软雅黑" w:hint="eastAsia"/>
        </w:rPr>
        <w:t>line-heig</w:t>
      </w:r>
      <w:r w:rsidRPr="00EE3A56">
        <w:rPr>
          <w:rFonts w:ascii="微软雅黑" w:eastAsia="微软雅黑" w:hAnsi="微软雅黑"/>
        </w:rPr>
        <w:t>ht</w:t>
      </w:r>
      <w:r w:rsidR="00BA121A" w:rsidRPr="00EE3A56">
        <w:rPr>
          <w:rFonts w:ascii="微软雅黑" w:eastAsia="微软雅黑" w:hAnsi="微软雅黑"/>
        </w:rPr>
        <w:t>行高</w:t>
      </w:r>
      <w:r w:rsidRPr="00EE3A56">
        <w:rPr>
          <w:rFonts w:ascii="微软雅黑" w:eastAsia="微软雅黑" w:hAnsi="微软雅黑" w:hint="eastAsia"/>
        </w:rPr>
        <w:t>，</w:t>
      </w:r>
      <w:r w:rsidRPr="00EE3A56">
        <w:rPr>
          <w:rFonts w:ascii="微软雅黑" w:eastAsia="微软雅黑" w:hAnsi="微软雅黑"/>
        </w:rPr>
        <w:t>就是属性line-height的值</w:t>
      </w:r>
      <w:r w:rsidRPr="00EE3A56">
        <w:rPr>
          <w:rFonts w:ascii="微软雅黑" w:eastAsia="微软雅黑" w:hAnsi="微软雅黑" w:hint="eastAsia"/>
        </w:rPr>
        <w:t>。</w:t>
      </w:r>
      <w:r w:rsidR="00CD33AC">
        <w:rPr>
          <w:rFonts w:ascii="微软雅黑" w:eastAsia="微软雅黑" w:hAnsi="微软雅黑" w:hint="eastAsia"/>
        </w:rPr>
        <w:t>(默认值：1.2em</w:t>
      </w:r>
      <w:r w:rsidR="00CD33AC">
        <w:rPr>
          <w:rFonts w:ascii="微软雅黑" w:eastAsia="微软雅黑" w:hAnsi="微软雅黑"/>
        </w:rPr>
        <w:t>左右</w:t>
      </w:r>
      <w:r w:rsidR="00CD33AC">
        <w:rPr>
          <w:rFonts w:ascii="微软雅黑" w:eastAsia="微软雅黑" w:hAnsi="微软雅黑" w:hint="eastAsia"/>
        </w:rPr>
        <w:t>)</w:t>
      </w:r>
    </w:p>
    <w:p w:rsidR="00CD33AC" w:rsidRPr="00EE3A56" w:rsidRDefault="00CD33AC" w:rsidP="00CD33AC">
      <w:pPr>
        <w:pStyle w:val="a3"/>
        <w:ind w:left="840" w:firstLineChars="0" w:firstLine="0"/>
        <w:rPr>
          <w:rFonts w:ascii="微软雅黑" w:eastAsia="微软雅黑" w:hAnsi="微软雅黑" w:hint="eastAsia"/>
        </w:rPr>
      </w:pPr>
      <w:r>
        <w:rPr>
          <w:rFonts w:ascii="微软雅黑" w:eastAsia="微软雅黑" w:hAnsi="微软雅黑"/>
        </w:rPr>
        <w:t>tip</w:t>
      </w:r>
      <w:r>
        <w:rPr>
          <w:rFonts w:ascii="微软雅黑" w:eastAsia="微软雅黑" w:hAnsi="微软雅黑" w:hint="eastAsia"/>
        </w:rPr>
        <w:t>：</w:t>
      </w:r>
      <w:r>
        <w:rPr>
          <w:rFonts w:ascii="微软雅黑" w:eastAsia="微软雅黑" w:hAnsi="微软雅黑"/>
        </w:rPr>
        <w:t>使用行高时</w:t>
      </w:r>
      <w:r>
        <w:rPr>
          <w:rFonts w:ascii="微软雅黑" w:eastAsia="微软雅黑" w:hAnsi="微软雅黑" w:hint="eastAsia"/>
        </w:rPr>
        <w:t>，</w:t>
      </w:r>
      <w:r>
        <w:rPr>
          <w:rFonts w:ascii="微软雅黑" w:eastAsia="微软雅黑" w:hAnsi="微软雅黑"/>
        </w:rPr>
        <w:t>设置为具体数值</w:t>
      </w:r>
      <w:r>
        <w:rPr>
          <w:rFonts w:ascii="微软雅黑" w:eastAsia="微软雅黑" w:hAnsi="微软雅黑" w:hint="eastAsia"/>
        </w:rPr>
        <w:t>（</w:t>
      </w:r>
      <w:proofErr w:type="spellStart"/>
      <w:r>
        <w:rPr>
          <w:rFonts w:ascii="微软雅黑" w:eastAsia="微软雅黑" w:hAnsi="微软雅黑"/>
        </w:rPr>
        <w:t>px</w:t>
      </w:r>
      <w:proofErr w:type="spellEnd"/>
      <w:r>
        <w:rPr>
          <w:rFonts w:ascii="微软雅黑" w:eastAsia="微软雅黑" w:hAnsi="微软雅黑"/>
        </w:rPr>
        <w:t>）会直接使用该值</w:t>
      </w:r>
      <w:r>
        <w:rPr>
          <w:rFonts w:ascii="微软雅黑" w:eastAsia="微软雅黑" w:hAnsi="微软雅黑" w:hint="eastAsia"/>
        </w:rPr>
        <w:t>，</w:t>
      </w:r>
      <w:r>
        <w:rPr>
          <w:rFonts w:ascii="微软雅黑" w:eastAsia="微软雅黑" w:hAnsi="微软雅黑"/>
        </w:rPr>
        <w:t>使用百分比</w:t>
      </w:r>
      <w:r>
        <w:rPr>
          <w:rFonts w:ascii="微软雅黑" w:eastAsia="微软雅黑" w:hAnsi="微软雅黑" w:hint="eastAsia"/>
        </w:rPr>
        <w:t>（%）</w:t>
      </w:r>
      <w:r>
        <w:rPr>
          <w:rFonts w:ascii="微软雅黑" w:eastAsia="微软雅黑" w:hAnsi="微软雅黑"/>
        </w:rPr>
        <w:t>值时</w:t>
      </w:r>
      <w:r>
        <w:rPr>
          <w:rFonts w:ascii="微软雅黑" w:eastAsia="微软雅黑" w:hAnsi="微软雅黑" w:hint="eastAsia"/>
        </w:rPr>
        <w:t>，</w:t>
      </w:r>
      <w:r>
        <w:rPr>
          <w:rFonts w:ascii="微软雅黑" w:eastAsia="微软雅黑" w:hAnsi="微软雅黑"/>
        </w:rPr>
        <w:lastRenderedPageBreak/>
        <w:t>会使用父元素的</w:t>
      </w:r>
      <w:r>
        <w:rPr>
          <w:rFonts w:ascii="微软雅黑" w:eastAsia="微软雅黑" w:hAnsi="微软雅黑" w:hint="eastAsia"/>
        </w:rPr>
        <w:t>line-height的100%来计算，使用相对值（</w:t>
      </w:r>
      <w:proofErr w:type="spellStart"/>
      <w:r>
        <w:rPr>
          <w:rFonts w:ascii="微软雅黑" w:eastAsia="微软雅黑" w:hAnsi="微软雅黑" w:hint="eastAsia"/>
        </w:rPr>
        <w:t>em</w:t>
      </w:r>
      <w:proofErr w:type="spellEnd"/>
      <w:r>
        <w:rPr>
          <w:rFonts w:ascii="微软雅黑" w:eastAsia="微软雅黑" w:hAnsi="微软雅黑"/>
        </w:rPr>
        <w:t>）时</w:t>
      </w:r>
      <w:r>
        <w:rPr>
          <w:rFonts w:ascii="微软雅黑" w:eastAsia="微软雅黑" w:hAnsi="微软雅黑" w:hint="eastAsia"/>
        </w:rPr>
        <w:t>，</w:t>
      </w:r>
      <w:r>
        <w:rPr>
          <w:rFonts w:ascii="微软雅黑" w:eastAsia="微软雅黑" w:hAnsi="微软雅黑"/>
        </w:rPr>
        <w:t>是相对父元素的</w:t>
      </w:r>
      <w:r>
        <w:rPr>
          <w:rFonts w:ascii="微软雅黑" w:eastAsia="微软雅黑" w:hAnsi="微软雅黑" w:hint="eastAsia"/>
        </w:rPr>
        <w:t>font-size计算（而不是该元素的font-size）</w:t>
      </w:r>
      <w:r w:rsidR="00002EEC">
        <w:rPr>
          <w:rFonts w:ascii="微软雅黑" w:eastAsia="微软雅黑" w:hAnsi="微软雅黑" w:hint="eastAsia"/>
        </w:rPr>
        <w:t>。</w:t>
      </w:r>
    </w:p>
    <w:p w:rsidR="00F57A80" w:rsidRPr="00EE3A56" w:rsidRDefault="00F57A80" w:rsidP="00F57A80">
      <w:pPr>
        <w:pStyle w:val="a3"/>
        <w:numPr>
          <w:ilvl w:val="0"/>
          <w:numId w:val="9"/>
        </w:numPr>
        <w:ind w:firstLineChars="0"/>
        <w:rPr>
          <w:rFonts w:ascii="微软雅黑" w:eastAsia="微软雅黑" w:hAnsi="微软雅黑"/>
        </w:rPr>
      </w:pPr>
      <w:r w:rsidRPr="00EE3A56">
        <w:rPr>
          <w:rFonts w:ascii="微软雅黑" w:eastAsia="微软雅黑" w:hAnsi="微软雅黑"/>
        </w:rPr>
        <w:t>行间距</w:t>
      </w:r>
      <w:r w:rsidR="00BA121A" w:rsidRPr="00EE3A56">
        <w:rPr>
          <w:rFonts w:ascii="微软雅黑" w:eastAsia="微软雅黑" w:hAnsi="微软雅黑" w:hint="eastAsia"/>
        </w:rPr>
        <w:t>，</w:t>
      </w:r>
      <w:r w:rsidR="00BA121A" w:rsidRPr="00EE3A56">
        <w:rPr>
          <w:rFonts w:ascii="微软雅黑" w:eastAsia="微软雅黑" w:hAnsi="微软雅黑"/>
        </w:rPr>
        <w:t>即line-height – font-size的值</w:t>
      </w:r>
      <w:r w:rsidR="00007250" w:rsidRPr="00EE3A56">
        <w:rPr>
          <w:rFonts w:ascii="微软雅黑" w:eastAsia="微软雅黑" w:hAnsi="微软雅黑" w:hint="eastAsia"/>
        </w:rPr>
        <w:t>（</w:t>
      </w:r>
      <w:r w:rsidR="00007250" w:rsidRPr="00EE3A56">
        <w:rPr>
          <w:rFonts w:ascii="微软雅黑" w:eastAsia="微软雅黑" w:hAnsi="微软雅黑"/>
        </w:rPr>
        <w:t>可以为负值</w:t>
      </w:r>
      <w:r w:rsidR="00007250" w:rsidRPr="00EE3A56">
        <w:rPr>
          <w:rFonts w:ascii="微软雅黑" w:eastAsia="微软雅黑" w:hAnsi="微软雅黑" w:hint="eastAsia"/>
        </w:rPr>
        <w:t>）</w:t>
      </w:r>
      <w:r w:rsidR="00BA121A" w:rsidRPr="00EE3A56">
        <w:rPr>
          <w:rFonts w:ascii="微软雅黑" w:eastAsia="微软雅黑" w:hAnsi="微软雅黑" w:hint="eastAsia"/>
        </w:rPr>
        <w:t>。</w:t>
      </w:r>
      <w:r w:rsidR="00BA121A" w:rsidRPr="00EE3A56">
        <w:rPr>
          <w:rFonts w:ascii="微软雅黑" w:eastAsia="微软雅黑" w:hAnsi="微软雅黑"/>
        </w:rPr>
        <w:t>渲染时会将行间距除</w:t>
      </w:r>
      <w:r w:rsidR="00BA121A" w:rsidRPr="00EE3A56">
        <w:rPr>
          <w:rFonts w:ascii="微软雅黑" w:eastAsia="微软雅黑" w:hAnsi="微软雅黑" w:hint="eastAsia"/>
        </w:rPr>
        <w:t>2并分别应用于元素的顶部和底部。</w:t>
      </w:r>
    </w:p>
    <w:p w:rsidR="006A035B" w:rsidRPr="00EE3A56" w:rsidRDefault="006A035B" w:rsidP="006A035B">
      <w:pPr>
        <w:pStyle w:val="a3"/>
        <w:numPr>
          <w:ilvl w:val="0"/>
          <w:numId w:val="9"/>
        </w:numPr>
        <w:ind w:firstLineChars="0"/>
        <w:rPr>
          <w:rFonts w:ascii="微软雅黑" w:eastAsia="微软雅黑" w:hAnsi="微软雅黑" w:hint="eastAsia"/>
        </w:rPr>
      </w:pPr>
      <w:r w:rsidRPr="00EE3A56">
        <w:rPr>
          <w:rFonts w:ascii="微软雅黑" w:eastAsia="微软雅黑" w:hAnsi="微软雅黑"/>
        </w:rPr>
        <w:t>行内框</w:t>
      </w:r>
      <w:r w:rsidRPr="00EE3A56">
        <w:rPr>
          <w:rFonts w:ascii="微软雅黑" w:eastAsia="微软雅黑" w:hAnsi="微软雅黑" w:hint="eastAsia"/>
        </w:rPr>
        <w:t>（</w:t>
      </w:r>
      <w:r w:rsidRPr="00EE3A56">
        <w:rPr>
          <w:rFonts w:ascii="微软雅黑" w:eastAsia="微软雅黑" w:hAnsi="微软雅黑"/>
        </w:rPr>
        <w:t>行内高</w:t>
      </w:r>
      <w:r w:rsidRPr="00EE3A56">
        <w:rPr>
          <w:rFonts w:ascii="微软雅黑" w:eastAsia="微软雅黑" w:hAnsi="微软雅黑" w:hint="eastAsia"/>
        </w:rPr>
        <w:t>），单个行内元素最终被渲染出来的高度</w:t>
      </w:r>
      <w:r w:rsidR="00007250" w:rsidRPr="00EE3A56">
        <w:rPr>
          <w:rFonts w:ascii="微软雅黑" w:eastAsia="微软雅黑" w:hAnsi="微软雅黑" w:hint="eastAsia"/>
        </w:rPr>
        <w:t>（由line-height和font-size决定）</w:t>
      </w:r>
      <w:r w:rsidRPr="00EE3A56">
        <w:rPr>
          <w:rFonts w:ascii="微软雅黑" w:eastAsia="微软雅黑" w:hAnsi="微软雅黑" w:hint="eastAsia"/>
        </w:rPr>
        <w:t>。</w:t>
      </w:r>
    </w:p>
    <w:p w:rsidR="006A035B" w:rsidRPr="00EE3A56" w:rsidRDefault="006A035B" w:rsidP="006A035B">
      <w:pPr>
        <w:pStyle w:val="a3"/>
        <w:numPr>
          <w:ilvl w:val="0"/>
          <w:numId w:val="9"/>
        </w:numPr>
        <w:ind w:firstLineChars="0"/>
        <w:rPr>
          <w:rFonts w:ascii="微软雅黑" w:eastAsia="微软雅黑" w:hAnsi="微软雅黑"/>
        </w:rPr>
      </w:pPr>
      <w:r w:rsidRPr="00EE3A56">
        <w:rPr>
          <w:rFonts w:ascii="微软雅黑" w:eastAsia="微软雅黑" w:hAnsi="微软雅黑"/>
        </w:rPr>
        <w:t>行框</w:t>
      </w:r>
      <w:r w:rsidRPr="00EE3A56">
        <w:rPr>
          <w:rFonts w:ascii="微软雅黑" w:eastAsia="微软雅黑" w:hAnsi="微软雅黑" w:hint="eastAsia"/>
        </w:rPr>
        <w:t>。对于一行来说，就是这一行的高度。</w:t>
      </w:r>
      <w:r w:rsidRPr="00EE3A56">
        <w:rPr>
          <w:rFonts w:ascii="微软雅黑" w:eastAsia="微软雅黑" w:hAnsi="微软雅黑"/>
        </w:rPr>
        <w:t>即</w:t>
      </w:r>
      <w:r w:rsidRPr="00EE3A56">
        <w:rPr>
          <w:rFonts w:ascii="微软雅黑" w:eastAsia="微软雅黑" w:hAnsi="微软雅黑" w:hint="eastAsia"/>
        </w:rPr>
        <w:t>在同一行，可能有许多不同的行内元素，例如一行中可能同时存在匿名文本 、span标签 、strong等，而其line-height</w:t>
      </w:r>
      <w:r w:rsidRPr="00EE3A56">
        <w:rPr>
          <w:rFonts w:ascii="微软雅黑" w:eastAsia="微软雅黑" w:hAnsi="微软雅黑"/>
        </w:rPr>
        <w:t>和</w:t>
      </w:r>
      <w:r w:rsidRPr="00EE3A56">
        <w:rPr>
          <w:rFonts w:ascii="微软雅黑" w:eastAsia="微软雅黑" w:hAnsi="微软雅黑" w:hint="eastAsia"/>
        </w:rPr>
        <w:t>font-si</w:t>
      </w:r>
      <w:r w:rsidRPr="00EE3A56">
        <w:rPr>
          <w:rFonts w:ascii="微软雅黑" w:eastAsia="微软雅黑" w:hAnsi="微软雅黑"/>
        </w:rPr>
        <w:t>ze可能不同</w:t>
      </w:r>
      <w:r w:rsidRPr="00EE3A56">
        <w:rPr>
          <w:rFonts w:ascii="微软雅黑" w:eastAsia="微软雅黑" w:hAnsi="微软雅黑" w:hint="eastAsia"/>
        </w:rPr>
        <w:t>，</w:t>
      </w:r>
      <w:r w:rsidRPr="00EE3A56">
        <w:rPr>
          <w:rFonts w:ascii="微软雅黑" w:eastAsia="微软雅黑" w:hAnsi="微软雅黑"/>
        </w:rPr>
        <w:t>导致其不同的高度</w:t>
      </w:r>
      <w:r w:rsidRPr="00EE3A56">
        <w:rPr>
          <w:rFonts w:ascii="微软雅黑" w:eastAsia="微软雅黑" w:hAnsi="微软雅黑" w:hint="eastAsia"/>
        </w:rPr>
        <w:t>，</w:t>
      </w:r>
      <w:r w:rsidRPr="00EE3A56">
        <w:rPr>
          <w:rFonts w:ascii="微软雅黑" w:eastAsia="微软雅黑" w:hAnsi="微软雅黑"/>
        </w:rPr>
        <w:t>所以</w:t>
      </w:r>
      <w:proofErr w:type="gramStart"/>
      <w:r w:rsidRPr="00EE3A56">
        <w:rPr>
          <w:rFonts w:ascii="微软雅黑" w:eastAsia="微软雅黑" w:hAnsi="微软雅黑"/>
        </w:rPr>
        <w:t>行框指该行</w:t>
      </w:r>
      <w:proofErr w:type="gramEnd"/>
      <w:r w:rsidRPr="00EE3A56">
        <w:rPr>
          <w:rFonts w:ascii="微软雅黑" w:eastAsia="微软雅黑" w:hAnsi="微软雅黑"/>
        </w:rPr>
        <w:t>中出现的行内框的最高点和最低点的最小框</w:t>
      </w:r>
      <w:r w:rsidRPr="00EE3A56">
        <w:rPr>
          <w:rFonts w:ascii="微软雅黑" w:eastAsia="微软雅黑" w:hAnsi="微软雅黑" w:hint="eastAsia"/>
        </w:rPr>
        <w:t>。</w:t>
      </w:r>
    </w:p>
    <w:p w:rsidR="0026480E" w:rsidRPr="00EE3A56" w:rsidRDefault="008037B4" w:rsidP="006A035B">
      <w:pPr>
        <w:pStyle w:val="a3"/>
        <w:numPr>
          <w:ilvl w:val="0"/>
          <w:numId w:val="9"/>
        </w:numPr>
        <w:ind w:firstLineChars="0"/>
        <w:rPr>
          <w:rFonts w:ascii="微软雅黑" w:eastAsia="微软雅黑" w:hAnsi="微软雅黑"/>
        </w:rPr>
      </w:pPr>
      <w:r w:rsidRPr="00EE3A56">
        <w:rPr>
          <w:rFonts w:ascii="微软雅黑" w:eastAsia="微软雅黑" w:hAnsi="微软雅黑"/>
        </w:rPr>
        <w:t>内容区</w:t>
      </w:r>
      <w:r w:rsidRPr="00EE3A56">
        <w:rPr>
          <w:rFonts w:ascii="微软雅黑" w:eastAsia="微软雅黑" w:hAnsi="微软雅黑" w:hint="eastAsia"/>
        </w:rPr>
        <w:t>：</w:t>
      </w:r>
    </w:p>
    <w:p w:rsidR="00007250" w:rsidRPr="00EE3A56" w:rsidRDefault="00007250" w:rsidP="00007250">
      <w:pPr>
        <w:pStyle w:val="a3"/>
        <w:numPr>
          <w:ilvl w:val="1"/>
          <w:numId w:val="9"/>
        </w:numPr>
        <w:ind w:firstLineChars="0"/>
        <w:rPr>
          <w:rFonts w:ascii="微软雅黑" w:eastAsia="微软雅黑" w:hAnsi="微软雅黑"/>
        </w:rPr>
      </w:pPr>
      <w:r w:rsidRPr="00EE3A56">
        <w:rPr>
          <w:rFonts w:ascii="微软雅黑" w:eastAsia="微软雅黑" w:hAnsi="微软雅黑"/>
        </w:rPr>
        <w:t>对于行内非替换元素</w:t>
      </w:r>
      <w:r w:rsidRPr="00EE3A56">
        <w:rPr>
          <w:rFonts w:ascii="微软雅黑" w:eastAsia="微软雅黑" w:hAnsi="微软雅黑" w:hint="eastAsia"/>
        </w:rPr>
        <w:t>，</w:t>
      </w:r>
      <w:r w:rsidRPr="00EE3A56">
        <w:rPr>
          <w:rFonts w:ascii="微软雅黑" w:eastAsia="微软雅黑" w:hAnsi="微软雅黑"/>
        </w:rPr>
        <w:t>内容区即</w:t>
      </w:r>
      <w:proofErr w:type="spellStart"/>
      <w:r w:rsidRPr="00EE3A56">
        <w:rPr>
          <w:rFonts w:ascii="微软雅黑" w:eastAsia="微软雅黑" w:hAnsi="微软雅黑" w:hint="eastAsia"/>
        </w:rPr>
        <w:t>em</w:t>
      </w:r>
      <w:proofErr w:type="spellEnd"/>
      <w:r w:rsidRPr="00EE3A56">
        <w:rPr>
          <w:rFonts w:ascii="微软雅黑" w:eastAsia="微软雅黑" w:hAnsi="微软雅黑" w:hint="eastAsia"/>
        </w:rPr>
        <w:t>框。</w:t>
      </w:r>
    </w:p>
    <w:p w:rsidR="00007250" w:rsidRPr="00EE3A56" w:rsidRDefault="00007250" w:rsidP="00B76CD5">
      <w:pPr>
        <w:pStyle w:val="a3"/>
        <w:numPr>
          <w:ilvl w:val="1"/>
          <w:numId w:val="9"/>
        </w:numPr>
        <w:ind w:firstLineChars="0"/>
        <w:rPr>
          <w:rFonts w:ascii="微软雅黑" w:eastAsia="微软雅黑" w:hAnsi="微软雅黑" w:hint="eastAsia"/>
        </w:rPr>
      </w:pPr>
      <w:r w:rsidRPr="00EE3A56">
        <w:rPr>
          <w:rFonts w:ascii="微软雅黑" w:eastAsia="微软雅黑" w:hAnsi="微软雅黑"/>
        </w:rPr>
        <w:t>对于替换元素</w:t>
      </w:r>
      <w:r w:rsidRPr="00EE3A56">
        <w:rPr>
          <w:rFonts w:ascii="微软雅黑" w:eastAsia="微软雅黑" w:hAnsi="微软雅黑" w:hint="eastAsia"/>
        </w:rPr>
        <w:t>，</w:t>
      </w:r>
      <w:r w:rsidRPr="00EE3A56">
        <w:rPr>
          <w:rFonts w:ascii="微软雅黑" w:eastAsia="微软雅黑" w:hAnsi="微软雅黑"/>
        </w:rPr>
        <w:t>内容区指元素固有的高度</w:t>
      </w:r>
      <w:r w:rsidRPr="00EE3A56">
        <w:rPr>
          <w:rFonts w:ascii="微软雅黑" w:eastAsia="微软雅黑" w:hAnsi="微软雅黑" w:hint="eastAsia"/>
        </w:rPr>
        <w:t xml:space="preserve"> +</w:t>
      </w:r>
      <w:r w:rsidRPr="00EE3A56">
        <w:rPr>
          <w:rFonts w:ascii="微软雅黑" w:eastAsia="微软雅黑" w:hAnsi="微软雅黑"/>
        </w:rPr>
        <w:t xml:space="preserve"> 内边距</w:t>
      </w:r>
      <w:r w:rsidRPr="00EE3A56">
        <w:rPr>
          <w:rFonts w:ascii="微软雅黑" w:eastAsia="微软雅黑" w:hAnsi="微软雅黑" w:hint="eastAsia"/>
        </w:rPr>
        <w:t xml:space="preserve"> +</w:t>
      </w:r>
      <w:r w:rsidRPr="00EE3A56">
        <w:rPr>
          <w:rFonts w:ascii="微软雅黑" w:eastAsia="微软雅黑" w:hAnsi="微软雅黑"/>
        </w:rPr>
        <w:t xml:space="preserve"> 边框</w:t>
      </w:r>
      <w:r w:rsidRPr="00EE3A56">
        <w:rPr>
          <w:rFonts w:ascii="微软雅黑" w:eastAsia="微软雅黑" w:hAnsi="微软雅黑" w:hint="eastAsia"/>
        </w:rPr>
        <w:t xml:space="preserve"> +</w:t>
      </w:r>
      <w:r w:rsidRPr="00EE3A56">
        <w:rPr>
          <w:rFonts w:ascii="微软雅黑" w:eastAsia="微软雅黑" w:hAnsi="微软雅黑"/>
        </w:rPr>
        <w:t xml:space="preserve"> 外边距</w:t>
      </w:r>
      <w:r w:rsidRPr="00EE3A56">
        <w:rPr>
          <w:rFonts w:ascii="微软雅黑" w:eastAsia="微软雅黑" w:hAnsi="微软雅黑" w:hint="eastAsia"/>
        </w:rPr>
        <w:t>。</w:t>
      </w:r>
    </w:p>
    <w:p w:rsidR="00007250" w:rsidRPr="00EE3A56" w:rsidRDefault="00007250" w:rsidP="00007250">
      <w:pPr>
        <w:rPr>
          <w:rFonts w:ascii="微软雅黑" w:eastAsia="微软雅黑" w:hAnsi="微软雅黑"/>
        </w:rPr>
      </w:pPr>
      <w:r w:rsidRPr="00EE3A56">
        <w:rPr>
          <w:rFonts w:ascii="微软雅黑" w:eastAsia="微软雅黑" w:hAnsi="微软雅黑"/>
        </w:rPr>
        <w:t>那么</w:t>
      </w:r>
      <w:r w:rsidRPr="00EE3A56">
        <w:rPr>
          <w:rFonts w:ascii="微软雅黑" w:eastAsia="微软雅黑" w:hAnsi="微软雅黑" w:hint="eastAsia"/>
        </w:rPr>
        <w:t>，</w:t>
      </w:r>
      <w:r w:rsidRPr="00EE3A56">
        <w:rPr>
          <w:rFonts w:ascii="微软雅黑" w:eastAsia="微软雅黑" w:hAnsi="微软雅黑"/>
        </w:rPr>
        <w:t>我们来理一下网页中一行内容渲染的过程</w:t>
      </w:r>
      <w:r w:rsidRPr="00EE3A56">
        <w:rPr>
          <w:rFonts w:ascii="微软雅黑" w:eastAsia="微软雅黑" w:hAnsi="微软雅黑" w:hint="eastAsia"/>
        </w:rPr>
        <w:t>：</w:t>
      </w:r>
    </w:p>
    <w:p w:rsidR="00007250" w:rsidRPr="00EE3A56" w:rsidRDefault="005A5DD5" w:rsidP="00007250">
      <w:pPr>
        <w:pStyle w:val="a3"/>
        <w:numPr>
          <w:ilvl w:val="0"/>
          <w:numId w:val="11"/>
        </w:numPr>
        <w:ind w:firstLineChars="0"/>
        <w:rPr>
          <w:rFonts w:ascii="微软雅黑" w:eastAsia="微软雅黑" w:hAnsi="微软雅黑"/>
        </w:rPr>
      </w:pPr>
      <w:r w:rsidRPr="00EE3A56">
        <w:rPr>
          <w:rFonts w:ascii="微软雅黑" w:eastAsia="微软雅黑" w:hAnsi="微软雅黑" w:hint="eastAsia"/>
        </w:rPr>
        <w:t>确定该行中各个元素行内框的高度。</w:t>
      </w:r>
    </w:p>
    <w:p w:rsidR="005A5DD5" w:rsidRPr="00EE3A56" w:rsidRDefault="005A5DD5" w:rsidP="00007250">
      <w:pPr>
        <w:pStyle w:val="a3"/>
        <w:numPr>
          <w:ilvl w:val="0"/>
          <w:numId w:val="11"/>
        </w:numPr>
        <w:ind w:firstLineChars="0"/>
        <w:rPr>
          <w:rFonts w:ascii="微软雅黑" w:eastAsia="微软雅黑" w:hAnsi="微软雅黑"/>
        </w:rPr>
      </w:pPr>
      <w:r w:rsidRPr="00EE3A56">
        <w:rPr>
          <w:rFonts w:ascii="微软雅黑" w:eastAsia="微软雅黑" w:hAnsi="微软雅黑"/>
        </w:rPr>
        <w:t>对于各个内容区</w:t>
      </w:r>
      <w:r w:rsidRPr="00EE3A56">
        <w:rPr>
          <w:rFonts w:ascii="微软雅黑" w:eastAsia="微软雅黑" w:hAnsi="微软雅黑" w:hint="eastAsia"/>
        </w:rPr>
        <w:t>，</w:t>
      </w:r>
      <w:r w:rsidRPr="00EE3A56">
        <w:rPr>
          <w:rFonts w:ascii="微软雅黑" w:eastAsia="微软雅黑" w:hAnsi="微软雅黑"/>
        </w:rPr>
        <w:t>根据相关的字体</w:t>
      </w:r>
      <w:r w:rsidRPr="00EE3A56">
        <w:rPr>
          <w:rFonts w:ascii="微软雅黑" w:eastAsia="微软雅黑" w:hAnsi="微软雅黑" w:hint="eastAsia"/>
        </w:rPr>
        <w:t>、</w:t>
      </w:r>
      <w:r w:rsidRPr="00EE3A56">
        <w:rPr>
          <w:rFonts w:ascii="微软雅黑" w:eastAsia="微软雅黑" w:hAnsi="微软雅黑"/>
        </w:rPr>
        <w:t>元素等确定它在整行基线的上方和下方分别超出多少</w:t>
      </w:r>
      <w:r w:rsidRPr="00EE3A56">
        <w:rPr>
          <w:rFonts w:ascii="微软雅黑" w:eastAsia="微软雅黑" w:hAnsi="微软雅黑" w:hint="eastAsia"/>
        </w:rPr>
        <w:t>，然后将它们按照基线对齐。</w:t>
      </w:r>
    </w:p>
    <w:p w:rsidR="005A5DD5" w:rsidRPr="00EE3A56" w:rsidRDefault="005A5DD5" w:rsidP="005A5DD5">
      <w:pPr>
        <w:pStyle w:val="a3"/>
        <w:numPr>
          <w:ilvl w:val="0"/>
          <w:numId w:val="11"/>
        </w:numPr>
        <w:ind w:firstLineChars="0"/>
        <w:rPr>
          <w:rFonts w:ascii="微软雅黑" w:eastAsia="微软雅黑" w:hAnsi="微软雅黑"/>
        </w:rPr>
      </w:pPr>
      <w:r w:rsidRPr="00EE3A56">
        <w:rPr>
          <w:rFonts w:ascii="微软雅黑" w:eastAsia="微软雅黑" w:hAnsi="微软雅黑"/>
        </w:rPr>
        <w:t>处理vertical-align</w:t>
      </w:r>
      <w:r w:rsidRPr="00EE3A56">
        <w:rPr>
          <w:rFonts w:ascii="微软雅黑" w:eastAsia="微软雅黑" w:hAnsi="微软雅黑" w:hint="eastAsia"/>
        </w:rPr>
        <w:t>。</w:t>
      </w:r>
      <w:r w:rsidRPr="00EE3A56">
        <w:rPr>
          <w:rFonts w:ascii="微软雅黑" w:eastAsia="微软雅黑" w:hAnsi="微软雅黑"/>
        </w:rPr>
        <w:t>对于指定了</w:t>
      </w:r>
      <w:r w:rsidRPr="00EE3A56">
        <w:rPr>
          <w:rFonts w:ascii="微软雅黑" w:eastAsia="微软雅黑" w:hAnsi="微软雅黑" w:hint="eastAsia"/>
        </w:rPr>
        <w:t>vertical-align值的元素，确定其垂直偏移量。</w:t>
      </w:r>
    </w:p>
    <w:p w:rsidR="005A5DD5" w:rsidRPr="00EE3A56" w:rsidRDefault="00B76CD5" w:rsidP="005A5DD5">
      <w:pPr>
        <w:pStyle w:val="a3"/>
        <w:ind w:left="840" w:firstLineChars="0" w:firstLine="0"/>
        <w:rPr>
          <w:rFonts w:ascii="微软雅黑" w:eastAsia="微软雅黑" w:hAnsi="微软雅黑" w:hint="eastAsia"/>
        </w:rPr>
      </w:pPr>
      <w:r w:rsidRPr="00EE3A56">
        <w:rPr>
          <w:rFonts w:ascii="微软雅黑" w:eastAsia="微软雅黑" w:hAnsi="微软雅黑" w:hint="eastAsia"/>
        </w:rPr>
        <w:t>注意：此时可能会改变元素的内容区和行内框</w:t>
      </w:r>
      <w:r w:rsidR="005A5DD5" w:rsidRPr="00EE3A56">
        <w:rPr>
          <w:rFonts w:ascii="微软雅黑" w:eastAsia="微软雅黑" w:hAnsi="微软雅黑" w:hint="eastAsia"/>
        </w:rPr>
        <w:t>大小。</w:t>
      </w:r>
    </w:p>
    <w:p w:rsidR="005A5DD5" w:rsidRPr="00EE3A56" w:rsidRDefault="005A5DD5" w:rsidP="00007250">
      <w:pPr>
        <w:pStyle w:val="a3"/>
        <w:numPr>
          <w:ilvl w:val="0"/>
          <w:numId w:val="11"/>
        </w:numPr>
        <w:ind w:firstLineChars="0"/>
        <w:rPr>
          <w:rFonts w:ascii="微软雅黑" w:eastAsia="微软雅黑" w:hAnsi="微软雅黑"/>
        </w:rPr>
      </w:pPr>
      <w:r w:rsidRPr="00EE3A56">
        <w:rPr>
          <w:rFonts w:ascii="微软雅黑" w:eastAsia="微软雅黑" w:hAnsi="微软雅黑" w:hint="eastAsia"/>
        </w:rPr>
        <w:t>知道了所有行内</w:t>
      </w:r>
      <w:proofErr w:type="gramStart"/>
      <w:r w:rsidRPr="00EE3A56">
        <w:rPr>
          <w:rFonts w:ascii="微软雅黑" w:eastAsia="微软雅黑" w:hAnsi="微软雅黑" w:hint="eastAsia"/>
        </w:rPr>
        <w:t>框高度</w:t>
      </w:r>
      <w:proofErr w:type="gramEnd"/>
      <w:r w:rsidRPr="00EE3A56">
        <w:rPr>
          <w:rFonts w:ascii="微软雅黑" w:eastAsia="微软雅黑" w:hAnsi="微软雅黑" w:hint="eastAsia"/>
        </w:rPr>
        <w:t>和位置。计算得到行框。</w:t>
      </w:r>
    </w:p>
    <w:p w:rsidR="00B76CD5" w:rsidRPr="00EE3A56" w:rsidRDefault="00B76CD5" w:rsidP="00B76CD5">
      <w:pPr>
        <w:ind w:left="420"/>
        <w:rPr>
          <w:rFonts w:ascii="微软雅黑" w:eastAsia="微软雅黑" w:hAnsi="微软雅黑"/>
        </w:rPr>
      </w:pPr>
      <w:r w:rsidRPr="00EE3A56">
        <w:rPr>
          <w:rFonts w:ascii="微软雅黑" w:eastAsia="微软雅黑" w:hAnsi="微软雅黑"/>
        </w:rPr>
        <w:t>注意</w:t>
      </w:r>
      <w:r w:rsidRPr="00EE3A56">
        <w:rPr>
          <w:rFonts w:ascii="微软雅黑" w:eastAsia="微软雅黑" w:hAnsi="微软雅黑" w:hint="eastAsia"/>
        </w:rPr>
        <w:t>：</w:t>
      </w:r>
      <w:r w:rsidRPr="00EE3A56">
        <w:rPr>
          <w:rFonts w:ascii="微软雅黑" w:eastAsia="微软雅黑" w:hAnsi="微软雅黑"/>
        </w:rPr>
        <w:t>CSS在渲染时</w:t>
      </w:r>
      <w:r w:rsidRPr="00EE3A56">
        <w:rPr>
          <w:rFonts w:ascii="微软雅黑" w:eastAsia="微软雅黑" w:hAnsi="微软雅黑" w:hint="eastAsia"/>
        </w:rPr>
        <w:t>，</w:t>
      </w:r>
      <w:r w:rsidRPr="00EE3A56">
        <w:rPr>
          <w:rFonts w:ascii="微软雅黑" w:eastAsia="微软雅黑" w:hAnsi="微软雅黑"/>
        </w:rPr>
        <w:t>不管怎样一定会把</w:t>
      </w:r>
      <w:r w:rsidRPr="00EE3A56">
        <w:rPr>
          <w:rFonts w:ascii="微软雅黑" w:eastAsia="微软雅黑" w:hAnsi="微软雅黑" w:hint="eastAsia"/>
        </w:rPr>
        <w:t>html中的文本信息渲染出来的。所以当 line-height &lt; font-</w:t>
      </w:r>
      <w:r w:rsidRPr="00EE3A56">
        <w:rPr>
          <w:rFonts w:ascii="微软雅黑" w:eastAsia="微软雅黑" w:hAnsi="微软雅黑"/>
        </w:rPr>
        <w:t>size 时</w:t>
      </w:r>
      <w:r w:rsidRPr="00EE3A56">
        <w:rPr>
          <w:rFonts w:ascii="微软雅黑" w:eastAsia="微软雅黑" w:hAnsi="微软雅黑" w:hint="eastAsia"/>
        </w:rPr>
        <w:t>，行间距为复数，会导致行内框比</w:t>
      </w:r>
      <w:proofErr w:type="spellStart"/>
      <w:r w:rsidRPr="00EE3A56">
        <w:rPr>
          <w:rFonts w:ascii="微软雅黑" w:eastAsia="微软雅黑" w:hAnsi="微软雅黑" w:hint="eastAsia"/>
        </w:rPr>
        <w:t>em</w:t>
      </w:r>
      <w:proofErr w:type="spellEnd"/>
      <w:r w:rsidRPr="00EE3A56">
        <w:rPr>
          <w:rFonts w:ascii="微软雅黑" w:eastAsia="微软雅黑" w:hAnsi="微软雅黑" w:hint="eastAsia"/>
        </w:rPr>
        <w:t>框小，而为保证字体的显</w:t>
      </w:r>
      <w:r w:rsidRPr="00EE3A56">
        <w:rPr>
          <w:rFonts w:ascii="微软雅黑" w:eastAsia="微软雅黑" w:hAnsi="微软雅黑" w:hint="eastAsia"/>
        </w:rPr>
        <w:lastRenderedPageBreak/>
        <w:t>示，行框会被强行撑开，此时会覆盖周围的元素，且覆盖行为具有不规律性。</w:t>
      </w:r>
    </w:p>
    <w:p w:rsidR="00EE3A56" w:rsidRPr="00EE3A56" w:rsidRDefault="00EE3A56" w:rsidP="00EE3A56">
      <w:pPr>
        <w:rPr>
          <w:rFonts w:ascii="微软雅黑" w:eastAsia="微软雅黑" w:hAnsi="微软雅黑"/>
        </w:rPr>
      </w:pPr>
    </w:p>
    <w:p w:rsidR="00EE3A56" w:rsidRPr="00EE3A56" w:rsidRDefault="00EE3A56" w:rsidP="00EE3A56">
      <w:pPr>
        <w:rPr>
          <w:rFonts w:ascii="微软雅黑" w:eastAsia="微软雅黑" w:hAnsi="微软雅黑"/>
        </w:rPr>
      </w:pPr>
      <w:r w:rsidRPr="00EE3A56">
        <w:rPr>
          <w:rFonts w:ascii="微软雅黑" w:eastAsia="微软雅黑" w:hAnsi="微软雅黑"/>
        </w:rPr>
        <w:t>那么</w:t>
      </w:r>
      <w:r w:rsidRPr="00EE3A56">
        <w:rPr>
          <w:rFonts w:ascii="微软雅黑" w:eastAsia="微软雅黑" w:hAnsi="微软雅黑" w:hint="eastAsia"/>
        </w:rPr>
        <w:t>，</w:t>
      </w:r>
      <w:r w:rsidRPr="00EE3A56">
        <w:rPr>
          <w:rFonts w:ascii="微软雅黑" w:eastAsia="微软雅黑" w:hAnsi="微软雅黑"/>
        </w:rPr>
        <w:t>此时就必须要解释一下</w:t>
      </w:r>
      <w:r w:rsidRPr="00EE3A56">
        <w:rPr>
          <w:rFonts w:ascii="微软雅黑" w:eastAsia="微软雅黑" w:hAnsi="微软雅黑" w:hint="eastAsia"/>
        </w:rPr>
        <w:t>vertical-</w:t>
      </w:r>
      <w:proofErr w:type="spellStart"/>
      <w:r w:rsidRPr="00EE3A56">
        <w:rPr>
          <w:rFonts w:ascii="微软雅黑" w:eastAsia="微软雅黑" w:hAnsi="微软雅黑" w:hint="eastAsia"/>
        </w:rPr>
        <w:t>aligin</w:t>
      </w:r>
      <w:proofErr w:type="spellEnd"/>
      <w:r w:rsidRPr="00EE3A56">
        <w:rPr>
          <w:rFonts w:ascii="微软雅黑" w:eastAsia="微软雅黑" w:hAnsi="微软雅黑" w:hint="eastAsia"/>
        </w:rPr>
        <w:t>属性</w:t>
      </w:r>
      <w:r w:rsidR="00293D00">
        <w:rPr>
          <w:rFonts w:ascii="微软雅黑" w:eastAsia="微软雅黑" w:hAnsi="微软雅黑" w:hint="eastAsia"/>
        </w:rPr>
        <w:t>(默认值baseline)</w:t>
      </w:r>
      <w:r w:rsidRPr="00EE3A56">
        <w:rPr>
          <w:rFonts w:ascii="微软雅黑" w:eastAsia="微软雅黑" w:hAnsi="微软雅黑" w:hint="eastAsia"/>
        </w:rPr>
        <w:t>了（估计很多人栽倒在它上或者觉得它</w:t>
      </w:r>
      <w:proofErr w:type="gramStart"/>
      <w:r w:rsidRPr="00EE3A56">
        <w:rPr>
          <w:rFonts w:ascii="微软雅黑" w:eastAsia="微软雅黑" w:hAnsi="微软雅黑" w:hint="eastAsia"/>
        </w:rPr>
        <w:t>很</w:t>
      </w:r>
      <w:proofErr w:type="gramEnd"/>
      <w:r w:rsidRPr="00EE3A56">
        <w:rPr>
          <w:rFonts w:ascii="微软雅黑" w:eastAsia="微软雅黑" w:hAnsi="微软雅黑" w:hint="eastAsia"/>
        </w:rPr>
        <w:t>鸡肋？）</w:t>
      </w:r>
    </w:p>
    <w:p w:rsidR="00EE3A56" w:rsidRDefault="00EE3A56" w:rsidP="00EE3A56">
      <w:pPr>
        <w:rPr>
          <w:rFonts w:ascii="微软雅黑" w:eastAsia="微软雅黑" w:hAnsi="微软雅黑"/>
        </w:rPr>
      </w:pPr>
      <w:r w:rsidRPr="00EE3A56">
        <w:rPr>
          <w:rFonts w:ascii="微软雅黑" w:eastAsia="微软雅黑" w:hAnsi="微软雅黑"/>
        </w:rPr>
        <w:tab/>
      </w:r>
      <w:r w:rsidR="00E61FA3">
        <w:rPr>
          <w:noProof/>
        </w:rPr>
        <w:drawing>
          <wp:inline distT="0" distB="0" distL="0" distR="0" wp14:anchorId="5648CB2D" wp14:editId="542464AF">
            <wp:extent cx="4333875" cy="2828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2828925"/>
                    </a:xfrm>
                    <a:prstGeom prst="rect">
                      <a:avLst/>
                    </a:prstGeom>
                  </pic:spPr>
                </pic:pic>
              </a:graphicData>
            </a:graphic>
          </wp:inline>
        </w:drawing>
      </w:r>
    </w:p>
    <w:p w:rsidR="00E61FA3" w:rsidRDefault="00E61FA3" w:rsidP="00EE3A56">
      <w:pPr>
        <w:rPr>
          <w:rFonts w:ascii="微软雅黑" w:eastAsia="微软雅黑" w:hAnsi="微软雅黑" w:hint="eastAsia"/>
        </w:rPr>
      </w:pPr>
      <w:r>
        <w:rPr>
          <w:rFonts w:ascii="微软雅黑" w:eastAsia="微软雅黑" w:hAnsi="微软雅黑"/>
        </w:rPr>
        <w:t>当</w:t>
      </w:r>
      <w:r>
        <w:rPr>
          <w:rFonts w:ascii="微软雅黑" w:eastAsia="微软雅黑" w:hAnsi="微软雅黑" w:hint="eastAsia"/>
        </w:rPr>
        <w:t>verti</w:t>
      </w:r>
      <w:r>
        <w:rPr>
          <w:rFonts w:ascii="微软雅黑" w:eastAsia="微软雅黑" w:hAnsi="微软雅黑"/>
        </w:rPr>
        <w:t>cal-align为不同值时</w:t>
      </w:r>
      <w:r>
        <w:rPr>
          <w:rFonts w:ascii="微软雅黑" w:eastAsia="微软雅黑" w:hAnsi="微软雅黑" w:hint="eastAsia"/>
        </w:rPr>
        <w:t>，</w:t>
      </w:r>
      <w:r>
        <w:rPr>
          <w:rFonts w:ascii="微软雅黑" w:eastAsia="微软雅黑" w:hAnsi="微软雅黑"/>
        </w:rPr>
        <w:t>有不同的计算方法</w:t>
      </w:r>
      <w:r>
        <w:rPr>
          <w:rFonts w:ascii="微软雅黑" w:eastAsia="微软雅黑" w:hAnsi="微软雅黑" w:hint="eastAsia"/>
        </w:rPr>
        <w:t>：</w:t>
      </w:r>
    </w:p>
    <w:p w:rsidR="00E61FA3" w:rsidRDefault="00E61FA3" w:rsidP="00E61FA3">
      <w:pPr>
        <w:pStyle w:val="a3"/>
        <w:numPr>
          <w:ilvl w:val="0"/>
          <w:numId w:val="12"/>
        </w:numPr>
        <w:ind w:firstLineChars="0"/>
        <w:rPr>
          <w:rFonts w:ascii="微软雅黑" w:eastAsia="微软雅黑" w:hAnsi="微软雅黑"/>
        </w:rPr>
      </w:pPr>
      <w:r>
        <w:rPr>
          <w:rFonts w:ascii="微软雅黑" w:eastAsia="微软雅黑" w:hAnsi="微软雅黑" w:hint="eastAsia"/>
        </w:rPr>
        <w:t>数值（10px……），在baseline对齐的基础上，将元素上移（正数）或下移（负数）。</w:t>
      </w:r>
    </w:p>
    <w:p w:rsidR="00E61FA3" w:rsidRDefault="00E61FA3" w:rsidP="00E61FA3">
      <w:pPr>
        <w:pStyle w:val="a3"/>
        <w:numPr>
          <w:ilvl w:val="0"/>
          <w:numId w:val="12"/>
        </w:numPr>
        <w:ind w:firstLineChars="0"/>
        <w:rPr>
          <w:rFonts w:ascii="微软雅黑" w:eastAsia="微软雅黑" w:hAnsi="微软雅黑"/>
        </w:rPr>
      </w:pPr>
      <w:r>
        <w:rPr>
          <w:rFonts w:ascii="微软雅黑" w:eastAsia="微软雅黑" w:hAnsi="微软雅黑"/>
        </w:rPr>
        <w:t>百分比</w:t>
      </w:r>
      <w:r>
        <w:rPr>
          <w:rFonts w:ascii="微软雅黑" w:eastAsia="微软雅黑" w:hAnsi="微软雅黑" w:hint="eastAsia"/>
        </w:rPr>
        <w:t>（30%），以改元素的line-hei</w:t>
      </w:r>
      <w:r>
        <w:rPr>
          <w:rFonts w:ascii="微软雅黑" w:eastAsia="微软雅黑" w:hAnsi="微软雅黑"/>
        </w:rPr>
        <w:t>ght为</w:t>
      </w:r>
      <w:r>
        <w:rPr>
          <w:rFonts w:ascii="微软雅黑" w:eastAsia="微软雅黑" w:hAnsi="微软雅黑" w:hint="eastAsia"/>
        </w:rPr>
        <w:t>100%，计算得到像素值，</w:t>
      </w:r>
      <w:r w:rsidR="00EF1D4F">
        <w:rPr>
          <w:rFonts w:ascii="微软雅黑" w:eastAsia="微软雅黑" w:hAnsi="微软雅黑" w:hint="eastAsia"/>
        </w:rPr>
        <w:t>接下里与1相同。</w:t>
      </w:r>
    </w:p>
    <w:p w:rsidR="00EF1D4F" w:rsidRDefault="00EF1D4F" w:rsidP="00E61FA3">
      <w:pPr>
        <w:pStyle w:val="a3"/>
        <w:numPr>
          <w:ilvl w:val="0"/>
          <w:numId w:val="12"/>
        </w:numPr>
        <w:ind w:firstLineChars="0"/>
        <w:rPr>
          <w:rFonts w:ascii="微软雅黑" w:eastAsia="微软雅黑" w:hAnsi="微软雅黑"/>
        </w:rPr>
      </w:pPr>
      <w:r>
        <w:rPr>
          <w:rFonts w:ascii="微软雅黑" w:eastAsia="微软雅黑" w:hAnsi="微软雅黑"/>
        </w:rPr>
        <w:t>关键字</w:t>
      </w:r>
      <w:r>
        <w:rPr>
          <w:rFonts w:ascii="微软雅黑" w:eastAsia="微软雅黑" w:hAnsi="微软雅黑" w:hint="eastAsia"/>
        </w:rPr>
        <w:t>：</w:t>
      </w:r>
    </w:p>
    <w:p w:rsidR="00EF1D4F" w:rsidRDefault="00EF1D4F" w:rsidP="00EF1D4F">
      <w:pPr>
        <w:pStyle w:val="a3"/>
        <w:numPr>
          <w:ilvl w:val="0"/>
          <w:numId w:val="13"/>
        </w:numPr>
        <w:ind w:firstLineChars="0"/>
        <w:rPr>
          <w:rFonts w:ascii="微软雅黑" w:eastAsia="微软雅黑" w:hAnsi="微软雅黑"/>
        </w:rPr>
      </w:pPr>
      <w:r>
        <w:rPr>
          <w:rFonts w:ascii="微软雅黑" w:eastAsia="微软雅黑" w:hAnsi="微软雅黑"/>
        </w:rPr>
        <w:t>top</w:t>
      </w:r>
      <w:r>
        <w:rPr>
          <w:rFonts w:ascii="微软雅黑" w:eastAsia="微软雅黑" w:hAnsi="微软雅黑" w:hint="eastAsia"/>
        </w:rPr>
        <w:t xml:space="preserve"> / bo</w:t>
      </w:r>
      <w:r>
        <w:rPr>
          <w:rFonts w:ascii="微软雅黑" w:eastAsia="微软雅黑" w:hAnsi="微软雅黑"/>
        </w:rPr>
        <w:t>ttom</w:t>
      </w:r>
      <w:r>
        <w:rPr>
          <w:rFonts w:ascii="微软雅黑" w:eastAsia="微软雅黑" w:hAnsi="微软雅黑" w:hint="eastAsia"/>
        </w:rPr>
        <w:t>：</w:t>
      </w:r>
      <w:r>
        <w:rPr>
          <w:rFonts w:ascii="微软雅黑" w:eastAsia="微软雅黑" w:hAnsi="微软雅黑"/>
        </w:rPr>
        <w:t>将元素行内框的</w:t>
      </w:r>
      <w:r>
        <w:rPr>
          <w:rFonts w:ascii="微软雅黑" w:eastAsia="微软雅黑" w:hAnsi="微软雅黑" w:hint="eastAsia"/>
        </w:rPr>
        <w:t>顶端（底端）</w:t>
      </w:r>
      <w:r>
        <w:rPr>
          <w:rFonts w:ascii="微软雅黑" w:eastAsia="微软雅黑" w:hAnsi="微软雅黑"/>
        </w:rPr>
        <w:t>与包含该元素</w:t>
      </w:r>
      <w:r>
        <w:rPr>
          <w:rFonts w:ascii="微软雅黑" w:eastAsia="微软雅黑" w:hAnsi="微软雅黑" w:hint="eastAsia"/>
        </w:rPr>
        <w:t>（</w:t>
      </w:r>
      <w:r>
        <w:rPr>
          <w:rFonts w:ascii="微软雅黑" w:eastAsia="微软雅黑" w:hAnsi="微软雅黑"/>
        </w:rPr>
        <w:t>元素所在行</w:t>
      </w:r>
      <w:r>
        <w:rPr>
          <w:rFonts w:ascii="微软雅黑" w:eastAsia="微软雅黑" w:hAnsi="微软雅黑" w:hint="eastAsia"/>
        </w:rPr>
        <w:t>）</w:t>
      </w:r>
      <w:r>
        <w:rPr>
          <w:rFonts w:ascii="微软雅黑" w:eastAsia="微软雅黑" w:hAnsi="微软雅黑"/>
        </w:rPr>
        <w:t>的行框的顶部</w:t>
      </w:r>
      <w:r>
        <w:rPr>
          <w:rFonts w:ascii="微软雅黑" w:eastAsia="微软雅黑" w:hAnsi="微软雅黑" w:hint="eastAsia"/>
        </w:rPr>
        <w:t>（</w:t>
      </w:r>
      <w:r>
        <w:rPr>
          <w:rFonts w:ascii="微软雅黑" w:eastAsia="微软雅黑" w:hAnsi="微软雅黑"/>
        </w:rPr>
        <w:t>底部</w:t>
      </w:r>
      <w:r>
        <w:rPr>
          <w:rFonts w:ascii="微软雅黑" w:eastAsia="微软雅黑" w:hAnsi="微软雅黑" w:hint="eastAsia"/>
        </w:rPr>
        <w:t>）</w:t>
      </w:r>
      <w:r>
        <w:rPr>
          <w:rFonts w:ascii="微软雅黑" w:eastAsia="微软雅黑" w:hAnsi="微软雅黑"/>
        </w:rPr>
        <w:t>对齐</w:t>
      </w:r>
      <w:r>
        <w:rPr>
          <w:rFonts w:ascii="微软雅黑" w:eastAsia="微软雅黑" w:hAnsi="微软雅黑" w:hint="eastAsia"/>
        </w:rPr>
        <w:t>。</w:t>
      </w:r>
    </w:p>
    <w:p w:rsidR="00EF1D4F" w:rsidRDefault="00EF1D4F" w:rsidP="00EF1D4F">
      <w:pPr>
        <w:pStyle w:val="a3"/>
        <w:numPr>
          <w:ilvl w:val="0"/>
          <w:numId w:val="13"/>
        </w:numPr>
        <w:ind w:firstLineChars="0"/>
        <w:rPr>
          <w:rFonts w:ascii="微软雅黑" w:eastAsia="微软雅黑" w:hAnsi="微软雅黑"/>
        </w:rPr>
      </w:pPr>
      <w:r>
        <w:rPr>
          <w:rFonts w:ascii="微软雅黑" w:eastAsia="微软雅黑" w:hAnsi="微软雅黑"/>
        </w:rPr>
        <w:t>text-top / text-bottom</w:t>
      </w:r>
      <w:r>
        <w:rPr>
          <w:rFonts w:ascii="微软雅黑" w:eastAsia="微软雅黑" w:hAnsi="微软雅黑" w:hint="eastAsia"/>
        </w:rPr>
        <w:t>：</w:t>
      </w:r>
      <w:r>
        <w:rPr>
          <w:rFonts w:ascii="微软雅黑" w:eastAsia="微软雅黑" w:hAnsi="微软雅黑"/>
        </w:rPr>
        <w:t>将元素行内框的顶部与父元素内容区的</w:t>
      </w:r>
      <w:r>
        <w:rPr>
          <w:rFonts w:ascii="微软雅黑" w:eastAsia="微软雅黑" w:hAnsi="微软雅黑" w:hint="eastAsia"/>
        </w:rPr>
        <w:t>顶端（底端）</w:t>
      </w:r>
      <w:r>
        <w:rPr>
          <w:rFonts w:ascii="微软雅黑" w:eastAsia="微软雅黑" w:hAnsi="微软雅黑"/>
        </w:rPr>
        <w:t>对齐</w:t>
      </w:r>
      <w:r>
        <w:rPr>
          <w:rFonts w:ascii="微软雅黑" w:eastAsia="微软雅黑" w:hAnsi="微软雅黑" w:hint="eastAsia"/>
        </w:rPr>
        <w:t>。</w:t>
      </w:r>
    </w:p>
    <w:p w:rsidR="004004DF" w:rsidRDefault="004004DF" w:rsidP="00EF1D4F">
      <w:pPr>
        <w:pStyle w:val="a3"/>
        <w:numPr>
          <w:ilvl w:val="0"/>
          <w:numId w:val="13"/>
        </w:numPr>
        <w:ind w:firstLineChars="0"/>
        <w:rPr>
          <w:rFonts w:ascii="微软雅黑" w:eastAsia="微软雅黑" w:hAnsi="微软雅黑"/>
        </w:rPr>
      </w:pPr>
      <w:r>
        <w:rPr>
          <w:rFonts w:ascii="微软雅黑" w:eastAsia="微软雅黑" w:hAnsi="微软雅黑" w:hint="eastAsia"/>
        </w:rPr>
        <w:t>middle：将元素行内框的垂直重点与父元素基线上0.5ex处的一点对齐。</w:t>
      </w:r>
    </w:p>
    <w:p w:rsidR="004004DF" w:rsidRPr="004004DF" w:rsidRDefault="004004DF" w:rsidP="004004DF">
      <w:pPr>
        <w:pStyle w:val="a3"/>
        <w:ind w:left="1260" w:firstLineChars="0" w:firstLine="0"/>
        <w:rPr>
          <w:rFonts w:ascii="微软雅黑" w:eastAsia="微软雅黑" w:hAnsi="微软雅黑" w:hint="eastAsia"/>
        </w:rPr>
      </w:pPr>
      <w:r>
        <w:rPr>
          <w:rFonts w:ascii="微软雅黑" w:eastAsia="微软雅黑" w:hAnsi="微软雅黑"/>
        </w:rPr>
        <w:t>注意</w:t>
      </w:r>
      <w:r>
        <w:rPr>
          <w:rFonts w:ascii="微软雅黑" w:eastAsia="微软雅黑" w:hAnsi="微软雅黑" w:hint="eastAsia"/>
        </w:rPr>
        <w:t>：</w:t>
      </w:r>
      <w:r>
        <w:rPr>
          <w:rFonts w:ascii="微软雅黑" w:eastAsia="微软雅黑" w:hAnsi="微软雅黑"/>
        </w:rPr>
        <w:t>该值在不同浏览器和不同字体中差异较大</w:t>
      </w:r>
      <w:r>
        <w:rPr>
          <w:rFonts w:ascii="微软雅黑" w:eastAsia="微软雅黑" w:hAnsi="微软雅黑" w:hint="eastAsia"/>
        </w:rPr>
        <w:t>。</w:t>
      </w:r>
    </w:p>
    <w:p w:rsidR="004004DF" w:rsidRDefault="004004DF" w:rsidP="00EF1D4F">
      <w:pPr>
        <w:pStyle w:val="a3"/>
        <w:numPr>
          <w:ilvl w:val="0"/>
          <w:numId w:val="13"/>
        </w:numPr>
        <w:ind w:firstLineChars="0"/>
        <w:rPr>
          <w:rFonts w:ascii="微软雅黑" w:eastAsia="微软雅黑" w:hAnsi="微软雅黑"/>
        </w:rPr>
      </w:pPr>
      <w:r>
        <w:rPr>
          <w:rFonts w:ascii="微软雅黑" w:eastAsia="微软雅黑" w:hAnsi="微软雅黑"/>
        </w:rPr>
        <w:lastRenderedPageBreak/>
        <w:t>super / sub</w:t>
      </w:r>
      <w:r>
        <w:rPr>
          <w:rFonts w:ascii="微软雅黑" w:eastAsia="微软雅黑" w:hAnsi="微软雅黑" w:hint="eastAsia"/>
        </w:rPr>
        <w:t>：将元素的内容区和行内框上移（下移）。</w:t>
      </w:r>
    </w:p>
    <w:p w:rsidR="00B214F0" w:rsidRDefault="004004DF" w:rsidP="00B214F0">
      <w:pPr>
        <w:pStyle w:val="a3"/>
        <w:ind w:left="1260" w:firstLineChars="0" w:firstLine="0"/>
        <w:rPr>
          <w:rFonts w:ascii="微软雅黑" w:eastAsia="微软雅黑" w:hAnsi="微软雅黑"/>
        </w:rPr>
      </w:pPr>
      <w:r>
        <w:rPr>
          <w:rFonts w:ascii="微软雅黑" w:eastAsia="微软雅黑" w:hAnsi="微软雅黑"/>
        </w:rPr>
        <w:t>注意</w:t>
      </w:r>
      <w:r>
        <w:rPr>
          <w:rFonts w:ascii="微软雅黑" w:eastAsia="微软雅黑" w:hAnsi="微软雅黑" w:hint="eastAsia"/>
        </w:rPr>
        <w:t>：</w:t>
      </w:r>
      <w:r>
        <w:rPr>
          <w:rFonts w:ascii="微软雅黑" w:eastAsia="微软雅黑" w:hAnsi="微软雅黑"/>
        </w:rPr>
        <w:t>上移</w:t>
      </w:r>
      <w:r>
        <w:rPr>
          <w:rFonts w:ascii="微软雅黑" w:eastAsia="微软雅黑" w:hAnsi="微软雅黑" w:hint="eastAsia"/>
        </w:rPr>
        <w:t>（</w:t>
      </w:r>
      <w:r>
        <w:rPr>
          <w:rFonts w:ascii="微软雅黑" w:eastAsia="微软雅黑" w:hAnsi="微软雅黑"/>
        </w:rPr>
        <w:t>下移</w:t>
      </w:r>
      <w:r>
        <w:rPr>
          <w:rFonts w:ascii="微软雅黑" w:eastAsia="微软雅黑" w:hAnsi="微软雅黑" w:hint="eastAsia"/>
        </w:rPr>
        <w:t>）</w:t>
      </w:r>
      <w:r>
        <w:rPr>
          <w:rFonts w:ascii="微软雅黑" w:eastAsia="微软雅黑" w:hAnsi="微软雅黑"/>
        </w:rPr>
        <w:t>距离并没有规范</w:t>
      </w:r>
      <w:r>
        <w:rPr>
          <w:rFonts w:ascii="微软雅黑" w:eastAsia="微软雅黑" w:hAnsi="微软雅黑" w:hint="eastAsia"/>
        </w:rPr>
        <w:t>，</w:t>
      </w:r>
      <w:r>
        <w:rPr>
          <w:rFonts w:ascii="微软雅黑" w:eastAsia="微软雅黑" w:hAnsi="微软雅黑"/>
        </w:rPr>
        <w:t>差异性大</w:t>
      </w:r>
      <w:r>
        <w:rPr>
          <w:rFonts w:ascii="微软雅黑" w:eastAsia="微软雅黑" w:hAnsi="微软雅黑" w:hint="eastAsia"/>
        </w:rPr>
        <w:t>，</w:t>
      </w:r>
      <w:r>
        <w:rPr>
          <w:rFonts w:ascii="微软雅黑" w:eastAsia="微软雅黑" w:hAnsi="微软雅黑"/>
        </w:rPr>
        <w:t>慎用</w:t>
      </w:r>
      <w:r>
        <w:rPr>
          <w:rFonts w:ascii="微软雅黑" w:eastAsia="微软雅黑" w:hAnsi="微软雅黑" w:hint="eastAsia"/>
        </w:rPr>
        <w:t>！！！</w:t>
      </w:r>
    </w:p>
    <w:p w:rsidR="00B214F0" w:rsidRDefault="00B214F0" w:rsidP="00B214F0">
      <w:pPr>
        <w:rPr>
          <w:rFonts w:ascii="微软雅黑" w:eastAsia="微软雅黑" w:hAnsi="微软雅黑"/>
        </w:rPr>
      </w:pPr>
      <w:r>
        <w:rPr>
          <w:rFonts w:ascii="微软雅黑" w:eastAsia="微软雅黑" w:hAnsi="微软雅黑"/>
        </w:rPr>
        <w:t>OK</w:t>
      </w:r>
      <w:r>
        <w:rPr>
          <w:rFonts w:ascii="微软雅黑" w:eastAsia="微软雅黑" w:hAnsi="微软雅黑" w:hint="eastAsia"/>
        </w:rPr>
        <w:t>，</w:t>
      </w:r>
      <w:r>
        <w:rPr>
          <w:rFonts w:ascii="微软雅黑" w:eastAsia="微软雅黑" w:hAnsi="微软雅黑"/>
        </w:rPr>
        <w:t>最后我们还剩下</w:t>
      </w:r>
      <w:r>
        <w:rPr>
          <w:rFonts w:ascii="微软雅黑" w:eastAsia="微软雅黑" w:hAnsi="微软雅黑" w:hint="eastAsia"/>
        </w:rPr>
        <w:t xml:space="preserve">padding-top / padding-bottom / </w:t>
      </w:r>
      <w:r w:rsidR="00917D3D">
        <w:rPr>
          <w:rFonts w:ascii="微软雅黑" w:eastAsia="微软雅黑" w:hAnsi="微软雅黑" w:hint="eastAsia"/>
        </w:rPr>
        <w:t>bor</w:t>
      </w:r>
      <w:r w:rsidR="00917D3D">
        <w:rPr>
          <w:rFonts w:ascii="微软雅黑" w:eastAsia="微软雅黑" w:hAnsi="微软雅黑"/>
        </w:rPr>
        <w:t>der</w:t>
      </w:r>
      <w:r w:rsidR="00917D3D">
        <w:rPr>
          <w:rFonts w:ascii="微软雅黑" w:eastAsia="微软雅黑" w:hAnsi="微软雅黑" w:hint="eastAsia"/>
        </w:rPr>
        <w:t>-</w:t>
      </w:r>
      <w:r w:rsidR="00917D3D">
        <w:rPr>
          <w:rFonts w:ascii="微软雅黑" w:eastAsia="微软雅黑" w:hAnsi="微软雅黑"/>
        </w:rPr>
        <w:t>left / border-right</w:t>
      </w:r>
      <w:r>
        <w:rPr>
          <w:rFonts w:ascii="微软雅黑" w:eastAsia="微软雅黑" w:hAnsi="微软雅黑"/>
        </w:rPr>
        <w:t>没有说明</w:t>
      </w:r>
      <w:r>
        <w:rPr>
          <w:rFonts w:ascii="微软雅黑" w:eastAsia="微软雅黑" w:hAnsi="微软雅黑" w:hint="eastAsia"/>
        </w:rPr>
        <w:t>，</w:t>
      </w:r>
      <w:r>
        <w:rPr>
          <w:rFonts w:ascii="微软雅黑" w:eastAsia="微软雅黑" w:hAnsi="微软雅黑"/>
        </w:rPr>
        <w:t>然而你是不是以为他们没有用</w:t>
      </w:r>
      <w:r>
        <w:rPr>
          <w:rFonts w:ascii="微软雅黑" w:eastAsia="微软雅黑" w:hAnsi="微软雅黑" w:hint="eastAsia"/>
        </w:rPr>
        <w:t>？</w:t>
      </w:r>
      <w:r>
        <w:rPr>
          <w:rFonts w:ascii="微软雅黑" w:eastAsia="微软雅黑" w:hAnsi="微软雅黑"/>
        </w:rPr>
        <w:t>哼哼</w:t>
      </w:r>
      <w:r>
        <w:rPr>
          <w:rFonts w:ascii="微软雅黑" w:eastAsia="微软雅黑" w:hAnsi="微软雅黑" w:hint="eastAsia"/>
        </w:rPr>
        <w:t>，</w:t>
      </w:r>
      <w:r>
        <w:rPr>
          <w:rFonts w:ascii="微软雅黑" w:eastAsia="微软雅黑" w:hAnsi="微软雅黑"/>
        </w:rPr>
        <w:t>并不是</w:t>
      </w:r>
      <w:r>
        <w:rPr>
          <w:rFonts w:ascii="微软雅黑" w:eastAsia="微软雅黑" w:hAnsi="微软雅黑" w:hint="eastAsia"/>
        </w:rPr>
        <w:t>！</w:t>
      </w:r>
    </w:p>
    <w:p w:rsidR="00B214F0" w:rsidRDefault="00B214F0" w:rsidP="00B214F0">
      <w:pPr>
        <w:rPr>
          <w:rFonts w:ascii="微软雅黑" w:eastAsia="微软雅黑" w:hAnsi="微软雅黑"/>
        </w:rPr>
      </w:pPr>
      <w:r>
        <w:rPr>
          <w:rFonts w:ascii="微软雅黑" w:eastAsia="微软雅黑" w:hAnsi="微软雅黑"/>
        </w:rPr>
        <w:t>对于行内非替换元素而言</w:t>
      </w:r>
      <w:r>
        <w:rPr>
          <w:rFonts w:ascii="微软雅黑" w:eastAsia="微软雅黑" w:hAnsi="微软雅黑" w:hint="eastAsia"/>
        </w:rPr>
        <w:t>，padding-top / padding-bottom / bor</w:t>
      </w:r>
      <w:r>
        <w:rPr>
          <w:rFonts w:ascii="微软雅黑" w:eastAsia="微软雅黑" w:hAnsi="微软雅黑"/>
        </w:rPr>
        <w:t>der</w:t>
      </w:r>
      <w:r w:rsidR="00917D3D">
        <w:rPr>
          <w:rFonts w:ascii="微软雅黑" w:eastAsia="微软雅黑" w:hAnsi="微软雅黑" w:hint="eastAsia"/>
        </w:rPr>
        <w:t>-</w:t>
      </w:r>
      <w:r w:rsidR="00917D3D">
        <w:rPr>
          <w:rFonts w:ascii="微软雅黑" w:eastAsia="微软雅黑" w:hAnsi="微软雅黑"/>
        </w:rPr>
        <w:t>left / border-right</w:t>
      </w:r>
      <w:r>
        <w:rPr>
          <w:rFonts w:ascii="微软雅黑" w:eastAsia="微软雅黑" w:hAnsi="微软雅黑"/>
        </w:rPr>
        <w:t>是存在的</w:t>
      </w:r>
      <w:r>
        <w:rPr>
          <w:rFonts w:ascii="微软雅黑" w:eastAsia="微软雅黑" w:hAnsi="微软雅黑" w:hint="eastAsia"/>
        </w:rPr>
        <w:t>，</w:t>
      </w:r>
      <w:r>
        <w:rPr>
          <w:rFonts w:ascii="微软雅黑" w:eastAsia="微软雅黑" w:hAnsi="微软雅黑"/>
        </w:rPr>
        <w:t>然而并不占</w:t>
      </w:r>
      <w:r w:rsidR="00917D3D">
        <w:rPr>
          <w:rFonts w:ascii="微软雅黑" w:eastAsia="微软雅黑" w:hAnsi="微软雅黑"/>
        </w:rPr>
        <w:t>实际空间</w:t>
      </w:r>
      <w:r w:rsidR="00917D3D">
        <w:rPr>
          <w:rFonts w:ascii="微软雅黑" w:eastAsia="微软雅黑" w:hAnsi="微软雅黑" w:hint="eastAsia"/>
        </w:rPr>
        <w:t>（与outline相似的表现形式）。也就是说，padding-top / padding-bottom / bor</w:t>
      </w:r>
      <w:r w:rsidR="00917D3D">
        <w:rPr>
          <w:rFonts w:ascii="微软雅黑" w:eastAsia="微软雅黑" w:hAnsi="微软雅黑"/>
        </w:rPr>
        <w:t>der</w:t>
      </w:r>
      <w:r w:rsidR="00917D3D">
        <w:rPr>
          <w:rFonts w:ascii="微软雅黑" w:eastAsia="微软雅黑" w:hAnsi="微软雅黑" w:hint="eastAsia"/>
        </w:rPr>
        <w:t>-</w:t>
      </w:r>
      <w:r w:rsidR="00917D3D">
        <w:rPr>
          <w:rFonts w:ascii="微软雅黑" w:eastAsia="微软雅黑" w:hAnsi="微软雅黑"/>
        </w:rPr>
        <w:t>left / border-right</w:t>
      </w:r>
      <w:r w:rsidR="009958E2">
        <w:rPr>
          <w:rFonts w:ascii="微软雅黑" w:eastAsia="微软雅黑" w:hAnsi="微软雅黑"/>
        </w:rPr>
        <w:t>会被渲染出来</w:t>
      </w:r>
      <w:r w:rsidR="009958E2">
        <w:rPr>
          <w:rFonts w:ascii="微软雅黑" w:eastAsia="微软雅黑" w:hAnsi="微软雅黑" w:hint="eastAsia"/>
        </w:rPr>
        <w:t>，</w:t>
      </w:r>
      <w:r w:rsidR="009958E2">
        <w:rPr>
          <w:rFonts w:ascii="微软雅黑" w:eastAsia="微软雅黑" w:hAnsi="微软雅黑"/>
        </w:rPr>
        <w:t>而且按照在文档出现的位置</w:t>
      </w:r>
      <w:r w:rsidR="009958E2">
        <w:rPr>
          <w:rFonts w:ascii="微软雅黑" w:eastAsia="微软雅黑" w:hAnsi="微软雅黑" w:hint="eastAsia"/>
        </w:rPr>
        <w:t>，</w:t>
      </w:r>
      <w:r w:rsidR="009958E2">
        <w:rPr>
          <w:rFonts w:ascii="微软雅黑" w:eastAsia="微软雅黑" w:hAnsi="微软雅黑"/>
        </w:rPr>
        <w:t>后面的元素会覆盖前面的元素</w:t>
      </w:r>
      <w:r w:rsidR="009958E2">
        <w:rPr>
          <w:rFonts w:ascii="微软雅黑" w:eastAsia="微软雅黑" w:hAnsi="微软雅黑" w:hint="eastAsia"/>
        </w:rPr>
        <w:t>！</w:t>
      </w:r>
    </w:p>
    <w:p w:rsidR="009958E2" w:rsidRDefault="009958E2" w:rsidP="00B214F0">
      <w:pPr>
        <w:rPr>
          <w:rFonts w:ascii="微软雅黑" w:eastAsia="微软雅黑" w:hAnsi="微软雅黑"/>
        </w:rPr>
      </w:pPr>
    </w:p>
    <w:p w:rsidR="009958E2" w:rsidRDefault="009958E2" w:rsidP="00B214F0">
      <w:pPr>
        <w:pStyle w:val="2"/>
        <w:numPr>
          <w:ilvl w:val="0"/>
          <w:numId w:val="5"/>
        </w:numPr>
        <w:rPr>
          <w:rFonts w:ascii="微软雅黑" w:eastAsia="微软雅黑" w:hAnsi="微软雅黑"/>
        </w:rPr>
      </w:pPr>
      <w:r w:rsidRPr="00EE3A56">
        <w:rPr>
          <w:rFonts w:ascii="微软雅黑" w:eastAsia="微软雅黑" w:hAnsi="微软雅黑" w:hint="eastAsia"/>
        </w:rPr>
        <w:t>替换行内元素</w:t>
      </w:r>
    </w:p>
    <w:p w:rsidR="00823E96" w:rsidRPr="00823E96" w:rsidRDefault="002C7D7D" w:rsidP="00823E96">
      <w:pPr>
        <w:ind w:firstLine="420"/>
        <w:rPr>
          <w:rFonts w:ascii="微软雅黑" w:eastAsia="微软雅黑" w:hAnsi="微软雅黑"/>
        </w:rPr>
      </w:pPr>
      <w:r w:rsidRPr="00823E96">
        <w:rPr>
          <w:rFonts w:ascii="微软雅黑" w:eastAsia="微软雅黑" w:hAnsi="微软雅黑" w:hint="eastAsia"/>
        </w:rPr>
        <w:t>注意：</w:t>
      </w:r>
      <w:r w:rsidR="00652F18" w:rsidRPr="00823E96">
        <w:rPr>
          <w:rFonts w:ascii="微软雅黑" w:eastAsia="微软雅黑" w:hAnsi="微软雅黑" w:hint="eastAsia"/>
        </w:rPr>
        <w:t>li</w:t>
      </w:r>
      <w:r w:rsidR="00823E96" w:rsidRPr="00823E96">
        <w:rPr>
          <w:rFonts w:ascii="微软雅黑" w:eastAsia="微软雅黑" w:hAnsi="微软雅黑"/>
        </w:rPr>
        <w:t>ne-height</w:t>
      </w:r>
      <w:r w:rsidR="00823E96" w:rsidRPr="00823E96">
        <w:rPr>
          <w:rFonts w:ascii="微软雅黑" w:eastAsia="微软雅黑" w:hAnsi="微软雅黑" w:hint="eastAsia"/>
        </w:rPr>
        <w:t>对替换</w:t>
      </w:r>
      <w:r w:rsidR="00823E96" w:rsidRPr="00823E96">
        <w:rPr>
          <w:rFonts w:ascii="微软雅黑" w:eastAsia="微软雅黑" w:hAnsi="微软雅黑"/>
        </w:rPr>
        <w:t>元素</w:t>
      </w:r>
      <w:r w:rsidR="00823E96" w:rsidRPr="00823E96">
        <w:rPr>
          <w:rFonts w:ascii="微软雅黑" w:eastAsia="微软雅黑" w:hAnsi="微软雅黑" w:hint="eastAsia"/>
        </w:rPr>
        <w:t>是没有</w:t>
      </w:r>
      <w:r w:rsidR="00823E96" w:rsidRPr="00823E96">
        <w:rPr>
          <w:rFonts w:ascii="微软雅黑" w:eastAsia="微软雅黑" w:hAnsi="微软雅黑"/>
        </w:rPr>
        <w:t>用的。但是这个属性</w:t>
      </w:r>
      <w:r w:rsidR="00823E96" w:rsidRPr="00823E96">
        <w:rPr>
          <w:rFonts w:ascii="微软雅黑" w:eastAsia="微软雅黑" w:hAnsi="微软雅黑" w:hint="eastAsia"/>
        </w:rPr>
        <w:t>仍然</w:t>
      </w:r>
      <w:r w:rsidR="00823E96" w:rsidRPr="00823E96">
        <w:rPr>
          <w:rFonts w:ascii="微软雅黑" w:eastAsia="微软雅黑" w:hAnsi="微软雅黑"/>
        </w:rPr>
        <w:t>可以在行内替换属性上继承。</w:t>
      </w:r>
      <w:r w:rsidR="00823E96" w:rsidRPr="00823E96">
        <w:rPr>
          <w:rFonts w:ascii="微软雅黑" w:eastAsia="微软雅黑" w:hAnsi="微软雅黑" w:hint="eastAsia"/>
        </w:rPr>
        <w:t>因为，vertical-align对替换</w:t>
      </w:r>
      <w:r w:rsidR="00823E96" w:rsidRPr="00823E96">
        <w:rPr>
          <w:rFonts w:ascii="微软雅黑" w:eastAsia="微软雅黑" w:hAnsi="微软雅黑"/>
        </w:rPr>
        <w:t>元素是</w:t>
      </w:r>
      <w:r w:rsidR="00823E96" w:rsidRPr="00823E96">
        <w:rPr>
          <w:rFonts w:ascii="微软雅黑" w:eastAsia="微软雅黑" w:hAnsi="微软雅黑" w:hint="eastAsia"/>
        </w:rPr>
        <w:t>有用</w:t>
      </w:r>
      <w:r w:rsidR="00823E96" w:rsidRPr="00823E96">
        <w:rPr>
          <w:rFonts w:ascii="微软雅黑" w:eastAsia="微软雅黑" w:hAnsi="微软雅黑"/>
        </w:rPr>
        <w:t>的，而当</w:t>
      </w:r>
      <w:r w:rsidR="00823E96" w:rsidRPr="00823E96">
        <w:rPr>
          <w:rFonts w:ascii="微软雅黑" w:eastAsia="微软雅黑" w:hAnsi="微软雅黑" w:hint="eastAsia"/>
        </w:rPr>
        <w:t>vertical-align值</w:t>
      </w:r>
      <w:r w:rsidR="00823E96" w:rsidRPr="00823E96">
        <w:rPr>
          <w:rFonts w:ascii="微软雅黑" w:eastAsia="微软雅黑" w:hAnsi="微软雅黑"/>
        </w:rPr>
        <w:t>为百分比时要</w:t>
      </w:r>
      <w:r w:rsidR="00823E96" w:rsidRPr="00823E96">
        <w:rPr>
          <w:rFonts w:ascii="微软雅黑" w:eastAsia="微软雅黑" w:hAnsi="微软雅黑" w:hint="eastAsia"/>
        </w:rPr>
        <w:t>根据</w:t>
      </w:r>
      <w:r w:rsidR="00823E96" w:rsidRPr="00823E96">
        <w:rPr>
          <w:rFonts w:ascii="微软雅黑" w:eastAsia="微软雅黑" w:hAnsi="微软雅黑"/>
        </w:rPr>
        <w:t>该元素</w:t>
      </w:r>
      <w:r w:rsidR="00823E96" w:rsidRPr="00823E96">
        <w:rPr>
          <w:rFonts w:ascii="微软雅黑" w:eastAsia="微软雅黑" w:hAnsi="微软雅黑" w:hint="eastAsia"/>
        </w:rPr>
        <w:t>的line-</w:t>
      </w:r>
      <w:r w:rsidR="00823E96" w:rsidRPr="00823E96">
        <w:rPr>
          <w:rFonts w:ascii="微软雅黑" w:eastAsia="微软雅黑" w:hAnsi="微软雅黑"/>
        </w:rPr>
        <w:t>height</w:t>
      </w:r>
      <w:r w:rsidR="00823E96" w:rsidRPr="00823E96">
        <w:rPr>
          <w:rFonts w:ascii="微软雅黑" w:eastAsia="微软雅黑" w:hAnsi="微软雅黑" w:hint="eastAsia"/>
        </w:rPr>
        <w:t>来</w:t>
      </w:r>
      <w:r w:rsidR="00823E96" w:rsidRPr="00823E96">
        <w:rPr>
          <w:rFonts w:ascii="微软雅黑" w:eastAsia="微软雅黑" w:hAnsi="微软雅黑"/>
        </w:rPr>
        <w:t>计算。此外</w:t>
      </w:r>
      <w:r w:rsidR="00823E96" w:rsidRPr="00823E96">
        <w:rPr>
          <w:rFonts w:ascii="微软雅黑" w:eastAsia="微软雅黑" w:hAnsi="微软雅黑" w:hint="eastAsia"/>
        </w:rPr>
        <w:t>，</w:t>
      </w:r>
      <w:r w:rsidR="00823E96" w:rsidRPr="00823E96">
        <w:rPr>
          <w:rFonts w:ascii="微软雅黑" w:eastAsia="微软雅黑" w:hAnsi="微软雅黑"/>
        </w:rPr>
        <w:t>对于其他元素也需要通过line-height</w:t>
      </w:r>
      <w:r w:rsidR="00823E96" w:rsidRPr="00823E96">
        <w:rPr>
          <w:rFonts w:ascii="微软雅黑" w:eastAsia="微软雅黑" w:hAnsi="微软雅黑" w:hint="eastAsia"/>
        </w:rPr>
        <w:t>的</w:t>
      </w:r>
      <w:r w:rsidR="00823E96" w:rsidRPr="00823E96">
        <w:rPr>
          <w:rFonts w:ascii="微软雅黑" w:eastAsia="微软雅黑" w:hAnsi="微软雅黑"/>
        </w:rPr>
        <w:t>继承来</w:t>
      </w:r>
      <w:r w:rsidR="00823E96" w:rsidRPr="00823E96">
        <w:rPr>
          <w:rFonts w:ascii="微软雅黑" w:eastAsia="微软雅黑" w:hAnsi="微软雅黑" w:hint="eastAsia"/>
        </w:rPr>
        <w:t>获得line-height值</w:t>
      </w:r>
      <w:r w:rsidR="00823E96" w:rsidRPr="00823E96">
        <w:rPr>
          <w:rFonts w:ascii="微软雅黑" w:eastAsia="微软雅黑" w:hAnsi="微软雅黑"/>
        </w:rPr>
        <w:t>。</w:t>
      </w:r>
    </w:p>
    <w:p w:rsidR="00823E96" w:rsidRPr="00823E96" w:rsidRDefault="00823E96" w:rsidP="009958E2">
      <w:pPr>
        <w:rPr>
          <w:rFonts w:ascii="微软雅黑" w:eastAsia="微软雅黑" w:hAnsi="微软雅黑" w:hint="eastAsia"/>
        </w:rPr>
      </w:pPr>
      <w:r w:rsidRPr="00823E96">
        <w:rPr>
          <w:rFonts w:ascii="微软雅黑" w:eastAsia="微软雅黑" w:hAnsi="微软雅黑"/>
        </w:rPr>
        <w:tab/>
        <w:t>另外</w:t>
      </w:r>
      <w:r w:rsidRPr="00823E96">
        <w:rPr>
          <w:rFonts w:ascii="微软雅黑" w:eastAsia="微软雅黑" w:hAnsi="微软雅黑" w:hint="eastAsia"/>
        </w:rPr>
        <w:t>，</w:t>
      </w:r>
      <w:r w:rsidRPr="00823E96">
        <w:rPr>
          <w:rFonts w:ascii="微软雅黑" w:eastAsia="微软雅黑" w:hAnsi="微软雅黑"/>
        </w:rPr>
        <w:t>相对于字体来说</w:t>
      </w:r>
      <w:r w:rsidRPr="00823E96">
        <w:rPr>
          <w:rFonts w:ascii="微软雅黑" w:eastAsia="微软雅黑" w:hAnsi="微软雅黑" w:hint="eastAsia"/>
        </w:rPr>
        <w:t>，替换行内元素是没有基线的，所以以其底端（如果有margin-bottom也要算上），即内容区的底端</w:t>
      </w:r>
      <w:proofErr w:type="gramStart"/>
      <w:r w:rsidRPr="00823E96">
        <w:rPr>
          <w:rFonts w:ascii="微软雅黑" w:eastAsia="微软雅黑" w:hAnsi="微软雅黑" w:hint="eastAsia"/>
        </w:rPr>
        <w:t>当做</w:t>
      </w:r>
      <w:proofErr w:type="gramEnd"/>
      <w:r w:rsidRPr="00823E96">
        <w:rPr>
          <w:rFonts w:ascii="微软雅黑" w:eastAsia="微软雅黑" w:hAnsi="微软雅黑" w:hint="eastAsia"/>
        </w:rPr>
        <w:t>基线来对齐。</w:t>
      </w:r>
    </w:p>
    <w:p w:rsidR="004004DF" w:rsidRDefault="00823E96" w:rsidP="004004DF">
      <w:pPr>
        <w:rPr>
          <w:rFonts w:ascii="微软雅黑" w:eastAsia="微软雅黑" w:hAnsi="微软雅黑"/>
        </w:rPr>
      </w:pPr>
      <w:r>
        <w:rPr>
          <w:rFonts w:ascii="微软雅黑" w:eastAsia="微软雅黑" w:hAnsi="微软雅黑"/>
        </w:rPr>
        <w:tab/>
        <w:t>对于替换行内元素来说</w:t>
      </w:r>
      <w:r>
        <w:rPr>
          <w:rFonts w:ascii="微软雅黑" w:eastAsia="微软雅黑" w:hAnsi="微软雅黑" w:hint="eastAsia"/>
        </w:rPr>
        <w:t>，</w:t>
      </w:r>
      <w:r>
        <w:rPr>
          <w:rFonts w:ascii="微软雅黑" w:eastAsia="微软雅黑" w:hAnsi="微软雅黑"/>
        </w:rPr>
        <w:t>负边距是使其与其他元素重叠的唯一方式</w:t>
      </w:r>
      <w:r>
        <w:rPr>
          <w:rFonts w:ascii="微软雅黑" w:eastAsia="微软雅黑" w:hAnsi="微软雅黑" w:hint="eastAsia"/>
        </w:rPr>
        <w:t>。</w:t>
      </w:r>
    </w:p>
    <w:p w:rsidR="005109D1" w:rsidRDefault="005109D1" w:rsidP="004004DF">
      <w:pPr>
        <w:rPr>
          <w:rFonts w:ascii="微软雅黑" w:eastAsia="微软雅黑" w:hAnsi="微软雅黑"/>
        </w:rPr>
      </w:pPr>
    </w:p>
    <w:p w:rsidR="005109D1" w:rsidRDefault="005109D1" w:rsidP="005109D1">
      <w:pPr>
        <w:pStyle w:val="2"/>
        <w:numPr>
          <w:ilvl w:val="0"/>
          <w:numId w:val="5"/>
        </w:numPr>
        <w:rPr>
          <w:rFonts w:ascii="微软雅黑" w:eastAsia="微软雅黑" w:hAnsi="微软雅黑"/>
        </w:rPr>
      </w:pPr>
      <w:r>
        <w:rPr>
          <w:rFonts w:ascii="微软雅黑" w:eastAsia="微软雅黑" w:hAnsi="微软雅黑" w:hint="eastAsia"/>
        </w:rPr>
        <w:t>表格元素</w:t>
      </w:r>
      <w:r w:rsidR="00487E99">
        <w:rPr>
          <w:rFonts w:ascii="微软雅黑" w:eastAsia="微软雅黑" w:hAnsi="微软雅黑" w:hint="eastAsia"/>
        </w:rPr>
        <w:t>(以行为主)</w:t>
      </w:r>
    </w:p>
    <w:p w:rsidR="00792164" w:rsidRPr="005109D1" w:rsidRDefault="004A3852" w:rsidP="005109D1">
      <w:pPr>
        <w:rPr>
          <w:rFonts w:hint="eastAsia"/>
        </w:rPr>
      </w:pPr>
      <w:r>
        <w:rPr>
          <w:rFonts w:hint="eastAsia"/>
        </w:rPr>
        <w:t>在</w:t>
      </w:r>
      <w:r>
        <w:rPr>
          <w:rFonts w:hint="eastAsia"/>
        </w:rPr>
        <w:t>html</w:t>
      </w:r>
      <w:r>
        <w:rPr>
          <w:rFonts w:hint="eastAsia"/>
        </w:rPr>
        <w:t>表格中，表元素</w:t>
      </w:r>
      <w:r>
        <w:rPr>
          <w:rFonts w:hint="eastAsia"/>
        </w:rPr>
        <w:t>table</w:t>
      </w:r>
      <w:r>
        <w:rPr>
          <w:rFonts w:hint="eastAsia"/>
        </w:rPr>
        <w:t>与非替换块元素相同。而内部表元素如</w:t>
      </w:r>
      <w:r>
        <w:rPr>
          <w:rFonts w:hint="eastAsia"/>
        </w:rPr>
        <w:t>td</w:t>
      </w:r>
      <w:r>
        <w:rPr>
          <w:rFonts w:hint="eastAsia"/>
        </w:rPr>
        <w:t>、</w:t>
      </w:r>
      <w:proofErr w:type="spellStart"/>
      <w:r>
        <w:rPr>
          <w:rFonts w:hint="eastAsia"/>
        </w:rPr>
        <w:t>tr</w:t>
      </w:r>
      <w:proofErr w:type="spellEnd"/>
      <w:r>
        <w:rPr>
          <w:rFonts w:hint="eastAsia"/>
        </w:rPr>
        <w:t>、</w:t>
      </w:r>
      <w:proofErr w:type="spellStart"/>
      <w:r>
        <w:t>th</w:t>
      </w:r>
      <w:proofErr w:type="spellEnd"/>
      <w:r>
        <w:rPr>
          <w:rFonts w:hint="eastAsia"/>
        </w:rPr>
        <w:t>、</w:t>
      </w:r>
      <w:proofErr w:type="spellStart"/>
      <w:r>
        <w:t>colgroup</w:t>
      </w:r>
      <w:proofErr w:type="spellEnd"/>
      <w:r>
        <w:rPr>
          <w:rFonts w:hint="eastAsia"/>
        </w:rPr>
        <w:t>、</w:t>
      </w:r>
      <w:r>
        <w:t>col</w:t>
      </w:r>
      <w:r>
        <w:t>等</w:t>
      </w:r>
      <w:r w:rsidR="00792164">
        <w:t>会生成矩形框</w:t>
      </w:r>
      <w:r w:rsidR="00792164">
        <w:rPr>
          <w:rFonts w:hint="eastAsia"/>
        </w:rPr>
        <w:t>，</w:t>
      </w:r>
      <w:r w:rsidR="00792164">
        <w:t>但是它们没有外边距</w:t>
      </w:r>
      <w:r w:rsidR="00792164">
        <w:rPr>
          <w:rFonts w:hint="eastAsia"/>
        </w:rPr>
        <w:t>margin</w:t>
      </w:r>
      <w:r w:rsidR="00792164">
        <w:rPr>
          <w:rFonts w:hint="eastAsia"/>
        </w:rPr>
        <w:t>（也就是说对内部表元素设置</w:t>
      </w:r>
      <w:r w:rsidR="00792164">
        <w:rPr>
          <w:rFonts w:hint="eastAsia"/>
        </w:rPr>
        <w:t>margin</w:t>
      </w:r>
      <w:r w:rsidR="00792164">
        <w:rPr>
          <w:rFonts w:hint="eastAsia"/>
        </w:rPr>
        <w:t>是无效的）。</w:t>
      </w:r>
      <w:r w:rsidR="00792164">
        <w:t>注意</w:t>
      </w:r>
      <w:r w:rsidR="00792164">
        <w:rPr>
          <w:rFonts w:hint="eastAsia"/>
        </w:rPr>
        <w:t>：</w:t>
      </w:r>
      <w:r w:rsidR="00792164">
        <w:t>总标题例外</w:t>
      </w:r>
      <w:r w:rsidR="00792164">
        <w:rPr>
          <w:rFonts w:hint="eastAsia"/>
        </w:rPr>
        <w:t>！！！</w:t>
      </w:r>
    </w:p>
    <w:p w:rsidR="00792164" w:rsidRDefault="00792164" w:rsidP="004004DF">
      <w:pPr>
        <w:rPr>
          <w:rFonts w:ascii="微软雅黑" w:eastAsia="微软雅黑" w:hAnsi="微软雅黑"/>
        </w:rPr>
      </w:pPr>
      <w:r>
        <w:rPr>
          <w:rFonts w:ascii="微软雅黑" w:eastAsia="微软雅黑" w:hAnsi="微软雅黑" w:hint="eastAsia"/>
        </w:rPr>
        <w:lastRenderedPageBreak/>
        <w:t>表格的编排规则（略）——请自行查阅。</w:t>
      </w:r>
    </w:p>
    <w:p w:rsidR="00792164" w:rsidRDefault="00792164" w:rsidP="004004DF">
      <w:pPr>
        <w:rPr>
          <w:rFonts w:ascii="微软雅黑" w:eastAsia="微软雅黑" w:hAnsi="微软雅黑" w:hint="eastAsia"/>
        </w:rPr>
      </w:pPr>
      <w:r>
        <w:rPr>
          <w:rFonts w:ascii="微软雅黑" w:eastAsia="微软雅黑" w:hAnsi="微软雅黑"/>
        </w:rPr>
        <w:t>CSS并不建议对表元素使用定位</w:t>
      </w:r>
      <w:r>
        <w:rPr>
          <w:rFonts w:ascii="微软雅黑" w:eastAsia="微软雅黑" w:hAnsi="微软雅黑" w:hint="eastAsia"/>
        </w:rPr>
        <w:t>。最好不要这么做。</w:t>
      </w:r>
    </w:p>
    <w:p w:rsidR="00792164" w:rsidRDefault="00792164" w:rsidP="004004DF">
      <w:pPr>
        <w:rPr>
          <w:rFonts w:ascii="微软雅黑" w:eastAsia="微软雅黑" w:hAnsi="微软雅黑"/>
        </w:rPr>
      </w:pPr>
      <w:r>
        <w:rPr>
          <w:rFonts w:ascii="微软雅黑" w:eastAsia="微软雅黑" w:hAnsi="微软雅黑"/>
        </w:rPr>
        <w:t>在</w:t>
      </w:r>
      <w:r>
        <w:rPr>
          <w:rFonts w:ascii="微软雅黑" w:eastAsia="微软雅黑" w:hAnsi="微软雅黑" w:hint="eastAsia"/>
        </w:rPr>
        <w:t>display对应值中，有</w:t>
      </w:r>
      <w:proofErr w:type="gramStart"/>
      <w:r>
        <w:rPr>
          <w:rFonts w:ascii="微软雅黑" w:eastAsia="微软雅黑" w:hAnsi="微软雅黑" w:hint="eastAsia"/>
        </w:rPr>
        <w:t>如下值</w:t>
      </w:r>
      <w:proofErr w:type="gramEnd"/>
      <w:r>
        <w:rPr>
          <w:rFonts w:ascii="微软雅黑" w:eastAsia="微软雅黑" w:hAnsi="微软雅黑" w:hint="eastAsia"/>
        </w:rPr>
        <w:t>与表格元素对应：</w:t>
      </w:r>
    </w:p>
    <w:p w:rsidR="00792164" w:rsidRDefault="00792164" w:rsidP="004004DF">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 xml:space="preserve">table </w:t>
      </w:r>
      <w:r>
        <w:rPr>
          <w:rFonts w:ascii="微软雅黑" w:eastAsia="微软雅黑" w:hAnsi="微软雅黑" w:hint="eastAsia"/>
        </w:rPr>
        <w:t>—— &lt;table&gt;</w:t>
      </w:r>
      <w:r>
        <w:rPr>
          <w:rFonts w:ascii="微软雅黑" w:eastAsia="微软雅黑" w:hAnsi="微软雅黑"/>
        </w:rPr>
        <w:t>;</w:t>
      </w:r>
      <w:r>
        <w:rPr>
          <w:rFonts w:ascii="微软雅黑" w:eastAsia="微软雅黑" w:hAnsi="微软雅黑"/>
        </w:rPr>
        <w:tab/>
      </w:r>
      <w:r>
        <w:rPr>
          <w:rFonts w:ascii="微软雅黑" w:eastAsia="微软雅黑" w:hAnsi="微软雅黑"/>
        </w:rPr>
        <w:tab/>
      </w:r>
    </w:p>
    <w:p w:rsidR="00792164" w:rsidRDefault="00792164" w:rsidP="004004DF">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 xml:space="preserve">inline-table </w:t>
      </w:r>
      <w:r>
        <w:rPr>
          <w:rFonts w:ascii="微软雅黑" w:eastAsia="微软雅黑" w:hAnsi="微软雅黑" w:hint="eastAsia"/>
        </w:rPr>
        <w:t>—— 接近于</w:t>
      </w:r>
      <w:r>
        <w:rPr>
          <w:rFonts w:ascii="微软雅黑" w:eastAsia="微软雅黑" w:hAnsi="微软雅黑"/>
        </w:rPr>
        <w:t>inline-block;</w:t>
      </w:r>
    </w:p>
    <w:p w:rsidR="00792164" w:rsidRDefault="00792164" w:rsidP="00792164">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table</w:t>
      </w:r>
      <w:r>
        <w:rPr>
          <w:rFonts w:ascii="微软雅黑" w:eastAsia="微软雅黑" w:hAnsi="微软雅黑" w:hint="eastAsia"/>
        </w:rPr>
        <w:t>-</w:t>
      </w:r>
      <w:r>
        <w:rPr>
          <w:rFonts w:ascii="微软雅黑" w:eastAsia="微软雅黑" w:hAnsi="微软雅黑"/>
        </w:rPr>
        <w:t xml:space="preserve">row </w:t>
      </w:r>
      <w:r>
        <w:rPr>
          <w:rFonts w:ascii="微软雅黑" w:eastAsia="微软雅黑" w:hAnsi="微软雅黑" w:hint="eastAsia"/>
        </w:rPr>
        <w:t>—— &lt;</w:t>
      </w:r>
      <w:proofErr w:type="spellStart"/>
      <w:r>
        <w:rPr>
          <w:rFonts w:ascii="微软雅黑" w:eastAsia="微软雅黑" w:hAnsi="微软雅黑"/>
        </w:rPr>
        <w:t>tr</w:t>
      </w:r>
      <w:proofErr w:type="spellEnd"/>
      <w:r>
        <w:rPr>
          <w:rFonts w:ascii="微软雅黑" w:eastAsia="微软雅黑" w:hAnsi="微软雅黑" w:hint="eastAsia"/>
        </w:rPr>
        <w:t>&gt;</w:t>
      </w:r>
      <w:r>
        <w:rPr>
          <w:rFonts w:ascii="微软雅黑" w:eastAsia="微软雅黑" w:hAnsi="微软雅黑"/>
        </w:rPr>
        <w:t>;</w:t>
      </w:r>
    </w:p>
    <w:p w:rsidR="00792164" w:rsidRDefault="00792164" w:rsidP="00792164">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 xml:space="preserve">inline-header-group </w:t>
      </w:r>
      <w:r>
        <w:rPr>
          <w:rFonts w:ascii="微软雅黑" w:eastAsia="微软雅黑" w:hAnsi="微软雅黑" w:hint="eastAsia"/>
        </w:rPr>
        <w:t>、</w:t>
      </w:r>
      <w:r w:rsidR="00487E99">
        <w:rPr>
          <w:rFonts w:ascii="微软雅黑" w:eastAsia="微软雅黑" w:hAnsi="微软雅黑"/>
        </w:rPr>
        <w:t>table-footer-group</w:t>
      </w:r>
    </w:p>
    <w:p w:rsidR="00487E99" w:rsidRDefault="00487E99" w:rsidP="00487E99">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table</w:t>
      </w:r>
      <w:r>
        <w:rPr>
          <w:rFonts w:ascii="微软雅黑" w:eastAsia="微软雅黑" w:hAnsi="微软雅黑" w:hint="eastAsia"/>
        </w:rPr>
        <w:t>-</w:t>
      </w:r>
      <w:r>
        <w:rPr>
          <w:rFonts w:ascii="微软雅黑" w:eastAsia="微软雅黑" w:hAnsi="微软雅黑"/>
        </w:rPr>
        <w:t xml:space="preserve">column </w:t>
      </w:r>
      <w:r>
        <w:rPr>
          <w:rFonts w:ascii="微软雅黑" w:eastAsia="微软雅黑" w:hAnsi="微软雅黑" w:hint="eastAsia"/>
        </w:rPr>
        <w:t>—— &lt;</w:t>
      </w:r>
      <w:r>
        <w:rPr>
          <w:rFonts w:ascii="微软雅黑" w:eastAsia="微软雅黑" w:hAnsi="微软雅黑"/>
        </w:rPr>
        <w:t>col</w:t>
      </w:r>
      <w:r>
        <w:rPr>
          <w:rFonts w:ascii="微软雅黑" w:eastAsia="微软雅黑" w:hAnsi="微软雅黑" w:hint="eastAsia"/>
        </w:rPr>
        <w:t>&gt;</w:t>
      </w:r>
      <w:r>
        <w:rPr>
          <w:rFonts w:ascii="微软雅黑" w:eastAsia="微软雅黑" w:hAnsi="微软雅黑"/>
        </w:rPr>
        <w:t>;</w:t>
      </w:r>
    </w:p>
    <w:p w:rsidR="00487E99" w:rsidRDefault="00487E99" w:rsidP="00487E99">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table</w:t>
      </w:r>
      <w:r>
        <w:rPr>
          <w:rFonts w:ascii="微软雅黑" w:eastAsia="微软雅黑" w:hAnsi="微软雅黑" w:hint="eastAsia"/>
        </w:rPr>
        <w:t>-</w:t>
      </w:r>
      <w:r>
        <w:rPr>
          <w:rFonts w:ascii="微软雅黑" w:eastAsia="微软雅黑" w:hAnsi="微软雅黑"/>
        </w:rPr>
        <w:t xml:space="preserve">column-group </w:t>
      </w:r>
      <w:r>
        <w:rPr>
          <w:rFonts w:ascii="微软雅黑" w:eastAsia="微软雅黑" w:hAnsi="微软雅黑" w:hint="eastAsia"/>
        </w:rPr>
        <w:t>—— &lt;</w:t>
      </w:r>
      <w:proofErr w:type="spellStart"/>
      <w:r>
        <w:rPr>
          <w:rFonts w:ascii="微软雅黑" w:eastAsia="微软雅黑" w:hAnsi="微软雅黑"/>
        </w:rPr>
        <w:t>colgroup</w:t>
      </w:r>
      <w:proofErr w:type="spellEnd"/>
      <w:r>
        <w:rPr>
          <w:rFonts w:ascii="微软雅黑" w:eastAsia="微软雅黑" w:hAnsi="微软雅黑" w:hint="eastAsia"/>
        </w:rPr>
        <w:t>&gt;</w:t>
      </w:r>
      <w:r>
        <w:rPr>
          <w:rFonts w:ascii="微软雅黑" w:eastAsia="微软雅黑" w:hAnsi="微软雅黑"/>
        </w:rPr>
        <w:t>;</w:t>
      </w:r>
    </w:p>
    <w:p w:rsidR="00487E99" w:rsidRDefault="00487E99" w:rsidP="00487E99">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table</w:t>
      </w:r>
      <w:r>
        <w:rPr>
          <w:rFonts w:ascii="微软雅黑" w:eastAsia="微软雅黑" w:hAnsi="微软雅黑" w:hint="eastAsia"/>
        </w:rPr>
        <w:t>-</w:t>
      </w:r>
      <w:r>
        <w:rPr>
          <w:rFonts w:ascii="微软雅黑" w:eastAsia="微软雅黑" w:hAnsi="微软雅黑"/>
        </w:rPr>
        <w:t xml:space="preserve">cell </w:t>
      </w:r>
      <w:r>
        <w:rPr>
          <w:rFonts w:ascii="微软雅黑" w:eastAsia="微软雅黑" w:hAnsi="微软雅黑" w:hint="eastAsia"/>
        </w:rPr>
        <w:t>—— &lt;</w:t>
      </w:r>
      <w:proofErr w:type="spellStart"/>
      <w:r>
        <w:rPr>
          <w:rFonts w:ascii="微软雅黑" w:eastAsia="微软雅黑" w:hAnsi="微软雅黑"/>
        </w:rPr>
        <w:t>th</w:t>
      </w:r>
      <w:proofErr w:type="spellEnd"/>
      <w:r>
        <w:rPr>
          <w:rFonts w:ascii="微软雅黑" w:eastAsia="微软雅黑" w:hAnsi="微软雅黑" w:hint="eastAsia"/>
        </w:rPr>
        <w:t>&gt; 、&lt;td&gt;</w:t>
      </w:r>
      <w:r>
        <w:rPr>
          <w:rFonts w:ascii="微软雅黑" w:eastAsia="微软雅黑" w:hAnsi="微软雅黑"/>
        </w:rPr>
        <w:t>;</w:t>
      </w:r>
    </w:p>
    <w:p w:rsidR="00487E99" w:rsidRDefault="00487E99" w:rsidP="00487E99">
      <w:pPr>
        <w:rPr>
          <w:rFonts w:ascii="微软雅黑" w:eastAsia="微软雅黑" w:hAnsi="微软雅黑"/>
        </w:rPr>
      </w:pPr>
      <w:r>
        <w:rPr>
          <w:rFonts w:ascii="微软雅黑" w:eastAsia="微软雅黑" w:hAnsi="微软雅黑" w:hint="eastAsia"/>
        </w:rPr>
        <w:t>d</w:t>
      </w:r>
      <w:r>
        <w:rPr>
          <w:rFonts w:ascii="微软雅黑" w:eastAsia="微软雅黑" w:hAnsi="微软雅黑"/>
        </w:rPr>
        <w:t>isplay</w:t>
      </w:r>
      <w:r>
        <w:rPr>
          <w:rFonts w:ascii="微软雅黑" w:eastAsia="微软雅黑" w:hAnsi="微软雅黑" w:hint="eastAsia"/>
        </w:rPr>
        <w:t>：</w:t>
      </w:r>
      <w:r>
        <w:rPr>
          <w:rFonts w:ascii="微软雅黑" w:eastAsia="微软雅黑" w:hAnsi="微软雅黑"/>
        </w:rPr>
        <w:t>table</w:t>
      </w:r>
      <w:r>
        <w:rPr>
          <w:rFonts w:ascii="微软雅黑" w:eastAsia="微软雅黑" w:hAnsi="微软雅黑" w:hint="eastAsia"/>
        </w:rPr>
        <w:t>-</w:t>
      </w:r>
      <w:r>
        <w:rPr>
          <w:rFonts w:ascii="微软雅黑" w:eastAsia="微软雅黑" w:hAnsi="微软雅黑"/>
        </w:rPr>
        <w:t xml:space="preserve">caption </w:t>
      </w:r>
      <w:r>
        <w:rPr>
          <w:rFonts w:ascii="微软雅黑" w:eastAsia="微软雅黑" w:hAnsi="微软雅黑" w:hint="eastAsia"/>
        </w:rPr>
        <w:t>—— &lt;</w:t>
      </w:r>
      <w:r>
        <w:rPr>
          <w:rFonts w:ascii="微软雅黑" w:eastAsia="微软雅黑" w:hAnsi="微软雅黑"/>
        </w:rPr>
        <w:t>caption</w:t>
      </w:r>
      <w:r>
        <w:rPr>
          <w:rFonts w:ascii="微软雅黑" w:eastAsia="微软雅黑" w:hAnsi="微软雅黑" w:hint="eastAsia"/>
        </w:rPr>
        <w:t>&gt;;</w:t>
      </w:r>
    </w:p>
    <w:p w:rsidR="00487E99" w:rsidRPr="00487E99" w:rsidRDefault="00487E99" w:rsidP="00792164">
      <w:pPr>
        <w:rPr>
          <w:rFonts w:ascii="微软雅黑" w:eastAsia="微软雅黑" w:hAnsi="微软雅黑" w:hint="eastAsia"/>
        </w:rPr>
      </w:pPr>
      <w:r>
        <w:rPr>
          <w:rFonts w:ascii="微软雅黑" w:eastAsia="微软雅黑" w:hAnsi="微软雅黑" w:hint="eastAsia"/>
        </w:rPr>
        <w:t>注意：</w:t>
      </w:r>
      <w:proofErr w:type="spellStart"/>
      <w:r>
        <w:rPr>
          <w:rFonts w:ascii="微软雅黑" w:eastAsia="微软雅黑" w:hAnsi="微软雅黑" w:hint="eastAsia"/>
        </w:rPr>
        <w:t>css</w:t>
      </w:r>
      <w:proofErr w:type="spellEnd"/>
      <w:r>
        <w:rPr>
          <w:rFonts w:ascii="微软雅黑" w:eastAsia="微软雅黑" w:hAnsi="微软雅黑" w:hint="eastAsia"/>
        </w:rPr>
        <w:t>中列（</w:t>
      </w:r>
      <w:r>
        <w:rPr>
          <w:rFonts w:ascii="微软雅黑" w:eastAsia="微软雅黑" w:hAnsi="微软雅黑"/>
        </w:rPr>
        <w:t>table</w:t>
      </w:r>
      <w:r>
        <w:rPr>
          <w:rFonts w:ascii="微软雅黑" w:eastAsia="微软雅黑" w:hAnsi="微软雅黑" w:hint="eastAsia"/>
        </w:rPr>
        <w:t>-</w:t>
      </w:r>
      <w:r>
        <w:rPr>
          <w:rFonts w:ascii="微软雅黑" w:eastAsia="微软雅黑" w:hAnsi="微软雅黑"/>
        </w:rPr>
        <w:t>column）</w:t>
      </w:r>
      <w:r>
        <w:rPr>
          <w:rFonts w:ascii="微软雅黑" w:eastAsia="微软雅黑" w:hAnsi="微软雅黑" w:hint="eastAsia"/>
        </w:rPr>
        <w:t>和列组（</w:t>
      </w:r>
      <w:r>
        <w:rPr>
          <w:rFonts w:ascii="微软雅黑" w:eastAsia="微软雅黑" w:hAnsi="微软雅黑"/>
        </w:rPr>
        <w:t>table</w:t>
      </w:r>
      <w:r>
        <w:rPr>
          <w:rFonts w:ascii="微软雅黑" w:eastAsia="微软雅黑" w:hAnsi="微软雅黑" w:hint="eastAsia"/>
        </w:rPr>
        <w:t>-</w:t>
      </w:r>
      <w:r>
        <w:rPr>
          <w:rFonts w:ascii="微软雅黑" w:eastAsia="微软雅黑" w:hAnsi="微软雅黑"/>
        </w:rPr>
        <w:t>column-group）</w:t>
      </w:r>
      <w:r>
        <w:rPr>
          <w:rFonts w:ascii="微软雅黑" w:eastAsia="微软雅黑" w:hAnsi="微软雅黑" w:hint="eastAsia"/>
        </w:rPr>
        <w:t>只能接受4种样式：bor</w:t>
      </w:r>
      <w:r>
        <w:rPr>
          <w:rFonts w:ascii="微软雅黑" w:eastAsia="微软雅黑" w:hAnsi="微软雅黑"/>
        </w:rPr>
        <w:t xml:space="preserve">der </w:t>
      </w:r>
      <w:r>
        <w:rPr>
          <w:rFonts w:ascii="微软雅黑" w:eastAsia="微软雅黑" w:hAnsi="微软雅黑" w:hint="eastAsia"/>
        </w:rPr>
        <w:t>、</w:t>
      </w:r>
      <w:r>
        <w:rPr>
          <w:rFonts w:ascii="微软雅黑" w:eastAsia="微软雅黑" w:hAnsi="微软雅黑"/>
        </w:rPr>
        <w:t xml:space="preserve">background </w:t>
      </w:r>
      <w:r>
        <w:rPr>
          <w:rFonts w:ascii="微软雅黑" w:eastAsia="微软雅黑" w:hAnsi="微软雅黑" w:hint="eastAsia"/>
        </w:rPr>
        <w:t>、width</w:t>
      </w:r>
      <w:r>
        <w:rPr>
          <w:rFonts w:ascii="微软雅黑" w:eastAsia="微软雅黑" w:hAnsi="微软雅黑"/>
        </w:rPr>
        <w:t xml:space="preserve"> </w:t>
      </w:r>
      <w:r>
        <w:rPr>
          <w:rFonts w:ascii="微软雅黑" w:eastAsia="微软雅黑" w:hAnsi="微软雅黑" w:hint="eastAsia"/>
        </w:rPr>
        <w:t>、 visibility</w:t>
      </w:r>
    </w:p>
    <w:p w:rsidR="00792164" w:rsidRDefault="00066FA8" w:rsidP="004004DF">
      <w:pPr>
        <w:rPr>
          <w:rFonts w:ascii="微软雅黑" w:eastAsia="微软雅黑" w:hAnsi="微软雅黑"/>
        </w:rPr>
      </w:pPr>
      <w:r>
        <w:rPr>
          <w:noProof/>
        </w:rPr>
        <w:drawing>
          <wp:inline distT="0" distB="0" distL="0" distR="0" wp14:anchorId="32DE96FF" wp14:editId="3EE44322">
            <wp:extent cx="3505200" cy="2552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200" cy="2552700"/>
                    </a:xfrm>
                    <a:prstGeom prst="rect">
                      <a:avLst/>
                    </a:prstGeom>
                  </pic:spPr>
                </pic:pic>
              </a:graphicData>
            </a:graphic>
          </wp:inline>
        </w:drawing>
      </w:r>
    </w:p>
    <w:p w:rsidR="00EF7D8C" w:rsidRDefault="00EF7D8C" w:rsidP="004004DF">
      <w:pPr>
        <w:rPr>
          <w:rFonts w:ascii="微软雅黑" w:eastAsia="微软雅黑" w:hAnsi="微软雅黑"/>
        </w:rPr>
      </w:pPr>
      <w:r>
        <w:rPr>
          <w:rFonts w:ascii="微软雅黑" w:eastAsia="微软雅黑" w:hAnsi="微软雅黑"/>
        </w:rPr>
        <w:t>如上图</w:t>
      </w:r>
      <w:r>
        <w:rPr>
          <w:rFonts w:ascii="微软雅黑" w:eastAsia="微软雅黑" w:hAnsi="微软雅黑" w:hint="eastAsia"/>
        </w:rPr>
        <w:t>，</w:t>
      </w:r>
      <w:r>
        <w:rPr>
          <w:rFonts w:ascii="微软雅黑" w:eastAsia="微软雅黑" w:hAnsi="微软雅黑"/>
        </w:rPr>
        <w:t>在渲染表格元素时</w:t>
      </w:r>
      <w:r>
        <w:rPr>
          <w:rFonts w:ascii="微软雅黑" w:eastAsia="微软雅黑" w:hAnsi="微软雅黑" w:hint="eastAsia"/>
        </w:rPr>
        <w:t>，</w:t>
      </w:r>
      <w:r>
        <w:rPr>
          <w:rFonts w:ascii="微软雅黑" w:eastAsia="微软雅黑" w:hAnsi="微软雅黑"/>
        </w:rPr>
        <w:t>会按照上图绘制</w:t>
      </w:r>
      <w:r>
        <w:rPr>
          <w:rFonts w:ascii="微软雅黑" w:eastAsia="微软雅黑" w:hAnsi="微软雅黑" w:hint="eastAsia"/>
        </w:rPr>
        <w:t>7层。覆盖关系为上边覆盖下面。</w:t>
      </w:r>
    </w:p>
    <w:p w:rsidR="00CE03CF" w:rsidRDefault="00CE03CF" w:rsidP="004004DF">
      <w:pPr>
        <w:rPr>
          <w:rFonts w:ascii="微软雅黑" w:eastAsia="微软雅黑" w:hAnsi="微软雅黑" w:hint="eastAsia"/>
        </w:rPr>
      </w:pPr>
    </w:p>
    <w:p w:rsidR="00CE03CF" w:rsidRDefault="00CE03CF" w:rsidP="004004DF">
      <w:pPr>
        <w:rPr>
          <w:rFonts w:ascii="微软雅黑" w:eastAsia="微软雅黑" w:hAnsi="微软雅黑"/>
        </w:rPr>
      </w:pPr>
      <w:r>
        <w:rPr>
          <w:rFonts w:ascii="微软雅黑" w:eastAsia="微软雅黑" w:hAnsi="微软雅黑"/>
        </w:rPr>
        <w:t>表大小</w:t>
      </w:r>
      <w:r>
        <w:rPr>
          <w:rFonts w:ascii="微软雅黑" w:eastAsia="微软雅黑" w:hAnsi="微软雅黑" w:hint="eastAsia"/>
        </w:rPr>
        <w:t>：</w:t>
      </w:r>
    </w:p>
    <w:p w:rsidR="00CE03CF" w:rsidRDefault="004C1E0D" w:rsidP="004004DF">
      <w:pPr>
        <w:rPr>
          <w:rFonts w:ascii="微软雅黑" w:eastAsia="微软雅黑" w:hAnsi="微软雅黑" w:hint="eastAsia"/>
        </w:rPr>
      </w:pPr>
      <w:r>
        <w:rPr>
          <w:rFonts w:ascii="微软雅黑" w:eastAsia="微软雅黑" w:hAnsi="微软雅黑" w:hint="eastAsia"/>
        </w:rPr>
        <w:lastRenderedPageBreak/>
        <w:t>固定布局：</w:t>
      </w:r>
      <w:r w:rsidR="00586630">
        <w:rPr>
          <w:rFonts w:ascii="微软雅黑" w:eastAsia="微软雅黑" w:hAnsi="微软雅黑" w:hint="eastAsia"/>
        </w:rPr>
        <w:t>（ta</w:t>
      </w:r>
      <w:r w:rsidR="00586630">
        <w:rPr>
          <w:rFonts w:ascii="微软雅黑" w:eastAsia="微软雅黑" w:hAnsi="微软雅黑"/>
        </w:rPr>
        <w:t>ble-layout</w:t>
      </w:r>
      <w:r w:rsidR="00586630">
        <w:rPr>
          <w:rFonts w:ascii="微软雅黑" w:eastAsia="微软雅黑" w:hAnsi="微软雅黑" w:hint="eastAsia"/>
        </w:rPr>
        <w:t>：</w:t>
      </w:r>
      <w:r w:rsidR="00586630">
        <w:rPr>
          <w:rFonts w:ascii="微软雅黑" w:eastAsia="微软雅黑" w:hAnsi="微软雅黑"/>
        </w:rPr>
        <w:t>fixed</w:t>
      </w:r>
      <w:r w:rsidR="00586630">
        <w:rPr>
          <w:rFonts w:ascii="微软雅黑" w:eastAsia="微软雅黑" w:hAnsi="微软雅黑" w:hint="eastAsia"/>
        </w:rPr>
        <w:t>）</w:t>
      </w:r>
      <w:r w:rsidR="003B4769">
        <w:rPr>
          <w:rFonts w:ascii="微软雅黑" w:eastAsia="微软雅黑" w:hAnsi="微软雅黑" w:hint="eastAsia"/>
        </w:rPr>
        <w:t>【渲染速度很快】</w:t>
      </w:r>
    </w:p>
    <w:p w:rsidR="004C1E0D" w:rsidRDefault="004C1E0D" w:rsidP="004C1E0D">
      <w:pPr>
        <w:pStyle w:val="a3"/>
        <w:numPr>
          <w:ilvl w:val="0"/>
          <w:numId w:val="14"/>
        </w:numPr>
        <w:ind w:firstLineChars="0"/>
        <w:rPr>
          <w:rFonts w:ascii="微软雅黑" w:eastAsia="微软雅黑" w:hAnsi="微软雅黑"/>
        </w:rPr>
      </w:pPr>
      <w:r>
        <w:rPr>
          <w:rFonts w:ascii="微软雅黑" w:eastAsia="微软雅黑" w:hAnsi="微软雅黑"/>
        </w:rPr>
        <w:t>Width不是</w:t>
      </w:r>
      <w:r>
        <w:rPr>
          <w:rFonts w:ascii="微软雅黑" w:eastAsia="微软雅黑" w:hAnsi="微软雅黑" w:hint="eastAsia"/>
        </w:rPr>
        <w:t>auto的所有列元素会根据width值设置该列宽度。</w:t>
      </w:r>
    </w:p>
    <w:p w:rsidR="004C1E0D" w:rsidRDefault="004C1E0D" w:rsidP="004C1E0D">
      <w:pPr>
        <w:pStyle w:val="a3"/>
        <w:numPr>
          <w:ilvl w:val="0"/>
          <w:numId w:val="14"/>
        </w:numPr>
        <w:ind w:firstLineChars="0"/>
        <w:rPr>
          <w:rFonts w:ascii="微软雅黑" w:eastAsia="微软雅黑" w:hAnsi="微软雅黑"/>
        </w:rPr>
      </w:pPr>
      <w:r>
        <w:rPr>
          <w:rFonts w:ascii="微软雅黑" w:eastAsia="微软雅黑" w:hAnsi="微软雅黑"/>
        </w:rPr>
        <w:t>如果列为</w:t>
      </w:r>
      <w:r>
        <w:rPr>
          <w:rFonts w:ascii="微软雅黑" w:eastAsia="微软雅黑" w:hAnsi="微软雅黑" w:hint="eastAsia"/>
        </w:rPr>
        <w:t>auto但是该列首行单元格的width不是auto，</w:t>
      </w:r>
      <w:r>
        <w:rPr>
          <w:rFonts w:ascii="微软雅黑" w:eastAsia="微软雅黑" w:hAnsi="微软雅黑"/>
        </w:rPr>
        <w:t>则根据改单元格宽度设置该列宽度</w:t>
      </w:r>
      <w:r>
        <w:rPr>
          <w:rFonts w:ascii="微软雅黑" w:eastAsia="微软雅黑" w:hAnsi="微软雅黑" w:hint="eastAsia"/>
        </w:rPr>
        <w:t>。</w:t>
      </w:r>
      <w:r>
        <w:rPr>
          <w:rFonts w:ascii="微软雅黑" w:eastAsia="微软雅黑" w:hAnsi="微软雅黑"/>
        </w:rPr>
        <w:t>如果这个单元格跨多列</w:t>
      </w:r>
      <w:r>
        <w:rPr>
          <w:rFonts w:ascii="微软雅黑" w:eastAsia="微软雅黑" w:hAnsi="微软雅黑" w:hint="eastAsia"/>
        </w:rPr>
        <w:t>，</w:t>
      </w:r>
      <w:r>
        <w:rPr>
          <w:rFonts w:ascii="微软雅黑" w:eastAsia="微软雅黑" w:hAnsi="微软雅黑"/>
        </w:rPr>
        <w:t>则宽度在这些列上平均分配</w:t>
      </w:r>
      <w:r>
        <w:rPr>
          <w:rFonts w:ascii="微软雅黑" w:eastAsia="微软雅黑" w:hAnsi="微软雅黑" w:hint="eastAsia"/>
        </w:rPr>
        <w:t>。</w:t>
      </w:r>
    </w:p>
    <w:p w:rsidR="004C1E0D" w:rsidRDefault="00055FA6" w:rsidP="004C1E0D">
      <w:pPr>
        <w:pStyle w:val="a3"/>
        <w:numPr>
          <w:ilvl w:val="0"/>
          <w:numId w:val="14"/>
        </w:numPr>
        <w:ind w:firstLineChars="0"/>
        <w:rPr>
          <w:rFonts w:ascii="微软雅黑" w:eastAsia="微软雅黑" w:hAnsi="微软雅黑"/>
        </w:rPr>
      </w:pPr>
      <w:r>
        <w:rPr>
          <w:rFonts w:ascii="微软雅黑" w:eastAsia="微软雅黑" w:hAnsi="微软雅黑" w:hint="eastAsia"/>
        </w:rPr>
        <w:t>如果列和首行的宽度都为au</w:t>
      </w:r>
      <w:r w:rsidR="00586630">
        <w:rPr>
          <w:rFonts w:ascii="微软雅黑" w:eastAsia="微软雅黑" w:hAnsi="微软雅黑" w:hint="eastAsia"/>
        </w:rPr>
        <w:t>t</w:t>
      </w:r>
      <w:r w:rsidR="00586630">
        <w:rPr>
          <w:rFonts w:ascii="微软雅黑" w:eastAsia="微软雅黑" w:hAnsi="微软雅黑"/>
        </w:rPr>
        <w:t>o</w:t>
      </w:r>
      <w:r w:rsidR="00586630">
        <w:rPr>
          <w:rFonts w:ascii="微软雅黑" w:eastAsia="微软雅黑" w:hAnsi="微软雅黑" w:hint="eastAsia"/>
        </w:rPr>
        <w:t>，</w:t>
      </w:r>
      <w:r w:rsidR="00586630">
        <w:rPr>
          <w:rFonts w:ascii="微软雅黑" w:eastAsia="微软雅黑" w:hAnsi="微软雅黑"/>
        </w:rPr>
        <w:t>会自动确定其大小</w:t>
      </w:r>
      <w:r w:rsidR="00586630">
        <w:rPr>
          <w:rFonts w:ascii="微软雅黑" w:eastAsia="微软雅黑" w:hAnsi="微软雅黑" w:hint="eastAsia"/>
        </w:rPr>
        <w:t>，</w:t>
      </w:r>
      <w:r w:rsidR="00956D53">
        <w:rPr>
          <w:rFonts w:ascii="微软雅黑" w:eastAsia="微软雅黑" w:hAnsi="微软雅黑"/>
        </w:rPr>
        <w:t>并且使其宽度尽可能相等</w:t>
      </w:r>
      <w:r w:rsidR="00956D53">
        <w:rPr>
          <w:rFonts w:ascii="微软雅黑" w:eastAsia="微软雅黑" w:hAnsi="微软雅黑" w:hint="eastAsia"/>
        </w:rPr>
        <w:t>。</w:t>
      </w:r>
    </w:p>
    <w:p w:rsidR="003B4769" w:rsidRDefault="003B4769" w:rsidP="003B4769">
      <w:pPr>
        <w:ind w:left="420"/>
        <w:rPr>
          <w:rFonts w:ascii="微软雅黑" w:eastAsia="微软雅黑" w:hAnsi="微软雅黑"/>
        </w:rPr>
      </w:pPr>
      <w:r>
        <w:rPr>
          <w:rFonts w:ascii="微软雅黑" w:eastAsia="微软雅黑" w:hAnsi="微软雅黑"/>
        </w:rPr>
        <w:t>注意</w:t>
      </w:r>
      <w:r>
        <w:rPr>
          <w:rFonts w:ascii="微软雅黑" w:eastAsia="微软雅黑" w:hAnsi="微软雅黑" w:hint="eastAsia"/>
        </w:rPr>
        <w:t>：</w:t>
      </w:r>
    </w:p>
    <w:p w:rsidR="003B4769" w:rsidRDefault="003B4769" w:rsidP="003B4769">
      <w:pPr>
        <w:pStyle w:val="a3"/>
        <w:numPr>
          <w:ilvl w:val="0"/>
          <w:numId w:val="13"/>
        </w:numPr>
        <w:ind w:firstLineChars="0"/>
        <w:rPr>
          <w:rFonts w:ascii="微软雅黑" w:eastAsia="微软雅黑" w:hAnsi="微软雅黑"/>
        </w:rPr>
      </w:pPr>
      <w:r>
        <w:rPr>
          <w:rFonts w:ascii="微软雅黑" w:eastAsia="微软雅黑" w:hAnsi="微软雅黑" w:hint="eastAsia"/>
        </w:rPr>
        <w:t>此时，表的宽度为 （设置的width值 / 列的宽度综合）中的最大值。</w:t>
      </w:r>
    </w:p>
    <w:p w:rsidR="003B4769" w:rsidRDefault="003B4769" w:rsidP="003B4769">
      <w:pPr>
        <w:pStyle w:val="a3"/>
        <w:numPr>
          <w:ilvl w:val="0"/>
          <w:numId w:val="13"/>
        </w:numPr>
        <w:ind w:firstLineChars="0"/>
        <w:rPr>
          <w:rFonts w:ascii="微软雅黑" w:eastAsia="微软雅黑" w:hAnsi="微软雅黑"/>
        </w:rPr>
      </w:pPr>
      <w:r>
        <w:rPr>
          <w:rFonts w:ascii="微软雅黑" w:eastAsia="微软雅黑" w:hAnsi="微软雅黑" w:hint="eastAsia"/>
        </w:rPr>
        <w:t>若一个单元格的内容无法放下，该单元格的显示有overflow控制【英文会直接溢出，而中文会自动换行】</w:t>
      </w:r>
    </w:p>
    <w:p w:rsidR="003B4769" w:rsidRDefault="003B4769" w:rsidP="003B4769">
      <w:pPr>
        <w:rPr>
          <w:rFonts w:ascii="微软雅黑" w:eastAsia="微软雅黑" w:hAnsi="微软雅黑"/>
        </w:rPr>
      </w:pPr>
    </w:p>
    <w:p w:rsidR="003B4769" w:rsidRDefault="003B4769" w:rsidP="003B4769">
      <w:pPr>
        <w:rPr>
          <w:rFonts w:ascii="微软雅黑" w:eastAsia="微软雅黑" w:hAnsi="微软雅黑"/>
        </w:rPr>
      </w:pPr>
      <w:r>
        <w:rPr>
          <w:rFonts w:ascii="微软雅黑" w:eastAsia="微软雅黑" w:hAnsi="微软雅黑"/>
        </w:rPr>
        <w:t>自动布局</w:t>
      </w:r>
      <w:r>
        <w:rPr>
          <w:rFonts w:ascii="微软雅黑" w:eastAsia="微软雅黑" w:hAnsi="微软雅黑" w:hint="eastAsia"/>
        </w:rPr>
        <w:t>：（</w:t>
      </w:r>
      <w:r>
        <w:rPr>
          <w:rFonts w:ascii="微软雅黑" w:eastAsia="微软雅黑" w:hAnsi="微软雅黑"/>
        </w:rPr>
        <w:t>table-layout</w:t>
      </w:r>
      <w:r>
        <w:rPr>
          <w:rFonts w:ascii="微软雅黑" w:eastAsia="微软雅黑" w:hAnsi="微软雅黑" w:hint="eastAsia"/>
        </w:rPr>
        <w:t>：auto</w:t>
      </w:r>
      <w:r>
        <w:rPr>
          <w:rFonts w:ascii="微软雅黑" w:eastAsia="微软雅黑" w:hAnsi="微软雅黑"/>
        </w:rPr>
        <w:t>）</w:t>
      </w:r>
      <w:r>
        <w:rPr>
          <w:rFonts w:ascii="微软雅黑" w:eastAsia="微软雅黑" w:hAnsi="微软雅黑" w:hint="eastAsia"/>
        </w:rPr>
        <w:t>【</w:t>
      </w:r>
      <w:r>
        <w:rPr>
          <w:rFonts w:ascii="微软雅黑" w:eastAsia="微软雅黑" w:hAnsi="微软雅黑"/>
        </w:rPr>
        <w:t>默认值</w:t>
      </w:r>
      <w:r>
        <w:rPr>
          <w:rFonts w:ascii="微软雅黑" w:eastAsia="微软雅黑" w:hAnsi="微软雅黑" w:hint="eastAsia"/>
        </w:rPr>
        <w:t>】【渲染速度慢，是一般div的3倍左右】</w:t>
      </w:r>
    </w:p>
    <w:p w:rsidR="003B4769" w:rsidRDefault="00765DDF" w:rsidP="003B4769">
      <w:pPr>
        <w:rPr>
          <w:rFonts w:ascii="微软雅黑" w:eastAsia="微软雅黑" w:hAnsi="微软雅黑" w:hint="eastAsia"/>
        </w:rPr>
      </w:pPr>
      <w:r>
        <w:rPr>
          <w:rFonts w:ascii="微软雅黑" w:eastAsia="微软雅黑" w:hAnsi="微软雅黑" w:hint="eastAsia"/>
        </w:rPr>
        <w:t>好吧，这是一个非常恶心和复杂的过程。</w:t>
      </w:r>
    </w:p>
    <w:p w:rsidR="00765DDF" w:rsidRDefault="00114ABE" w:rsidP="00765DDF">
      <w:pPr>
        <w:pStyle w:val="a3"/>
        <w:numPr>
          <w:ilvl w:val="0"/>
          <w:numId w:val="15"/>
        </w:numPr>
        <w:ind w:firstLineChars="0"/>
        <w:rPr>
          <w:rFonts w:ascii="微软雅黑" w:eastAsia="微软雅黑" w:hAnsi="微软雅黑"/>
        </w:rPr>
      </w:pPr>
      <w:r>
        <w:rPr>
          <w:rFonts w:ascii="微软雅黑" w:eastAsia="微软雅黑" w:hAnsi="微软雅黑" w:hint="eastAsia"/>
        </w:rPr>
        <w:t>对于一列中的各个单元格，计算最小和最大单元格宽度：</w:t>
      </w:r>
    </w:p>
    <w:p w:rsidR="00114ABE" w:rsidRDefault="00114ABE" w:rsidP="00114ABE">
      <w:pPr>
        <w:pStyle w:val="a3"/>
        <w:numPr>
          <w:ilvl w:val="1"/>
          <w:numId w:val="15"/>
        </w:numPr>
        <w:ind w:firstLineChars="0"/>
        <w:rPr>
          <w:rFonts w:ascii="微软雅黑" w:eastAsia="微软雅黑" w:hAnsi="微软雅黑"/>
        </w:rPr>
      </w:pPr>
      <w:r>
        <w:rPr>
          <w:rFonts w:ascii="微软雅黑" w:eastAsia="微软雅黑" w:hAnsi="微软雅黑"/>
        </w:rPr>
        <w:t>确定显示内容所需的最小宽度</w:t>
      </w:r>
      <w:r>
        <w:rPr>
          <w:rFonts w:ascii="微软雅黑" w:eastAsia="微软雅黑" w:hAnsi="微软雅黑" w:hint="eastAsia"/>
        </w:rPr>
        <w:t>（</w:t>
      </w:r>
      <w:r>
        <w:rPr>
          <w:rFonts w:ascii="微软雅黑" w:eastAsia="微软雅黑" w:hAnsi="微软雅黑"/>
        </w:rPr>
        <w:t>就是说把单元格里的内容全部显示在一行所需要的宽度</w:t>
      </w:r>
      <w:r>
        <w:rPr>
          <w:rFonts w:ascii="微软雅黑" w:eastAsia="微软雅黑" w:hAnsi="微软雅黑" w:hint="eastAsia"/>
        </w:rPr>
        <w:t>）。</w:t>
      </w:r>
      <w:r>
        <w:rPr>
          <w:rFonts w:ascii="微软雅黑" w:eastAsia="微软雅黑" w:hAnsi="微软雅黑"/>
        </w:rPr>
        <w:t>因为单元格的内容可以流入多行</w:t>
      </w:r>
      <w:r>
        <w:rPr>
          <w:rFonts w:ascii="微软雅黑" w:eastAsia="微软雅黑" w:hAnsi="微软雅黑" w:hint="eastAsia"/>
        </w:rPr>
        <w:t>，</w:t>
      </w:r>
      <w:r>
        <w:rPr>
          <w:rFonts w:ascii="微软雅黑" w:eastAsia="微软雅黑" w:hAnsi="微软雅黑"/>
        </w:rPr>
        <w:t>不过不能超出单元格框</w:t>
      </w:r>
      <w:r>
        <w:rPr>
          <w:rFonts w:ascii="微软雅黑" w:eastAsia="微软雅黑" w:hAnsi="微软雅黑" w:hint="eastAsia"/>
        </w:rPr>
        <w:t>。</w:t>
      </w:r>
    </w:p>
    <w:p w:rsidR="00114ABE" w:rsidRDefault="00114ABE" w:rsidP="00114ABE">
      <w:pPr>
        <w:pStyle w:val="a3"/>
        <w:numPr>
          <w:ilvl w:val="2"/>
          <w:numId w:val="15"/>
        </w:numPr>
        <w:ind w:firstLineChars="0"/>
        <w:rPr>
          <w:rFonts w:ascii="微软雅黑" w:eastAsia="微软雅黑" w:hAnsi="微软雅黑"/>
        </w:rPr>
      </w:pPr>
      <w:r>
        <w:rPr>
          <w:rFonts w:ascii="微软雅黑" w:eastAsia="微软雅黑" w:hAnsi="微软雅黑"/>
        </w:rPr>
        <w:t>如果单元格的</w:t>
      </w:r>
      <w:r>
        <w:rPr>
          <w:rFonts w:ascii="微软雅黑" w:eastAsia="微软雅黑" w:hAnsi="微软雅黑" w:hint="eastAsia"/>
        </w:rPr>
        <w:t>width值大于最小可能宽度，则把最小单元格宽度设置为该width值。（如果单元格有设置width，而且width比把全部内容显示在一行还大，则，最小单元格宽度设置为width）。</w:t>
      </w:r>
    </w:p>
    <w:p w:rsidR="00114ABE" w:rsidRDefault="00114ABE" w:rsidP="00114ABE">
      <w:pPr>
        <w:pStyle w:val="a3"/>
        <w:numPr>
          <w:ilvl w:val="2"/>
          <w:numId w:val="15"/>
        </w:numPr>
        <w:ind w:firstLineChars="0"/>
        <w:rPr>
          <w:rFonts w:ascii="微软雅黑" w:eastAsia="微软雅黑" w:hAnsi="微软雅黑"/>
        </w:rPr>
      </w:pPr>
      <w:r>
        <w:rPr>
          <w:rFonts w:ascii="微软雅黑" w:eastAsia="微软雅黑" w:hAnsi="微软雅黑"/>
        </w:rPr>
        <w:t>如果单元格的</w:t>
      </w:r>
      <w:r>
        <w:rPr>
          <w:rFonts w:ascii="微软雅黑" w:eastAsia="微软雅黑" w:hAnsi="微软雅黑" w:hint="eastAsia"/>
        </w:rPr>
        <w:t>width值为auto。则最小单元格</w:t>
      </w:r>
      <w:r w:rsidR="00371ACC">
        <w:rPr>
          <w:rFonts w:ascii="微软雅黑" w:eastAsia="微软雅黑" w:hAnsi="微软雅黑" w:hint="eastAsia"/>
        </w:rPr>
        <w:t>宽度设置为最小内容宽度。（如果单元格没有设置width或值为auto，把能把所有内容显示在一行的宽度设置为最小单元格宽度。）</w:t>
      </w:r>
    </w:p>
    <w:p w:rsidR="00114ABE" w:rsidRDefault="00371ACC" w:rsidP="00114ABE">
      <w:pPr>
        <w:pStyle w:val="a3"/>
        <w:numPr>
          <w:ilvl w:val="1"/>
          <w:numId w:val="15"/>
        </w:numPr>
        <w:ind w:firstLineChars="0"/>
        <w:rPr>
          <w:rFonts w:ascii="微软雅黑" w:eastAsia="微软雅黑" w:hAnsi="微软雅黑"/>
        </w:rPr>
      </w:pPr>
      <w:r>
        <w:rPr>
          <w:rFonts w:ascii="微软雅黑" w:eastAsia="微软雅黑" w:hAnsi="微软雅黑"/>
        </w:rPr>
        <w:t>最大宽度</w:t>
      </w:r>
      <w:r>
        <w:rPr>
          <w:rFonts w:ascii="微软雅黑" w:eastAsia="微软雅黑" w:hAnsi="微软雅黑" w:hint="eastAsia"/>
        </w:rPr>
        <w:t>，要确定完全显示内容而且不包括换行符所需的宽度（&lt;</w:t>
      </w:r>
      <w:proofErr w:type="spellStart"/>
      <w:r>
        <w:rPr>
          <w:rFonts w:ascii="微软雅黑" w:eastAsia="微软雅黑" w:hAnsi="微软雅黑" w:hint="eastAsia"/>
        </w:rPr>
        <w:t>br</w:t>
      </w:r>
      <w:proofErr w:type="spellEnd"/>
      <w:r>
        <w:rPr>
          <w:rFonts w:ascii="微软雅黑" w:eastAsia="微软雅黑" w:hAnsi="微软雅黑" w:hint="eastAsia"/>
        </w:rPr>
        <w:t>&gt;等强制换行</w:t>
      </w:r>
      <w:r>
        <w:rPr>
          <w:rFonts w:ascii="微软雅黑" w:eastAsia="微软雅黑" w:hAnsi="微软雅黑" w:hint="eastAsia"/>
        </w:rPr>
        <w:lastRenderedPageBreak/>
        <w:t>除外）。（就是说把所有内容放成一行的宽度值）</w:t>
      </w:r>
    </w:p>
    <w:p w:rsidR="003B4769" w:rsidRDefault="00114ABE" w:rsidP="00371ACC">
      <w:pPr>
        <w:pStyle w:val="a3"/>
        <w:numPr>
          <w:ilvl w:val="0"/>
          <w:numId w:val="15"/>
        </w:numPr>
        <w:ind w:firstLineChars="0"/>
        <w:rPr>
          <w:rFonts w:ascii="微软雅黑" w:eastAsia="微软雅黑" w:hAnsi="微软雅黑"/>
        </w:rPr>
      </w:pPr>
      <w:r>
        <w:rPr>
          <w:rFonts w:ascii="微软雅黑" w:eastAsia="微软雅黑" w:hAnsi="微软雅黑"/>
        </w:rPr>
        <w:t>对于每一列</w:t>
      </w:r>
      <w:r>
        <w:rPr>
          <w:rFonts w:ascii="微软雅黑" w:eastAsia="微软雅黑" w:hAnsi="微软雅黑" w:hint="eastAsia"/>
        </w:rPr>
        <w:t>，</w:t>
      </w:r>
      <w:r>
        <w:rPr>
          <w:rFonts w:ascii="微软雅黑" w:eastAsia="微软雅黑" w:hAnsi="微软雅黑"/>
        </w:rPr>
        <w:t>计算最小和最大列宽</w:t>
      </w:r>
    </w:p>
    <w:p w:rsidR="00371ACC" w:rsidRDefault="00371ACC" w:rsidP="00371ACC">
      <w:pPr>
        <w:pStyle w:val="a3"/>
        <w:numPr>
          <w:ilvl w:val="1"/>
          <w:numId w:val="15"/>
        </w:numPr>
        <w:ind w:firstLineChars="0"/>
        <w:rPr>
          <w:rFonts w:ascii="微软雅黑" w:eastAsia="微软雅黑" w:hAnsi="微软雅黑"/>
        </w:rPr>
      </w:pPr>
      <w:r>
        <w:rPr>
          <w:rFonts w:ascii="微软雅黑" w:eastAsia="微软雅黑" w:hAnsi="微软雅黑"/>
        </w:rPr>
        <w:t>列的最小宽度由该列中所有单元格的最小单元格宽度中的最大值决定</w:t>
      </w:r>
      <w:r>
        <w:rPr>
          <w:rFonts w:ascii="微软雅黑" w:eastAsia="微软雅黑" w:hAnsi="微软雅黑" w:hint="eastAsia"/>
        </w:rPr>
        <w:t>。</w:t>
      </w:r>
      <w:r>
        <w:rPr>
          <w:rFonts w:ascii="微软雅黑" w:eastAsia="微软雅黑" w:hAnsi="微软雅黑"/>
        </w:rPr>
        <w:t>如果该列制定的</w:t>
      </w:r>
      <w:r>
        <w:rPr>
          <w:rFonts w:ascii="微软雅黑" w:eastAsia="微软雅黑" w:hAnsi="微软雅黑" w:hint="eastAsia"/>
        </w:rPr>
        <w:t>width值大于列中所有单元格的最小单元格宽度，则width就是了列宽。</w:t>
      </w:r>
    </w:p>
    <w:p w:rsidR="00371ACC" w:rsidRDefault="00371ACC" w:rsidP="00371ACC">
      <w:pPr>
        <w:pStyle w:val="a3"/>
        <w:numPr>
          <w:ilvl w:val="1"/>
          <w:numId w:val="15"/>
        </w:numPr>
        <w:ind w:firstLineChars="0"/>
        <w:rPr>
          <w:rFonts w:ascii="微软雅黑" w:eastAsia="微软雅黑" w:hAnsi="微软雅黑"/>
        </w:rPr>
      </w:pPr>
      <w:r>
        <w:rPr>
          <w:rFonts w:ascii="微软雅黑" w:eastAsia="微软雅黑" w:hAnsi="微软雅黑"/>
        </w:rPr>
        <w:t>最大列宽的计算原理同最小列宽</w:t>
      </w:r>
      <w:r>
        <w:rPr>
          <w:rFonts w:ascii="微软雅黑" w:eastAsia="微软雅黑" w:hAnsi="微软雅黑" w:hint="eastAsia"/>
        </w:rPr>
        <w:t>。</w:t>
      </w:r>
    </w:p>
    <w:p w:rsidR="00371ACC" w:rsidRDefault="00371ACC" w:rsidP="00371ACC">
      <w:pPr>
        <w:ind w:left="420"/>
        <w:rPr>
          <w:rFonts w:ascii="微软雅黑" w:eastAsia="微软雅黑" w:hAnsi="微软雅黑"/>
        </w:rPr>
      </w:pPr>
      <w:r>
        <w:rPr>
          <w:rFonts w:ascii="微软雅黑" w:eastAsia="微软雅黑" w:hAnsi="微软雅黑"/>
        </w:rPr>
        <w:t>注意</w:t>
      </w:r>
      <w:r>
        <w:rPr>
          <w:rFonts w:ascii="微软雅黑" w:eastAsia="微软雅黑" w:hAnsi="微软雅黑" w:hint="eastAsia"/>
        </w:rPr>
        <w:t>：</w:t>
      </w:r>
      <w:r>
        <w:rPr>
          <w:rFonts w:ascii="微软雅黑" w:eastAsia="微软雅黑" w:hAnsi="微软雅黑"/>
        </w:rPr>
        <w:t>这两种行为改写了</w:t>
      </w:r>
      <w:r>
        <w:rPr>
          <w:rFonts w:ascii="微软雅黑" w:eastAsia="微软雅黑" w:hAnsi="微软雅黑" w:hint="eastAsia"/>
        </w:rPr>
        <w:t>html传统的表行为，对于HMTL表，会强制列扩张为与其最宽的单元格同款。</w:t>
      </w:r>
    </w:p>
    <w:p w:rsidR="00371ACC" w:rsidRDefault="00371ACC" w:rsidP="00371ACC">
      <w:pPr>
        <w:pStyle w:val="a3"/>
        <w:numPr>
          <w:ilvl w:val="0"/>
          <w:numId w:val="15"/>
        </w:numPr>
        <w:ind w:firstLineChars="0"/>
        <w:rPr>
          <w:rFonts w:ascii="微软雅黑" w:eastAsia="微软雅黑" w:hAnsi="微软雅黑"/>
        </w:rPr>
      </w:pPr>
      <w:r>
        <w:rPr>
          <w:rFonts w:ascii="微软雅黑" w:eastAsia="微软雅黑" w:hAnsi="微软雅黑" w:hint="eastAsia"/>
        </w:rPr>
        <w:t>如果</w:t>
      </w:r>
      <w:r>
        <w:rPr>
          <w:rFonts w:ascii="微软雅黑" w:eastAsia="微软雅黑" w:hAnsi="微软雅黑"/>
        </w:rPr>
        <w:t>一个单元格跨多列</w:t>
      </w:r>
      <w:r>
        <w:rPr>
          <w:rFonts w:ascii="微软雅黑" w:eastAsia="微软雅黑" w:hAnsi="微软雅黑" w:hint="eastAsia"/>
        </w:rPr>
        <w:t>，</w:t>
      </w:r>
      <w:r>
        <w:rPr>
          <w:rFonts w:ascii="微软雅黑" w:eastAsia="微软雅黑" w:hAnsi="微软雅黑"/>
        </w:rPr>
        <w:t>最小列宽之和</w:t>
      </w:r>
      <w:r w:rsidR="0010403B">
        <w:rPr>
          <w:rFonts w:ascii="微软雅黑" w:eastAsia="微软雅黑" w:hAnsi="微软雅黑" w:hint="eastAsia"/>
        </w:rPr>
        <w:t>必须等于</w:t>
      </w:r>
      <w:proofErr w:type="gramStart"/>
      <w:r w:rsidR="0010403B">
        <w:rPr>
          <w:rFonts w:ascii="微软雅黑" w:eastAsia="微软雅黑" w:hAnsi="微软雅黑" w:hint="eastAsia"/>
        </w:rPr>
        <w:t>这个跨列单元格</w:t>
      </w:r>
      <w:proofErr w:type="gramEnd"/>
      <w:r w:rsidR="0010403B">
        <w:rPr>
          <w:rFonts w:ascii="微软雅黑" w:eastAsia="微软雅黑" w:hAnsi="微软雅黑" w:hint="eastAsia"/>
        </w:rPr>
        <w:t>的最小单元格宽度。类似的，最大列宽之和必须</w:t>
      </w:r>
      <w:proofErr w:type="gramStart"/>
      <w:r w:rsidR="0010403B">
        <w:rPr>
          <w:rFonts w:ascii="微软雅黑" w:eastAsia="微软雅黑" w:hAnsi="微软雅黑" w:hint="eastAsia"/>
        </w:rPr>
        <w:t>等于跨列单元格</w:t>
      </w:r>
      <w:proofErr w:type="gramEnd"/>
      <w:r w:rsidR="0010403B">
        <w:rPr>
          <w:rFonts w:ascii="微软雅黑" w:eastAsia="微软雅黑" w:hAnsi="微软雅黑" w:hint="eastAsia"/>
        </w:rPr>
        <w:t>的最大宽度。如果列宽之和与单元格宽度由差距，用户代理会把这个差距在所跨的列上平均分配。</w:t>
      </w:r>
    </w:p>
    <w:p w:rsidR="0010403B" w:rsidRDefault="0010403B" w:rsidP="00371ACC">
      <w:pPr>
        <w:pStyle w:val="a3"/>
        <w:numPr>
          <w:ilvl w:val="0"/>
          <w:numId w:val="15"/>
        </w:numPr>
        <w:ind w:firstLineChars="0"/>
        <w:rPr>
          <w:rFonts w:ascii="微软雅黑" w:eastAsia="微软雅黑" w:hAnsi="微软雅黑"/>
        </w:rPr>
      </w:pPr>
      <w:r>
        <w:rPr>
          <w:rFonts w:ascii="微软雅黑" w:eastAsia="微软雅黑" w:hAnsi="微软雅黑"/>
        </w:rPr>
        <w:t>完了吗</w:t>
      </w:r>
      <w:r>
        <w:rPr>
          <w:rFonts w:ascii="微软雅黑" w:eastAsia="微软雅黑" w:hAnsi="微软雅黑" w:hint="eastAsia"/>
        </w:rPr>
        <w:t>？！</w:t>
      </w:r>
      <w:r>
        <w:rPr>
          <w:rFonts w:ascii="微软雅黑" w:eastAsia="微软雅黑" w:hAnsi="微软雅黑"/>
        </w:rPr>
        <w:t>还没完</w:t>
      </w:r>
      <w:r>
        <w:rPr>
          <w:rFonts w:ascii="微软雅黑" w:eastAsia="微软雅黑" w:hAnsi="微软雅黑" w:hint="eastAsia"/>
        </w:rPr>
        <w:t>！！如果一个列的宽度为百分比值（%），这个百分数要相对于表的宽度来计算，但是一开始浏览器并不知道这个表多宽，所以必须把这个百分数储存起来，在算法的下一步使用。</w:t>
      </w:r>
    </w:p>
    <w:p w:rsidR="0010403B" w:rsidRPr="0010403B" w:rsidRDefault="0010403B" w:rsidP="0010403B">
      <w:pPr>
        <w:rPr>
          <w:rFonts w:ascii="微软雅黑" w:eastAsia="微软雅黑" w:hAnsi="微软雅黑" w:hint="eastAsia"/>
        </w:rPr>
      </w:pPr>
      <w:r w:rsidRPr="0010403B">
        <w:rPr>
          <w:rFonts w:ascii="微软雅黑" w:eastAsia="微软雅黑" w:hAnsi="微软雅黑" w:hint="eastAsia"/>
        </w:rPr>
        <w:t>到了这一步，浏览器终于确定各列可能是多宽或者多窄。</w:t>
      </w:r>
    </w:p>
    <w:p w:rsidR="0010403B" w:rsidRDefault="0010403B" w:rsidP="00371ACC">
      <w:pPr>
        <w:pStyle w:val="a3"/>
        <w:numPr>
          <w:ilvl w:val="0"/>
          <w:numId w:val="15"/>
        </w:numPr>
        <w:ind w:firstLineChars="0"/>
        <w:rPr>
          <w:rFonts w:ascii="微软雅黑" w:eastAsia="微软雅黑" w:hAnsi="微软雅黑"/>
        </w:rPr>
      </w:pPr>
      <w:r>
        <w:rPr>
          <w:rFonts w:ascii="微软雅黑" w:eastAsia="微软雅黑" w:hAnsi="微软雅黑" w:hint="eastAsia"/>
        </w:rPr>
        <w:t>确定表的宽度</w:t>
      </w:r>
    </w:p>
    <w:p w:rsidR="0010403B" w:rsidRPr="0010403B" w:rsidRDefault="0010403B" w:rsidP="0010403B">
      <w:pPr>
        <w:pStyle w:val="a3"/>
        <w:numPr>
          <w:ilvl w:val="1"/>
          <w:numId w:val="15"/>
        </w:numPr>
        <w:ind w:firstLineChars="0"/>
        <w:rPr>
          <w:rFonts w:ascii="微软雅黑" w:eastAsia="微软雅黑" w:hAnsi="微软雅黑" w:hint="eastAsia"/>
        </w:rPr>
      </w:pPr>
      <w:r w:rsidRPr="0010403B">
        <w:rPr>
          <w:rFonts w:ascii="微软雅黑" w:eastAsia="微软雅黑" w:hAnsi="微软雅黑" w:hint="eastAsia"/>
        </w:rPr>
        <w:t>如果表的计算宽度值不是auto，将这个计算表宽度值与（所有列宽 + border + padding等）相比较（设置为百分数的值此时还要计算出来）。较大者胜出作为表的宽度。如果表的计算宽度大于（所有列宽 + border + padding等），则减去该值后再平均分配到各单元格中，让整个表格是被单元格填充满的。</w:t>
      </w:r>
    </w:p>
    <w:p w:rsidR="0010403B" w:rsidRDefault="0010403B" w:rsidP="0010403B">
      <w:pPr>
        <w:pStyle w:val="a3"/>
        <w:numPr>
          <w:ilvl w:val="1"/>
          <w:numId w:val="15"/>
        </w:numPr>
        <w:ind w:firstLineChars="0"/>
        <w:rPr>
          <w:rFonts w:ascii="微软雅黑" w:eastAsia="微软雅黑" w:hAnsi="微软雅黑"/>
        </w:rPr>
      </w:pPr>
      <w:r>
        <w:rPr>
          <w:rFonts w:ascii="微软雅黑" w:eastAsia="微软雅黑" w:hAnsi="微软雅黑" w:hint="eastAsia"/>
        </w:rPr>
        <w:t xml:space="preserve">如果表的计算宽度值时auto，最终宽度便为 </w:t>
      </w:r>
      <w:r w:rsidRPr="0010403B">
        <w:rPr>
          <w:rFonts w:ascii="微软雅黑" w:eastAsia="微软雅黑" w:hAnsi="微软雅黑" w:hint="eastAsia"/>
        </w:rPr>
        <w:t>（所有列宽 + border + padding等）</w:t>
      </w:r>
      <w:r>
        <w:rPr>
          <w:rFonts w:ascii="微软雅黑" w:eastAsia="微软雅黑" w:hAnsi="微软雅黑" w:hint="eastAsia"/>
        </w:rPr>
        <w:t>。这说明表只会刚好显示其内容，而不会有多余。</w:t>
      </w:r>
    </w:p>
    <w:p w:rsidR="0010403B" w:rsidRDefault="0010403B" w:rsidP="0010403B">
      <w:pPr>
        <w:rPr>
          <w:rFonts w:ascii="微软雅黑" w:eastAsia="微软雅黑" w:hAnsi="微软雅黑"/>
        </w:rPr>
      </w:pPr>
      <w:r>
        <w:rPr>
          <w:rFonts w:ascii="微软雅黑" w:eastAsia="微软雅黑" w:hAnsi="微软雅黑"/>
        </w:rPr>
        <w:t>通过以上麻烦的工程</w:t>
      </w:r>
      <w:r>
        <w:rPr>
          <w:rFonts w:ascii="微软雅黑" w:eastAsia="微软雅黑" w:hAnsi="微软雅黑" w:hint="eastAsia"/>
        </w:rPr>
        <w:t>，终于可以确定表的布局开始渲染了。</w:t>
      </w:r>
      <w:r w:rsidR="00483CF7">
        <w:rPr>
          <w:rFonts w:ascii="微软雅黑" w:eastAsia="微软雅黑" w:hAnsi="微软雅黑" w:hint="eastAsia"/>
        </w:rPr>
        <w:t>当然你以为这已经很麻烦了吗？</w:t>
      </w:r>
      <w:r w:rsidR="00483CF7">
        <w:rPr>
          <w:rFonts w:ascii="微软雅黑" w:eastAsia="微软雅黑" w:hAnsi="微软雅黑" w:hint="eastAsia"/>
        </w:rPr>
        <w:lastRenderedPageBreak/>
        <w:t>并不是，如果表中再出现表单元素、定位元素、浮动元素，再有</w:t>
      </w:r>
      <w:proofErr w:type="spellStart"/>
      <w:r w:rsidR="00483CF7">
        <w:rPr>
          <w:rFonts w:ascii="微软雅黑" w:eastAsia="微软雅黑" w:hAnsi="微软雅黑" w:hint="eastAsia"/>
        </w:rPr>
        <w:t>js</w:t>
      </w:r>
      <w:proofErr w:type="spellEnd"/>
      <w:r w:rsidR="00483CF7">
        <w:rPr>
          <w:rFonts w:ascii="微软雅黑" w:eastAsia="微软雅黑" w:hAnsi="微软雅黑" w:hint="eastAsia"/>
        </w:rPr>
        <w:t>去改变元素，表的计算会更加的复杂！！！</w:t>
      </w:r>
    </w:p>
    <w:p w:rsidR="00483CF7" w:rsidRDefault="00483CF7" w:rsidP="0010403B">
      <w:pPr>
        <w:rPr>
          <w:rFonts w:ascii="微软雅黑" w:eastAsia="微软雅黑" w:hAnsi="微软雅黑"/>
        </w:rPr>
      </w:pPr>
    </w:p>
    <w:p w:rsidR="00483CF7" w:rsidRDefault="00483CF7" w:rsidP="0010403B">
      <w:pPr>
        <w:rPr>
          <w:rFonts w:ascii="微软雅黑" w:eastAsia="微软雅黑" w:hAnsi="微软雅黑"/>
        </w:rPr>
      </w:pPr>
      <w:r>
        <w:rPr>
          <w:rFonts w:ascii="微软雅黑" w:eastAsia="微软雅黑" w:hAnsi="微软雅黑"/>
        </w:rPr>
        <w:t>然而到此位置</w:t>
      </w:r>
      <w:r>
        <w:rPr>
          <w:rFonts w:ascii="微软雅黑" w:eastAsia="微软雅黑" w:hAnsi="微软雅黑" w:hint="eastAsia"/>
        </w:rPr>
        <w:t>，</w:t>
      </w:r>
      <w:r>
        <w:rPr>
          <w:rFonts w:ascii="微软雅黑" w:eastAsia="微软雅黑" w:hAnsi="微软雅黑"/>
        </w:rPr>
        <w:t>还只是宽度的确定</w:t>
      </w:r>
      <w:r>
        <w:rPr>
          <w:rFonts w:ascii="微软雅黑" w:eastAsia="微软雅黑" w:hAnsi="微软雅黑" w:hint="eastAsia"/>
        </w:rPr>
        <w:t>，</w:t>
      </w:r>
      <w:r>
        <w:rPr>
          <w:rFonts w:ascii="微软雅黑" w:eastAsia="微软雅黑" w:hAnsi="微软雅黑"/>
        </w:rPr>
        <w:t>类似的高度的确定也必须经过这样一个过程</w:t>
      </w:r>
      <w:r>
        <w:rPr>
          <w:rFonts w:ascii="微软雅黑" w:eastAsia="微软雅黑" w:hAnsi="微软雅黑" w:hint="eastAsia"/>
        </w:rPr>
        <w:t>。</w:t>
      </w:r>
      <w:r>
        <w:rPr>
          <w:rFonts w:ascii="微软雅黑" w:eastAsia="微软雅黑" w:hAnsi="微软雅黑"/>
        </w:rPr>
        <w:t>才能最终确定表的模型</w:t>
      </w:r>
      <w:r>
        <w:rPr>
          <w:rFonts w:ascii="微软雅黑" w:eastAsia="微软雅黑" w:hAnsi="微软雅黑" w:hint="eastAsia"/>
        </w:rPr>
        <w:t>。（而且，并不建议为表设置高度）。</w:t>
      </w:r>
    </w:p>
    <w:p w:rsidR="00483CF7" w:rsidRDefault="00483CF7" w:rsidP="0010403B">
      <w:pPr>
        <w:rPr>
          <w:rFonts w:ascii="微软雅黑" w:eastAsia="微软雅黑" w:hAnsi="微软雅黑"/>
        </w:rPr>
      </w:pPr>
    </w:p>
    <w:p w:rsidR="00483CF7" w:rsidRDefault="00483CF7" w:rsidP="0010403B">
      <w:pPr>
        <w:rPr>
          <w:rFonts w:ascii="微软雅黑" w:eastAsia="微软雅黑" w:hAnsi="微软雅黑"/>
        </w:rPr>
      </w:pPr>
      <w:r>
        <w:rPr>
          <w:rFonts w:ascii="微软雅黑" w:eastAsia="微软雅黑" w:hAnsi="微软雅黑"/>
        </w:rPr>
        <w:t>关于</w:t>
      </w:r>
      <w:r>
        <w:rPr>
          <w:rFonts w:ascii="微软雅黑" w:eastAsia="微软雅黑" w:hAnsi="微软雅黑" w:hint="eastAsia"/>
        </w:rPr>
        <w:t>vertical-align在表模型中的渲染：</w:t>
      </w:r>
      <w:r w:rsidR="008D2578">
        <w:rPr>
          <w:rFonts w:ascii="微软雅黑" w:eastAsia="微软雅黑" w:hAnsi="微软雅黑" w:hint="eastAsia"/>
        </w:rPr>
        <w:t>（都是通过补充内边距来实现）</w:t>
      </w:r>
    </w:p>
    <w:p w:rsidR="00483CF7" w:rsidRDefault="00483CF7" w:rsidP="0010403B">
      <w:pPr>
        <w:rPr>
          <w:rFonts w:ascii="微软雅黑" w:eastAsia="微软雅黑" w:hAnsi="微软雅黑"/>
        </w:rPr>
      </w:pPr>
      <w:r>
        <w:rPr>
          <w:rFonts w:ascii="微软雅黑" w:eastAsia="微软雅黑" w:hAnsi="微软雅黑"/>
        </w:rPr>
        <w:t>top</w:t>
      </w:r>
      <w:r>
        <w:rPr>
          <w:rFonts w:ascii="微软雅黑" w:eastAsia="微软雅黑" w:hAnsi="微软雅黑" w:hint="eastAsia"/>
        </w:rPr>
        <w:t xml:space="preserve"> / bottom</w:t>
      </w:r>
      <w:r>
        <w:rPr>
          <w:rFonts w:ascii="微软雅黑" w:eastAsia="微软雅黑" w:hAnsi="微软雅黑"/>
        </w:rPr>
        <w:t xml:space="preserve"> </w:t>
      </w:r>
      <w:r>
        <w:rPr>
          <w:rFonts w:ascii="微软雅黑" w:eastAsia="微软雅黑" w:hAnsi="微软雅黑" w:hint="eastAsia"/>
        </w:rPr>
        <w:t>：</w:t>
      </w:r>
      <w:r>
        <w:rPr>
          <w:rFonts w:ascii="微软雅黑" w:eastAsia="微软雅黑" w:hAnsi="微软雅黑"/>
        </w:rPr>
        <w:t>单元格内容的顶端</w:t>
      </w:r>
      <w:r>
        <w:rPr>
          <w:rFonts w:ascii="微软雅黑" w:eastAsia="微软雅黑" w:hAnsi="微软雅黑" w:hint="eastAsia"/>
        </w:rPr>
        <w:t>（</w:t>
      </w:r>
      <w:r>
        <w:rPr>
          <w:rFonts w:ascii="微软雅黑" w:eastAsia="微软雅黑" w:hAnsi="微软雅黑"/>
        </w:rPr>
        <w:t>底端</w:t>
      </w:r>
      <w:r>
        <w:rPr>
          <w:rFonts w:ascii="微软雅黑" w:eastAsia="微软雅黑" w:hAnsi="微软雅黑" w:hint="eastAsia"/>
        </w:rPr>
        <w:t>）</w:t>
      </w:r>
      <w:r>
        <w:rPr>
          <w:rFonts w:ascii="微软雅黑" w:eastAsia="微软雅黑" w:hAnsi="微软雅黑"/>
        </w:rPr>
        <w:t>与行顶端</w:t>
      </w:r>
      <w:r>
        <w:rPr>
          <w:rFonts w:ascii="微软雅黑" w:eastAsia="微软雅黑" w:hAnsi="微软雅黑" w:hint="eastAsia"/>
        </w:rPr>
        <w:t>（</w:t>
      </w:r>
      <w:r>
        <w:rPr>
          <w:rFonts w:ascii="微软雅黑" w:eastAsia="微软雅黑" w:hAnsi="微软雅黑"/>
        </w:rPr>
        <w:t>底端</w:t>
      </w:r>
      <w:r>
        <w:rPr>
          <w:rFonts w:ascii="微软雅黑" w:eastAsia="微软雅黑" w:hAnsi="微软雅黑" w:hint="eastAsia"/>
        </w:rPr>
        <w:t>）</w:t>
      </w:r>
      <w:r>
        <w:rPr>
          <w:rFonts w:ascii="微软雅黑" w:eastAsia="微软雅黑" w:hAnsi="微软雅黑"/>
        </w:rPr>
        <w:t>对齐</w:t>
      </w:r>
      <w:r>
        <w:rPr>
          <w:rFonts w:ascii="微软雅黑" w:eastAsia="微软雅黑" w:hAnsi="微软雅黑" w:hint="eastAsia"/>
        </w:rPr>
        <w:t>。</w:t>
      </w:r>
    </w:p>
    <w:p w:rsidR="00483CF7" w:rsidRDefault="008D2578" w:rsidP="0010403B">
      <w:pPr>
        <w:rPr>
          <w:rFonts w:ascii="微软雅黑" w:eastAsia="微软雅黑" w:hAnsi="微软雅黑"/>
        </w:rPr>
      </w:pPr>
      <w:r>
        <w:rPr>
          <w:rFonts w:ascii="微软雅黑" w:eastAsia="微软雅黑" w:hAnsi="微软雅黑"/>
        </w:rPr>
        <w:t>m</w:t>
      </w:r>
      <w:r w:rsidR="00483CF7">
        <w:rPr>
          <w:rFonts w:ascii="微软雅黑" w:eastAsia="微软雅黑" w:hAnsi="微软雅黑"/>
        </w:rPr>
        <w:t xml:space="preserve">iddle </w:t>
      </w:r>
      <w:r w:rsidR="00483CF7">
        <w:rPr>
          <w:rFonts w:ascii="微软雅黑" w:eastAsia="微软雅黑" w:hAnsi="微软雅黑" w:hint="eastAsia"/>
        </w:rPr>
        <w:t>： 单元格内容的中间与</w:t>
      </w:r>
      <w:r>
        <w:rPr>
          <w:rFonts w:ascii="微软雅黑" w:eastAsia="微软雅黑" w:hAnsi="微软雅黑" w:hint="eastAsia"/>
        </w:rPr>
        <w:t>其行中间对齐。</w:t>
      </w:r>
    </w:p>
    <w:p w:rsidR="008D2578" w:rsidRDefault="008D2578" w:rsidP="0010403B">
      <w:pPr>
        <w:rPr>
          <w:rFonts w:ascii="微软雅黑" w:eastAsia="微软雅黑" w:hAnsi="微软雅黑"/>
        </w:rPr>
      </w:pPr>
      <w:r>
        <w:rPr>
          <w:rFonts w:ascii="微软雅黑" w:eastAsia="微软雅黑" w:hAnsi="微软雅黑"/>
        </w:rPr>
        <w:t>B</w:t>
      </w:r>
      <w:r>
        <w:rPr>
          <w:rFonts w:ascii="微软雅黑" w:eastAsia="微软雅黑" w:hAnsi="微软雅黑" w:hint="eastAsia"/>
        </w:rPr>
        <w:t>a</w:t>
      </w:r>
      <w:r>
        <w:rPr>
          <w:rFonts w:ascii="微软雅黑" w:eastAsia="微软雅黑" w:hAnsi="微软雅黑"/>
        </w:rPr>
        <w:t>seline</w:t>
      </w:r>
      <w:r>
        <w:rPr>
          <w:rFonts w:ascii="微软雅黑" w:eastAsia="微软雅黑" w:hAnsi="微软雅黑" w:hint="eastAsia"/>
        </w:rPr>
        <w:t>：单元格的基线与其行的基线对齐。</w:t>
      </w:r>
    </w:p>
    <w:p w:rsidR="008D2578" w:rsidRPr="008D2578" w:rsidRDefault="008D2578" w:rsidP="008D2578">
      <w:pPr>
        <w:rPr>
          <w:rFonts w:ascii="微软雅黑" w:eastAsia="微软雅黑" w:hAnsi="微软雅黑" w:hint="eastAsia"/>
        </w:rPr>
      </w:pPr>
      <w:r>
        <w:rPr>
          <w:rFonts w:ascii="微软雅黑" w:eastAsia="微软雅黑" w:hAnsi="微软雅黑"/>
        </w:rPr>
        <w:t>说明</w:t>
      </w:r>
      <w:r>
        <w:rPr>
          <w:rFonts w:ascii="微软雅黑" w:eastAsia="微软雅黑" w:hAnsi="微软雅黑" w:hint="eastAsia"/>
        </w:rPr>
        <w:t>：行的基线由该行所有单元格中最低初始单元格基线定义。（其实就是第一行文字的基线，说白了就是一行中所有单元格的第一行文字的baseline对齐）。</w:t>
      </w:r>
      <w:bookmarkStart w:id="0" w:name="_GoBack"/>
      <w:bookmarkEnd w:id="0"/>
    </w:p>
    <w:sectPr w:rsidR="008D2578" w:rsidRPr="008D2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03E"/>
    <w:multiLevelType w:val="hybridMultilevel"/>
    <w:tmpl w:val="9A88F54E"/>
    <w:lvl w:ilvl="0" w:tplc="704C9B18">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2A5A2D"/>
    <w:multiLevelType w:val="hybridMultilevel"/>
    <w:tmpl w:val="2E8E6B18"/>
    <w:lvl w:ilvl="0" w:tplc="704C9B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4739FC"/>
    <w:multiLevelType w:val="hybridMultilevel"/>
    <w:tmpl w:val="4FD2B18A"/>
    <w:lvl w:ilvl="0" w:tplc="704C9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FF7DCE"/>
    <w:multiLevelType w:val="hybridMultilevel"/>
    <w:tmpl w:val="43FCA2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F2D56FE"/>
    <w:multiLevelType w:val="hybridMultilevel"/>
    <w:tmpl w:val="4FA60E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3692B97"/>
    <w:multiLevelType w:val="hybridMultilevel"/>
    <w:tmpl w:val="C0726622"/>
    <w:lvl w:ilvl="0" w:tplc="704C9B1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341063B"/>
    <w:multiLevelType w:val="hybridMultilevel"/>
    <w:tmpl w:val="125A6246"/>
    <w:lvl w:ilvl="0" w:tplc="704C9B18">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8320B51"/>
    <w:multiLevelType w:val="hybridMultilevel"/>
    <w:tmpl w:val="9A0C6C56"/>
    <w:lvl w:ilvl="0" w:tplc="704C9B1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8670E69"/>
    <w:multiLevelType w:val="hybridMultilevel"/>
    <w:tmpl w:val="6234CA94"/>
    <w:lvl w:ilvl="0" w:tplc="704C9B18">
      <w:start w:val="1"/>
      <w:numFmt w:val="decimal"/>
      <w:lvlText w:val="%1、"/>
      <w:lvlJc w:val="left"/>
      <w:pPr>
        <w:ind w:left="840" w:hanging="420"/>
      </w:pPr>
      <w:rPr>
        <w:rFont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A073668"/>
    <w:multiLevelType w:val="hybridMultilevel"/>
    <w:tmpl w:val="46A0C1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50423A18"/>
    <w:multiLevelType w:val="hybridMultilevel"/>
    <w:tmpl w:val="2E8E6B18"/>
    <w:lvl w:ilvl="0" w:tplc="704C9B1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6AF4155"/>
    <w:multiLevelType w:val="hybridMultilevel"/>
    <w:tmpl w:val="1534D4C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9D04132"/>
    <w:multiLevelType w:val="hybridMultilevel"/>
    <w:tmpl w:val="D8860FE6"/>
    <w:lvl w:ilvl="0" w:tplc="704C9B1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BE29E1"/>
    <w:multiLevelType w:val="hybridMultilevel"/>
    <w:tmpl w:val="6234CA94"/>
    <w:lvl w:ilvl="0" w:tplc="704C9B18">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6613B38"/>
    <w:multiLevelType w:val="hybridMultilevel"/>
    <w:tmpl w:val="52945B16"/>
    <w:lvl w:ilvl="0" w:tplc="704C9B1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2"/>
  </w:num>
  <w:num w:numId="4">
    <w:abstractNumId w:val="7"/>
  </w:num>
  <w:num w:numId="5">
    <w:abstractNumId w:val="1"/>
  </w:num>
  <w:num w:numId="6">
    <w:abstractNumId w:val="4"/>
  </w:num>
  <w:num w:numId="7">
    <w:abstractNumId w:val="14"/>
  </w:num>
  <w:num w:numId="8">
    <w:abstractNumId w:val="5"/>
  </w:num>
  <w:num w:numId="9">
    <w:abstractNumId w:val="6"/>
  </w:num>
  <w:num w:numId="10">
    <w:abstractNumId w:val="11"/>
  </w:num>
  <w:num w:numId="11">
    <w:abstractNumId w:val="13"/>
  </w:num>
  <w:num w:numId="12">
    <w:abstractNumId w:val="8"/>
  </w:num>
  <w:num w:numId="13">
    <w:abstractNumId w:val="9"/>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147"/>
    <w:rsid w:val="00002EEC"/>
    <w:rsid w:val="00007250"/>
    <w:rsid w:val="00055FA6"/>
    <w:rsid w:val="00066FA8"/>
    <w:rsid w:val="000B21F4"/>
    <w:rsid w:val="0010403B"/>
    <w:rsid w:val="00114ABE"/>
    <w:rsid w:val="001A4D85"/>
    <w:rsid w:val="00257E4C"/>
    <w:rsid w:val="0026480E"/>
    <w:rsid w:val="00293D00"/>
    <w:rsid w:val="002C7D7D"/>
    <w:rsid w:val="00316AF5"/>
    <w:rsid w:val="00330E72"/>
    <w:rsid w:val="00371ACC"/>
    <w:rsid w:val="003B4769"/>
    <w:rsid w:val="004004DF"/>
    <w:rsid w:val="00483CF7"/>
    <w:rsid w:val="00487E99"/>
    <w:rsid w:val="004A3852"/>
    <w:rsid w:val="004C1E0D"/>
    <w:rsid w:val="005109D1"/>
    <w:rsid w:val="00586630"/>
    <w:rsid w:val="005A5DD5"/>
    <w:rsid w:val="00652F18"/>
    <w:rsid w:val="006A035B"/>
    <w:rsid w:val="006B4832"/>
    <w:rsid w:val="00765DDF"/>
    <w:rsid w:val="00792164"/>
    <w:rsid w:val="008037B4"/>
    <w:rsid w:val="00823E96"/>
    <w:rsid w:val="008349ED"/>
    <w:rsid w:val="008D2578"/>
    <w:rsid w:val="008E5CDF"/>
    <w:rsid w:val="00917D3D"/>
    <w:rsid w:val="009532F2"/>
    <w:rsid w:val="00956D53"/>
    <w:rsid w:val="009958E2"/>
    <w:rsid w:val="00B214F0"/>
    <w:rsid w:val="00B76CD5"/>
    <w:rsid w:val="00BA121A"/>
    <w:rsid w:val="00C26AEE"/>
    <w:rsid w:val="00CD33AC"/>
    <w:rsid w:val="00CE03CF"/>
    <w:rsid w:val="00E36371"/>
    <w:rsid w:val="00E47147"/>
    <w:rsid w:val="00E61FA3"/>
    <w:rsid w:val="00EE3A56"/>
    <w:rsid w:val="00EF1D4F"/>
    <w:rsid w:val="00EF7D8C"/>
    <w:rsid w:val="00F57A80"/>
    <w:rsid w:val="00F81987"/>
    <w:rsid w:val="00FC3FA8"/>
    <w:rsid w:val="00FF0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AE4F8-4E0F-4B8F-BBCB-C853E679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A4D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21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4D85"/>
    <w:rPr>
      <w:b/>
      <w:bCs/>
      <w:kern w:val="44"/>
      <w:sz w:val="44"/>
      <w:szCs w:val="44"/>
    </w:rPr>
  </w:style>
  <w:style w:type="paragraph" w:styleId="a3">
    <w:name w:val="List Paragraph"/>
    <w:basedOn w:val="a"/>
    <w:uiPriority w:val="34"/>
    <w:qFormat/>
    <w:rsid w:val="00FF0B72"/>
    <w:pPr>
      <w:ind w:firstLineChars="200" w:firstLine="420"/>
    </w:pPr>
  </w:style>
  <w:style w:type="character" w:customStyle="1" w:styleId="2Char">
    <w:name w:val="标题 2 Char"/>
    <w:basedOn w:val="a0"/>
    <w:link w:val="2"/>
    <w:uiPriority w:val="9"/>
    <w:rsid w:val="000B21F4"/>
    <w:rPr>
      <w:rFonts w:asciiTheme="majorHAnsi" w:eastAsiaTheme="majorEastAsia" w:hAnsiTheme="majorHAnsi" w:cstheme="majorBidi"/>
      <w:b/>
      <w:bCs/>
      <w:sz w:val="32"/>
      <w:szCs w:val="32"/>
    </w:rPr>
  </w:style>
  <w:style w:type="character" w:styleId="a4">
    <w:name w:val="Emphasis"/>
    <w:basedOn w:val="a0"/>
    <w:uiPriority w:val="20"/>
    <w:qFormat/>
    <w:rsid w:val="000B21F4"/>
    <w:rPr>
      <w:i/>
      <w:iCs/>
    </w:rPr>
  </w:style>
  <w:style w:type="paragraph" w:styleId="a5">
    <w:name w:val="No Spacing"/>
    <w:uiPriority w:val="1"/>
    <w:qFormat/>
    <w:rsid w:val="000B21F4"/>
    <w:pPr>
      <w:widowControl w:val="0"/>
      <w:jc w:val="both"/>
    </w:pPr>
  </w:style>
  <w:style w:type="paragraph" w:styleId="a6">
    <w:name w:val="Title"/>
    <w:basedOn w:val="a"/>
    <w:next w:val="a"/>
    <w:link w:val="Char"/>
    <w:uiPriority w:val="10"/>
    <w:qFormat/>
    <w:rsid w:val="000B21F4"/>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0B21F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A5E1-1F1F-4D32-AF05-8FAE99BD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10</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lin</dc:creator>
  <cp:keywords/>
  <dc:description/>
  <cp:lastModifiedBy>huang lin</cp:lastModifiedBy>
  <cp:revision>23</cp:revision>
  <dcterms:created xsi:type="dcterms:W3CDTF">2015-08-03T00:40:00Z</dcterms:created>
  <dcterms:modified xsi:type="dcterms:W3CDTF">2015-08-03T09:28:00Z</dcterms:modified>
</cp:coreProperties>
</file>