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ACB0B">
      <w:pPr>
        <w:spacing w:line="360" w:lineRule="auto"/>
        <w:jc w:val="center"/>
        <w:textAlignment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03 泰勒展开</w:t>
      </w:r>
    </w:p>
    <w:p w14:paraId="2D316E8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比大小有些难题用高中方法做起来很复杂,要花很多时间.但是用泰勒展开就两三行就搞定.</w:t>
      </w:r>
    </w:p>
    <w:p w14:paraId="15D4C08F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  <w:sz w:val="21"/>
        </w:rPr>
        <w:t>1．泰勒公式：</w:t>
      </w:r>
    </w:p>
    <w:p w14:paraId="451A9D93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</w:rPr>
        <w:t>泰勒公式是将一个在</w:t>
      </w:r>
      <w:r>
        <w:rPr>
          <w:rFonts w:ascii="Times New Roman" w:hAnsi="Times New Roman" w:eastAsia="宋体" w:cs="Times New Roman"/>
        </w:rPr>
        <w:object>
          <v:shape id="_x0000_i1025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7" o:title="eqId79b752f0f189e5d8666daea73e145dff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处具有</w:t>
      </w:r>
      <w:r>
        <w:rPr>
          <w:rFonts w:ascii="Times New Roman" w:hAnsi="Times New Roman" w:eastAsia="宋体" w:cs="Times New Roman"/>
        </w:rPr>
        <w:object>
          <v:shape id="_x0000_i102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9" o:title="eqIdb6a24198bd04c29321ae5dc5a28fe421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阶导数的函数利用关于</w:t>
      </w:r>
      <w:r>
        <w:rPr>
          <w:rFonts w:ascii="Times New Roman" w:hAnsi="Times New Roman" w:eastAsia="宋体" w:cs="Times New Roman"/>
        </w:rPr>
        <w:object>
          <v:shape id="_x0000_i1027" o:spt="75" alt="eqIdb04be3d4b11d8ea5bae0ac7c60c6685c" type="#_x0000_t75" style="height:14.3pt;width:30.75pt;" o:ole="t" filled="f" o:preferrelative="t" stroked="f" coordsize="21600,21600">
            <v:path/>
            <v:fill on="f" focussize="0,0"/>
            <v:stroke on="f" joinstyle="miter"/>
            <v:imagedata r:id="rId11" o:title="eqIdb04be3d4b11d8ea5bae0ac7c60c6685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</w:t>
      </w:r>
      <w:r>
        <w:rPr>
          <w:rFonts w:ascii="Times New Roman" w:hAnsi="Times New Roman" w:eastAsia="宋体" w:cs="Times New Roman"/>
        </w:rPr>
        <w:object>
          <v:shape id="_x0000_i102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9" o:title="eqIdb6a24198bd04c29321ae5dc5a28fe42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次多项式来逼近函数的方法．</w:t>
      </w:r>
    </w:p>
    <w:p w14:paraId="710333F0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</w:rPr>
        <w:t>【定理1】若函数</w:t>
      </w:r>
      <w:r>
        <w:rPr>
          <w:rFonts w:ascii="Times New Roman" w:hAnsi="Times New Roman" w:eastAsia="宋体" w:cs="Times New Roman"/>
        </w:rPr>
        <w:object>
          <v:shape id="_x0000_i102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在包含</w:t>
      </w:r>
      <w:r>
        <w:rPr>
          <w:rFonts w:ascii="Times New Roman" w:hAnsi="Times New Roman" w:eastAsia="宋体" w:cs="Times New Roman"/>
        </w:rPr>
        <w:object>
          <v:shape id="_x0000_i1030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7" o:title="eqId79b752f0f189e5d8666daea73e145df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的某个闭区间</w:t>
      </w:r>
      <w:r>
        <w:rPr>
          <w:rFonts w:ascii="Times New Roman" w:hAnsi="Times New Roman" w:eastAsia="宋体" w:cs="Times New Roman"/>
        </w:rPr>
        <w:object>
          <v:shape id="_x0000_i1031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17" o:title="eqId4776c85b79df196f606d3ebf3697fbc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上具有</w:t>
      </w:r>
      <w:r>
        <w:rPr>
          <w:rFonts w:ascii="Times New Roman" w:hAnsi="Times New Roman" w:eastAsia="宋体" w:cs="Times New Roman"/>
        </w:rPr>
        <w:object>
          <v:shape id="_x0000_i103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9" o:title="eqIdb6a24198bd04c29321ae5dc5a28fe421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阶导数，且在开区间</w:t>
      </w:r>
      <w:r>
        <w:rPr>
          <w:rFonts w:ascii="Times New Roman" w:hAnsi="Times New Roman" w:eastAsia="宋体" w:cs="Times New Roman"/>
        </w:rPr>
        <w:object>
          <v:shape id="_x0000_i1033" o:spt="75" alt="eqId30277e0be448b4955903e81e8795e45d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0" o:title="eqId30277e0be448b4955903e81e8795e45d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上具有</w:t>
      </w:r>
      <w:r>
        <w:rPr>
          <w:rFonts w:ascii="Times New Roman" w:hAnsi="Times New Roman" w:eastAsia="宋体" w:cs="Times New Roman"/>
        </w:rPr>
        <w:object>
          <v:shape id="_x0000_i1034" o:spt="75" alt="eqId2ebd1ee1a3b44b4f2786b0e5a5f76179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22" o:title="eqId2ebd1ee1a3b44b4f2786b0e5a5f7617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阶导数，则对闭区间</w:t>
      </w:r>
      <w:r>
        <w:rPr>
          <w:rFonts w:ascii="Times New Roman" w:hAnsi="Times New Roman" w:eastAsia="宋体" w:cs="Times New Roman"/>
        </w:rPr>
        <w:object>
          <v:shape id="_x0000_i1035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17" o:title="eqId4776c85b79df196f606d3ebf3697fbc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上任意一点</w:t>
      </w:r>
      <w:r>
        <w:rPr>
          <w:rFonts w:ascii="Times New Roman" w:hAnsi="Times New Roman" w:eastAsia="宋体" w:cs="Times New Roman"/>
        </w:rPr>
        <w:object>
          <v:shape id="_x0000_i103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5" o:title="eqId81dea63b8ce3e51adf66cf7b9982a24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，成立下式：</w:t>
      </w:r>
    </w:p>
    <w:p w14:paraId="34A8A8D0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object>
          <v:shape id="_x0000_i1037" o:spt="75" alt="eqId8c794324df5aa65f68b17b5b64177b91" type="#_x0000_t75" style="height:31pt;width:345.8pt;" o:ole="t" filled="f" o:preferrelative="t" stroked="f" coordsize="21600,21600">
            <v:path/>
            <v:fill on="f" focussize="0,0"/>
            <v:stroke on="f" joinstyle="miter"/>
            <v:imagedata r:id="rId27" o:title="eqId8c794324df5aa65f68b17b5b64177b91"/>
            <o:lock v:ext="edit" aspectratio="t"/>
            <w10:wrap type="none"/>
            <w10:anchorlock/>
          </v:shape>
          <o:OLEObject Type="Embed" ProgID="Equation.DSMT4" ShapeID="_x0000_i1037" DrawAspect="Content" ObjectID="_1468075737" r:id="rId26">
            <o:LockedField>false</o:LockedField>
          </o:OLEObject>
        </w:object>
      </w:r>
    </w:p>
    <w:p w14:paraId="3457DE18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</w:rPr>
        <w:t>其中：</w:t>
      </w:r>
      <w:r>
        <w:rPr>
          <w:rFonts w:ascii="Times New Roman" w:hAnsi="Times New Roman" w:eastAsia="宋体" w:cs="Times New Roman"/>
        </w:rPr>
        <w:object>
          <v:shape id="_x0000_i1038" o:spt="75" alt="eqIdbe4041fc659e5d89db8355b341db566f" type="#_x0000_t75" style="height:16.65pt;width:36.9pt;" o:ole="t" filled="f" o:preferrelative="t" stroked="f" coordsize="21600,21600">
            <v:path/>
            <v:fill on="f" focussize="0,0"/>
            <v:stroke on="f" joinstyle="miter"/>
            <v:imagedata r:id="rId29" o:title="eqIdbe4041fc659e5d89db8355b341db566f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表示</w:t>
      </w:r>
      <w:r>
        <w:rPr>
          <w:rFonts w:ascii="Times New Roman" w:hAnsi="Times New Roman" w:eastAsia="宋体" w:cs="Times New Roman"/>
        </w:rPr>
        <w:object>
          <v:shape id="_x0000_i103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宋体" w:cs="Times New Roman"/>
        </w:rPr>
        <w:object>
          <v:shape id="_x0000_i1040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32" o:title="eqId11abb76da45ffa52b47c3a6b9a03ac7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处的</w:t>
      </w:r>
      <w:r>
        <w:rPr>
          <w:rFonts w:ascii="Times New Roman" w:hAnsi="Times New Roman" w:eastAsia="宋体" w:cs="Times New Roman"/>
        </w:rPr>
        <w:object>
          <v:shape id="_x0000_i104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9" o:title="eqIdb6a24198bd04c29321ae5dc5a28fe42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阶导数，等号后的多项式称为函数</w:t>
      </w:r>
      <w:r>
        <w:rPr>
          <w:rFonts w:ascii="Times New Roman" w:hAnsi="Times New Roman" w:eastAsia="宋体" w:cs="Times New Roman"/>
        </w:rPr>
        <w:object>
          <v:shape id="_x0000_i104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宋体" w:cs="Times New Roman"/>
        </w:rPr>
        <w:object>
          <v:shape id="_x0000_i1043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7" o:title="eqId79b752f0f189e5d8666daea73e145dff"/>
            <o:lock v:ext="edit" aspectratio="t"/>
            <w10:wrap type="none"/>
            <w10:anchorlock/>
          </v:shape>
          <o:OLEObject Type="Embed" ProgID="Equation.DSMT4" ShapeID="_x0000_i1043" DrawAspect="Content" ObjectID="_1468075743" r:id="rId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处的泰勒展开式，剩余的</w:t>
      </w:r>
      <w:r>
        <w:rPr>
          <w:rFonts w:ascii="Times New Roman" w:hAnsi="Times New Roman" w:eastAsia="宋体" w:cs="Times New Roman"/>
        </w:rPr>
        <w:object>
          <v:shape id="_x0000_i1044" o:spt="75" alt="eqId2ee79784f19bf6fac6d7e9cc781f735c" type="#_x0000_t75" style="height:16.55pt;width:31.65pt;" o:ole="t" filled="f" o:preferrelative="t" stroked="f" coordsize="21600,21600">
            <v:path/>
            <v:fill on="f" focussize="0,0"/>
            <v:stroke on="f" joinstyle="miter"/>
            <v:imagedata r:id="rId37" o:title="eqId2ee79784f19bf6fac6d7e9cc781f735c"/>
            <o:lock v:ext="edit" aspectratio="t"/>
            <w10:wrap type="none"/>
            <w10:anchorlock/>
          </v:shape>
          <o:OLEObject Type="Embed" ProgID="Equation.DSMT4" ShapeID="_x0000_i1044" DrawAspect="Content" ObjectID="_1468075744" r:id="rId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是泰勒公式的余项，是</w:t>
      </w:r>
      <w:r>
        <w:rPr>
          <w:rFonts w:ascii="Times New Roman" w:hAnsi="Times New Roman" w:eastAsia="宋体" w:cs="Times New Roman"/>
        </w:rPr>
        <w:object>
          <v:shape id="_x0000_i1045" o:spt="75" alt="eqId6b510b54c66ab07892e71632df785cd5" type="#_x0000_t75" style="height:16.6pt;width:37.8pt;" o:ole="t" filled="f" o:preferrelative="t" stroked="f" coordsize="21600,21600">
            <v:path/>
            <v:fill on="f" focussize="0,0"/>
            <v:stroke on="f" joinstyle="miter"/>
            <v:imagedata r:id="rId39" o:title="eqId6b510b54c66ab07892e71632df785cd5"/>
            <o:lock v:ext="edit" aspectratio="t"/>
            <w10:wrap type="none"/>
            <w10:anchorlock/>
          </v:shape>
          <o:OLEObject Type="Embed" ProgID="Equation.DSMT4" ShapeID="_x0000_i1045" DrawAspect="Content" ObjectID="_1468075745" r:id="rId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的高阶无穷小量．</w:t>
      </w:r>
    </w:p>
    <w:p w14:paraId="39319E6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麦克劳林公式是泰勒展开的特殊形式</w:t>
      </w:r>
    </w:p>
    <w:p w14:paraId="6F59060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084320" cy="714375"/>
            <wp:effectExtent l="0" t="0" r="5080" b="22225"/>
            <wp:docPr id="6" name="图片 6" descr="/private/var/folders/t0/q8m29vyj4sx9dzmkbhqmgl3m0000gn/T/com.kingsoft.wpsoffice.mac/photoeditapp/2024100712254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private/var/folders/t0/q8m29vyj4sx9dzmkbhqmgl3m0000gn/T/com.kingsoft.wpsoffice.mac/photoeditapp/20241007122544/temp.pngtemp"/>
                    <pic:cNvPicPr>
                      <a:picLocks noChangeAspect="1"/>
                    </pic:cNvPicPr>
                  </pic:nvPicPr>
                  <pic:blipFill>
                    <a:blip r:embed="rId40"/>
                    <a:srcRect b="78484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805D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  <w:sz w:val="21"/>
        </w:rPr>
        <w:t>2．常见函数的泰勒展开式：</w:t>
      </w:r>
    </w:p>
    <w:p w14:paraId="27848757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</w:rPr>
        <w:t>（1）</w:t>
      </w:r>
      <w:r>
        <w:rPr>
          <w:rFonts w:ascii="Times New Roman" w:hAnsi="Times New Roman" w:eastAsia="宋体" w:cs="Times New Roman"/>
        </w:rPr>
        <w:object>
          <v:shape id="_x0000_i1046" o:spt="75" alt="eqIdd8dd806663c6430ca29fffd0afbfd4e7" type="#_x0000_t75" style="height:32.35pt;width:177.75pt;" o:ole="t" filled="f" o:preferrelative="t" stroked="f" coordsize="21600,21600">
            <v:path/>
            <v:fill on="f" focussize="0,0"/>
            <v:stroke on="f" joinstyle="miter"/>
            <v:imagedata r:id="rId42" o:title="eqIdd8dd806663c6430ca29fffd0afbfd4e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，其中</w:t>
      </w:r>
      <w:r>
        <w:rPr>
          <w:rFonts w:ascii="Times New Roman" w:hAnsi="Times New Roman" w:eastAsia="宋体" w:cs="Times New Roman"/>
        </w:rPr>
        <w:object>
          <v:shape id="_x0000_i1047" o:spt="75" alt="eqId54507977dbd4ffda84623ea1597dcbf4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44" o:title="eqId54507977dbd4ffda84623ea1597dcbf4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6F6FFC89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</w:rPr>
        <w:t>（2）</w:t>
      </w:r>
      <w:r>
        <w:rPr>
          <w:rFonts w:ascii="Times New Roman" w:hAnsi="Times New Roman" w:eastAsia="宋体" w:cs="Times New Roman"/>
        </w:rPr>
        <w:object>
          <v:shape id="_x0000_i1048" o:spt="75" alt="eqIdcbf1ab5c8a8de9453825a30aca260216" type="#_x0000_t75" style="height:29.05pt;width:185.65pt;" o:ole="t" filled="f" o:preferrelative="t" stroked="f" coordsize="21600,21600">
            <v:path/>
            <v:fill on="f" focussize="0,0"/>
            <v:stroke on="f" joinstyle="miter"/>
            <v:imagedata r:id="rId46" o:title="eqIdcbf1ab5c8a8de9453825a30aca260216"/>
            <o:lock v:ext="edit" aspectratio="t"/>
            <w10:wrap type="none"/>
            <w10:anchorlock/>
          </v:shape>
          <o:OLEObject Type="Embed" ProgID="Equation.DSMT4" ShapeID="_x0000_i1048" DrawAspect="Content" ObjectID="_1468075748" r:id="rId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，其中</w:t>
      </w:r>
      <w:r>
        <w:rPr>
          <w:rFonts w:ascii="Times New Roman" w:hAnsi="Times New Roman" w:eastAsia="宋体" w:cs="Times New Roman"/>
        </w:rPr>
        <w:object>
          <v:shape id="_x0000_i1049" o:spt="75" alt="eqIdf9feb34f1a6dcecb9487761c0d56fa5f" type="#_x0000_t75" style="height:34.3pt;width:126.7pt;" o:ole="t" filled="f" o:preferrelative="t" stroked="f" coordsize="21600,21600">
            <v:path/>
            <v:fill on="f" focussize="0,0"/>
            <v:stroke on="f" joinstyle="miter"/>
            <v:imagedata r:id="rId48" o:title="eqIdf9feb34f1a6dcecb9487761c0d56fa5f"/>
            <o:lock v:ext="edit" aspectratio="t"/>
            <w10:wrap type="none"/>
            <w10:anchorlock/>
          </v:shape>
          <o:OLEObject Type="Embed" ProgID="Equation.DSMT4" ShapeID="_x0000_i1049" DrawAspect="Content" ObjectID="_1468075749" r:id="rId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408DE428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</w:rPr>
        <w:t>（3）</w:t>
      </w:r>
      <w:r>
        <w:rPr>
          <w:rFonts w:ascii="Times New Roman" w:hAnsi="Times New Roman" w:eastAsia="宋体" w:cs="Times New Roman"/>
        </w:rPr>
        <w:object>
          <v:shape id="_x0000_i1050" o:spt="75" alt="eqId627949ddf1cda8c9d8138da83dec8424" type="#_x0000_t75" style="height:32.3pt;width:192.7pt;" o:ole="t" filled="f" o:preferrelative="t" stroked="f" coordsize="21600,21600">
            <v:path/>
            <v:fill on="f" focussize="0,0"/>
            <v:stroke on="f" joinstyle="miter"/>
            <v:imagedata r:id="rId50" o:title="eqId627949ddf1cda8c9d8138da83dec8424"/>
            <o:lock v:ext="edit" aspectratio="t"/>
            <w10:wrap type="none"/>
            <w10:anchorlock/>
          </v:shape>
          <o:OLEObject Type="Embed" ProgID="Equation.DSMT4" ShapeID="_x0000_i1050" DrawAspect="Content" ObjectID="_1468075750" r:id="rId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，其中</w:t>
      </w:r>
      <w:r>
        <w:rPr>
          <w:rFonts w:ascii="Times New Roman" w:hAnsi="Times New Roman" w:eastAsia="宋体" w:cs="Times New Roman"/>
        </w:rPr>
        <w:object>
          <v:shape id="_x0000_i1051" o:spt="75" alt="eqIdfcf27e0d27adc9b36b0a10ff2143f33c" type="#_x0000_t75" style="height:32.3pt;width:113.5pt;" o:ole="t" filled="f" o:preferrelative="t" stroked="f" coordsize="21600,21600">
            <v:path/>
            <v:fill on="f" focussize="0,0"/>
            <v:stroke on="f" joinstyle="miter"/>
            <v:imagedata r:id="rId52" o:title="eqIdfcf27e0d27adc9b36b0a10ff2143f33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5C814B69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</w:rPr>
        <w:t>（4）</w:t>
      </w:r>
      <w:r>
        <w:rPr>
          <w:rFonts w:ascii="Times New Roman" w:hAnsi="Times New Roman" w:eastAsia="宋体" w:cs="Times New Roman"/>
        </w:rPr>
        <w:object>
          <v:shape id="_x0000_i1052" o:spt="75" alt="eqId579f900ed1c51bfff5783e97de763af8" type="#_x0000_t75" style="height:32.3pt;width:194.45pt;" o:ole="t" filled="f" o:preferrelative="t" stroked="f" coordsize="21600,21600">
            <v:path/>
            <v:fill on="f" focussize="0,0"/>
            <v:stroke on="f" joinstyle="miter"/>
            <v:imagedata r:id="rId54" o:title="eqId579f900ed1c51bfff5783e97de763af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，其中</w:t>
      </w:r>
      <w:r>
        <w:rPr>
          <w:rFonts w:ascii="Times New Roman" w:hAnsi="Times New Roman" w:eastAsia="宋体" w:cs="Times New Roman"/>
        </w:rPr>
        <w:object>
          <v:shape id="_x0000_i1053" o:spt="75" alt="eqId22493a8240434769205e6c970e5faa87" type="#_x0000_t75" style="height:32.3pt;width:100.3pt;" o:ole="t" filled="f" o:preferrelative="t" stroked="f" coordsize="21600,21600">
            <v:path/>
            <v:fill on="f" focussize="0,0"/>
            <v:stroke on="f" joinstyle="miter"/>
            <v:imagedata r:id="rId56" o:title="eqId22493a8240434769205e6c970e5faa87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6E056CF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</w:rPr>
        <w:t>（5）</w:t>
      </w:r>
      <w:r>
        <w:rPr>
          <w:rFonts w:ascii="Times New Roman" w:hAnsi="Times New Roman" w:eastAsia="宋体" w:cs="Times New Roman"/>
        </w:rPr>
        <w:object>
          <v:shape id="_x0000_i1054" o:spt="75" alt="eqId20e8fef4f37db1fb3c2fee302bcd3bea" type="#_x0000_t75" style="height:27.3pt;width:140.75pt;" o:ole="t" filled="f" o:preferrelative="t" stroked="f" coordsize="21600,21600">
            <v:path/>
            <v:fill on="f" focussize="0,0"/>
            <v:stroke on="f" joinstyle="miter"/>
            <v:imagedata r:id="rId58" o:title="eqId20e8fef4f37db1fb3c2fee302bcd3bea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 </w:t>
      </w:r>
      <w:r>
        <w:rPr>
          <w:rFonts w:ascii="Times New Roman" w:hAnsi="Times New Roman" w:eastAsia="宋体" w:cs="Times New Roman"/>
          <w:sz w:val="21"/>
        </w:rPr>
        <w:t>（6）</w:t>
      </w:r>
      <w:r>
        <w:rPr>
          <w:rFonts w:ascii="Times New Roman" w:hAnsi="Times New Roman" w:eastAsia="宋体" w:cs="Times New Roman"/>
        </w:rPr>
        <w:object>
          <v:shape id="_x0000_i1055" o:spt="75" alt="eqId49d7ea818de4f5e7469939ca968bffd5" type="#_x0000_t75" style="height:27.4pt;width:152.2pt;" o:ole="t" filled="f" o:preferrelative="t" stroked="f" coordsize="21600,21600">
            <v:path/>
            <v:fill on="f" focussize="0,0"/>
            <v:stroke on="f" joinstyle="miter"/>
            <v:imagedata r:id="rId60" o:title="eqId49d7ea818de4f5e7469939ca968bffd5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1B5F61F0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</w:rPr>
        <w:t>（7）</w:t>
      </w:r>
      <w:r>
        <w:rPr>
          <w:rFonts w:ascii="Times New Roman" w:hAnsi="Times New Roman" w:eastAsia="宋体" w:cs="Times New Roman"/>
        </w:rPr>
        <w:object>
          <v:shape id="_x0000_i1056" o:spt="75" alt="eqId04792bca8d23c4d8f5c529f217b5834b" type="#_x0000_t75" style="height:29pt;width:146.95pt;" o:ole="t" filled="f" o:preferrelative="t" stroked="f" coordsize="21600,21600">
            <v:path/>
            <v:fill on="f" focussize="0,0"/>
            <v:stroke on="f" joinstyle="miter"/>
            <v:imagedata r:id="rId62" o:title="eqId04792bca8d23c4d8f5c529f217b5834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 xml:space="preserve">        </w:t>
      </w:r>
      <w:r>
        <w:rPr>
          <w:rFonts w:ascii="Times New Roman" w:hAnsi="Times New Roman" w:eastAsia="宋体" w:cs="Times New Roman"/>
          <w:sz w:val="21"/>
        </w:rPr>
        <w:t>（8）</w:t>
      </w:r>
      <w:r>
        <w:rPr>
          <w:rFonts w:ascii="Times New Roman" w:hAnsi="Times New Roman" w:eastAsia="宋体" w:cs="Times New Roman"/>
        </w:rPr>
        <w:object>
          <v:shape id="_x0000_i1057" o:spt="75" alt="eqId977b36203dc14f2a96d7bf67560499e1" type="#_x0000_t75" style="height:27.05pt;width:176.85pt;" o:ole="t" filled="f" o:preferrelative="t" stroked="f" coordsize="21600,21600">
            <v:path/>
            <v:fill on="f" focussize="0,0"/>
            <v:stroke on="f" joinstyle="miter"/>
            <v:imagedata r:id="rId64" o:title="eqId977b36203dc14f2a96d7bf67560499e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333A0C0A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</w:rPr>
        <w:t>由泰勒公式，我们得到如下常用的不等式：</w:t>
      </w:r>
    </w:p>
    <w:p w14:paraId="17328B63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object>
          <v:shape id="_x0000_i1058" o:spt="75" alt="eqId9d84ae7f43ef85da907d2917ff5f2a80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66" o:title="eqId9d84ae7f43ef85da907d2917ff5f2a80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59" o:spt="75" alt="eqIdbceeb4756f96bf42f8c8ef3c8418789b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68" o:title="eqIdbceeb4756f96bf42f8c8ef3c8418789b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60" o:spt="75" alt="eqId1e514fa5b1fcb797336ccace1c8743ae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70" o:title="eqId1e514fa5b1fcb797336ccace1c8743ae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96DC062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object>
          <v:shape id="_x0000_i1061" o:spt="75" alt="eqId16e5dca01dbbdf43fa47a15a260bc02a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72" o:title="eqId16e5dca01dbbdf43fa47a15a260bc02a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62" o:spt="75" alt="eqId4123b4b9e76a410c64a08c0a8c134664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74" o:title="eqId4123b4b9e76a410c64a08c0a8c134664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63" o:spt="75" alt="eqId008fc219c5d32b8d33b0f9587144e2ec" type="#_x0000_t75" style="height:14.2pt;width:34.25pt;" o:ole="t" filled="f" o:preferrelative="t" stroked="f" coordsize="21600,21600">
            <v:path/>
            <v:fill on="f" focussize="0,0"/>
            <v:stroke on="f" joinstyle="miter"/>
            <v:imagedata r:id="rId76" o:title="eqId008fc219c5d32b8d33b0f9587144e2ec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6C02024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ascii="Times New Roman" w:hAnsi="Times New Roman" w:eastAsia="宋体" w:cs="Times New Roman"/>
        </w:rPr>
        <w:object>
          <v:shape id="_x0000_i1064" o:spt="75" alt="eqId1ecfbfa9d51109aca73716ee4b61fb7b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78" o:title="eqId1ecfbfa9d51109aca73716ee4b61fb7b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65" o:spt="75" alt="eqIdb1db4b49af139ac19fa7ca6b47298e15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80" o:title="eqIdb1db4b49af139ac19fa7ca6b47298e15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66" o:spt="75" alt="eqId161d40bc38d9e6ffd6614046260e44e8" type="#_x0000_t75" style="height:17.9pt;width:55.4pt;" o:ole="t" filled="f" o:preferrelative="t" stroked="f" coordsize="21600,21600">
            <v:path/>
            <v:fill on="f" focussize="0,0"/>
            <v:stroke on="f" joinstyle="miter"/>
            <v:imagedata r:id="rId82" o:title="eqId161d40bc38d9e6ffd6614046260e44e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3D161B9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320540" cy="2291080"/>
            <wp:effectExtent l="0" t="0" r="22860" b="20320"/>
            <wp:docPr id="1" name="图片 1" descr="/private/var/folders/t0/q8m29vyj4sx9dzmkbhqmgl3m0000gn/T/com.kingsoft.wpsoffice.mac/photoeditapp/2024100622204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private/var/folders/t0/q8m29vyj4sx9dzmkbhqmgl3m0000gn/T/com.kingsoft.wpsoffice.mac/photoeditapp/20241006222040/temp.pngtemp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1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例1-2022年新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Ⅰ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卷高考真题第7题</w:t>
      </w:r>
    </w:p>
    <w:p w14:paraId="5B5E0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设</w:t>
      </w:r>
      <w:r>
        <w:object>
          <v:shape id="_x0000_i1067" o:spt="75" alt="eqIdd18b29a4a7983a5ef83b00ab6ca37ffa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068" o:spt="75" alt="eqIdd18b29a4a7983a5ef83b00ab6ca37ffa" type="#_x0000_t75" style="height:27.1pt;width:25.5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069" o:spt="75" alt="eqIdd18b29a4a7983a5ef83b00ab6ca37ffa" type="#_x0000_t75" style="height:12.2pt;width:48.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t>则（       ）</w:t>
      </w:r>
    </w:p>
    <w:p w14:paraId="512FCBB7"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t>A．</w:t>
      </w:r>
      <w:r>
        <w:object>
          <v:shape id="_x0000_i1070" o:spt="75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0">
            <o:LockedField>false</o:LockedField>
          </o:OLEObject>
        </w:object>
      </w:r>
      <w:r>
        <w:tab/>
      </w:r>
      <w:r>
        <w:t>B．</w:t>
      </w:r>
      <w:r>
        <w:object>
          <v:shape id="_x0000_i1071" o:spt="75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2">
            <o:LockedField>false</o:LockedField>
          </o:OLEObject>
        </w:object>
      </w:r>
      <w:r>
        <w:tab/>
      </w:r>
      <w:r>
        <w:t>C．</w:t>
      </w:r>
      <w:r>
        <w:object>
          <v:shape id="_x0000_i1072" o:spt="75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4">
            <o:LockedField>false</o:LockedField>
          </o:OLEObject>
        </w:object>
      </w:r>
      <w:r>
        <w:tab/>
      </w:r>
      <w:r>
        <w:t>D．</w:t>
      </w:r>
      <w:r>
        <w:object>
          <v:shape id="_x0000_i1073" o:spt="75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96">
            <o:LockedField>false</o:LockedField>
          </o:OLEObject>
        </w:object>
      </w:r>
    </w:p>
    <w:p w14:paraId="08647AC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913630" cy="2064385"/>
            <wp:effectExtent l="0" t="0" r="13970" b="18415"/>
            <wp:docPr id="2" name="图片 2" descr="/private/var/folders/t0/q8m29vyj4sx9dzmkbhqmgl3m0000gn/T/com.kingsoft.wpsoffice.mac/photoeditapp/20241006222047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private/var/folders/t0/q8m29vyj4sx9dzmkbhqmgl3m0000gn/T/com.kingsoft.wpsoffice.mac/photoeditapp/20241006222047/temp.pngtemp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AA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例2-2021全国乙卷</w:t>
      </w:r>
      <w:r>
        <w:rPr>
          <w:rFonts w:ascii="Times New Roman" w:hAnsi="Times New Roman" w:eastAsia="宋体" w:cs="Times New Roman"/>
        </w:rPr>
        <w:t>设</w:t>
      </w:r>
      <w:r>
        <w:rPr>
          <w:rFonts w:ascii="Times New Roman" w:hAnsi="Times New Roman" w:eastAsia="宋体" w:cs="Times New Roman"/>
        </w:rPr>
        <w:object>
          <v:shape id="_x0000_i1074" o:spt="75" alt="eqId92560f1c46e425ef74cb17b3824efb12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00" o:title="eqId92560f1c46e425ef74cb17b3824efb1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075" o:spt="75" alt="eqIddfa9081d42f39ed5e13b6c10b3d3b2a6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02" o:title="eqIddfa9081d42f39ed5e13b6c10b3d3b2a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076" o:spt="75" alt="eqIde4b642125439c2bd14fa7a4c58bcdcae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104" o:title="eqIde4b642125439c2bd14fa7a4c58bcdca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．则（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 w14:paraId="7797CD7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077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06" o:title="eqId8b73abfe4bc26b1ded680d7abb1a2ca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078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08" o:title="eqIdb1a6057ebfd4a316d82d5cd0bb9b09c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079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10" o:title="eqId131bbb874be8760c7347004fd276e51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080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12" o:title="eqId3c64d5fc60309e1920b076171a9df46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</w:p>
    <w:p w14:paraId="65BC4E2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112385" cy="2807335"/>
            <wp:effectExtent l="0" t="0" r="18415" b="12065"/>
            <wp:docPr id="3" name="图片 3" descr="/private/var/folders/t0/q8m29vyj4sx9dzmkbhqmgl3m0000gn/T/com.kingsoft.wpsoffice.mac/photoeditapp/20241006222055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private/var/folders/t0/q8m29vyj4sx9dzmkbhqmgl3m0000gn/T/com.kingsoft.wpsoffice.mac/photoeditapp/20241006222055/temp.pngtemp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选B</w:t>
      </w:r>
    </w:p>
    <w:p w14:paraId="0FD2A8E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例3-2022全国统考高考真题-用泰勒展开就行</w:t>
      </w:r>
    </w:p>
    <w:p w14:paraId="140A61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081" o:spt="75" alt="eqId56a764f63969619b390cdc87e6dd4ab7" type="#_x0000_t75" style="height:27.25pt;width:122.3pt;" o:ole="t" filled="f" o:preferrelative="t" stroked="f" coordsize="21600,21600">
            <v:path/>
            <v:fill on="f" focussize="0,0"/>
            <v:stroke on="f" joinstyle="miter"/>
            <v:imagedata r:id="rId115" o:title="eqId56a764f63969619b390cdc87e6dd4ab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 w14:paraId="4EFC392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082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17" o:title="eqId35a815e123ef5a7adc448a9c8aff37b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083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19" o:title="eqId905da1e859352b2692bce3a3ea45667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084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21" o:title="eqIdce613eaa5df46a50174085ef5d1087f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085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23" o:title="eqId9411953933b93b2fa7b944182b70ad5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</w:p>
    <w:p w14:paraId="32EA9A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b/>
          <w:color w:val="FF0000"/>
        </w:rPr>
        <w:t>[方法</w:t>
      </w:r>
      <w:r>
        <w:rPr>
          <w:rFonts w:hint="eastAsia" w:ascii="Times New Roman" w:hAnsi="Times New Roman" w:eastAsia="宋体" w:cs="Times New Roman"/>
          <w:b/>
          <w:color w:val="FF0000"/>
          <w:lang w:val="en-US" w:eastAsia="zh-CN"/>
        </w:rPr>
        <w:t>一</w:t>
      </w:r>
      <w:r>
        <w:rPr>
          <w:rFonts w:ascii="Times New Roman" w:hAnsi="Times New Roman" w:eastAsia="宋体" w:cs="Times New Roman"/>
          <w:b/>
          <w:color w:val="FF0000"/>
        </w:rPr>
        <w:t>]：泰勒展开</w:t>
      </w:r>
      <w:r>
        <w:rPr>
          <w:rFonts w:ascii="Times New Roman" w:hAnsi="Times New Roman" w:eastAsia="宋体" w:cs="Times New Roman"/>
          <w:color w:val="FF0000"/>
        </w:rPr>
        <w:t>设</w:t>
      </w:r>
      <w:r>
        <w:rPr>
          <w:rFonts w:ascii="Times New Roman" w:hAnsi="Times New Roman" w:eastAsia="宋体" w:cs="Times New Roman"/>
          <w:color w:val="FF0000"/>
        </w:rPr>
        <w:object>
          <v:shape id="_x0000_i1086" o:spt="75" alt="eqId439b1e676529f907ef768edb9c61bd9c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125" o:title="eqId439b1e676529f907ef768edb9c61bd9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，则</w:t>
      </w:r>
      <w:r>
        <w:rPr>
          <w:rFonts w:ascii="Times New Roman" w:hAnsi="Times New Roman" w:eastAsia="宋体" w:cs="Times New Roman"/>
          <w:color w:val="FF0000"/>
        </w:rPr>
        <w:object>
          <v:shape id="_x0000_i1087" o:spt="75" alt="eqIdc7cd4b85e5d2b8f10a6fb0143e5f589f" type="#_x0000_t75" style="height:29pt;width:79.2pt;" o:ole="t" filled="f" o:preferrelative="t" stroked="f" coordsize="21600,21600">
            <v:path/>
            <v:fill on="f" focussize="0,0"/>
            <v:stroke on="f" joinstyle="miter"/>
            <v:imagedata r:id="rId127" o:title="eqIdc7cd4b85e5d2b8f10a6fb0143e5f589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color w:val="FF0000"/>
        </w:rPr>
        <w:object>
          <v:shape id="_x0000_i1088" o:spt="75" alt="eqIdaae0aa92d12ba5fd7651f0ec687f81fe" type="#_x0000_t75" style="height:29.05pt;width:122.3pt;" o:ole="t" filled="f" o:preferrelative="t" stroked="f" coordsize="21600,21600">
            <v:path/>
            <v:fill on="f" focussize="0,0"/>
            <v:stroke on="f" joinstyle="miter"/>
            <v:imagedata r:id="rId129" o:title="eqIdaae0aa92d12ba5fd7651f0ec687f81f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</w:p>
    <w:p w14:paraId="1504CC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object>
          <v:shape id="_x0000_i1089" o:spt="75" alt="eqId60542976d3d6749d728012af3b723903" type="#_x0000_t75" style="height:52.85pt;width:159.25pt;" o:ole="t" filled="f" o:preferrelative="t" stroked="f" coordsize="21600,21600">
            <v:path/>
            <v:fill on="f" focussize="0,0"/>
            <v:stroke on="f" joinstyle="miter"/>
            <v:imagedata r:id="rId131" o:title="eqId60542976d3d6749d728012af3b72390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，计算得</w:t>
      </w:r>
      <w:r>
        <w:rPr>
          <w:rFonts w:ascii="Times New Roman" w:hAnsi="Times New Roman" w:eastAsia="宋体" w:cs="Times New Roman"/>
          <w:color w:val="FF0000"/>
        </w:rPr>
        <w:object>
          <v:shape id="_x0000_i1090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17" o:title="eqId35a815e123ef5a7adc448a9c8aff37b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，故选A.</w:t>
      </w:r>
    </w:p>
    <w:p w14:paraId="1B907C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b/>
          <w:color w:val="FF0000"/>
        </w:rPr>
        <w:t>[方法</w:t>
      </w:r>
      <w:r>
        <w:rPr>
          <w:rFonts w:hint="eastAsia" w:ascii="Times New Roman" w:hAnsi="Times New Roman" w:eastAsia="宋体" w:cs="Times New Roman"/>
          <w:b/>
          <w:color w:val="FF0000"/>
          <w:lang w:val="en-US" w:eastAsia="zh-CN"/>
        </w:rPr>
        <w:t>二</w:t>
      </w:r>
      <w:r>
        <w:rPr>
          <w:rFonts w:ascii="Times New Roman" w:hAnsi="Times New Roman" w:eastAsia="宋体" w:cs="Times New Roman"/>
          <w:b/>
          <w:color w:val="FF0000"/>
        </w:rPr>
        <w:t>]：构造函数</w:t>
      </w:r>
      <w:r>
        <w:rPr>
          <w:rFonts w:ascii="Times New Roman" w:hAnsi="Times New Roman" w:eastAsia="宋体" w:cs="Times New Roman"/>
          <w:color w:val="FF0000"/>
        </w:rPr>
        <w:t>因为当</w:t>
      </w:r>
      <w:r>
        <w:rPr>
          <w:rFonts w:ascii="Times New Roman" w:hAnsi="Times New Roman" w:eastAsia="宋体" w:cs="Times New Roman"/>
          <w:color w:val="FF0000"/>
        </w:rPr>
        <w:object>
          <v:shape id="_x0000_i1091" o:spt="75" alt="eqIdbcdf876ee3b4ce0f144ca8d40f19c7da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134" o:title="eqIdbcdf876ee3b4ce0f144ca8d40f19c7d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故</w:t>
      </w:r>
      <w:r>
        <w:rPr>
          <w:rFonts w:ascii="Times New Roman" w:hAnsi="Times New Roman" w:eastAsia="宋体" w:cs="Times New Roman"/>
          <w:color w:val="FF0000"/>
        </w:rPr>
        <w:object>
          <v:shape id="_x0000_i1092" o:spt="75" alt="eqId944fb70e17996a41d8e58c8fff2a4c9e" type="#_x0000_t75" style="height:27.65pt;width:63.35pt;" o:ole="t" filled="f" o:preferrelative="t" stroked="f" coordsize="21600,21600">
            <v:path/>
            <v:fill on="f" focussize="0,0"/>
            <v:stroke on="f" joinstyle="miter"/>
            <v:imagedata r:id="rId136" o:title="eqId944fb70e17996a41d8e58c8fff2a4c9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，故</w:t>
      </w:r>
      <w:r>
        <w:rPr>
          <w:rFonts w:ascii="Times New Roman" w:hAnsi="Times New Roman" w:eastAsia="宋体" w:cs="Times New Roman"/>
          <w:color w:val="FF0000"/>
        </w:rPr>
        <w:object>
          <v:shape id="_x0000_i1093" o:spt="75" alt="eqId6d38fcf7ce5704eeb9b209d61f3c89b1" type="#_x0000_t75" style="height:24.4pt;width:21.1pt;" o:ole="t" filled="f" o:preferrelative="t" stroked="f" coordsize="21600,21600">
            <v:path/>
            <v:fill on="f" focussize="0,0"/>
            <v:stroke on="f" joinstyle="miter"/>
            <v:imagedata r:id="rId138" o:title="eqId6d38fcf7ce5704eeb9b209d61f3c89b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color w:val="FF0000"/>
        </w:rPr>
        <w:object>
          <v:shape id="_x0000_i1094" o:spt="75" alt="eqIdc4b2139fd92090785e08fbdf814c41f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0" o:title="eqIdc4b2139fd92090785e08fbdf814c41f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；</w:t>
      </w:r>
    </w:p>
    <w:p w14:paraId="4881A7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设</w:t>
      </w:r>
      <w:r>
        <w:rPr>
          <w:rFonts w:ascii="Times New Roman" w:hAnsi="Times New Roman" w:eastAsia="宋体" w:cs="Times New Roman"/>
          <w:color w:val="FF0000"/>
        </w:rPr>
        <w:object>
          <v:shape id="_x0000_i1095" o:spt="75" alt="eqIdb2b900a14f0b2d15b6cb8d2e404ec390" type="#_x0000_t75" style="height:27.55pt;width:144.3pt;" o:ole="t" filled="f" o:preferrelative="t" stroked="f" coordsize="21600,21600">
            <v:path/>
            <v:fill on="f" focussize="0,0"/>
            <v:stroke on="f" joinstyle="miter"/>
            <v:imagedata r:id="rId142" o:title="eqIdb2b900a14f0b2d15b6cb8d2e404ec39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color w:val="FF0000"/>
        </w:rPr>
        <w:object>
          <v:shape id="_x0000_i1096" o:spt="75" alt="eqId9ed4bec27d1c0891f9aaf4c13e233e83" type="#_x0000_t75" style="height:14.3pt;width:93.25pt;" o:ole="t" filled="f" o:preferrelative="t" stroked="f" coordsize="21600,21600">
            <v:path/>
            <v:fill on="f" focussize="0,0"/>
            <v:stroke on="f" joinstyle="miter"/>
            <v:imagedata r:id="rId144" o:title="eqId9ed4bec27d1c0891f9aaf4c13e233e8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color w:val="FF0000"/>
        </w:rPr>
        <w:object>
          <v:shape id="_x0000_i109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在</w:t>
      </w:r>
      <w:r>
        <w:rPr>
          <w:rFonts w:ascii="Times New Roman" w:hAnsi="Times New Roman" w:eastAsia="宋体" w:cs="Times New Roman"/>
          <w:color w:val="FF0000"/>
        </w:rPr>
        <w:object>
          <v:shape id="_x0000_i1098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47" o:title="eqId870ebc2f7aabb028024894568d74993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单调递增，</w:t>
      </w:r>
    </w:p>
    <w:p w14:paraId="5B01174C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宋体" w:cs="Times New Roman"/>
          <w:color w:val="FF0000"/>
        </w:rPr>
        <w:t>故</w:t>
      </w:r>
      <w:r>
        <w:rPr>
          <w:rFonts w:ascii="Times New Roman" w:hAnsi="Times New Roman" w:eastAsia="宋体" w:cs="Times New Roman"/>
          <w:color w:val="FF0000"/>
        </w:rPr>
        <w:object>
          <v:shape id="_x0000_i1099" o:spt="75" alt="eqId4dac04810c692a67ba195cb851fa8e89" type="#_x0000_t75" style="height:30.2pt;width:71.25pt;" o:ole="t" filled="f" o:preferrelative="t" stroked="f" coordsize="21600,21600">
            <v:path/>
            <v:fill on="f" focussize="0,0"/>
            <v:stroke on="f" joinstyle="miter"/>
            <v:imagedata r:id="rId149" o:title="eqId4dac04810c692a67ba195cb851fa8e8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color w:val="FF0000"/>
        </w:rPr>
        <w:object>
          <v:shape id="_x0000_i1100" o:spt="75" alt="eqId7c6596bebb0a9e1259a6d0ed022f6757" type="#_x0000_t75" style="height:27.7pt;width:62.45pt;" o:ole="t" filled="f" o:preferrelative="t" stroked="f" coordsize="21600,21600">
            <v:path/>
            <v:fill on="f" focussize="0,0"/>
            <v:stroke on="f" joinstyle="miter"/>
            <v:imagedata r:id="rId151" o:title="eqId7c6596bebb0a9e1259a6d0ed022f675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color w:val="FF0000"/>
        </w:rPr>
        <w:object>
          <v:shape id="_x0000_i1101" o:spt="75" alt="eqId8845c0d06613fabb0358d5392cca38b3" type="#_x0000_t75" style="height:7.35pt;width:13.95pt;" o:ole="t" filled="f" o:preferrelative="t" stroked="f" coordsize="21600,21600">
            <v:path/>
            <v:fill on="f" focussize="0,0"/>
            <v:stroke on="f" joinstyle="miter"/>
            <v:imagedata r:id="rId153" o:title="eqId8845c0d06613fabb0358d5392cca38b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，所以</w:t>
      </w:r>
      <w:r>
        <w:rPr>
          <w:rFonts w:ascii="Times New Roman" w:hAnsi="Times New Roman" w:eastAsia="宋体" w:cs="Times New Roman"/>
          <w:color w:val="FF0000"/>
        </w:rPr>
        <w:object>
          <v:shape id="_x0000_i1102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17" o:title="eqId35a815e123ef5a7adc448a9c8aff37b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，故选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</w:p>
    <w:p w14:paraId="69CC512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42B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1．（2023·云南玉溪·统考模拟预测）-用泰勒用放缩都行,但是放缩更严密些</w:t>
      </w:r>
    </w:p>
    <w:p w14:paraId="281CB6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103" o:spt="75" alt="eqId9b9eab0eac05133cb66a6bdffcb15eb3" type="#_x0000_t75" style="height:29.1pt;width:120.55pt;" o:ole="t" filled="f" o:preferrelative="t" stroked="f" coordsize="21600,21600">
            <v:path/>
            <v:fill on="f" focussize="0,0"/>
            <v:stroke on="f" joinstyle="miter"/>
            <v:imagedata r:id="rId157" o:title="eqId9b9eab0eac05133cb66a6bdffcb15eb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104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59" o:title="eqId76f0649064a085fb74c997fb507a9b6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 w14:paraId="037C4BD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105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06" o:title="eqId8b73abfe4bc26b1ded680d7abb1a2ca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106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62" o:title="eqIdb1dcee29fdf5ec1ebd5f00c494c3fcb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107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64" o:title="eqId3c64d5fc60309e1920b076171a9df46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108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10" o:title="eqId131bbb874be8760c7347004fd276e51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5">
            <o:LockedField>false</o:LockedField>
          </o:OLEObject>
        </w:object>
      </w:r>
    </w:p>
    <w:p w14:paraId="43D167D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982210" cy="2926080"/>
            <wp:effectExtent l="0" t="0" r="21590" b="20320"/>
            <wp:docPr id="10" name="图片 10" descr="截屏2024-10-06 23.02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4-10-06 23.02.51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38AE">
      <w:pPr>
        <w:numPr>
          <w:numId w:val="0"/>
        </w:numPr>
        <w:spacing w:line="240" w:lineRule="atLeast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kern w:val="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kern w:val="0"/>
          <w:lang w:val="en-US" w:eastAsia="zh-CN"/>
        </w:rPr>
        <w:t>1.1-这个用切线放缩就不行,得用泰勒展开,最简单</w:t>
      </w:r>
    </w:p>
    <w:p w14:paraId="536CCFF2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已知</w:t>
      </w:r>
      <w:r>
        <w:rPr>
          <w:rFonts w:ascii="Times New Roman" w:hAnsi="Times New Roman" w:cs="Times New Roman"/>
          <w:kern w:val="0"/>
        </w:rPr>
        <w:object>
          <v:shape id="_x0000_i1136" o:spt="75" alt="eqIdf30d99b4aff3ce1bd844428c6bf1df30" type="#_x0000_t75" style="height:28.95pt;width:120.55pt;" o:ole="t" filled="f" o:preferrelative="t" stroked="f" coordsize="21600,21600">
            <v:path/>
            <v:fill on="f" focussize="0,0"/>
            <v:stroke on="f" joinstyle="miter"/>
            <v:imagedata r:id="rId168" o:title="eqIdf30d99b4aff3ce1bd844428c6bf1df30"/>
            <o:lock v:ext="edit" aspectratio="t"/>
            <w10:wrap type="none"/>
            <w10:anchorlock/>
          </v:shape>
          <o:OLEObject Type="Embed" ProgID="Equation.DSMT4" ShapeID="_x0000_i1136" DrawAspect="Content" ObjectID="_1468075809" r:id="rId16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</w:t>
      </w:r>
      <w:r>
        <w:rPr>
          <w:rFonts w:ascii="Times New Roman" w:hAnsi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4D073C26">
      <w:pPr>
        <w:tabs>
          <w:tab w:val="left" w:pos="2078"/>
          <w:tab w:val="left" w:pos="4156"/>
          <w:tab w:val="left" w:pos="6234"/>
        </w:tabs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137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06" o:title="eqId8b73abfe4bc26b1ded680d7abb1a2cac"/>
            <o:lock v:ext="edit" aspectratio="t"/>
            <w10:wrap type="none"/>
            <w10:anchorlock/>
          </v:shape>
          <o:OLEObject Type="Embed" ProgID="Equation.DSMT4" ShapeID="_x0000_i1137" DrawAspect="Content" ObjectID="_1468075810" r:id="rId16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138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1" o:title="eqIdb1dcee29fdf5ec1ebd5f00c494c3fcb0"/>
            <o:lock v:ext="edit" aspectratio="t"/>
            <w10:wrap type="none"/>
            <w10:anchorlock/>
          </v:shape>
          <o:OLEObject Type="Embed" ProgID="Equation.DSMT4" ShapeID="_x0000_i1138" DrawAspect="Content" ObjectID="_1468075811" r:id="rId17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139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73" o:title="eqId3c64d5fc60309e1920b076171a9df469"/>
            <o:lock v:ext="edit" aspectratio="t"/>
            <w10:wrap type="none"/>
            <w10:anchorlock/>
          </v:shape>
          <o:OLEObject Type="Embed" ProgID="Equation.DSMT4" ShapeID="_x0000_i1139" DrawAspect="Content" ObjectID="_1468075812" r:id="rId17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140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10" o:title="eqId131bbb874be8760c7347004fd276e514"/>
            <o:lock v:ext="edit" aspectratio="t"/>
            <w10:wrap type="none"/>
            <w10:anchorlock/>
          </v:shape>
          <o:OLEObject Type="Embed" ProgID="Equation.DSMT4" ShapeID="_x0000_i1140" DrawAspect="Content" ObjectID="_1468075813" r:id="rId174">
            <o:LockedField>false</o:LockedField>
          </o:OLEObject>
        </w:object>
      </w:r>
    </w:p>
    <w:p w14:paraId="7672491D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hint="eastAsia"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color w:val="FF0000"/>
          <w:kern w:val="0"/>
        </w:rPr>
        <w:drawing>
          <wp:inline distT="0" distB="0" distL="114300" distR="114300">
            <wp:extent cx="5632450" cy="1600835"/>
            <wp:effectExtent l="0" t="0" r="6350" b="24765"/>
            <wp:docPr id="7" name="图片 7" descr="截屏2024-10-07 11.00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4-10-07 11.00.56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5ED8">
      <w:pPr>
        <w:pStyle w:val="2"/>
        <w:rPr>
          <w:rFonts w:hint="eastAsia"/>
          <w:lang w:val="en-US" w:eastAsia="zh-CN"/>
        </w:rPr>
      </w:pPr>
    </w:p>
    <w:p w14:paraId="68A652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2．（2023秋·江西赣州·高三校联考阶段练习）-用同构</w:t>
      </w:r>
      <w:r>
        <w:rPr>
          <w:rFonts w:ascii="Times New Roman" w:hAnsi="Times New Roman" w:eastAsia="宋体" w:cs="Times New Roman"/>
        </w:rPr>
        <w:t>设</w:t>
      </w:r>
      <w:r>
        <w:rPr>
          <w:rFonts w:ascii="Times New Roman" w:hAnsi="Times New Roman" w:eastAsia="宋体" w:cs="Times New Roman"/>
        </w:rPr>
        <w:object>
          <v:shape id="_x0000_i1109" o:spt="75" alt="eqIdc82067d634c84b7955093696624a1c48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77" o:title="eqIdc82067d634c84b7955093696624a1c48"/>
            <o:lock v:ext="edit" aspectratio="t"/>
            <w10:wrap type="none"/>
            <w10:anchorlock/>
          </v:shape>
          <o:OLEObject Type="Embed" ProgID="Equation.DSMT4" ShapeID="_x0000_i1109" DrawAspect="Content" ObjectID="_1468075814" r:id="rId17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110" o:spt="75" alt="eqIde06365511a5d878e9abc9b05a8c10947" type="#_x0000_t75" style="height:26.8pt;width:56.3pt;" o:ole="t" filled="f" o:preferrelative="t" stroked="f" coordsize="21600,21600">
            <v:path/>
            <v:fill on="f" focussize="0,0"/>
            <v:stroke on="f" joinstyle="miter"/>
            <v:imagedata r:id="rId179" o:title="eqIde06365511a5d878e9abc9b05a8c10947"/>
            <o:lock v:ext="edit" aspectratio="t"/>
            <w10:wrap type="none"/>
            <w10:anchorlock/>
          </v:shape>
          <o:OLEObject Type="Embed" ProgID="Equation.DSMT4" ShapeID="_x0000_i1110" DrawAspect="Content" ObjectID="_1468075815" r:id="rId17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111" o:spt="75" alt="eqId48fc5dc69f4fe356f01d87123dad76f4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181" o:title="eqId48fc5dc69f4fe356f01d87123dad76f4"/>
            <o:lock v:ext="edit" aspectratio="t"/>
            <w10:wrap type="none"/>
            <w10:anchorlock/>
          </v:shape>
          <o:OLEObject Type="Embed" ProgID="Equation.DSMT4" ShapeID="_x0000_i1111" DrawAspect="Content" ObjectID="_1468075816" r:id="rId18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 w14:paraId="38422DF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112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62" o:title="eqIdb1dcee29fdf5ec1ebd5f00c494c3fcb0"/>
            <o:lock v:ext="edit" aspectratio="t"/>
            <w10:wrap type="none"/>
            <w10:anchorlock/>
          </v:shape>
          <o:OLEObject Type="Embed" ProgID="Equation.DSMT4" ShapeID="_x0000_i1112" DrawAspect="Content" ObjectID="_1468075817" r:id="rId18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113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06" o:title="eqId8b73abfe4bc26b1ded680d7abb1a2cac"/>
            <o:lock v:ext="edit" aspectratio="t"/>
            <w10:wrap type="none"/>
            <w10:anchorlock/>
          </v:shape>
          <o:OLEObject Type="Embed" ProgID="Equation.DSMT4" ShapeID="_x0000_i1113" DrawAspect="Content" ObjectID="_1468075818" r:id="rId18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114" o:spt="75" alt="eqId84f37befdcbcf5f48b62487f00594859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85" o:title="eqId84f37befdcbcf5f48b62487f00594859"/>
            <o:lock v:ext="edit" aspectratio="t"/>
            <w10:wrap type="none"/>
            <w10:anchorlock/>
          </v:shape>
          <o:OLEObject Type="Embed" ProgID="Equation.DSMT4" ShapeID="_x0000_i1114" DrawAspect="Content" ObjectID="_1468075819" r:id="rId18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115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87" o:title="eqIde1fee06cc1bf96fc80df8f4de15d93f8"/>
            <o:lock v:ext="edit" aspectratio="t"/>
            <w10:wrap type="none"/>
            <w10:anchorlock/>
          </v:shape>
          <o:OLEObject Type="Embed" ProgID="Equation.DSMT4" ShapeID="_x0000_i1115" DrawAspect="Content" ObjectID="_1468075820" r:id="rId186">
            <o:LockedField>false</o:LockedField>
          </o:OLEObject>
        </w:object>
      </w:r>
    </w:p>
    <w:p w14:paraId="212500E4">
      <w:pPr>
        <w:pStyle w:val="2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759960" cy="2153285"/>
            <wp:effectExtent l="0" t="0" r="15240" b="5715"/>
            <wp:docPr id="14" name="图片 14" descr="截屏2024-10-06 23.31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4-10-06 23.31.24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33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3．（2023春·广东肇庆·高三统考期末）-也是用同构</w:t>
      </w:r>
      <w:r>
        <w:rPr>
          <w:rFonts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</w:rPr>
        <w:object>
          <v:shape id="_x0000_i1116" o:spt="75" alt="eqId950581caec90a28b5fa8f1e81bf21d19" type="#_x0000_t75" style="height:27.7pt;width:25.5pt;" o:ole="t" filled="f" o:preferrelative="t" stroked="f" coordsize="21600,21600">
            <v:path/>
            <v:fill on="f" focussize="0,0"/>
            <v:stroke on="f" joinstyle="miter"/>
            <v:imagedata r:id="rId190" o:title="eqId950581caec90a28b5fa8f1e81bf21d19"/>
            <o:lock v:ext="edit" aspectratio="t"/>
            <w10:wrap type="none"/>
            <w10:anchorlock/>
          </v:shape>
          <o:OLEObject Type="Embed" ProgID="Equation.DSMT4" ShapeID="_x0000_i1116" DrawAspect="Content" ObjectID="_1468075821" r:id="rId18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117" o:spt="75" alt="eqId2d1f3d6c73b965a312976b273e3acc1d" type="#_x0000_t75" style="height:15.25pt;width:40.4pt;" o:ole="t" filled="f" o:preferrelative="t" stroked="f" coordsize="21600,21600">
            <v:path/>
            <v:fill on="f" focussize="0,0"/>
            <v:stroke on="f" joinstyle="miter"/>
            <v:imagedata r:id="rId192" o:title="eqId2d1f3d6c73b965a312976b273e3acc1d"/>
            <o:lock v:ext="edit" aspectratio="t"/>
            <w10:wrap type="none"/>
            <w10:anchorlock/>
          </v:shape>
          <o:OLEObject Type="Embed" ProgID="Equation.DSMT4" ShapeID="_x0000_i1117" DrawAspect="Content" ObjectID="_1468075822" r:id="rId19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118" o:spt="75" alt="eqIdb5b8256a8eb515e7af3a6c5c320dc135" type="#_x0000_t75" style="height:26.65pt;width:33.45pt;" o:ole="t" filled="f" o:preferrelative="t" stroked="f" coordsize="21600,21600">
            <v:path/>
            <v:fill on="f" focussize="0,0"/>
            <v:stroke on="f" joinstyle="miter"/>
            <v:imagedata r:id="rId194" o:title="eqIdb5b8256a8eb515e7af3a6c5c320dc135"/>
            <o:lock v:ext="edit" aspectratio="t"/>
            <w10:wrap type="none"/>
            <w10:anchorlock/>
          </v:shape>
          <o:OLEObject Type="Embed" ProgID="Equation.DSMT4" ShapeID="_x0000_i1118" DrawAspect="Content" ObjectID="_1468075823" r:id="rId19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 w14:paraId="2B777E1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119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23" o:title="eqId9411953933b93b2fa7b944182b70ad52"/>
            <o:lock v:ext="edit" aspectratio="t"/>
            <w10:wrap type="none"/>
            <w10:anchorlock/>
          </v:shape>
          <o:OLEObject Type="Embed" ProgID="Equation.DSMT4" ShapeID="_x0000_i1119" DrawAspect="Content" ObjectID="_1468075824" r:id="rId19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120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97" o:title="eqIdce613eaa5df46a50174085ef5d1087fb"/>
            <o:lock v:ext="edit" aspectratio="t"/>
            <w10:wrap type="none"/>
            <w10:anchorlock/>
          </v:shape>
          <o:OLEObject Type="Embed" ProgID="Equation.DSMT4" ShapeID="_x0000_i1120" DrawAspect="Content" ObjectID="_1468075825" r:id="rId196">
            <o:LockedField>false</o:LockedField>
          </o:OLEObject>
        </w:object>
      </w:r>
    </w:p>
    <w:p w14:paraId="29D1CC0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121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17" o:title="eqId35a815e123ef5a7adc448a9c8aff37b7"/>
            <o:lock v:ext="edit" aspectratio="t"/>
            <w10:wrap type="none"/>
            <w10:anchorlock/>
          </v:shape>
          <o:OLEObject Type="Embed" ProgID="Equation.DSMT4" ShapeID="_x0000_i1121" DrawAspect="Content" ObjectID="_1468075826" r:id="rId19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122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00" o:title="eqId42e125231382a9240eaa8f25d8fcd6f9"/>
            <o:lock v:ext="edit" aspectratio="t"/>
            <w10:wrap type="none"/>
            <w10:anchorlock/>
          </v:shape>
          <o:OLEObject Type="Embed" ProgID="Equation.DSMT4" ShapeID="_x0000_i1122" DrawAspect="Content" ObjectID="_1468075827" r:id="rId199">
            <o:LockedField>false</o:LockedField>
          </o:OLEObject>
        </w:object>
      </w:r>
    </w:p>
    <w:p w14:paraId="7DDC519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02DB3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557905" cy="2562225"/>
            <wp:effectExtent l="0" t="0" r="23495" b="3175"/>
            <wp:docPr id="13" name="图片 13" descr="截屏2024-10-06 23.23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4-10-06 23.23.07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选B</w:t>
      </w:r>
    </w:p>
    <w:p w14:paraId="1BA76CA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BC9E0F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4．（2023·福建福州·福建省福州第一中学校考模拟预测）-用泰勒</w:t>
      </w:r>
    </w:p>
    <w:p w14:paraId="0CA98D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object>
          <v:shape id="_x0000_i1123" o:spt="75" alt="eqIdaca060831603595ac239595443489d2b" type="#_x0000_t75" style="height:27.25pt;width:117.9pt;" o:ole="t" filled="f" o:preferrelative="t" stroked="f" coordsize="21600,21600">
            <v:path/>
            <v:fill on="f" focussize="0,0"/>
            <v:stroke on="f" joinstyle="miter"/>
            <v:imagedata r:id="rId203" o:title="eqIdaca060831603595ac239595443489d2b"/>
            <o:lock v:ext="edit" aspectratio="t"/>
            <w10:wrap type="none"/>
            <w10:anchorlock/>
          </v:shape>
          <o:OLEObject Type="Embed" ProgID="Equation.DSMT4" ShapeID="_x0000_i1123" DrawAspect="Content" ObjectID="_1468075828" r:id="rId20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 w14:paraId="7C81FB9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124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64" o:title="eqId3c64d5fc60309e1920b076171a9df469"/>
            <o:lock v:ext="edit" aspectratio="t"/>
            <w10:wrap type="none"/>
            <w10:anchorlock/>
          </v:shape>
          <o:OLEObject Type="Embed" ProgID="Equation.DSMT4" ShapeID="_x0000_i1124" DrawAspect="Content" ObjectID="_1468075829" r:id="rId20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125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62" o:title="eqIdb1dcee29fdf5ec1ebd5f00c494c3fcb0"/>
            <o:lock v:ext="edit" aspectratio="t"/>
            <w10:wrap type="none"/>
            <w10:anchorlock/>
          </v:shape>
          <o:OLEObject Type="Embed" ProgID="Equation.DSMT4" ShapeID="_x0000_i1125" DrawAspect="Content" ObjectID="_1468075830" r:id="rId205">
            <o:LockedField>false</o:LockedField>
          </o:OLEObject>
        </w:object>
      </w:r>
    </w:p>
    <w:p w14:paraId="5D2DFFC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126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10" o:title="eqId131bbb874be8760c7347004fd276e514"/>
            <o:lock v:ext="edit" aspectratio="t"/>
            <w10:wrap type="none"/>
            <w10:anchorlock/>
          </v:shape>
          <o:OLEObject Type="Embed" ProgID="Equation.DSMT4" ShapeID="_x0000_i1126" DrawAspect="Content" ObjectID="_1468075831" r:id="rId20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127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06" o:title="eqId8b73abfe4bc26b1ded680d7abb1a2cac"/>
            <o:lock v:ext="edit" aspectratio="t"/>
            <w10:wrap type="none"/>
            <w10:anchorlock/>
          </v:shape>
          <o:OLEObject Type="Embed" ProgID="Equation.DSMT4" ShapeID="_x0000_i1127" DrawAspect="Content" ObjectID="_1468075832" r:id="rId207">
            <o:LockedField>false</o:LockedField>
          </o:OLEObject>
        </w:object>
      </w:r>
    </w:p>
    <w:p w14:paraId="0D34D664">
      <w:pPr>
        <w:pStyle w:val="2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85535" cy="1727835"/>
            <wp:effectExtent l="0" t="0" r="12065" b="24765"/>
            <wp:docPr id="9" name="图片 9" descr="截屏2024-10-06 23.02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4-10-06 23.02.18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5BFE40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5.（2023春·湖北·高三统考期末）-用的是泰勒,但是感觉不太严密</w:t>
      </w:r>
    </w:p>
    <w:p w14:paraId="607DFF29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已知</w:t>
      </w:r>
      <w:r>
        <w:rPr>
          <w:rFonts w:ascii="Times New Roman" w:hAnsi="Times New Roman" w:eastAsia="宋体" w:cs="Times New Roman"/>
        </w:rPr>
        <w:object>
          <v:shape id="_x0000_i1128" o:spt="75" alt="eqId0c07f5ae76ace2c7c7611f8226673e23" type="#_x0000_t75" style="height:16.05pt;width:44.85pt;" o:ole="t" filled="f" o:preferrelative="t" stroked="f" coordsize="21600,21600">
            <v:path/>
            <v:fill on="f" focussize="0,0"/>
            <v:stroke on="f" joinstyle="miter"/>
            <v:imagedata r:id="rId210" o:title="eqId0c07f5ae76ace2c7c7611f8226673e23"/>
            <o:lock v:ext="edit" aspectratio="t"/>
            <w10:wrap type="none"/>
            <w10:anchorlock/>
          </v:shape>
          <o:OLEObject Type="Embed" ProgID="Equation.DSMT4" ShapeID="_x0000_i1128" DrawAspect="Content" ObjectID="_1468075833" r:id="rId20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129" o:spt="75" alt="eqIdade664da1b63f379fd2825631d588e60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212" o:title="eqIdade664da1b63f379fd2825631d588e60"/>
            <o:lock v:ext="edit" aspectratio="t"/>
            <w10:wrap type="none"/>
            <w10:anchorlock/>
          </v:shape>
          <o:OLEObject Type="Embed" ProgID="Equation.DSMT4" ShapeID="_x0000_i1129" DrawAspect="Content" ObjectID="_1468075834" r:id="rId21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130" o:spt="75" alt="eqId531921a57050cf602c86e704154fc399" type="#_x0000_t75" style="height:26.9pt;width:39.55pt;" o:ole="t" filled="f" o:preferrelative="t" stroked="f" coordsize="21600,21600">
            <v:path/>
            <v:fill on="f" focussize="0,0"/>
            <v:stroke on="f" joinstyle="miter"/>
            <v:imagedata r:id="rId214" o:title="eqId531921a57050cf602c86e704154fc399"/>
            <o:lock v:ext="edit" aspectratio="t"/>
            <w10:wrap type="none"/>
            <w10:anchorlock/>
          </v:shape>
          <o:OLEObject Type="Embed" ProgID="Equation.DSMT4" ShapeID="_x0000_i1130" DrawAspect="Content" ObjectID="_1468075835" r:id="rId21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 w14:paraId="4FADD72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131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10" o:title="eqId131bbb874be8760c7347004fd276e514"/>
            <o:lock v:ext="edit" aspectratio="t"/>
            <w10:wrap type="none"/>
            <w10:anchorlock/>
          </v:shape>
          <o:OLEObject Type="Embed" ProgID="Equation.DSMT4" ShapeID="_x0000_i1131" DrawAspect="Content" ObjectID="_1468075836" r:id="rId21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132" o:spt="75" alt="eqId4a51ca704a779debb2eca6499b4306eb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17" o:title="eqId4a51ca704a779debb2eca6499b4306eb"/>
            <o:lock v:ext="edit" aspectratio="t"/>
            <w10:wrap type="none"/>
            <w10:anchorlock/>
          </v:shape>
          <o:OLEObject Type="Embed" ProgID="Equation.DSMT4" ShapeID="_x0000_i1132" DrawAspect="Content" ObjectID="_1468075837" r:id="rId216">
            <o:LockedField>false</o:LockedField>
          </o:OLEObject>
        </w:object>
      </w:r>
    </w:p>
    <w:p w14:paraId="36EECA1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133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62" o:title="eqIdb1dcee29fdf5ec1ebd5f00c494c3fcb0"/>
            <o:lock v:ext="edit" aspectratio="t"/>
            <w10:wrap type="none"/>
            <w10:anchorlock/>
          </v:shape>
          <o:OLEObject Type="Embed" ProgID="Equation.DSMT4" ShapeID="_x0000_i1133" DrawAspect="Content" ObjectID="_1468075838" r:id="rId21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134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87" o:title="eqIde1fee06cc1bf96fc80df8f4de15d93f8"/>
            <o:lock v:ext="edit" aspectratio="t"/>
            <w10:wrap type="none"/>
            <w10:anchorlock/>
          </v:shape>
          <o:OLEObject Type="Embed" ProgID="Equation.DSMT4" ShapeID="_x0000_i1134" DrawAspect="Content" ObjectID="_1468075839" r:id="rId219">
            <o:LockedField>false</o:LockedField>
          </o:OLEObject>
        </w:object>
      </w:r>
    </w:p>
    <w:p w14:paraId="7C44E88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89345" cy="4310380"/>
            <wp:effectExtent l="0" t="0" r="8255" b="7620"/>
            <wp:docPr id="12" name="图片 12" descr="截屏2024-10-06 23.20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4-10-06 23.20.08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657E1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84EA7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84EA7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8D210">
    <w:pPr>
      <w:pStyle w:val="6"/>
      <w:pBdr>
        <w:bottom w:val="none" w:color="auto" w:sz="0" w:space="0"/>
      </w:pBdr>
      <w:jc w:val="both"/>
    </w:pPr>
  </w:p>
  <w:p w14:paraId="7B6DEE1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3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25FC2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B1B17"/>
    <w:rsid w:val="007D6C62"/>
    <w:rsid w:val="007E32BE"/>
    <w:rsid w:val="007E7104"/>
    <w:rsid w:val="007E7CB3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3485ACD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1CBA6C0D"/>
    <w:rsid w:val="1F975701"/>
    <w:rsid w:val="21AD15B4"/>
    <w:rsid w:val="21AD181E"/>
    <w:rsid w:val="22DF05CD"/>
    <w:rsid w:val="2ED66901"/>
    <w:rsid w:val="31FD7870"/>
    <w:rsid w:val="34B64D7F"/>
    <w:rsid w:val="35366BF5"/>
    <w:rsid w:val="373FAE64"/>
    <w:rsid w:val="3767D683"/>
    <w:rsid w:val="38FD63A7"/>
    <w:rsid w:val="393270DD"/>
    <w:rsid w:val="395E7D80"/>
    <w:rsid w:val="3C662BC2"/>
    <w:rsid w:val="3DFA7BD5"/>
    <w:rsid w:val="3FA6322C"/>
    <w:rsid w:val="3FB37C2B"/>
    <w:rsid w:val="3FFD78D1"/>
    <w:rsid w:val="43FD53EB"/>
    <w:rsid w:val="47977A0C"/>
    <w:rsid w:val="49DD7423"/>
    <w:rsid w:val="4A202AEA"/>
    <w:rsid w:val="4A33052C"/>
    <w:rsid w:val="4B7D733B"/>
    <w:rsid w:val="4D652C9C"/>
    <w:rsid w:val="4ECE5662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D1D6146"/>
    <w:rsid w:val="5D9FC756"/>
    <w:rsid w:val="5EB13F85"/>
    <w:rsid w:val="5F736473"/>
    <w:rsid w:val="5FFF8785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6C3E182C"/>
    <w:rsid w:val="6F655B31"/>
    <w:rsid w:val="6F9F13A3"/>
    <w:rsid w:val="6FFD9971"/>
    <w:rsid w:val="71502811"/>
    <w:rsid w:val="71DC6899"/>
    <w:rsid w:val="720A59B5"/>
    <w:rsid w:val="73EA6AD1"/>
    <w:rsid w:val="7560497C"/>
    <w:rsid w:val="75F724F7"/>
    <w:rsid w:val="77B72C0E"/>
    <w:rsid w:val="78511587"/>
    <w:rsid w:val="78B115AF"/>
    <w:rsid w:val="7BAD49B2"/>
    <w:rsid w:val="7BD040E0"/>
    <w:rsid w:val="7C6A6E32"/>
    <w:rsid w:val="7D8FD387"/>
    <w:rsid w:val="7DB76E0E"/>
    <w:rsid w:val="7DFAE6CE"/>
    <w:rsid w:val="7EBBC6DE"/>
    <w:rsid w:val="7EFD84DB"/>
    <w:rsid w:val="7FF2EC79"/>
    <w:rsid w:val="7FF71A66"/>
    <w:rsid w:val="7FFFFB60"/>
    <w:rsid w:val="8FFF3A6C"/>
    <w:rsid w:val="9EFFC898"/>
    <w:rsid w:val="B4778D44"/>
    <w:rsid w:val="BFFD2CDE"/>
    <w:rsid w:val="C37F1A07"/>
    <w:rsid w:val="DEF0EBE0"/>
    <w:rsid w:val="E5F5EBFE"/>
    <w:rsid w:val="EE7FB4F7"/>
    <w:rsid w:val="F38D00E4"/>
    <w:rsid w:val="F5F62CB0"/>
    <w:rsid w:val="F9718A50"/>
    <w:rsid w:val="FDC51DAA"/>
    <w:rsid w:val="FE7FEC32"/>
    <w:rsid w:val="FE9FCBA9"/>
    <w:rsid w:val="FEC6039A"/>
    <w:rsid w:val="FF7FF729"/>
    <w:rsid w:val="FF9136C5"/>
    <w:rsid w:val="FFDE8849"/>
    <w:rsid w:val="FFFEB541"/>
    <w:rsid w:val="FFFF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">
    <w:name w:val="纯文本_0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5.png"/><Relationship Id="rId97" Type="http://schemas.openxmlformats.org/officeDocument/2006/relationships/image" Target="media/image44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6.bin"/><Relationship Id="rId9" Type="http://schemas.openxmlformats.org/officeDocument/2006/relationships/image" Target="media/image3.wmf"/><Relationship Id="rId89" Type="http://schemas.openxmlformats.org/officeDocument/2006/relationships/image" Target="media/image40.wmf"/><Relationship Id="rId88" Type="http://schemas.openxmlformats.org/officeDocument/2006/relationships/oleObject" Target="embeddings/oleObject45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4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3.bin"/><Relationship Id="rId83" Type="http://schemas.openxmlformats.org/officeDocument/2006/relationships/image" Target="media/image37.png"/><Relationship Id="rId82" Type="http://schemas.openxmlformats.org/officeDocument/2006/relationships/image" Target="media/image36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5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41.bin"/><Relationship Id="rId78" Type="http://schemas.openxmlformats.org/officeDocument/2006/relationships/image" Target="media/image34.wmf"/><Relationship Id="rId77" Type="http://schemas.openxmlformats.org/officeDocument/2006/relationships/oleObject" Target="embeddings/oleObject40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8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7.bin"/><Relationship Id="rId70" Type="http://schemas.openxmlformats.org/officeDocument/2006/relationships/image" Target="media/image30.wmf"/><Relationship Id="rId7" Type="http://schemas.openxmlformats.org/officeDocument/2006/relationships/image" Target="media/image2.wmf"/><Relationship Id="rId69" Type="http://schemas.openxmlformats.org/officeDocument/2006/relationships/oleObject" Target="embeddings/oleObject36.bin"/><Relationship Id="rId68" Type="http://schemas.openxmlformats.org/officeDocument/2006/relationships/image" Target="media/image29.wmf"/><Relationship Id="rId67" Type="http://schemas.openxmlformats.org/officeDocument/2006/relationships/oleObject" Target="embeddings/oleObject35.bin"/><Relationship Id="rId66" Type="http://schemas.openxmlformats.org/officeDocument/2006/relationships/image" Target="media/image28.wmf"/><Relationship Id="rId65" Type="http://schemas.openxmlformats.org/officeDocument/2006/relationships/oleObject" Target="embeddings/oleObject34.bin"/><Relationship Id="rId64" Type="http://schemas.openxmlformats.org/officeDocument/2006/relationships/image" Target="media/image27.wmf"/><Relationship Id="rId63" Type="http://schemas.openxmlformats.org/officeDocument/2006/relationships/oleObject" Target="embeddings/oleObject33.bin"/><Relationship Id="rId62" Type="http://schemas.openxmlformats.org/officeDocument/2006/relationships/image" Target="media/image26.wmf"/><Relationship Id="rId61" Type="http://schemas.openxmlformats.org/officeDocument/2006/relationships/oleObject" Target="embeddings/oleObject32.bin"/><Relationship Id="rId60" Type="http://schemas.openxmlformats.org/officeDocument/2006/relationships/image" Target="media/image25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31.bin"/><Relationship Id="rId58" Type="http://schemas.openxmlformats.org/officeDocument/2006/relationships/image" Target="media/image24.wmf"/><Relationship Id="rId57" Type="http://schemas.openxmlformats.org/officeDocument/2006/relationships/oleObject" Target="embeddings/oleObject30.bin"/><Relationship Id="rId56" Type="http://schemas.openxmlformats.org/officeDocument/2006/relationships/image" Target="media/image23.wmf"/><Relationship Id="rId55" Type="http://schemas.openxmlformats.org/officeDocument/2006/relationships/oleObject" Target="embeddings/oleObject29.bin"/><Relationship Id="rId54" Type="http://schemas.openxmlformats.org/officeDocument/2006/relationships/image" Target="media/image22.wmf"/><Relationship Id="rId53" Type="http://schemas.openxmlformats.org/officeDocument/2006/relationships/oleObject" Target="embeddings/oleObject28.bin"/><Relationship Id="rId52" Type="http://schemas.openxmlformats.org/officeDocument/2006/relationships/image" Target="media/image21.wmf"/><Relationship Id="rId51" Type="http://schemas.openxmlformats.org/officeDocument/2006/relationships/oleObject" Target="embeddings/oleObject27.bin"/><Relationship Id="rId50" Type="http://schemas.openxmlformats.org/officeDocument/2006/relationships/image" Target="media/image20.wmf"/><Relationship Id="rId5" Type="http://schemas.openxmlformats.org/officeDocument/2006/relationships/theme" Target="theme/theme1.xml"/><Relationship Id="rId49" Type="http://schemas.openxmlformats.org/officeDocument/2006/relationships/oleObject" Target="embeddings/oleObject26.bin"/><Relationship Id="rId48" Type="http://schemas.openxmlformats.org/officeDocument/2006/relationships/image" Target="media/image19.wmf"/><Relationship Id="rId47" Type="http://schemas.openxmlformats.org/officeDocument/2006/relationships/oleObject" Target="embeddings/oleObject25.bin"/><Relationship Id="rId46" Type="http://schemas.openxmlformats.org/officeDocument/2006/relationships/image" Target="media/image18.wmf"/><Relationship Id="rId45" Type="http://schemas.openxmlformats.org/officeDocument/2006/relationships/oleObject" Target="embeddings/oleObject24.bin"/><Relationship Id="rId44" Type="http://schemas.openxmlformats.org/officeDocument/2006/relationships/image" Target="media/image17.wmf"/><Relationship Id="rId43" Type="http://schemas.openxmlformats.org/officeDocument/2006/relationships/oleObject" Target="embeddings/oleObject23.bin"/><Relationship Id="rId42" Type="http://schemas.openxmlformats.org/officeDocument/2006/relationships/image" Target="media/image16.wmf"/><Relationship Id="rId41" Type="http://schemas.openxmlformats.org/officeDocument/2006/relationships/oleObject" Target="embeddings/oleObject22.bin"/><Relationship Id="rId40" Type="http://schemas.openxmlformats.org/officeDocument/2006/relationships/image" Target="media/image15.png"/><Relationship Id="rId4" Type="http://schemas.openxmlformats.org/officeDocument/2006/relationships/footer" Target="footer1.xml"/><Relationship Id="rId39" Type="http://schemas.openxmlformats.org/officeDocument/2006/relationships/image" Target="media/image14.wmf"/><Relationship Id="rId38" Type="http://schemas.openxmlformats.org/officeDocument/2006/relationships/oleObject" Target="embeddings/oleObject21.bin"/><Relationship Id="rId37" Type="http://schemas.openxmlformats.org/officeDocument/2006/relationships/image" Target="media/image13.wmf"/><Relationship Id="rId36" Type="http://schemas.openxmlformats.org/officeDocument/2006/relationships/oleObject" Target="embeddings/oleObject20.bin"/><Relationship Id="rId35" Type="http://schemas.openxmlformats.org/officeDocument/2006/relationships/oleObject" Target="embeddings/oleObject19.bin"/><Relationship Id="rId34" Type="http://schemas.openxmlformats.org/officeDocument/2006/relationships/oleObject" Target="embeddings/oleObject18.bin"/><Relationship Id="rId33" Type="http://schemas.openxmlformats.org/officeDocument/2006/relationships/oleObject" Target="embeddings/oleObject17.bin"/><Relationship Id="rId32" Type="http://schemas.openxmlformats.org/officeDocument/2006/relationships/image" Target="media/image12.wmf"/><Relationship Id="rId31" Type="http://schemas.openxmlformats.org/officeDocument/2006/relationships/oleObject" Target="embeddings/oleObject16.bin"/><Relationship Id="rId30" Type="http://schemas.openxmlformats.org/officeDocument/2006/relationships/oleObject" Target="embeddings/oleObject15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4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3.bin"/><Relationship Id="rId25" Type="http://schemas.openxmlformats.org/officeDocument/2006/relationships/image" Target="media/image9.wmf"/><Relationship Id="rId24" Type="http://schemas.openxmlformats.org/officeDocument/2006/relationships/oleObject" Target="embeddings/oleObject12.bin"/><Relationship Id="rId23" Type="http://schemas.openxmlformats.org/officeDocument/2006/relationships/oleObject" Target="embeddings/oleObject11.bin"/><Relationship Id="rId222" Type="http://schemas.openxmlformats.org/officeDocument/2006/relationships/fontTable" Target="fontTable.xml"/><Relationship Id="rId221" Type="http://schemas.openxmlformats.org/officeDocument/2006/relationships/customXml" Target="../customXml/item1.xml"/><Relationship Id="rId220" Type="http://schemas.openxmlformats.org/officeDocument/2006/relationships/image" Target="media/image101.png"/><Relationship Id="rId22" Type="http://schemas.openxmlformats.org/officeDocument/2006/relationships/image" Target="media/image8.wmf"/><Relationship Id="rId219" Type="http://schemas.openxmlformats.org/officeDocument/2006/relationships/oleObject" Target="embeddings/oleObject115.bin"/><Relationship Id="rId218" Type="http://schemas.openxmlformats.org/officeDocument/2006/relationships/oleObject" Target="embeddings/oleObject114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3.bin"/><Relationship Id="rId215" Type="http://schemas.openxmlformats.org/officeDocument/2006/relationships/oleObject" Target="embeddings/oleObject112.bin"/><Relationship Id="rId214" Type="http://schemas.openxmlformats.org/officeDocument/2006/relationships/image" Target="media/image99.wmf"/><Relationship Id="rId213" Type="http://schemas.openxmlformats.org/officeDocument/2006/relationships/oleObject" Target="embeddings/oleObject111.bin"/><Relationship Id="rId212" Type="http://schemas.openxmlformats.org/officeDocument/2006/relationships/image" Target="media/image98.wmf"/><Relationship Id="rId211" Type="http://schemas.openxmlformats.org/officeDocument/2006/relationships/oleObject" Target="embeddings/oleObject110.bin"/><Relationship Id="rId210" Type="http://schemas.openxmlformats.org/officeDocument/2006/relationships/image" Target="media/image97.wmf"/><Relationship Id="rId21" Type="http://schemas.openxmlformats.org/officeDocument/2006/relationships/oleObject" Target="embeddings/oleObject10.bin"/><Relationship Id="rId209" Type="http://schemas.openxmlformats.org/officeDocument/2006/relationships/oleObject" Target="embeddings/oleObject109.bin"/><Relationship Id="rId208" Type="http://schemas.openxmlformats.org/officeDocument/2006/relationships/image" Target="media/image96.png"/><Relationship Id="rId207" Type="http://schemas.openxmlformats.org/officeDocument/2006/relationships/oleObject" Target="embeddings/oleObject108.bin"/><Relationship Id="rId206" Type="http://schemas.openxmlformats.org/officeDocument/2006/relationships/oleObject" Target="embeddings/oleObject107.bin"/><Relationship Id="rId205" Type="http://schemas.openxmlformats.org/officeDocument/2006/relationships/oleObject" Target="embeddings/oleObject106.bin"/><Relationship Id="rId204" Type="http://schemas.openxmlformats.org/officeDocument/2006/relationships/oleObject" Target="embeddings/oleObject105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4.png"/><Relationship Id="rId200" Type="http://schemas.openxmlformats.org/officeDocument/2006/relationships/image" Target="media/image93.wmf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oleObject" Target="embeddings/oleObject102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1.bin"/><Relationship Id="rId195" Type="http://schemas.openxmlformats.org/officeDocument/2006/relationships/oleObject" Target="embeddings/oleObject100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9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8.bin"/><Relationship Id="rId190" Type="http://schemas.openxmlformats.org/officeDocument/2006/relationships/image" Target="media/image89.wmf"/><Relationship Id="rId19" Type="http://schemas.openxmlformats.org/officeDocument/2006/relationships/oleObject" Target="embeddings/oleObject9.bin"/><Relationship Id="rId189" Type="http://schemas.openxmlformats.org/officeDocument/2006/relationships/oleObject" Target="embeddings/oleObject97.bin"/><Relationship Id="rId188" Type="http://schemas.openxmlformats.org/officeDocument/2006/relationships/image" Target="media/image88.png"/><Relationship Id="rId187" Type="http://schemas.openxmlformats.org/officeDocument/2006/relationships/image" Target="media/image87.wmf"/><Relationship Id="rId186" Type="http://schemas.openxmlformats.org/officeDocument/2006/relationships/oleObject" Target="embeddings/oleObject96.bin"/><Relationship Id="rId185" Type="http://schemas.openxmlformats.org/officeDocument/2006/relationships/image" Target="media/image86.wmf"/><Relationship Id="rId184" Type="http://schemas.openxmlformats.org/officeDocument/2006/relationships/oleObject" Target="embeddings/oleObject95.bin"/><Relationship Id="rId183" Type="http://schemas.openxmlformats.org/officeDocument/2006/relationships/oleObject" Target="embeddings/oleObject94.bin"/><Relationship Id="rId182" Type="http://schemas.openxmlformats.org/officeDocument/2006/relationships/oleObject" Target="embeddings/oleObject93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2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4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90.bin"/><Relationship Id="rId175" Type="http://schemas.openxmlformats.org/officeDocument/2006/relationships/image" Target="media/image82.png"/><Relationship Id="rId174" Type="http://schemas.openxmlformats.org/officeDocument/2006/relationships/oleObject" Target="embeddings/oleObject89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7.bin"/><Relationship Id="rId17" Type="http://schemas.openxmlformats.org/officeDocument/2006/relationships/image" Target="media/image6.wmf"/><Relationship Id="rId169" Type="http://schemas.openxmlformats.org/officeDocument/2006/relationships/oleObject" Target="embeddings/oleObject86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8.png"/><Relationship Id="rId165" Type="http://schemas.openxmlformats.org/officeDocument/2006/relationships/oleObject" Target="embeddings/oleObject84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3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2.bin"/><Relationship Id="rId160" Type="http://schemas.openxmlformats.org/officeDocument/2006/relationships/oleObject" Target="embeddings/oleObject81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5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3.png"/><Relationship Id="rId154" Type="http://schemas.openxmlformats.org/officeDocument/2006/relationships/oleObject" Target="embeddings/oleObject78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6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4.bin"/><Relationship Id="rId145" Type="http://schemas.openxmlformats.org/officeDocument/2006/relationships/oleObject" Target="embeddings/oleObject73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6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7.bin"/><Relationship Id="rId132" Type="http://schemas.openxmlformats.org/officeDocument/2006/relationships/oleObject" Target="embeddings/oleObject66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60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6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3.png"/><Relationship Id="rId112" Type="http://schemas.openxmlformats.org/officeDocument/2006/relationships/image" Target="media/image52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1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5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7B75232B38-A165-1FB7-499C-2E1C792CACB5%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7B75232B38-A165-1FB7-499C-2E1C792CACB5%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13732</Words>
  <Characters>78278</Characters>
  <Lines>652</Lines>
  <Paragraphs>183</Paragraphs>
  <TotalTime>2</TotalTime>
  <ScaleCrop>false</ScaleCrop>
  <LinksUpToDate>false</LinksUpToDate>
  <CharactersWithSpaces>91827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2021-06-24T22:49:00Z</dcterms:created>
  <dc:creator>wanglongzhen</dc:creator>
  <cp:lastModifiedBy>林惠琴 Tina</cp:lastModifiedBy>
  <dcterms:modified xsi:type="dcterms:W3CDTF">2024-10-07T12:27:22Z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ICV">
    <vt:lpwstr>DAF059C5288D4AAD98DFA775C52B1487_12</vt:lpwstr>
  </property>
  <property fmtid="{D5CDD505-2E9C-101B-9397-08002B2CF9AE}" pid="7" name="KSOProductBuildVer">
    <vt:lpwstr>2052-6.9.0.8865</vt:lpwstr>
  </property>
</Properties>
</file>