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cs="Times New Roman"/>
        </w:rPr>
      </w:pPr>
      <w:r>
        <w:rPr>
          <w:rFonts w:hint="eastAsia" w:ascii="Times New Roman" w:hAnsi="Times New Roman" w:eastAsia="宋体" w:cs="Times New Roman"/>
          <w:b/>
          <w:color w:val="FF0000"/>
          <w:sz w:val="44"/>
          <w:szCs w:val="4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11455400</wp:posOffset>
            </wp:positionH>
            <wp:positionV relativeFrom="topMargin">
              <wp:posOffset>11620500</wp:posOffset>
            </wp:positionV>
            <wp:extent cx="381000" cy="266700"/>
            <wp:effectExtent l="0" t="0" r="0" b="12700"/>
            <wp:wrapNone/>
            <wp:docPr id="101864" name="图片 10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4" name="图片 1018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FF0000"/>
          <w:sz w:val="44"/>
          <w:szCs w:val="44"/>
          <w:lang w:val="en-US" w:eastAsia="zh-CN"/>
        </w:rPr>
        <w:t>第05讲</w:t>
      </w:r>
      <w:r>
        <w:rPr>
          <w:rFonts w:hint="eastAsia" w:ascii="Times New Roman" w:hAnsi="Times New Roman" w:eastAsia="宋体" w:cs="Times New Roman"/>
          <w:b/>
          <w:color w:val="FF0000"/>
          <w:sz w:val="44"/>
          <w:szCs w:val="44"/>
        </w:rPr>
        <w:t xml:space="preserve"> </w:t>
      </w:r>
      <w:r>
        <w:rPr>
          <w:rFonts w:hint="default" w:ascii="Times New Roman" w:hAnsi="Times New Roman" w:eastAsia="宋体" w:cs="Times New Roman"/>
          <w:b/>
          <w:i/>
          <w:iCs/>
          <w:color w:val="FF0000"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10490200</wp:posOffset>
            </wp:positionV>
            <wp:extent cx="279400" cy="342900"/>
            <wp:effectExtent l="0" t="0" r="0" b="0"/>
            <wp:wrapNone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i/>
          <w:iCs/>
          <w:color w:val="FF0000"/>
          <w:sz w:val="44"/>
          <w:szCs w:val="4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10642600</wp:posOffset>
            </wp:positionH>
            <wp:positionV relativeFrom="topMargin">
              <wp:posOffset>11391900</wp:posOffset>
            </wp:positionV>
            <wp:extent cx="292100" cy="36830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i/>
          <w:iCs/>
          <w:color w:val="FF0000"/>
          <w:sz w:val="44"/>
          <w:szCs w:val="44"/>
        </w:rPr>
        <w:t>ω</w:t>
      </w:r>
      <w:r>
        <w:rPr>
          <w:rFonts w:hint="eastAsia" w:ascii="Times New Roman" w:hAnsi="Times New Roman" w:eastAsia="宋体" w:cs="Times New Roman"/>
          <w:b/>
          <w:color w:val="FF0000"/>
          <w:sz w:val="44"/>
          <w:szCs w:val="44"/>
          <w:lang w:val="en-US" w:eastAsia="zh-CN"/>
        </w:rPr>
        <w:t>的取值范围及最值问题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换元法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．若函数</w:t>
      </w:r>
      <w:r>
        <w:object>
          <v:shape id="_x0000_i1025" o:spt="75" alt="eqIdc52b2fde32f75cffef7c7bf359359524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10" o:title="eqIdc52b2fde32f75cffef7c7bf359359524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在区间</w:t>
      </w:r>
      <w:r>
        <w:object>
          <v:shape id="_x0000_i1026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12" o:title="eqIdbfe70cf6f614ca93ae255b1f554100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单调递增，在区间</w:t>
      </w:r>
      <w:r>
        <w:object>
          <v:shape id="_x0000_i1027" o:spt="75" alt="eqId3b9f440d31160de381f61bccdd125fdd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14" o:title="eqId3b9f440d31160de381f61bccdd125fd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上单调递减，则</w:t>
      </w:r>
      <w:r>
        <w:object>
          <v:shape id="_x0000_i102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02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8" o:title="eqIda4b8503f4706b8321e4e79a87eadea8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0" o:title="eqIdbf31876698721a199c7c53c6b320aa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  <w:r>
        <w:rPr>
          <w:rFonts w:hint="eastAsia"/>
          <w:color w:val="FF0000"/>
          <w:lang w:val="en-US" w:eastAsia="zh-CN"/>
        </w:rPr>
        <w:t>-这个带个特殊值进去算即可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．已知函数</w:t>
      </w:r>
      <w:r>
        <w:object>
          <v:shape id="_x0000_i1031" o:spt="75" alt="eqId7db0da0eba225d4da2ea7e4f17fe8f15" type="#_x0000_t75" style="height:17.15pt;width:221.75pt;" o:ole="t" filled="f" o:preferrelative="t" stroked="f" coordsize="21600,21600">
            <v:path/>
            <v:fill on="f" focussize="0,0"/>
            <v:stroke on="f" joinstyle="miter"/>
            <v:imagedata r:id="rId22" o:title="eqId7db0da0eba225d4da2ea7e4f17fe8f15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，在区间</w:t>
      </w:r>
      <w:r>
        <w:object>
          <v:shape id="_x0000_i1032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24" o:title="eqIdd01dc2d99655cf7598837cb0886166e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上，若</w:t>
      </w:r>
      <w:r>
        <w:object>
          <v:shape id="_x0000_i10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为增函数，</w:t>
      </w:r>
      <w:r>
        <w:object>
          <v:shape id="_x0000_i103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8" o:title="eqId4669810732b633b60dbeaf0bf57204f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>为减函数，则</w:t>
      </w:r>
      <w:r>
        <w:object>
          <v:shape id="_x0000_i103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31" o:title="eqId53f59a84526646f8d6f5fccb3796f65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33" o:title="eqId0109d06b8be2e402b5ffbb0aeb50100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ab/>
      </w:r>
      <w:r>
        <w:t>C．</w:t>
      </w:r>
      <w:r>
        <w:object>
          <v:shape id="_x0000_i1038" o:spt="75" alt="eqIdeb9920658e0e4607ffbf50d81dbabfd5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35" o:title="eqIdeb9920658e0e4607ffbf50d81dbabfd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ab/>
      </w:r>
      <w:r>
        <w:t>D．</w:t>
      </w:r>
      <w:r>
        <w:object>
          <v:shape id="_x0000_i1039" o:spt="75" alt="eqId745eb631342dcfee91d7d7e8ccb4375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37" o:title="eqId745eb631342dcfee91d7d7e8ccb4375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  <w:r>
        <w:rPr>
          <w:rFonts w:hint="eastAsia"/>
          <w:color w:val="FF0000"/>
          <w:lang w:val="en-US" w:eastAsia="zh-CN"/>
        </w:rPr>
        <w:t>-也是用换元法,只是有两个函数同时考虑而已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34690" cy="923290"/>
            <wp:effectExtent l="0" t="0" r="16510" b="16510"/>
            <wp:docPr id="16" name="图片 16" descr="IMG_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130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．已知函数</w:t>
      </w:r>
      <w:r>
        <w:object>
          <v:shape id="_x0000_i1040" o:spt="75" alt="eqId5beaa08e78b69f1826534e45a9b2da45" type="#_x0000_t75" style="height:28.15pt;width:111.75pt;" o:ole="t" filled="f" o:preferrelative="t" stroked="f" coordsize="21600,21600">
            <v:path/>
            <v:fill on="f" focussize="0,0"/>
            <v:stroke on="f" joinstyle="miter"/>
            <v:imagedata r:id="rId40" o:title="eqId5beaa08e78b69f1826534e45a9b2da4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在区间</w:t>
      </w:r>
      <w:r>
        <w:object>
          <v:shape id="_x0000_i1041" o:spt="75" alt="eqId57ec330cc887a2230871d2e7c6592387" type="#_x0000_t75" style="height:30.05pt;width:50.1pt;" o:ole="t" filled="f" o:preferrelative="t" stroked="f" coordsize="21600,21600">
            <v:path/>
            <v:fill on="f" focussize="0,0"/>
            <v:stroke on="f" joinstyle="miter"/>
            <v:imagedata r:id="rId42" o:title="eqId57ec330cc887a2230871d2e7c6592387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>上单调递增，且</w:t>
      </w:r>
      <w:r>
        <w:object>
          <v:shape id="_x0000_i10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在区间</w:t>
      </w:r>
      <w:r>
        <w:object>
          <v:shape id="_x0000_i1043" o:spt="75" alt="eqIdaef960507e81c757522eea75e0c5df3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45" o:title="eqIdaef960507e81c757522eea75e0c5df3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>上只取得一次最大值，则</w:t>
      </w:r>
      <w:r>
        <w:object>
          <v:shape id="_x0000_i104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45" o:spt="75" alt="eqId8a3684e4b6951e5c33e4bf3e2bdb75d3" type="#_x0000_t75" style="height:29.9pt;width:30.75pt;" o:ole="t" filled="f" o:preferrelative="t" stroked="f" coordsize="21600,21600">
            <v:path/>
            <v:fill on="f" focussize="0,0"/>
            <v:stroke on="f" joinstyle="miter"/>
            <v:imagedata r:id="rId48" o:title="eqId8a3684e4b6951e5c33e4bf3e2bdb75d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ab/>
      </w:r>
      <w:r>
        <w:t>B．</w:t>
      </w:r>
      <w:r>
        <w:object>
          <v:shape id="_x0000_i1046" o:spt="75" alt="eqId4a43fbd3753b9fe28c8069336cd1d263" type="#_x0000_t75" style="height:29.85pt;width:31.65pt;" o:ole="t" filled="f" o:preferrelative="t" stroked="f" coordsize="21600,21600">
            <v:path/>
            <v:fill on="f" focussize="0,0"/>
            <v:stroke on="f" joinstyle="miter"/>
            <v:imagedata r:id="rId50" o:title="eqId4a43fbd3753b9fe28c8069336cd1d26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tab/>
      </w:r>
      <w:r>
        <w:t>C．</w:t>
      </w:r>
      <w:r>
        <w:object>
          <v:shape id="_x0000_i1047" o:spt="75" alt="eqId99dbce5edc3cc0bdad6efd019ec7e31e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52" o:title="eqId99dbce5edc3cc0bdad6efd019ec7e31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tab/>
      </w:r>
      <w:r>
        <w:t>D．</w:t>
      </w:r>
      <w:r>
        <w:object>
          <v:shape id="_x0000_i1048" o:spt="75" alt="eqId3662a70fb9d1faa16738fc4a5ebcaba9" type="#_x0000_t75" style="height:29.75pt;width:31.65pt;" o:ole="t" filled="f" o:preferrelative="t" stroked="f" coordsize="21600,21600">
            <v:path/>
            <v:fill on="f" focussize="0,0"/>
            <v:stroke on="f" joinstyle="miter"/>
            <v:imagedata r:id="rId54" o:title="eqId3662a70fb9d1faa16738fc4a5ebcaba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lang w:val="en-US" w:eastAsia="zh-CN"/>
        </w:rPr>
      </w:pPr>
      <w:r>
        <w:rPr>
          <w:color w:val="FF0000"/>
        </w:rPr>
        <w:t>【答案】B</w:t>
      </w:r>
      <w:r>
        <w:rPr>
          <w:rFonts w:hint="eastAsia"/>
          <w:color w:val="FF0000"/>
          <w:lang w:val="en-US" w:eastAsia="zh-CN"/>
        </w:rPr>
        <w:t>-换元法即可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．（2023·全国·统考高考真题）已知函数</w:t>
      </w:r>
      <w:r>
        <w:object>
          <v:shape id="_x0000_i1049" o:spt="75" alt="eqIdf29ee26726f73839d0c28f0f1c11ae33" type="#_x0000_t75" style="height:17.2pt;width:107.3pt;" o:ole="t" filled="f" o:preferrelative="t" stroked="f" coordsize="21600,21600">
            <v:path/>
            <v:fill on="f" focussize="0,0"/>
            <v:stroke on="f" joinstyle="miter"/>
            <v:imagedata r:id="rId56" o:title="eqIdf29ee26726f73839d0c28f0f1c11ae3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t>在区间</w:t>
      </w:r>
      <w:r>
        <w:object>
          <v:shape id="_x0000_i1050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58" o:title="eqId11bccd6a6e85bdf500218a3e75b31f3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t>有且仅有3个零点，则</w:t>
      </w:r>
      <w:r>
        <w:object>
          <v:shape id="_x0000_i105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60" o:title="eqId074c228ffc7b1e306f8410afe7bc4b5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052" o:spt="75" alt="eqId731fffa7b63b5de570a88f814e0f806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62" o:title="eqId731fffa7b63b5de570a88f814e0f806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4427855" cy="1969135"/>
            <wp:effectExtent l="0" t="0" r="17145" b="12065"/>
            <wp:docPr id="13" name="图片 13" descr="IMG_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1300"/>
                    <pic:cNvPicPr>
                      <a:picLocks noChangeAspect="1"/>
                    </pic:cNvPicPr>
                  </pic:nvPicPr>
                  <pic:blipFill>
                    <a:blip r:embed="rId63"/>
                    <a:srcRect t="18518" b="22175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．已知函数</w:t>
      </w:r>
      <w:r>
        <w:object>
          <v:shape id="_x0000_i1053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65" o:title="eqId6b6bc5be1f6650405734febefd2d25a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在区间</w:t>
      </w:r>
      <w:r>
        <w:object>
          <v:shape id="_x0000_i1054" o:spt="75" alt="eqIdca160c7394a5b3198ed5351a136e8a8f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67" o:title="eqIdca160c7394a5b3198ed5351a136e8a8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>上单调递增，且</w:t>
      </w:r>
      <w:r>
        <w:object>
          <v:shape id="_x0000_i1055" o:spt="75" alt="eqId4e532d7fd74b192af0eb6ab598971a8b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69" o:title="eqId4e532d7fd74b192af0eb6ab598971a8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在区间</w:t>
      </w:r>
      <w:r>
        <w:object>
          <v:shape id="_x0000_i1056" o:spt="75" alt="eqIda53496ae2397150370142b5195a1a39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1" o:title="eqIda53496ae2397150370142b5195a1a39c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上有且仅有一个解，则</w:t>
      </w:r>
      <w:r>
        <w:object>
          <v:shape id="_x0000_i105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73" o:title="eqId074c228ffc7b1e306f8410afe7bc4b5c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8" o:spt="75" alt="eqIdae810fe818ea43dab83f72dcf383f243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75" o:title="eqIdae810fe818ea43dab83f72dcf383f24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ab/>
      </w:r>
      <w:r>
        <w:t>B．</w:t>
      </w:r>
      <w:r>
        <w:object>
          <v:shape id="_x0000_i1059" o:spt="75" alt="eqId3215f56a44408434f61ce7a6c06368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77" o:title="eqId3215f56a44408434f61ce7a6c06368b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ab/>
      </w:r>
      <w:r>
        <w:t>C．</w:t>
      </w:r>
      <w:r>
        <w:object>
          <v:shape id="_x0000_i1060" o:spt="75" alt="eqIdd5518e0c19da60a9ec13fe03d829dac3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79" o:title="eqIdd5518e0c19da60a9ec13fe03d829dac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81e90e79176163c3f8ef8b562fb701be" type="#_x0000_t75" style="height:30.1pt;width:31.65pt;" o:ole="t" filled="f" o:preferrelative="t" stroked="f" coordsize="21600,21600">
            <v:path/>
            <v:fill on="f" focussize="0,0"/>
            <v:stroke on="f" joinstyle="miter"/>
            <v:imagedata r:id="rId81" o:title="eqId81e90e79176163c3f8ef8b562fb701b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【答案】</w:t>
      </w:r>
      <w:r>
        <w:rPr>
          <w:rFonts w:hint="eastAsia"/>
          <w:color w:val="FF0000"/>
          <w:lang w:val="en-US" w:eastAsia="zh-CN"/>
        </w:rPr>
        <w:t>D-根据两个条件分别得到两个w的取值范围.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4963795" cy="1680845"/>
            <wp:effectExtent l="0" t="0" r="14605" b="20955"/>
            <wp:docPr id="17" name="图片 17" descr="IMG_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130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．（2022·全国·统考高考真题）设函数</w:t>
      </w:r>
      <w:r>
        <w:object>
          <v:shape id="_x0000_i1062" o:spt="75" alt="eqId2630e5d1175e4277c41c8283c6c56490" type="#_x0000_t75" style="height:30pt;width:87.95pt;" o:ole="t" filled="f" o:preferrelative="t" stroked="f" coordsize="21600,21600">
            <v:path/>
            <v:fill on="f" focussize="0,0"/>
            <v:stroke on="f" joinstyle="miter"/>
            <v:imagedata r:id="rId84" o:title="eqId2630e5d1175e4277c41c8283c6c5649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>在区间</w:t>
      </w:r>
      <w:r>
        <w:object>
          <v:shape id="_x0000_i1063" o:spt="75" alt="eqId083479b94380e8d659eff92d10a1989d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86" o:title="eqId083479b94380e8d659eff92d10a1989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>恰有三个极值点、两个零点，则</w:t>
      </w:r>
      <w:r>
        <w:object>
          <v:shape id="_x0000_i106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60" o:title="eqId074c228ffc7b1e306f8410afe7bc4b5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02d69ac7f1fad3f63c76dbc7ac99521d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89" o:title="eqId02d69ac7f1fad3f63c76dbc7ac99521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e39bb665308ca2c9d750206cc5e8262f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91" o:title="eqIde39bb665308ca2c9d750206cc5e8262f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acc6389c3e3a361bb399895b1aa974c4" type="#_x0000_t75" style="height:30.2pt;width:35.2pt;" o:ole="t" filled="f" o:preferrelative="t" stroked="f" coordsize="21600,21600">
            <v:path/>
            <v:fill on="f" focussize="0,0"/>
            <v:stroke on="f" joinstyle="miter"/>
            <v:imagedata r:id="rId93" o:title="eqIdacc6389c3e3a361bb399895b1aa974c4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aba9fee9f40f89022adcacf10574ade1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95" o:title="eqIdaba9fee9f40f89022adcacf10574ade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【答案】C</w:t>
      </w:r>
      <w:r>
        <w:rPr>
          <w:rFonts w:hint="eastAsia"/>
          <w:color w:val="FF0000"/>
          <w:lang w:val="en-US" w:eastAsia="zh-CN"/>
        </w:rPr>
        <w:t>--给定的零点区间端点值有0,因此换元法做即可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．函数</w:t>
      </w:r>
      <w:r>
        <w:object>
          <v:shape id="_x0000_i1069" o:spt="75" alt="eqId35820dc40e515cd9d5ea0c5979d9a60c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97" o:title="eqId35820dc40e515cd9d5ea0c5979d9a60c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在区间</w:t>
      </w:r>
      <w:r>
        <w:object>
          <v:shape id="_x0000_i1070" o:spt="75" alt="eqIdbe105f191f7be435e269132e73abff3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99" o:title="eqIdbe105f191f7be435e269132e73abff3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t>上恰有两条对称轴，则</w:t>
      </w:r>
      <w:r>
        <w:object>
          <v:shape id="_x0000_i107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72" o:spt="75" alt="eqId50e9590b618c3d98b68c71db89cab804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02" o:title="eqId50e9590b618c3d98b68c71db89cab80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bfd6ba08f3eedeb8cb0c8a25b6c94d07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04" o:title="eqIdbfd6ba08f3eedeb8cb0c8a25b6c94d0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ab/>
      </w:r>
      <w:r>
        <w:t>C．</w:t>
      </w:r>
      <w:r>
        <w:object>
          <v:shape id="_x0000_i1074" o:spt="75" alt="eqId5fb560ce414adfa3c53a6f8da774befd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06" o:title="eqId5fb560ce414adfa3c53a6f8da774bef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24d10d83d58304e17c9b0d8c2b78d7c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08" o:title="eqId24d10d83d58304e17c9b0d8c2b78d7c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【答案】D</w:t>
      </w:r>
      <w:r>
        <w:rPr>
          <w:rFonts w:hint="eastAsia"/>
          <w:color w:val="FF0000"/>
          <w:lang w:val="en-US" w:eastAsia="zh-CN"/>
        </w:rPr>
        <w:t>-也是换元法即可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6190615" cy="760095"/>
            <wp:effectExtent l="0" t="0" r="0" b="0"/>
            <wp:docPr id="15" name="图片 15" descr="IMG_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1303"/>
                    <pic:cNvPicPr>
                      <a:picLocks noChangeAspect="1"/>
                    </pic:cNvPicPr>
                  </pic:nvPicPr>
                  <pic:blipFill>
                    <a:blip r:embed="rId109"/>
                    <a:srcRect b="29004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周期法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．已知函数</w:t>
      </w:r>
      <w:r>
        <w:object>
          <v:shape id="_x0000_i1076" o:spt="75" alt="eqId149feed6716446899defaefa8f5b863e" type="#_x0000_t75" style="height:29.65pt;width:152.2pt;" o:ole="t" filled="f" o:preferrelative="t" stroked="f" coordsize="21600,21600">
            <v:path/>
            <v:fill on="f" focussize="0,0"/>
            <v:stroke on="f" joinstyle="miter"/>
            <v:imagedata r:id="rId111" o:title="eqId149feed6716446899defaefa8f5b863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t>，满足</w:t>
      </w:r>
      <w:r>
        <w:object>
          <v:shape id="_x0000_i1077" o:spt="75" alt="eqIdf7175253a3816dc5c4378e5dadbbd4d8" type="#_x0000_t75" style="height:30.05pt;width:84.4pt;" o:ole="t" filled="f" o:preferrelative="t" stroked="f" coordsize="21600,21600">
            <v:path/>
            <v:fill on="f" focussize="0,0"/>
            <v:stroke on="f" joinstyle="miter"/>
            <v:imagedata r:id="rId113" o:title="eqIdf7175253a3816dc5c4378e5dadbbd4d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t>，</w:t>
      </w:r>
      <w:r>
        <w:object>
          <v:shape id="_x0000_i1078" o:spt="75" alt="eqId8bcd22cfbaa3223e4e7207142aee0bae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115" o:title="eqId8bcd22cfbaa3223e4e7207142aee0ba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>，且在</w:t>
      </w:r>
      <w:r>
        <w:object>
          <v:shape id="_x0000_i1079" o:spt="75" alt="eqId4ff7209628edfc3721092cea6399ad90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117" o:title="eqId4ff7209628edfc3721092cea6399ad9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>上单调，则</w:t>
      </w:r>
      <w:r>
        <w:object>
          <v:shape id="_x0000_i108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t>的取值可能为（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B．3</w:t>
      </w:r>
      <w:r>
        <w:tab/>
      </w:r>
      <w:r>
        <w:t>C．5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81" o:spt="75" alt="eqIddc1a15385fae7a39110f34587b3119d4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120" o:title="eqIddc1a15385fae7a39110f34587b3119d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object>
          <v:shape id="_x0000_i1082" o:spt="75" alt="eqIdb9a9f8b43d3ad32c17ccb97202586dd0" type="#_x0000_t75" style="height:30.15pt;width:67.75pt;" o:ole="t" filled="f" o:preferrelative="t" stroked="f" coordsize="21600,21600">
            <v:path/>
            <v:fill on="f" focussize="0,0"/>
            <v:stroke on="f" joinstyle="miter"/>
            <v:imagedata r:id="rId122" o:title="eqIdb9a9f8b43d3ad32c17ccb97202586dd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，已知点</w:t>
      </w:r>
      <w:r>
        <w:object>
          <v:shape id="_x0000_i1083" o:spt="75" alt="eqIde22f1c8cec9554fc8bc5df8b5549150c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24" o:title="eqIde22f1c8cec9554fc8bc5df8b5549150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为</w:t>
      </w:r>
      <w:r>
        <w:object>
          <v:shape id="_x0000_i10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>图象的一个对称中心，直线</w:t>
      </w:r>
      <w:r>
        <w:object>
          <v:shape id="_x0000_i1085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27" o:title="eqId17c3319647314c3b6d82958a909acd2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t>为</w:t>
      </w:r>
      <w:r>
        <w:object>
          <v:shape id="_x0000_i10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t>图象的一条对称轴，且</w:t>
      </w:r>
      <w:r>
        <w:object>
          <v:shape id="_x0000_i10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t>在区间</w:t>
      </w:r>
      <w:r>
        <w:object>
          <v:shape id="_x0000_i1088" o:spt="75" alt="eqId351597900b11ef98a3fedf0ba5e80330" type="#_x0000_t75" style="height:30.35pt;width:34.3pt;" o:ole="t" filled="f" o:preferrelative="t" stroked="f" coordsize="21600,21600">
            <v:path/>
            <v:fill on="f" focussize="0,0"/>
            <v:stroke on="f" joinstyle="miter"/>
            <v:imagedata r:id="rId131" o:title="eqId351597900b11ef98a3fedf0ba5e8033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t>上单调递减，则满足条件的所有</w:t>
      </w:r>
      <w:r>
        <w:object>
          <v:shape id="_x0000_i108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t>的值的和为（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0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34" o:title="eqIdd33adb74906403b0b00fcbd9fa691d8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</w:t>
      </w:r>
      <w:r>
        <w:t>B．</w:t>
      </w:r>
      <w:r>
        <w:object>
          <v:shape id="_x0000_i1091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36" o:title="eqId18a4c25fa7b7754fc55548e2497a9d6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t>C．</w:t>
      </w:r>
      <w:r>
        <w:object>
          <v:shape id="_x0000_i1092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138" o:title="eqIdfeb16d1089cf194d658387742e1c2a9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</w:t>
      </w:r>
      <w:r>
        <w:t>D．</w:t>
      </w:r>
      <w:r>
        <w:object>
          <v:shape id="_x0000_i1093" o:spt="75" alt="eqId4a85a2c984df17f7ef91d014d931410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140" o:title="eqId4a85a2c984df17f7ef91d014d931410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t>．已知函数</w:t>
      </w:r>
      <w:r>
        <w:object>
          <v:shape id="_x0000_i1094" o:spt="75" alt="eqIde39cf7cd8edec06f3363007979a36f29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142" o:title="eqIde39cf7cd8edec06f3363007979a36f2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t>，若</w:t>
      </w:r>
      <w:r>
        <w:object>
          <v:shape id="_x0000_i1095" o:spt="75" alt="eqIdf731fdfcdafc39b138391f8ce9e69f92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144" o:title="eqIdf731fdfcdafc39b138391f8ce9e69f9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t>，且</w:t>
      </w:r>
      <w:r>
        <w:object>
          <v:shape id="_x0000_i10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6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t>在</w:t>
      </w:r>
      <w:r>
        <w:object>
          <v:shape id="_x0000_i1097" o:spt="75" alt="eqId0234da4e81f9ebc4aa72405d64d02d8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47" o:title="eqId0234da4e81f9ebc4aa72405d64d02d8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t>上恰有1个零点，则</w:t>
      </w:r>
      <w:r>
        <w:object>
          <v:shape id="_x0000_i109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A．11</w:t>
      </w:r>
      <w:r>
        <w:tab/>
      </w:r>
      <w:r>
        <w:t>B．29</w:t>
      </w:r>
      <w:r>
        <w:tab/>
      </w:r>
      <w:r>
        <w:t>C．35</w:t>
      </w:r>
      <w:r>
        <w:tab/>
      </w:r>
      <w:r>
        <w:t>D．47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color w:val="FF0000"/>
        </w:rPr>
        <w:t>【答案】B</w:t>
      </w:r>
      <w:r>
        <w:rPr>
          <w:rFonts w:hint="eastAsia"/>
          <w:color w:val="FF0000"/>
          <w:lang w:val="en-US" w:eastAsia="zh-CN"/>
        </w:rPr>
        <w:t>-当给定当零点区间边界值没有零.用换元法做不出来.此题给了零点区间且给了一个零点.因此可以结合条件解题.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183630" cy="1694180"/>
            <wp:effectExtent l="0" t="0" r="0" b="0"/>
            <wp:docPr id="14" name="图片 14" descr="IMG_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1302"/>
                    <pic:cNvPicPr>
                      <a:picLocks noChangeAspect="1"/>
                    </pic:cNvPicPr>
                  </pic:nvPicPr>
                  <pic:blipFill>
                    <a:blip r:embed="rId149"/>
                    <a:srcRect b="8473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．将函数</w:t>
      </w:r>
      <w:r>
        <w:object>
          <v:shape id="_x0000_i1099" o:spt="75" alt="eqIdae4e26c978d058bd7efda4cbc3d50e54" type="#_x0000_t75" style="height:13.8pt;width:98.55pt;" o:ole="t" filled="f" o:preferrelative="t" stroked="f" coordsize="21600,21600">
            <v:path/>
            <v:fill on="f" focussize="0,0"/>
            <v:stroke on="f" joinstyle="miter"/>
            <v:imagedata r:id="rId151" o:title="eqIdae4e26c978d058bd7efda4cbc3d50e5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t>的图象向右平移</w:t>
      </w:r>
      <w:r>
        <w:object>
          <v:shape id="_x0000_i1100" o:spt="75" alt="eqIde33b8da413a3b009e3b3a60db3117d25" type="#_x0000_t75" style="height:22.25pt;width:16.7pt;" o:ole="t" filled="f" o:preferrelative="t" stroked="f" coordsize="21600,21600">
            <v:path/>
            <v:fill on="f" focussize="0,0"/>
            <v:stroke on="f" joinstyle="miter"/>
            <v:imagedata r:id="rId153" o:title="eqIde33b8da413a3b009e3b3a60db3117d2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t>个单位得到函数</w:t>
      </w:r>
      <w:r>
        <w:object>
          <v:shape id="_x0000_i1101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55" o:title="eqId6a1cfb60420ff7e72c1b9d64f69ae06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t>的图象，点</w:t>
      </w:r>
      <w:r>
        <w:object>
          <v:shape id="_x0000_i1102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7" o:title="eqId24e0c10fb103930eabd5fa18e8f9bb0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t>是</w:t>
      </w:r>
      <w:r>
        <w:object>
          <v:shape id="_x0000_i110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9" o:title="eqId51c530f4b7491b95acb8ce3eef9aa0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t>与</w:t>
      </w:r>
      <w:r>
        <w:object>
          <v:shape id="_x0000_i1104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55" o:title="eqId6a1cfb60420ff7e72c1b9d64f69ae06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t>图象的连续相邻的三个交点，若</w:t>
      </w:r>
      <w:r>
        <w:object>
          <v:shape id="_x0000_i110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2" o:title="eqId15c0dbe3c080c4c4636c64803e5c1f7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t>是锐角三角形，则</w:t>
      </w:r>
      <w:r>
        <w:object>
          <v:shape id="_x0000_i110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16" o:title="eqId074c228ffc7b1e306f8410afe7bc4b5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7" o:spt="75" alt="eqIdf114c87782b7efa36f92cb0df9652f19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165" o:title="eqIdf114c87782b7efa36f92cb0df9652f1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2fdfa088a38e8a07b050df3dd40a7c04" type="#_x0000_t75" style="height:30pt;width:41.35pt;" o:ole="t" filled="f" o:preferrelative="t" stroked="f" coordsize="21600,21600">
            <v:path/>
            <v:fill on="f" focussize="0,0"/>
            <v:stroke on="f" joinstyle="miter"/>
            <v:imagedata r:id="rId167" o:title="eqId2fdfa088a38e8a07b050df3dd40a7c0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09" o:spt="75" alt="eqId0cffab401583c58323d515d49907524a" type="#_x0000_t75" style="height:29.9pt;width:49.25pt;" o:ole="t" filled="f" o:preferrelative="t" stroked="f" coordsize="21600,21600">
            <v:path/>
            <v:fill on="f" focussize="0,0"/>
            <v:stroke on="f" joinstyle="miter"/>
            <v:imagedata r:id="rId169" o:title="eqId0cffab401583c58323d515d49907524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726d420362e44207d13601770652b664" type="#_x0000_t75" style="height:30pt;width:50.1pt;" o:ole="t" filled="f" o:preferrelative="t" stroked="f" coordsize="21600,21600">
            <v:path/>
            <v:fill on="f" focussize="0,0"/>
            <v:stroke on="f" joinstyle="miter"/>
            <v:imagedata r:id="rId171" o:title="eqId726d420362e44207d13601770652b66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．设函数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sin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ωx+φ</m:t>
            </m:r>
          </m:e>
        </m:d>
        <m:r>
          <m:rPr/>
          <w:rPr>
            <w:rFonts w:ascii="Cambria Math" w:hAnsi="Cambria Math" w:eastAsia="宋体" w:cs="Cambria Math"/>
          </w:rPr>
          <m:t>−1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ω&gt;0,0≤φ≤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</m:t>
                </m:r>
              </m:den>
            </m:f>
          </m:e>
        </m:d>
      </m:oMath>
      <w:r>
        <w:rPr>
          <w:sz w:val="21"/>
        </w:rPr>
        <w:t>的最小正周期为</w:t>
      </w:r>
      <m:oMath>
        <m:r>
          <m:rPr/>
          <w:rPr>
            <w:rFonts w:ascii="Cambria Math" w:hAnsi="Cambria Math" w:eastAsia="宋体" w:cs="Cambria Math"/>
          </w:rPr>
          <m:t>4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[0,5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]</m:t>
        </m:r>
      </m:oMath>
      <w:r>
        <w:rPr>
          <w:sz w:val="21"/>
        </w:rPr>
        <w:t>内恰有3个零点，则</w:t>
      </w:r>
      <m:oMath>
        <m:r>
          <m:rPr/>
          <w:rPr>
            <w:rFonts w:ascii="Cambria Math" w:hAnsi="Cambria Math" w:eastAsia="宋体" w:cs="Cambria Math"/>
          </w:rPr>
          <m:t>φ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{"/>
            <m:sepChr m:val=","/>
            <m:endChr m:val="}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12</m:t>
                </m:r>
              </m:den>
            </m:f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["/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6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begChr m:val="["/>
            <m:sepChr m:val=","/>
            <m:endChr m:val="]"/>
          </m:dPr>
          <m:e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2</m:t>
                </m:r>
              </m:den>
            </m:f>
          </m:e>
        </m:d>
      </m:oMath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【分析】根据周期求出</w:t>
      </w:r>
      <m:oMath>
        <m:r>
          <m:rPr/>
          <w:rPr>
            <w:rFonts w:ascii="Cambria Math" w:hAnsi="Cambria Math" w:eastAsia="宋体" w:cs="Cambria Math"/>
            <w:color w:val="FF0000"/>
          </w:rPr>
          <m:t>ω=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，结合</w:t>
      </w:r>
      <m:oMath>
        <m:r>
          <m:rPr/>
          <w:rPr>
            <w:rFonts w:ascii="Cambria Math" w:hAnsi="Cambria Math" w:eastAsia="宋体" w:cs="Cambria Math"/>
            <w:color w:val="FF0000"/>
          </w:rPr>
          <m:t>φ</m:t>
        </m:r>
      </m:oMath>
      <w:r>
        <w:rPr>
          <w:color w:val="FF0000"/>
          <w:sz w:val="21"/>
        </w:rPr>
        <w:t>的范围及</w:t>
      </w:r>
      <m:oMath>
        <m:r>
          <m:rPr/>
          <w:rPr>
            <w:rFonts w:ascii="Cambria Math" w:hAnsi="Cambria Math" w:eastAsia="宋体" w:cs="Cambria Math"/>
            <w:color w:val="FF0000"/>
          </w:rPr>
          <m:t>x∈</m:t>
        </m:r>
        <m:d>
          <m:dPr>
            <m:begChr m:val="["/>
            <m:sepChr m:val=","/>
            <m:endChr m:val="]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0,5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π</m:t>
            </m:r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，得到</w:t>
      </w:r>
      <m:oMath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5π</m:t>
            </m:r>
            <m:ctrlPr>
              <w:rPr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≤φ+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5π</m:t>
            </m:r>
            <m:ctrlPr>
              <w:rPr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≤3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color w:val="FF0000"/>
          </w:rPr>
          <m:t>π</m:t>
        </m:r>
      </m:oMath>
      <w:r>
        <w:rPr>
          <w:color w:val="FF0000"/>
          <w:sz w:val="21"/>
        </w:rPr>
        <w:t>，把</w:t>
      </w:r>
      <m:oMath>
        <m:r>
          <m:rPr/>
          <w:rPr>
            <w:rFonts w:ascii="Cambria Math" w:hAnsi="Cambria Math" w:eastAsia="宋体" w:cs="Cambria Math"/>
            <w:color w:val="FF0000"/>
          </w:rPr>
          <m:t>φ+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5π</m:t>
            </m:r>
            <m:ctrlPr>
              <w:rPr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看做一个整体，研究</w:t>
      </w:r>
      <m:oMath>
        <m:r>
          <m:rPr/>
          <w:rPr>
            <w:rFonts w:ascii="Cambria Math" w:hAnsi="Cambria Math" w:eastAsia="宋体" w:cs="Cambria Math"/>
            <w:color w:val="FF0000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</w:rPr>
          <m:t>sin</m:t>
        </m:r>
        <m:r>
          <m:rPr/>
          <w:rPr>
            <w:rFonts w:ascii="Cambria Math" w:hAnsi="Cambria Math" w:eastAsia="宋体" w:cs="Cambria Math"/>
            <w:color w:val="FF0000"/>
          </w:rPr>
          <m:t>x−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在</w:t>
      </w:r>
      <m:oMath>
        <m:d>
          <m:dPr>
            <m:begChr m:val="["/>
            <m:sepChr m:val=","/>
            <m:endChr m:val="]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0,3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π</m:t>
            </m:r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的零点，结合</w:t>
      </w:r>
      <m:oMath>
        <m:r>
          <m:rPr/>
          <w:rPr>
            <w:rFonts w:ascii="Cambria Math" w:hAnsi="Cambria Math" w:eastAsia="宋体" w:cs="Cambria Math"/>
            <w:color w:val="FF0000"/>
          </w:rPr>
          <m:t>f(x)</m:t>
        </m:r>
      </m:oMath>
      <w:r>
        <w:rPr>
          <w:color w:val="FF0000"/>
          <w:sz w:val="21"/>
        </w:rPr>
        <w:t>的零点个数，最终列出关于</w:t>
      </w:r>
      <m:oMath>
        <m:r>
          <m:rPr/>
          <w:rPr>
            <w:rFonts w:ascii="Cambria Math" w:hAnsi="Cambria Math" w:eastAsia="宋体" w:cs="Cambria Math"/>
            <w:color w:val="FF0000"/>
          </w:rPr>
          <m:t>φ</m:t>
        </m:r>
      </m:oMath>
      <w:r>
        <w:rPr>
          <w:color w:val="FF0000"/>
          <w:sz w:val="21"/>
        </w:rPr>
        <w:t>的不等式组，求得</w:t>
      </w:r>
      <m:oMath>
        <m:r>
          <m:rPr/>
          <w:rPr>
            <w:rFonts w:ascii="Cambria Math" w:hAnsi="Cambria Math" w:eastAsia="宋体" w:cs="Cambria Math"/>
            <w:color w:val="FF0000"/>
          </w:rPr>
          <m:t>φ</m:t>
        </m:r>
      </m:oMath>
      <w:r>
        <w:rPr>
          <w:color w:val="FF0000"/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【详解】因为</w:t>
      </w:r>
      <m:oMath>
        <m:r>
          <m:rPr/>
          <w:rPr>
            <w:rFonts w:ascii="Cambria Math" w:hAnsi="Cambria Math" w:eastAsia="宋体" w:cs="Cambria Math"/>
            <w:color w:val="FF0000"/>
          </w:rPr>
          <m:t>T=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2π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ω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=4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color w:val="FF0000"/>
          </w:rPr>
          <m:t>π</m:t>
        </m:r>
      </m:oMath>
      <w:r>
        <w:rPr>
          <w:color w:val="FF0000"/>
          <w:sz w:val="21"/>
        </w:rPr>
        <w:t>，所以</w:t>
      </w:r>
      <m:oMath>
        <m:r>
          <m:rPr/>
          <w:rPr>
            <w:rFonts w:ascii="Cambria Math" w:hAnsi="Cambria Math" w:eastAsia="宋体" w:cs="Cambria Math"/>
            <w:color w:val="FF0000"/>
          </w:rPr>
          <m:t>ω=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，</w:t>
      </w:r>
      <w:bookmarkStart w:id="0" w:name="_GoBack"/>
      <w:bookmarkEnd w:id="0"/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由</w:t>
      </w:r>
      <m:oMath>
        <m:r>
          <m:rPr/>
          <w:rPr>
            <w:rFonts w:ascii="Cambria Math" w:hAnsi="Cambria Math" w:eastAsia="宋体" w:cs="Cambria Math"/>
            <w:color w:val="FF0000"/>
          </w:rPr>
          <m:t>f</m:t>
        </m:r>
        <m:d>
          <m:dPr>
            <m:sepChr m:val=",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x</m:t>
            </m:r>
            <m:ctrlPr>
              <w:rPr>
                <w:color w:val="FF0000"/>
              </w:rPr>
            </m:ctrlPr>
          </m:e>
        </m:d>
        <m:r>
          <m:rPr/>
          <w:rPr>
            <w:rFonts w:ascii="Cambria Math" w:hAnsi="Cambria Math" w:eastAsia="宋体" w:cs="Cambria Math"/>
            <w:color w:val="FF0000"/>
          </w:rPr>
          <m:t>=0</m:t>
        </m:r>
      </m:oMath>
      <w:r>
        <w:rPr>
          <w:color w:val="FF0000"/>
          <w:sz w:val="21"/>
        </w:rPr>
        <w:t>，即</w:t>
      </w:r>
      <m:oMath>
        <m:r>
          <m:rPr/>
          <w:rPr>
            <w:rFonts w:ascii="Cambria Math" w:hAnsi="Cambria Math" w:eastAsia="宋体" w:cs="Cambria Math"/>
            <w:color w:val="FF0000"/>
          </w:rPr>
          <m:t>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color w:val="FF0000"/>
          </w:rPr>
          <m:t>sin</m:t>
        </m:r>
        <m:d>
          <m:dPr>
            <m:sepChr m:val=","/>
            <m:ctrlPr>
              <w:rPr>
                <w:color w:val="FF0000"/>
              </w:rPr>
            </m:ctrlPr>
          </m:dPr>
          <m:e>
            <m:f>
              <m:fPr>
                <m:ctrlPr>
                  <w:rPr>
                    <w:color w:val="FF0000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1</m:t>
                </m:r>
                <m:ctrlPr>
                  <w:rPr>
                    <w:color w:val="FF0000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2</m:t>
                </m:r>
                <m:ctrlPr>
                  <w:rPr>
                    <w:color w:val="FF0000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color w:val="FF0000"/>
              </w:rPr>
              <m:t>x+φ</m:t>
            </m:r>
            <m:ctrlPr>
              <w:rPr>
                <w:color w:val="FF0000"/>
              </w:rPr>
            </m:ctrlPr>
          </m:e>
        </m:d>
        <m:r>
          <m:rPr/>
          <w:rPr>
            <w:rFonts w:ascii="Cambria Math" w:hAnsi="Cambria Math" w:eastAsia="宋体" w:cs="Cambria Math"/>
            <w:color w:val="FF0000"/>
          </w:rPr>
          <m:t>−1=0</m:t>
        </m:r>
      </m:oMath>
      <w:r>
        <w:rPr>
          <w:color w:val="FF0000"/>
          <w:sz w:val="21"/>
        </w:rPr>
        <w:t>，得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color w:val="FF0000"/>
          </w:rPr>
          <m:t>sin</m:t>
        </m:r>
        <m:d>
          <m:dPr>
            <m:sepChr m:val=","/>
            <m:ctrlPr>
              <w:rPr>
                <w:color w:val="FF0000"/>
              </w:rPr>
            </m:ctrlPr>
          </m:dPr>
          <m:e>
            <m:f>
              <m:fPr>
                <m:ctrlPr>
                  <w:rPr>
                    <w:color w:val="FF0000"/>
                  </w:rPr>
                </m:ctrlPr>
              </m:fPr>
              <m:num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1</m:t>
                </m:r>
                <m:ctrlPr>
                  <w:rPr>
                    <w:color w:val="FF0000"/>
                  </w:rPr>
                </m:ctrlPr>
              </m:num>
              <m:den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2</m:t>
                </m:r>
                <m:ctrlPr>
                  <w:rPr>
                    <w:color w:val="FF0000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color w:val="FF0000"/>
              </w:rPr>
              <m:t>x+φ</m:t>
            </m:r>
            <m:ctrlPr>
              <w:rPr>
                <w:color w:val="FF0000"/>
              </w:rPr>
            </m:ctrlPr>
          </m:e>
        </m:d>
        <m:r>
          <m:rPr/>
          <w:rPr>
            <w:rFonts w:ascii="Cambria Math" w:hAnsi="Cambria Math" w:eastAsia="宋体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当</w:t>
      </w:r>
      <m:oMath>
        <m:r>
          <m:rPr/>
          <w:rPr>
            <w:rFonts w:ascii="Cambria Math" w:hAnsi="Cambria Math" w:eastAsia="宋体" w:cs="Cambria Math"/>
            <w:color w:val="FF0000"/>
          </w:rPr>
          <m:t>x∈</m:t>
        </m:r>
        <m:d>
          <m:dPr>
            <m:begChr m:val="["/>
            <m:sepChr m:val=","/>
            <m:endChr m:val="]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0,5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π</m:t>
            </m:r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时，</w:t>
      </w:r>
      <m:oMath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x+φ∈</m:t>
        </m:r>
        <m:d>
          <m:dPr>
            <m:begChr m:val="["/>
            <m:sepChr m:val=","/>
            <m:endChr m:val="]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φ,φ+</m:t>
            </m:r>
            <m:f>
              <m:fPr>
                <m:ctrlPr>
                  <w:rPr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5π</m:t>
                </m:r>
                <m:ctrlPr>
                  <w:rPr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color w:val="FF0000"/>
                  </w:rPr>
                </m:ctrlPr>
              </m:den>
            </m:f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，又</w:t>
      </w:r>
      <m:oMath>
        <m:r>
          <m:rPr/>
          <w:rPr>
            <w:rFonts w:ascii="Cambria Math" w:hAnsi="Cambria Math" w:eastAsia="宋体" w:cs="Cambria Math"/>
            <w:color w:val="FF0000"/>
          </w:rPr>
          <m:t>0≤φ≤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π</m:t>
            </m:r>
            <m:ctrlPr>
              <w:rPr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，则</w:t>
      </w:r>
      <m:oMath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5π</m:t>
            </m:r>
            <m:ctrlPr>
              <w:rPr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≤φ+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5π</m:t>
            </m:r>
            <m:ctrlPr>
              <w:rPr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≤3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color w:val="FF0000"/>
          </w:rPr>
          <m:t>π</m:t>
        </m:r>
      </m:oMath>
      <w:r>
        <w:rPr>
          <w:color w:val="FF0000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因为</w:t>
      </w:r>
      <m:oMath>
        <m:r>
          <m:rPr/>
          <w:rPr>
            <w:rFonts w:ascii="Cambria Math" w:hAnsi="Cambria Math" w:eastAsia="宋体" w:cs="Cambria Math"/>
            <w:color w:val="FF0000"/>
          </w:rPr>
          <m:t>y=</m:t>
        </m:r>
        <m:r>
          <m:rPr>
            <m:sty m:val="p"/>
          </m:rPr>
          <w:rPr>
            <w:rFonts w:ascii="Cambria Math" w:hAnsi="Cambria Math" w:eastAsia="宋体" w:cs="Cambria Math"/>
            <w:color w:val="FF0000"/>
          </w:rPr>
          <m:t>sin</m:t>
        </m:r>
        <m:r>
          <m:rPr/>
          <w:rPr>
            <w:rFonts w:ascii="Cambria Math" w:hAnsi="Cambria Math" w:eastAsia="宋体" w:cs="Cambria Math"/>
            <w:color w:val="FF0000"/>
          </w:rPr>
          <m:t>x−</m:t>
        </m:r>
        <m:f>
          <m:fPr>
            <m:ctrlPr>
              <w:rPr>
                <w:color w:val="FF0000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color w:val="FF0000"/>
              </w:rPr>
              <m:t>1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2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在</w:t>
      </w:r>
      <m:oMath>
        <m:d>
          <m:dPr>
            <m:begChr m:val="["/>
            <m:sepChr m:val=","/>
            <m:endChr m:val="]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0,3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π</m:t>
            </m:r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的零点为</w:t>
      </w:r>
      <m:oMath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π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6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,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5π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6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,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13π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6</m:t>
            </m:r>
            <m:ctrlPr>
              <w:rPr>
                <w:color w:val="FF0000"/>
              </w:rPr>
            </m:ctrlPr>
          </m:den>
        </m:f>
        <m:r>
          <m:rPr/>
          <w:rPr>
            <w:rFonts w:ascii="Cambria Math" w:hAnsi="Cambria Math" w:eastAsia="宋体" w:cs="Cambria Math"/>
            <w:color w:val="FF0000"/>
          </w:rPr>
          <m:t>,</m:t>
        </m:r>
        <m:f>
          <m:fPr>
            <m:ctrlPr>
              <w:rPr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  <w:color w:val="FF0000"/>
              </w:rPr>
              <m:t>17π</m:t>
            </m:r>
            <m:ctrlPr>
              <w:rPr>
                <w:color w:val="FF0000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color w:val="FF0000"/>
              </w:rPr>
              <m:t>6</m:t>
            </m:r>
            <m:ctrlPr>
              <w:rPr>
                <w:color w:val="FF0000"/>
              </w:rPr>
            </m:ctrlPr>
          </m:den>
        </m:f>
      </m:oMath>
      <w:r>
        <w:rPr>
          <w:color w:val="FF0000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且</w:t>
      </w:r>
      <m:oMath>
        <m:r>
          <m:rPr/>
          <w:rPr>
            <w:rFonts w:ascii="Cambria Math" w:hAnsi="Cambria Math" w:eastAsia="宋体" w:cs="Cambria Math"/>
            <w:color w:val="FF0000"/>
          </w:rPr>
          <m:t>f(x)</m:t>
        </m:r>
      </m:oMath>
      <w:r>
        <w:rPr>
          <w:color w:val="FF0000"/>
          <w:sz w:val="21"/>
        </w:rPr>
        <w:t>在</w:t>
      </w:r>
      <m:oMath>
        <m:r>
          <m:rPr/>
          <w:rPr>
            <w:rFonts w:ascii="Cambria Math" w:hAnsi="Cambria Math" w:eastAsia="宋体" w:cs="Cambria Math"/>
            <w:color w:val="FF0000"/>
          </w:rPr>
          <m:t>[0,5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  <w:color w:val="FF0000"/>
          </w:rPr>
          <m:t>π</m:t>
        </m:r>
        <m:r>
          <m:rPr/>
          <w:rPr>
            <w:rFonts w:ascii="Cambria Math" w:hAnsi="Cambria Math" w:eastAsia="宋体" w:cs="Cambria Math"/>
            <w:color w:val="FF0000"/>
          </w:rPr>
          <m:t>]</m:t>
        </m:r>
      </m:oMath>
      <w:r>
        <w:rPr>
          <w:color w:val="FF0000"/>
          <w:sz w:val="21"/>
        </w:rPr>
        <w:t>内恰有3个零点，所以</w:t>
      </w:r>
      <m:oMath>
        <m:d>
          <m:dPr>
            <m:begChr m:val="{"/>
            <m:sepChr m:val=","/>
            <m:endChr m:val=" "/>
            <m:ctrlPr>
              <w:rPr>
                <w:color w:val="FF0000"/>
              </w:rPr>
            </m:ctrlPr>
          </m:dPr>
          <m:e>
            <m:eqArr>
              <m:eqArrPr>
                <m:ctrlPr>
                  <w:rPr>
                    <w:color w:val="FF0000"/>
                  </w:rPr>
                </m:ctrlPr>
              </m:eqArrPr>
              <m:e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0≤φ≤</m:t>
                </m:r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6</m:t>
                    </m:r>
                    <m:ctrlPr>
                      <w:rPr>
                        <w:color w:val="FF0000"/>
                      </w:rPr>
                    </m:ctrlPr>
                  </m:den>
                </m:f>
                <m:ctrlPr>
                  <w:rPr>
                    <w:color w:val="FF0000"/>
                  </w:rPr>
                </m:ctrlPr>
              </m:e>
              <m:e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13π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6</m:t>
                    </m:r>
                    <m:ctrlPr>
                      <w:rPr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≤φ+</m:t>
                </m:r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5π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2</m:t>
                    </m:r>
                    <m:ctrlPr>
                      <w:rPr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&lt;</m:t>
                </m:r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17π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6</m:t>
                    </m:r>
                    <m:ctrlPr>
                      <w:rPr>
                        <w:color w:val="FF0000"/>
                      </w:rPr>
                    </m:ctrlPr>
                  </m:den>
                </m:f>
                <m:ctrlPr>
                  <w:rPr>
                    <w:color w:val="FF0000"/>
                  </w:rPr>
                </m:ctrlPr>
              </m:e>
            </m:eqArr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或</w:t>
      </w:r>
      <m:oMath>
        <m:d>
          <m:dPr>
            <m:begChr m:val="{"/>
            <m:sepChr m:val=","/>
            <m:endChr m:val=" "/>
            <m:ctrlPr>
              <w:rPr>
                <w:color w:val="FF0000"/>
              </w:rPr>
            </m:ctrlPr>
          </m:dPr>
          <m:e>
            <m:eqArr>
              <m:eqArrPr>
                <m:ctrlPr>
                  <w:rPr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6</m:t>
                    </m:r>
                    <m:ctrlPr>
                      <w:rPr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&lt;φ≤</m:t>
                </m:r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2</m:t>
                    </m:r>
                    <m:ctrlPr>
                      <w:rPr>
                        <w:color w:val="FF0000"/>
                      </w:rPr>
                    </m:ctrlPr>
                  </m:den>
                </m:f>
                <m:ctrlPr>
                  <w:rPr>
                    <w:color w:val="FF0000"/>
                  </w:rPr>
                </m:ctrlPr>
              </m:e>
              <m:e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φ+</m:t>
                </m:r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5π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2</m:t>
                    </m:r>
                    <m:ctrlPr>
                      <w:rPr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宋体" w:cs="Cambria Math"/>
                    <w:color w:val="FF0000"/>
                  </w:rPr>
                  <m:t>≥</m:t>
                </m:r>
                <m:f>
                  <m:fPr>
                    <m:ctrlPr>
                      <w:rPr>
                        <w:color w:val="FF0000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17π</m:t>
                    </m:r>
                    <m:ctrlPr>
                      <w:rPr>
                        <w:color w:val="FF0000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ascii="Cambria Math" w:hAnsi="Cambria Math" w:eastAsia="宋体" w:cs="Cambria Math"/>
                        <w:b w:val="0"/>
                        <w:i w:val="0"/>
                        <w:color w:val="FF0000"/>
                      </w:rPr>
                      <m:t>6</m:t>
                    </m:r>
                    <m:ctrlPr>
                      <w:rPr>
                        <w:color w:val="FF0000"/>
                      </w:rPr>
                    </m:ctrlPr>
                  </m:den>
                </m:f>
                <m:ctrlPr>
                  <w:rPr>
                    <w:color w:val="FF0000"/>
                  </w:rPr>
                </m:ctrlPr>
              </m:e>
            </m:eqArr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解得</w:t>
      </w:r>
      <m:oMath>
        <m:r>
          <m:rPr/>
          <w:rPr>
            <w:rFonts w:ascii="Cambria Math" w:hAnsi="Cambria Math" w:eastAsia="宋体" w:cs="Cambria Math"/>
            <w:color w:val="FF0000"/>
          </w:rPr>
          <m:t>φ∈</m:t>
        </m:r>
        <m:d>
          <m:dPr>
            <m:begChr m:val="["/>
            <m:sepChr m:val=","/>
            <m:endChr m:val="]"/>
            <m:ctrlPr>
              <w:rPr>
                <w:color w:val="FF0000"/>
              </w:rPr>
            </m:ctrlPr>
          </m:dPr>
          <m:e>
            <m:r>
              <m:rPr/>
              <w:rPr>
                <w:rFonts w:ascii="Cambria Math" w:hAnsi="Cambria Math" w:eastAsia="宋体" w:cs="Cambria Math"/>
                <w:color w:val="FF0000"/>
              </w:rPr>
              <m:t>0,</m:t>
            </m:r>
            <m:f>
              <m:fPr>
                <m:ctrlPr>
                  <w:rPr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6</m:t>
                </m:r>
                <m:ctrlPr>
                  <w:rPr>
                    <w:color w:val="FF0000"/>
                  </w:rPr>
                </m:ctrlPr>
              </m:den>
            </m:f>
            <m:ctrlPr>
              <w:rPr>
                <w:color w:val="FF0000"/>
              </w:rPr>
            </m:ctrlPr>
          </m:e>
        </m:d>
        <m:r>
          <m:rPr/>
          <w:rPr>
            <w:rFonts w:ascii="Cambria Math" w:hAnsi="Cambria Math" w:eastAsia="宋体" w:cs="Cambria Math"/>
            <w:color w:val="FF0000"/>
          </w:rPr>
          <m:t>∪</m:t>
        </m:r>
        <m:d>
          <m:dPr>
            <m:begChr m:val="["/>
            <m:sepChr m:val=","/>
            <m:endChr m:val="]"/>
            <m:ctrlPr>
              <w:rPr>
                <w:color w:val="FF0000"/>
              </w:rPr>
            </m:ctrlPr>
          </m:dPr>
          <m:e>
            <m:f>
              <m:fPr>
                <m:ctrlPr>
                  <w:rPr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3</m:t>
                </m:r>
                <m:ctrlPr>
                  <w:rPr>
                    <w:color w:val="FF0000"/>
                  </w:rPr>
                </m:ctrlPr>
              </m:den>
            </m:f>
            <m:r>
              <m:rPr/>
              <w:rPr>
                <w:rFonts w:ascii="Cambria Math" w:hAnsi="Cambria Math" w:eastAsia="宋体" w:cs="Cambria Math"/>
                <w:color w:val="FF0000"/>
              </w:rPr>
              <m:t>,</m:t>
            </m:r>
            <m:f>
              <m:fPr>
                <m:ctrlPr>
                  <w:rPr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π</m:t>
                </m:r>
                <m:ctrlPr>
                  <w:rPr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color w:val="FF0000"/>
                  </w:rPr>
                </m:ctrlPr>
              </m:den>
            </m:f>
            <m:ctrlPr>
              <w:rPr>
                <w:color w:val="FF0000"/>
              </w:rPr>
            </m:ctrlPr>
          </m:e>
        </m:d>
      </m:oMath>
      <w:r>
        <w:rPr>
          <w:color w:val="FF0000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color w:val="FF0000"/>
          <w:sz w:val="21"/>
        </w:rPr>
      </w:pPr>
      <w:r>
        <w:rPr>
          <w:color w:val="FF0000"/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s/vGRMQ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bP7xkTECAABj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zExN2NjYmY5NDAzZmRlZGU5YjNlYjE1NmEzNzg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D3A78AC"/>
    <w:rsid w:val="21AD15B4"/>
    <w:rsid w:val="21AD181E"/>
    <w:rsid w:val="22DF05CD"/>
    <w:rsid w:val="24CA6938"/>
    <w:rsid w:val="2ED66901"/>
    <w:rsid w:val="321F4032"/>
    <w:rsid w:val="35366BF5"/>
    <w:rsid w:val="37B1DB30"/>
    <w:rsid w:val="38FD63A7"/>
    <w:rsid w:val="393270DD"/>
    <w:rsid w:val="395E7D80"/>
    <w:rsid w:val="3C662BC2"/>
    <w:rsid w:val="3FA6322C"/>
    <w:rsid w:val="43FD53EB"/>
    <w:rsid w:val="47977A0C"/>
    <w:rsid w:val="49DD7423"/>
    <w:rsid w:val="4A33052C"/>
    <w:rsid w:val="4B7D733B"/>
    <w:rsid w:val="4D652C9C"/>
    <w:rsid w:val="4ECE5662"/>
    <w:rsid w:val="53FF3DD7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B5D3A15"/>
    <w:rsid w:val="6BFB6DFD"/>
    <w:rsid w:val="71502811"/>
    <w:rsid w:val="71DC6899"/>
    <w:rsid w:val="720A59B5"/>
    <w:rsid w:val="73EA6AD1"/>
    <w:rsid w:val="78511587"/>
    <w:rsid w:val="78B115AF"/>
    <w:rsid w:val="7BD040E0"/>
    <w:rsid w:val="7BD398E5"/>
    <w:rsid w:val="7C6A6E32"/>
    <w:rsid w:val="7DB76E0E"/>
    <w:rsid w:val="7FDF0099"/>
    <w:rsid w:val="BBF18BF5"/>
    <w:rsid w:val="FF7F624A"/>
    <w:rsid w:val="FFD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jpeg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4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png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jpeg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jpeg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3" Type="http://schemas.openxmlformats.org/officeDocument/2006/relationships/fontTable" Target="fontTable.xml"/><Relationship Id="rId172" Type="http://schemas.openxmlformats.org/officeDocument/2006/relationships/customXml" Target="../customXml/item1.xml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3.bin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8.wmf"/><Relationship Id="rId159" Type="http://schemas.openxmlformats.org/officeDocument/2006/relationships/image" Target="media/image76.wmf"/><Relationship Id="rId158" Type="http://schemas.openxmlformats.org/officeDocument/2006/relationships/oleObject" Target="embeddings/oleObject79.bin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1.jpeg"/><Relationship Id="rId148" Type="http://schemas.openxmlformats.org/officeDocument/2006/relationships/oleObject" Target="embeddings/oleObject74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3.bin"/><Relationship Id="rId145" Type="http://schemas.openxmlformats.org/officeDocument/2006/relationships/oleObject" Target="embeddings/oleObject72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7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6.bin"/><Relationship Id="rId132" Type="http://schemas.openxmlformats.org/officeDocument/2006/relationships/oleObject" Target="embeddings/oleObject65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3.bin"/><Relationship Id="rId128" Type="http://schemas.openxmlformats.org/officeDocument/2006/relationships/oleObject" Target="embeddings/oleObject62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1.bin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9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7.bin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4.jpeg"/><Relationship Id="rId108" Type="http://schemas.openxmlformats.org/officeDocument/2006/relationships/image" Target="media/image53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8.bin"/><Relationship Id="rId100" Type="http://schemas.openxmlformats.org/officeDocument/2006/relationships/oleObject" Target="embeddings/oleObject47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634</Words>
  <Characters>680</Characters>
  <Lines>138</Lines>
  <Paragraphs>39</Paragraphs>
  <TotalTime>0</TotalTime>
  <ScaleCrop>false</ScaleCrop>
  <LinksUpToDate>false</LinksUpToDate>
  <CharactersWithSpaces>719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2021-06-22T06:49:00Z</dcterms:created>
  <dc:creator>wanglongzhen</dc:creator>
  <cp:lastModifiedBy>林惠琴 Tina</cp:lastModifiedBy>
  <dcterms:modified xsi:type="dcterms:W3CDTF">2025-03-28T13:00:53Z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47D4639F4D17ECAD96E9E567923B0E53_42</vt:lpwstr>
  </property>
</Properties>
</file>