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>讲 解三角形中的最值及范围问题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191250" cy="5454650"/>
            <wp:effectExtent l="0" t="0" r="6350" b="6350"/>
            <wp:docPr id="6" name="图片 6" descr="IMG_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50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>题型一、常规考察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192520" cy="6819900"/>
            <wp:effectExtent l="0" t="0" r="0" b="0"/>
            <wp:docPr id="5" name="图片 5" descr="IMG_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5082"/>
                    <pic:cNvPicPr>
                      <a:picLocks noChangeAspect="1"/>
                    </pic:cNvPicPr>
                  </pic:nvPicPr>
                  <pic:blipFill>
                    <a:blip r:embed="rId8"/>
                    <a:srcRect b="35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172200" cy="958850"/>
            <wp:effectExtent l="0" t="0" r="0" b="1270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741670" cy="3903980"/>
            <wp:effectExtent l="0" t="0" r="24130" b="7620"/>
            <wp:docPr id="4" name="图片 4" descr="IMG_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50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练习1</w:t>
      </w:r>
      <w:r>
        <w:rPr>
          <w:rFonts w:ascii="Times New Roman" w:hAnsi="Times New Roman" w:cs="Times New Roman"/>
          <w:color w:val="0000FF"/>
        </w:rPr>
        <w:t>．（2023·江西赣州·统考模拟预测）</w:t>
      </w:r>
      <w:r>
        <w:rPr>
          <w:rFonts w:ascii="Times New Roman" w:hAnsi="Times New Roman" w:cs="Times New Roman"/>
        </w:rPr>
        <w:t>在锐角三角形</w:t>
      </w:r>
      <w:r>
        <w:rPr>
          <w:rFonts w:ascii="Times New Roman" w:hAnsi="Times New Roman" w:eastAsia="Times New Roman" w:cs="Times New Roman"/>
          <w:i/>
        </w:rPr>
        <w:t>ABC</w:t>
      </w:r>
      <w:r>
        <w:rPr>
          <w:rFonts w:ascii="Times New Roman" w:hAnsi="Times New Roman" w:cs="Times New Roman"/>
        </w:rP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所对的边分别为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025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2" o:title="eqIdbaa8d75a6638e08eedbff8662267da6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2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" o:title="eqId8e258ab9e600435b37465092243d99f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cs="Times New Roman"/>
        </w:rPr>
        <w:t>的周长的取值范围是（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e30a3870a884987a0bf10e9a9d118190" type="#_x0000_t75" style="height:21.15pt;width:80.9pt;" o:ole="t" filled="f" o:preferrelative="t" stroked="f" coordsize="21600,21600">
            <v:path/>
            <v:fill on="f" focussize="0,0"/>
            <v:stroke on="f" joinstyle="miter"/>
            <v:imagedata r:id="rId18" o:title="eqIde30a3870a884987a0bf10e9a9d11819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34129673181c968cb31ce443eea7b72e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20" o:title="eqId34129673181c968cb31ce443eea7b72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0" o:spt="75" alt="eqIdbf327092956d6415b730d93ddd727179" type="#_x0000_t75" style="height:21.1pt;width:81.8pt;" o:ole="t" filled="f" o:preferrelative="t" stroked="f" coordsize="21600,21600">
            <v:path/>
            <v:fill on="f" focussize="0,0"/>
            <v:stroke on="f" joinstyle="miter"/>
            <v:imagedata r:id="rId22" o:title="eqIdbf327092956d6415b730d93ddd72717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1" o:spt="75" alt="eqId2cc588d84fc5eeee78f7d3a950a7d534" type="#_x0000_t75" style="height:21.15pt;width:82.7pt;" o:ole="t" filled="f" o:preferrelative="t" stroked="f" coordsize="21600,21600">
            <v:path/>
            <v:fill on="f" focussize="0,0"/>
            <v:stroke on="f" joinstyle="miter"/>
            <v:imagedata r:id="rId24" o:title="eqId2cc588d84fc5eeee78f7d3a950a7d53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分析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比较典型的题目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cs="Times New Roman"/>
          <w:color w:val="FF0000"/>
        </w:rPr>
        <w:object>
          <v:shape id="_x0000_i1032" o:spt="75" alt="eqId625064493bc1caf9aa7b3f56d15fc337" type="#_x0000_t75" style="height:19.1pt;width:347.6pt;" o:ole="t" filled="f" o:preferrelative="t" stroked="f" coordsize="21600,21600">
            <v:path/>
            <v:fill on="f" focussize="0,0"/>
            <v:stroke on="f" joinstyle="miter"/>
            <v:imagedata r:id="rId26" o:title="eqId625064493bc1caf9aa7b3f56d15fc33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由正弦定理得</w:t>
      </w:r>
      <w:r>
        <w:rPr>
          <w:rFonts w:ascii="Times New Roman" w:hAnsi="Times New Roman" w:cs="Times New Roman"/>
          <w:color w:val="FF0000"/>
        </w:rPr>
        <w:object>
          <v:shape id="_x0000_i1033" o:spt="75" alt="eqId747317c90c451181ebc6d3976255f10f" type="#_x0000_t75" style="height:31.05pt;width:214.7pt;" o:ole="t" filled="f" o:preferrelative="t" stroked="f" coordsize="21600,21600">
            <v:path/>
            <v:fill on="f" focussize="0,0"/>
            <v:stroke on="f" joinstyle="miter"/>
            <v:imagedata r:id="rId28" o:title="eqId747317c90c451181ebc6d3976255f10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4" o:spt="75" alt="eqId1983e48e8ae7902dc40078f7330fda45" type="#_x0000_t75" style="height:27.5pt;width:124.95pt;" o:ole="t" filled="f" o:preferrelative="t" stroked="f" coordsize="21600,21600">
            <v:path/>
            <v:fill on="f" focussize="0,0"/>
            <v:stroke on="f" joinstyle="miter"/>
            <v:imagedata r:id="rId30" o:title="eqId1983e48e8ae7902dc40078f7330fda4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035" o:spt="75" alt="eqIda26dbecb6c7da2975dcebc6a220a77c5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32" o:title="eqIda26dbecb6c7da2975dcebc6a220a77c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36" o:spt="75" alt="eqId1d3fc53e3efb484b37ec1de9b6f8b854" type="#_x0000_t75" style="height:33.4pt;width:219.1pt;" o:ole="t" filled="f" o:preferrelative="t" stroked="f" coordsize="21600,21600">
            <v:path/>
            <v:fill on="f" focussize="0,0"/>
            <v:stroke on="f" joinstyle="miter"/>
            <v:imagedata r:id="rId34" o:title="eqId1d3fc53e3efb484b37ec1de9b6f8b85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37" o:spt="75" alt="eqId3fd747c10c51e48dc9d8c92a2c4f1688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36" o:title="eqId3fd747c10c51e48dc9d8c92a2c4f168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38" o:spt="75" alt="eqIdba4954a0628acc3d00b4389ef6db515e" type="#_x0000_t75" style="height:14.35pt;width:117.9pt;" o:ole="t" filled="f" o:preferrelative="t" stroked="f" coordsize="21600,21600">
            <v:path/>
            <v:fill on="f" focussize="0,0"/>
            <v:stroke on="f" joinstyle="miter"/>
            <v:imagedata r:id="rId38" o:title="eqIdba4954a0628acc3d00b4389ef6db51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039" o:spt="75" alt="eqId5b27908ca8003d6eb6238d19496137c7" type="#_x0000_t75" style="height:86.75pt;width:66.85pt;" o:ole="t" filled="f" o:preferrelative="t" stroked="f" coordsize="21600,21600">
            <v:path/>
            <v:fill on="f" focussize="0,0"/>
            <v:stroke on="f" joinstyle="miter"/>
            <v:imagedata r:id="rId40" o:title="eqId5b27908ca8003d6eb6238d19496137c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0" o:spt="75" alt="eqId7c05aec8c3e0d24a9d79d1d57121366b" type="#_x0000_t75" style="height:86.1pt;width:54.55pt;" o:ole="t" filled="f" o:preferrelative="t" stroked="f" coordsize="21600,21600">
            <v:path/>
            <v:fill on="f" focussize="0,0"/>
            <v:stroke on="f" joinstyle="miter"/>
            <v:imagedata r:id="rId42" o:title="eqId7c05aec8c3e0d24a9d79d1d57121366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1" o:spt="75" alt="eqId904ead68369abc812e480927d11554f1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4" o:title="eqId904ead68369abc812e480927d11554f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42" o:spt="75" alt="eqId376381b3324e7d66639e7ef4cad2e4a5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46" o:title="eqId376381b3324e7d66639e7ef4cad2e4a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3" o:spt="75" alt="eqIde07685227edf420d68aa3b2969d66ca5" type="#_x0000_t75" style="height:16.65pt;width:155.75pt;" o:ole="t" filled="f" o:preferrelative="t" stroked="f" coordsize="21600,21600">
            <v:path/>
            <v:fill on="f" focussize="0,0"/>
            <v:stroke on="f" joinstyle="miter"/>
            <v:imagedata r:id="rId48" o:title="eqIde07685227edf420d68aa3b2969d66ca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044" o:spt="75" alt="eqIde201e8bdc14c7897fd8aa633d1840283" type="#_x0000_t75" style="height:16.1pt;width:55.4pt;" o:ole="t" filled="f" o:preferrelative="t" stroked="f" coordsize="21600,21600">
            <v:path/>
            <v:fill on="f" focussize="0,0"/>
            <v:stroke on="f" joinstyle="miter"/>
            <v:imagedata r:id="rId50" o:title="eqIde201e8bdc14c7897fd8aa633d184028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的开口向上，对称轴为</w:t>
      </w:r>
      <w:r>
        <w:rPr>
          <w:rFonts w:ascii="Times New Roman" w:hAnsi="Times New Roman" w:cs="Times New Roman"/>
          <w:color w:val="FF0000"/>
        </w:rPr>
        <w:object>
          <v:shape id="_x0000_i1045" o:spt="75" alt="eqId6bb7ca2d544f528ff1afcbb5c365f337" type="#_x0000_t75" style="height:24.85pt;width:29pt;" o:ole="t" filled="f" o:preferrelative="t" stroked="f" coordsize="21600,21600">
            <v:path/>
            <v:fill on="f" focussize="0,0"/>
            <v:stroke on="f" joinstyle="miter"/>
            <v:imagedata r:id="rId52" o:title="eqId6bb7ca2d544f528ff1afcbb5c365f33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6" o:spt="75" alt="eqIdee50a8985ff494480ed87e8ac17c24d8" type="#_x0000_t75" style="height:20.85pt;width:205.9pt;" o:ole="t" filled="f" o:preferrelative="t" stroked="f" coordsize="21600,21600">
            <v:path/>
            <v:fill on="f" focussize="0,0"/>
            <v:stroke on="f" joinstyle="miter"/>
            <v:imagedata r:id="rId54" o:title="eqIdee50a8985ff494480ed87e8ac17c24d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</w:t>
      </w:r>
      <w:r>
        <w:rPr>
          <w:rFonts w:ascii="Times New Roman" w:hAnsi="Times New Roman" w:cs="Times New Roman"/>
          <w:color w:val="0000FF"/>
        </w:rPr>
        <w:t>2．（2023·云南·校联考模拟预测）</w:t>
      </w:r>
      <w:r>
        <w:rPr>
          <w:rFonts w:ascii="Times New Roman" w:hAnsi="Times New Roman" w:cs="Times New Roman"/>
        </w:rPr>
        <w:object>
          <v:shape id="_x0000_i104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Times New Roman" w:hAnsi="Times New Roman" w:cs="Times New Roman"/>
        </w:rPr>
        <w:t>的内角</w:t>
      </w:r>
      <w:r>
        <w:rPr>
          <w:rFonts w:ascii="Times New Roman" w:hAnsi="Times New Roman" w:cs="Times New Roman"/>
        </w:rPr>
        <w:object>
          <v:shape id="_x0000_i104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7" o:title="eqId24e0c10fb103930eabd5fa18e8f9bb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cs="Times New Roman"/>
        </w:rPr>
        <w:object>
          <v:shape id="_x0000_i104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9" o:title="eqId76f0649064a085fb74c997fb507a9b6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50" o:spt="75" alt="eqIda558d910e6ba04a3a3ca1671d1792ad7" type="#_x0000_t75" style="height:26.8pt;width:83.55pt;" o:ole="t" filled="f" o:preferrelative="t" stroked="f" coordsize="21600,21600">
            <v:path/>
            <v:fill on="f" focussize="0,0"/>
            <v:stroke on="f" joinstyle="miter"/>
            <v:imagedata r:id="rId61" o:title="eqIda558d910e6ba04a3a3ca1671d1792ad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(1)求角</w:t>
      </w:r>
      <w:r>
        <w:rPr>
          <w:rFonts w:ascii="Times New Roman" w:hAnsi="Times New Roman" w:cs="Times New Roman"/>
        </w:rPr>
        <w:object>
          <v:shape id="_x0000_i10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" o:title="eqId5963abe8f421bd99a2aaa94831a951e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52" o:spt="75" alt="eqIdf8120119749d4bc28067e73fca7d46c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65" o:title="eqIdf8120119749d4bc28067e73fca7d46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5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Times New Roman" w:hAnsi="Times New Roman" w:cs="Times New Roman"/>
        </w:rPr>
        <w:t>周长的取值范围.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【详解】（1）因为</w:t>
      </w:r>
      <w:r>
        <w:rPr>
          <w:rFonts w:ascii="Times New Roman" w:hAnsi="Times New Roman" w:cs="Times New Roman"/>
          <w:color w:val="FF0000"/>
        </w:rPr>
        <w:object>
          <v:shape id="_x0000_i1054" o:spt="75" alt="eqIda558d910e6ba04a3a3ca1671d1792ad7" type="#_x0000_t75" style="height:26.8pt;width:83.55pt;" o:ole="t" filled="f" o:preferrelative="t" stroked="f" coordsize="21600,21600">
            <v:path/>
            <v:fill on="f" focussize="0,0"/>
            <v:stroke on="f" joinstyle="miter"/>
            <v:imagedata r:id="rId61" o:title="eqIda558d910e6ba04a3a3ca1671d1792ad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055" o:spt="75" alt="eqId0d5f2c5447525924453bea7f2187cb88" type="#_x0000_t75" style="height:29.75pt;width:132.85pt;" o:ole="t" filled="f" o:preferrelative="t" stroked="f" coordsize="21600,21600">
            <v:path/>
            <v:fill on="f" focussize="0,0"/>
            <v:stroke on="f" joinstyle="miter"/>
            <v:imagedata r:id="rId69" o:title="eqId0d5f2c5447525924453bea7f2187cb8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所以由正弦定理可得</w:t>
      </w:r>
      <w:r>
        <w:rPr>
          <w:rFonts w:ascii="Times New Roman" w:hAnsi="Times New Roman" w:cs="Times New Roman"/>
          <w:color w:val="FF0000"/>
        </w:rPr>
        <w:object>
          <v:shape id="_x0000_i1056" o:spt="75" alt="eqId6e6ee10ead5cb2ebba016aa44f767b78" type="#_x0000_t75" style="height:27pt;width:95.9pt;" o:ole="t" filled="f" o:preferrelative="t" stroked="f" coordsize="21600,21600">
            <v:path/>
            <v:fill on="f" focussize="0,0"/>
            <v:stroke on="f" joinstyle="miter"/>
            <v:imagedata r:id="rId71" o:title="eqId6e6ee10ead5cb2ebba016aa44f767b7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05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3" o:title="eqIdc5db41a1f31d6baee7c69990811edb9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为三角形内角，</w:t>
      </w:r>
      <w:r>
        <w:rPr>
          <w:rFonts w:ascii="Times New Roman" w:hAnsi="Times New Roman" w:cs="Times New Roman"/>
          <w:color w:val="FF0000"/>
        </w:rPr>
        <w:object>
          <v:shape id="_x0000_i1058" o:spt="75" alt="eqId87698ffbb10ab1b6a812240084ab2873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75" o:title="eqId87698ffbb10ab1b6a812240084ab287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9" o:spt="75" alt="eqIda6a9c6fb688ef207610bf5cecddd054d" type="#_x0000_t75" style="height:27.05pt;width:120.55pt;" o:ole="t" filled="f" o:preferrelative="t" stroked="f" coordsize="21600,21600">
            <v:path/>
            <v:fill on="f" focussize="0,0"/>
            <v:stroke on="f" joinstyle="miter"/>
            <v:imagedata r:id="rId77" o:title="eqIda6a9c6fb688ef207610bf5cecddd054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60" o:spt="75" alt="eqId2bfcecdc61845b5b3d07c1a9db9d5d3d" type="#_x0000_t75" style="height:29.7pt;width:139.9pt;" o:ole="t" filled="f" o:preferrelative="t" stroked="f" coordsize="21600,21600">
            <v:path/>
            <v:fill on="f" focussize="0,0"/>
            <v:stroke on="f" joinstyle="miter"/>
            <v:imagedata r:id="rId79" o:title="eqId2bfcecdc61845b5b3d07c1a9db9d5d3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1" o:spt="75" alt="eqId82fd04d6ddb3b24606e9ea564653ba9f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1" o:title="eqId82fd04d6ddb3b24606e9ea564653ba9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062" o:spt="75" alt="eqId8e867942a3347a7777d265c84059b27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83" o:title="eqId8e867942a3347a7777d265c84059b27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63" o:spt="75" alt="eqIdfc8c65bea2c80af038768b74250c694e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85" o:title="eqIdfc8c65bea2c80af038768b74250c694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.（2）由（1）知</w:t>
      </w:r>
      <w:r>
        <w:rPr>
          <w:rFonts w:ascii="Times New Roman" w:hAnsi="Times New Roman" w:cs="Times New Roman"/>
          <w:color w:val="FF0000"/>
        </w:rPr>
        <w:object>
          <v:shape id="_x0000_i1064" o:spt="75" alt="eqId5fc25b6968fe6730d8b1988a602c77d5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87" o:title="eqId5fc25b6968fe6730d8b1988a602c77d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065" o:spt="75" alt="eqIdf8120119749d4bc28067e73fca7d46c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65" o:title="eqIdf8120119749d4bc28067e73fca7d46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，由正弦定理得</w:t>
      </w:r>
      <w:r>
        <w:rPr>
          <w:rFonts w:ascii="Times New Roman" w:hAnsi="Times New Roman" w:cs="Times New Roman"/>
          <w:color w:val="FF0000"/>
        </w:rPr>
        <w:object>
          <v:shape id="_x0000_i1066" o:spt="75" alt="eqId1343be36dbf21bdb6f157f9704e03e8d" type="#_x0000_t75" style="height:44.95pt;width:98.55pt;" o:ole="t" filled="f" o:preferrelative="t" stroked="f" coordsize="21600,21600">
            <v:path/>
            <v:fill on="f" focussize="0,0"/>
            <v:stroke on="f" joinstyle="miter"/>
            <v:imagedata r:id="rId90" o:title="eqId1343be36dbf21bdb6f157f9704e03e8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67" o:spt="75" alt="eqIdf00d6862be031e0fe0b490532f9961e4" type="#_x0000_t75" style="height:13.95pt;width:87.95pt;" o:ole="t" filled="f" o:preferrelative="t" stroked="f" coordsize="21600,21600">
            <v:path/>
            <v:fill on="f" focussize="0,0"/>
            <v:stroke on="f" joinstyle="miter"/>
            <v:imagedata r:id="rId92" o:title="eqIdf00d6862be031e0fe0b490532f9961e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8" o:spt="75" alt="eqId9d741433fa912d1634c3d911715ab0c3" type="#_x0000_t75" style="height:15.8pt;width:137.25pt;" o:ole="t" filled="f" o:preferrelative="t" stroked="f" coordsize="21600,21600">
            <v:path/>
            <v:fill on="f" focussize="0,0"/>
            <v:stroke on="f" joinstyle="miter"/>
            <v:imagedata r:id="rId94" o:title="eqId9d741433fa912d1634c3d911715ab0c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69" o:spt="75" alt="eqId302dfb16db5c4ec2870b9de9cb49cbfd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96" o:title="eqId302dfb16db5c4ec2870b9de9cb49cbf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0" o:spt="75" alt="eqId82bc58e968ae0096d26ccf6c52ba43d1" type="#_x0000_t75" style="height:34.9pt;width:157.5pt;" o:ole="t" filled="f" o:preferrelative="t" stroked="f" coordsize="21600,21600">
            <v:path/>
            <v:fill on="f" focussize="0,0"/>
            <v:stroke on="f" joinstyle="miter"/>
            <v:imagedata r:id="rId98" o:title="eqId82bc58e968ae0096d26ccf6c52ba43d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1" o:spt="75" alt="eqId0f563b38a98ff8478429e5014a5a1d04" type="#_x0000_t75" style="height:15.85pt;width:128.45pt;" o:ole="t" filled="f" o:preferrelative="t" stroked="f" coordsize="21600,21600">
            <v:path/>
            <v:fill on="f" focussize="0,0"/>
            <v:stroke on="f" joinstyle="miter"/>
            <v:imagedata r:id="rId100" o:title="eqId0f563b38a98ff8478429e5014a5a1d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2" o:spt="75" alt="eqIdaf480fe5aaccbc7828b3fdc682c336f0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102" o:title="eqIdaf480fe5aaccbc7828b3fdc682c336f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3" o:spt="75" alt="eqIda41725051157e0a870d091c5309794f7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104" o:title="eqIda41725051157e0a870d091c5309794f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74" o:spt="75" alt="eqId5952782e9856c1e890e680150b6f9033" type="#_x0000_t75" style="height:29.75pt;width:143.4pt;" o:ole="t" filled="f" o:preferrelative="t" stroked="f" coordsize="21600,21600">
            <v:path/>
            <v:fill on="f" focussize="0,0"/>
            <v:stroke on="f" joinstyle="miter"/>
            <v:imagedata r:id="rId106" o:title="eqId5952782e9856c1e890e680150b6f903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75" o:spt="75" alt="eqId7367918569b93b4e46825a07342a2c24" type="#_x0000_t75" style="height:29.7pt;width:219.1pt;" o:ole="t" filled="f" o:preferrelative="t" stroked="f" coordsize="21600,21600">
            <v:path/>
            <v:fill on="f" focussize="0,0"/>
            <v:stroke on="f" joinstyle="miter"/>
            <v:imagedata r:id="rId108" o:title="eqId7367918569b93b4e46825a07342a2c2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object>
          <v:shape id="_x0000_i1076" o:spt="75" alt="eqId1f208f11a018d46f545049acec4d6b2f" type="#_x0000_t75" style="height:20.95pt;width:104.7pt;" o:ole="t" filled="f" o:preferrelative="t" stroked="f" coordsize="21600,21600">
            <v:path/>
            <v:fill on="f" focussize="0,0"/>
            <v:stroke on="f" joinstyle="miter"/>
            <v:imagedata r:id="rId110" o:title="eqId1f208f11a018d46f545049acec4d6b2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练习3</w:t>
      </w:r>
      <w:r>
        <w:rPr>
          <w:rFonts w:ascii="Times New Roman" w:hAnsi="Times New Roman" w:cs="Times New Roman"/>
          <w:color w:val="0000FF"/>
        </w:rPr>
        <w:t>．（2023·贵州贵阳·校联考模拟预测）</w:t>
      </w:r>
      <w:r>
        <w:rPr>
          <w:rFonts w:ascii="Times New Roman" w:hAnsi="Times New Roman" w:cs="Times New Roman"/>
        </w:rPr>
        <w:t>记</w:t>
      </w:r>
      <w:r>
        <w:rPr>
          <w:rFonts w:ascii="Times New Roman" w:hAnsi="Times New Roman" w:cs="Times New Roman"/>
        </w:rPr>
        <w:object>
          <v:shape id="_x0000_i107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Times New Roman" w:hAnsi="Times New Roman" w:cs="Times New Roman"/>
        </w:rPr>
        <w:t>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78" o:spt="75" alt="eqIdd040b1de338ce62b9c062e50375fc52c" type="#_x0000_t75" style="height:19.15pt;width:154.85pt;" o:ole="t" filled="f" o:preferrelative="t" stroked="f" coordsize="21600,21600">
            <v:path/>
            <v:fill on="f" focussize="0,0"/>
            <v:stroke on="f" joinstyle="miter"/>
            <v:imagedata r:id="rId114" o:title="eqIdd040b1de338ce62b9c062e50375fc52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；(2)若</w:t>
      </w:r>
      <w:r>
        <w:rPr>
          <w:rFonts w:ascii="Times New Roman" w:hAnsi="Times New Roman" w:cs="Times New Roman"/>
        </w:rPr>
        <w:object>
          <v:shape id="_x0000_i107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ascii="Times New Roman" w:hAnsi="Times New Roman" w:cs="Times New Roman"/>
        </w:rPr>
        <w:t>为锐角三角形，</w:t>
      </w:r>
      <w:r>
        <w:rPr>
          <w:rFonts w:ascii="Times New Roman" w:hAnsi="Times New Roman" w:cs="Times New Roman"/>
        </w:rPr>
        <w:object>
          <v:shape id="_x0000_i1080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17" o:title="eqId6de1d395e6c48c0676a1488a299479d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08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Times New Roman" w:hAnsi="Times New Roman" w:cs="Times New Roman"/>
        </w:rPr>
        <w:t>周长范围．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【详解】（1）在</w:t>
      </w:r>
      <w:r>
        <w:rPr>
          <w:rFonts w:ascii="Times New Roman" w:hAnsi="Times New Roman" w:cs="Times New Roman"/>
          <w:color w:val="FF0000"/>
        </w:rPr>
        <w:object>
          <v:shape id="_x0000_i10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中，由射影定理得</w:t>
      </w:r>
      <w:r>
        <w:rPr>
          <w:rFonts w:ascii="Times New Roman" w:hAnsi="Times New Roman" w:cs="Times New Roman"/>
          <w:color w:val="FF0000"/>
        </w:rPr>
        <w:object>
          <v:shape id="_x0000_i1083" o:spt="75" alt="eqId806b9213d08894e4af9100238cce6702" type="#_x0000_t75" style="height:12.2pt;width:79.15pt;" o:ole="t" filled="f" o:preferrelative="t" stroked="f" coordsize="21600,21600">
            <v:path/>
            <v:fill on="f" focussize="0,0"/>
            <v:stroke on="f" joinstyle="miter"/>
            <v:imagedata r:id="rId121" o:title="eqId806b9213d08894e4af9100238cce670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，则题述条件化简为</w:t>
      </w:r>
      <w:r>
        <w:rPr>
          <w:rFonts w:ascii="Times New Roman" w:hAnsi="Times New Roman" w:cs="Times New Roman"/>
          <w:color w:val="FF0000"/>
        </w:rPr>
        <w:object>
          <v:shape id="_x0000_i1084" o:spt="75" alt="eqIdfc365d7037709240df6c31f203bd4472" type="#_x0000_t75" style="height:13.95pt;width:71.75pt;" o:ole="t" filled="f" o:preferrelative="t" stroked="f" coordsize="21600,21600">
            <v:path/>
            <v:fill on="f" focussize="0,0"/>
            <v:stroke on="f" joinstyle="miter"/>
            <v:imagedata r:id="rId123" o:title="eqIdfc365d7037709240df6c31f203bd447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由余弦定理得</w:t>
      </w:r>
      <w:r>
        <w:rPr>
          <w:rFonts w:ascii="Times New Roman" w:hAnsi="Times New Roman" w:cs="Times New Roman"/>
          <w:color w:val="FF0000"/>
        </w:rPr>
        <w:object>
          <v:shape id="_x0000_i1085" o:spt="75" alt="eqId352d4b7287beac98338dcff15479491e" type="#_x0000_t75" style="height:13.65pt;width:99.4pt;" o:ole="t" filled="f" o:preferrelative="t" stroked="f" coordsize="21600,21600">
            <v:path/>
            <v:fill on="f" focussize="0,0"/>
            <v:stroke on="f" joinstyle="miter"/>
            <v:imagedata r:id="rId125" o:title="eqId352d4b7287beac98338dcff15479491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．可得</w:t>
      </w:r>
      <w:r>
        <w:rPr>
          <w:rFonts w:ascii="Times New Roman" w:hAnsi="Times New Roman" w:cs="Times New Roman"/>
          <w:color w:val="FF0000"/>
        </w:rPr>
        <w:object>
          <v:shape id="_x0000_i1086" o:spt="75" alt="eqIdf68a1fe34012341f1c259c480dd95943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127" o:title="eqIdf68a1fe34012341f1c259c480dd9594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B050"/>
          <w:kern w:val="0"/>
          <w:sz w:val="24"/>
          <w:szCs w:val="24"/>
        </w:rPr>
        <w:t>                  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87" o:spt="75" alt="eqId0334bc85843337c4dfcfdc5c638f9f62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29" o:title="eqId0334bc85843337c4dfcfdc5c638f9f6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（2）在</w:t>
      </w:r>
      <w:r>
        <w:rPr>
          <w:rFonts w:ascii="Times New Roman" w:hAnsi="Times New Roman" w:cs="Times New Roman"/>
          <w:color w:val="FF0000"/>
        </w:rPr>
        <w:object>
          <v:shape id="_x0000_i108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中，由正弦定理得</w:t>
      </w:r>
      <w:r>
        <w:rPr>
          <w:rFonts w:ascii="Times New Roman" w:hAnsi="Times New Roman" w:cs="Times New Roman"/>
          <w:color w:val="FF0000"/>
        </w:rPr>
        <w:object>
          <v:shape id="_x0000_i1089" o:spt="75" alt="eqId6a4f0d0bab0cd905e55a0672d5c13c9e" type="#_x0000_t75" style="height:42.8pt;width:149.6pt;" o:ole="t" filled="f" o:preferrelative="t" stroked="f" coordsize="21600,21600">
            <v:path/>
            <v:fill on="f" focussize="0,0"/>
            <v:stroke on="f" joinstyle="miter"/>
            <v:imagedata r:id="rId132" o:title="eqId6a4f0d0bab0cd905e55a0672d5c13c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09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周长</w:t>
      </w:r>
      <w:r>
        <w:rPr>
          <w:rFonts w:ascii="Times New Roman" w:hAnsi="Times New Roman" w:cs="Times New Roman"/>
          <w:color w:val="FF0000"/>
        </w:rPr>
        <w:object>
          <v:shape id="_x0000_i1091" o:spt="75" alt="eqIdbb4f48c9e0bc90f2789a1cc60b4caaa1" type="#_x0000_t75" style="height:32.35pt;width:309.75pt;" o:ole="t" filled="f" o:preferrelative="t" stroked="f" coordsize="21600,21600">
            <v:path/>
            <v:fill on="f" focussize="0,0"/>
            <v:stroke on="f" joinstyle="miter"/>
            <v:imagedata r:id="rId135" o:title="eqIdbb4f48c9e0bc90f2789a1cc60b4caaa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92" o:spt="75" alt="eqId1f3b7c9525daae3a16311a463a09fdfe" type="#_x0000_t75" style="height:29.65pt;width:154.85pt;" o:ole="t" filled="f" o:preferrelative="t" stroked="f" coordsize="21600,21600">
            <v:path/>
            <v:fill on="f" focussize="0,0"/>
            <v:stroke on="f" joinstyle="miter"/>
            <v:imagedata r:id="rId137" o:title="eqId1f3b7c9525daae3a16311a463a09fdf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3" o:spt="75" alt="eqId07db66cc0883f677465cb0eeaaa0b453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139" o:title="eqId07db66cc0883f677465cb0eeaaa0b45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为锐角三角形，</w:t>
      </w:r>
      <w:r>
        <w:rPr>
          <w:rFonts w:ascii="Times New Roman" w:hAnsi="Times New Roman" w:cs="Times New Roman"/>
          <w:color w:val="FF0000"/>
        </w:rPr>
        <w:object>
          <v:shape id="_x0000_i1095" o:spt="75" alt="eqIdf67242e8671c099daebed9199ce33ac4" type="#_x0000_t75" style="height:26.85pt;width:50.1pt;" o:ole="t" filled="f" o:preferrelative="t" stroked="f" coordsize="21600,21600">
            <v:path/>
            <v:fill on="f" focussize="0,0"/>
            <v:stroke on="f" joinstyle="miter"/>
            <v:imagedata r:id="rId142" o:title="eqIdf67242e8671c099daebed9199ce33ac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，则得</w:t>
      </w:r>
      <w:r>
        <w:rPr>
          <w:rFonts w:ascii="Times New Roman" w:hAnsi="Times New Roman" w:cs="Times New Roman"/>
          <w:color w:val="FF0000"/>
        </w:rPr>
        <w:object>
          <v:shape id="_x0000_i1096" o:spt="75" alt="eqIdafbb24532e0702da930cb4a851aa7f17" type="#_x0000_t75" style="height:29.6pt;width:124.95pt;" o:ole="t" filled="f" o:preferrelative="t" stroked="f" coordsize="21600,21600">
            <v:path/>
            <v:fill on="f" focussize="0,0"/>
            <v:stroke on="f" joinstyle="miter"/>
            <v:imagedata r:id="rId144" o:title="eqIdafbb24532e0702da930cb4a851aa7f1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97" o:spt="75" alt="eqIdd18e4d8a91315d65df15feb037f62428" type="#_x0000_t75" style="height:34.9pt;width:181.25pt;" o:ole="t" filled="f" o:preferrelative="t" stroked="f" coordsize="21600,21600">
            <v:path/>
            <v:fill on="f" focussize="0,0"/>
            <v:stroke on="f" joinstyle="miter"/>
            <v:imagedata r:id="rId146" o:title="eqIdd18e4d8a91315d65df15feb037f624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练习4</w:t>
      </w:r>
      <w:r>
        <w:rPr>
          <w:rFonts w:ascii="Times New Roman" w:hAnsi="Times New Roman" w:cs="Times New Roman"/>
          <w:color w:val="0000FF"/>
        </w:rPr>
        <w:t>．（2023·辽宁沈阳·沈阳二中校考三模）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9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" o:title="eqId15c0dbe3c080c4c4636c64803e5c1f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</w:rPr>
        <w:t>中，三个内角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的对应边分别为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9" o:spt="75" alt="eqId5b269069e460c7ab1d90ee9bac7bd876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9" o:title="eqId5b269069e460c7ab1d90ee9bac7bd8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</w:t>
      </w:r>
      <w:r>
        <w:rPr>
          <w:rFonts w:ascii="Times New Roman" w:hAnsi="Times New Roman" w:cs="Times New Roman"/>
        </w:rPr>
        <w:object>
          <v:shape id="_x0000_i1100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2" o:title="eqIdbaa8d75a6638e08eedbff8662267da6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Times New Roman" w:hAnsi="Times New Roman" w:cs="Times New Roman"/>
        </w:rPr>
        <w:t>；(2)求</w:t>
      </w:r>
      <w:r>
        <w:rPr>
          <w:rFonts w:ascii="Times New Roman" w:hAnsi="Times New Roman" w:cs="Times New Roman"/>
        </w:rPr>
        <w:object>
          <v:shape id="_x0000_i1101" o:spt="75" alt="eqIddaffbdea2264a12d2eb4932a2a70b4c6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52" o:title="eqIddaffbdea2264a12d2eb4932a2a70b4c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分析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第二问-只能通过求导来求取值范围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【详解】（1）依题意</w:t>
      </w:r>
      <w:r>
        <w:rPr>
          <w:rFonts w:ascii="Times New Roman" w:hAnsi="Times New Roman" w:cs="Times New Roman"/>
          <w:color w:val="FF0000"/>
        </w:rPr>
        <w:object>
          <v:shape id="_x0000_i1102" o:spt="75" alt="eqId5b269069e460c7ab1d90ee9bac7bd876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9" o:title="eqId5b269069e460c7ab1d90ee9bac7bd87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，由余弦定理得</w:t>
      </w:r>
      <w:r>
        <w:rPr>
          <w:rFonts w:ascii="Times New Roman" w:hAnsi="Times New Roman" w:cs="Times New Roman"/>
          <w:color w:val="FF0000"/>
        </w:rPr>
        <w:object>
          <v:shape id="_x0000_i1103" o:spt="75" alt="eqId5dff29b5c33453dd7e2008f0c5381331" type="#_x0000_t75" style="height:14.3pt;width:189.2pt;" o:ole="t" filled="f" o:preferrelative="t" stroked="f" coordsize="21600,21600">
            <v:path/>
            <v:fill on="f" focussize="0,0"/>
            <v:stroke on="f" joinstyle="miter"/>
            <v:imagedata r:id="rId155" o:title="eqId5dff29b5c33453dd7e2008f0c538133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04" o:spt="75" alt="eqId425ab133ef8ca3cb2c6609bade26ecb2" type="#_x0000_t75" style="height:11.85pt;width:68.6pt;" o:ole="t" filled="f" o:preferrelative="t" stroked="f" coordsize="21600,21600">
            <v:path/>
            <v:fill on="f" focussize="0,0"/>
            <v:stroke on="f" joinstyle="miter"/>
            <v:imagedata r:id="rId157" o:title="eqId425ab133ef8ca3cb2c6609bade26ecb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，由正弦定理得</w:t>
      </w:r>
      <w:r>
        <w:rPr>
          <w:rFonts w:ascii="Times New Roman" w:hAnsi="Times New Roman" w:cs="Times New Roman"/>
          <w:color w:val="FF0000"/>
        </w:rPr>
        <w:object>
          <v:shape id="_x0000_i1105" o:spt="75" alt="eqIdd755d0082666030f2ea72a0454bf259a" type="#_x0000_t75" style="height:11.25pt;width:102.9pt;" o:ole="t" filled="f" o:preferrelative="t" stroked="f" coordsize="21600,21600">
            <v:path/>
            <v:fill on="f" focussize="0,0"/>
            <v:stroke on="f" joinstyle="miter"/>
            <v:imagedata r:id="rId159" o:title="eqIdd755d0082666030f2ea72a0454bf259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6" o:spt="75" alt="eqIdd6be8d8ee8a4e16fb5b9b268a9d38953" type="#_x0000_t75" style="height:17.95pt;width:140.8pt;" o:ole="t" filled="f" o:preferrelative="t" stroked="f" coordsize="21600,21600">
            <v:path/>
            <v:fill on="f" focussize="0,0"/>
            <v:stroke on="f" joinstyle="miter"/>
            <v:imagedata r:id="rId161" o:title="eqIdd6be8d8ee8a4e16fb5b9b268a9d3895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7" o:spt="75" alt="eqIde8f904f7514c593bb95551e53a4c6e26" type="#_x0000_t75" style="height:11.2pt;width:170.7pt;" o:ole="t" filled="f" o:preferrelative="t" stroked="f" coordsize="21600,21600">
            <v:path/>
            <v:fill on="f" focussize="0,0"/>
            <v:stroke on="f" joinstyle="miter"/>
            <v:imagedata r:id="rId163" o:title="eqIde8f904f7514c593bb95551e53a4c6e2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8" o:spt="75" alt="eqIdcceefeb245ffb013c17acbb17e95acb3" type="#_x0000_t75" style="height:17.45pt;width:80.05pt;" o:ole="t" filled="f" o:preferrelative="t" stroked="f" coordsize="21600,21600">
            <v:path/>
            <v:fill on="f" focussize="0,0"/>
            <v:stroke on="f" joinstyle="miter"/>
            <v:imagedata r:id="rId165" o:title="eqIdcceefeb245ffb013c17acbb17e95acb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109" o:spt="75" alt="eqIda7423974049270e36c185a0c49bf1e3b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67" o:title="eqIda7423974049270e36c185a0c49bf1e3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0" o:spt="75" alt="eqId1f817c4457e8c000c789caea0fb34536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169" o:title="eqId1f817c4457e8c000c789caea0fb3453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1" o:spt="75" alt="eqIda410eca0734ef27bd37fbdb32ba16194" type="#_x0000_t75" style="height:17.4pt;width:64.2pt;" o:ole="t" filled="f" o:preferrelative="t" stroked="f" coordsize="21600,21600">
            <v:path/>
            <v:fill on="f" focussize="0,0"/>
            <v:stroke on="f" joinstyle="miter"/>
            <v:imagedata r:id="rId171" o:title="eqIda410eca0734ef27bd37fbdb32ba1619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112" o:spt="75" alt="eqIdfeb0aa43a77b8ec3c9e5f1bb7e6f8784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73" o:title="eqIdfeb0aa43a77b8ec3c9e5f1bb7e6f878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3" o:spt="75" alt="eqId07251078eea6adeaad280bc3a16b8617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175" o:title="eqId07251078eea6adeaad280bc3a16b861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14" o:spt="75" alt="eqId359b68cf52526b2ebe5440b3e2b981a8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77" o:title="eqId359b68cf52526b2ebe5440b3e2b981a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5" o:spt="75" alt="eqId3cc142d6268adb28bd7537e027274a75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179" o:title="eqId3cc142d6268adb28bd7537e027274a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16" o:spt="75" alt="eqId1ae45868c5c2c82cbf6b01302a428636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81" o:title="eqId1ae45868c5c2c82cbf6b01302a42863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（舍去），所以</w:t>
      </w:r>
      <w:r>
        <w:rPr>
          <w:rFonts w:ascii="Times New Roman" w:hAnsi="Times New Roman" w:cs="Times New Roman"/>
          <w:color w:val="FF0000"/>
        </w:rPr>
        <w:object>
          <v:shape id="_x0000_i1117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2" o:title="eqIdbaa8d75a6638e08eedbff8662267da6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（2）由于</w:t>
      </w:r>
      <w:r>
        <w:rPr>
          <w:rFonts w:ascii="Times New Roman" w:hAnsi="Times New Roman" w:cs="Times New Roman"/>
          <w:color w:val="FF0000"/>
        </w:rPr>
        <w:object>
          <v:shape id="_x0000_i1118" o:spt="75" alt="eqIdbaa8d75a6638e08eedbff8662267da6f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2" o:title="eqIdbaa8d75a6638e08eedbff8662267da6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1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" o:title="eqId5963abe8f421bd99a2aaa94831a951e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为锐角，即</w:t>
      </w:r>
      <w:r>
        <w:rPr>
          <w:rFonts w:ascii="Times New Roman" w:hAnsi="Times New Roman" w:cs="Times New Roman"/>
          <w:color w:val="FF0000"/>
        </w:rPr>
        <w:object>
          <v:shape id="_x0000_i1120" o:spt="75" alt="eqIdbc23eac3b58e300bda9b37f14c2f852b" type="#_x0000_t75" style="height:24.6pt;width:38.65pt;" o:ole="t" filled="f" o:preferrelative="t" stroked="f" coordsize="21600,21600">
            <v:path/>
            <v:fill on="f" focussize="0,0"/>
            <v:stroke on="f" joinstyle="miter"/>
            <v:imagedata r:id="rId186" o:title="eqIdbc23eac3b58e300bda9b37f14c2f852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121" o:spt="75" alt="eqId7f817d444bd16bb0042bf54200be3c1c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88" o:title="eqId7f817d444bd16bb0042bf54200be3c1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22" o:spt="75" alt="eqIdbc3ae7c81a54e11545c9f3c2d2096492" type="#_x0000_t75" style="height:27.4pt;width:90.6pt;" o:ole="t" filled="f" o:preferrelative="t" stroked="f" coordsize="21600,21600">
            <v:path/>
            <v:fill on="f" focussize="0,0"/>
            <v:stroke on="f" joinstyle="miter"/>
            <v:imagedata r:id="rId190" o:title="eqIdbc3ae7c81a54e11545c9f3c2d209649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3" o:spt="75" alt="eqIddaffbdea2264a12d2eb4932a2a70b4c6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52" o:title="eqIddaffbdea2264a12d2eb4932a2a70b4c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4" o:spt="75" alt="eqId61b765bd121718e3e80b6fdedd3e222a" type="#_x0000_t75" style="height:17.35pt;width:97.6pt;" o:ole="t" filled="f" o:preferrelative="t" stroked="f" coordsize="21600,21600">
            <v:path/>
            <v:fill on="f" focussize="0,0"/>
            <v:stroke on="f" joinstyle="miter"/>
            <v:imagedata r:id="rId193" o:title="eqId61b765bd121718e3e80b6fdedd3e222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5" o:spt="75" alt="eqId08b52093b22019220abe3fe7ab099a98" type="#_x0000_t75" style="height:12.5pt;width:141.6pt;" o:ole="t" filled="f" o:preferrelative="t" stroked="f" coordsize="21600,21600">
            <v:path/>
            <v:fill on="f" focussize="0,0"/>
            <v:stroke on="f" joinstyle="miter"/>
            <v:imagedata r:id="rId195" o:title="eqId08b52093b22019220abe3fe7ab099a9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6" o:spt="75" alt="eqId0fba4cb275526a67e71f77bcc5b4f353" type="#_x0000_t75" style="height:12.55pt;width:153.1pt;" o:ole="t" filled="f" o:preferrelative="t" stroked="f" coordsize="21600,21600">
            <v:path/>
            <v:fill on="f" focussize="0,0"/>
            <v:stroke on="f" joinstyle="miter"/>
            <v:imagedata r:id="rId197" o:title="eqId0fba4cb275526a67e71f77bcc5b4f35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7" o:spt="75" alt="eqIdd72784886aef505e85146f529bb23de0" type="#_x0000_t75" style="height:19.15pt;width:184.8pt;" o:ole="t" filled="f" o:preferrelative="t" stroked="f" coordsize="21600,21600">
            <v:path/>
            <v:fill on="f" focussize="0,0"/>
            <v:stroke on="f" joinstyle="miter"/>
            <v:imagedata r:id="rId199" o:title="eqIdd72784886aef505e85146f529bb23de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8" o:spt="75" alt="eqId440c85567ab769abedec53ea53635f30" type="#_x0000_t75" style="height:19.1pt;width:155.75pt;" o:ole="t" filled="f" o:preferrelative="t" stroked="f" coordsize="21600,21600">
            <v:path/>
            <v:fill on="f" focussize="0,0"/>
            <v:stroke on="f" joinstyle="miter"/>
            <v:imagedata r:id="rId201" o:title="eqId440c85567ab769abedec53ea53635f30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29" o:spt="75" alt="eqIda7bac593c297a840e4cb0373e1cd820e" type="#_x0000_t75" style="height:14.3pt;width:88.85pt;" o:ole="t" filled="f" o:preferrelative="t" stroked="f" coordsize="21600,21600">
            <v:path/>
            <v:fill on="f" focussize="0,0"/>
            <v:stroke on="f" joinstyle="miter"/>
            <v:imagedata r:id="rId203" o:title="eqIda7bac593c297a840e4cb0373e1cd820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30" o:spt="75" alt="eqIdd7f3cfff0abf0b11d1052e87c885833d" type="#_x0000_t75" style="height:29.9pt;width:74.75pt;" o:ole="t" filled="f" o:preferrelative="t" stroked="f" coordsize="21600,21600">
            <v:path/>
            <v:fill on="f" focussize="0,0"/>
            <v:stroke on="f" joinstyle="miter"/>
            <v:imagedata r:id="rId205" o:title="eqIdd7f3cfff0abf0b11d1052e87c885833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1" o:spt="75" alt="eqIdd66d77778713a797b2da0bf12341b600" type="#_x0000_t75" style="height:29.8pt;width:116.95pt;" o:ole="t" filled="f" o:preferrelative="t" stroked="f" coordsize="21600,21600">
            <v:path/>
            <v:fill on="f" focussize="0,0"/>
            <v:stroke on="f" joinstyle="miter"/>
            <v:imagedata r:id="rId207" o:title="eqIdd66d77778713a797b2da0bf12341b60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2" o:spt="75" alt="eqId1d7dfa05226377350436c81b541eeada" type="#_x0000_t75" style="height:17.25pt;width:75.65pt;" o:ole="t" filled="f" o:preferrelative="t" stroked="f" coordsize="21600,21600">
            <v:path/>
            <v:fill on="f" focussize="0,0"/>
            <v:stroke on="f" joinstyle="miter"/>
            <v:imagedata r:id="rId209" o:title="eqId1d7dfa05226377350436c81b541eead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33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11" o:title="eqId2709ca478fb15ea08e8aa55328eae8e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134" o:spt="75" alt="eqId643468539b80d3662a46a0be53d7777b" type="#_x0000_t75" style="height:34.95pt;width:39.6pt;" o:ole="t" filled="f" o:preferrelative="t" stroked="f" coordsize="21600,21600">
            <v:path/>
            <v:fill on="f" focussize="0,0"/>
            <v:stroke on="f" joinstyle="miter"/>
            <v:imagedata r:id="rId213" o:title="eqId643468539b80d3662a46a0be53d7777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</w:t>
      </w:r>
      <w:r>
        <w:rPr>
          <w:rFonts w:ascii="Times New Roman" w:hAnsi="Times New Roman" w:cs="Times New Roman"/>
          <w:color w:val="FF0000"/>
        </w:rPr>
        <w:object>
          <v:shape id="_x0000_i1135" o:spt="75" alt="eqId1d330daaf223d05cf0e1248fd94dd3cc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15" o:title="eqId1d330daaf223d05cf0e1248fd94dd3c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36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11" o:title="eqId2709ca478fb15ea08e8aa55328eae8e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递增；在区间</w:t>
      </w:r>
      <w:r>
        <w:rPr>
          <w:rFonts w:ascii="Times New Roman" w:hAnsi="Times New Roman" w:cs="Times New Roman"/>
          <w:color w:val="FF0000"/>
        </w:rPr>
        <w:object>
          <v:shape id="_x0000_i1137" o:spt="75" alt="eqId76d5b437969ad8652876209377d6b648" type="#_x0000_t75" style="height:35.1pt;width:36.05pt;" o:ole="t" filled="f" o:preferrelative="t" stroked="f" coordsize="21600,21600">
            <v:path/>
            <v:fill on="f" focussize="0,0"/>
            <v:stroke on="f" joinstyle="miter"/>
            <v:imagedata r:id="rId218" o:title="eqId76d5b437969ad8652876209377d6b6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</w:t>
      </w:r>
      <w:r>
        <w:rPr>
          <w:rFonts w:ascii="Times New Roman" w:hAnsi="Times New Roman" w:cs="Times New Roman"/>
          <w:color w:val="FF0000"/>
        </w:rPr>
        <w:object>
          <v:shape id="_x0000_i1138" o:spt="75" alt="eqId3db1349f6b307e4c6304ff71a924df3e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220" o:title="eqId3db1349f6b307e4c6304ff71a924df3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递减.</w:t>
      </w:r>
      <w:r>
        <w:rPr>
          <w:rFonts w:ascii="Times New Roman" w:hAnsi="Times New Roman" w:cs="Times New Roman"/>
          <w:color w:val="FF0000"/>
        </w:rPr>
        <w:object>
          <v:shape id="_x0000_i1139" o:spt="75" alt="eqId4dceea1723b9ee919128ff524eabf59f" type="#_x0000_t75" style="height:29.85pt;width:190.05pt;" o:ole="t" filled="f" o:preferrelative="t" stroked="f" coordsize="21600,21600">
            <v:path/>
            <v:fill on="f" focussize="0,0"/>
            <v:stroke on="f" joinstyle="miter"/>
            <v:imagedata r:id="rId222" o:title="eqId4dceea1723b9ee919128ff524eabf59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40" o:spt="75" alt="eqId171210fb5706d65f7a1714f7a9e5164f" type="#_x0000_t75" style="height:35.25pt;width:152.2pt;" o:ole="t" filled="f" o:preferrelative="t" stroked="f" coordsize="21600,21600">
            <v:path/>
            <v:fill on="f" focussize="0,0"/>
            <v:stroke on="f" joinstyle="miter"/>
            <v:imagedata r:id="rId224" o:title="eqId171210fb5706d65f7a1714f7a9e5164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41" o:spt="75" alt="eqId16fc0317b44fccc56faa79e1c02f36e7" type="#_x0000_t75" style="height:29.8pt;width:68.6pt;" o:ole="t" filled="f" o:preferrelative="t" stroked="f" coordsize="21600,21600">
            <v:path/>
            <v:fill on="f" focussize="0,0"/>
            <v:stroke on="f" joinstyle="miter"/>
            <v:imagedata r:id="rId226" o:title="eqId16fc0317b44fccc56faa79e1c02f36e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42" o:spt="75" alt="eqIddaffbdea2264a12d2eb4932a2a70b4c6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52" o:title="eqIddaffbdea2264a12d2eb4932a2a70b4c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143" o:spt="75" alt="eqIddf20f16352e59b92cea91b4898f919b8" type="#_x0000_t75" style="height:35.4pt;width:41.35pt;" o:ole="t" filled="f" o:preferrelative="t" stroked="f" coordsize="21600,21600">
            <v:path/>
            <v:fill on="f" focussize="0,0"/>
            <v:stroke on="f" joinstyle="miter"/>
            <v:imagedata r:id="rId229" o:title="eqIddf20f16352e59b92cea91b4898f919b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 w:eastAsiaTheme="minorEastAsia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>题型二、非常规考察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例题</w:t>
      </w:r>
      <w:r>
        <w:rPr>
          <w:sz w:val="21"/>
        </w:rPr>
        <w:t>1．在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中，内角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所对的边分别为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边上的高为</w:t>
      </w:r>
      <m:oMath>
        <m:r>
          <m:rPr/>
          <w:rPr>
            <w:rFonts w:ascii="Cambria Math" w:hAnsi="Cambria Math" w:eastAsia="宋体" w:cs="Cambria Math"/>
          </w:rPr>
          <m:t>ℎ</m:t>
        </m:r>
      </m:oMath>
      <w:r>
        <w:rPr>
          <w:sz w:val="21"/>
        </w:rPr>
        <w:t>，若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为锐角，</w:t>
      </w:r>
      <m:oMath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ℎ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</m:oMath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分析-1) 2025海南高一下期末试卷</w: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2)利用正余弦定理把问题化为边的问题,然后用基本不等式求解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【分析】利用正弦定理，求出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，根据同角三角函数关系式求出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，用余弦定理得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，借助等面积法，得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=aℎ</m:t>
        </m:r>
      </m:oMath>
      <w:r>
        <w:rPr>
          <w:sz w:val="21"/>
        </w:rPr>
        <w:t>，两式联立运用基本不等式即可求出．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，利用正弦定理得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为锐角，则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A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由余弦定理可知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−2bc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由等面积法知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bc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aℎ</m:t>
        </m:r>
      </m:oMath>
      <w:r>
        <w:rPr>
          <w:sz w:val="21"/>
        </w:rPr>
        <w:t>，即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=aℎ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ℎ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bc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+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c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bc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</m:den>
        </m:f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2bc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bc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>
        <m:r>
          <m:rPr/>
          <w:rPr>
            <w:rFonts w:ascii="Cambria Math" w:hAnsi="Cambria Math" w:eastAsia="宋体" w:cs="Cambria Math"/>
          </w:rPr>
          <m:t>b=c</m:t>
        </m:r>
      </m:oMath>
      <w:r>
        <w:rPr>
          <w:sz w:val="21"/>
        </w:rPr>
        <w:t>时取等号，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ℎ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</m:oMath>
      <w:r>
        <w:rPr>
          <w:sz w:val="21"/>
        </w:rPr>
        <w:t>的最大值为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21AD15B4"/>
    <w:rsid w:val="21AD181E"/>
    <w:rsid w:val="22DF05CD"/>
    <w:rsid w:val="29483323"/>
    <w:rsid w:val="2ED66901"/>
    <w:rsid w:val="34B64D7F"/>
    <w:rsid w:val="35366BF5"/>
    <w:rsid w:val="38FD63A7"/>
    <w:rsid w:val="393270DD"/>
    <w:rsid w:val="395E7D80"/>
    <w:rsid w:val="396A50BF"/>
    <w:rsid w:val="3C662BC2"/>
    <w:rsid w:val="3FA6322C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882996"/>
    <w:rsid w:val="71502811"/>
    <w:rsid w:val="71DC6899"/>
    <w:rsid w:val="720A59B5"/>
    <w:rsid w:val="73EA6AD1"/>
    <w:rsid w:val="78511587"/>
    <w:rsid w:val="78B115AF"/>
    <w:rsid w:val="7B276D40"/>
    <w:rsid w:val="7B351F6B"/>
    <w:rsid w:val="7BD040E0"/>
    <w:rsid w:val="7C6A6E32"/>
    <w:rsid w:val="7DB76E0E"/>
    <w:rsid w:val="7F270347"/>
    <w:rsid w:val="7F6F9D71"/>
    <w:rsid w:val="97DD3D55"/>
    <w:rsid w:val="B6F787C9"/>
    <w:rsid w:val="BEEE5505"/>
    <w:rsid w:val="BF6FA74D"/>
    <w:rsid w:val="DCFF61E0"/>
    <w:rsid w:val="DFDFB9B0"/>
    <w:rsid w:val="FEF7D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5.jpeg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jpe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jpe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oleObject" Target="embeddings/oleObject30.bin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oleObject" Target="embeddings/oleObject23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1" Type="http://schemas.openxmlformats.org/officeDocument/2006/relationships/fontTable" Target="fontTable.xml"/><Relationship Id="rId230" Type="http://schemas.openxmlformats.org/officeDocument/2006/relationships/customXml" Target="../customXml/item1.xml"/><Relationship Id="rId23" Type="http://schemas.openxmlformats.org/officeDocument/2006/relationships/oleObject" Target="embeddings/oleObject7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9.bin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2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3.bin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10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9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oleObject" Target="embeddings/oleObject70.bin"/><Relationship Id="rId14" Type="http://schemas.openxmlformats.org/officeDocument/2006/relationships/image" Target="media/image8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7.wmf"/><Relationship Id="rId119" Type="http://schemas.openxmlformats.org/officeDocument/2006/relationships/oleObject" Target="embeddings/oleObject58.bin"/><Relationship Id="rId118" Type="http://schemas.openxmlformats.org/officeDocument/2006/relationships/oleObject" Target="embeddings/oleObject57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6.bin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png"/><Relationship Id="rId110" Type="http://schemas.openxmlformats.org/officeDocument/2006/relationships/image" Target="media/image54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7B75232B38-A165-1FB7-499C-2E1C792CACB5%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7B75232B38-A165-1FB7-499C-2E1C792CACB5%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5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2021-06-24T22:49:00Z</dcterms:created>
  <dc:creator>wanglongzhen</dc:creator>
  <cp:lastModifiedBy>林惠琴 Tina</cp:lastModifiedBy>
  <dcterms:modified xsi:type="dcterms:W3CDTF">2025-09-07T15:21:11Z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