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DC147">
      <w:pPr>
        <w:pStyle w:val="161"/>
        <w:snapToGrid w:val="0"/>
        <w:spacing w:before="0" w:beforeAutospacing="0" w:after="240" w:afterAutospacing="0" w:line="360" w:lineRule="auto"/>
        <w:ind w:right="1470"/>
        <w:jc w:val="center"/>
        <w:textAlignment w:val="center"/>
        <w:outlineLvl w:val="0"/>
        <w:rPr>
          <w:rFonts w:hint="default" w:eastAsia="黑体"/>
          <w:lang w:val="en-US" w:eastAsia="zh-CN"/>
        </w:rPr>
      </w:pPr>
      <w:r>
        <w:rPr>
          <w:rFonts w:hint="eastAsia" w:ascii="Times New Roman" w:hAnsi="Times New Roman"/>
          <w:color w:val="00000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11125200</wp:posOffset>
            </wp:positionV>
            <wp:extent cx="304800" cy="431800"/>
            <wp:effectExtent l="0" t="0" r="0" b="0"/>
            <wp:wrapNone/>
            <wp:docPr id="100209" name="图片 10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图片 1002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OLE_LINK1"/>
      <w:r>
        <w:rPr>
          <w:rFonts w:hint="eastAsia" w:ascii="Times New Roman" w:hAnsi="Times New Roman"/>
          <w:color w:val="000000"/>
          <w:sz w:val="36"/>
          <w:szCs w:val="36"/>
        </w:rPr>
        <w:t xml:space="preserve">    </w:t>
      </w:r>
      <w:r>
        <w:rPr>
          <w:rFonts w:ascii="Times New Roman" w:hAnsi="Times New Roman"/>
          <w:color w:val="000000"/>
          <w:sz w:val="36"/>
          <w:szCs w:val="36"/>
        </w:rPr>
        <w:t>2025-2026</w:t>
      </w:r>
      <w:r>
        <w:rPr>
          <w:rFonts w:hint="eastAsia" w:ascii="黑体" w:hAnsi="黑体" w:eastAsia="黑体"/>
          <w:color w:val="000000"/>
          <w:sz w:val="36"/>
          <w:szCs w:val="36"/>
        </w:rPr>
        <w:t>学年高一数学上学期期末卷</w:t>
      </w:r>
      <w:r>
        <w:rPr>
          <w:rFonts w:hint="eastAsia" w:ascii="黑体" w:hAnsi="黑体" w:eastAsia="黑体"/>
          <w:color w:val="000000"/>
          <w:sz w:val="36"/>
          <w:szCs w:val="36"/>
          <w:lang w:val="en-US" w:eastAsia="zh-CN"/>
        </w:rPr>
        <w:t>05</w:t>
      </w:r>
    </w:p>
    <w:bookmarkEnd w:id="0"/>
    <w:p w14:paraId="5F0C8C2B">
      <w:pPr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120</w:t>
      </w:r>
      <w:r>
        <w:rPr>
          <w:rFonts w:ascii="Times New Roman" w:hAnsi="Times New Roman" w:eastAsia="楷体"/>
          <w:kern w:val="0"/>
        </w:rPr>
        <w:t>分钟  试卷满分：</w:t>
      </w:r>
      <w:r>
        <w:rPr>
          <w:rFonts w:hint="eastAsia" w:ascii="Times New Roman" w:hAnsi="Times New Roman" w:eastAsia="楷体"/>
          <w:kern w:val="0"/>
        </w:rPr>
        <w:t>150</w:t>
      </w:r>
      <w:r>
        <w:rPr>
          <w:rFonts w:ascii="Times New Roman" w:hAnsi="Times New Roman" w:eastAsia="楷体"/>
          <w:kern w:val="0"/>
        </w:rPr>
        <w:t>分）</w:t>
      </w:r>
    </w:p>
    <w:p w14:paraId="7F6A437B">
      <w:pPr>
        <w:overflowPunct w:val="0"/>
        <w:adjustRightInd w:val="0"/>
        <w:snapToGrid w:val="0"/>
        <w:spacing w:line="360" w:lineRule="auto"/>
        <w:ind w:left="420" w:hanging="428" w:hangingChars="200"/>
        <w:textAlignment w:val="center"/>
        <w:rPr>
          <w:rFonts w:ascii="Times New Roman" w:hAnsi="Times New Roman" w:eastAsia="黑体"/>
          <w:b/>
          <w:spacing w:val="2"/>
          <w:kern w:val="0"/>
          <w:szCs w:val="21"/>
        </w:rPr>
      </w:pPr>
      <w:r>
        <w:rPr>
          <w:rFonts w:hint="eastAsia" w:ascii="Times New Roman" w:hAnsi="Times New Roman" w:eastAsia="黑体"/>
          <w:b/>
          <w:spacing w:val="2"/>
          <w:kern w:val="0"/>
          <w:szCs w:val="21"/>
        </w:rPr>
        <w:t>注意事项：</w:t>
      </w:r>
    </w:p>
    <w:p w14:paraId="2AABBB2C">
      <w:pPr>
        <w:overflowPunct w:val="0"/>
        <w:adjustRightInd w:val="0"/>
        <w:snapToGrid w:val="0"/>
        <w:spacing w:line="360" w:lineRule="auto"/>
        <w:ind w:left="420" w:left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ascii="黑体" w:hAnsi="黑体" w:eastAsia="黑体"/>
          <w:spacing w:val="2"/>
          <w:kern w:val="0"/>
          <w:szCs w:val="21"/>
        </w:rPr>
        <w:t>1</w:t>
      </w:r>
      <w:r>
        <w:rPr>
          <w:rFonts w:hint="eastAsia" w:ascii="黑体" w:hAnsi="黑体" w:eastAsia="黑体"/>
          <w:spacing w:val="2"/>
          <w:kern w:val="0"/>
          <w:szCs w:val="21"/>
        </w:rPr>
        <w:t>．答卷前，考生务必将自己的姓名、准考证号等填写在答题卡和试卷指定位置上。</w:t>
      </w:r>
    </w:p>
    <w:p w14:paraId="193859A2">
      <w:pPr>
        <w:overflowPunct w:val="0"/>
        <w:adjustRightInd w:val="0"/>
        <w:snapToGrid w:val="0"/>
        <w:spacing w:line="360" w:lineRule="auto"/>
        <w:ind w:left="420" w:left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ascii="黑体" w:hAnsi="黑体" w:eastAsia="黑体"/>
          <w:spacing w:val="2"/>
          <w:kern w:val="0"/>
          <w:szCs w:val="21"/>
        </w:rPr>
        <w:t>2</w:t>
      </w:r>
      <w:r>
        <w:rPr>
          <w:rFonts w:hint="eastAsia" w:ascii="黑体" w:hAnsi="黑体" w:eastAsia="黑体"/>
          <w:spacing w:val="2"/>
          <w:kern w:val="0"/>
          <w:szCs w:val="21"/>
        </w:rPr>
        <w:t>．回答选择题时，选出每小题答案后，用铅笔把答题卡上对应题目的答案标号涂黑。如</w:t>
      </w:r>
    </w:p>
    <w:p w14:paraId="21D35CBE">
      <w:pPr>
        <w:overflowPunct w:val="0"/>
        <w:adjustRightInd w:val="0"/>
        <w:snapToGrid w:val="0"/>
        <w:spacing w:line="360" w:lineRule="auto"/>
        <w:ind w:left="420" w:hanging="428" w:hanging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hint="eastAsia" w:ascii="黑体" w:hAnsi="黑体" w:eastAsia="黑体"/>
          <w:spacing w:val="2"/>
          <w:kern w:val="0"/>
          <w:szCs w:val="21"/>
        </w:rPr>
        <w:t>需改动，用橡皮擦干净后，再选涂其他答案标号。回答非选择题时，将答案写在答题卡上。写</w:t>
      </w:r>
    </w:p>
    <w:p w14:paraId="4499A40A">
      <w:pPr>
        <w:overflowPunct w:val="0"/>
        <w:adjustRightInd w:val="0"/>
        <w:snapToGrid w:val="0"/>
        <w:spacing w:line="360" w:lineRule="auto"/>
        <w:ind w:left="420" w:hanging="428" w:hanging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hint="eastAsia" w:ascii="黑体" w:hAnsi="黑体" w:eastAsia="黑体"/>
          <w:spacing w:val="2"/>
          <w:kern w:val="0"/>
          <w:szCs w:val="21"/>
        </w:rPr>
        <w:t>在本试卷上无效。</w:t>
      </w:r>
    </w:p>
    <w:p w14:paraId="5536E441">
      <w:pPr>
        <w:overflowPunct w:val="0"/>
        <w:adjustRightInd w:val="0"/>
        <w:snapToGrid w:val="0"/>
        <w:spacing w:line="360" w:lineRule="auto"/>
        <w:ind w:left="420" w:left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hint="eastAsia" w:ascii="黑体" w:hAnsi="黑体" w:eastAsia="黑体"/>
          <w:spacing w:val="2"/>
          <w:kern w:val="0"/>
          <w:szCs w:val="21"/>
        </w:rPr>
        <w:t>3．考试结束后，将本试卷和答题卡一并交回。</w:t>
      </w:r>
    </w:p>
    <w:p w14:paraId="35DF7C89">
      <w:pPr>
        <w:widowControl/>
        <w:snapToGrid w:val="0"/>
        <w:spacing w:line="360" w:lineRule="auto"/>
        <w:ind w:firstLine="420" w:firstLineChars="200"/>
        <w:jc w:val="left"/>
        <w:textAlignment w:val="center"/>
        <w:rPr>
          <w:rFonts w:ascii="黑体" w:hAnsi="黑体" w:eastAsia="黑体"/>
          <w:kern w:val="0"/>
          <w:szCs w:val="21"/>
        </w:rPr>
      </w:pPr>
      <w:r>
        <w:rPr>
          <w:rFonts w:hint="eastAsia" w:ascii="黑体" w:hAnsi="黑体" w:eastAsia="黑体"/>
          <w:kern w:val="0"/>
          <w:szCs w:val="21"/>
        </w:rPr>
        <w:t>4</w:t>
      </w:r>
      <w:r>
        <w:rPr>
          <w:rFonts w:ascii="黑体" w:hAnsi="黑体" w:eastAsia="黑体"/>
          <w:kern w:val="0"/>
          <w:szCs w:val="21"/>
        </w:rPr>
        <w:t>．</w:t>
      </w:r>
      <w:r>
        <w:rPr>
          <w:rFonts w:hint="eastAsia" w:ascii="黑体" w:hAnsi="黑体" w:eastAsia="黑体"/>
          <w:kern w:val="0"/>
          <w:szCs w:val="21"/>
        </w:rPr>
        <w:t>测试范围：</w:t>
      </w:r>
      <w:r>
        <w:rPr>
          <w:rFonts w:hint="eastAsia" w:ascii="黑体" w:hAnsi="黑体" w:eastAsia="黑体"/>
          <w:color w:val="FF0000"/>
          <w:kern w:val="0"/>
          <w:szCs w:val="21"/>
        </w:rPr>
        <w:t>集合与逻辑+不等式+函数+指对幂函数+三角函数</w:t>
      </w:r>
      <w:r>
        <w:rPr>
          <w:rFonts w:ascii="黑体" w:hAnsi="黑体" w:eastAsia="黑体"/>
          <w:kern w:val="0"/>
          <w:szCs w:val="21"/>
        </w:rPr>
        <w:t>。</w:t>
      </w:r>
    </w:p>
    <w:p w14:paraId="59B97553">
      <w:pPr>
        <w:snapToGrid w:val="0"/>
        <w:spacing w:line="360" w:lineRule="auto"/>
        <w:jc w:val="center"/>
        <w:textAlignment w:val="center"/>
        <w:outlineLvl w:val="0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/>
          <w:b/>
          <w:kern w:val="0"/>
          <w:sz w:val="30"/>
          <w:szCs w:val="30"/>
        </w:rPr>
        <w:t>第一部分（选择题 共58分）</w:t>
      </w:r>
    </w:p>
    <w:p w14:paraId="3AD6DE06">
      <w:pPr>
        <w:snapToGrid w:val="0"/>
        <w:spacing w:line="360" w:lineRule="auto"/>
        <w:ind w:left="210" w:hanging="210" w:hangingChars="100"/>
        <w:jc w:val="left"/>
        <w:textAlignment w:val="center"/>
        <w:outlineLvl w:val="2"/>
        <w:rPr>
          <w:rFonts w:ascii="Times New Roman" w:hAnsi="Times New Roman" w:eastAsia="黑体"/>
          <w:kern w:val="0"/>
        </w:rPr>
      </w:pPr>
      <w:r>
        <w:rPr>
          <w:rFonts w:ascii="Times New Roman" w:hAnsi="Times New Roman" w:eastAsia="黑体"/>
          <w:kern w:val="0"/>
        </w:rPr>
        <w:t>一、选择题：本题共8小题，每小题5分，共40分。在每小题给出的四个选项中，只有一项是符合题目要求的。</w:t>
      </w:r>
    </w:p>
    <w:p w14:paraId="60106318">
      <w:pPr>
        <w:spacing w:line="240" w:lineRule="atLeast"/>
        <w:jc w:val="left"/>
        <w:textAlignment w:val="center"/>
      </w:pPr>
      <w:r>
        <w:t>1．已知全集</w:t>
      </w:r>
      <w:r>
        <w:object>
          <v:shape id="_x0000_i1025" o:spt="75" alt="eqId6a7381ca8b06714255285d4760e74a5a" type="#_x0000_t75" style="height:14.05pt;width:68.25pt;" o:ole="t" filled="f" o:preferrelative="t" stroked="f" coordsize="21600,21600">
            <v:path/>
            <v:fill on="f" focussize="0,0"/>
            <v:stroke on="f" joinstyle="miter"/>
            <v:imagedata r:id="rId10" o:title="eqId6a7381ca8b06714255285d4760e74a5a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 集合</w:t>
      </w:r>
      <w:r>
        <w:object>
          <v:shape id="_x0000_i1026" o:spt="75" alt="eqIdb124450ad65b59ea49945d0c6b0ab82e" type="#_x0000_t75" style="height:14.05pt;width:93.5pt;" o:ole="t" filled="f" o:preferrelative="t" stroked="f" coordsize="21600,21600">
            <v:path/>
            <v:fill on="f" focussize="0,0"/>
            <v:stroke on="f" joinstyle="miter"/>
            <v:imagedata r:id="rId12" o:title="eqIdb124450ad65b59ea49945d0c6b0ab82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，则</w:t>
      </w:r>
      <w:r>
        <w:object>
          <v:shape id="_x0000_i1027" o:spt="75" alt="eqId0138bfb7407fc0af212dc439d705cfb3" type="#_x0000_t75" style="height:16.85pt;width:52.35pt;" o:ole="t" filled="f" o:preferrelative="t" stroked="f" coordsize="21600,21600">
            <v:path/>
            <v:fill on="f" focussize="0,0"/>
            <v:stroke on="f" joinstyle="miter"/>
            <v:imagedata r:id="rId14" o:title="eqId0138bfb7407fc0af212dc439d705cfb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6FB68488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028" o:spt="75" alt="eqId64630f908ee5db6facdfa83d052c3225" type="#_x0000_t75" style="height:14.05pt;width:34.6pt;" o:ole="t" filled="f" o:preferrelative="t" stroked="f" coordsize="21600,21600">
            <v:path/>
            <v:fill on="f" focussize="0,0"/>
            <v:stroke on="f" joinstyle="miter"/>
            <v:imagedata r:id="rId16" o:title="eqId64630f908ee5db6facdfa83d052c322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9b3730cca780a24f0ee0aa90434ba7bc" type="#_x0000_t75" style="height:14.05pt;width:15.9pt;" o:ole="t" filled="f" o:preferrelative="t" stroked="f" coordsize="21600,21600">
            <v:path/>
            <v:fill on="f" focussize="0,0"/>
            <v:stroke on="f" joinstyle="miter"/>
            <v:imagedata r:id="rId18" o:title="eqId9b3730cca780a24f0ee0aa90434ba7b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ab/>
      </w:r>
      <w:r>
        <w:t>C．</w:t>
      </w:r>
      <w:r>
        <w:object>
          <v:shape id="_x0000_i1030" o:spt="75" alt="eqId99128d02f8c3420a5fd5091358e4cd06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20" o:title="eqId99128d02f8c3420a5fd5091358e4cd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4e8d6d2de117271975d915760d952d39" type="#_x0000_t75" style="height:14.05pt;width:31.8pt;" o:ole="t" filled="f" o:preferrelative="t" stroked="f" coordsize="21600,21600">
            <v:path/>
            <v:fill on="f" focussize="0,0"/>
            <v:stroke on="f" joinstyle="miter"/>
            <v:imagedata r:id="rId22" o:title="eqId4e8d6d2de117271975d915760d952d3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 w14:paraId="48073610">
      <w:pPr>
        <w:spacing w:line="240" w:lineRule="atLeast"/>
        <w:jc w:val="left"/>
        <w:textAlignment w:val="center"/>
      </w:pPr>
      <w:r>
        <w:t>2．已知函数</w:t>
      </w:r>
      <w:r>
        <w:object>
          <v:shape id="_x0000_i1032" o:spt="75" alt="eqIdad9641517907c1512260303a1e031ae8" type="#_x0000_t75" style="height:17.75pt;width:43pt;" o:ole="t" filled="f" o:preferrelative="t" stroked="f" coordsize="21600,21600">
            <v:path/>
            <v:fill on="f" focussize="0,0"/>
            <v:stroke on="f" joinstyle="miter"/>
            <v:imagedata r:id="rId24" o:title="eqIdad9641517907c1512260303a1e031ae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的定义域为</w:t>
      </w:r>
      <w:r>
        <w:object>
          <v:shape id="_x0000_i1033" o:spt="75" alt="eqId7a92ba8b43bebdf7d6c40917f4d3e110" type="#_x0000_t75" style="height:17.75pt;width:29pt;" o:ole="t" filled="f" o:preferrelative="t" stroked="f" coordsize="21600,21600">
            <v:path/>
            <v:fill on="f" focussize="0,0"/>
            <v:stroke on="f" joinstyle="miter"/>
            <v:imagedata r:id="rId26" o:title="eqId7a92ba8b43bebdf7d6c40917f4d3e11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，则函数</w:t>
      </w:r>
      <w:r>
        <w:object>
          <v:shape id="_x0000_i1034" o:spt="75" alt="eqId490919f4a6bca431bcf935a96f059832" type="#_x0000_t75" style="height:29pt;width:119.7pt;" o:ole="t" filled="f" o:preferrelative="t" stroked="f" coordsize="21600,21600">
            <v:path/>
            <v:fill on="f" focussize="0,0"/>
            <v:stroke on="f" joinstyle="miter"/>
            <v:imagedata r:id="rId28" o:title="eqId490919f4a6bca431bcf935a96f05983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57B1E9F0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035" o:spt="75" alt="eqIdf5eeb3eba0bfdbb76696eb3ab1e2ccdc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30" o:title="eqIdf5eeb3eba0bfdbb76696eb3ab1e2ccd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ab/>
      </w:r>
      <w:r>
        <w:t>B．</w:t>
      </w:r>
      <w:r>
        <w:object>
          <v:shape id="_x0000_i1036" o:spt="75" alt="eqIdedc2569860e113d6d07b1c801fac0770" type="#_x0000_t75" style="height:17.75pt;width:64.5pt;" o:ole="t" filled="f" o:preferrelative="t" stroked="f" coordsize="21600,21600">
            <v:path/>
            <v:fill on="f" focussize="0,0"/>
            <v:stroke on="f" joinstyle="miter"/>
            <v:imagedata r:id="rId32" o:title="eqIdedc2569860e113d6d07b1c801fac077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</w:p>
    <w:p w14:paraId="5F688C21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C．</w:t>
      </w:r>
      <w:r>
        <w:object>
          <v:shape id="_x0000_i1037" o:spt="75" alt="eqIdb18c75fa741d766aa945aa0920b6a461" type="#_x0000_t75" style="height:17.75pt;width:57.05pt;" o:ole="t" filled="f" o:preferrelative="t" stroked="f" coordsize="21600,21600">
            <v:path/>
            <v:fill on="f" focussize="0,0"/>
            <v:stroke on="f" joinstyle="miter"/>
            <v:imagedata r:id="rId34" o:title="eqIdb18c75fa741d766aa945aa0920b6a46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ab/>
      </w:r>
      <w:r>
        <w:t>D．</w:t>
      </w:r>
      <w:r>
        <w:object>
          <v:shape id="_x0000_i1038" o:spt="75" alt="eqId038eb5d1aac5d24e81734b498ea769e3" type="#_x0000_t75" style="height:17.75pt;width:58.9pt;" o:ole="t" filled="f" o:preferrelative="t" stroked="f" coordsize="21600,21600">
            <v:path/>
            <v:fill on="f" focussize="0,0"/>
            <v:stroke on="f" joinstyle="miter"/>
            <v:imagedata r:id="rId36" o:title="eqId038eb5d1aac5d24e81734b498ea769e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</w:p>
    <w:p w14:paraId="48D4B610">
      <w:pPr>
        <w:spacing w:line="240" w:lineRule="atLeast"/>
        <w:jc w:val="left"/>
        <w:textAlignment w:val="center"/>
      </w:pPr>
      <w:r>
        <w:t>3．在三角形</w:t>
      </w:r>
      <w:r>
        <w:object>
          <v:shape id="_x0000_i1039" o:spt="75" alt="eqId787ac5e13622afab5e9f8603afe42356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38" o:title="eqId787ac5e13622afab5e9f8603afe4235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中，“</w:t>
      </w:r>
      <w:r>
        <w:object>
          <v:shape id="_x0000_i1040" o:spt="75" alt="eqIda1ccc1f9818bfb27aa811040054b93bb" type="#_x0000_t75" style="height:12.15pt;width:58.9pt;" o:ole="t" filled="f" o:preferrelative="t" stroked="f" coordsize="21600,21600">
            <v:path/>
            <v:fill on="f" focussize="0,0"/>
            <v:stroke on="f" joinstyle="miter"/>
            <v:imagedata r:id="rId40" o:title="eqIda1ccc1f9818bfb27aa811040054b93b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>”是“</w:t>
      </w:r>
      <w:r>
        <w:object>
          <v:shape id="_x0000_i1041" o:spt="75" alt="eqId19acddff4cb3831a8e8974e532c05242" type="#_x0000_t75" style="height:11.2pt;width:49.55pt;" o:ole="t" filled="f" o:preferrelative="t" stroked="f" coordsize="21600,21600">
            <v:path/>
            <v:fill on="f" focussize="0,0"/>
            <v:stroke on="f" joinstyle="miter"/>
            <v:imagedata r:id="rId42" o:title="eqId19acddff4cb3831a8e8974e532c0524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）条件</w:t>
      </w:r>
    </w:p>
    <w:p w14:paraId="2359691E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A．充分不必要</w:t>
      </w:r>
      <w:r>
        <w:tab/>
      </w:r>
      <w:r>
        <w:t>B．必要不充分</w:t>
      </w:r>
      <w:r>
        <w:tab/>
      </w:r>
      <w:r>
        <w:t>C．充要</w:t>
      </w:r>
      <w:r>
        <w:tab/>
      </w:r>
      <w:r>
        <w:t>D．既不充分也不必要</w:t>
      </w:r>
    </w:p>
    <w:p w14:paraId="38226D8E">
      <w:pPr>
        <w:spacing w:line="240" w:lineRule="atLeast"/>
        <w:jc w:val="left"/>
        <w:textAlignment w:val="center"/>
      </w:pPr>
      <w:r>
        <w:t>4．设</w:t>
      </w:r>
      <w:r>
        <w:object>
          <v:shape id="_x0000_i1042" o:spt="75" alt="eqId146693b3ea8f4c2643a5219d3d563285" type="#_x0000_t75" style="height:29pt;width:176.75pt;" o:ole="t" filled="f" o:preferrelative="t" stroked="f" coordsize="21600,21600">
            <v:path/>
            <v:fill on="f" focussize="0,0"/>
            <v:stroke on="f" joinstyle="miter"/>
            <v:imagedata r:id="rId44" o:title="eqId146693b3ea8f4c2643a5219d3d56328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，则</w:t>
      </w:r>
      <w:r>
        <w:object>
          <v:shape id="_x0000_i1043" o:spt="75" alt="eqIdc9720430f7a78087a509e5ae5b764442" type="#_x0000_t75" style="height:13.1pt;width:25.25pt;" o:ole="t" filled="f" o:preferrelative="t" stroked="f" coordsize="21600,21600">
            <v:path/>
            <v:fill on="f" focussize="0,0"/>
            <v:stroke on="f" joinstyle="miter"/>
            <v:imagedata r:id="rId46" o:title="eqIdc9720430f7a78087a509e5ae5b76444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 xml:space="preserve">的大小关系为（ 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t xml:space="preserve">  ）</w:t>
      </w:r>
    </w:p>
    <w:p w14:paraId="1BD1A945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044" o:spt="75" alt="eqId8b73abfe4bc26b1ded680d7abb1a2cac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48" o:title="eqId8b73abfe4bc26b1ded680d7abb1a2ca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ab/>
      </w:r>
      <w:r>
        <w:t>B．</w:t>
      </w:r>
      <w:r>
        <w:object>
          <v:shape id="_x0000_i1045" o:spt="75" alt="eqId3c64d5fc60309e1920b076171a9df469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50" o:title="eqId3c64d5fc60309e1920b076171a9df46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ab/>
      </w:r>
      <w:r>
        <w:t>C．</w:t>
      </w:r>
      <w:r>
        <w:object>
          <v:shape id="_x0000_i1046" o:spt="75" alt="eqIdb1dcee29fdf5ec1ebd5f00c494c3fcb0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52" o:title="eqIdb1dcee29fdf5ec1ebd5f00c494c3fcb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ab/>
      </w:r>
      <w:r>
        <w:t>D．</w:t>
      </w:r>
      <w:r>
        <w:object>
          <v:shape id="_x0000_i1047" o:spt="75" alt="eqId131bbb874be8760c7347004fd276e514" type="#_x0000_t75" style="height:13.1pt;width:39.25pt;" o:ole="t" filled="f" o:preferrelative="t" stroked="f" coordsize="21600,21600">
            <v:path/>
            <v:fill on="f" focussize="0,0"/>
            <v:stroke on="f" joinstyle="miter"/>
            <v:imagedata r:id="rId54" o:title="eqId131bbb874be8760c7347004fd276e51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</w:p>
    <w:p w14:paraId="555776E2">
      <w:pPr>
        <w:spacing w:line="240" w:lineRule="atLeast"/>
        <w:jc w:val="left"/>
        <w:textAlignment w:val="center"/>
      </w:pPr>
      <w:r>
        <w:t>5．已知</w:t>
      </w:r>
      <w:r>
        <w:object>
          <v:shape id="_x0000_i1048" o:spt="75" alt="eqIdd275fbb3ee5cd1177ca5a2ceecbbef0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56" o:title="eqIdd275fbb3ee5cd1177ca5a2ceecbbef0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是定义在</w:t>
      </w:r>
      <w:r>
        <w:object>
          <v:shape id="_x0000_i1049" o:spt="75" alt="eqId7ac87434324956e4145e38ad92a1aa95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58" o:title="eqId7ac87434324956e4145e38ad92a1aa9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上的奇函数，当</w:t>
      </w:r>
      <w:r>
        <w:object>
          <v:shape id="_x0000_i1050" o:spt="75" alt="eqIdc814128ea2139e33db94ea590e7c2223" type="#_x0000_t75" style="height:16.85pt;width:11.2pt;" o:ole="t" filled="f" o:preferrelative="t" stroked="f" coordsize="21600,21600">
            <v:path/>
            <v:fill on="f" focussize="0,0"/>
            <v:stroke on="f" joinstyle="miter"/>
            <v:imagedata r:id="rId60" o:title="eqIdc814128ea2139e33db94ea590e7c222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、</w:t>
      </w:r>
      <w:r>
        <w:object>
          <v:shape id="_x0000_i1051" o:spt="75" alt="eqId1afeb6f1e48272da87ec4b2dc4714565" type="#_x0000_t75" style="height:17.75pt;width:55.15pt;" o:ole="t" filled="f" o:preferrelative="t" stroked="f" coordsize="21600,21600">
            <v:path/>
            <v:fill on="f" focussize="0,0"/>
            <v:stroke on="f" joinstyle="miter"/>
            <v:imagedata r:id="rId62" o:title="eqId1afeb6f1e48272da87ec4b2dc4714565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且</w:t>
      </w:r>
      <w:r>
        <w:object>
          <v:shape id="_x0000_i1052" o:spt="75" alt="eqId33bd24e647a626899a243a3f3984f90a" type="#_x0000_t75" style="height:15.9pt;width:30.85pt;" o:ole="t" filled="f" o:preferrelative="t" stroked="f" coordsize="21600,21600">
            <v:path/>
            <v:fill on="f" focussize="0,0"/>
            <v:stroke on="f" joinstyle="miter"/>
            <v:imagedata r:id="rId64" o:title="eqId33bd24e647a626899a243a3f3984f90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时，都有</w:t>
      </w:r>
      <w:r>
        <w:object>
          <v:shape id="_x0000_i1053" o:spt="75" alt="eqId5c6bb752b9b9250ef82b72933ebfcf74" type="#_x0000_t75" style="height:32.75pt;width:97.25pt;" o:ole="t" filled="f" o:preferrelative="t" stroked="f" coordsize="21600,21600">
            <v:path/>
            <v:fill on="f" focussize="0,0"/>
            <v:stroke on="f" joinstyle="miter"/>
            <v:imagedata r:id="rId66" o:title="eqId5c6bb752b9b9250ef82b72933ebfcf7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成立，</w:t>
      </w:r>
      <w:r>
        <w:object>
          <v:shape id="_x0000_i1054" o:spt="75" alt="eqId7d3768cb37e312a106e7cf545317192b" type="#_x0000_t75" style="height:17.75pt;width:72pt;" o:ole="t" filled="f" o:preferrelative="t" stroked="f" coordsize="21600,21600">
            <v:path/>
            <v:fill on="f" focussize="0,0"/>
            <v:stroke on="f" joinstyle="miter"/>
            <v:imagedata r:id="rId68" o:title="eqId7d3768cb37e312a106e7cf545317192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，则不等式</w:t>
      </w:r>
      <w:r>
        <w:object>
          <v:shape id="_x0000_i1055" o:spt="75" alt="eqId822ed8d9514c630ef1ae7b6221860850" type="#_x0000_t75" style="height:17.75pt;width:55.15pt;" o:ole="t" filled="f" o:preferrelative="t" stroked="f" coordsize="21600,21600">
            <v:path/>
            <v:fill on="f" focussize="0,0"/>
            <v:stroke on="f" joinstyle="miter"/>
            <v:imagedata r:id="rId70" o:title="eqId822ed8d9514c630ef1ae7b622186085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1778AC7F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056" o:spt="75" alt="eqId6598b22a421d63fa2aeb79b5e1531ca0" type="#_x0000_t75" style="height:17.75pt;width:116.9pt;" o:ole="t" filled="f" o:preferrelative="t" stroked="f" coordsize="21600,21600">
            <v:path/>
            <v:fill on="f" focussize="0,0"/>
            <v:stroke on="f" joinstyle="miter"/>
            <v:imagedata r:id="rId72" o:title="eqId6598b22a421d63fa2aeb79b5e1531ca0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ab/>
      </w:r>
      <w:r>
        <w:t>B．</w:t>
      </w:r>
      <w:r>
        <w:object>
          <v:shape id="_x0000_i1057" o:spt="75" alt="eqId2c4ce4ef459d0efc95404bc2a4c7062a" type="#_x0000_t75" style="height:17.75pt;width:106.6pt;" o:ole="t" filled="f" o:preferrelative="t" stroked="f" coordsize="21600,21600">
            <v:path/>
            <v:fill on="f" focussize="0,0"/>
            <v:stroke on="f" joinstyle="miter"/>
            <v:imagedata r:id="rId74" o:title="eqId2c4ce4ef459d0efc95404bc2a4c7062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</w:p>
    <w:p w14:paraId="0B7E494D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C．</w:t>
      </w:r>
      <w:r>
        <w:object>
          <v:shape id="_x0000_i1058" o:spt="75" alt="eqId3b02a76dda868d3017fcc24654c60b07" type="#_x0000_t75" style="height:17.75pt;width:62.65pt;" o:ole="t" filled="f" o:preferrelative="t" stroked="f" coordsize="21600,21600">
            <v:path/>
            <v:fill on="f" focussize="0,0"/>
            <v:stroke on="f" joinstyle="miter"/>
            <v:imagedata r:id="rId76" o:title="eqId3b02a76dda868d3017fcc24654c60b0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ab/>
      </w:r>
      <w:r>
        <w:t>D．</w:t>
      </w:r>
      <w:r>
        <w:object>
          <v:shape id="_x0000_i1059" o:spt="75" alt="eqId7a236cb43d7a15f7312429738ce9f8d6" type="#_x0000_t75" style="height:29.9pt;width:71.05pt;" o:ole="t" filled="f" o:preferrelative="t" stroked="f" coordsize="21600,21600">
            <v:path/>
            <v:fill on="f" focussize="0,0"/>
            <v:stroke on="f" joinstyle="miter"/>
            <v:imagedata r:id="rId78" o:title="eqId7a236cb43d7a15f7312429738ce9f8d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</w:p>
    <w:p w14:paraId="06CEB531">
      <w:pPr>
        <w:spacing w:line="240" w:lineRule="atLeast"/>
        <w:jc w:val="left"/>
        <w:textAlignment w:val="center"/>
      </w:pPr>
      <w:r>
        <w:t>6．已知</w:t>
      </w:r>
      <w:r>
        <w:object>
          <v:shape id="_x0000_i1060" o:spt="75" alt="eqId10bbdef421c976962a270a2beabbad91" type="#_x0000_t75" style="height:11.2pt;width:26.2pt;" o:ole="t" filled="f" o:preferrelative="t" stroked="f" coordsize="21600,21600">
            <v:path/>
            <v:fill on="f" focussize="0,0"/>
            <v:stroke on="f" joinstyle="miter"/>
            <v:imagedata r:id="rId80" o:title="eqId10bbdef421c976962a270a2beabbad9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t>，不等式</w:t>
      </w:r>
      <w:r>
        <w:object>
          <v:shape id="_x0000_i1061" o:spt="75" alt="eqIdde77dd068f9a8142e92ee5caef4f343f" type="#_x0000_t75" style="height:31.8pt;width:159.9pt;" o:ole="t" filled="f" o:preferrelative="t" stroked="f" coordsize="21600,21600">
            <v:path/>
            <v:fill on="f" focussize="0,0"/>
            <v:stroke on="f" joinstyle="miter"/>
            <v:imagedata r:id="rId82" o:title="eqIdde77dd068f9a8142e92ee5caef4f343f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>在</w:t>
      </w:r>
      <w:r>
        <w:object>
          <v:shape id="_x0000_i1062" o:spt="75" alt="eqId74acdb820a7b7222c5d4098a745adf94" type="#_x0000_t75" style="height:17.75pt;width:41.15pt;" o:ole="t" filled="f" o:preferrelative="t" stroked="f" coordsize="21600,21600">
            <v:path/>
            <v:fill on="f" focussize="0,0"/>
            <v:stroke on="f" joinstyle="miter"/>
            <v:imagedata r:id="rId84" o:title="eqId74acdb820a7b7222c5d4098a745adf9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t>中的整数解有</w:t>
      </w:r>
      <w:r>
        <w:object>
          <v:shape id="_x0000_i1063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86" o:title="eqId294f5ba74cdf695fc9a8a8e52f42132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t>个．关于</w:t>
      </w:r>
      <w:r>
        <w:object>
          <v:shape id="_x0000_i1064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86" o:title="eqId294f5ba74cdf695fc9a8a8e52f42132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>的个数，以下可能的结果是（　　）</w:t>
      </w:r>
    </w:p>
    <w:p w14:paraId="4309BE57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A．334</w:t>
      </w:r>
      <w:r>
        <w:tab/>
      </w:r>
      <w:r>
        <w:t>B．338</w:t>
      </w:r>
      <w:r>
        <w:tab/>
      </w:r>
      <w:r>
        <w:t>C．678</w:t>
      </w:r>
      <w:r>
        <w:tab/>
      </w:r>
      <w:r>
        <w:t>D．1012</w:t>
      </w:r>
    </w:p>
    <w:p w14:paraId="67D7E984">
      <w:pPr>
        <w:spacing w:line="240" w:lineRule="atLeast"/>
        <w:jc w:val="left"/>
        <w:textAlignment w:val="center"/>
      </w:pPr>
      <w:r>
        <w:t>7．已知</w:t>
      </w:r>
      <w:r>
        <w:object>
          <v:shape id="_x0000_i1065" o:spt="75" alt="eqId918d8e0782fc1f1c34c0c52df65fdce1" type="#_x0000_t75" style="height:14.05pt;width:44.9pt;" o:ole="t" filled="f" o:preferrelative="t" stroked="f" coordsize="21600,21600">
            <v:path/>
            <v:fill on="f" focussize="0,0"/>
            <v:stroke on="f" joinstyle="miter"/>
            <v:imagedata r:id="rId89" o:title="eqId918d8e0782fc1f1c34c0c52df65fdce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，</w:t>
      </w:r>
      <w:r>
        <w:object>
          <v:shape id="_x0000_i1066" o:spt="75" alt="eqIdcbcd19ad4284a9a255d50812ea627e62" type="#_x0000_t75" style="height:14.05pt;width:53.3pt;" o:ole="t" filled="f" o:preferrelative="t" stroked="f" coordsize="21600,21600">
            <v:path/>
            <v:fill on="f" focussize="0,0"/>
            <v:stroke on="f" joinstyle="miter"/>
            <v:imagedata r:id="rId91" o:title="eqIdcbcd19ad4284a9a255d50812ea627e62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，</w:t>
      </w:r>
      <w:r>
        <w:object>
          <v:shape id="_x0000_i1067" o:spt="75" alt="eqIdaa71e0aa2cbd0e2da77f7d61b5f56e7c" type="#_x0000_t75" style="height:15.9pt;width:63.6pt;" o:ole="t" filled="f" o:preferrelative="t" stroked="f" coordsize="21600,21600">
            <v:path/>
            <v:fill on="f" focussize="0,0"/>
            <v:stroke on="f" joinstyle="miter"/>
            <v:imagedata r:id="rId93" o:title="eqIdaa71e0aa2cbd0e2da77f7d61b5f56e7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，则</w:t>
      </w:r>
      <w:r>
        <w:object>
          <v:shape id="_x0000_i1068" o:spt="75" alt="eqId4ee284488e3112e1b450a8be8af85319" type="#_x0000_t75" style="height:14.05pt;width:37.4pt;" o:ole="t" filled="f" o:preferrelative="t" stroked="f" coordsize="21600,21600">
            <v:path/>
            <v:fill on="f" focussize="0,0"/>
            <v:stroke on="f" joinstyle="miter"/>
            <v:imagedata r:id="rId95" o:title="eqId4ee284488e3112e1b450a8be8af8531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61266BF4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069" o:spt="75" alt="eqId61128ab996360a038e6e64d82fcba004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97" o:title="eqId61128ab996360a038e6e64d82fcba00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ab/>
      </w:r>
      <w:r>
        <w:t>B．</w:t>
      </w:r>
      <w:r>
        <w:object>
          <v:shape id="_x0000_i1070" o:spt="75" alt="eqId5ca7d1107389675d32b56ec097464c14" type="#_x0000_t75" style="height:12.15pt;width:7.5pt;" o:ole="t" filled="f" o:preferrelative="t" stroked="f" coordsize="21600,21600">
            <v:path/>
            <v:fill on="f" focussize="0,0"/>
            <v:stroke on="f" joinstyle="miter"/>
            <v:imagedata r:id="rId99" o:title="eqId5ca7d1107389675d32b56ec097464c1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tab/>
      </w:r>
      <w:r>
        <w:t>C．</w:t>
      </w:r>
      <w:r>
        <w:object>
          <v:shape id="_x0000_i1071" o:spt="75" alt="eqIda4b8503f4706b8321e4e79a87eadea84" type="#_x0000_t75" style="height:27.1pt;width:10.3pt;" o:ole="t" filled="f" o:preferrelative="t" stroked="f" coordsize="21600,21600">
            <v:path/>
            <v:fill on="f" focussize="0,0"/>
            <v:stroke on="f" joinstyle="miter"/>
            <v:imagedata r:id="rId101" o:title="eqIda4b8503f4706b8321e4e79a87eadea8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ab/>
      </w:r>
      <w:r>
        <w:t>D．</w:t>
      </w:r>
      <w:r>
        <w:object>
          <v:shape id="_x0000_i1072" o:spt="75" alt="eqId6f8c4c029e552954bd493b49aeab82d5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103" o:title="eqId6f8c4c029e552954bd493b49aeab82d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</w:p>
    <w:p w14:paraId="1A086B46">
      <w:pPr>
        <w:spacing w:line="240" w:lineRule="atLeast"/>
        <w:jc w:val="left"/>
        <w:textAlignment w:val="center"/>
      </w:pPr>
      <w:r>
        <w:t>8．已知</w:t>
      </w:r>
      <w:r>
        <w:object>
          <v:shape id="_x0000_i1073" o:spt="75" alt="eqId84b48a00b383dea2cbc4dfe65e0a9225" type="#_x0000_t75" style="height:31.8pt;width:69.2pt;" o:ole="t" filled="f" o:preferrelative="t" stroked="f" coordsize="21600,21600">
            <v:path/>
            <v:fill on="f" focussize="0,0"/>
            <v:stroke on="f" joinstyle="miter"/>
            <v:imagedata r:id="rId105" o:title="eqId84b48a00b383dea2cbc4dfe65e0a922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叫作双曲余弦函数，</w:t>
      </w:r>
      <w:r>
        <w:object>
          <v:shape id="_x0000_i1074" o:spt="75" alt="eqIdece9be74b86b840885f5b869f476f938" type="#_x0000_t75" style="height:31.8pt;width:68.25pt;" o:ole="t" filled="f" o:preferrelative="t" stroked="f" coordsize="21600,21600">
            <v:path/>
            <v:fill on="f" focussize="0,0"/>
            <v:stroke on="f" joinstyle="miter"/>
            <v:imagedata r:id="rId107" o:title="eqIdece9be74b86b840885f5b869f476f93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t>叫作双曲正弦函数.若关于</w:t>
      </w:r>
      <w:r>
        <w:object>
          <v:shape id="_x0000_i1075" o:spt="75" alt="eqId81dea63b8ce3e51adf66cf7b9982a248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09" o:title="eqId81dea63b8ce3e51adf66cf7b9982a24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t>的不等式</w:t>
      </w:r>
      <w:r>
        <w:object>
          <v:shape id="_x0000_i1076" o:spt="75" alt="eqId485c83be05289d0524d8e41d5fa139b4" type="#_x0000_t75" style="height:27.1pt;width:175.8pt;" o:ole="t" filled="f" o:preferrelative="t" stroked="f" coordsize="21600,21600">
            <v:path/>
            <v:fill on="f" focussize="0,0"/>
            <v:stroke on="f" joinstyle="miter"/>
            <v:imagedata r:id="rId111" o:title="eqId485c83be05289d0524d8e41d5fa139b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t>在</w:t>
      </w:r>
      <w:r>
        <w:object>
          <v:shape id="_x0000_i1077" o:spt="75" alt="eqId9d188ec2580e273ce87e51653a2177ee" type="#_x0000_t75" style="height:17.75pt;width:27.1pt;" o:ole="t" filled="f" o:preferrelative="t" stroked="f" coordsize="21600,21600">
            <v:path/>
            <v:fill on="f" focussize="0,0"/>
            <v:stroke on="f" joinstyle="miter"/>
            <v:imagedata r:id="rId113" o:title="eqId9d188ec2580e273ce87e51653a2177e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t>上恒成立，则实数</w:t>
      </w:r>
      <w:r>
        <w:object>
          <v:shape id="_x0000_i1078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86" o:title="eqId294f5ba74cdf695fc9a8a8e52f42132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50082B07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079" o:spt="75" alt="eqId17b4888d8cf85f200763db925ce501b7" type="#_x0000_t75" style="height:17.75pt;width:32.75pt;" o:ole="t" filled="f" o:preferrelative="t" stroked="f" coordsize="21600,21600">
            <v:path/>
            <v:fill on="f" focussize="0,0"/>
            <v:stroke on="f" joinstyle="miter"/>
            <v:imagedata r:id="rId116" o:title="eqId17b4888d8cf85f200763db925ce501b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e742adba051e6dfecbacd6e783134edc" type="#_x0000_t75" style="height:29.9pt;width:55.15pt;" o:ole="t" filled="f" o:preferrelative="t" stroked="f" coordsize="21600,21600">
            <v:path/>
            <v:fill on="f" focussize="0,0"/>
            <v:stroke on="f" joinstyle="miter"/>
            <v:imagedata r:id="rId118" o:title="eqIde742adba051e6dfecbacd6e783134ed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ab/>
      </w:r>
      <w:r>
        <w:t>C．</w:t>
      </w:r>
      <w:r>
        <w:object>
          <v:shape id="_x0000_i1081" o:spt="75" alt="eqIdda0379117198e99c157066005e190b1c" type="#_x0000_t75" style="height:29.9pt;width:64.5pt;" o:ole="t" filled="f" o:preferrelative="t" stroked="f" coordsize="21600,21600">
            <v:path/>
            <v:fill on="f" focussize="0,0"/>
            <v:stroke on="f" joinstyle="miter"/>
            <v:imagedata r:id="rId120" o:title="eqIdda0379117198e99c157066005e190b1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d86bedae640c0de7100410f32754a8f5" type="#_x0000_t75" style="height:17.75pt;width:29pt;" o:ole="t" filled="f" o:preferrelative="t" stroked="f" coordsize="21600,21600">
            <v:path/>
            <v:fill on="f" focussize="0,0"/>
            <v:stroke on="f" joinstyle="miter"/>
            <v:imagedata r:id="rId122" o:title="eqIdd86bedae640c0de7100410f32754a8f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</w:p>
    <w:p w14:paraId="64679A23">
      <w:pPr>
        <w:snapToGrid w:val="0"/>
        <w:spacing w:line="360" w:lineRule="auto"/>
        <w:textAlignment w:val="center"/>
        <w:outlineLvl w:val="2"/>
        <w:rPr>
          <w:rFonts w:ascii="Times New Roman" w:hAnsi="Times New Roman" w:eastAsia="黑体"/>
        </w:rPr>
      </w:pPr>
      <w:r>
        <w:rPr>
          <w:rFonts w:hint="eastAsia" w:ascii="Times New Roman" w:hAnsi="Times New Roman" w:eastAsia="黑体"/>
          <w:color w:val="000000"/>
        </w:rPr>
        <w:t>二、选择题：本题共</w:t>
      </w:r>
      <w:r>
        <w:rPr>
          <w:rFonts w:ascii="Times New Roman" w:hAnsi="Times New Roman" w:eastAsia="黑体"/>
          <w:color w:val="000000"/>
        </w:rPr>
        <w:t>3</w:t>
      </w:r>
      <w:r>
        <w:rPr>
          <w:rFonts w:hint="eastAsia" w:ascii="Times New Roman" w:hAnsi="Times New Roman" w:eastAsia="黑体"/>
          <w:color w:val="000000"/>
        </w:rPr>
        <w:t>小题，每小题</w:t>
      </w:r>
      <w:r>
        <w:rPr>
          <w:rFonts w:ascii="Times New Roman" w:hAnsi="Times New Roman" w:eastAsia="黑体"/>
          <w:color w:val="000000"/>
        </w:rPr>
        <w:t>6</w:t>
      </w:r>
      <w:r>
        <w:rPr>
          <w:rFonts w:hint="eastAsia" w:ascii="Times New Roman" w:hAnsi="Times New Roman" w:eastAsia="黑体"/>
          <w:color w:val="000000"/>
        </w:rPr>
        <w:t>分，共</w:t>
      </w:r>
      <w:r>
        <w:rPr>
          <w:rFonts w:ascii="Times New Roman" w:hAnsi="Times New Roman" w:eastAsia="黑体"/>
          <w:color w:val="000000"/>
        </w:rPr>
        <w:t>18</w:t>
      </w:r>
      <w:r>
        <w:rPr>
          <w:rFonts w:hint="eastAsia" w:ascii="Times New Roman" w:hAnsi="Times New Roman" w:eastAsia="黑体"/>
          <w:color w:val="000000"/>
        </w:rPr>
        <w:t>分．在每小题给出的选项中，有多项符合题目要求．全部选对的得</w:t>
      </w:r>
      <w:r>
        <w:rPr>
          <w:rFonts w:ascii="Times New Roman" w:hAnsi="Times New Roman" w:eastAsia="黑体"/>
          <w:color w:val="000000"/>
        </w:rPr>
        <w:t>6</w:t>
      </w:r>
      <w:r>
        <w:rPr>
          <w:rFonts w:hint="eastAsia" w:ascii="Times New Roman" w:hAnsi="Times New Roman" w:eastAsia="黑体"/>
          <w:color w:val="000000"/>
        </w:rPr>
        <w:t>分，部分选对的得部分分，有选错的得</w:t>
      </w:r>
      <w:r>
        <w:rPr>
          <w:rFonts w:ascii="Times New Roman" w:hAnsi="Times New Roman" w:eastAsia="黑体"/>
          <w:color w:val="000000"/>
        </w:rPr>
        <w:t>0</w:t>
      </w:r>
      <w:r>
        <w:rPr>
          <w:rFonts w:hint="eastAsia" w:ascii="Times New Roman" w:hAnsi="Times New Roman" w:eastAsia="黑体"/>
          <w:color w:val="000000"/>
        </w:rPr>
        <w:t>分．</w:t>
      </w:r>
    </w:p>
    <w:p w14:paraId="75910E72">
      <w:pPr>
        <w:spacing w:line="240" w:lineRule="atLeast"/>
        <w:jc w:val="left"/>
        <w:textAlignment w:val="center"/>
      </w:pPr>
      <w:r>
        <w:t>9．下列说法正确的有（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58E43488">
      <w:pPr>
        <w:spacing w:line="240" w:lineRule="atLeast"/>
        <w:ind w:left="300"/>
        <w:jc w:val="left"/>
        <w:textAlignment w:val="center"/>
      </w:pPr>
      <w:r>
        <w:t>A．若角</w:t>
      </w:r>
      <w:r>
        <w:object>
          <v:shape id="_x0000_i1083" o:spt="75" alt="eqIde170f206fdbbd834aad7580c727e2cc6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124" o:title="eqIde170f206fdbbd834aad7580c727e2cc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>与角</w:t>
      </w:r>
      <w:r>
        <w:object>
          <v:shape id="_x0000_i1084" o:spt="75" alt="eqId5b5858ee1ce52b251816757257a11c29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126" o:title="eqId5b5858ee1ce52b251816757257a11c2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>不相等，则</w:t>
      </w:r>
      <w:r>
        <w:object>
          <v:shape id="_x0000_i1085" o:spt="75" alt="eqIde170f206fdbbd834aad7580c727e2cc6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124" o:title="eqIde170f206fdbbd834aad7580c727e2cc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>与</w:t>
      </w:r>
      <w:r>
        <w:object>
          <v:shape id="_x0000_i1086" o:spt="75" alt="eqId5b5858ee1ce52b251816757257a11c29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126" o:title="eqId5b5858ee1ce52b251816757257a11c2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t>的终边不可能重合</w:t>
      </w:r>
    </w:p>
    <w:p w14:paraId="45C02ED5">
      <w:pPr>
        <w:spacing w:line="240" w:lineRule="atLeast"/>
        <w:ind w:left="300"/>
        <w:jc w:val="left"/>
        <w:textAlignment w:val="center"/>
      </w:pPr>
      <w:r>
        <w:t>B．若圆心角为</w:t>
      </w:r>
      <w:r>
        <w:object>
          <v:shape id="_x0000_i1087" o:spt="75" alt="eqIdac1a63ab608517bb10aa036783dfb51f" type="#_x0000_t75" style="height:27.1pt;width:10.3pt;" o:ole="t" filled="f" o:preferrelative="t" stroked="f" coordsize="21600,21600">
            <v:path/>
            <v:fill on="f" focussize="0,0"/>
            <v:stroke on="f" joinstyle="miter"/>
            <v:imagedata r:id="rId130" o:title="eqIdac1a63ab608517bb10aa036783dfb51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t>的扇形的弧长为</w:t>
      </w:r>
      <w:r>
        <w:object>
          <v:shape id="_x0000_i1088" o:spt="75" alt="eqId70f5389990c3a0c5373f3bd9fb2454c9" type="#_x0000_t75" style="height:10.3pt;width:8.4pt;" o:ole="t" filled="f" o:preferrelative="t" stroked="f" coordsize="21600,21600">
            <v:path/>
            <v:fill on="f" focussize="0,0"/>
            <v:stroke on="f" joinstyle="miter"/>
            <v:imagedata r:id="rId132" o:title="eqId70f5389990c3a0c5373f3bd9fb2454c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t>，则扇形的面积为</w:t>
      </w:r>
      <w:r>
        <w:object>
          <v:shape id="_x0000_i1089" o:spt="75" alt="eqId0ff5bb943e2d1bf24e53e81739a891a0" type="#_x0000_t75" style="height:27.1pt;width:15.9pt;" o:ole="t" filled="f" o:preferrelative="t" stroked="f" coordsize="21600,21600">
            <v:path/>
            <v:fill on="f" focussize="0,0"/>
            <v:stroke on="f" joinstyle="miter"/>
            <v:imagedata r:id="rId134" o:title="eqId0ff5bb943e2d1bf24e53e81739a891a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</w:p>
    <w:p w14:paraId="78D16AA8">
      <w:pPr>
        <w:spacing w:line="240" w:lineRule="atLeast"/>
        <w:ind w:left="300"/>
        <w:jc w:val="left"/>
        <w:textAlignment w:val="center"/>
      </w:pPr>
      <w:r>
        <w:t>C．终边落在直线</w:t>
      </w:r>
      <w:r>
        <w:object>
          <v:shape id="_x0000_i1090" o:spt="75" alt="eqIdd77f5191798242b7b9b88a75e17e4425" type="#_x0000_t75" style="height:11.2pt;width:25.25pt;" o:ole="t" filled="f" o:preferrelative="t" stroked="f" coordsize="21600,21600">
            <v:path/>
            <v:fill on="f" focussize="0,0"/>
            <v:stroke on="f" joinstyle="miter"/>
            <v:imagedata r:id="rId136" o:title="eqIdd77f5191798242b7b9b88a75e17e442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t>上的角的集合是</w:t>
      </w:r>
      <w:r>
        <w:object>
          <v:shape id="_x0000_i1091" o:spt="75" alt="eqIdc3bde2d6e1e69a17c847d38e0e06b095" type="#_x0000_t75" style="height:27.1pt;width:93.5pt;" o:ole="t" filled="f" o:preferrelative="t" stroked="f" coordsize="21600,21600">
            <v:path/>
            <v:fill on="f" focussize="0,0"/>
            <v:stroke on="f" joinstyle="miter"/>
            <v:imagedata r:id="rId138" o:title="eqIdc3bde2d6e1e69a17c847d38e0e06b09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</w:p>
    <w:p w14:paraId="14F5A199">
      <w:pPr>
        <w:spacing w:line="240" w:lineRule="atLeast"/>
        <w:ind w:left="300"/>
        <w:jc w:val="left"/>
        <w:textAlignment w:val="center"/>
      </w:pPr>
      <w:r>
        <w:t>D．</w:t>
      </w:r>
      <w:r>
        <w:object>
          <v:shape id="_x0000_i1092" o:spt="75" alt="eqId32ff5db73dcaf4263b111dcea47b48b1" type="#_x0000_t75" style="height:14.05pt;width:68.25pt;" o:ole="t" filled="f" o:preferrelative="t" stroked="f" coordsize="21600,21600">
            <v:path/>
            <v:fill on="f" focussize="0,0"/>
            <v:stroke on="f" joinstyle="miter"/>
            <v:imagedata r:id="rId140" o:title="eqId32ff5db73dcaf4263b111dcea47b48b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</w:p>
    <w:p w14:paraId="2E453A15">
      <w:pPr>
        <w:spacing w:line="240" w:lineRule="atLeast"/>
        <w:jc w:val="left"/>
        <w:textAlignment w:val="center"/>
      </w:pPr>
      <w:r>
        <w:t>10．下列说法正确的是（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30D206C1">
      <w:pPr>
        <w:spacing w:line="240" w:lineRule="atLeast"/>
        <w:ind w:left="380"/>
        <w:jc w:val="left"/>
        <w:textAlignment w:val="center"/>
      </w:pPr>
      <w:r>
        <w:t>A．若实数</w:t>
      </w:r>
      <w:r>
        <w:object>
          <v:shape id="_x0000_i1093" o:spt="75" alt="eqId0a6936d370d6a238a608ca56f87198de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42" o:title="eqId0a6936d370d6a238a608ca56f87198d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t>，</w:t>
      </w:r>
      <w:r>
        <w:object>
          <v:shape id="_x0000_i1094" o:spt="75" alt="eqId2c94bb12cee76221e13f9ef955b0aab1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144" o:title="eqId2c94bb12cee76221e13f9ef955b0aab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t>，</w:t>
      </w:r>
      <w:r>
        <w:object>
          <v:shape id="_x0000_i1095" o:spt="75" alt="eqId071a7e733d466949ac935b4b8ee8d183" type="#_x0000_t75" style="height:9.35pt;width:7.5pt;" o:ole="t" filled="f" o:preferrelative="t" stroked="f" coordsize="21600,21600">
            <v:path/>
            <v:fill on="f" focussize="0,0"/>
            <v:stroke on="f" joinstyle="miter"/>
            <v:imagedata r:id="rId146" o:title="eqId071a7e733d466949ac935b4b8ee8d18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t>满足</w:t>
      </w:r>
      <w:r>
        <w:object>
          <v:shape id="_x0000_i1096" o:spt="75" alt="eqId3c22b9d08cf536bbb76bce1b0f135772" type="#_x0000_t75" style="height:14.05pt;width:42.1pt;" o:ole="t" filled="f" o:preferrelative="t" stroked="f" coordsize="21600,21600">
            <v:path/>
            <v:fill on="f" focussize="0,0"/>
            <v:stroke on="f" joinstyle="miter"/>
            <v:imagedata r:id="rId148" o:title="eqId3c22b9d08cf536bbb76bce1b0f13577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t>，则</w:t>
      </w:r>
      <w:r>
        <w:object>
          <v:shape id="_x0000_i1097" o:spt="75" alt="eqId432d77fe5ad3032d59a237dd94c8a638" type="#_x0000_t75" style="height:11.2pt;width:21.5pt;" o:ole="t" filled="f" o:preferrelative="t" stroked="f" coordsize="21600,21600">
            <v:path/>
            <v:fill on="f" focussize="0,0"/>
            <v:stroke on="f" joinstyle="miter"/>
            <v:imagedata r:id="rId150" o:title="eqId432d77fe5ad3032d59a237dd94c8a63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t>；</w:t>
      </w:r>
    </w:p>
    <w:p w14:paraId="0459ECC3">
      <w:pPr>
        <w:spacing w:line="240" w:lineRule="atLeast"/>
        <w:ind w:left="380"/>
        <w:jc w:val="left"/>
        <w:textAlignment w:val="center"/>
      </w:pPr>
      <w:r>
        <w:t>B．若</w:t>
      </w:r>
      <w:r>
        <w:object>
          <v:shape id="_x0000_i1098" o:spt="75" alt="eqIdeb63478132d4c1fef3c17e591919da83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152" o:title="eqIdeb63478132d4c1fef3c17e591919da8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t>，则函数</w:t>
      </w:r>
      <w:r>
        <w:object>
          <v:shape id="_x0000_i1099" o:spt="75" alt="eqId647e17f9be50dcaba45fa6b15d5d982a" type="#_x0000_t75" style="height:30.85pt;width:99.1pt;" o:ole="t" filled="f" o:preferrelative="t" stroked="f" coordsize="21600,21600">
            <v:path/>
            <v:fill on="f" focussize="0,0"/>
            <v:stroke on="f" joinstyle="miter"/>
            <v:imagedata r:id="rId154" o:title="eqId647e17f9be50dcaba45fa6b15d5d982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t>的最小值为</w:t>
      </w:r>
      <w:r>
        <w:object>
          <v:shape id="_x0000_i1100" o:spt="75" alt="eqId61128ab996360a038e6e64d82fcba004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97" o:title="eqId61128ab996360a038e6e64d82fcba00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t>；</w:t>
      </w:r>
    </w:p>
    <w:p w14:paraId="08DCB5BB">
      <w:pPr>
        <w:spacing w:line="240" w:lineRule="atLeast"/>
        <w:ind w:left="380"/>
        <w:jc w:val="left"/>
        <w:textAlignment w:val="center"/>
      </w:pPr>
      <w:r>
        <w:t>C．不等式</w:t>
      </w:r>
      <w:r>
        <w:object>
          <v:shape id="_x0000_i1101" o:spt="75" alt="eqId3bf320115f2352272cc7bb3829ff55aa" type="#_x0000_t75" style="height:17.75pt;width:77.6pt;" o:ole="t" filled="f" o:preferrelative="t" stroked="f" coordsize="21600,21600">
            <v:path/>
            <v:fill on="f" focussize="0,0"/>
            <v:stroke on="f" joinstyle="miter"/>
            <v:imagedata r:id="rId157" o:title="eqId3bf320115f2352272cc7bb3829ff55a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t>的解集为</w:t>
      </w:r>
      <w:r>
        <w:object>
          <v:shape id="_x0000_i1102" o:spt="75" alt="eqId6c09292c17b5ad686a22f3f32d5510c8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159" o:title="eqId6c09292c17b5ad686a22f3f32d5510c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t>；</w:t>
      </w:r>
    </w:p>
    <w:p w14:paraId="163485F3">
      <w:pPr>
        <w:spacing w:line="240" w:lineRule="atLeast"/>
        <w:ind w:left="380"/>
        <w:jc w:val="left"/>
        <w:textAlignment w:val="center"/>
      </w:pPr>
      <w:r>
        <w:t>D．当</w:t>
      </w:r>
      <w:r>
        <w:object>
          <v:shape id="_x0000_i1103" o:spt="75" alt="eqIdeb63478132d4c1fef3c17e591919da83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152" o:title="eqIdeb63478132d4c1fef3c17e591919da8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t>时，不等式</w:t>
      </w:r>
      <w:r>
        <w:object>
          <v:shape id="_x0000_i1104" o:spt="75" alt="eqId0e38f9e9352a21f83b2c1e8f15f95593" type="#_x0000_t75" style="height:15.9pt;width:64.5pt;" o:ole="t" filled="f" o:preferrelative="t" stroked="f" coordsize="21600,21600">
            <v:path/>
            <v:fill on="f" focussize="0,0"/>
            <v:stroke on="f" joinstyle="miter"/>
            <v:imagedata r:id="rId162" o:title="eqId0e38f9e9352a21f83b2c1e8f15f9559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t>恒成立，则</w:t>
      </w:r>
      <w:r>
        <w:object>
          <v:shape id="_x0000_i1105" o:spt="75" alt="eqIdf0a532e15e232cb4b99a8d4d07c89575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164" o:title="eqIdf0a532e15e232cb4b99a8d4d07c8957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t>的取值范围是</w:t>
      </w:r>
      <w:r>
        <w:object>
          <v:shape id="_x0000_i1106" o:spt="75" alt="eqIded1a65d88f9823d49da8f3b96ea9ec6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66" o:title="eqIded1a65d88f9823d49da8f3b96ea9ec6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t>．</w:t>
      </w:r>
    </w:p>
    <w:p w14:paraId="78038BE6">
      <w:pPr>
        <w:spacing w:line="240" w:lineRule="atLeast"/>
        <w:jc w:val="left"/>
        <w:textAlignment w:val="center"/>
      </w:pPr>
      <w:r>
        <w:t>11．已知函数</w:t>
      </w:r>
      <w:r>
        <w:object>
          <v:shape id="_x0000_i1107" o:spt="75" alt="eqId200ff39ed035d6f4a7c2603fb9c080f4" type="#_x0000_t75" style="height:45.8pt;width:117.8pt;" o:ole="t" filled="f" o:preferrelative="t" stroked="f" coordsize="21600,21600">
            <v:path/>
            <v:fill on="f" focussize="0,0"/>
            <v:stroke on="f" joinstyle="miter"/>
            <v:imagedata r:id="rId168" o:title="eqId200ff39ed035d6f4a7c2603fb9c080f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t>，则以下结论正确的是（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）.</w:t>
      </w:r>
    </w:p>
    <w:p w14:paraId="3B1AE17A">
      <w:pPr>
        <w:spacing w:line="240" w:lineRule="atLeast"/>
        <w:ind w:left="380"/>
        <w:jc w:val="left"/>
        <w:textAlignment w:val="center"/>
      </w:pPr>
      <w:r>
        <w:t>A．函数</w:t>
      </w:r>
      <w:r>
        <w:object>
          <v:shape id="_x0000_i1108" o:spt="75" alt="eqId09f86f37ec8e15846bd731ab4fcdbacd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70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t>为增函数</w:t>
      </w:r>
    </w:p>
    <w:p w14:paraId="1148E6F4">
      <w:pPr>
        <w:spacing w:line="240" w:lineRule="atLeast"/>
        <w:ind w:left="380"/>
        <w:jc w:val="left"/>
        <w:textAlignment w:val="center"/>
      </w:pPr>
      <w:r>
        <w:t>B．</w:t>
      </w:r>
      <w:r>
        <w:object>
          <v:shape id="_x0000_i1109" o:spt="75" alt="eqId673207f6b77b8192d25463d071737b7c" type="#_x0000_t75" style="height:14.95pt;width:16.85pt;" o:ole="t" filled="f" o:preferrelative="t" stroked="f" coordsize="21600,21600">
            <v:path/>
            <v:fill on="f" focussize="0,0"/>
            <v:stroke on="f" joinstyle="miter"/>
            <v:imagedata r:id="rId172" o:title="eqId673207f6b77b8192d25463d071737b7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t>，</w:t>
      </w:r>
      <w:r>
        <w:object>
          <v:shape id="_x0000_i1110" o:spt="75" alt="eqId0a074019a75a26e8d6b9147731a29a40" type="#_x0000_t75" style="height:17.75pt;width:52.35pt;" o:ole="t" filled="f" o:preferrelative="t" stroked="f" coordsize="21600,21600">
            <v:path/>
            <v:fill on="f" focussize="0,0"/>
            <v:stroke on="f" joinstyle="miter"/>
            <v:imagedata r:id="rId174" o:title="eqId0a074019a75a26e8d6b9147731a29a4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t>，</w:t>
      </w:r>
      <w:r>
        <w:object>
          <v:shape id="_x0000_i1111" o:spt="75" alt="eqId1ceaeebe50a5f78b52da0850741cee42" type="#_x0000_t75" style="height:19.65pt;width:83.2pt;" o:ole="t" filled="f" o:preferrelative="t" stroked="f" coordsize="21600,21600">
            <v:path/>
            <v:fill on="f" focussize="0,0"/>
            <v:stroke on="f" joinstyle="miter"/>
            <v:imagedata r:id="rId176" o:title="eqId1ceaeebe50a5f78b52da0850741cee4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</w:p>
    <w:p w14:paraId="34D0EC1E">
      <w:pPr>
        <w:spacing w:line="240" w:lineRule="atLeast"/>
        <w:ind w:left="380"/>
        <w:jc w:val="left"/>
        <w:textAlignment w:val="center"/>
      </w:pPr>
      <w:r>
        <w:t>C．若</w:t>
      </w:r>
      <w:r>
        <w:object>
          <v:shape id="_x0000_i1112" o:spt="75" alt="eqIddce14eac69f23937a85517f8256537d8" type="#_x0000_t75" style="height:27.1pt;width:42.1pt;" o:ole="t" filled="f" o:preferrelative="t" stroked="f" coordsize="21600,21600">
            <v:path/>
            <v:fill on="f" focussize="0,0"/>
            <v:stroke on="f" joinstyle="miter"/>
            <v:imagedata r:id="rId178" o:title="eqIddce14eac69f23937a85517f8256537d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t>在</w:t>
      </w:r>
      <w:r>
        <w:object>
          <v:shape id="_x0000_i1113" o:spt="75" alt="eqId1ba4f150de99283475ddafbe5de7b5b5" type="#_x0000_t75" style="height:17.75pt;width:49.55pt;" o:ole="t" filled="f" o:preferrelative="t" stroked="f" coordsize="21600,21600">
            <v:path/>
            <v:fill on="f" focussize="0,0"/>
            <v:stroke on="f" joinstyle="miter"/>
            <v:imagedata r:id="rId180" o:title="eqId1ba4f150de99283475ddafbe5de7b5b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t>上恒成立，则</w:t>
      </w:r>
      <w:r>
        <w:object>
          <v:shape id="_x0000_i1114" o:spt="75" alt="eqIdb6a24198bd04c29321ae5dc5a28fe421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82" o:title="eqIdb6a24198bd04c29321ae5dc5a28fe42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t>的最小值为</w:t>
      </w:r>
      <w:r>
        <w:object>
          <v:shape id="_x0000_i1115" o:spt="75" alt="eqIdcd3304e23f3b0f9569c4140ca89b6498" type="#_x0000_t75" style="height:12.15pt;width:7.5pt;" o:ole="t" filled="f" o:preferrelative="t" stroked="f" coordsize="21600,21600">
            <v:path/>
            <v:fill on="f" focussize="0,0"/>
            <v:stroke on="f" joinstyle="miter"/>
            <v:imagedata r:id="rId184" o:title="eqIdcd3304e23f3b0f9569c4140ca89b649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</w:p>
    <w:p w14:paraId="4DFF0DB2">
      <w:pPr>
        <w:spacing w:line="240" w:lineRule="atLeast"/>
        <w:ind w:left="380"/>
        <w:jc w:val="left"/>
        <w:textAlignment w:val="center"/>
      </w:pPr>
      <w:r>
        <w:t>D．若关于</w:t>
      </w:r>
      <w:r>
        <w:object>
          <v:shape id="_x0000_i1116" o:spt="75" alt="eqId81dea63b8ce3e51adf66cf7b9982a248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09" o:title="eqId81dea63b8ce3e51adf66cf7b9982a24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t>的方程</w:t>
      </w:r>
      <w:r>
        <w:object>
          <v:shape id="_x0000_i1117" o:spt="75" alt="eqIdcb39412c80017d931da260c19dec7ccd" type="#_x0000_t75" style="height:21.5pt;width:179.55pt;" o:ole="t" filled="f" o:preferrelative="t" stroked="f" coordsize="21600,21600">
            <v:path/>
            <v:fill on="f" focussize="0,0"/>
            <v:stroke on="f" joinstyle="miter"/>
            <v:imagedata r:id="rId187" o:title="eqIdcb39412c80017d931da260c19dec7c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t>有三个不同的实根，则</w:t>
      </w:r>
      <w:r>
        <w:object>
          <v:shape id="_x0000_i1118" o:spt="75" alt="eqIda47a42df94a40939305b65737b8f2385" type="#_x0000_t75" style="height:12.15pt;width:52.35pt;" o:ole="t" filled="f" o:preferrelative="t" stroked="f" coordsize="21600,21600">
            <v:path/>
            <v:fill on="f" focussize="0,0"/>
            <v:stroke on="f" joinstyle="miter"/>
            <v:imagedata r:id="rId189" o:title="eqIda47a42df94a40939305b65737b8f238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</w:p>
    <w:p w14:paraId="4CBD347D">
      <w:pPr>
        <w:snapToGrid w:val="0"/>
        <w:spacing w:line="367" w:lineRule="auto"/>
        <w:textAlignment w:val="center"/>
        <w:outlineLvl w:val="2"/>
        <w:rPr>
          <w:rFonts w:eastAsia="黑体"/>
          <w:kern w:val="0"/>
        </w:rPr>
      </w:pPr>
      <w:r>
        <w:rPr>
          <w:rFonts w:eastAsia="黑体"/>
          <w:kern w:val="0"/>
        </w:rPr>
        <w:t>三、填空题：本题共3小题，每小题5分，共15分。</w:t>
      </w:r>
    </w:p>
    <w:p w14:paraId="11937C8D">
      <w:pPr>
        <w:spacing w:line="240" w:lineRule="atLeast"/>
        <w:jc w:val="left"/>
        <w:textAlignment w:val="center"/>
      </w:pPr>
      <w:r>
        <w:t>12．已知幂函数</w:t>
      </w:r>
      <w:r>
        <w:object>
          <v:shape id="_x0000_i1119" o:spt="75" alt="eqIdb494e34b5e6536c4fcdbc52c5016472e" type="#_x0000_t75" style="height:18.7pt;width:103.8pt;" o:ole="t" filled="f" o:preferrelative="t" stroked="f" coordsize="21600,21600">
            <v:path/>
            <v:fill on="f" focussize="0,0"/>
            <v:stroke on="f" joinstyle="miter"/>
            <v:imagedata r:id="rId191" o:title="eqIdb494e34b5e6536c4fcdbc52c5016472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t>的图象关于原点对称，则满足</w:t>
      </w:r>
      <w:r>
        <w:object>
          <v:shape id="_x0000_i1120" o:spt="75" alt="eqId012cd4b27727c1990fe88e28304b07c8" type="#_x0000_t75" style="height:19.65pt;width:91.65pt;" o:ole="t" filled="f" o:preferrelative="t" stroked="f" coordsize="21600,21600">
            <v:path/>
            <v:fill on="f" focussize="0,0"/>
            <v:stroke on="f" joinstyle="miter"/>
            <v:imagedata r:id="rId193" o:title="eqId012cd4b27727c1990fe88e28304b07c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t>成立的实数</w:t>
      </w:r>
      <w:r>
        <w:object>
          <v:shape id="_x0000_i1121" o:spt="75" alt="eqId0a6936d370d6a238a608ca56f87198de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42" o:title="eqId0a6936d370d6a238a608ca56f87198d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．</w:t>
      </w:r>
    </w:p>
    <w:p w14:paraId="621DD83B">
      <w:pPr>
        <w:spacing w:line="240" w:lineRule="atLeast"/>
        <w:jc w:val="left"/>
        <w:textAlignment w:val="center"/>
      </w:pPr>
      <w:r>
        <w:t>13．已知函数</w:t>
      </w:r>
      <w:r>
        <w:object>
          <v:shape id="_x0000_i1122" o:spt="75" alt="eqIde2152e2a275a033513a7564161a4200a" type="#_x0000_t75" style="height:29.9pt;width:160.85pt;" o:ole="t" filled="f" o:preferrelative="t" stroked="f" coordsize="21600,21600">
            <v:path/>
            <v:fill on="f" focussize="0,0"/>
            <v:stroke on="f" joinstyle="miter"/>
            <v:imagedata r:id="rId196" o:title="eqIde2152e2a275a033513a7564161a4200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t>，</w:t>
      </w:r>
      <w:r>
        <w:object>
          <v:shape id="_x0000_i1123" o:spt="75" alt="eqId7c1324f3d9dc861bd382ef65d8c1f678" type="#_x0000_t75" style="height:31.8pt;width:66.4pt;" o:ole="t" filled="f" o:preferrelative="t" stroked="f" coordsize="21600,21600">
            <v:path/>
            <v:fill on="f" focussize="0,0"/>
            <v:stroke on="f" joinstyle="miter"/>
            <v:imagedata r:id="rId198" o:title="eqId7c1324f3d9dc861bd382ef65d8c1f67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t>，</w:t>
      </w:r>
      <w:r>
        <w:object>
          <v:shape id="_x0000_i1124" o:spt="75" alt="eqIdf8b0cdd0ab4a4429b59edbb63a0e6d51" type="#_x0000_t75" style="height:29.9pt;width:97.25pt;" o:ole="t" filled="f" o:preferrelative="t" stroked="f" coordsize="21600,21600">
            <v:path/>
            <v:fill on="f" focussize="0,0"/>
            <v:stroke on="f" joinstyle="miter"/>
            <v:imagedata r:id="rId200" o:title="eqIdf8b0cdd0ab4a4429b59edbb63a0e6d5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t>，</w:t>
      </w:r>
      <w:r>
        <w:object>
          <v:shape id="_x0000_i1125" o:spt="75" alt="eqId09f86f37ec8e15846bd731ab4fcdbacd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70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t>在区间</w:t>
      </w:r>
      <w:r>
        <w:object>
          <v:shape id="_x0000_i1126" o:spt="75" alt="eqIddb9e7c9705f6c58529cdcf7d3624455e" type="#_x0000_t75" style="height:29.9pt;width:33.65pt;" o:ole="t" filled="f" o:preferrelative="t" stroked="f" coordsize="21600,21600">
            <v:path/>
            <v:fill on="f" focussize="0,0"/>
            <v:stroke on="f" joinstyle="miter"/>
            <v:imagedata r:id="rId203" o:title="eqIddb9e7c9705f6c58529cdcf7d3624455e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  <w:r>
        <w:t>上单调，则正整数</w:t>
      </w:r>
      <w:r>
        <w:object>
          <v:shape id="_x0000_i1127" o:spt="75" alt="eqId074c228ffc7b1e306f8410afe7bc4b5c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205" o:title="eqId074c228ffc7b1e306f8410afe7bc4b5c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/>
          <w:u w:val="single"/>
        </w:rPr>
        <w:t xml:space="preserve">               </w:t>
      </w:r>
      <w:r>
        <w:t>.</w:t>
      </w:r>
    </w:p>
    <w:p w14:paraId="2DFD3350">
      <w:pPr>
        <w:spacing w:line="240" w:lineRule="atLeast"/>
        <w:jc w:val="left"/>
        <w:textAlignment w:val="center"/>
      </w:pPr>
      <w:r>
        <w:t>14．设</w:t>
      </w:r>
      <w:r>
        <w:object>
          <v:shape id="_x0000_i1128" o:spt="75" alt="eqId5a0c4c098615c6bc7e6dcf72e5b5201a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207" o:title="eqId5a0c4c098615c6bc7e6dcf72e5b5201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t>，若对任意</w:t>
      </w:r>
      <w:r>
        <w:object>
          <v:shape id="_x0000_i1129" o:spt="75" alt="eqId08115d6d9f876dea921a4d32260ff1fb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209" o:title="eqId08115d6d9f876dea921a4d32260ff1f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t>，恒有</w:t>
      </w:r>
      <w:r>
        <w:object>
          <v:shape id="_x0000_i1130" o:spt="75" alt="eqId5796114094a1e3fd2fce5443fd432ddc" type="#_x0000_t75" style="height:29.9pt;width:101pt;" o:ole="t" filled="f" o:preferrelative="t" stroked="f" coordsize="21600,21600">
            <v:path/>
            <v:fill on="f" focussize="0,0"/>
            <v:stroke on="f" joinstyle="miter"/>
            <v:imagedata r:id="rId211" o:title="eqId5796114094a1e3fd2fce5443fd432dd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  <w:r>
        <w:t>成立，则</w:t>
      </w:r>
      <w:r>
        <w:object>
          <v:shape id="_x0000_i1131" o:spt="75" alt="eqId19ae1a625171bbdd593283f499ba972c" type="#_x0000_t75" style="height:27.1pt;width:64.5pt;" o:ole="t" filled="f" o:preferrelative="t" stroked="f" coordsize="21600,21600">
            <v:path/>
            <v:fill on="f" focussize="0,0"/>
            <v:stroke on="f" joinstyle="miter"/>
            <v:imagedata r:id="rId213" o:title="eqId19ae1a625171bbdd593283f499ba972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  <w:r>
        <w:t>的最小值是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．</w:t>
      </w:r>
    </w:p>
    <w:p w14:paraId="0B01B524">
      <w:pPr>
        <w:snapToGrid w:val="0"/>
        <w:spacing w:line="360" w:lineRule="auto"/>
        <w:jc w:val="left"/>
        <w:textAlignment w:val="center"/>
        <w:outlineLvl w:val="2"/>
        <w:rPr>
          <w:rFonts w:ascii="Times New Roman" w:hAnsi="Times New Roman" w:eastAsia="黑体"/>
          <w:kern w:val="0"/>
        </w:rPr>
      </w:pPr>
      <w:r>
        <w:rPr>
          <w:rFonts w:ascii="Times New Roman" w:hAnsi="Times New Roman" w:eastAsia="黑体"/>
          <w:kern w:val="0"/>
        </w:rPr>
        <w:t>四、解答题：本题共5小题，共77分。解答应写出文字说明、证明过程或演算</w:t>
      </w:r>
      <w:r>
        <w:rPr>
          <w:rFonts w:hint="eastAsia" w:ascii="Times New Roman" w:hAnsi="Times New Roman" w:eastAsia="黑体"/>
          <w:kern w:val="0"/>
        </w:rPr>
        <w:t>步骤</w:t>
      </w:r>
      <w:r>
        <w:rPr>
          <w:rFonts w:ascii="Times New Roman" w:hAnsi="Times New Roman" w:eastAsia="黑体"/>
          <w:kern w:val="0"/>
        </w:rPr>
        <w:t>。</w:t>
      </w:r>
    </w:p>
    <w:p w14:paraId="5B8EE64A">
      <w:pPr>
        <w:spacing w:line="240" w:lineRule="atLeast"/>
        <w:jc w:val="left"/>
        <w:textAlignment w:val="center"/>
      </w:pPr>
      <w:r>
        <w:t>15．</w:t>
      </w:r>
      <w:r>
        <w:rPr>
          <w:rFonts w:hint="eastAsia"/>
        </w:rPr>
        <w:t>（13分）</w:t>
      </w:r>
      <w:r>
        <w:t>已知集合</w:t>
      </w:r>
      <w:r>
        <w:object>
          <v:shape id="_x0000_i1132" o:spt="75" alt="eqIddfc3ca24d426d64d791e96315760f5cb" type="#_x0000_t75" style="height:14.95pt;width:174.85pt;" o:ole="t" filled="f" o:preferrelative="t" stroked="f" coordsize="21600,21600">
            <v:path/>
            <v:fill on="f" focussize="0,0"/>
            <v:stroke on="f" joinstyle="miter"/>
            <v:imagedata r:id="rId215" o:title="eqIddfc3ca24d426d64d791e96315760f5c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4">
            <o:LockedField>false</o:LockedField>
          </o:OLEObject>
        </w:object>
      </w:r>
      <w:r>
        <w:t>.</w:t>
      </w:r>
    </w:p>
    <w:p w14:paraId="14259846">
      <w:pPr>
        <w:spacing w:line="240" w:lineRule="atLeast"/>
        <w:jc w:val="left"/>
        <w:textAlignment w:val="center"/>
      </w:pPr>
      <w:r>
        <w:t>(1)当</w:t>
      </w:r>
      <w:r>
        <w:object>
          <v:shape id="_x0000_i1133" o:spt="75" alt="eqIdd8a3cc8c48bf54ec8252e5dce6867754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217" o:title="eqIdd8a3cc8c48bf54ec8252e5dce686775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6">
            <o:LockedField>false</o:LockedField>
          </o:OLEObject>
        </w:object>
      </w:r>
      <w:r>
        <w:t>时，求</w:t>
      </w:r>
      <w:r>
        <w:object>
          <v:shape id="_x0000_i1134" o:spt="75" alt="eqIdda545bf4981b433855526ff461204ce8" type="#_x0000_t75" style="height:17.75pt;width:72.95pt;" o:ole="t" filled="f" o:preferrelative="t" stroked="f" coordsize="21600,21600">
            <v:path/>
            <v:fill on="f" focussize="0,0"/>
            <v:stroke on="f" joinstyle="miter"/>
            <v:imagedata r:id="rId219" o:title="eqIdda545bf4981b433855526ff461204ce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8">
            <o:LockedField>false</o:LockedField>
          </o:OLEObject>
        </w:object>
      </w:r>
      <w:r>
        <w:t>；</w:t>
      </w:r>
    </w:p>
    <w:p w14:paraId="014F84C8">
      <w:pPr>
        <w:spacing w:line="240" w:lineRule="atLeast"/>
        <w:jc w:val="left"/>
        <w:textAlignment w:val="center"/>
      </w:pPr>
      <w:r>
        <w:t>(2)若集合</w:t>
      </w:r>
      <w:r>
        <w:object>
          <v:shape id="_x0000_i1135" o:spt="75" alt="eqId7f9e8449aad35c5d840a3395ea86df6d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221" o:title="eqId7f9e8449aad35c5d840a3395ea86df6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0">
            <o:LockedField>false</o:LockedField>
          </o:OLEObject>
        </w:object>
      </w:r>
      <w:r>
        <w:t>为非空集合且</w:t>
      </w:r>
      <w:r>
        <w:object>
          <v:shape id="_x0000_i1136" o:spt="75" alt="eqIdfdbbe46a98a8fdebfc46fcbc45dc88e8" type="#_x0000_t75" style="height:13.1pt;width:45.8pt;" o:ole="t" filled="f" o:preferrelative="t" stroked="f" coordsize="21600,21600">
            <v:path/>
            <v:fill on="f" focussize="0,0"/>
            <v:stroke on="f" joinstyle="miter"/>
            <v:imagedata r:id="rId223" o:title="eqIdfdbbe46a98a8fdebfc46fcbc45dc88e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2">
            <o:LockedField>false</o:LockedField>
          </o:OLEObject>
        </w:object>
      </w:r>
      <w:r>
        <w:t>，求实数</w:t>
      </w:r>
      <w:r>
        <w:object>
          <v:shape id="_x0000_i1137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86" o:title="eqId294f5ba74cdf695fc9a8a8e52f42132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t>的取值范围；</w:t>
      </w:r>
    </w:p>
    <w:p w14:paraId="62A5ADD8">
      <w:pPr>
        <w:spacing w:line="240" w:lineRule="atLeast"/>
        <w:jc w:val="left"/>
        <w:textAlignment w:val="center"/>
      </w:pPr>
      <w:r>
        <w:t>(3)若</w:t>
      </w:r>
      <w:r>
        <w:object>
          <v:shape id="_x0000_i1138" o:spt="75" alt="eqIddea9a4259cca10c1f5af28e621ebafd6" type="#_x0000_t75" style="height:13.1pt;width:47.7pt;" o:ole="t" filled="f" o:preferrelative="t" stroked="f" coordsize="21600,21600">
            <v:path/>
            <v:fill on="f" focussize="0,0"/>
            <v:stroke on="f" joinstyle="miter"/>
            <v:imagedata r:id="rId226" o:title="eqIddea9a4259cca10c1f5af28e621ebafd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t>，求实数</w:t>
      </w:r>
      <w:r>
        <w:object>
          <v:shape id="_x0000_i1139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86" o:title="eqId294f5ba74cdf695fc9a8a8e52f42132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t>的取值范围.</w:t>
      </w:r>
    </w:p>
    <w:p w14:paraId="090B125D">
      <w:pPr>
        <w:spacing w:line="240" w:lineRule="atLeast"/>
        <w:jc w:val="left"/>
        <w:textAlignment w:val="center"/>
      </w:pPr>
    </w:p>
    <w:p w14:paraId="08CC1F07">
      <w:pPr>
        <w:spacing w:line="240" w:lineRule="atLeast"/>
        <w:jc w:val="left"/>
        <w:textAlignment w:val="center"/>
      </w:pPr>
    </w:p>
    <w:p w14:paraId="25196D81">
      <w:pPr>
        <w:spacing w:line="240" w:lineRule="atLeast"/>
        <w:jc w:val="left"/>
        <w:textAlignment w:val="center"/>
      </w:pPr>
    </w:p>
    <w:p w14:paraId="2E910CA9">
      <w:pPr>
        <w:spacing w:line="240" w:lineRule="atLeast"/>
        <w:jc w:val="left"/>
        <w:textAlignment w:val="center"/>
      </w:pPr>
      <w:bookmarkStart w:id="1" w:name="_GoBack"/>
      <w:bookmarkEnd w:id="1"/>
    </w:p>
    <w:p w14:paraId="3CAB511B">
      <w:pPr>
        <w:spacing w:line="240" w:lineRule="atLeast"/>
        <w:jc w:val="left"/>
        <w:textAlignment w:val="center"/>
      </w:pPr>
    </w:p>
    <w:p w14:paraId="13535A25">
      <w:pPr>
        <w:spacing w:line="240" w:lineRule="atLeast"/>
        <w:jc w:val="left"/>
        <w:textAlignment w:val="center"/>
      </w:pPr>
    </w:p>
    <w:p w14:paraId="7FB5EF0A">
      <w:pPr>
        <w:spacing w:line="240" w:lineRule="atLeast"/>
        <w:jc w:val="left"/>
        <w:textAlignment w:val="center"/>
      </w:pPr>
      <w:r>
        <w:t>16．</w:t>
      </w:r>
      <w:r>
        <w:rPr>
          <w:rFonts w:hint="eastAsia"/>
        </w:rPr>
        <w:t>（15分）</w:t>
      </w:r>
      <w:r>
        <w:t>计算求值.</w:t>
      </w:r>
    </w:p>
    <w:p w14:paraId="01A05C48">
      <w:pPr>
        <w:spacing w:line="240" w:lineRule="atLeast"/>
        <w:jc w:val="left"/>
        <w:textAlignment w:val="center"/>
      </w:pPr>
      <w:r>
        <w:t>(1)已知</w:t>
      </w:r>
      <w:r>
        <w:object>
          <v:shape id="_x0000_i1140" o:spt="75" alt="eqIdc212b0f9e7bc8f148bc403e3ef2b77e2" type="#_x0000_t75" style="height:29.9pt;width:66.4pt;" o:ole="t" filled="f" o:preferrelative="t" stroked="f" coordsize="21600,21600">
            <v:path/>
            <v:fill on="f" focussize="0,0"/>
            <v:stroke on="f" joinstyle="miter"/>
            <v:imagedata r:id="rId229" o:title="eqIdc212b0f9e7bc8f148bc403e3ef2b77e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  <w:r>
        <w:t>，求</w:t>
      </w:r>
      <w:r>
        <w:object>
          <v:shape id="_x0000_i1141" o:spt="75" alt="eqId67f2b0ddc35b1c74331ff29663904d38" type="#_x0000_t75" style="height:29.9pt;width:112.2pt;" o:ole="t" filled="f" o:preferrelative="t" stroked="f" coordsize="21600,21600">
            <v:path/>
            <v:fill on="f" focussize="0,0"/>
            <v:stroke on="f" joinstyle="miter"/>
            <v:imagedata r:id="rId231" o:title="eqId67f2b0ddc35b1c74331ff29663904d3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t>的值.</w:t>
      </w:r>
    </w:p>
    <w:p w14:paraId="0000DD33">
      <w:pPr>
        <w:spacing w:line="240" w:lineRule="atLeast"/>
        <w:jc w:val="left"/>
        <w:textAlignment w:val="center"/>
      </w:pPr>
      <w:r>
        <w:t>(2)若</w:t>
      </w:r>
      <w:r>
        <w:object>
          <v:shape id="_x0000_i1142" o:spt="75" alt="eqId03955e222e94b7259c0d7a18459b242d" type="#_x0000_t75" style="height:29.9pt;width:59.85pt;" o:ole="t" filled="f" o:preferrelative="t" stroked="f" coordsize="21600,21600">
            <v:path/>
            <v:fill on="f" focussize="0,0"/>
            <v:stroke on="f" joinstyle="miter"/>
            <v:imagedata r:id="rId233" o:title="eqId03955e222e94b7259c0d7a18459b242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  <w:r>
        <w:t>，且</w:t>
      </w:r>
      <w:r>
        <w:object>
          <v:shape id="_x0000_i1143" o:spt="75" alt="eqId5ed54d127c43cf45175f9b66e51f122b" type="#_x0000_t75" style="height:29.9pt;width:54.25pt;" o:ole="t" filled="f" o:preferrelative="t" stroked="f" coordsize="21600,21600">
            <v:path/>
            <v:fill on="f" focussize="0,0"/>
            <v:stroke on="f" joinstyle="miter"/>
            <v:imagedata r:id="rId235" o:title="eqId5ed54d127c43cf45175f9b66e51f122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  <w:r>
        <w:t>，求下列式子的值.</w:t>
      </w:r>
    </w:p>
    <w:p w14:paraId="3C3292FE">
      <w:pPr>
        <w:spacing w:line="240" w:lineRule="atLeast"/>
        <w:jc w:val="left"/>
        <w:textAlignment w:val="center"/>
      </w:pPr>
      <w:r>
        <w:t>（i）</w:t>
      </w:r>
      <w:r>
        <w:object>
          <v:shape id="_x0000_i1144" o:spt="75" alt="eqIde9ac70b5dbbf0188a129c7c363721864" type="#_x0000_t75" style="height:28.05pt;width:67.3pt;" o:ole="t" filled="f" o:preferrelative="t" stroked="f" coordsize="21600,21600">
            <v:path/>
            <v:fill on="f" focussize="0,0"/>
            <v:stroke on="f" joinstyle="miter"/>
            <v:imagedata r:id="rId237" o:title="eqIde9ac70b5dbbf0188a129c7c36372186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6">
            <o:LockedField>false</o:LockedField>
          </o:OLEObject>
        </w:object>
      </w:r>
      <w:r>
        <w:t>；（ii）</w:t>
      </w:r>
      <w:r>
        <w:object>
          <v:shape id="_x0000_i1145" o:spt="75" alt="eqId2f64422d7c6fd211b0f6cca2124b729d" type="#_x0000_t75" style="height:45.8pt;width:151.5pt;" o:ole="t" filled="f" o:preferrelative="t" stroked="f" coordsize="21600,21600">
            <v:path/>
            <v:fill on="f" focussize="0,0"/>
            <v:stroke on="f" joinstyle="miter"/>
            <v:imagedata r:id="rId239" o:title="eqId2f64422d7c6fd211b0f6cca2124b729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8">
            <o:LockedField>false</o:LockedField>
          </o:OLEObject>
        </w:object>
      </w:r>
      <w:r>
        <w:t>.</w:t>
      </w:r>
    </w:p>
    <w:p w14:paraId="7B3DF8B7">
      <w:pPr>
        <w:spacing w:line="240" w:lineRule="atLeast"/>
        <w:jc w:val="left"/>
        <w:textAlignment w:val="center"/>
      </w:pPr>
    </w:p>
    <w:p w14:paraId="042544C2">
      <w:pPr>
        <w:spacing w:line="240" w:lineRule="atLeast"/>
        <w:jc w:val="left"/>
        <w:textAlignment w:val="center"/>
      </w:pPr>
    </w:p>
    <w:p w14:paraId="4FADB3B8">
      <w:pPr>
        <w:spacing w:line="240" w:lineRule="atLeast"/>
        <w:jc w:val="left"/>
        <w:textAlignment w:val="center"/>
      </w:pPr>
    </w:p>
    <w:p w14:paraId="55D48045">
      <w:pPr>
        <w:spacing w:line="240" w:lineRule="atLeast"/>
        <w:jc w:val="left"/>
        <w:textAlignment w:val="center"/>
      </w:pPr>
    </w:p>
    <w:p w14:paraId="5449BC85">
      <w:pPr>
        <w:spacing w:line="240" w:lineRule="atLeast"/>
        <w:jc w:val="left"/>
        <w:textAlignment w:val="center"/>
      </w:pPr>
    </w:p>
    <w:p w14:paraId="2BD211E9">
      <w:pPr>
        <w:spacing w:line="240" w:lineRule="atLeast"/>
        <w:jc w:val="left"/>
        <w:textAlignment w:val="center"/>
      </w:pPr>
    </w:p>
    <w:p w14:paraId="4BBB2BCC">
      <w:pPr>
        <w:spacing w:line="240" w:lineRule="atLeast"/>
        <w:jc w:val="left"/>
        <w:textAlignment w:val="center"/>
      </w:pPr>
      <w:r>
        <w:t>17．</w:t>
      </w:r>
      <w:r>
        <w:rPr>
          <w:rFonts w:hint="eastAsia"/>
        </w:rPr>
        <w:t>（15分）</w:t>
      </w:r>
      <w:r>
        <w:t>已知定义域为</w:t>
      </w:r>
      <w:r>
        <w:object>
          <v:shape id="_x0000_i1146" o:spt="75" alt="eqIdcf3ed15aa3dcc4211fb520b5b942c989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241" o:title="eqIdcf3ed15aa3dcc4211fb520b5b942c98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0">
            <o:LockedField>false</o:LockedField>
          </o:OLEObject>
        </w:object>
      </w:r>
      <w:r>
        <w:t>的函数</w:t>
      </w:r>
      <w:r>
        <w:object>
          <v:shape id="_x0000_i1147" o:spt="75" alt="eqId3d55b0da49da3b07842ea650b2396e73" type="#_x0000_t75" style="height:29pt;width:66.4pt;" o:ole="t" filled="f" o:preferrelative="t" stroked="f" coordsize="21600,21600">
            <v:path/>
            <v:fill on="f" focussize="0,0"/>
            <v:stroke on="f" joinstyle="miter"/>
            <v:imagedata r:id="rId243" o:title="eqId3d55b0da49da3b07842ea650b2396e7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t>是奇函数．</w:t>
      </w:r>
    </w:p>
    <w:p w14:paraId="668C19DB">
      <w:pPr>
        <w:spacing w:line="240" w:lineRule="atLeast"/>
        <w:jc w:val="left"/>
        <w:textAlignment w:val="center"/>
      </w:pPr>
      <w:r>
        <w:t>(1)求</w:t>
      </w:r>
      <w:r>
        <w:object>
          <v:shape id="_x0000_i1148" o:spt="75" alt="eqId2c94bb12cee76221e13f9ef955b0aab1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144" o:title="eqId2c94bb12cee76221e13f9ef955b0aab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t>的值．</w:t>
      </w:r>
    </w:p>
    <w:p w14:paraId="27C8E437">
      <w:pPr>
        <w:spacing w:line="240" w:lineRule="atLeast"/>
        <w:jc w:val="left"/>
        <w:textAlignment w:val="center"/>
      </w:pPr>
      <w:r>
        <w:t>(2)判断函数</w:t>
      </w:r>
      <w:r>
        <w:object>
          <v:shape id="_x0000_i1149" o:spt="75" alt="eqId4fe7d5809da02c15a43a0e9a898b9086" type="#_x0000_t75" style="height:14.05pt;width:23.4pt;" o:ole="t" filled="f" o:preferrelative="t" stroked="f" coordsize="21600,21600">
            <v:path/>
            <v:fill on="f" focussize="0,0"/>
            <v:stroke on="f" joinstyle="miter"/>
            <v:imagedata r:id="rId246" o:title="eqId4fe7d5809da02c15a43a0e9a898b908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t>的单调性，并用定义证明．</w:t>
      </w:r>
    </w:p>
    <w:p w14:paraId="60E7DCE8">
      <w:pPr>
        <w:spacing w:line="240" w:lineRule="atLeast"/>
        <w:jc w:val="left"/>
        <w:textAlignment w:val="center"/>
      </w:pPr>
      <w:r>
        <w:t>(3)当</w:t>
      </w:r>
      <w:r>
        <w:object>
          <v:shape id="_x0000_i1150" o:spt="75" alt="eqId998485ffeb46a0412ff1a0f814429257" type="#_x0000_t75" style="height:17.75pt;width:36.45pt;" o:ole="t" filled="f" o:preferrelative="t" stroked="f" coordsize="21600,21600">
            <v:path/>
            <v:fill on="f" focussize="0,0"/>
            <v:stroke on="f" joinstyle="miter"/>
            <v:imagedata r:id="rId248" o:title="eqId998485ffeb46a0412ff1a0f81442925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t>时，</w:t>
      </w:r>
      <w:r>
        <w:object>
          <v:shape id="_x0000_i1151" o:spt="75" alt="eqId4e8456dbcc0a89f424159211280bc8af" type="#_x0000_t75" style="height:15.9pt;width:96.3pt;" o:ole="t" filled="f" o:preferrelative="t" stroked="f" coordsize="21600,21600">
            <v:path/>
            <v:fill on="f" focussize="0,0"/>
            <v:stroke on="f" joinstyle="miter"/>
            <v:imagedata r:id="rId250" o:title="eqId4e8456dbcc0a89f424159211280bc8a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t>恒成立，求实数</w:t>
      </w:r>
      <w:r>
        <w:object>
          <v:shape id="_x0000_i1152" o:spt="75" alt="eqIdf0a532e15e232cb4b99a8d4d07c89575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164" o:title="eqIdf0a532e15e232cb4b99a8d4d07c8957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t>的取值范围．</w:t>
      </w:r>
    </w:p>
    <w:p w14:paraId="3A12A2B3">
      <w:pPr>
        <w:spacing w:line="240" w:lineRule="atLeast"/>
        <w:jc w:val="left"/>
        <w:textAlignment w:val="center"/>
      </w:pPr>
    </w:p>
    <w:p w14:paraId="3CD6953F">
      <w:pPr>
        <w:spacing w:line="240" w:lineRule="atLeast"/>
        <w:jc w:val="left"/>
        <w:textAlignment w:val="center"/>
      </w:pPr>
    </w:p>
    <w:p w14:paraId="0F286F07">
      <w:pPr>
        <w:spacing w:line="240" w:lineRule="atLeast"/>
        <w:jc w:val="left"/>
        <w:textAlignment w:val="center"/>
      </w:pPr>
    </w:p>
    <w:p w14:paraId="1D380A8E">
      <w:pPr>
        <w:spacing w:line="240" w:lineRule="atLeast"/>
        <w:jc w:val="left"/>
        <w:textAlignment w:val="center"/>
      </w:pPr>
    </w:p>
    <w:p w14:paraId="09F9A71B">
      <w:pPr>
        <w:spacing w:line="240" w:lineRule="atLeast"/>
        <w:jc w:val="left"/>
        <w:textAlignment w:val="center"/>
      </w:pPr>
    </w:p>
    <w:p w14:paraId="498C6F28">
      <w:pPr>
        <w:spacing w:line="240" w:lineRule="atLeast"/>
        <w:jc w:val="left"/>
        <w:textAlignment w:val="center"/>
      </w:pPr>
    </w:p>
    <w:p w14:paraId="2B911BC9">
      <w:pPr>
        <w:spacing w:line="240" w:lineRule="atLeast"/>
        <w:jc w:val="left"/>
        <w:textAlignment w:val="center"/>
      </w:pPr>
      <w:r>
        <w:t>18．</w:t>
      </w:r>
      <w:r>
        <w:rPr>
          <w:rFonts w:hint="eastAsia"/>
        </w:rPr>
        <w:t>（17分）</w:t>
      </w:r>
      <w:r>
        <w:t>已知函数</w:t>
      </w:r>
      <w:r>
        <w:object>
          <v:shape id="_x0000_i1153" o:spt="75" alt="eqId51ad96ae2fc600a9c73de27a84863fe2" type="#_x0000_t75" style="height:29.9pt;width:97.25pt;" o:ole="t" filled="f" o:preferrelative="t" stroked="f" coordsize="21600,21600">
            <v:path/>
            <v:fill on="f" focussize="0,0"/>
            <v:stroke on="f" joinstyle="miter"/>
            <v:imagedata r:id="rId253" o:title="eqId51ad96ae2fc600a9c73de27a84863fe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2">
            <o:LockedField>false</o:LockedField>
          </o:OLEObject>
        </w:object>
      </w:r>
    </w:p>
    <w:p w14:paraId="78E3C815">
      <w:pPr>
        <w:spacing w:line="240" w:lineRule="atLeast"/>
        <w:jc w:val="left"/>
        <w:textAlignment w:val="center"/>
      </w:pPr>
      <w:r>
        <w:t>(1)求函数</w:t>
      </w:r>
      <w:r>
        <w:object>
          <v:shape id="_x0000_i1154" o:spt="75" alt="eqId09f86f37ec8e15846bd731ab4fcdbacd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70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4">
            <o:LockedField>false</o:LockedField>
          </o:OLEObject>
        </w:object>
      </w:r>
      <w:r>
        <w:t>的增区间</w:t>
      </w:r>
    </w:p>
    <w:p w14:paraId="557FB434">
      <w:pPr>
        <w:spacing w:line="240" w:lineRule="atLeast"/>
        <w:jc w:val="left"/>
        <w:textAlignment w:val="center"/>
      </w:pPr>
      <w:r>
        <w:t>(2)直接写出</w:t>
      </w:r>
      <w:r>
        <w:object>
          <v:shape id="_x0000_i1155" o:spt="75" alt="eqIdd09a2b7c019dae83e027830b82b3ee8d" type="#_x0000_t75" style="height:19.65pt;width:29pt;" o:ole="t" filled="f" o:preferrelative="t" stroked="f" coordsize="21600,21600">
            <v:path/>
            <v:fill on="f" focussize="0,0"/>
            <v:stroke on="f" joinstyle="miter"/>
            <v:imagedata r:id="rId256" o:title="eqIdd09a2b7c019dae83e027830b82b3ee8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5">
            <o:LockedField>false</o:LockedField>
          </o:OLEObject>
        </w:object>
      </w:r>
      <w:r>
        <w:t>取得最大值时</w:t>
      </w:r>
      <w:r>
        <w:object>
          <v:shape id="_x0000_i1156" o:spt="75" alt="eqId81dea63b8ce3e51adf66cf7b9982a248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09" o:title="eqId81dea63b8ce3e51adf66cf7b9982a24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7">
            <o:LockedField>false</o:LockedField>
          </o:OLEObject>
        </w:object>
      </w:r>
      <w:r>
        <w:t>的集合；</w:t>
      </w:r>
    </w:p>
    <w:p w14:paraId="1F31225C">
      <w:pPr>
        <w:spacing w:line="240" w:lineRule="atLeast"/>
        <w:jc w:val="left"/>
        <w:textAlignment w:val="center"/>
      </w:pPr>
      <w:r>
        <w:t>(3)若关于</w:t>
      </w:r>
      <w:r>
        <w:object>
          <v:shape id="_x0000_i1157" o:spt="75" alt="eqId81dea63b8ce3e51adf66cf7b9982a248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09" o:title="eqId81dea63b8ce3e51adf66cf7b9982a24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t>的方程</w:t>
      </w:r>
      <w:r>
        <w:object>
          <v:shape id="_x0000_i1158" o:spt="75" alt="eqIde97677b667c5a9dbd831ac29b4f4cc63" type="#_x0000_t75" style="height:29.9pt;width:158.05pt;" o:ole="t" filled="f" o:preferrelative="t" stroked="f" coordsize="21600,21600">
            <v:path/>
            <v:fill on="f" focussize="0,0"/>
            <v:stroke on="f" joinstyle="miter"/>
            <v:imagedata r:id="rId260" o:title="eqIde97677b667c5a9dbd831ac29b4f4cc6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9">
            <o:LockedField>false</o:LockedField>
          </o:OLEObject>
        </w:object>
      </w:r>
      <w:r>
        <w:t>在</w:t>
      </w:r>
      <w:r>
        <w:object>
          <v:shape id="_x0000_i1159" o:spt="75" alt="eqIdf7adf2b785b3fef20ebbaa48b11d5d5f" type="#_x0000_t75" style="height:29.9pt;width:35.55pt;" o:ole="t" filled="f" o:preferrelative="t" stroked="f" coordsize="21600,21600">
            <v:path/>
            <v:fill on="f" focussize="0,0"/>
            <v:stroke on="f" joinstyle="miter"/>
            <v:imagedata r:id="rId262" o:title="eqIdf7adf2b785b3fef20ebbaa48b11d5d5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t>上有四个不同的实数根，求实数</w:t>
      </w:r>
      <w:r>
        <w:object>
          <v:shape id="_x0000_i1160" o:spt="75" alt="eqId0a6936d370d6a238a608ca56f87198de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42" o:title="eqId0a6936d370d6a238a608ca56f87198d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3">
            <o:LockedField>false</o:LockedField>
          </o:OLEObject>
        </w:object>
      </w:r>
      <w:r>
        <w:t>的取值范围．</w:t>
      </w:r>
    </w:p>
    <w:p w14:paraId="3AFFD360">
      <w:pPr>
        <w:spacing w:line="240" w:lineRule="atLeast"/>
        <w:jc w:val="left"/>
        <w:textAlignment w:val="center"/>
      </w:pPr>
    </w:p>
    <w:p w14:paraId="1279F302">
      <w:pPr>
        <w:spacing w:line="240" w:lineRule="atLeast"/>
        <w:jc w:val="left"/>
        <w:textAlignment w:val="center"/>
      </w:pPr>
    </w:p>
    <w:p w14:paraId="12EA5678">
      <w:pPr>
        <w:spacing w:line="240" w:lineRule="atLeast"/>
        <w:jc w:val="left"/>
        <w:textAlignment w:val="center"/>
      </w:pPr>
    </w:p>
    <w:p w14:paraId="4303EF78">
      <w:pPr>
        <w:spacing w:line="240" w:lineRule="atLeast"/>
        <w:jc w:val="left"/>
        <w:textAlignment w:val="center"/>
      </w:pPr>
    </w:p>
    <w:p w14:paraId="09069913">
      <w:pPr>
        <w:spacing w:line="240" w:lineRule="atLeast"/>
        <w:jc w:val="left"/>
        <w:textAlignment w:val="center"/>
      </w:pPr>
    </w:p>
    <w:p w14:paraId="5D2B3682">
      <w:pPr>
        <w:spacing w:line="240" w:lineRule="atLeast"/>
        <w:jc w:val="left"/>
        <w:textAlignment w:val="center"/>
      </w:pPr>
      <w:r>
        <w:t>19．</w:t>
      </w:r>
      <w:r>
        <w:rPr>
          <w:rFonts w:hint="eastAsia"/>
        </w:rPr>
        <w:t>（17分）</w:t>
      </w:r>
      <w:r>
        <w:t>函数的凹凸性是函数的重要性质之一，下面给出函数凹凸性的定义：</w:t>
      </w:r>
    </w:p>
    <w:p w14:paraId="5DD6F370">
      <w:pPr>
        <w:spacing w:line="240" w:lineRule="atLeast"/>
        <w:jc w:val="left"/>
        <w:textAlignment w:val="center"/>
      </w:pPr>
      <w:r>
        <w:t>定义1：设函数</w:t>
      </w:r>
      <w:r>
        <w:object>
          <v:shape id="_x0000_i1161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65" o:title="eqId7b672f564d03ed46d092bb130f229ad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t>在区间</w:t>
      </w:r>
      <w:r>
        <w:object>
          <v:shape id="_x0000_i1162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267" o:title="eqIde105760638b22b26ff8bec4354255e4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t>上有定义，</w:t>
      </w:r>
      <w:r>
        <w:object>
          <v:shape id="_x0000_i1163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65" o:title="eqId7b672f564d03ed46d092bb130f229ad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8">
            <o:LockedField>false</o:LockedField>
          </o:OLEObject>
        </w:object>
      </w:r>
      <w:r>
        <w:t>称为</w:t>
      </w:r>
      <w:r>
        <w:object>
          <v:shape id="_x0000_i1164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267" o:title="eqIde105760638b22b26ff8bec4354255e4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t>上的下凸函数.</w:t>
      </w:r>
      <w:r>
        <w:object>
          <v:shape id="_x0000_i1165" o:spt="75" alt="eqIdddbf8df7fc438e68b73ae5d030335bdf" type="#_x0000_t75" style="height:15.9pt;width:30.85pt;" o:ole="t" filled="f" o:preferrelative="t" stroked="f" coordsize="21600,21600">
            <v:path/>
            <v:fill on="f" focussize="0,0"/>
            <v:stroke on="f" joinstyle="miter"/>
            <v:imagedata r:id="rId271" o:title="eqIdddbf8df7fc438e68b73ae5d030335bd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t>，</w:t>
      </w:r>
      <w:r>
        <w:object>
          <v:shape id="_x0000_i1166" o:spt="75" alt="eqIdad7d1d5b0d1d62c83386d87825f789e7" type="#_x0000_t75" style="height:15.9pt;width:28.05pt;" o:ole="t" filled="f" o:preferrelative="t" stroked="f" coordsize="21600,21600">
            <v:path/>
            <v:fill on="f" focussize="0,0"/>
            <v:stroke on="f" joinstyle="miter"/>
            <v:imagedata r:id="rId273" o:title="eqIdad7d1d5b0d1d62c83386d87825f789e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t>，有</w:t>
      </w:r>
      <w:r>
        <w:object>
          <v:shape id="_x0000_i1167" o:spt="75" alt="eqId78674959deea6440c8443dac085be4d0" type="#_x0000_t75" style="height:30.85pt;width:123.45pt;" o:ole="t" filled="f" o:preferrelative="t" stroked="f" coordsize="21600,21600">
            <v:path/>
            <v:fill on="f" focussize="0,0"/>
            <v:stroke on="f" joinstyle="miter"/>
            <v:imagedata r:id="rId275" o:title="eqId78674959deea6440c8443dac085be4d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t>，当且仅当</w:t>
      </w:r>
      <w:r>
        <w:object>
          <v:shape id="_x0000_i1168" o:spt="75" alt="eqId7f333263260646c494225db8a7476c00" type="#_x0000_t75" style="height:15.9pt;width:30.85pt;" o:ole="t" filled="f" o:preferrelative="t" stroked="f" coordsize="21600,21600">
            <v:path/>
            <v:fill on="f" focussize="0,0"/>
            <v:stroke on="f" joinstyle="miter"/>
            <v:imagedata r:id="rId277" o:title="eqId7f333263260646c494225db8a7476c0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t>时等号成立.</w:t>
      </w:r>
    </w:p>
    <w:p w14:paraId="1A460434">
      <w:pPr>
        <w:spacing w:line="240" w:lineRule="atLeast"/>
        <w:jc w:val="left"/>
        <w:textAlignment w:val="center"/>
      </w:pPr>
      <w:r>
        <w:t>定义2：设函数</w:t>
      </w:r>
      <w:r>
        <w:object>
          <v:shape id="_x0000_i1169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65" o:title="eqId7b672f564d03ed46d092bb130f229ad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t>在区间</w:t>
      </w:r>
      <w:r>
        <w:object>
          <v:shape id="_x0000_i1170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267" o:title="eqIde105760638b22b26ff8bec4354255e4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t>上有定义，</w:t>
      </w:r>
      <w:r>
        <w:object>
          <v:shape id="_x0000_i1171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65" o:title="eqId7b672f564d03ed46d092bb130f229ad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0">
            <o:LockedField>false</o:LockedField>
          </o:OLEObject>
        </w:object>
      </w:r>
      <w:r>
        <w:t>称为</w:t>
      </w:r>
      <w:r>
        <w:object>
          <v:shape id="_x0000_i1172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267" o:title="eqIde105760638b22b26ff8bec4354255e4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t>上的下凸函数.</w:t>
      </w:r>
      <w:r>
        <w:object>
          <v:shape id="_x0000_i1173" o:spt="75" alt="eqIddbbca6772162f39f7b3f266bb7f5e54c" type="#_x0000_t75" style="height:15.9pt;width:86.95pt;" o:ole="t" filled="f" o:preferrelative="t" stroked="f" coordsize="21600,21600">
            <v:path/>
            <v:fill on="f" focussize="0,0"/>
            <v:stroke on="f" joinstyle="miter"/>
            <v:imagedata r:id="rId283" o:title="eqIddbbca6772162f39f7b3f266bb7f5e54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2">
            <o:LockedField>false</o:LockedField>
          </o:OLEObject>
        </w:object>
      </w:r>
      <w:r>
        <w:t>，有</w:t>
      </w:r>
    </w:p>
    <w:p w14:paraId="0B1C03AE">
      <w:pPr>
        <w:spacing w:line="240" w:lineRule="atLeast"/>
        <w:jc w:val="left"/>
        <w:textAlignment w:val="center"/>
      </w:pPr>
      <w:r>
        <w:object>
          <v:shape id="_x0000_i1174" o:spt="75" alt="eqIdb4a694ecd4dcd9f83de4e9ca79e51dce" type="#_x0000_t75" style="height:30.85pt;width:215.05pt;" o:ole="t" filled="f" o:preferrelative="t" stroked="f" coordsize="21600,21600">
            <v:path/>
            <v:fill on="f" focussize="0,0"/>
            <v:stroke on="f" joinstyle="miter"/>
            <v:imagedata r:id="rId285" o:title="eqIdb4a694ecd4dcd9f83de4e9ca79e51dc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  <w:r>
        <w:t>，当且仅当</w:t>
      </w:r>
      <w:r>
        <w:object>
          <v:shape id="_x0000_i1175" o:spt="75" alt="eqId2697ef67790838c84cc238a0334c5d47" type="#_x0000_t75" style="height:15.9pt;width:69.2pt;" o:ole="t" filled="f" o:preferrelative="t" stroked="f" coordsize="21600,21600">
            <v:path/>
            <v:fill on="f" focussize="0,0"/>
            <v:stroke on="f" joinstyle="miter"/>
            <v:imagedata r:id="rId287" o:title="eqId2697ef67790838c84cc238a0334c5d4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t>时等号成立.将定义1和定义2中的“≤”改为“≥”，则相应地称函数</w:t>
      </w:r>
      <w:r>
        <w:object>
          <v:shape id="_x0000_i1176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65" o:title="eqId7b672f564d03ed46d092bb130f229ad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t>为</w:t>
      </w:r>
      <w:r>
        <w:object>
          <v:shape id="_x0000_i1177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267" o:title="eqIde105760638b22b26ff8bec4354255e4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9">
            <o:LockedField>false</o:LockedField>
          </o:OLEObject>
        </w:object>
      </w:r>
      <w:r>
        <w:t>上的下凸函数.</w:t>
      </w:r>
    </w:p>
    <w:p w14:paraId="4CC5D3F2">
      <w:pPr>
        <w:spacing w:line="240" w:lineRule="atLeast"/>
        <w:jc w:val="left"/>
        <w:textAlignment w:val="center"/>
      </w:pPr>
      <w:r>
        <w:t>可以证明定义1与定义2等价.试运用以上信息解答下面的问题：</w:t>
      </w:r>
    </w:p>
    <w:p w14:paraId="5C60CB6C">
      <w:pPr>
        <w:spacing w:line="240" w:lineRule="atLeast"/>
        <w:jc w:val="left"/>
        <w:textAlignment w:val="center"/>
      </w:pPr>
      <w:r>
        <w:t>(1)若</w:t>
      </w:r>
      <w:r>
        <w:object>
          <v:shape id="_x0000_i1178" o:spt="75" alt="eqId52940f7d5f515ba30816d59d113b6a21" type="#_x0000_t75" style="height:17.75pt;width:80.4pt;" o:ole="t" filled="f" o:preferrelative="t" stroked="f" coordsize="21600,21600">
            <v:path/>
            <v:fill on="f" focussize="0,0"/>
            <v:stroke on="f" joinstyle="miter"/>
            <v:imagedata r:id="rId291" o:title="eqId52940f7d5f515ba30816d59d113b6a2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  <w:r>
        <w:t>，试根据定义判断</w:t>
      </w:r>
      <w:r>
        <w:object>
          <v:shape id="_x0000_i1179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65" o:title="eqId7b672f564d03ed46d092bb130f229ad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t>在</w:t>
      </w:r>
      <w:r>
        <w:object>
          <v:shape id="_x0000_i1180" o:spt="75" alt="eqId7ac87434324956e4145e38ad92a1aa95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58" o:title="eqId7ac87434324956e4145e38ad92a1aa9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t>上的凹凸性；</w:t>
      </w:r>
    </w:p>
    <w:p w14:paraId="0868C647">
      <w:pPr>
        <w:spacing w:line="240" w:lineRule="atLeast"/>
        <w:jc w:val="left"/>
        <w:textAlignment w:val="center"/>
      </w:pPr>
      <w:r>
        <w:t>(2)已知</w:t>
      </w:r>
      <w:r>
        <w:object>
          <v:shape id="_x0000_i1181" o:spt="75" alt="eqId437383fc4ed3d509f4fe707bcf027725" type="#_x0000_t75" style="height:27.1pt;width:54.25pt;" o:ole="t" filled="f" o:preferrelative="t" stroked="f" coordsize="21600,21600">
            <v:path/>
            <v:fill on="f" focussize="0,0"/>
            <v:stroke on="f" joinstyle="miter"/>
            <v:imagedata r:id="rId295" o:title="eqId437383fc4ed3d509f4fe707bcf02772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t>为</w:t>
      </w:r>
      <w:r>
        <w:object>
          <v:shape id="_x0000_i1182" o:spt="75" alt="eqId5f26f6cc6cf7d49eeffa37036436bc54" type="#_x0000_t75" style="height:17.75pt;width:23.4pt;" o:ole="t" filled="f" o:preferrelative="t" stroked="f" coordsize="21600,21600">
            <v:path/>
            <v:fill on="f" focussize="0,0"/>
            <v:stroke on="f" joinstyle="miter"/>
            <v:imagedata r:id="rId297" o:title="eqId5f26f6cc6cf7d49eeffa37036436bc5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6">
            <o:LockedField>false</o:LockedField>
          </o:OLEObject>
        </w:object>
      </w:r>
      <w:r>
        <w:t>上的下凸函数，设</w:t>
      </w:r>
      <w:r>
        <w:object>
          <v:shape id="_x0000_i1183" o:spt="75" alt="eqIdca86cd8a460cac50fff65f7d6c385802" type="#_x0000_t75" style="height:17.75pt;width:98.2pt;" o:ole="t" filled="f" o:preferrelative="t" stroked="f" coordsize="21600,21600">
            <v:path/>
            <v:fill on="f" focussize="0,0"/>
            <v:stroke on="f" joinstyle="miter"/>
            <v:imagedata r:id="rId299" o:title="eqIdca86cd8a460cac50fff65f7d6c38580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8">
            <o:LockedField>false</o:LockedField>
          </o:OLEObject>
        </w:object>
      </w:r>
      <w:r>
        <w:t>，且</w:t>
      </w:r>
      <w:r>
        <w:object>
          <v:shape id="_x0000_i1184" o:spt="75" alt="eqId9b16ad49f62d7362441e3b92efe7f87d" type="#_x0000_t75" style="height:15.9pt;width:81.35pt;" o:ole="t" filled="f" o:preferrelative="t" stroked="f" coordsize="21600,21600">
            <v:path/>
            <v:fill on="f" focussize="0,0"/>
            <v:stroke on="f" joinstyle="miter"/>
            <v:imagedata r:id="rId301" o:title="eqId9b16ad49f62d7362441e3b92efe7f87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0">
            <o:LockedField>false</o:LockedField>
          </o:OLEObject>
        </w:object>
      </w:r>
      <w:r>
        <w:t>，求</w:t>
      </w:r>
      <w:r>
        <w:object>
          <v:shape id="_x0000_i1185" o:spt="75" alt="eqId6b47ade684a2e49ef6139afe6ab59a29" type="#_x0000_t75" style="height:29.9pt;width:129.95pt;" o:ole="t" filled="f" o:preferrelative="t" stroked="f" coordsize="21600,21600">
            <v:path/>
            <v:fill on="f" focussize="0,0"/>
            <v:stroke on="f" joinstyle="miter"/>
            <v:imagedata r:id="rId303" o:title="eqId6b47ade684a2e49ef6139afe6ab59a29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2">
            <o:LockedField>false</o:LockedField>
          </o:OLEObject>
        </w:object>
      </w:r>
      <w:r>
        <w:t>的最小值；</w:t>
      </w:r>
    </w:p>
    <w:p w14:paraId="368B55AE">
      <w:pPr>
        <w:spacing w:line="240" w:lineRule="atLeast"/>
        <w:jc w:val="left"/>
        <w:textAlignment w:val="center"/>
      </w:pPr>
      <w:r>
        <w:t>(3)设</w:t>
      </w:r>
      <w:r>
        <w:object>
          <v:shape id="_x0000_i1186" o:spt="75" alt="eqIdb1d4c274b53adfbffc4b19e7adbc39d4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305" o:title="eqIdb1d4c274b53adfbffc4b19e7adbc39d4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4">
            <o:LockedField>false</o:LockedField>
          </o:OLEObject>
        </w:object>
      </w:r>
      <w:r>
        <w:t>为大于或等于1的实数，试根据定义证明：</w:t>
      </w:r>
      <w:r>
        <w:object>
          <v:shape id="_x0000_i1187" o:spt="75" alt="eqIdf6694499b581256296277c515f6dcdc8" type="#_x0000_t75" style="height:31.8pt;width:170.2pt;" o:ole="t" filled="f" o:preferrelative="t" stroked="f" coordsize="21600,21600">
            <v:path/>
            <v:fill on="f" focussize="0,0"/>
            <v:stroke on="f" joinstyle="miter"/>
            <v:imagedata r:id="rId307" o:title="eqIdf6694499b581256296277c515f6dcdc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6">
            <o:LockedField>false</o:LockedField>
          </o:OLEObject>
        </w:object>
      </w:r>
      <w:r>
        <w:t>.（提示：可设</w:t>
      </w:r>
      <w:r>
        <w:object>
          <v:shape id="_x0000_i1188" o:spt="75" alt="eqIdced1d2ac0fb076c00e3b4e95cadad66c" type="#_x0000_t75" style="height:16.85pt;width:29.9pt;" o:ole="t" filled="f" o:preferrelative="t" stroked="f" coordsize="21600,21600">
            <v:path/>
            <v:fill on="f" focussize="0,0"/>
            <v:stroke on="f" joinstyle="miter"/>
            <v:imagedata r:id="rId309" o:title="eqIdced1d2ac0fb076c00e3b4e95cadad66c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8">
            <o:LockedField>false</o:LockedField>
          </o:OLEObject>
        </w:object>
      </w:r>
      <w:r>
        <w:t>）</w:t>
      </w:r>
    </w:p>
    <w:p w14:paraId="1A62BD6B">
      <w:pPr>
        <w:spacing w:line="240" w:lineRule="atLeast"/>
        <w:jc w:val="left"/>
        <w:textAlignment w:val="center"/>
      </w:pPr>
    </w:p>
    <w:p w14:paraId="5909771B">
      <w:pPr>
        <w:snapToGrid w:val="0"/>
        <w:spacing w:line="360" w:lineRule="auto"/>
        <w:jc w:val="left"/>
        <w:textAlignment w:val="center"/>
      </w:pPr>
    </w:p>
    <w:p w14:paraId="5B2B1A5A">
      <w:pPr>
        <w:snapToGrid w:val="0"/>
        <w:spacing w:line="360" w:lineRule="auto"/>
        <w:jc w:val="left"/>
        <w:textAlignment w:val="center"/>
      </w:pPr>
    </w:p>
    <w:p w14:paraId="1F9EDCD8">
      <w:pPr>
        <w:snapToGrid w:val="0"/>
        <w:spacing w:line="360" w:lineRule="auto"/>
        <w:jc w:val="left"/>
        <w:textAlignment w:val="center"/>
      </w:pPr>
    </w:p>
    <w:p w14:paraId="0B31DF0E">
      <w:pPr>
        <w:snapToGrid w:val="0"/>
        <w:spacing w:line="360" w:lineRule="auto"/>
        <w:jc w:val="left"/>
        <w:textAlignment w:val="center"/>
        <w:rPr>
          <w:rFonts w:ascii="Times New Roman" w:hAnsi="Times New Roman"/>
          <w:kern w:val="0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ngLiU">
    <w:panose1 w:val="02020309000000000000"/>
    <w:charset w:val="88"/>
    <w:family w:val="modern"/>
    <w:pitch w:val="default"/>
    <w:sig w:usb0="00000003" w:usb1="082E0000" w:usb2="00000016" w:usb3="00000000" w:csb0="00100001" w:csb1="00000000"/>
  </w:font>
  <w:font w:name="Gulim">
    <w:panose1 w:val="020B0600000101010101"/>
    <w:charset w:val="81"/>
    <w:family w:val="swiss"/>
    <w:pitch w:val="default"/>
    <w:sig w:usb0="B00002AF" w:usb1="69D77CFB" w:usb2="00000030" w:usb3="00000000" w:csb0="4008009F" w:csb1="DFD70000"/>
  </w:font>
  <w:font w:name="TimesNewRomanPSMT">
    <w:panose1 w:val="02020703060505090304"/>
    <w:charset w:val="00"/>
    <w:family w:val="roman"/>
    <w:pitch w:val="default"/>
    <w:sig w:usb0="00000A87" w:usb1="00000000" w:usb2="00000000" w:usb3="00000000" w:csb0="400001BF" w:csb1="DFF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1FBF1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0180C998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7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4226D">
    <w:pPr>
      <w:jc w:val="center"/>
      <w:textAlignment w:val="center"/>
      <w:rPr>
        <w:color w:val="000000"/>
        <w:szCs w:val="21"/>
      </w:rPr>
    </w:pPr>
  </w:p>
  <w:p w14:paraId="0009853F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10795" t="13335" r="8255" b="5715"/>
              <wp:wrapNone/>
              <wp:docPr id="1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22EB2A0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77" o:spid="_x0000_s1026" o:spt="202" type="#_x0000_t202" style="position:absolute;left:0pt;margin-left:1066.6pt;margin-top:-0.45pt;height:60.75pt;width:32.25pt;z-index:251659264;mso-width-relative:page;mso-height-relative:page;" fillcolor="#5A5A5A" filled="t" stroked="t" coordsize="21600,21600" o:gfxdata="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nwApNwAAAALAQAADwAAAAAAAAABACAAAAAiAAAAZHJzL2Rvd25y&#10;ZXYueG1sUEsBAhQAFAAAAAgAh07iQF8bqdwzAgAAbQQAAA4AAAAAAAAAAQAgAAAAKwEAAGRycy9l&#10;Mm9Eb2MueG1sUEsFBgAAAAAGAAYAWQEAANAFAAAAAA=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722EB2A0"/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9D2E8">
    <w:pPr>
      <w:jc w:val="right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8255" t="12065" r="10795" b="6985"/>
              <wp:wrapNone/>
              <wp:docPr id="2" name="组合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3" name="组合 6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4" name="文本框 63"/>
                        <wps:cNvSpPr txBox="1">
                          <a:spLocks noChangeArrowheads="1"/>
                        </wps:cNvSpPr>
                        <wps:spPr bwMode="auto"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FA017E6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/>
                      </wps:wsp>
                      <wps:wsp>
                        <wps:cNvPr id="5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B0A28C2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………………○………………外………………○………………装………………○………………订………………○………………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/>
                      </wps:wsp>
                      <wps:wsp>
                        <wps:cNvPr id="6" name="文本框 65"/>
                        <wps:cNvSpPr txBox="1">
                          <a:spLocks noChangeArrowheads="1"/>
                        </wps:cNvSpPr>
                        <wps:spPr bwMode="auto"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5D7043C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…             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hint="eastAsia" w:ascii="Times New Roman" w:hAnsi="Times New Roman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/>
                      </wps:wsp>
                      <wps:wsp>
                        <wps:cNvPr id="7" name="文本框 67"/>
                        <wps:cNvSpPr txBox="1">
                          <a:spLocks noChangeArrowheads="1"/>
                        </wps:cNvSpPr>
                        <wps:spPr bwMode="auto"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3E191AF"/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grpSp>
                    <wps:wsp>
                      <wps:cNvPr id="8" name="文本框 68"/>
                      <wps:cNvSpPr txBox="1">
                        <a:spLocks noChangeArrowheads="1"/>
                      </wps:cNvSpPr>
                      <wps:spPr bwMode="auto"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CCA94CE"/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70" o:spid="_x0000_s1026" o:spt="203" style="position:absolute;left:0pt;margin-left:-124.6pt;margin-top:-16.3pt;height:840.75pt;width:96.75pt;z-index:251659264;mso-width-relative:page;mso-height-relative:page;" coordorigin="60,30" coordsize="1935,16815" o:gfxdata="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Ddbq190AAAANAQAADwAAAAAAAAABACAAAAAiAAAAZHJz&#10;L2Rvd25yZXYueG1sUEsBAhQAFAAAAAgAh07iQBeNJmRVAwAAEBEAAA4AAAAAAAAAAQAgAAAALAEA&#10;AGRycy9lMm9Eb2MueG1sUEsFBgAAAAAGAAYAWQEAAPMGAAAAAA==&#10;">
              <o:lock v:ext="edit" aspectratio="f"/>
              <v:group id="组合 69" o:spid="_x0000_s1026" o:spt="203" style="position:absolute;left:60;top:30;height:16815;width:1935;" coordorigin="60,30" coordsize="1935,1681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shape id="文本框 63" o:spid="_x0000_s1026" o:spt="202" type="#_x0000_t202" style="position:absolute;left:1350;top:30;height:16815;width:645;" fillcolor="#FFFFFF" filled="t" stroked="t" coordsize="21600,21600" o:gfxdata="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3dVS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0FA017E6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  <w:r>
                          <w:rPr>
                            <w:spacing w:val="13"/>
                          </w:rPr>
                          <w:t>内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4" o:spid="_x0000_s1026" o:spt="202" type="#_x0000_t202" style="position:absolute;left:60;top:30;height:16815;width:645;" fillcolor="#FFFFFF" filled="t" stroked="t" coordsize="21600,21600" o:gfxdata="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70M+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2B0A28C2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………………○………………外………………○………………装………………○………………订………………○………………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5" o:spid="_x0000_s1026" o:spt="202" type="#_x0000_t202" style="position:absolute;left:705;top:1140;height:14475;width:645;" fillcolor="#D8D8D8" filled="t" stroked="t" coordsize="21600,21600" o:gfxdata="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oGhy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15D7043C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>…             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hint="eastAsia" w:ascii="Times New Roman" w:hAnsi="Times New Roman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</w:txbxContent>
                  </v:textbox>
                </v:shape>
                <v:shape id="文本框 67" o:spid="_x0000_s1026" o:spt="202" type="#_x0000_t202" style="position:absolute;left:705;top:30;height:1110;width:645;" fillcolor="#5A5A5A" filled="t" stroked="t" coordsize="21600,21600" o:gfxdata="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pwkG/&#10;AAAA2gAAAA8AAAAAAAAAAQAgAAAAIgAAAGRycy9kb3ducmV2LnhtbFBLAQIUABQAAAAIAIdO4kAz&#10;LwWeOwAAADkAAAAQAAAAAAAAAAEAIAAAAA4BAABkcnMvc2hhcGV4bWwueG1sUEsFBgAAAAAGAAYA&#10;WwEAALg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03E191AF"/>
                    </w:txbxContent>
                  </v:textbox>
                </v:shape>
              </v:group>
              <v:shape id="文本框 68" o:spid="_x0000_s1026" o:spt="202" type="#_x0000_t202" style="position:absolute;left:705;top:15630;height:1215;width:645;" fillcolor="#5A5A5A" filled="t" stroked="t" coordsize="21600,21600" o:gfxdata="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TZWM7sAAADa&#10;AAAADwAAAAAAAAABACAAAAAiAAAAZHJzL2Rvd25yZXYueG1sUEsBAhQAFAAAAAgAh07iQDMvBZ47&#10;AAAAOQAAABAAAAAAAAAAAQAgAAAACgEAAGRycy9zaGFwZXhtbC54bWxQSwUGAAAAAAYABgBbAQAA&#10;tAM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CCA94CE"/>
                  </w:txbxContent>
                </v:textbox>
              </v:shape>
            </v:group>
          </w:pict>
        </mc:Fallback>
      </mc:AlternateContent>
    </w:r>
    <w:r>
      <w:tab/>
    </w:r>
    <w:r>
      <w:tab/>
    </w:r>
    <w:r>
      <w:tab/>
    </w:r>
    <w:r>
      <w:tab/>
    </w:r>
  </w:p>
  <w:p w14:paraId="400732F9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434E6"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10795" t="5715" r="8255" b="13335"/>
              <wp:wrapNone/>
              <wp:docPr id="13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14" name="文本框 73"/>
                      <wps:cNvSpPr txBox="1">
                        <a:spLocks noChangeArrowheads="1"/>
                      </wps:cNvSpPr>
                      <wps:spPr bwMode="auto"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705E1B7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/>
                    </wps:wsp>
                    <wps:wsp>
                      <wps:cNvPr id="15" name="文本框 76"/>
                      <wps:cNvSpPr txBox="1">
                        <a:spLocks noChangeArrowheads="1"/>
                      </wps:cNvSpPr>
                      <wps:spPr bwMode="auto"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960730"/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78" o:spid="_x0000_s1026" o:spt="203" style="position:absolute;left:0pt;margin-left:1066.6pt;margin-top:-16.8pt;height:840.75pt;width:64.5pt;z-index:251662336;mso-width-relative:page;mso-height-relative:page;" coordorigin="22466,5" coordsize="1290,16815" o:gfxdata="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Q/FDad0AAAAOAQAADwAAAAAAAAABACAAAAAiAAAAZHJzL2Rvd25yZXYueG1s&#10;UEsBAhQAFAAAAAgAh07iQGHfotjXAgAALwgAAA4AAAAAAAAAAQAgAAAALAEAAGRycy9lMm9Eb2Mu&#10;eG1sUEsFBgAAAAAGAAYAWQEAAHUGAAAAAA==&#10;">
              <o:lock v:ext="edit" aspectratio="f"/>
              <v:shape id="文本框 73" o:spid="_x0000_s1026" o:spt="202" type="#_x0000_t202" style="position:absolute;left:23111;top:5;height:16815;width:645;" fillcolor="#FFFFFF" filled="t" stroked="t" coordsize="21600,21600" o:gfxdata="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w5LrsAAADb&#10;AAAADwAAAAAAAAABACAAAAAiAAAAZHJzL2Rvd25yZXYueG1sUEsBAhQAFAAAAAgAh07iQDMvBZ47&#10;AAAAOQAAABAAAAAAAAAAAQAgAAAACgEAAGRycy9zaGFwZXhtbC54bWxQSwUGAAAAAAYABgBbAQAA&#10;tAMAAAAA&#10;">
                <v:fill on="t" focussize="0,0"/>
                <v:stroke color="#000000" miterlimit="8" joinstyle="miter"/>
                <v:imagedata o:title=""/>
                <o:lock v:ext="edit" aspectratio="f"/>
                <v:textbox style="layout-flow:vertical;">
                  <w:txbxContent>
                    <w:p w14:paraId="0705E1B7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6" o:spt="202" type="#_x0000_t202" style="position:absolute;left:22466;top:5;height:1110;width:645;" fillcolor="#5A5A5A" filled="t" stroked="t" coordsize="21600,21600" o:gfxdata="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5II7vQAA&#10;ANsAAAAPAAAAAAAAAAEAIAAAACIAAABkcnMvZG93bnJldi54bWxQSwECFAAUAAAACACHTuJAMy8F&#10;njsAAAA5AAAAEAAAAAAAAAABACAAAAAMAQAAZHJzL3NoYXBleG1sLnhtbFBLBQYAAAAABgAGAFsB&#10;AAC2Aw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960730"/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10795" t="5715" r="8255" b="13335"/>
              <wp:wrapNone/>
              <wp:docPr id="11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12" name="文本框 74"/>
                      <wps:cNvSpPr txBox="1">
                        <a:spLocks noChangeArrowheads="1"/>
                      </wps:cNvSpPr>
                      <wps:spPr bwMode="auto"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BEE4E8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79" o:spid="_x0000_s1026" o:spt="203" style="position:absolute;left:0pt;margin-left:1034.35pt;margin-top:-16.05pt;height:840.75pt;width:32.25pt;z-index:251660288;mso-width-relative:page;mso-height-relative:page;" coordorigin="21821,5" coordsize="645,16815" o:gfxdata="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D7k0J3gAAAA4BAAAPAAAAAAAAAAEAIAAAACIAAABkcnMvZG93bnJldi54bWxQSwECFAAU&#10;AAAACACHTuJATXQYjZYCAACfBQAADgAAAAAAAAABACAAAAAtAQAAZHJzL2Uyb0RvYy54bWxQSwUG&#10;AAAAAAYABgBZAQAANQYAAAAA&#10;">
              <o:lock v:ext="edit" aspectratio="f"/>
              <v:shape id="文本框 74" o:spid="_x0000_s1026" o:spt="202" type="#_x0000_t202" style="position:absolute;left:21821;top:5;height:16815;width:645;" fillcolor="#FFFFFF" filled="t" stroked="t" coordsize="21600,21600" o:gfxdata="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eQTBugAAANsA&#10;AAAPAAAAAAAAAAEAIAAAACIAAABkcnMvZG93bnJldi54bWxQSwECFAAUAAAACACHTuJAMy8FnjsA&#10;AAA5AAAAEAAAAAAAAAABACAAAAAJAQAAZHJzL3NoYXBleG1sLnhtbFBLBQYAAAAABgAGAFsBAACz&#10;AwAAAAA=&#10;">
                <v:fill on="t" focussize="0,0"/>
                <v:stroke color="#000000" miterlimit="8" joinstyle="miter"/>
                <v:imagedata o:title=""/>
                <o:lock v:ext="edit" aspectratio="f"/>
                <v:textbox style="layout-flow:vertical;">
                  <w:txbxContent>
                    <w:p w14:paraId="73BEE4E8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10795" t="5715" r="8255" b="13335"/>
              <wp:wrapNone/>
              <wp:docPr id="9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10" name="文本框 75"/>
                      <wps:cNvSpPr txBox="1">
                        <a:spLocks noChangeArrowheads="1"/>
                      </wps:cNvSpPr>
                      <wps:spPr bwMode="auto"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2F86F95">
                            <w:pPr>
                              <w:ind w:firstLine="944" w:firstLineChars="400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Times New Roman" w:hAnsi="Times New Roman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80" o:spid="_x0000_s1026" o:spt="203" style="position:absolute;left:0pt;margin-left:1066.6pt;margin-top:39.45pt;height:723.75pt;width:32.25pt;z-index:251663360;mso-width-relative:page;mso-height-relative:page;" coordorigin="22466,1115" coordsize="645,14475" o:gfxdata="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AJrmpE3QAAAA0BAAAPAAAAAAAAAAEAIAAAACIAAABkcnMvZG93bnJldi54bWxQ&#10;SwECFAAUAAAACACHTuJA70QhPJ0CAACjBQAADgAAAAAAAAABACAAAAAsAQAAZHJzL2Uyb0RvYy54&#10;bWxQSwUGAAAAAAYABgBZAQAAOwYAAAAA&#10;">
              <o:lock v:ext="edit" aspectratio="f"/>
              <v:shape id="文本框 75" o:spid="_x0000_s1026" o:spt="202" type="#_x0000_t202" style="position:absolute;left:22466;top:1115;height:14475;width:645;" fillcolor="#D8D8D8" filled="t" stroked="t" coordsize="21600,21600" o:gfxdata="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HsSyvQAA&#10;ANsAAAAPAAAAAAAAAAEAIAAAACIAAABkcnMvZG93bnJldi54bWxQSwECFAAUAAAACACHTuJAMy8F&#10;njsAAAA5AAAAEAAAAAAAAAABACAAAAAMAQAAZHJzL3NoYXBleG1sLnhtbFBLBQYAAAAABgAGAFsB&#10;AAC2AwAAAAA=&#10;">
                <v:fill on="t" focussize="0,0"/>
                <v:stroke color="#000000" miterlimit="8" joinstyle="miter"/>
                <v:imagedata o:title=""/>
                <o:lock v:ext="edit" aspectratio="f"/>
                <v:textbox style="layout-flow:vertical;">
                  <w:txbxContent>
                    <w:p w14:paraId="32F86F95">
                      <w:pPr>
                        <w:ind w:firstLine="944" w:firstLineChars="400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hint="eastAsia" w:ascii="Times New Roman" w:hAnsi="Times New Roman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BiYWRlN2YxNmVkZTcyZjllZTM5MWViMzEwYmRjY2M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3496"/>
    <w:rsid w:val="0001622A"/>
    <w:rsid w:val="000166EE"/>
    <w:rsid w:val="00016873"/>
    <w:rsid w:val="00016C5F"/>
    <w:rsid w:val="00017493"/>
    <w:rsid w:val="00021165"/>
    <w:rsid w:val="00023220"/>
    <w:rsid w:val="000253FC"/>
    <w:rsid w:val="000254E1"/>
    <w:rsid w:val="00030C5C"/>
    <w:rsid w:val="000315AF"/>
    <w:rsid w:val="00033092"/>
    <w:rsid w:val="000354A0"/>
    <w:rsid w:val="00037045"/>
    <w:rsid w:val="000400B3"/>
    <w:rsid w:val="00040A7C"/>
    <w:rsid w:val="00042027"/>
    <w:rsid w:val="00043A89"/>
    <w:rsid w:val="00046A02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66EC2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14C3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5968"/>
    <w:rsid w:val="000E60AB"/>
    <w:rsid w:val="000E7739"/>
    <w:rsid w:val="000E7A52"/>
    <w:rsid w:val="000F2C80"/>
    <w:rsid w:val="000F555B"/>
    <w:rsid w:val="000F63DA"/>
    <w:rsid w:val="000F7AC3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13A9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56A1F"/>
    <w:rsid w:val="00157A4D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CC1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3DF2"/>
    <w:rsid w:val="001F5CBE"/>
    <w:rsid w:val="001F6C12"/>
    <w:rsid w:val="001F7B25"/>
    <w:rsid w:val="00201D18"/>
    <w:rsid w:val="002034E8"/>
    <w:rsid w:val="00206717"/>
    <w:rsid w:val="00207590"/>
    <w:rsid w:val="002119FE"/>
    <w:rsid w:val="00211F32"/>
    <w:rsid w:val="002128A0"/>
    <w:rsid w:val="002137C8"/>
    <w:rsid w:val="002161F7"/>
    <w:rsid w:val="00217036"/>
    <w:rsid w:val="00217256"/>
    <w:rsid w:val="0021747D"/>
    <w:rsid w:val="002202F0"/>
    <w:rsid w:val="00220CB3"/>
    <w:rsid w:val="002303B4"/>
    <w:rsid w:val="002315C6"/>
    <w:rsid w:val="00236004"/>
    <w:rsid w:val="00236F42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57FA3"/>
    <w:rsid w:val="0026001A"/>
    <w:rsid w:val="002620A9"/>
    <w:rsid w:val="00263C6A"/>
    <w:rsid w:val="00270F65"/>
    <w:rsid w:val="00271D5E"/>
    <w:rsid w:val="0027208C"/>
    <w:rsid w:val="002730FA"/>
    <w:rsid w:val="002746A4"/>
    <w:rsid w:val="0027546C"/>
    <w:rsid w:val="0027755A"/>
    <w:rsid w:val="002821EF"/>
    <w:rsid w:val="00283E22"/>
    <w:rsid w:val="00286A61"/>
    <w:rsid w:val="00286F64"/>
    <w:rsid w:val="002875EB"/>
    <w:rsid w:val="00290BD6"/>
    <w:rsid w:val="00292D29"/>
    <w:rsid w:val="0029379F"/>
    <w:rsid w:val="00294023"/>
    <w:rsid w:val="00295522"/>
    <w:rsid w:val="00296276"/>
    <w:rsid w:val="002A5B65"/>
    <w:rsid w:val="002B015D"/>
    <w:rsid w:val="002B14BF"/>
    <w:rsid w:val="002B3811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0C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86442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205D"/>
    <w:rsid w:val="003C365B"/>
    <w:rsid w:val="003C463B"/>
    <w:rsid w:val="003C5080"/>
    <w:rsid w:val="003C5A5F"/>
    <w:rsid w:val="003C5CFE"/>
    <w:rsid w:val="003D1162"/>
    <w:rsid w:val="003D4378"/>
    <w:rsid w:val="003D5353"/>
    <w:rsid w:val="003D61D2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336A"/>
    <w:rsid w:val="004556AD"/>
    <w:rsid w:val="00456ADC"/>
    <w:rsid w:val="00457221"/>
    <w:rsid w:val="004572D0"/>
    <w:rsid w:val="00457E96"/>
    <w:rsid w:val="00460594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33E"/>
    <w:rsid w:val="0049080A"/>
    <w:rsid w:val="00493BA9"/>
    <w:rsid w:val="004946C8"/>
    <w:rsid w:val="00495F3D"/>
    <w:rsid w:val="004A0552"/>
    <w:rsid w:val="004A3E39"/>
    <w:rsid w:val="004A4AD0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0A8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6D1D"/>
    <w:rsid w:val="00617771"/>
    <w:rsid w:val="00620387"/>
    <w:rsid w:val="006231B2"/>
    <w:rsid w:val="006236A9"/>
    <w:rsid w:val="006279E2"/>
    <w:rsid w:val="00627D39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373B"/>
    <w:rsid w:val="00695EFF"/>
    <w:rsid w:val="00697846"/>
    <w:rsid w:val="006A0464"/>
    <w:rsid w:val="006A56F6"/>
    <w:rsid w:val="006A5817"/>
    <w:rsid w:val="006A7BA0"/>
    <w:rsid w:val="006B1758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5053"/>
    <w:rsid w:val="00706B2A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03B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41C6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E7C76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2A1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450EA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3F1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39B7"/>
    <w:rsid w:val="008F4914"/>
    <w:rsid w:val="008F5A2A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1A1D"/>
    <w:rsid w:val="00934F4E"/>
    <w:rsid w:val="0093793B"/>
    <w:rsid w:val="00940893"/>
    <w:rsid w:val="00942743"/>
    <w:rsid w:val="00942774"/>
    <w:rsid w:val="00942F8C"/>
    <w:rsid w:val="00943CB2"/>
    <w:rsid w:val="00945A62"/>
    <w:rsid w:val="00950336"/>
    <w:rsid w:val="009504F0"/>
    <w:rsid w:val="00950CFE"/>
    <w:rsid w:val="00951413"/>
    <w:rsid w:val="00960DBA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54C"/>
    <w:rsid w:val="009812D4"/>
    <w:rsid w:val="00981B07"/>
    <w:rsid w:val="00983747"/>
    <w:rsid w:val="009877CA"/>
    <w:rsid w:val="009911C5"/>
    <w:rsid w:val="00991260"/>
    <w:rsid w:val="0099207D"/>
    <w:rsid w:val="00992806"/>
    <w:rsid w:val="009933BC"/>
    <w:rsid w:val="00994A32"/>
    <w:rsid w:val="00995D99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A63CC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6B52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6C25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07AC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2A15"/>
    <w:rsid w:val="00B95373"/>
    <w:rsid w:val="00B95920"/>
    <w:rsid w:val="00BA0169"/>
    <w:rsid w:val="00BA01C0"/>
    <w:rsid w:val="00BA0FB4"/>
    <w:rsid w:val="00BA3C59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637A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29B6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2428"/>
    <w:rsid w:val="00C44A19"/>
    <w:rsid w:val="00C461A3"/>
    <w:rsid w:val="00C461D4"/>
    <w:rsid w:val="00C50A29"/>
    <w:rsid w:val="00C50EBF"/>
    <w:rsid w:val="00C52981"/>
    <w:rsid w:val="00C52D37"/>
    <w:rsid w:val="00C54045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1271"/>
    <w:rsid w:val="00C926E3"/>
    <w:rsid w:val="00C92A0E"/>
    <w:rsid w:val="00C93F45"/>
    <w:rsid w:val="00C94D2D"/>
    <w:rsid w:val="00C95A0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3894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143F"/>
    <w:rsid w:val="00D318E9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21F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B593B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3FF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9A5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1306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296C"/>
    <w:rsid w:val="00E960D5"/>
    <w:rsid w:val="00EA1302"/>
    <w:rsid w:val="00EA25A6"/>
    <w:rsid w:val="00EA51FF"/>
    <w:rsid w:val="00EA614B"/>
    <w:rsid w:val="00EA75F0"/>
    <w:rsid w:val="00EB2761"/>
    <w:rsid w:val="00EB6B95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3DF7"/>
    <w:rsid w:val="00EF50CA"/>
    <w:rsid w:val="00F01025"/>
    <w:rsid w:val="00F01674"/>
    <w:rsid w:val="00F017A0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47599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19A8"/>
    <w:rsid w:val="00FC5305"/>
    <w:rsid w:val="00FC5875"/>
    <w:rsid w:val="00FD2E36"/>
    <w:rsid w:val="00FD2E5C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48B3"/>
    <w:rsid w:val="00FF5EBF"/>
    <w:rsid w:val="0DC82412"/>
    <w:rsid w:val="0FC9114D"/>
    <w:rsid w:val="112C3210"/>
    <w:rsid w:val="1D296D56"/>
    <w:rsid w:val="1DD6211A"/>
    <w:rsid w:val="26843894"/>
    <w:rsid w:val="2CE651FF"/>
    <w:rsid w:val="30764C96"/>
    <w:rsid w:val="37883779"/>
    <w:rsid w:val="3B8B5FBB"/>
    <w:rsid w:val="3CE85078"/>
    <w:rsid w:val="3F7BDC68"/>
    <w:rsid w:val="49A608A3"/>
    <w:rsid w:val="49AD0EDE"/>
    <w:rsid w:val="4BBD7E05"/>
    <w:rsid w:val="584B4C8D"/>
    <w:rsid w:val="591B04E7"/>
    <w:rsid w:val="5D503D9F"/>
    <w:rsid w:val="63D17CE2"/>
    <w:rsid w:val="71BC19C6"/>
    <w:rsid w:val="738E1828"/>
    <w:rsid w:val="7ABA0DC4"/>
    <w:rsid w:val="7C136C7D"/>
    <w:rsid w:val="CF3E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nhideWhenUsed="0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iPriority="0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0" w:semiHidden="0" w:name="Title"/>
    <w:lsdException w:qFormat="1" w:uiPriority="99" w:semiHidden="0" w:name="Closing"/>
    <w:lsdException w:qFormat="1" w:uiPriority="99" w:semiHidden="0" w:name="Signature"/>
    <w:lsdException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0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0" w:semiHidden="0" w:name="Normal (Web)"/>
    <w:lsdException w:uiPriority="99" w:name="HTML Acronym"/>
    <w:lsdException w:qFormat="1" w:uiPriority="99" w:semiHidden="0" w:name="HTML Address"/>
    <w:lsdException w:qFormat="1" w:unhideWhenUsed="0" w:uiPriority="0" w:semiHidden="0" w:name="HTML Cite"/>
    <w:lsdException w:uiPriority="99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9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00"/>
    <w:autoRedefine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101"/>
    <w:autoRedefine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102"/>
    <w:autoRedefine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7">
    <w:name w:val="heading 5"/>
    <w:basedOn w:val="1"/>
    <w:next w:val="1"/>
    <w:link w:val="103"/>
    <w:autoRedefine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4"/>
    <w:autoRedefine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9">
    <w:name w:val="heading 7"/>
    <w:basedOn w:val="1"/>
    <w:next w:val="1"/>
    <w:link w:val="105"/>
    <w:autoRedefine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6"/>
    <w:autoRedefine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1">
    <w:name w:val="heading 9"/>
    <w:basedOn w:val="1"/>
    <w:next w:val="1"/>
    <w:link w:val="107"/>
    <w:autoRedefine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90">
    <w:name w:val="Default Paragraph Font"/>
    <w:semiHidden/>
    <w:unhideWhenUsed/>
    <w:uiPriority w:val="1"/>
  </w:style>
  <w:style w:type="table" w:default="1" w:styleId="8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8"/>
    <w:autoRedefine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autoRedefine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autoRedefine/>
    <w:unhideWhenUsed/>
    <w:qFormat/>
    <w:uiPriority w:val="39"/>
    <w:pPr>
      <w:ind w:left="2520" w:leftChars="1200"/>
    </w:pPr>
  </w:style>
  <w:style w:type="paragraph" w:styleId="14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autoRedefine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08"/>
    <w:autoRedefine/>
    <w:unhideWhenUsed/>
    <w:qFormat/>
    <w:uiPriority w:val="99"/>
    <w:pPr>
      <w:jc w:val="center"/>
    </w:pPr>
  </w:style>
  <w:style w:type="paragraph" w:styleId="17">
    <w:name w:val="List Bullet 4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autoRedefine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09"/>
    <w:autoRedefine/>
    <w:unhideWhenUsed/>
    <w:qFormat/>
    <w:uiPriority w:val="99"/>
  </w:style>
  <w:style w:type="paragraph" w:styleId="20">
    <w:name w:val="List Number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autoRedefine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autoRedefine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autoRedefine/>
    <w:unhideWhenUsed/>
    <w:qFormat/>
    <w:uiPriority w:val="99"/>
    <w:pPr>
      <w:ind w:left="800" w:leftChars="800"/>
    </w:pPr>
  </w:style>
  <w:style w:type="paragraph" w:styleId="24">
    <w:name w:val="List Bullet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autoRedefine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6">
    <w:name w:val="Document Map"/>
    <w:basedOn w:val="1"/>
    <w:link w:val="110"/>
    <w:autoRedefine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autoRedefine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8">
    <w:name w:val="annotation text"/>
    <w:basedOn w:val="1"/>
    <w:link w:val="111"/>
    <w:autoRedefine/>
    <w:qFormat/>
    <w:uiPriority w:val="0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autoRedefine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12"/>
    <w:autoRedefine/>
    <w:unhideWhenUsed/>
    <w:qFormat/>
    <w:uiPriority w:val="99"/>
  </w:style>
  <w:style w:type="paragraph" w:styleId="31">
    <w:name w:val="Body Text 3"/>
    <w:basedOn w:val="1"/>
    <w:link w:val="113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autoRedefine/>
    <w:unhideWhenUsed/>
    <w:qFormat/>
    <w:uiPriority w:val="99"/>
    <w:pPr>
      <w:ind w:left="100" w:leftChars="2100"/>
    </w:pPr>
  </w:style>
  <w:style w:type="paragraph" w:styleId="33">
    <w:name w:val="List Bullet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15"/>
    <w:autoRedefine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6"/>
    <w:autoRedefine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autoRedefine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autoRedefine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autoRedefine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autoRedefine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7"/>
    <w:autoRedefine/>
    <w:unhideWhenUsed/>
    <w:qFormat/>
    <w:uiPriority w:val="99"/>
    <w:rPr>
      <w:i/>
      <w:iCs/>
    </w:rPr>
  </w:style>
  <w:style w:type="paragraph" w:styleId="42">
    <w:name w:val="index 4"/>
    <w:basedOn w:val="1"/>
    <w:next w:val="1"/>
    <w:autoRedefine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autoRedefine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18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autoRedefine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autoRedefine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autoRedefine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autoRedefine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19"/>
    <w:autoRedefine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20"/>
    <w:autoRedefine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21"/>
    <w:autoRedefine/>
    <w:unhideWhenUsed/>
    <w:qFormat/>
    <w:uiPriority w:val="0"/>
    <w:pPr>
      <w:snapToGrid w:val="0"/>
      <w:jc w:val="left"/>
    </w:pPr>
  </w:style>
  <w:style w:type="paragraph" w:styleId="53">
    <w:name w:val="List Continue 5"/>
    <w:basedOn w:val="1"/>
    <w:autoRedefine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22"/>
    <w:autoRedefine/>
    <w:unhideWhenUsed/>
    <w:qFormat/>
    <w:uiPriority w:val="0"/>
    <w:rPr>
      <w:kern w:val="0"/>
      <w:sz w:val="18"/>
      <w:szCs w:val="18"/>
    </w:rPr>
  </w:style>
  <w:style w:type="paragraph" w:styleId="55">
    <w:name w:val="footer"/>
    <w:basedOn w:val="1"/>
    <w:link w:val="1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autoRedefine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2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25"/>
    <w:autoRedefine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autoRedefine/>
    <w:unhideWhenUsed/>
    <w:qFormat/>
    <w:uiPriority w:val="39"/>
  </w:style>
  <w:style w:type="paragraph" w:styleId="60">
    <w:name w:val="List Continue 4"/>
    <w:basedOn w:val="1"/>
    <w:autoRedefine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autoRedefine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autoRedefine/>
    <w:unhideWhenUsed/>
    <w:qFormat/>
    <w:uiPriority w:val="99"/>
  </w:style>
  <w:style w:type="paragraph" w:styleId="64">
    <w:name w:val="Subtitle"/>
    <w:basedOn w:val="1"/>
    <w:next w:val="1"/>
    <w:link w:val="126"/>
    <w:autoRedefine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autoRedefine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autoRedefine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7"/>
    <w:autoRedefine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69">
    <w:name w:val="List 5"/>
    <w:basedOn w:val="1"/>
    <w:autoRedefine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8"/>
    <w:autoRedefine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autoRedefine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autoRedefine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autoRedefine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autoRedefine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29"/>
    <w:autoRedefine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autoRedefine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autoRedefine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30"/>
    <w:autoRedefine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31"/>
    <w:autoRedefine/>
    <w:unhideWhenUsed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32"/>
    <w:autoRedefine/>
    <w:qFormat/>
    <w:uiPriority w:val="0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autoRedefine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autoRedefine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33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5">
    <w:name w:val="annotation subject"/>
    <w:basedOn w:val="28"/>
    <w:next w:val="28"/>
    <w:link w:val="134"/>
    <w:autoRedefine/>
    <w:unhideWhenUsed/>
    <w:qFormat/>
    <w:uiPriority w:val="0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35"/>
    <w:autoRedefine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6"/>
    <w:autoRedefine/>
    <w:unhideWhenUsed/>
    <w:qFormat/>
    <w:uiPriority w:val="99"/>
    <w:pPr>
      <w:ind w:firstLine="420" w:firstLineChars="200"/>
    </w:pPr>
  </w:style>
  <w:style w:type="table" w:styleId="89">
    <w:name w:val="Table Grid"/>
    <w:basedOn w:val="88"/>
    <w:autoRedefine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autoRedefine/>
    <w:qFormat/>
    <w:uiPriority w:val="0"/>
    <w:rPr>
      <w:b/>
      <w:bCs/>
    </w:rPr>
  </w:style>
  <w:style w:type="character" w:styleId="92">
    <w:name w:val="page number"/>
    <w:autoRedefine/>
    <w:qFormat/>
    <w:uiPriority w:val="0"/>
  </w:style>
  <w:style w:type="character" w:styleId="93">
    <w:name w:val="FollowedHyperlink"/>
    <w:autoRedefine/>
    <w:qFormat/>
    <w:uiPriority w:val="0"/>
    <w:rPr>
      <w:color w:val="800080"/>
      <w:u w:val="single"/>
    </w:rPr>
  </w:style>
  <w:style w:type="character" w:styleId="94">
    <w:name w:val="Emphasis"/>
    <w:autoRedefine/>
    <w:qFormat/>
    <w:uiPriority w:val="0"/>
    <w:rPr>
      <w:color w:val="CC0000"/>
    </w:rPr>
  </w:style>
  <w:style w:type="character" w:styleId="95">
    <w:name w:val="Hyperlink"/>
    <w:autoRedefine/>
    <w:qFormat/>
    <w:uiPriority w:val="0"/>
    <w:rPr>
      <w:color w:val="0000FF"/>
      <w:u w:val="single"/>
    </w:rPr>
  </w:style>
  <w:style w:type="character" w:styleId="96">
    <w:name w:val="annotation reference"/>
    <w:autoRedefine/>
    <w:qFormat/>
    <w:uiPriority w:val="0"/>
    <w:rPr>
      <w:sz w:val="21"/>
      <w:szCs w:val="21"/>
    </w:rPr>
  </w:style>
  <w:style w:type="character" w:styleId="97">
    <w:name w:val="HTML Cite"/>
    <w:autoRedefine/>
    <w:qFormat/>
    <w:uiPriority w:val="0"/>
    <w:rPr>
      <w:color w:val="008000"/>
    </w:rPr>
  </w:style>
  <w:style w:type="character" w:customStyle="1" w:styleId="98">
    <w:name w:val="宏文本 字符"/>
    <w:link w:val="2"/>
    <w:autoRedefine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9">
    <w:name w:val="标题 1 字符"/>
    <w:link w:val="3"/>
    <w:autoRedefine/>
    <w:qFormat/>
    <w:uiPriority w:val="0"/>
    <w:rPr>
      <w:b/>
      <w:bCs/>
      <w:kern w:val="44"/>
      <w:sz w:val="44"/>
      <w:szCs w:val="44"/>
    </w:rPr>
  </w:style>
  <w:style w:type="character" w:customStyle="1" w:styleId="100">
    <w:name w:val="标题 2 字符"/>
    <w:link w:val="4"/>
    <w:autoRedefine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01">
    <w:name w:val="标题 3 字符"/>
    <w:link w:val="5"/>
    <w:autoRedefine/>
    <w:semiHidden/>
    <w:qFormat/>
    <w:uiPriority w:val="9"/>
    <w:rPr>
      <w:b/>
      <w:bCs/>
      <w:kern w:val="2"/>
      <w:sz w:val="32"/>
      <w:szCs w:val="32"/>
    </w:rPr>
  </w:style>
  <w:style w:type="character" w:customStyle="1" w:styleId="102">
    <w:name w:val="标题 4 字符"/>
    <w:link w:val="6"/>
    <w:autoRedefine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103">
    <w:name w:val="标题 5 字符"/>
    <w:link w:val="7"/>
    <w:autoRedefine/>
    <w:semiHidden/>
    <w:qFormat/>
    <w:uiPriority w:val="9"/>
    <w:rPr>
      <w:b/>
      <w:bCs/>
      <w:kern w:val="2"/>
      <w:sz w:val="28"/>
      <w:szCs w:val="28"/>
    </w:rPr>
  </w:style>
  <w:style w:type="character" w:customStyle="1" w:styleId="104">
    <w:name w:val="标题 6 字符"/>
    <w:link w:val="8"/>
    <w:autoRedefine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105">
    <w:name w:val="标题 7 字符"/>
    <w:link w:val="9"/>
    <w:autoRedefine/>
    <w:semiHidden/>
    <w:qFormat/>
    <w:uiPriority w:val="9"/>
    <w:rPr>
      <w:b/>
      <w:bCs/>
      <w:kern w:val="2"/>
      <w:sz w:val="24"/>
      <w:szCs w:val="24"/>
    </w:rPr>
  </w:style>
  <w:style w:type="character" w:customStyle="1" w:styleId="106">
    <w:name w:val="标题 8 字符"/>
    <w:link w:val="10"/>
    <w:autoRedefine/>
    <w:semiHidden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7">
    <w:name w:val="标题 9 字符"/>
    <w:link w:val="11"/>
    <w:autoRedefine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8">
    <w:name w:val="注释标题 字符"/>
    <w:link w:val="16"/>
    <w:autoRedefine/>
    <w:semiHidden/>
    <w:qFormat/>
    <w:uiPriority w:val="99"/>
    <w:rPr>
      <w:kern w:val="2"/>
      <w:sz w:val="21"/>
      <w:szCs w:val="22"/>
    </w:rPr>
  </w:style>
  <w:style w:type="character" w:customStyle="1" w:styleId="109">
    <w:name w:val="电子邮件签名 字符"/>
    <w:link w:val="19"/>
    <w:autoRedefine/>
    <w:semiHidden/>
    <w:qFormat/>
    <w:uiPriority w:val="99"/>
    <w:rPr>
      <w:kern w:val="2"/>
      <w:sz w:val="21"/>
      <w:szCs w:val="22"/>
    </w:rPr>
  </w:style>
  <w:style w:type="character" w:customStyle="1" w:styleId="110">
    <w:name w:val="文档结构图 字符"/>
    <w:link w:val="26"/>
    <w:autoRedefine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11">
    <w:name w:val="批注文字 字符"/>
    <w:link w:val="28"/>
    <w:autoRedefine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12">
    <w:name w:val="称呼 字符"/>
    <w:link w:val="30"/>
    <w:autoRedefine/>
    <w:semiHidden/>
    <w:qFormat/>
    <w:uiPriority w:val="99"/>
    <w:rPr>
      <w:kern w:val="2"/>
      <w:sz w:val="21"/>
      <w:szCs w:val="22"/>
    </w:rPr>
  </w:style>
  <w:style w:type="character" w:customStyle="1" w:styleId="113">
    <w:name w:val="正文文本 3 字符"/>
    <w:link w:val="31"/>
    <w:autoRedefine/>
    <w:semiHidden/>
    <w:qFormat/>
    <w:uiPriority w:val="99"/>
    <w:rPr>
      <w:kern w:val="2"/>
      <w:sz w:val="16"/>
      <w:szCs w:val="16"/>
    </w:rPr>
  </w:style>
  <w:style w:type="character" w:customStyle="1" w:styleId="114">
    <w:name w:val="结束语 字符"/>
    <w:link w:val="32"/>
    <w:autoRedefine/>
    <w:semiHidden/>
    <w:qFormat/>
    <w:uiPriority w:val="99"/>
    <w:rPr>
      <w:kern w:val="2"/>
      <w:sz w:val="21"/>
      <w:szCs w:val="22"/>
    </w:rPr>
  </w:style>
  <w:style w:type="character" w:customStyle="1" w:styleId="115">
    <w:name w:val="正文文本 字符"/>
    <w:link w:val="34"/>
    <w:autoRedefine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6">
    <w:name w:val="正文文本缩进 字符"/>
    <w:link w:val="35"/>
    <w:autoRedefine/>
    <w:semiHidden/>
    <w:qFormat/>
    <w:uiPriority w:val="99"/>
    <w:rPr>
      <w:kern w:val="2"/>
      <w:sz w:val="21"/>
      <w:szCs w:val="22"/>
    </w:rPr>
  </w:style>
  <w:style w:type="character" w:customStyle="1" w:styleId="117">
    <w:name w:val="HTML 地址 字符"/>
    <w:link w:val="41"/>
    <w:autoRedefine/>
    <w:semiHidden/>
    <w:qFormat/>
    <w:uiPriority w:val="99"/>
    <w:rPr>
      <w:i/>
      <w:iCs/>
      <w:kern w:val="2"/>
      <w:sz w:val="21"/>
      <w:szCs w:val="22"/>
    </w:rPr>
  </w:style>
  <w:style w:type="character" w:customStyle="1" w:styleId="118">
    <w:name w:val="纯文本 字符1"/>
    <w:link w:val="45"/>
    <w:autoRedefine/>
    <w:qFormat/>
    <w:uiPriority w:val="0"/>
    <w:rPr>
      <w:rFonts w:ascii="宋体" w:hAnsi="Courier New" w:eastAsia="宋体" w:cs="Courier New"/>
      <w:szCs w:val="21"/>
    </w:rPr>
  </w:style>
  <w:style w:type="character" w:customStyle="1" w:styleId="119">
    <w:name w:val="日期 字符"/>
    <w:link w:val="50"/>
    <w:autoRedefine/>
    <w:semiHidden/>
    <w:qFormat/>
    <w:uiPriority w:val="99"/>
    <w:rPr>
      <w:kern w:val="2"/>
      <w:sz w:val="21"/>
      <w:szCs w:val="22"/>
    </w:rPr>
  </w:style>
  <w:style w:type="character" w:customStyle="1" w:styleId="120">
    <w:name w:val="正文文本缩进 2 字符"/>
    <w:link w:val="51"/>
    <w:autoRedefine/>
    <w:semiHidden/>
    <w:qFormat/>
    <w:uiPriority w:val="99"/>
    <w:rPr>
      <w:kern w:val="2"/>
      <w:sz w:val="21"/>
      <w:szCs w:val="22"/>
    </w:rPr>
  </w:style>
  <w:style w:type="character" w:customStyle="1" w:styleId="121">
    <w:name w:val="尾注文本 字符"/>
    <w:link w:val="52"/>
    <w:autoRedefine/>
    <w:qFormat/>
    <w:uiPriority w:val="0"/>
    <w:rPr>
      <w:kern w:val="2"/>
      <w:sz w:val="21"/>
      <w:szCs w:val="22"/>
    </w:rPr>
  </w:style>
  <w:style w:type="character" w:customStyle="1" w:styleId="122">
    <w:name w:val="批注框文本 字符"/>
    <w:link w:val="54"/>
    <w:autoRedefine/>
    <w:qFormat/>
    <w:uiPriority w:val="0"/>
    <w:rPr>
      <w:sz w:val="18"/>
      <w:szCs w:val="18"/>
    </w:rPr>
  </w:style>
  <w:style w:type="character" w:customStyle="1" w:styleId="123">
    <w:name w:val="页脚 字符1"/>
    <w:link w:val="55"/>
    <w:autoRedefine/>
    <w:qFormat/>
    <w:uiPriority w:val="99"/>
    <w:rPr>
      <w:sz w:val="18"/>
      <w:szCs w:val="18"/>
    </w:rPr>
  </w:style>
  <w:style w:type="character" w:customStyle="1" w:styleId="124">
    <w:name w:val="页眉 字符1"/>
    <w:link w:val="57"/>
    <w:autoRedefine/>
    <w:qFormat/>
    <w:uiPriority w:val="0"/>
    <w:rPr>
      <w:sz w:val="18"/>
      <w:szCs w:val="18"/>
    </w:rPr>
  </w:style>
  <w:style w:type="character" w:customStyle="1" w:styleId="125">
    <w:name w:val="签名 字符"/>
    <w:link w:val="58"/>
    <w:autoRedefine/>
    <w:semiHidden/>
    <w:qFormat/>
    <w:uiPriority w:val="99"/>
    <w:rPr>
      <w:kern w:val="2"/>
      <w:sz w:val="21"/>
      <w:szCs w:val="22"/>
    </w:rPr>
  </w:style>
  <w:style w:type="character" w:customStyle="1" w:styleId="126">
    <w:name w:val="副标题 字符"/>
    <w:link w:val="64"/>
    <w:autoRedefine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7">
    <w:name w:val="脚注文本 字符"/>
    <w:link w:val="67"/>
    <w:autoRedefine/>
    <w:semiHidden/>
    <w:qFormat/>
    <w:uiPriority w:val="99"/>
    <w:rPr>
      <w:kern w:val="2"/>
      <w:sz w:val="18"/>
      <w:szCs w:val="18"/>
    </w:rPr>
  </w:style>
  <w:style w:type="character" w:customStyle="1" w:styleId="128">
    <w:name w:val="正文文本缩进 3 字符"/>
    <w:link w:val="70"/>
    <w:autoRedefine/>
    <w:semiHidden/>
    <w:qFormat/>
    <w:uiPriority w:val="99"/>
    <w:rPr>
      <w:kern w:val="2"/>
      <w:sz w:val="16"/>
      <w:szCs w:val="16"/>
    </w:rPr>
  </w:style>
  <w:style w:type="character" w:customStyle="1" w:styleId="129">
    <w:name w:val="正文文本 2 字符"/>
    <w:link w:val="76"/>
    <w:autoRedefine/>
    <w:semiHidden/>
    <w:qFormat/>
    <w:uiPriority w:val="99"/>
    <w:rPr>
      <w:kern w:val="2"/>
      <w:sz w:val="21"/>
      <w:szCs w:val="22"/>
    </w:rPr>
  </w:style>
  <w:style w:type="character" w:customStyle="1" w:styleId="130">
    <w:name w:val="信息标题 字符"/>
    <w:link w:val="79"/>
    <w:autoRedefine/>
    <w:semiHidden/>
    <w:qFormat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31">
    <w:name w:val="HTML 预设格式 字符"/>
    <w:link w:val="80"/>
    <w:autoRedefine/>
    <w:qFormat/>
    <w:uiPriority w:val="0"/>
    <w:rPr>
      <w:rFonts w:ascii="Courier New" w:hAnsi="Courier New" w:cs="Courier New"/>
      <w:kern w:val="2"/>
    </w:rPr>
  </w:style>
  <w:style w:type="character" w:customStyle="1" w:styleId="132">
    <w:name w:val="普通(网站) 字符1"/>
    <w:link w:val="81"/>
    <w:autoRedefine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33">
    <w:name w:val="标题 字符"/>
    <w:link w:val="84"/>
    <w:autoRedefine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34">
    <w:name w:val="批注主题 字符"/>
    <w:link w:val="85"/>
    <w:autoRedefine/>
    <w:semiHidden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35">
    <w:name w:val="正文文本首行缩进 字符"/>
    <w:link w:val="86"/>
    <w:autoRedefine/>
    <w:semiHidden/>
    <w:qFormat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6">
    <w:name w:val="正文文本首行缩进 2 字符"/>
    <w:link w:val="87"/>
    <w:autoRedefine/>
    <w:semiHidden/>
    <w:qFormat/>
    <w:uiPriority w:val="99"/>
  </w:style>
  <w:style w:type="character" w:customStyle="1" w:styleId="137">
    <w:name w:val="pl*tixk"/>
    <w:autoRedefine/>
    <w:qFormat/>
    <w:uiPriority w:val="0"/>
  </w:style>
  <w:style w:type="paragraph" w:customStyle="1" w:styleId="138">
    <w:name w:val="列出段落1"/>
    <w:basedOn w:val="1"/>
    <w:autoRedefine/>
    <w:qFormat/>
    <w:uiPriority w:val="0"/>
    <w:pPr>
      <w:ind w:firstLine="420" w:firstLineChars="200"/>
    </w:pPr>
    <w:rPr>
      <w:szCs w:val="21"/>
    </w:rPr>
  </w:style>
  <w:style w:type="paragraph" w:customStyle="1" w:styleId="139">
    <w:name w:val="正文_0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40">
    <w:name w:val="List Paragraph"/>
    <w:basedOn w:val="1"/>
    <w:autoRedefine/>
    <w:qFormat/>
    <w:uiPriority w:val="0"/>
    <w:pPr>
      <w:ind w:firstLine="420" w:firstLineChars="200"/>
    </w:pPr>
  </w:style>
  <w:style w:type="paragraph" w:customStyle="1" w:styleId="141">
    <w:name w:val="DefaultParagraph"/>
    <w:link w:val="142"/>
    <w:autoRedefine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2">
    <w:name w:val="DefaultParagraph Char Char"/>
    <w:link w:val="141"/>
    <w:autoRedefine/>
    <w:qFormat/>
    <w:uiPriority w:val="0"/>
    <w:rPr>
      <w:rFonts w:ascii="Times New Roman"/>
      <w:kern w:val="2"/>
      <w:sz w:val="21"/>
      <w:szCs w:val="22"/>
    </w:rPr>
  </w:style>
  <w:style w:type="character" w:customStyle="1" w:styleId="143">
    <w:name w:val="tn+ude"/>
    <w:autoRedefine/>
    <w:qFormat/>
    <w:uiPriority w:val="0"/>
  </w:style>
  <w:style w:type="paragraph" w:customStyle="1" w:styleId="144">
    <w:name w:val="纯文本_0"/>
    <w:basedOn w:val="1"/>
    <w:link w:val="145"/>
    <w:autoRedefine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45">
    <w:name w:val="标题1 Char1"/>
    <w:link w:val="144"/>
    <w:autoRedefine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46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7">
    <w:name w:val="普通(网站)_0"/>
    <w:basedOn w:val="139"/>
    <w:link w:val="148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8">
    <w:name w:val="普通(网站)_0 Char"/>
    <w:link w:val="147"/>
    <w:autoRedefine/>
    <w:qFormat/>
    <w:locked/>
    <w:uiPriority w:val="0"/>
    <w:rPr>
      <w:rFonts w:ascii="宋体" w:hAnsi="宋体"/>
      <w:sz w:val="24"/>
      <w:szCs w:val="24"/>
    </w:rPr>
  </w:style>
  <w:style w:type="character" w:customStyle="1" w:styleId="149">
    <w:name w:val="正文_0 Char"/>
    <w:link w:val="150"/>
    <w:autoRedefine/>
    <w:qFormat/>
    <w:uiPriority w:val="0"/>
    <w:rPr>
      <w:kern w:val="2"/>
      <w:sz w:val="21"/>
      <w:szCs w:val="22"/>
    </w:rPr>
  </w:style>
  <w:style w:type="paragraph" w:customStyle="1" w:styleId="150">
    <w:name w:val="正文_0_0"/>
    <w:link w:val="149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51">
    <w:name w:val="jye_math_selector"/>
    <w:autoRedefine/>
    <w:qFormat/>
    <w:uiPriority w:val="0"/>
    <w:rPr>
      <w:rFonts w:hint="default" w:ascii="Times New Roman" w:hAnsi="Times New Roman" w:cs="Times New Roman"/>
    </w:rPr>
  </w:style>
  <w:style w:type="character" w:customStyle="1" w:styleId="152">
    <w:name w:val="apple-converted-space"/>
    <w:autoRedefine/>
    <w:qFormat/>
    <w:uiPriority w:val="0"/>
  </w:style>
  <w:style w:type="paragraph" w:customStyle="1" w:styleId="153">
    <w:name w:val="TOC 标题1"/>
    <w:basedOn w:val="3"/>
    <w:next w:val="1"/>
    <w:autoRedefine/>
    <w:qFormat/>
    <w:uiPriority w:val="39"/>
    <w:pPr>
      <w:outlineLvl w:val="9"/>
    </w:pPr>
  </w:style>
  <w:style w:type="paragraph" w:styleId="154">
    <w:name w:val="Intense Quote"/>
    <w:basedOn w:val="1"/>
    <w:next w:val="1"/>
    <w:link w:val="155"/>
    <w:autoRedefine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5">
    <w:name w:val="明显引用 字符"/>
    <w:link w:val="154"/>
    <w:autoRedefine/>
    <w:qFormat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6">
    <w:name w:val="书目1"/>
    <w:basedOn w:val="1"/>
    <w:next w:val="1"/>
    <w:autoRedefine/>
    <w:unhideWhenUsed/>
    <w:qFormat/>
    <w:uiPriority w:val="37"/>
  </w:style>
  <w:style w:type="paragraph" w:styleId="157">
    <w:name w:val="No Spacing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8">
    <w:name w:val="Quote"/>
    <w:basedOn w:val="1"/>
    <w:next w:val="1"/>
    <w:link w:val="159"/>
    <w:autoRedefine/>
    <w:qFormat/>
    <w:uiPriority w:val="29"/>
    <w:rPr>
      <w:i/>
      <w:iCs/>
      <w:color w:val="000000"/>
    </w:rPr>
  </w:style>
  <w:style w:type="character" w:customStyle="1" w:styleId="159">
    <w:name w:val="引用 字符"/>
    <w:link w:val="158"/>
    <w:autoRedefine/>
    <w:qFormat/>
    <w:uiPriority w:val="29"/>
    <w:rPr>
      <w:i/>
      <w:iCs/>
      <w:color w:val="000000"/>
      <w:kern w:val="2"/>
      <w:sz w:val="21"/>
      <w:szCs w:val="22"/>
    </w:rPr>
  </w:style>
  <w:style w:type="character" w:styleId="160">
    <w:name w:val="Placeholder Text"/>
    <w:autoRedefine/>
    <w:semiHidden/>
    <w:qFormat/>
    <w:uiPriority w:val="99"/>
    <w:rPr>
      <w:color w:val="808080"/>
    </w:rPr>
  </w:style>
  <w:style w:type="paragraph" w:customStyle="1" w:styleId="161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162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customStyle="1" w:styleId="164">
    <w:name w:val="网格型1"/>
    <w:basedOn w:val="88"/>
    <w:autoRedefine/>
    <w:unhideWhenUsed/>
    <w:qFormat/>
    <w:uiPriority w:val="3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5">
    <w:name w:val="Char Char4"/>
    <w:autoRedefine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66">
    <w:name w:val="正文文本 (20) + Times New Roman1"/>
    <w:autoRedefine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167">
    <w:name w:val="正文文本 (36) + Times New Roman2"/>
    <w:autoRedefine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68">
    <w:name w:val="页码1"/>
    <w:autoRedefine/>
    <w:qFormat/>
    <w:uiPriority w:val="0"/>
  </w:style>
  <w:style w:type="character" w:customStyle="1" w:styleId="169">
    <w:name w:val="正文文本 (6) + 间距 0 pt"/>
    <w:autoRedefine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170">
    <w:name w:val="webkit-html-tag"/>
    <w:autoRedefine/>
    <w:qFormat/>
    <w:uiPriority w:val="0"/>
  </w:style>
  <w:style w:type="character" w:customStyle="1" w:styleId="171">
    <w:name w:val="正文文本 (6)_"/>
    <w:link w:val="172"/>
    <w:autoRedefine/>
    <w:qFormat/>
    <w:uiPriority w:val="0"/>
    <w:rPr>
      <w:b/>
      <w:bCs/>
      <w:spacing w:val="-20"/>
      <w:sz w:val="18"/>
      <w:szCs w:val="18"/>
      <w:shd w:val="clear" w:color="auto" w:fill="FFFFFF"/>
    </w:rPr>
  </w:style>
  <w:style w:type="paragraph" w:customStyle="1" w:styleId="172">
    <w:name w:val="正文文本 (6)"/>
    <w:basedOn w:val="1"/>
    <w:link w:val="171"/>
    <w:autoRedefine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173">
    <w:name w:val="sub_title s0"/>
    <w:autoRedefine/>
    <w:qFormat/>
    <w:uiPriority w:val="0"/>
  </w:style>
  <w:style w:type="character" w:customStyle="1" w:styleId="174">
    <w:name w:val="正文文本 (10)_"/>
    <w:link w:val="175"/>
    <w:autoRedefine/>
    <w:qFormat/>
    <w:uiPriority w:val="0"/>
    <w:rPr>
      <w:spacing w:val="30"/>
      <w:sz w:val="27"/>
      <w:szCs w:val="27"/>
      <w:shd w:val="clear" w:color="auto" w:fill="FFFFFF"/>
    </w:rPr>
  </w:style>
  <w:style w:type="paragraph" w:customStyle="1" w:styleId="175">
    <w:name w:val="正文文本 (10)"/>
    <w:basedOn w:val="1"/>
    <w:link w:val="174"/>
    <w:autoRedefine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176">
    <w:name w:val="正文文本 (6) + Times New Roman"/>
    <w:autoRedefine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177">
    <w:name w:val="无间隔 Char"/>
    <w:link w:val="178"/>
    <w:autoRedefine/>
    <w:qFormat/>
    <w:uiPriority w:val="0"/>
    <w:rPr>
      <w:sz w:val="22"/>
      <w:szCs w:val="22"/>
    </w:rPr>
  </w:style>
  <w:style w:type="paragraph" w:customStyle="1" w:styleId="178">
    <w:name w:val="无间隔1"/>
    <w:link w:val="177"/>
    <w:autoRedefine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179">
    <w:name w:val="Char3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0">
    <w:name w:val="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81">
    <w:name w:val="Char Char Char2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182">
    <w:name w:val="正文_4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Char3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84">
    <w:name w:val="DefaultParagraph Char"/>
    <w:autoRedefine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185">
    <w:name w:val="Char4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186">
    <w:name w:val="p0"/>
    <w:basedOn w:val="1"/>
    <w:autoRedefine/>
    <w:qFormat/>
    <w:uiPriority w:val="0"/>
    <w:pPr>
      <w:widowControl/>
    </w:pPr>
    <w:rPr>
      <w:kern w:val="0"/>
      <w:szCs w:val="21"/>
    </w:rPr>
  </w:style>
  <w:style w:type="paragraph" w:customStyle="1" w:styleId="187">
    <w:name w:val="Char3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8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Char Char Char Char Char Char Char Char Char Char 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90">
    <w:name w:val="msonormalcxspmiddl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191">
    <w:name w:val="Char Char6"/>
    <w:autoRedefine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192">
    <w:name w:val="Char Char5"/>
    <w:autoRedefine/>
    <w:qFormat/>
    <w:uiPriority w:val="0"/>
    <w:rPr>
      <w:kern w:val="2"/>
      <w:sz w:val="18"/>
      <w:szCs w:val="22"/>
    </w:rPr>
  </w:style>
  <w:style w:type="table" w:customStyle="1" w:styleId="193">
    <w:name w:val="网格型11"/>
    <w:basedOn w:val="8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4">
    <w:name w:val="正文 + 宋体"/>
    <w:basedOn w:val="1"/>
    <w:link w:val="195"/>
    <w:autoRedefine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195">
    <w:name w:val="正文 + 宋体 Char"/>
    <w:link w:val="194"/>
    <w:autoRedefine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196">
    <w:name w:val="目录 (9)_"/>
    <w:link w:val="197"/>
    <w:autoRedefine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97">
    <w:name w:val="目录 (9)1"/>
    <w:basedOn w:val="1"/>
    <w:link w:val="196"/>
    <w:autoRedefine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98">
    <w:name w:val="正文文本 (40)_"/>
    <w:link w:val="199"/>
    <w:autoRedefine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99">
    <w:name w:val="正文文本 (40)"/>
    <w:basedOn w:val="1"/>
    <w:link w:val="198"/>
    <w:autoRedefine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200">
    <w:name w:val="文章标题"/>
    <w:basedOn w:val="45"/>
    <w:link w:val="201"/>
    <w:autoRedefine/>
    <w:qFormat/>
    <w:uiPriority w:val="0"/>
    <w:pPr>
      <w:tabs>
        <w:tab w:val="left" w:pos="9435"/>
      </w:tabs>
      <w:spacing w:line="400" w:lineRule="exact"/>
      <w:jc w:val="center"/>
    </w:pPr>
    <w:rPr>
      <w:rFonts w:hAnsi="宋体"/>
      <w:b/>
      <w:kern w:val="2"/>
      <w:szCs w:val="20"/>
    </w:rPr>
  </w:style>
  <w:style w:type="character" w:customStyle="1" w:styleId="201">
    <w:name w:val="文章标题 Char"/>
    <w:link w:val="200"/>
    <w:autoRedefine/>
    <w:qFormat/>
    <w:uiPriority w:val="0"/>
    <w:rPr>
      <w:rFonts w:ascii="宋体" w:hAnsi="宋体"/>
      <w:b/>
      <w:kern w:val="2"/>
    </w:rPr>
  </w:style>
  <w:style w:type="character" w:customStyle="1" w:styleId="202">
    <w:name w:val="正文文本 (35)_"/>
    <w:link w:val="203"/>
    <w:autoRedefine/>
    <w:qFormat/>
    <w:uiPriority w:val="0"/>
    <w:rPr>
      <w:rFonts w:ascii="宋体"/>
      <w:szCs w:val="21"/>
      <w:shd w:val="clear" w:color="auto" w:fill="FFFFFF"/>
    </w:rPr>
  </w:style>
  <w:style w:type="paragraph" w:customStyle="1" w:styleId="203">
    <w:name w:val="正文文本 (35)1"/>
    <w:basedOn w:val="1"/>
    <w:link w:val="202"/>
    <w:autoRedefine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204">
    <w:name w:val="正文文本 (14)_"/>
    <w:link w:val="205"/>
    <w:autoRedefine/>
    <w:qFormat/>
    <w:locked/>
    <w:uiPriority w:val="0"/>
    <w:rPr>
      <w:sz w:val="24"/>
      <w:szCs w:val="24"/>
      <w:shd w:val="clear" w:color="auto" w:fill="FFFFFF"/>
    </w:rPr>
  </w:style>
  <w:style w:type="paragraph" w:customStyle="1" w:styleId="205">
    <w:name w:val="正文文本 (14)"/>
    <w:basedOn w:val="1"/>
    <w:link w:val="204"/>
    <w:autoRedefine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206">
    <w:name w:val="纯文本_1"/>
    <w:basedOn w:val="1"/>
    <w:link w:val="207"/>
    <w:autoRedefine/>
    <w:qFormat/>
    <w:uiPriority w:val="0"/>
    <w:rPr>
      <w:rFonts w:ascii="宋体" w:hAnsi="Courier New"/>
      <w:szCs w:val="21"/>
    </w:rPr>
  </w:style>
  <w:style w:type="character" w:customStyle="1" w:styleId="207">
    <w:name w:val="纯文本 Char2_0"/>
    <w:link w:val="206"/>
    <w:autoRedefine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208">
    <w:name w:val="尾注文本 Char1"/>
    <w:autoRedefine/>
    <w:qFormat/>
    <w:uiPriority w:val="0"/>
    <w:rPr>
      <w:kern w:val="2"/>
      <w:sz w:val="21"/>
      <w:szCs w:val="22"/>
    </w:rPr>
  </w:style>
  <w:style w:type="character" w:customStyle="1" w:styleId="209">
    <w:name w:val="正文文本 (2)_"/>
    <w:link w:val="210"/>
    <w:autoRedefine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210">
    <w:name w:val="正文文本 (2)1"/>
    <w:basedOn w:val="1"/>
    <w:link w:val="209"/>
    <w:autoRedefine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211">
    <w:name w:val="正文文本 (2) + 间距 1 pt"/>
    <w:autoRedefine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212">
    <w:name w:val="正文文本 (2) + 间距 0 pt"/>
    <w:autoRedefine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213">
    <w:name w:val="_Style 7"/>
    <w:basedOn w:val="1"/>
    <w:autoRedefine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214">
    <w:name w:val="正文文本 (36) + 12 pt"/>
    <w:autoRedefine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215">
    <w:name w:val="正文文本 (3) + 10 pt1"/>
    <w:autoRedefine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216">
    <w:name w:val="正文文本 (21)1"/>
    <w:basedOn w:val="1"/>
    <w:autoRedefine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217">
    <w:name w:val="正文文本 (21) + 6.5 pt4"/>
    <w:autoRedefine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218">
    <w:name w:val="正文文本 (21) + 8 pt"/>
    <w:autoRedefine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219">
    <w:name w:val="正文文本 (25)_"/>
    <w:link w:val="220"/>
    <w:autoRedefine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220">
    <w:name w:val="正文文本 (25)"/>
    <w:basedOn w:val="1"/>
    <w:link w:val="219"/>
    <w:autoRedefine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221">
    <w:name w:val="目录 (9)"/>
    <w:basedOn w:val="1"/>
    <w:autoRedefine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hAnsi="Times New Roman" w:eastAsia="黑体"/>
      <w:kern w:val="0"/>
      <w:sz w:val="16"/>
      <w:szCs w:val="16"/>
      <w:shd w:val="clear" w:color="auto" w:fill="FFFFFF"/>
    </w:rPr>
  </w:style>
  <w:style w:type="character" w:customStyle="1" w:styleId="222">
    <w:name w:val="目录 (9) + Times New Roman4"/>
    <w:autoRedefine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223">
    <w:name w:val="正文文本 (25) + Times New Roman10"/>
    <w:autoRedefine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character" w:customStyle="1" w:styleId="224">
    <w:name w:val="Body text (4)_"/>
    <w:link w:val="225"/>
    <w:autoRedefine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225">
    <w:name w:val="Body text (4)"/>
    <w:basedOn w:val="1"/>
    <w:link w:val="224"/>
    <w:autoRedefine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226">
    <w:name w:val="Body text (9)_"/>
    <w:link w:val="227"/>
    <w:autoRedefine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227">
    <w:name w:val="Body text (9)"/>
    <w:basedOn w:val="1"/>
    <w:link w:val="226"/>
    <w:autoRedefine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228">
    <w:name w:val="Body text (11)_"/>
    <w:link w:val="229"/>
    <w:autoRedefine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229">
    <w:name w:val="Body text (11)"/>
    <w:basedOn w:val="1"/>
    <w:link w:val="228"/>
    <w:autoRedefine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230">
    <w:name w:val="Body text (15)_"/>
    <w:link w:val="231"/>
    <w:autoRedefine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231">
    <w:name w:val="Body text (15)"/>
    <w:basedOn w:val="1"/>
    <w:link w:val="230"/>
    <w:autoRedefine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232">
    <w:name w:val="Body text (5)_"/>
    <w:link w:val="233"/>
    <w:autoRedefine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233">
    <w:name w:val="Body text (5)"/>
    <w:basedOn w:val="1"/>
    <w:link w:val="232"/>
    <w:autoRedefine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234">
    <w:name w:val="正文文本 (15)_"/>
    <w:link w:val="235"/>
    <w:autoRedefine/>
    <w:qFormat/>
    <w:uiPriority w:val="0"/>
    <w:rPr>
      <w:sz w:val="22"/>
      <w:szCs w:val="22"/>
      <w:shd w:val="clear" w:color="auto" w:fill="FFFFFF"/>
    </w:rPr>
  </w:style>
  <w:style w:type="paragraph" w:customStyle="1" w:styleId="235">
    <w:name w:val="正文文本 (15)"/>
    <w:basedOn w:val="1"/>
    <w:link w:val="234"/>
    <w:autoRedefine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236">
    <w:name w:val="Body text_"/>
    <w:link w:val="237"/>
    <w:autoRedefine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237">
    <w:name w:val="Body text1"/>
    <w:basedOn w:val="1"/>
    <w:link w:val="236"/>
    <w:autoRedefine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238">
    <w:name w:val="目录 (5) + 宋体1"/>
    <w:autoRedefine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239">
    <w:name w:val="普通(网站) 字符"/>
    <w:autoRedefine/>
    <w:qFormat/>
    <w:uiPriority w:val="0"/>
    <w:rPr>
      <w:rFonts w:ascii="宋体" w:hAnsi="宋体" w:cs="宋体"/>
      <w:sz w:val="24"/>
      <w:szCs w:val="24"/>
    </w:rPr>
  </w:style>
  <w:style w:type="character" w:customStyle="1" w:styleId="240">
    <w:name w:val="纯文本 字符"/>
    <w:autoRedefine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41">
    <w:name w:val="xb"/>
    <w:autoRedefine/>
    <w:qFormat/>
    <w:uiPriority w:val="0"/>
  </w:style>
  <w:style w:type="character" w:customStyle="1" w:styleId="242">
    <w:name w:val="sb"/>
    <w:autoRedefine/>
    <w:qFormat/>
    <w:uiPriority w:val="0"/>
  </w:style>
  <w:style w:type="character" w:customStyle="1" w:styleId="243">
    <w:name w:val="Body text (9) + SimSun"/>
    <w:autoRedefine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244">
    <w:name w:val="Char3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245">
    <w:name w:val="正文_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6">
    <w:name w:val="Char31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247">
    <w:name w:val="p19"/>
    <w:basedOn w:val="1"/>
    <w:autoRedefine/>
    <w:qFormat/>
    <w:uiPriority w:val="0"/>
    <w:pPr>
      <w:widowControl/>
    </w:pPr>
    <w:rPr>
      <w:rFonts w:cs="宋体"/>
      <w:kern w:val="0"/>
      <w:szCs w:val="21"/>
    </w:rPr>
  </w:style>
  <w:style w:type="character" w:customStyle="1" w:styleId="248">
    <w:name w:val="正文文本 (32)"/>
    <w:autoRedefine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249">
    <w:name w:val="op_dict_text2"/>
    <w:autoRedefine/>
    <w:qFormat/>
    <w:uiPriority w:val="0"/>
  </w:style>
  <w:style w:type="character" w:customStyle="1" w:styleId="250">
    <w:name w:val="op_dict_text22"/>
    <w:autoRedefine/>
    <w:qFormat/>
    <w:uiPriority w:val="0"/>
  </w:style>
  <w:style w:type="character" w:customStyle="1" w:styleId="251">
    <w:name w:val="op_dict_text23"/>
    <w:autoRedefine/>
    <w:qFormat/>
    <w:uiPriority w:val="0"/>
  </w:style>
  <w:style w:type="character" w:customStyle="1" w:styleId="252">
    <w:name w:val="m1"/>
    <w:autoRedefine/>
    <w:qFormat/>
    <w:uiPriority w:val="0"/>
    <w:rPr>
      <w:color w:val="666666"/>
    </w:rPr>
  </w:style>
  <w:style w:type="paragraph" w:customStyle="1" w:styleId="253">
    <w:name w:val="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254">
    <w:name w:val="Char2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55">
    <w:name w:val="正文_3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6">
    <w:name w:val="正文_1_11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57">
    <w:name w:val="def2"/>
    <w:autoRedefine/>
    <w:qFormat/>
    <w:uiPriority w:val="0"/>
  </w:style>
  <w:style w:type="character" w:customStyle="1" w:styleId="258">
    <w:name w:val="fontstyle01"/>
    <w:autoRedefine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259">
    <w:name w:val="页眉 字符"/>
    <w:autoRedefine/>
    <w:qFormat/>
    <w:uiPriority w:val="99"/>
    <w:rPr>
      <w:sz w:val="18"/>
      <w:szCs w:val="18"/>
    </w:rPr>
  </w:style>
  <w:style w:type="character" w:customStyle="1" w:styleId="260">
    <w:name w:val="页脚 字符"/>
    <w:autoRedefine/>
    <w:qFormat/>
    <w:uiPriority w:val="99"/>
    <w:rPr>
      <w:sz w:val="18"/>
      <w:szCs w:val="18"/>
    </w:rPr>
  </w:style>
  <w:style w:type="paragraph" w:customStyle="1" w:styleId="261">
    <w:name w:val="Border Color 028B3753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1.bin"/><Relationship Id="rId87" Type="http://schemas.openxmlformats.org/officeDocument/2006/relationships/oleObject" Target="embeddings/oleObject40.bin"/><Relationship Id="rId86" Type="http://schemas.openxmlformats.org/officeDocument/2006/relationships/image" Target="media/image41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8.wmf"/><Relationship Id="rId8" Type="http://schemas.openxmlformats.org/officeDocument/2006/relationships/image" Target="media/image2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3.wmf"/><Relationship Id="rId7" Type="http://schemas.openxmlformats.org/officeDocument/2006/relationships/theme" Target="theme/theme1.xml"/><Relationship Id="rId69" Type="http://schemas.openxmlformats.org/officeDocument/2006/relationships/oleObject" Target="embeddings/oleObject31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1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8.wmf"/><Relationship Id="rId6" Type="http://schemas.openxmlformats.org/officeDocument/2006/relationships/footer" Target="footer2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" Type="http://schemas.openxmlformats.org/officeDocument/2006/relationships/footer" Target="foot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4.wmf"/><Relationship Id="rId312" Type="http://schemas.openxmlformats.org/officeDocument/2006/relationships/fontTable" Target="fontTable.xml"/><Relationship Id="rId311" Type="http://schemas.openxmlformats.org/officeDocument/2006/relationships/numbering" Target="numbering.xml"/><Relationship Id="rId310" Type="http://schemas.openxmlformats.org/officeDocument/2006/relationships/customXml" Target="../customXml/item1.xml"/><Relationship Id="rId31" Type="http://schemas.openxmlformats.org/officeDocument/2006/relationships/oleObject" Target="embeddings/oleObject12.bin"/><Relationship Id="rId309" Type="http://schemas.openxmlformats.org/officeDocument/2006/relationships/image" Target="media/image139.wmf"/><Relationship Id="rId308" Type="http://schemas.openxmlformats.org/officeDocument/2006/relationships/oleObject" Target="embeddings/oleObject164.bin"/><Relationship Id="rId307" Type="http://schemas.openxmlformats.org/officeDocument/2006/relationships/image" Target="media/image138.wmf"/><Relationship Id="rId306" Type="http://schemas.openxmlformats.org/officeDocument/2006/relationships/oleObject" Target="embeddings/oleObject163.bin"/><Relationship Id="rId305" Type="http://schemas.openxmlformats.org/officeDocument/2006/relationships/image" Target="media/image137.wmf"/><Relationship Id="rId304" Type="http://schemas.openxmlformats.org/officeDocument/2006/relationships/oleObject" Target="embeddings/oleObject162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1.bin"/><Relationship Id="rId301" Type="http://schemas.openxmlformats.org/officeDocument/2006/relationships/image" Target="media/image135.wmf"/><Relationship Id="rId300" Type="http://schemas.openxmlformats.org/officeDocument/2006/relationships/oleObject" Target="embeddings/oleObject160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59.bin"/><Relationship Id="rId297" Type="http://schemas.openxmlformats.org/officeDocument/2006/relationships/image" Target="media/image133.wmf"/><Relationship Id="rId296" Type="http://schemas.openxmlformats.org/officeDocument/2006/relationships/oleObject" Target="embeddings/oleObject158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7.bin"/><Relationship Id="rId293" Type="http://schemas.openxmlformats.org/officeDocument/2006/relationships/oleObject" Target="embeddings/oleObject156.bin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4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53.bin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0.wmf"/><Relationship Id="rId286" Type="http://schemas.openxmlformats.org/officeDocument/2006/relationships/oleObject" Target="embeddings/oleObject151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0.bin"/><Relationship Id="rId283" Type="http://schemas.openxmlformats.org/officeDocument/2006/relationships/image" Target="media/image128.wmf"/><Relationship Id="rId282" Type="http://schemas.openxmlformats.org/officeDocument/2006/relationships/oleObject" Target="embeddings/oleObject149.bin"/><Relationship Id="rId281" Type="http://schemas.openxmlformats.org/officeDocument/2006/relationships/oleObject" Target="embeddings/oleObject148.bin"/><Relationship Id="rId280" Type="http://schemas.openxmlformats.org/officeDocument/2006/relationships/oleObject" Target="embeddings/oleObject147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46.bin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7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0.bin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7.bin"/><Relationship Id="rId263" Type="http://schemas.openxmlformats.org/officeDocument/2006/relationships/oleObject" Target="embeddings/oleObject136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5.bin"/><Relationship Id="rId260" Type="http://schemas.openxmlformats.org/officeDocument/2006/relationships/image" Target="media/image120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4.bin"/><Relationship Id="rId258" Type="http://schemas.openxmlformats.org/officeDocument/2006/relationships/oleObject" Target="embeddings/oleObject133.bin"/><Relationship Id="rId257" Type="http://schemas.openxmlformats.org/officeDocument/2006/relationships/oleObject" Target="embeddings/oleObject132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1.bin"/><Relationship Id="rId254" Type="http://schemas.openxmlformats.org/officeDocument/2006/relationships/oleObject" Target="embeddings/oleObject130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29.bin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7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5.bin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2.bin"/><Relationship Id="rId24" Type="http://schemas.openxmlformats.org/officeDocument/2006/relationships/image" Target="media/image10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1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6.bin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4.bin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5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1.bin"/><Relationship Id="rId22" Type="http://schemas.openxmlformats.org/officeDocument/2006/relationships/image" Target="media/image9.wmf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0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09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8.wmf"/><Relationship Id="rId208" Type="http://schemas.openxmlformats.org/officeDocument/2006/relationships/oleObject" Target="embeddings/oleObject105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2.bin"/><Relationship Id="rId201" Type="http://schemas.openxmlformats.org/officeDocument/2006/relationships/oleObject" Target="embeddings/oleObject101.bin"/><Relationship Id="rId200" Type="http://schemas.openxmlformats.org/officeDocument/2006/relationships/image" Target="media/image9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8.bin"/><Relationship Id="rId194" Type="http://schemas.openxmlformats.org/officeDocument/2006/relationships/oleObject" Target="embeddings/oleObject97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3.bin"/><Relationship Id="rId185" Type="http://schemas.openxmlformats.org/officeDocument/2006/relationships/oleObject" Target="embeddings/oleObject92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5.wmf"/><Relationship Id="rId18" Type="http://schemas.openxmlformats.org/officeDocument/2006/relationships/image" Target="media/image7.wmf"/><Relationship Id="rId179" Type="http://schemas.openxmlformats.org/officeDocument/2006/relationships/oleObject" Target="embeddings/oleObject89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0.bin"/><Relationship Id="rId160" Type="http://schemas.openxmlformats.org/officeDocument/2006/relationships/oleObject" Target="embeddings/oleObject79.bin"/><Relationship Id="rId16" Type="http://schemas.openxmlformats.org/officeDocument/2006/relationships/image" Target="media/image6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7.bin"/><Relationship Id="rId155" Type="http://schemas.openxmlformats.org/officeDocument/2006/relationships/oleObject" Target="embeddings/oleObject76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6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3.bin"/><Relationship Id="rId128" Type="http://schemas.openxmlformats.org/officeDocument/2006/relationships/oleObject" Target="embeddings/oleObject62.bin"/><Relationship Id="rId127" Type="http://schemas.openxmlformats.org/officeDocument/2006/relationships/oleObject" Target="embeddings/oleObject61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7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5.bin"/><Relationship Id="rId114" Type="http://schemas.openxmlformats.org/officeDocument/2006/relationships/oleObject" Target="embeddings/oleObject54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49"/>
    <customShpInfo spid="_x0000_s2066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889</Words>
  <Characters>5071</Characters>
  <Lines>42</Lines>
  <Paragraphs>11</Paragraphs>
  <TotalTime>128</TotalTime>
  <ScaleCrop>false</ScaleCrop>
  <LinksUpToDate>false</LinksUpToDate>
  <CharactersWithSpaces>5949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2025-03-03T15:32:00Z</dcterms:created>
  <dc:creator>yesho</dc:creator>
  <cp:lastModifiedBy>林惠琴 Tina</cp:lastModifiedBy>
  <dcterms:modified xsi:type="dcterms:W3CDTF">2026-01-10T14:05:41Z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606815F941A4AF3F1CEC61695282D995_42</vt:lpwstr>
  </property>
</Properties>
</file>