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3.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21B11A">
      <w:pPr>
        <w:tabs>
          <w:tab w:val="left" w:pos="7000"/>
        </w:tabs>
        <w:ind w:firstLine="601" w:firstLineChars="200"/>
        <w:jc w:val="center"/>
        <w:rPr>
          <w:rFonts w:hint="default" w:ascii="黑体" w:hAnsi="黑体" w:eastAsia="黑体" w:cs="黑体"/>
          <w:b/>
          <w:sz w:val="30"/>
          <w:szCs w:val="30"/>
          <w:lang w:val="en-US" w:eastAsia="zh-CN"/>
        </w:rPr>
      </w:pPr>
      <w:r>
        <w:rPr>
          <w:rFonts w:hint="eastAsia" w:ascii="黑体" w:hAnsi="黑体" w:eastAsia="黑体" w:cs="黑体"/>
          <w:b/>
          <w:sz w:val="30"/>
          <w:szCs w:val="30"/>
          <w:lang w:val="en-US" w:eastAsia="zh-CN"/>
        </w:rPr>
        <w:t>02</w:t>
      </w:r>
      <w:bookmarkStart w:id="0" w:name="_GoBack"/>
      <w:bookmarkEnd w:id="0"/>
      <w:r>
        <w:rPr>
          <w:rFonts w:hint="eastAsia" w:ascii="黑体" w:hAnsi="黑体" w:eastAsia="黑体" w:cs="黑体"/>
          <w:b/>
          <w:sz w:val="30"/>
          <w:szCs w:val="30"/>
          <w:lang w:val="en-US" w:eastAsia="zh-CN"/>
        </w:rPr>
        <w:t xml:space="preserve"> 事件的相互独立性、条件概率、全概率及贝叶斯公式</w:t>
      </w:r>
    </w:p>
    <w:p w14:paraId="3D6F8D7C">
      <w:pPr>
        <w:pStyle w:val="29"/>
        <w:numPr>
          <w:ilvl w:val="0"/>
          <w:numId w:val="0"/>
        </w:numPr>
        <w:bidi w:val="0"/>
        <w:snapToGrid w:val="0"/>
        <w:spacing w:line="360" w:lineRule="auto"/>
        <w:rPr>
          <w:rFonts w:ascii="Times New Roman" w:hAnsi="Times New Roman" w:eastAsia="宋体" w:cs="Times New Roman"/>
          <w:b/>
          <w:szCs w:val="21"/>
        </w:rPr>
      </w:pPr>
      <w:r>
        <w:rPr>
          <w:rFonts w:ascii="Times New Roman" w:hAnsi="Times New Roman" w:eastAsia="宋体" w:cs="Times New Roman"/>
          <w:b/>
          <w:color w:val="FF0000"/>
          <w:sz w:val="32"/>
          <w:szCs w:val="32"/>
          <w:highlight w:val="yellow"/>
          <w:u w:val="double"/>
        </w:rPr>
        <w:t>知识讲解</w:t>
      </w:r>
    </w:p>
    <w:p w14:paraId="71E47ADF">
      <w:pPr>
        <w:pStyle w:val="29"/>
        <w:numPr>
          <w:ilvl w:val="0"/>
          <w:numId w:val="0"/>
        </w:numPr>
        <w:bidi w:val="0"/>
        <w:snapToGrid w:val="0"/>
        <w:spacing w:line="360" w:lineRule="auto"/>
        <w:rPr>
          <w:rStyle w:val="14"/>
          <w:rFonts w:hint="eastAsia" w:asciiTheme="minorEastAsia" w:hAnsiTheme="minorEastAsia" w:eastAsiaTheme="minorEastAsia" w:cstheme="minorEastAsia"/>
          <w:b/>
          <w:bCs/>
          <w:color w:val="auto"/>
          <w:u w:val="none"/>
        </w:rPr>
      </w:pPr>
      <w:r>
        <w:rPr>
          <w:rFonts w:hint="eastAsia" w:ascii="黑体" w:hAnsi="黑体" w:eastAsia="黑体" w:cs="黑体"/>
          <w:b/>
          <w:color w:val="224B26"/>
          <w:sz w:val="24"/>
          <w:szCs w:val="24"/>
        </w:rPr>
        <w:drawing>
          <wp:inline distT="0" distB="0" distL="114300" distR="114300">
            <wp:extent cx="203200" cy="203200"/>
            <wp:effectExtent l="0" t="0" r="0" b="0"/>
            <wp:docPr id="15" name="图片 3"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descr="作业"/>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203200" cy="203200"/>
                    </a:xfrm>
                    <a:prstGeom prst="rect">
                      <a:avLst/>
                    </a:prstGeom>
                  </pic:spPr>
                </pic:pic>
              </a:graphicData>
            </a:graphic>
          </wp:inline>
        </w:drawing>
      </w:r>
      <w:r>
        <w:rPr>
          <w:rFonts w:hint="eastAsia" w:ascii="黑体" w:hAnsi="黑体" w:eastAsia="黑体" w:cs="黑体"/>
          <w:b/>
          <w:color w:val="C00000"/>
          <w:sz w:val="24"/>
          <w:szCs w:val="24"/>
        </w:rPr>
        <w:t>知识点1：事件的相互独立性</w:t>
      </w:r>
    </w:p>
    <w:p w14:paraId="43A7AD4A">
      <w:pPr>
        <w:pStyle w:val="29"/>
        <w:bidi w:val="0"/>
        <w:snapToGrid w:val="0"/>
        <w:spacing w:line="360" w:lineRule="auto"/>
        <w:rPr>
          <w:rStyle w:val="14"/>
          <w:rFonts w:ascii="Times New Roman" w:hAnsi="Times New Roman" w:eastAsia="宋体" w:cs="Times New Roman"/>
          <w:color w:val="auto"/>
          <w:u w:val="none"/>
        </w:rPr>
      </w:pPr>
      <w:r>
        <w:rPr>
          <w:rStyle w:val="14"/>
          <w:rFonts w:ascii="Times New Roman" w:hAnsi="Times New Roman" w:eastAsia="宋体" w:cs="Times New Roman"/>
          <w:color w:val="auto"/>
          <w:u w:val="none"/>
        </w:rPr>
        <w:t>(1)定义：设</w:t>
      </w:r>
      <w:r>
        <w:rPr>
          <w:rStyle w:val="14"/>
          <w:rFonts w:ascii="Times New Roman" w:hAnsi="Times New Roman" w:eastAsia="宋体" w:cs="Times New Roman"/>
          <w:i/>
          <w:color w:val="auto"/>
          <w:u w:val="none"/>
        </w:rPr>
        <w:t>A</w:t>
      </w:r>
      <w:r>
        <w:rPr>
          <w:rStyle w:val="14"/>
          <w:rFonts w:ascii="Times New Roman" w:hAnsi="Times New Roman" w:eastAsia="宋体" w:cs="Times New Roman"/>
          <w:color w:val="auto"/>
          <w:u w:val="none"/>
        </w:rPr>
        <w:t>，</w:t>
      </w:r>
      <w:r>
        <w:rPr>
          <w:rStyle w:val="14"/>
          <w:rFonts w:ascii="Times New Roman" w:hAnsi="Times New Roman" w:eastAsia="宋体" w:cs="Times New Roman"/>
          <w:i/>
          <w:color w:val="auto"/>
          <w:u w:val="none"/>
        </w:rPr>
        <w:t>B</w:t>
      </w:r>
      <w:r>
        <w:rPr>
          <w:rStyle w:val="14"/>
          <w:rFonts w:ascii="Times New Roman" w:hAnsi="Times New Roman" w:eastAsia="宋体" w:cs="Times New Roman"/>
          <w:color w:val="auto"/>
          <w:u w:val="none"/>
        </w:rPr>
        <w:t>为两个事件，若</w:t>
      </w:r>
      <w:r>
        <w:rPr>
          <w:rStyle w:val="14"/>
          <w:rFonts w:ascii="Times New Roman" w:hAnsi="Times New Roman" w:eastAsia="宋体" w:cs="Times New Roman"/>
          <w:i/>
          <w:color w:val="auto"/>
          <w:u w:val="none"/>
        </w:rPr>
        <w:t>P</w:t>
      </w:r>
      <w:r>
        <w:rPr>
          <w:rStyle w:val="14"/>
          <w:rFonts w:ascii="Times New Roman" w:hAnsi="Times New Roman" w:eastAsia="宋体" w:cs="Times New Roman"/>
          <w:color w:val="auto"/>
          <w:u w:val="none"/>
        </w:rPr>
        <w:t>(</w:t>
      </w:r>
      <w:r>
        <w:rPr>
          <w:rStyle w:val="14"/>
          <w:rFonts w:ascii="Times New Roman" w:hAnsi="Times New Roman" w:eastAsia="宋体" w:cs="Times New Roman"/>
          <w:i/>
          <w:color w:val="auto"/>
          <w:u w:val="none"/>
        </w:rPr>
        <w:t>AB</w:t>
      </w:r>
      <w:r>
        <w:rPr>
          <w:rStyle w:val="14"/>
          <w:rFonts w:ascii="Times New Roman" w:hAnsi="Times New Roman" w:eastAsia="宋体" w:cs="Times New Roman"/>
          <w:color w:val="auto"/>
          <w:u w:val="none"/>
        </w:rPr>
        <w:t>)＝</w:t>
      </w:r>
      <w:r>
        <w:rPr>
          <w:rStyle w:val="14"/>
          <w:rFonts w:ascii="Times New Roman" w:hAnsi="Times New Roman" w:eastAsia="宋体" w:cs="Times New Roman"/>
          <w:i/>
          <w:color w:val="auto"/>
          <w:u w:val="none"/>
        </w:rPr>
        <w:t>P</w:t>
      </w:r>
      <w:r>
        <w:rPr>
          <w:rStyle w:val="14"/>
          <w:rFonts w:ascii="Times New Roman" w:hAnsi="Times New Roman" w:eastAsia="宋体" w:cs="Times New Roman"/>
          <w:color w:val="auto"/>
          <w:u w:val="none"/>
        </w:rPr>
        <w:t>(</w:t>
      </w:r>
      <w:r>
        <w:rPr>
          <w:rStyle w:val="14"/>
          <w:rFonts w:ascii="Times New Roman" w:hAnsi="Times New Roman" w:eastAsia="宋体" w:cs="Times New Roman"/>
          <w:i/>
          <w:color w:val="auto"/>
          <w:u w:val="none"/>
        </w:rPr>
        <w:t>A</w:t>
      </w:r>
      <w:r>
        <w:rPr>
          <w:rStyle w:val="14"/>
          <w:rFonts w:ascii="Times New Roman" w:hAnsi="Times New Roman" w:eastAsia="宋体" w:cs="Times New Roman"/>
          <w:color w:val="auto"/>
          <w:u w:val="none"/>
        </w:rPr>
        <w:t>)</w:t>
      </w:r>
      <w:r>
        <w:rPr>
          <w:rStyle w:val="14"/>
          <w:rFonts w:ascii="Times New Roman" w:hAnsi="Times New Roman" w:eastAsia="宋体" w:cs="Times New Roman"/>
          <w:i/>
          <w:color w:val="auto"/>
          <w:u w:val="none"/>
        </w:rPr>
        <w:t>P</w:t>
      </w:r>
      <w:r>
        <w:rPr>
          <w:rStyle w:val="14"/>
          <w:rFonts w:ascii="Times New Roman" w:hAnsi="Times New Roman" w:eastAsia="宋体" w:cs="Times New Roman"/>
          <w:color w:val="auto"/>
          <w:u w:val="none"/>
        </w:rPr>
        <w:t>(</w:t>
      </w:r>
      <w:r>
        <w:rPr>
          <w:rStyle w:val="14"/>
          <w:rFonts w:ascii="Times New Roman" w:hAnsi="Times New Roman" w:eastAsia="宋体" w:cs="Times New Roman"/>
          <w:i/>
          <w:color w:val="auto"/>
          <w:u w:val="none"/>
        </w:rPr>
        <w:t>B</w:t>
      </w:r>
      <w:r>
        <w:rPr>
          <w:rStyle w:val="14"/>
          <w:rFonts w:ascii="Times New Roman" w:hAnsi="Times New Roman" w:eastAsia="宋体" w:cs="Times New Roman"/>
          <w:color w:val="auto"/>
          <w:u w:val="none"/>
        </w:rPr>
        <w:t>)，则称事件</w:t>
      </w:r>
      <w:r>
        <w:rPr>
          <w:rStyle w:val="14"/>
          <w:rFonts w:ascii="Times New Roman" w:hAnsi="Times New Roman" w:eastAsia="宋体" w:cs="Times New Roman"/>
          <w:i/>
          <w:color w:val="auto"/>
          <w:u w:val="none"/>
        </w:rPr>
        <w:t>A</w:t>
      </w:r>
      <w:r>
        <w:rPr>
          <w:rStyle w:val="14"/>
          <w:rFonts w:ascii="Times New Roman" w:hAnsi="Times New Roman" w:eastAsia="宋体" w:cs="Times New Roman"/>
          <w:color w:val="auto"/>
          <w:u w:val="none"/>
        </w:rPr>
        <w:t>与事件</w:t>
      </w:r>
      <w:r>
        <w:rPr>
          <w:rStyle w:val="14"/>
          <w:rFonts w:ascii="Times New Roman" w:hAnsi="Times New Roman" w:eastAsia="宋体" w:cs="Times New Roman"/>
          <w:i/>
          <w:color w:val="auto"/>
          <w:u w:val="none"/>
        </w:rPr>
        <w:t>B</w:t>
      </w:r>
      <w:r>
        <w:rPr>
          <w:rStyle w:val="14"/>
          <w:rFonts w:ascii="Times New Roman" w:hAnsi="Times New Roman" w:eastAsia="宋体" w:cs="Times New Roman"/>
          <w:color w:val="auto"/>
          <w:u w:val="none"/>
        </w:rPr>
        <w:t>相互独立．</w:t>
      </w:r>
    </w:p>
    <w:p w14:paraId="1414ACA4">
      <w:pPr>
        <w:pStyle w:val="29"/>
        <w:bidi w:val="0"/>
        <w:snapToGrid w:val="0"/>
        <w:spacing w:line="360" w:lineRule="auto"/>
        <w:rPr>
          <w:rStyle w:val="14"/>
          <w:rFonts w:ascii="Times New Roman" w:hAnsi="Times New Roman" w:eastAsia="宋体" w:cs="Times New Roman"/>
          <w:color w:val="auto"/>
          <w:u w:val="none"/>
        </w:rPr>
      </w:pPr>
      <w:r>
        <w:rPr>
          <w:rStyle w:val="14"/>
          <w:rFonts w:ascii="Times New Roman" w:hAnsi="Times New Roman" w:eastAsia="宋体" w:cs="Times New Roman"/>
          <w:color w:val="auto"/>
          <w:u w:val="none"/>
        </w:rPr>
        <w:t>(2)性质：</w:t>
      </w:r>
      <w:r>
        <w:rPr>
          <w:rStyle w:val="14"/>
          <w:rFonts w:hint="eastAsia" w:hAnsi="宋体" w:eastAsia="宋体" w:cs="宋体"/>
          <w:color w:val="auto"/>
          <w:u w:val="none"/>
        </w:rPr>
        <w:t>①</w:t>
      </w:r>
      <w:r>
        <w:rPr>
          <w:rStyle w:val="14"/>
          <w:rFonts w:ascii="Times New Roman" w:hAnsi="Times New Roman" w:eastAsia="宋体" w:cs="Times New Roman"/>
          <w:color w:val="auto"/>
          <w:u w:val="none"/>
        </w:rPr>
        <w:t>若事件</w:t>
      </w:r>
      <w:r>
        <w:rPr>
          <w:rStyle w:val="14"/>
          <w:rFonts w:ascii="Times New Roman" w:hAnsi="Times New Roman" w:eastAsia="宋体" w:cs="Times New Roman"/>
          <w:i/>
          <w:color w:val="auto"/>
          <w:u w:val="none"/>
        </w:rPr>
        <w:t>A</w:t>
      </w:r>
      <w:r>
        <w:rPr>
          <w:rStyle w:val="14"/>
          <w:rFonts w:ascii="Times New Roman" w:hAnsi="Times New Roman" w:eastAsia="宋体" w:cs="Times New Roman"/>
          <w:color w:val="auto"/>
          <w:u w:val="none"/>
        </w:rPr>
        <w:t>与</w:t>
      </w:r>
      <w:r>
        <w:rPr>
          <w:rStyle w:val="14"/>
          <w:rFonts w:ascii="Times New Roman" w:hAnsi="Times New Roman" w:eastAsia="宋体" w:cs="Times New Roman"/>
          <w:i/>
          <w:color w:val="auto"/>
          <w:u w:val="none"/>
        </w:rPr>
        <w:t>B</w:t>
      </w:r>
      <w:r>
        <w:rPr>
          <w:rStyle w:val="14"/>
          <w:rFonts w:ascii="Times New Roman" w:hAnsi="Times New Roman" w:eastAsia="宋体" w:cs="Times New Roman"/>
          <w:color w:val="auto"/>
          <w:u w:val="none"/>
        </w:rPr>
        <w:t>相互独立，则</w:t>
      </w:r>
      <w:r>
        <w:rPr>
          <w:rStyle w:val="14"/>
          <w:rFonts w:ascii="Times New Roman" w:hAnsi="Times New Roman" w:eastAsia="宋体" w:cs="Times New Roman"/>
          <w:i/>
          <w:color w:val="auto"/>
          <w:u w:val="none"/>
        </w:rPr>
        <w:t>P</w:t>
      </w:r>
      <w:r>
        <w:rPr>
          <w:rStyle w:val="14"/>
          <w:rFonts w:ascii="Times New Roman" w:hAnsi="Times New Roman" w:eastAsia="宋体" w:cs="Times New Roman"/>
          <w:color w:val="auto"/>
          <w:u w:val="none"/>
        </w:rPr>
        <w:t>(</w:t>
      </w:r>
      <w:r>
        <w:rPr>
          <w:rStyle w:val="14"/>
          <w:rFonts w:ascii="Times New Roman" w:hAnsi="Times New Roman" w:eastAsia="宋体" w:cs="Times New Roman"/>
          <w:i/>
          <w:color w:val="auto"/>
          <w:u w:val="none"/>
        </w:rPr>
        <w:t>B</w:t>
      </w:r>
      <w:r>
        <w:rPr>
          <w:rStyle w:val="14"/>
          <w:rFonts w:ascii="Times New Roman" w:hAnsi="Times New Roman" w:eastAsia="宋体" w:cs="Times New Roman"/>
          <w:color w:val="auto"/>
          <w:u w:val="none"/>
        </w:rPr>
        <w:t>|</w:t>
      </w:r>
      <w:r>
        <w:rPr>
          <w:rStyle w:val="14"/>
          <w:rFonts w:ascii="Times New Roman" w:hAnsi="Times New Roman" w:eastAsia="宋体" w:cs="Times New Roman"/>
          <w:i/>
          <w:color w:val="auto"/>
          <w:u w:val="none"/>
        </w:rPr>
        <w:t>A</w:t>
      </w:r>
      <w:r>
        <w:rPr>
          <w:rStyle w:val="14"/>
          <w:rFonts w:ascii="Times New Roman" w:hAnsi="Times New Roman" w:eastAsia="宋体" w:cs="Times New Roman"/>
          <w:color w:val="auto"/>
          <w:u w:val="none"/>
        </w:rPr>
        <w:t>)＝</w:t>
      </w:r>
      <w:r>
        <w:rPr>
          <w:rStyle w:val="14"/>
          <w:rFonts w:ascii="Times New Roman" w:hAnsi="Times New Roman" w:eastAsia="宋体" w:cs="Times New Roman"/>
          <w:i/>
          <w:color w:val="auto"/>
          <w:u w:val="none"/>
        </w:rPr>
        <w:t>P</w:t>
      </w:r>
      <w:r>
        <w:rPr>
          <w:rStyle w:val="14"/>
          <w:rFonts w:ascii="Times New Roman" w:hAnsi="Times New Roman" w:eastAsia="宋体" w:cs="Times New Roman"/>
          <w:color w:val="auto"/>
          <w:u w:val="none"/>
        </w:rPr>
        <w:t>(</w:t>
      </w:r>
      <w:r>
        <w:rPr>
          <w:rStyle w:val="14"/>
          <w:rFonts w:ascii="Times New Roman" w:hAnsi="Times New Roman" w:eastAsia="宋体" w:cs="Times New Roman"/>
          <w:i/>
          <w:color w:val="auto"/>
          <w:u w:val="none"/>
        </w:rPr>
        <w:t>B</w:t>
      </w:r>
      <w:r>
        <w:rPr>
          <w:rStyle w:val="14"/>
          <w:rFonts w:ascii="Times New Roman" w:hAnsi="Times New Roman" w:eastAsia="宋体" w:cs="Times New Roman"/>
          <w:color w:val="auto"/>
          <w:u w:val="none"/>
        </w:rPr>
        <w:t>)，</w:t>
      </w:r>
      <w:r>
        <w:rPr>
          <w:rStyle w:val="14"/>
          <w:rFonts w:ascii="Times New Roman" w:hAnsi="Times New Roman" w:eastAsia="宋体" w:cs="Times New Roman"/>
          <w:i/>
          <w:color w:val="auto"/>
          <w:u w:val="none"/>
        </w:rPr>
        <w:t>P</w:t>
      </w:r>
      <w:r>
        <w:rPr>
          <w:rStyle w:val="14"/>
          <w:rFonts w:ascii="Times New Roman" w:hAnsi="Times New Roman" w:eastAsia="宋体" w:cs="Times New Roman"/>
          <w:color w:val="auto"/>
          <w:u w:val="none"/>
        </w:rPr>
        <w:t>(</w:t>
      </w:r>
      <w:r>
        <w:rPr>
          <w:rStyle w:val="14"/>
          <w:rFonts w:ascii="Times New Roman" w:hAnsi="Times New Roman" w:eastAsia="宋体" w:cs="Times New Roman"/>
          <w:i/>
          <w:color w:val="auto"/>
          <w:u w:val="none"/>
        </w:rPr>
        <w:t>A</w:t>
      </w:r>
      <w:r>
        <w:rPr>
          <w:rStyle w:val="14"/>
          <w:rFonts w:ascii="Times New Roman" w:hAnsi="Times New Roman" w:eastAsia="宋体" w:cs="Times New Roman"/>
          <w:color w:val="auto"/>
          <w:u w:val="none"/>
        </w:rPr>
        <w:t>|</w:t>
      </w:r>
      <w:r>
        <w:rPr>
          <w:rStyle w:val="14"/>
          <w:rFonts w:ascii="Times New Roman" w:hAnsi="Times New Roman" w:eastAsia="宋体" w:cs="Times New Roman"/>
          <w:i/>
          <w:color w:val="auto"/>
          <w:u w:val="none"/>
        </w:rPr>
        <w:t>B</w:t>
      </w:r>
      <w:r>
        <w:rPr>
          <w:rStyle w:val="14"/>
          <w:rFonts w:ascii="Times New Roman" w:hAnsi="Times New Roman" w:eastAsia="宋体" w:cs="Times New Roman"/>
          <w:color w:val="auto"/>
          <w:u w:val="none"/>
        </w:rPr>
        <w:t>)＝</w:t>
      </w:r>
      <w:r>
        <w:rPr>
          <w:rStyle w:val="14"/>
          <w:rFonts w:ascii="Times New Roman" w:hAnsi="Times New Roman" w:eastAsia="宋体" w:cs="Times New Roman"/>
          <w:i/>
          <w:color w:val="auto"/>
          <w:u w:val="none"/>
        </w:rPr>
        <w:t>P</w:t>
      </w:r>
      <w:r>
        <w:rPr>
          <w:rStyle w:val="14"/>
          <w:rFonts w:ascii="Times New Roman" w:hAnsi="Times New Roman" w:eastAsia="宋体" w:cs="Times New Roman"/>
          <w:color w:val="auto"/>
          <w:u w:val="none"/>
        </w:rPr>
        <w:t>(</w:t>
      </w:r>
      <w:r>
        <w:rPr>
          <w:rStyle w:val="14"/>
          <w:rFonts w:ascii="Times New Roman" w:hAnsi="Times New Roman" w:eastAsia="宋体" w:cs="Times New Roman"/>
          <w:i/>
          <w:color w:val="auto"/>
          <w:u w:val="none"/>
        </w:rPr>
        <w:t>A</w:t>
      </w:r>
      <w:r>
        <w:rPr>
          <w:rStyle w:val="14"/>
          <w:rFonts w:ascii="Times New Roman" w:hAnsi="Times New Roman" w:eastAsia="宋体" w:cs="Times New Roman"/>
          <w:color w:val="auto"/>
          <w:u w:val="none"/>
        </w:rPr>
        <w:t>)，</w:t>
      </w:r>
      <w:r>
        <w:rPr>
          <w:rStyle w:val="14"/>
          <w:rFonts w:ascii="Times New Roman" w:hAnsi="Times New Roman" w:eastAsia="宋体" w:cs="Times New Roman"/>
          <w:i/>
          <w:color w:val="auto"/>
          <w:u w:val="none"/>
        </w:rPr>
        <w:t>P</w:t>
      </w:r>
      <w:r>
        <w:rPr>
          <w:rStyle w:val="14"/>
          <w:rFonts w:ascii="Times New Roman" w:hAnsi="Times New Roman" w:eastAsia="宋体" w:cs="Times New Roman"/>
          <w:color w:val="auto"/>
          <w:u w:val="none"/>
        </w:rPr>
        <w:t>(</w:t>
      </w:r>
      <w:r>
        <w:rPr>
          <w:rStyle w:val="14"/>
          <w:rFonts w:ascii="Times New Roman" w:hAnsi="Times New Roman" w:eastAsia="宋体" w:cs="Times New Roman"/>
          <w:i/>
          <w:color w:val="auto"/>
          <w:u w:val="none"/>
        </w:rPr>
        <w:t>AB</w:t>
      </w:r>
      <w:r>
        <w:rPr>
          <w:rStyle w:val="14"/>
          <w:rFonts w:ascii="Times New Roman" w:hAnsi="Times New Roman" w:eastAsia="宋体" w:cs="Times New Roman"/>
          <w:color w:val="auto"/>
          <w:u w:val="none"/>
        </w:rPr>
        <w:t>)＝</w:t>
      </w:r>
      <w:r>
        <w:rPr>
          <w:rStyle w:val="14"/>
          <w:rFonts w:ascii="Times New Roman" w:hAnsi="Times New Roman" w:eastAsia="宋体" w:cs="Times New Roman"/>
          <w:i/>
          <w:color w:val="auto"/>
          <w:u w:val="none"/>
        </w:rPr>
        <w:t>P</w:t>
      </w:r>
      <w:r>
        <w:rPr>
          <w:rStyle w:val="14"/>
          <w:rFonts w:ascii="Times New Roman" w:hAnsi="Times New Roman" w:eastAsia="宋体" w:cs="Times New Roman"/>
          <w:color w:val="auto"/>
          <w:u w:val="none"/>
        </w:rPr>
        <w:t>(</w:t>
      </w:r>
      <w:r>
        <w:rPr>
          <w:rStyle w:val="14"/>
          <w:rFonts w:ascii="Times New Roman" w:hAnsi="Times New Roman" w:eastAsia="宋体" w:cs="Times New Roman"/>
          <w:i/>
          <w:color w:val="auto"/>
          <w:u w:val="none"/>
        </w:rPr>
        <w:t>A</w:t>
      </w:r>
      <w:r>
        <w:rPr>
          <w:rStyle w:val="14"/>
          <w:rFonts w:ascii="Times New Roman" w:hAnsi="Times New Roman" w:eastAsia="宋体" w:cs="Times New Roman"/>
          <w:color w:val="auto"/>
          <w:u w:val="none"/>
        </w:rPr>
        <w:t>)</w:t>
      </w:r>
      <w:r>
        <w:rPr>
          <w:rStyle w:val="14"/>
          <w:rFonts w:ascii="Times New Roman" w:hAnsi="Times New Roman" w:eastAsia="宋体" w:cs="Times New Roman"/>
          <w:i/>
          <w:color w:val="auto"/>
          <w:u w:val="none"/>
        </w:rPr>
        <w:t>P</w:t>
      </w:r>
      <w:r>
        <w:rPr>
          <w:rStyle w:val="14"/>
          <w:rFonts w:ascii="Times New Roman" w:hAnsi="Times New Roman" w:eastAsia="宋体" w:cs="Times New Roman"/>
          <w:color w:val="auto"/>
          <w:u w:val="none"/>
        </w:rPr>
        <w:t>(</w:t>
      </w:r>
      <w:r>
        <w:rPr>
          <w:rStyle w:val="14"/>
          <w:rFonts w:ascii="Times New Roman" w:hAnsi="Times New Roman" w:eastAsia="宋体" w:cs="Times New Roman"/>
          <w:i/>
          <w:color w:val="auto"/>
          <w:u w:val="none"/>
        </w:rPr>
        <w:t>B</w:t>
      </w:r>
      <w:r>
        <w:rPr>
          <w:rStyle w:val="14"/>
          <w:rFonts w:ascii="Times New Roman" w:hAnsi="Times New Roman" w:eastAsia="宋体" w:cs="Times New Roman"/>
          <w:color w:val="auto"/>
          <w:u w:val="none"/>
        </w:rPr>
        <w:t>)．</w:t>
      </w:r>
    </w:p>
    <w:p w14:paraId="2E73E93B">
      <w:pPr>
        <w:pStyle w:val="29"/>
        <w:bidi w:val="0"/>
        <w:snapToGrid w:val="0"/>
        <w:spacing w:line="360" w:lineRule="auto"/>
        <w:rPr>
          <w:rStyle w:val="14"/>
          <w:rFonts w:ascii="Times New Roman" w:hAnsi="Times New Roman" w:eastAsia="宋体" w:cs="Times New Roman"/>
          <w:color w:val="auto"/>
          <w:u w:val="none"/>
        </w:rPr>
      </w:pPr>
      <w:r>
        <w:rPr>
          <w:rStyle w:val="14"/>
          <w:rFonts w:hint="eastAsia" w:hAnsi="宋体" w:eastAsia="宋体" w:cs="宋体"/>
          <w:color w:val="auto"/>
          <w:u w:val="none"/>
        </w:rPr>
        <w:t>②</w:t>
      </w:r>
      <w:r>
        <w:rPr>
          <w:rStyle w:val="14"/>
          <w:rFonts w:ascii="Times New Roman" w:hAnsi="Times New Roman" w:eastAsia="宋体" w:cs="Times New Roman"/>
          <w:color w:val="auto"/>
          <w:u w:val="none"/>
        </w:rPr>
        <w:t>如果事件</w:t>
      </w:r>
      <w:r>
        <w:rPr>
          <w:rStyle w:val="14"/>
          <w:rFonts w:ascii="Times New Roman" w:hAnsi="Times New Roman" w:eastAsia="宋体" w:cs="Times New Roman"/>
          <w:i/>
          <w:color w:val="auto"/>
          <w:u w:val="none"/>
        </w:rPr>
        <w:t>A</w:t>
      </w:r>
      <w:r>
        <w:rPr>
          <w:rStyle w:val="14"/>
          <w:rFonts w:ascii="Times New Roman" w:hAnsi="Times New Roman" w:eastAsia="宋体" w:cs="Times New Roman"/>
          <w:color w:val="auto"/>
          <w:u w:val="none"/>
        </w:rPr>
        <w:t>与</w:t>
      </w:r>
      <w:r>
        <w:rPr>
          <w:rStyle w:val="14"/>
          <w:rFonts w:ascii="Times New Roman" w:hAnsi="Times New Roman" w:eastAsia="宋体" w:cs="Times New Roman"/>
          <w:i/>
          <w:color w:val="auto"/>
          <w:u w:val="none"/>
        </w:rPr>
        <w:t>B</w:t>
      </w:r>
      <w:r>
        <w:rPr>
          <w:rStyle w:val="14"/>
          <w:rFonts w:ascii="Times New Roman" w:hAnsi="Times New Roman" w:eastAsia="宋体" w:cs="Times New Roman"/>
          <w:color w:val="auto"/>
          <w:u w:val="none"/>
        </w:rPr>
        <w:t>相互独立，那么</w:t>
      </w:r>
      <w:r>
        <w:rPr>
          <w:rStyle w:val="14"/>
          <w:rFonts w:ascii="Times New Roman" w:hAnsi="Times New Roman" w:eastAsia="宋体" w:cs="Times New Roman"/>
          <w:i/>
          <w:color w:val="auto"/>
          <w:u w:val="none"/>
        </w:rPr>
        <w:t>A</w:t>
      </w:r>
      <w:r>
        <w:rPr>
          <w:rStyle w:val="14"/>
          <w:rFonts w:ascii="Times New Roman" w:hAnsi="Times New Roman" w:eastAsia="宋体" w:cs="Times New Roman"/>
          <w:color w:val="auto"/>
          <w:u w:val="none"/>
        </w:rPr>
        <w:t>与</w:t>
      </w:r>
      <w:r>
        <w:rPr>
          <w:rStyle w:val="14"/>
          <w:rFonts w:ascii="宋体-方正超大字符集" w:hAnsi="宋体-方正超大字符集" w:eastAsia="宋体-方正超大字符集" w:cs="宋体-方正超大字符集"/>
          <w:color w:val="auto"/>
          <w:u w:val="none"/>
        </w:rPr>
        <w:fldChar w:fldCharType="begin"/>
      </w:r>
      <w:r>
        <w:rPr>
          <w:rStyle w:val="14"/>
          <w:rFonts w:hint="eastAsia" w:ascii="宋体-方正超大字符集" w:hAnsi="宋体-方正超大字符集" w:eastAsia="宋体-方正超大字符集" w:cs="宋体-方正超大字符集"/>
          <w:color w:val="auto"/>
          <w:u w:val="none"/>
        </w:rPr>
        <w:instrText xml:space="preserve">eq \</w:instrText>
      </w:r>
      <w:r>
        <w:rPr>
          <w:rStyle w:val="14"/>
          <w:rFonts w:ascii="Times New Roman" w:hAnsi="Times New Roman" w:eastAsia="宋体" w:cs="Times New Roman"/>
          <w:color w:val="auto"/>
          <w:u w:val="none"/>
        </w:rPr>
        <w:instrText xml:space="preserve">x\to(</w:instrText>
      </w:r>
      <w:r>
        <w:rPr>
          <w:rStyle w:val="14"/>
          <w:rFonts w:ascii="Times New Roman" w:hAnsi="Times New Roman" w:eastAsia="宋体" w:cs="Times New Roman"/>
          <w:i/>
          <w:color w:val="auto"/>
          <w:u w:val="none"/>
        </w:rPr>
        <w:instrText xml:space="preserve">B</w:instrText>
      </w:r>
      <w:r>
        <w:rPr>
          <w:rStyle w:val="14"/>
          <w:rFonts w:ascii="Times New Roman" w:hAnsi="Times New Roman" w:eastAsia="宋体" w:cs="Times New Roman"/>
          <w:color w:val="auto"/>
          <w:u w:val="none"/>
        </w:rPr>
        <w:instrText xml:space="preserve">)</w:instrText>
      </w:r>
      <w:r>
        <w:rPr>
          <w:rStyle w:val="14"/>
          <w:rFonts w:ascii="宋体-方正超大字符集" w:hAnsi="宋体-方正超大字符集" w:eastAsia="宋体-方正超大字符集" w:cs="宋体-方正超大字符集"/>
          <w:color w:val="auto"/>
          <w:u w:val="none"/>
        </w:rPr>
        <w:fldChar w:fldCharType="end"/>
      </w:r>
      <w:r>
        <w:rPr>
          <w:rStyle w:val="14"/>
          <w:rFonts w:ascii="Times New Roman" w:hAnsi="Times New Roman" w:eastAsia="宋体" w:cs="Times New Roman"/>
          <w:color w:val="auto"/>
          <w:u w:val="none"/>
        </w:rPr>
        <w:t>，</w:t>
      </w:r>
      <w:r>
        <w:rPr>
          <w:rStyle w:val="14"/>
          <w:rFonts w:ascii="宋体-方正超大字符集" w:hAnsi="宋体-方正超大字符集" w:eastAsia="宋体-方正超大字符集" w:cs="宋体-方正超大字符集"/>
          <w:color w:val="auto"/>
          <w:u w:val="none"/>
        </w:rPr>
        <w:fldChar w:fldCharType="begin"/>
      </w:r>
      <w:r>
        <w:rPr>
          <w:rStyle w:val="14"/>
          <w:rFonts w:hint="eastAsia" w:ascii="宋体-方正超大字符集" w:hAnsi="宋体-方正超大字符集" w:eastAsia="宋体-方正超大字符集" w:cs="宋体-方正超大字符集"/>
          <w:color w:val="auto"/>
          <w:u w:val="none"/>
        </w:rPr>
        <w:instrText xml:space="preserve">eq \</w:instrText>
      </w:r>
      <w:r>
        <w:rPr>
          <w:rStyle w:val="14"/>
          <w:rFonts w:ascii="Times New Roman" w:hAnsi="Times New Roman" w:eastAsia="宋体" w:cs="Times New Roman"/>
          <w:color w:val="auto"/>
          <w:u w:val="none"/>
        </w:rPr>
        <w:instrText xml:space="preserve">x\to(</w:instrText>
      </w:r>
      <w:r>
        <w:rPr>
          <w:rStyle w:val="14"/>
          <w:rFonts w:ascii="Times New Roman" w:hAnsi="Times New Roman" w:eastAsia="宋体" w:cs="Times New Roman"/>
          <w:i/>
          <w:color w:val="auto"/>
          <w:u w:val="none"/>
        </w:rPr>
        <w:instrText xml:space="preserve">A</w:instrText>
      </w:r>
      <w:r>
        <w:rPr>
          <w:rStyle w:val="14"/>
          <w:rFonts w:ascii="Times New Roman" w:hAnsi="Times New Roman" w:eastAsia="宋体" w:cs="Times New Roman"/>
          <w:color w:val="auto"/>
          <w:u w:val="none"/>
        </w:rPr>
        <w:instrText xml:space="preserve">)</w:instrText>
      </w:r>
      <w:r>
        <w:rPr>
          <w:rStyle w:val="14"/>
          <w:rFonts w:ascii="宋体-方正超大字符集" w:hAnsi="宋体-方正超大字符集" w:eastAsia="宋体-方正超大字符集" w:cs="宋体-方正超大字符集"/>
          <w:color w:val="auto"/>
          <w:u w:val="none"/>
        </w:rPr>
        <w:fldChar w:fldCharType="end"/>
      </w:r>
      <w:r>
        <w:rPr>
          <w:rStyle w:val="14"/>
          <w:rFonts w:ascii="Times New Roman" w:hAnsi="Times New Roman" w:eastAsia="宋体" w:cs="Times New Roman"/>
          <w:color w:val="auto"/>
          <w:u w:val="none"/>
        </w:rPr>
        <w:t>与</w:t>
      </w:r>
      <w:r>
        <w:rPr>
          <w:rStyle w:val="14"/>
          <w:rFonts w:ascii="Times New Roman" w:hAnsi="Times New Roman" w:eastAsia="宋体" w:cs="Times New Roman"/>
          <w:i/>
          <w:color w:val="auto"/>
          <w:u w:val="none"/>
        </w:rPr>
        <w:t>B</w:t>
      </w:r>
      <w:r>
        <w:rPr>
          <w:rStyle w:val="14"/>
          <w:rFonts w:ascii="Times New Roman" w:hAnsi="Times New Roman" w:eastAsia="宋体" w:cs="Times New Roman"/>
          <w:color w:val="auto"/>
          <w:u w:val="none"/>
        </w:rPr>
        <w:t>，</w:t>
      </w:r>
      <w:r>
        <w:rPr>
          <w:rStyle w:val="14"/>
          <w:rFonts w:ascii="宋体-方正超大字符集" w:hAnsi="宋体-方正超大字符集" w:eastAsia="宋体-方正超大字符集" w:cs="宋体-方正超大字符集"/>
          <w:color w:val="auto"/>
          <w:u w:val="none"/>
        </w:rPr>
        <w:fldChar w:fldCharType="begin"/>
      </w:r>
      <w:r>
        <w:rPr>
          <w:rStyle w:val="14"/>
          <w:rFonts w:hint="eastAsia" w:ascii="宋体-方正超大字符集" w:hAnsi="宋体-方正超大字符集" w:eastAsia="宋体-方正超大字符集" w:cs="宋体-方正超大字符集"/>
          <w:color w:val="auto"/>
          <w:u w:val="none"/>
        </w:rPr>
        <w:instrText xml:space="preserve">eq \</w:instrText>
      </w:r>
      <w:r>
        <w:rPr>
          <w:rStyle w:val="14"/>
          <w:rFonts w:ascii="Times New Roman" w:hAnsi="Times New Roman" w:eastAsia="宋体" w:cs="Times New Roman"/>
          <w:color w:val="auto"/>
          <w:u w:val="none"/>
        </w:rPr>
        <w:instrText xml:space="preserve">x\to(</w:instrText>
      </w:r>
      <w:r>
        <w:rPr>
          <w:rStyle w:val="14"/>
          <w:rFonts w:ascii="Times New Roman" w:hAnsi="Times New Roman" w:eastAsia="宋体" w:cs="Times New Roman"/>
          <w:i/>
          <w:color w:val="auto"/>
          <w:u w:val="none"/>
        </w:rPr>
        <w:instrText xml:space="preserve">A</w:instrText>
      </w:r>
      <w:r>
        <w:rPr>
          <w:rStyle w:val="14"/>
          <w:rFonts w:ascii="Times New Roman" w:hAnsi="Times New Roman" w:eastAsia="宋体" w:cs="Times New Roman"/>
          <w:color w:val="auto"/>
          <w:u w:val="none"/>
        </w:rPr>
        <w:instrText xml:space="preserve">)</w:instrText>
      </w:r>
      <w:r>
        <w:rPr>
          <w:rStyle w:val="14"/>
          <w:rFonts w:ascii="宋体-方正超大字符集" w:hAnsi="宋体-方正超大字符集" w:eastAsia="宋体-方正超大字符集" w:cs="宋体-方正超大字符集"/>
          <w:color w:val="auto"/>
          <w:u w:val="none"/>
        </w:rPr>
        <w:fldChar w:fldCharType="end"/>
      </w:r>
      <w:r>
        <w:rPr>
          <w:rStyle w:val="14"/>
          <w:rFonts w:ascii="Times New Roman" w:hAnsi="Times New Roman" w:eastAsia="宋体" w:cs="Times New Roman"/>
          <w:color w:val="auto"/>
          <w:u w:val="none"/>
        </w:rPr>
        <w:t>与</w:t>
      </w:r>
      <w:r>
        <w:rPr>
          <w:rStyle w:val="14"/>
          <w:rFonts w:ascii="宋体-方正超大字符集" w:hAnsi="宋体-方正超大字符集" w:eastAsia="宋体-方正超大字符集" w:cs="宋体-方正超大字符集"/>
          <w:color w:val="auto"/>
          <w:u w:val="none"/>
        </w:rPr>
        <w:fldChar w:fldCharType="begin"/>
      </w:r>
      <w:r>
        <w:rPr>
          <w:rStyle w:val="14"/>
          <w:rFonts w:hint="eastAsia" w:ascii="宋体-方正超大字符集" w:hAnsi="宋体-方正超大字符集" w:eastAsia="宋体-方正超大字符集" w:cs="宋体-方正超大字符集"/>
          <w:color w:val="auto"/>
          <w:u w:val="none"/>
        </w:rPr>
        <w:instrText xml:space="preserve">eq \</w:instrText>
      </w:r>
      <w:r>
        <w:rPr>
          <w:rStyle w:val="14"/>
          <w:rFonts w:ascii="Times New Roman" w:hAnsi="Times New Roman" w:eastAsia="宋体" w:cs="Times New Roman"/>
          <w:color w:val="auto"/>
          <w:u w:val="none"/>
        </w:rPr>
        <w:instrText xml:space="preserve">x\to(</w:instrText>
      </w:r>
      <w:r>
        <w:rPr>
          <w:rStyle w:val="14"/>
          <w:rFonts w:ascii="Times New Roman" w:hAnsi="Times New Roman" w:eastAsia="宋体" w:cs="Times New Roman"/>
          <w:i/>
          <w:color w:val="auto"/>
          <w:u w:val="none"/>
        </w:rPr>
        <w:instrText xml:space="preserve">B</w:instrText>
      </w:r>
      <w:r>
        <w:rPr>
          <w:rStyle w:val="14"/>
          <w:rFonts w:ascii="Times New Roman" w:hAnsi="Times New Roman" w:eastAsia="宋体" w:cs="Times New Roman"/>
          <w:color w:val="auto"/>
          <w:u w:val="none"/>
        </w:rPr>
        <w:instrText xml:space="preserve">)</w:instrText>
      </w:r>
      <w:r>
        <w:rPr>
          <w:rStyle w:val="14"/>
          <w:rFonts w:ascii="宋体-方正超大字符集" w:hAnsi="宋体-方正超大字符集" w:eastAsia="宋体-方正超大字符集" w:cs="宋体-方正超大字符集"/>
          <w:color w:val="auto"/>
          <w:u w:val="none"/>
        </w:rPr>
        <w:fldChar w:fldCharType="end"/>
      </w:r>
      <w:r>
        <w:rPr>
          <w:rStyle w:val="14"/>
          <w:rFonts w:ascii="Times New Roman" w:hAnsi="Times New Roman" w:eastAsia="宋体" w:cs="Times New Roman"/>
          <w:color w:val="auto"/>
          <w:u w:val="none"/>
        </w:rPr>
        <w:t>也相互独立．</w:t>
      </w:r>
    </w:p>
    <w:p w14:paraId="4B2928EB">
      <w:pPr>
        <w:pStyle w:val="29"/>
        <w:bidi w:val="0"/>
        <w:snapToGrid w:val="0"/>
        <w:spacing w:line="360" w:lineRule="auto"/>
        <w:rPr>
          <w:rStyle w:val="14"/>
          <w:rFonts w:hint="eastAsia" w:asciiTheme="minorEastAsia" w:hAnsiTheme="minorEastAsia" w:eastAsiaTheme="minorEastAsia" w:cstheme="minorEastAsia"/>
          <w:color w:val="auto"/>
          <w:u w:val="none"/>
        </w:rPr>
      </w:pPr>
      <w:r>
        <w:rPr>
          <w:rStyle w:val="14"/>
          <w:rFonts w:hint="eastAsia" w:asciiTheme="minorEastAsia" w:hAnsiTheme="minorEastAsia" w:eastAsiaTheme="minorEastAsia" w:cstheme="minorEastAsia"/>
          <w:color w:val="auto"/>
          <w:u w:val="none"/>
        </w:rPr>
        <w:t>互斥事件强调两事件不可能同时发生，即</w:t>
      </w:r>
      <w:r>
        <w:rPr>
          <w:rStyle w:val="14"/>
          <w:rFonts w:hint="eastAsia" w:asciiTheme="minorEastAsia" w:hAnsiTheme="minorEastAsia" w:eastAsiaTheme="minorEastAsia" w:cstheme="minorEastAsia"/>
          <w:i/>
          <w:color w:val="auto"/>
          <w:u w:val="none"/>
        </w:rPr>
        <w:t>P</w:t>
      </w:r>
      <w:r>
        <w:rPr>
          <w:rStyle w:val="14"/>
          <w:rFonts w:hint="eastAsia" w:asciiTheme="minorEastAsia" w:hAnsiTheme="minorEastAsia" w:eastAsiaTheme="minorEastAsia" w:cstheme="minorEastAsia"/>
          <w:color w:val="auto"/>
          <w:u w:val="none"/>
        </w:rPr>
        <w:t>(</w:t>
      </w:r>
      <w:r>
        <w:rPr>
          <w:rStyle w:val="14"/>
          <w:rFonts w:hint="eastAsia" w:asciiTheme="minorEastAsia" w:hAnsiTheme="minorEastAsia" w:eastAsiaTheme="minorEastAsia" w:cstheme="minorEastAsia"/>
          <w:i/>
          <w:color w:val="auto"/>
          <w:u w:val="none"/>
        </w:rPr>
        <w:t>AB</w:t>
      </w:r>
      <w:r>
        <w:rPr>
          <w:rStyle w:val="14"/>
          <w:rFonts w:hint="eastAsia" w:asciiTheme="minorEastAsia" w:hAnsiTheme="minorEastAsia" w:eastAsiaTheme="minorEastAsia" w:cstheme="minorEastAsia"/>
          <w:color w:val="auto"/>
          <w:u w:val="none"/>
        </w:rPr>
        <w:t>)＝0，相互独立事件则强调一个事件的发生与否对另一个事件发生的概率没有影响．　</w:t>
      </w:r>
    </w:p>
    <w:p w14:paraId="6E456ADE">
      <w:pPr>
        <w:pStyle w:val="29"/>
        <w:numPr>
          <w:ilvl w:val="0"/>
          <w:numId w:val="0"/>
        </w:numPr>
        <w:bidi w:val="0"/>
        <w:snapToGrid w:val="0"/>
        <w:spacing w:line="360" w:lineRule="auto"/>
        <w:rPr>
          <w:rFonts w:hint="default" w:ascii="黑体" w:hAnsi="黑体" w:eastAsia="黑体" w:cs="黑体"/>
          <w:b/>
          <w:color w:val="C00000"/>
          <w:sz w:val="24"/>
          <w:szCs w:val="24"/>
          <w:lang w:val="en-US"/>
        </w:rPr>
      </w:pPr>
      <w:r>
        <w:rPr>
          <w:rFonts w:hint="eastAsia" w:ascii="黑体" w:hAnsi="黑体" w:eastAsia="黑体" w:cs="黑体"/>
          <w:b/>
          <w:color w:val="224B26"/>
          <w:sz w:val="24"/>
          <w:szCs w:val="24"/>
        </w:rPr>
        <w:drawing>
          <wp:inline distT="0" distB="0" distL="114300" distR="114300">
            <wp:extent cx="203200" cy="203200"/>
            <wp:effectExtent l="0" t="0" r="0" b="0"/>
            <wp:docPr id="1" name="图片 3"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作业"/>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203200" cy="203200"/>
                    </a:xfrm>
                    <a:prstGeom prst="rect">
                      <a:avLst/>
                    </a:prstGeom>
                  </pic:spPr>
                </pic:pic>
              </a:graphicData>
            </a:graphic>
          </wp:inline>
        </w:drawing>
      </w:r>
      <w:r>
        <w:rPr>
          <w:rFonts w:hint="eastAsia" w:ascii="黑体" w:hAnsi="黑体" w:eastAsia="黑体" w:cs="黑体"/>
          <w:b/>
          <w:color w:val="C00000"/>
          <w:sz w:val="24"/>
          <w:szCs w:val="24"/>
        </w:rPr>
        <w:t>知识点</w:t>
      </w:r>
      <w:r>
        <w:rPr>
          <w:rFonts w:hint="eastAsia" w:ascii="黑体" w:hAnsi="黑体" w:eastAsia="黑体" w:cs="黑体"/>
          <w:b/>
          <w:color w:val="C00000"/>
          <w:sz w:val="24"/>
          <w:szCs w:val="24"/>
          <w:lang w:val="en-US" w:eastAsia="zh-CN"/>
        </w:rPr>
        <w:t>2</w:t>
      </w:r>
      <w:r>
        <w:rPr>
          <w:rFonts w:hint="eastAsia" w:ascii="黑体" w:hAnsi="黑体" w:eastAsia="黑体" w:cs="黑体"/>
          <w:b/>
          <w:color w:val="C00000"/>
          <w:sz w:val="24"/>
          <w:szCs w:val="24"/>
        </w:rPr>
        <w:t>：条件概率</w:t>
      </w:r>
      <w:r>
        <w:rPr>
          <w:rStyle w:val="14"/>
          <w:rFonts w:hint="eastAsia" w:asciiTheme="minorEastAsia" w:hAnsiTheme="minorEastAsia" w:eastAsiaTheme="minorEastAsia" w:cstheme="minorEastAsia"/>
          <w:b/>
          <w:bCs/>
          <w:color w:val="auto"/>
          <w:sz w:val="21"/>
          <w:szCs w:val="21"/>
          <w:u w:val="none"/>
          <w:lang w:val="en-US" w:eastAsia="zh-CN"/>
        </w:rPr>
        <w:t>-正向,已知原因推结果</w:t>
      </w:r>
    </w:p>
    <w:p w14:paraId="12154DD8">
      <w:pPr>
        <w:pStyle w:val="25"/>
        <w:widowControl w:val="0"/>
        <w:bidi w:val="0"/>
        <w:jc w:val="left"/>
        <w:rPr>
          <w:rStyle w:val="14"/>
          <w:rFonts w:ascii="Times New Roman" w:hAnsi="Times New Roman" w:eastAsia="宋体" w:cs="Times New Roman"/>
        </w:rPr>
      </w:pPr>
      <w:r>
        <w:rPr>
          <w:rStyle w:val="14"/>
          <w:rFonts w:eastAsia="宋体" w:cs="Times New Roman"/>
          <w:szCs w:val="21"/>
          <w:u w:val="none"/>
        </w:rPr>
        <w:t>已知</w:t>
      </w:r>
      <w:r>
        <w:rPr>
          <w:rStyle w:val="14"/>
          <w:rFonts w:eastAsia="宋体" w:cs="Times New Roman"/>
          <w:i/>
          <w:szCs w:val="21"/>
          <w:u w:val="none"/>
        </w:rPr>
        <w:t>B</w:t>
      </w:r>
      <w:r>
        <w:rPr>
          <w:rStyle w:val="14"/>
          <w:rFonts w:eastAsia="宋体" w:cs="Times New Roman"/>
          <w:szCs w:val="21"/>
          <w:u w:val="none"/>
        </w:rPr>
        <w:t>发生的条件下，</w:t>
      </w:r>
      <w:r>
        <w:rPr>
          <w:rStyle w:val="14"/>
          <w:rFonts w:eastAsia="宋体" w:cs="Times New Roman"/>
          <w:i/>
          <w:szCs w:val="21"/>
          <w:u w:val="none"/>
        </w:rPr>
        <w:t>A</w:t>
      </w:r>
      <w:r>
        <w:rPr>
          <w:rStyle w:val="14"/>
          <w:rFonts w:eastAsia="宋体" w:cs="Times New Roman"/>
          <w:szCs w:val="21"/>
          <w:u w:val="none"/>
        </w:rPr>
        <w:t>发生的概率，称为</w:t>
      </w:r>
      <w:r>
        <w:rPr>
          <w:rStyle w:val="14"/>
          <w:rFonts w:eastAsia="宋体" w:cs="Times New Roman"/>
          <w:i/>
          <w:szCs w:val="21"/>
          <w:u w:val="none"/>
        </w:rPr>
        <w:t>B</w:t>
      </w:r>
      <w:r>
        <w:rPr>
          <w:rStyle w:val="14"/>
          <w:rFonts w:eastAsia="宋体" w:cs="Times New Roman"/>
          <w:szCs w:val="21"/>
          <w:u w:val="none"/>
        </w:rPr>
        <w:t>发生时</w:t>
      </w:r>
      <w:r>
        <w:rPr>
          <w:rStyle w:val="14"/>
          <w:rFonts w:eastAsia="宋体" w:cs="Times New Roman"/>
          <w:i/>
          <w:szCs w:val="21"/>
          <w:u w:val="none"/>
        </w:rPr>
        <w:t>A</w:t>
      </w:r>
      <w:r>
        <w:rPr>
          <w:rStyle w:val="14"/>
          <w:rFonts w:eastAsia="宋体" w:cs="Times New Roman"/>
          <w:szCs w:val="21"/>
          <w:u w:val="none"/>
        </w:rPr>
        <w:t>发生的条件概率，记为</w:t>
      </w:r>
      <w:r>
        <w:rPr>
          <w:rStyle w:val="14"/>
          <w:rFonts w:eastAsia="宋体" w:cs="Times New Roman"/>
          <w:i/>
          <w:szCs w:val="21"/>
          <w:u w:val="none"/>
        </w:rPr>
        <w:t>P</w:t>
      </w:r>
      <w:r>
        <w:rPr>
          <w:rStyle w:val="14"/>
          <w:rFonts w:eastAsia="宋体" w:cs="Times New Roman"/>
          <w:szCs w:val="21"/>
          <w:u w:val="none"/>
        </w:rPr>
        <w:t>(</w:t>
      </w:r>
      <w:r>
        <w:rPr>
          <w:rStyle w:val="14"/>
          <w:rFonts w:eastAsia="宋体" w:cs="Times New Roman"/>
          <w:i/>
          <w:szCs w:val="21"/>
          <w:u w:val="none"/>
        </w:rPr>
        <w:t>A</w:t>
      </w:r>
      <w:r>
        <w:rPr>
          <w:rStyle w:val="14"/>
          <w:rFonts w:eastAsia="宋体" w:cs="Times New Roman"/>
          <w:szCs w:val="21"/>
          <w:u w:val="none"/>
        </w:rPr>
        <w:t>|</w:t>
      </w:r>
      <w:r>
        <w:rPr>
          <w:rStyle w:val="14"/>
          <w:rFonts w:eastAsia="宋体" w:cs="Times New Roman"/>
          <w:i/>
          <w:szCs w:val="21"/>
          <w:u w:val="none"/>
        </w:rPr>
        <w:t>B</w:t>
      </w:r>
      <w:r>
        <w:rPr>
          <w:rStyle w:val="14"/>
          <w:rFonts w:eastAsia="宋体" w:cs="Times New Roman"/>
          <w:szCs w:val="21"/>
          <w:u w:val="none"/>
        </w:rPr>
        <w:t>)．</w:t>
      </w:r>
      <m:oMath>
        <m:r>
          <m:rPr>
            <m:sty m:val="p"/>
          </m:rPr>
          <w:rPr>
            <w:rFonts w:hint="default" w:ascii="DejaVu Math TeX Gyre" w:hAnsi="DejaVu Math TeX Gyre" w:cs="Times New Roman"/>
            <w:kern w:val="2"/>
            <w:sz w:val="21"/>
            <w:szCs w:val="21"/>
            <w:lang w:val="en-US" w:eastAsia="zh-CN" w:bidi="ar-SA"/>
          </w:rPr>
          <m:t>P(A|B)=</m:t>
        </m:r>
        <m:f>
          <m:fPr>
            <m:ctrlPr>
              <w:rPr>
                <w:rFonts w:hint="default" w:ascii="DejaVu Math TeX Gyre" w:hAnsi="DejaVu Math TeX Gyre" w:cs="Times New Roman"/>
                <w:kern w:val="2"/>
                <w:sz w:val="21"/>
                <w:szCs w:val="21"/>
                <w:lang w:val="en-US" w:eastAsia="zh-CN" w:bidi="ar-SA"/>
              </w:rPr>
            </m:ctrlPr>
          </m:fPr>
          <m:num>
            <m:r>
              <m:rPr>
                <m:sty m:val="p"/>
              </m:rPr>
              <w:rPr>
                <w:rFonts w:hint="default" w:ascii="DejaVu Math TeX Gyre" w:hAnsi="DejaVu Math TeX Gyre" w:cs="Times New Roman"/>
                <w:kern w:val="2"/>
                <w:sz w:val="21"/>
                <w:szCs w:val="21"/>
                <w:lang w:val="en-US" w:eastAsia="zh-CN" w:bidi="ar-SA"/>
              </w:rPr>
              <m:t>P(AB)</m:t>
            </m:r>
            <m:ctrlPr>
              <w:rPr>
                <w:rFonts w:hint="default" w:ascii="DejaVu Math TeX Gyre" w:hAnsi="DejaVu Math TeX Gyre" w:cs="Times New Roman"/>
                <w:kern w:val="2"/>
                <w:sz w:val="21"/>
                <w:szCs w:val="21"/>
                <w:lang w:val="en-US" w:eastAsia="zh-CN" w:bidi="ar-SA"/>
              </w:rPr>
            </m:ctrlPr>
          </m:num>
          <m:den>
            <m:r>
              <m:rPr>
                <m:sty m:val="p"/>
              </m:rPr>
              <w:rPr>
                <w:rFonts w:hint="default" w:ascii="DejaVu Math TeX Gyre" w:hAnsi="DejaVu Math TeX Gyre" w:cs="Times New Roman"/>
                <w:kern w:val="2"/>
                <w:sz w:val="21"/>
                <w:szCs w:val="21"/>
                <w:lang w:val="en-US" w:eastAsia="zh-CN" w:bidi="ar-SA"/>
              </w:rPr>
              <m:t>P(B)</m:t>
            </m:r>
            <m:ctrlPr>
              <w:rPr>
                <w:rFonts w:hint="default" w:ascii="DejaVu Math TeX Gyre" w:hAnsi="DejaVu Math TeX Gyre" w:cs="Times New Roman"/>
                <w:kern w:val="2"/>
                <w:sz w:val="21"/>
                <w:szCs w:val="21"/>
                <w:lang w:val="en-US" w:eastAsia="zh-CN" w:bidi="ar-SA"/>
              </w:rPr>
            </m:ctrlPr>
          </m:den>
        </m:f>
      </m:oMath>
      <w:r>
        <w:rPr>
          <w:rStyle w:val="14"/>
          <w:rFonts w:ascii="Times New Roman" w:hAnsi="Times New Roman" w:eastAsia="宋体" w:cs="Times New Roman"/>
        </w:rPr>
        <w:t>　</w:t>
      </w:r>
      <w:r>
        <w:rPr>
          <w:rStyle w:val="14"/>
          <w:rFonts w:hint="eastAsia" w:ascii="Times New Roman" w:hAnsi="Times New Roman" w:cs="Times New Roman"/>
          <w:lang w:val="en-US" w:eastAsia="zh-CN"/>
        </w:rPr>
        <w:t xml:space="preserve">                 </w:t>
      </w:r>
    </w:p>
    <w:p w14:paraId="3243939F">
      <w:pPr>
        <w:snapToGrid w:val="0"/>
        <w:spacing w:line="360" w:lineRule="auto"/>
        <w:contextualSpacing/>
        <w:jc w:val="left"/>
        <w:textAlignment w:val="center"/>
        <w:rPr>
          <w:b/>
          <w:bCs/>
          <w:szCs w:val="21"/>
        </w:rPr>
      </w:pPr>
      <w:r>
        <w:rPr>
          <w:rFonts w:hint="eastAsia"/>
          <w:b/>
          <w:bCs/>
          <w:szCs w:val="21"/>
          <w:lang w:val="en-US" w:eastAsia="zh-CN"/>
        </w:rPr>
        <w:t>1)</w:t>
      </w:r>
      <w:r>
        <w:rPr>
          <w:b/>
          <w:bCs/>
          <w:szCs w:val="21"/>
        </w:rPr>
        <w:t>条件概率的性质</w:t>
      </w:r>
    </w:p>
    <w:p w14:paraId="15CE4DBC">
      <w:pPr>
        <w:snapToGrid w:val="0"/>
        <w:spacing w:line="360" w:lineRule="auto"/>
        <w:contextualSpacing/>
        <w:jc w:val="left"/>
        <w:textAlignment w:val="center"/>
        <w:rPr>
          <w:szCs w:val="21"/>
        </w:rPr>
      </w:pPr>
      <w:r>
        <w:rPr>
          <w:rFonts w:hint="eastAsia"/>
          <w:szCs w:val="21"/>
        </w:rPr>
        <w:t>条件概率只是缩小了样本的空间，因此条件概率仍然具有概率的性质.</w:t>
      </w:r>
      <w:r>
        <w:rPr>
          <w:szCs w:val="21"/>
        </w:rPr>
        <w:t>设</w:t>
      </w:r>
      <w:r>
        <w:rPr>
          <w:szCs w:val="21"/>
        </w:rPr>
        <w:object>
          <v:shape id="_x0000_i1025" o:spt="75" alt="eqIdbdfda42544f7e77c451fc0524bd973bc" type="#_x0000_t75" style="height:15.15pt;width:45.45pt;" o:ole="t" filled="f" o:preferrelative="t" stroked="f" coordsize="21600,21600">
            <v:path/>
            <v:fill on="f" focussize="0,0"/>
            <v:stroke on="f" joinstyle="miter"/>
            <v:imagedata r:id="rId9" o:title=""/>
            <o:lock v:ext="edit" aspectratio="t"/>
            <w10:wrap type="none"/>
            <w10:anchorlock/>
          </v:shape>
          <o:OLEObject Type="Embed" ProgID="Equation.DSMT4" ShapeID="_x0000_i1025" DrawAspect="Content" ObjectID="_1468075725" r:id="rId8">
            <o:LockedField>false</o:LockedField>
          </o:OLEObject>
        </w:object>
      </w:r>
      <w:r>
        <w:rPr>
          <w:szCs w:val="21"/>
        </w:rPr>
        <w:t>，则</w:t>
      </w:r>
    </w:p>
    <w:p w14:paraId="2688DDF2">
      <w:pPr>
        <w:snapToGrid w:val="0"/>
        <w:spacing w:line="360" w:lineRule="auto"/>
        <w:contextualSpacing/>
        <w:jc w:val="left"/>
        <w:textAlignment w:val="center"/>
        <w:rPr>
          <w:szCs w:val="21"/>
        </w:rPr>
      </w:pPr>
      <w:r>
        <w:rPr>
          <w:szCs w:val="21"/>
        </w:rPr>
        <w:t>（1）</w:t>
      </w:r>
      <w:r>
        <w:rPr>
          <w:szCs w:val="21"/>
        </w:rPr>
        <w:object>
          <v:shape id="_x0000_i1026" o:spt="75" alt="eqIdbae7c922745a40328e4a1b6d1d4dac6c" type="#_x0000_t75" style="height:18.95pt;width:60.65pt;" o:ole="t" filled="f" o:preferrelative="t" stroked="f" coordsize="21600,21600">
            <v:path/>
            <v:fill on="f" focussize="0,0"/>
            <v:stroke on="f" joinstyle="miter"/>
            <v:imagedata r:id="rId11" o:title=""/>
            <o:lock v:ext="edit" aspectratio="t"/>
            <w10:wrap type="none"/>
            <w10:anchorlock/>
          </v:shape>
          <o:OLEObject Type="Embed" ProgID="Equation.DSMT4" ShapeID="_x0000_i1026" DrawAspect="Content" ObjectID="_1468075726" r:id="rId10">
            <o:LockedField>false</o:LockedField>
          </o:OLEObject>
        </w:object>
      </w:r>
      <w:r>
        <w:rPr>
          <w:szCs w:val="21"/>
        </w:rPr>
        <w:t>；</w:t>
      </w:r>
    </w:p>
    <w:p w14:paraId="6BB74CAD">
      <w:pPr>
        <w:snapToGrid w:val="0"/>
        <w:spacing w:line="360" w:lineRule="auto"/>
        <w:contextualSpacing/>
        <w:jc w:val="left"/>
        <w:textAlignment w:val="center"/>
        <w:rPr>
          <w:szCs w:val="21"/>
        </w:rPr>
      </w:pPr>
      <w:r>
        <w:rPr>
          <w:szCs w:val="21"/>
        </w:rPr>
        <w:t>（2）如果</w:t>
      </w:r>
      <w:r>
        <w:rPr>
          <w:i/>
          <w:szCs w:val="21"/>
        </w:rPr>
        <w:t>B</w:t>
      </w:r>
      <w:r>
        <w:rPr>
          <w:szCs w:val="21"/>
        </w:rPr>
        <w:t>和</w:t>
      </w:r>
      <w:r>
        <w:rPr>
          <w:i/>
          <w:szCs w:val="21"/>
        </w:rPr>
        <w:t>C</w:t>
      </w:r>
      <w:r>
        <w:rPr>
          <w:szCs w:val="21"/>
        </w:rPr>
        <w:t>是两个互斥事件，则</w:t>
      </w:r>
      <w:r>
        <w:rPr>
          <w:szCs w:val="21"/>
        </w:rPr>
        <w:object>
          <v:shape id="_x0000_i1027" o:spt="75" alt="eqIdbae7c922745a40328e4a1b6d1d4dac6c" type="#_x0000_t75" style="height:18.95pt;width:170.55pt;" o:ole="t" filled="f" o:preferrelative="t" stroked="f" coordsize="21600,21600">
            <v:path/>
            <v:fill on="f" focussize="0,0"/>
            <v:stroke on="f" joinstyle="miter"/>
            <v:imagedata r:id="rId13" o:title=""/>
            <o:lock v:ext="edit" aspectratio="t"/>
            <w10:wrap type="none"/>
            <w10:anchorlock/>
          </v:shape>
          <o:OLEObject Type="Embed" ProgID="Equation.DSMT4" ShapeID="_x0000_i1027" DrawAspect="Content" ObjectID="_1468075727" r:id="rId12">
            <o:LockedField>false</o:LockedField>
          </o:OLEObject>
        </w:object>
      </w:r>
      <w:r>
        <w:rPr>
          <w:szCs w:val="21"/>
        </w:rPr>
        <w:t>；</w:t>
      </w:r>
    </w:p>
    <w:p w14:paraId="720578CA">
      <w:pPr>
        <w:snapToGrid w:val="0"/>
        <w:spacing w:line="360" w:lineRule="auto"/>
        <w:contextualSpacing/>
        <w:jc w:val="left"/>
        <w:textAlignment w:val="center"/>
        <w:rPr>
          <w:szCs w:val="21"/>
        </w:rPr>
      </w:pPr>
      <w:r>
        <w:rPr>
          <w:szCs w:val="21"/>
        </w:rPr>
        <w:t>（3）设</w:t>
      </w:r>
      <w:r>
        <w:rPr>
          <w:i/>
          <w:szCs w:val="21"/>
        </w:rPr>
        <w:t>B</w:t>
      </w:r>
      <w:r>
        <w:rPr>
          <w:szCs w:val="21"/>
        </w:rPr>
        <w:t>和</w:t>
      </w:r>
      <w:r>
        <w:rPr>
          <w:szCs w:val="21"/>
        </w:rPr>
        <w:object>
          <v:shape id="_x0000_i1028" o:spt="75" alt="eqIdbae7c922745a40328e4a1b6d1d4dac6c" type="#_x0000_t75" style="height:15.15pt;width:11.35pt;" o:ole="t" filled="f" o:preferrelative="t" stroked="f" coordsize="21600,21600">
            <v:path/>
            <v:fill on="f" focussize="0,0"/>
            <v:stroke on="f" joinstyle="miter"/>
            <v:imagedata r:id="rId15" o:title=""/>
            <o:lock v:ext="edit" aspectratio="t"/>
            <w10:wrap type="none"/>
            <w10:anchorlock/>
          </v:shape>
          <o:OLEObject Type="Embed" ProgID="Equation.DSMT4" ShapeID="_x0000_i1028" DrawAspect="Content" ObjectID="_1468075728" r:id="rId14">
            <o:LockedField>false</o:LockedField>
          </o:OLEObject>
        </w:object>
      </w:r>
      <w:r>
        <w:rPr>
          <w:szCs w:val="21"/>
        </w:rPr>
        <w:t>互为对立事件，则</w:t>
      </w:r>
      <w:r>
        <w:rPr>
          <w:szCs w:val="21"/>
        </w:rPr>
        <w:object>
          <v:shape id="_x0000_i1029" o:spt="75" alt="eqIdbae7c922745a40328e4a1b6d1d4dac6c" type="#_x0000_t75" style="height:22.75pt;width:113.7pt;" o:ole="t" filled="f" o:preferrelative="t" stroked="f" coordsize="21600,21600">
            <v:path/>
            <v:fill on="f" focussize="0,0"/>
            <v:stroke on="f" joinstyle="miter"/>
            <v:imagedata r:id="rId17" o:title=""/>
            <o:lock v:ext="edit" aspectratio="t"/>
            <w10:wrap type="none"/>
            <w10:anchorlock/>
          </v:shape>
          <o:OLEObject Type="Embed" ProgID="Equation.DSMT4" ShapeID="_x0000_i1029" DrawAspect="Content" ObjectID="_1468075729" r:id="rId16">
            <o:LockedField>false</o:LockedField>
          </o:OLEObject>
        </w:object>
      </w:r>
    </w:p>
    <w:p w14:paraId="284D40B4">
      <w:pPr>
        <w:pStyle w:val="29"/>
        <w:numPr>
          <w:ilvl w:val="0"/>
          <w:numId w:val="0"/>
        </w:numPr>
        <w:bidi w:val="0"/>
        <w:snapToGrid w:val="0"/>
        <w:spacing w:line="360" w:lineRule="auto"/>
        <w:rPr>
          <w:rFonts w:hint="eastAsia" w:ascii="黑体" w:hAnsi="黑体" w:eastAsia="黑体" w:cs="黑体"/>
          <w:b/>
          <w:color w:val="C00000"/>
          <w:sz w:val="24"/>
          <w:szCs w:val="24"/>
        </w:rPr>
      </w:pPr>
      <w:r>
        <w:rPr>
          <w:rFonts w:hint="eastAsia" w:ascii="黑体" w:hAnsi="黑体" w:eastAsia="黑体" w:cs="黑体"/>
          <w:b/>
          <w:color w:val="224B26"/>
          <w:sz w:val="24"/>
          <w:szCs w:val="24"/>
        </w:rPr>
        <w:drawing>
          <wp:inline distT="0" distB="0" distL="114300" distR="114300">
            <wp:extent cx="203200" cy="203200"/>
            <wp:effectExtent l="0" t="0" r="0" b="0"/>
            <wp:docPr id="2" name="图片 3"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作业"/>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203200" cy="203200"/>
                    </a:xfrm>
                    <a:prstGeom prst="rect">
                      <a:avLst/>
                    </a:prstGeom>
                  </pic:spPr>
                </pic:pic>
              </a:graphicData>
            </a:graphic>
          </wp:inline>
        </w:drawing>
      </w:r>
      <w:r>
        <w:rPr>
          <w:rFonts w:hint="eastAsia" w:ascii="黑体" w:hAnsi="黑体" w:eastAsia="黑体" w:cs="黑体"/>
          <w:b/>
          <w:color w:val="C00000"/>
          <w:sz w:val="24"/>
          <w:szCs w:val="24"/>
        </w:rPr>
        <w:t>知识点</w:t>
      </w:r>
      <w:r>
        <w:rPr>
          <w:rFonts w:hint="eastAsia" w:ascii="黑体" w:hAnsi="黑体" w:eastAsia="黑体" w:cs="黑体"/>
          <w:b/>
          <w:color w:val="C00000"/>
          <w:sz w:val="24"/>
          <w:szCs w:val="24"/>
          <w:lang w:val="en-US" w:eastAsia="zh-CN"/>
        </w:rPr>
        <w:t>3</w:t>
      </w:r>
      <w:r>
        <w:rPr>
          <w:rFonts w:hint="eastAsia" w:ascii="黑体" w:hAnsi="黑体" w:eastAsia="黑体" w:cs="黑体"/>
          <w:b/>
          <w:color w:val="C00000"/>
          <w:sz w:val="24"/>
          <w:szCs w:val="24"/>
        </w:rPr>
        <w:t>：</w:t>
      </w:r>
      <w:r>
        <w:rPr>
          <w:rFonts w:hint="eastAsia" w:ascii="黑体" w:hAnsi="黑体" w:eastAsia="黑体" w:cs="黑体"/>
          <w:b/>
          <w:color w:val="C00000"/>
          <w:sz w:val="24"/>
          <w:szCs w:val="24"/>
          <w:lang w:val="en-US" w:eastAsia="zh-CN"/>
        </w:rPr>
        <w:t>乘法公式</w:t>
      </w:r>
    </w:p>
    <w:p w14:paraId="1688E1B0">
      <w:pPr>
        <w:pStyle w:val="29"/>
        <w:bidi w:val="0"/>
        <w:snapToGrid w:val="0"/>
        <w:spacing w:line="360" w:lineRule="auto"/>
      </w:pPr>
      <w:r>
        <w:rPr>
          <w:szCs w:val="21"/>
        </w:rPr>
        <w:t>对任意两个事件</w:t>
      </w:r>
      <w:r>
        <w:rPr>
          <w:i/>
          <w:szCs w:val="21"/>
        </w:rPr>
        <w:t>A</w:t>
      </w:r>
      <w:r>
        <w:rPr>
          <w:szCs w:val="21"/>
        </w:rPr>
        <w:t>与</w:t>
      </w:r>
      <w:r>
        <w:rPr>
          <w:i/>
          <w:szCs w:val="21"/>
        </w:rPr>
        <w:t>B</w:t>
      </w:r>
      <w:r>
        <w:rPr>
          <w:szCs w:val="21"/>
        </w:rPr>
        <w:t>，若</w:t>
      </w:r>
      <w:r>
        <w:rPr>
          <w:szCs w:val="21"/>
        </w:rPr>
        <w:object>
          <v:shape id="_x0000_i1030" o:spt="75" alt="eqIdbdfda42544f7e77c451fc0524bd973bc" type="#_x0000_t75" style="height:15.15pt;width:45.45pt;" o:ole="t" filled="f" o:preferrelative="t" stroked="f" coordsize="21600,21600">
            <v:path/>
            <v:fill on="f" focussize="0,0"/>
            <v:stroke on="f" joinstyle="miter"/>
            <v:imagedata r:id="rId9" o:title=""/>
            <o:lock v:ext="edit" aspectratio="t"/>
            <w10:wrap type="none"/>
            <w10:anchorlock/>
          </v:shape>
          <o:OLEObject Type="Embed" ProgID="Equation.DSMT4" ShapeID="_x0000_i1030" DrawAspect="Content" ObjectID="_1468075730" r:id="rId18">
            <o:LockedField>false</o:LockedField>
          </o:OLEObject>
        </w:object>
      </w:r>
      <w:r>
        <w:rPr>
          <w:szCs w:val="21"/>
        </w:rPr>
        <w:t>，则</w:t>
      </w:r>
      <m:oMath>
        <m:r>
          <m:rPr>
            <m:sty m:val="p"/>
          </m:rPr>
          <w:rPr>
            <w:rFonts w:hint="default" w:ascii="DejaVu Math TeX Gyre" w:hAnsi="DejaVu Math TeX Gyre" w:cs="Times New Roman"/>
            <w:kern w:val="2"/>
            <w:sz w:val="21"/>
            <w:szCs w:val="21"/>
            <w:lang w:val="en-US" w:eastAsia="zh-CN" w:bidi="ar-SA"/>
          </w:rPr>
          <m:t>P(AB)=P(A|B)</m:t>
        </m:r>
        <m:r>
          <m:rPr>
            <m:sty m:val="p"/>
          </m:rPr>
          <w:rPr>
            <w:rFonts w:ascii="DejaVu Math TeX Gyre" w:hAnsi="DejaVu Math TeX Gyre" w:cs="Times New Roman"/>
            <w:kern w:val="2"/>
            <w:sz w:val="21"/>
            <w:szCs w:val="21"/>
            <w:lang w:val="en-US" w:bidi="ar-SA"/>
          </w:rPr>
          <m:t>∙</m:t>
        </m:r>
        <m:r>
          <m:rPr>
            <m:sty m:val="p"/>
          </m:rPr>
          <w:rPr>
            <w:rFonts w:hint="default" w:ascii="DejaVu Math TeX Gyre" w:hAnsi="DejaVu Math TeX Gyre" w:cs="Times New Roman"/>
            <w:kern w:val="2"/>
            <w:sz w:val="21"/>
            <w:szCs w:val="21"/>
            <w:lang w:val="en-US" w:eastAsia="zh-CN" w:bidi="ar-SA"/>
          </w:rPr>
          <m:t>P(B)</m:t>
        </m:r>
      </m:oMath>
      <w:r>
        <w:rPr>
          <w:rFonts w:hint="eastAsia" w:hAnsi="DejaVu Math TeX Gyre" w:cs="Times New Roman"/>
          <w:b w:val="0"/>
          <w:i w:val="0"/>
          <w:kern w:val="2"/>
          <w:sz w:val="21"/>
          <w:szCs w:val="21"/>
          <w:lang w:val="en-US" w:eastAsia="zh-CN" w:bidi="ar-SA"/>
        </w:rPr>
        <w:t>=</w:t>
      </w:r>
      <m:oMath>
        <m:r>
          <m:rPr>
            <m:sty m:val="p"/>
          </m:rPr>
          <w:rPr>
            <w:rFonts w:hint="default" w:ascii="DejaVu Math TeX Gyre" w:hAnsi="DejaVu Math TeX Gyre" w:cs="Times New Roman"/>
            <w:kern w:val="2"/>
            <w:sz w:val="21"/>
            <w:szCs w:val="21"/>
            <w:lang w:val="en-US" w:eastAsia="zh-CN" w:bidi="ar-SA"/>
          </w:rPr>
          <m:t>P(B|A)</m:t>
        </m:r>
        <m:r>
          <m:rPr>
            <m:sty m:val="p"/>
          </m:rPr>
          <w:rPr>
            <w:rFonts w:ascii="DejaVu Math TeX Gyre" w:hAnsi="DejaVu Math TeX Gyre" w:cs="Times New Roman"/>
            <w:kern w:val="2"/>
            <w:sz w:val="21"/>
            <w:szCs w:val="21"/>
            <w:lang w:val="en-US" w:bidi="ar-SA"/>
          </w:rPr>
          <m:t>∙</m:t>
        </m:r>
        <m:r>
          <m:rPr>
            <m:sty m:val="p"/>
          </m:rPr>
          <w:rPr>
            <w:rFonts w:hint="default" w:ascii="DejaVu Math TeX Gyre" w:hAnsi="DejaVu Math TeX Gyre" w:cs="Times New Roman"/>
            <w:kern w:val="2"/>
            <w:sz w:val="21"/>
            <w:szCs w:val="21"/>
            <w:lang w:val="en-US" w:eastAsia="zh-CN" w:bidi="ar-SA"/>
          </w:rPr>
          <m:t>P(</m:t>
        </m:r>
        <m:r>
          <m:rPr>
            <m:sty m:val="p"/>
          </m:rPr>
          <w:rPr>
            <w:rFonts w:hint="eastAsia" w:ascii="DejaVu Math TeX Gyre" w:hAnsi="DejaVu Math TeX Gyre" w:cs="Times New Roman"/>
            <w:kern w:val="2"/>
            <w:sz w:val="21"/>
            <w:szCs w:val="21"/>
            <w:lang w:val="en-US" w:eastAsia="zh-CN" w:bidi="ar-SA"/>
          </w:rPr>
          <m:t>A</m:t>
        </m:r>
        <m:r>
          <m:rPr>
            <m:sty m:val="p"/>
          </m:rPr>
          <w:rPr>
            <w:rFonts w:hint="default" w:ascii="DejaVu Math TeX Gyre" w:hAnsi="DejaVu Math TeX Gyre" w:cs="Times New Roman"/>
            <w:kern w:val="2"/>
            <w:sz w:val="21"/>
            <w:szCs w:val="21"/>
            <w:lang w:val="en-US" w:eastAsia="zh-CN" w:bidi="ar-SA"/>
          </w:rPr>
          <m:t>)</m:t>
        </m:r>
      </m:oMath>
      <w:r>
        <w:rPr>
          <w:rStyle w:val="14"/>
          <w:rFonts w:ascii="Times New Roman" w:hAnsi="Times New Roman" w:eastAsia="宋体" w:cs="Times New Roman"/>
        </w:rPr>
        <w:t>　</w:t>
      </w:r>
    </w:p>
    <w:p w14:paraId="213D664F">
      <w:pPr>
        <w:pStyle w:val="29"/>
        <w:numPr>
          <w:ilvl w:val="0"/>
          <w:numId w:val="0"/>
        </w:numPr>
        <w:bidi w:val="0"/>
        <w:snapToGrid w:val="0"/>
        <w:spacing w:line="360" w:lineRule="auto"/>
        <w:rPr>
          <w:rStyle w:val="14"/>
          <w:rFonts w:hint="eastAsia" w:asciiTheme="minorEastAsia" w:hAnsiTheme="minorEastAsia" w:eastAsiaTheme="minorEastAsia" w:cstheme="minorEastAsia"/>
          <w:b/>
          <w:bCs/>
          <w:color w:val="auto"/>
          <w:sz w:val="21"/>
          <w:szCs w:val="21"/>
          <w:u w:val="none"/>
        </w:rPr>
      </w:pPr>
      <w:r>
        <w:rPr>
          <w:rFonts w:hint="eastAsia" w:ascii="黑体" w:hAnsi="黑体" w:eastAsia="黑体" w:cs="黑体"/>
          <w:b/>
          <w:color w:val="224B26"/>
          <w:sz w:val="24"/>
          <w:szCs w:val="24"/>
        </w:rPr>
        <w:drawing>
          <wp:inline distT="0" distB="0" distL="114300" distR="114300">
            <wp:extent cx="203200" cy="203200"/>
            <wp:effectExtent l="0" t="0" r="0" b="0"/>
            <wp:docPr id="6" name="图片 3"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作业"/>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203200" cy="203200"/>
                    </a:xfrm>
                    <a:prstGeom prst="rect">
                      <a:avLst/>
                    </a:prstGeom>
                  </pic:spPr>
                </pic:pic>
              </a:graphicData>
            </a:graphic>
          </wp:inline>
        </w:drawing>
      </w:r>
      <w:r>
        <w:rPr>
          <w:rFonts w:hint="eastAsia" w:ascii="黑体" w:hAnsi="黑体" w:eastAsia="黑体" w:cs="黑体"/>
          <w:b/>
          <w:color w:val="C00000"/>
          <w:sz w:val="24"/>
          <w:szCs w:val="24"/>
        </w:rPr>
        <w:t>知识点</w:t>
      </w:r>
      <w:r>
        <w:rPr>
          <w:rFonts w:hint="eastAsia" w:ascii="黑体" w:hAnsi="黑体" w:eastAsia="黑体" w:cs="黑体"/>
          <w:b/>
          <w:color w:val="C00000"/>
          <w:sz w:val="24"/>
          <w:szCs w:val="24"/>
          <w:lang w:val="en-US" w:eastAsia="zh-CN"/>
        </w:rPr>
        <w:t>4</w:t>
      </w:r>
      <w:r>
        <w:rPr>
          <w:rFonts w:hint="eastAsia" w:ascii="黑体" w:hAnsi="黑体" w:eastAsia="黑体" w:cs="黑体"/>
          <w:b/>
          <w:color w:val="C00000"/>
          <w:sz w:val="24"/>
          <w:szCs w:val="24"/>
        </w:rPr>
        <w:t>：全概率公式</w:t>
      </w:r>
      <w:r>
        <w:rPr>
          <w:rStyle w:val="14"/>
          <w:rFonts w:hint="eastAsia" w:asciiTheme="minorEastAsia" w:hAnsiTheme="minorEastAsia" w:eastAsiaTheme="minorEastAsia" w:cstheme="minorEastAsia"/>
          <w:b/>
          <w:bCs/>
          <w:color w:val="auto"/>
          <w:sz w:val="21"/>
          <w:szCs w:val="21"/>
          <w:u w:val="none"/>
          <w:lang w:val="en-US" w:eastAsia="zh-CN"/>
        </w:rPr>
        <w:t>-先验概率,由因到果,指一个复杂问题的概率等于多个简单情况相加的结果</w:t>
      </w:r>
    </w:p>
    <w:p w14:paraId="2F4C7E08">
      <w:pPr>
        <w:pStyle w:val="6"/>
        <w:tabs>
          <w:tab w:val="left" w:pos="142"/>
          <w:tab w:val="left" w:pos="3828"/>
        </w:tabs>
        <w:spacing w:line="360" w:lineRule="auto"/>
        <w:rPr>
          <w:rFonts w:hint="eastAsia" w:hAnsi="DejaVu Math TeX Gyre" w:cs="Times New Roman"/>
          <w:b w:val="0"/>
          <w:i w:val="0"/>
          <w:kern w:val="2"/>
          <w:sz w:val="21"/>
          <w:szCs w:val="21"/>
          <w:lang w:val="en-US" w:eastAsia="zh-CN" w:bidi="ar-SA"/>
        </w:rPr>
      </w:pPr>
      <m:oMathPara>
        <m:oMathParaPr>
          <m:jc m:val="left"/>
        </m:oMathParaPr>
        <m:oMath>
          <m:r>
            <m:rPr>
              <m:sty m:val="p"/>
            </m:rPr>
            <w:rPr>
              <w:rFonts w:hint="default" w:ascii="DejaVu Math TeX Gyre" w:hAnsi="DejaVu Math TeX Gyre" w:cs="Times New Roman"/>
              <w:kern w:val="2"/>
              <w:sz w:val="21"/>
              <w:szCs w:val="21"/>
              <w:lang w:val="en-US" w:eastAsia="zh-CN" w:bidi="ar-SA"/>
            </w:rPr>
            <m:t>P(B)=</m:t>
          </m:r>
          <m:r>
            <m:rPr>
              <m:sty m:val="p"/>
            </m:rPr>
            <w:rPr>
              <w:rFonts w:hint="eastAsia" w:ascii="DejaVu Math TeX Gyre" w:hAnsi="DejaVu Math TeX Gyre" w:cs="Times New Roman"/>
              <w:kern w:val="2"/>
              <w:sz w:val="21"/>
              <w:szCs w:val="21"/>
              <w:lang w:val="en-US" w:eastAsia="zh-CN" w:bidi="ar-SA"/>
            </w:rPr>
            <m:t>P(B</m:t>
          </m:r>
          <m:sSub>
            <m:sSubPr>
              <m:ctrlPr>
                <w:rPr>
                  <w:rFonts w:hint="eastAsia" w:ascii="DejaVu Math TeX Gyre" w:hAnsi="DejaVu Math TeX Gyre" w:cs="Times New Roman"/>
                  <w:b w:val="0"/>
                  <w:i w:val="0"/>
                  <w:kern w:val="2"/>
                  <w:sz w:val="21"/>
                  <w:szCs w:val="21"/>
                  <w:lang w:val="en-US" w:eastAsia="zh-CN" w:bidi="ar-SA"/>
                </w:rPr>
              </m:ctrlPr>
            </m:sSubPr>
            <m:e>
              <m:r>
                <m:rPr>
                  <m:sty m:val="p"/>
                </m:rPr>
                <w:rPr>
                  <w:rFonts w:hint="default" w:ascii="DejaVu Math TeX Gyre" w:hAnsi="DejaVu Math TeX Gyre" w:cs="Times New Roman"/>
                  <w:kern w:val="2"/>
                  <w:sz w:val="21"/>
                  <w:szCs w:val="21"/>
                  <w:lang w:val="en-US" w:eastAsia="zh-CN" w:bidi="ar-SA"/>
                </w:rPr>
                <m:t>A</m:t>
              </m:r>
              <m:ctrlPr>
                <w:rPr>
                  <w:rFonts w:hint="eastAsia" w:ascii="DejaVu Math TeX Gyre" w:hAnsi="DejaVu Math TeX Gyre" w:cs="Times New Roman"/>
                  <w:b w:val="0"/>
                  <w:i w:val="0"/>
                  <w:kern w:val="2"/>
                  <w:sz w:val="21"/>
                  <w:szCs w:val="21"/>
                  <w:lang w:val="en-US" w:eastAsia="zh-CN" w:bidi="ar-SA"/>
                </w:rPr>
              </m:ctrlPr>
            </m:e>
            <m:sub>
              <m:r>
                <m:rPr>
                  <m:sty m:val="p"/>
                </m:rPr>
                <w:rPr>
                  <w:rFonts w:hint="default" w:ascii="DejaVu Math TeX Gyre" w:hAnsi="DejaVu Math TeX Gyre" w:cs="Times New Roman"/>
                  <w:kern w:val="2"/>
                  <w:sz w:val="21"/>
                  <w:szCs w:val="21"/>
                  <w:lang w:val="en-US" w:eastAsia="zh-CN" w:bidi="ar-SA"/>
                </w:rPr>
                <m:t>1</m:t>
              </m:r>
              <m:ctrlPr>
                <w:rPr>
                  <w:rFonts w:hint="eastAsia" w:ascii="DejaVu Math TeX Gyre" w:hAnsi="DejaVu Math TeX Gyre" w:cs="Times New Roman"/>
                  <w:b w:val="0"/>
                  <w:i w:val="0"/>
                  <w:kern w:val="2"/>
                  <w:sz w:val="21"/>
                  <w:szCs w:val="21"/>
                  <w:lang w:val="en-US" w:eastAsia="zh-CN" w:bidi="ar-SA"/>
                </w:rPr>
              </m:ctrlPr>
            </m:sub>
          </m:sSub>
          <m:r>
            <m:rPr>
              <m:sty m:val="p"/>
            </m:rPr>
            <w:rPr>
              <w:rFonts w:hint="eastAsia" w:ascii="DejaVu Math TeX Gyre" w:hAnsi="DejaVu Math TeX Gyre" w:cs="Times New Roman"/>
              <w:kern w:val="2"/>
              <w:sz w:val="21"/>
              <w:szCs w:val="21"/>
              <w:lang w:val="en-US" w:eastAsia="zh-CN" w:bidi="ar-SA"/>
            </w:rPr>
            <m:t>)</m:t>
          </m:r>
          <m:r>
            <m:rPr>
              <m:sty m:val="p"/>
            </m:rPr>
            <w:rPr>
              <w:rFonts w:hint="default" w:ascii="DejaVu Math TeX Gyre" w:hAnsi="DejaVu Math TeX Gyre" w:cs="Times New Roman"/>
              <w:kern w:val="2"/>
              <w:sz w:val="21"/>
              <w:szCs w:val="21"/>
              <w:lang w:val="en-US" w:eastAsia="zh-CN" w:bidi="ar-SA"/>
            </w:rPr>
            <m:t>+</m:t>
          </m:r>
          <m:r>
            <m:rPr>
              <m:sty m:val="p"/>
            </m:rPr>
            <w:rPr>
              <w:rFonts w:hint="eastAsia" w:ascii="DejaVu Math TeX Gyre" w:hAnsi="DejaVu Math TeX Gyre" w:cs="Times New Roman"/>
              <w:kern w:val="2"/>
              <w:sz w:val="21"/>
              <w:szCs w:val="21"/>
              <w:lang w:val="en-US" w:eastAsia="zh-CN" w:bidi="ar-SA"/>
            </w:rPr>
            <m:t>P((B</m:t>
          </m:r>
          <m:sSub>
            <m:sSubPr>
              <m:ctrlPr>
                <w:rPr>
                  <w:rFonts w:hint="eastAsia" w:ascii="DejaVu Math TeX Gyre" w:hAnsi="DejaVu Math TeX Gyre" w:cs="Times New Roman"/>
                  <w:b w:val="0"/>
                  <w:i w:val="0"/>
                  <w:kern w:val="2"/>
                  <w:sz w:val="21"/>
                  <w:szCs w:val="21"/>
                  <w:lang w:val="en-US" w:eastAsia="zh-CN" w:bidi="ar-SA"/>
                </w:rPr>
              </m:ctrlPr>
            </m:sSubPr>
            <m:e>
              <m:r>
                <m:rPr>
                  <m:sty m:val="p"/>
                </m:rPr>
                <w:rPr>
                  <w:rFonts w:hint="default" w:ascii="DejaVu Math TeX Gyre" w:hAnsi="DejaVu Math TeX Gyre" w:cs="Times New Roman"/>
                  <w:kern w:val="2"/>
                  <w:sz w:val="21"/>
                  <w:szCs w:val="21"/>
                  <w:lang w:val="en-US" w:eastAsia="zh-CN" w:bidi="ar-SA"/>
                </w:rPr>
                <m:t>A</m:t>
              </m:r>
              <m:ctrlPr>
                <w:rPr>
                  <w:rFonts w:hint="eastAsia" w:ascii="DejaVu Math TeX Gyre" w:hAnsi="DejaVu Math TeX Gyre" w:cs="Times New Roman"/>
                  <w:b w:val="0"/>
                  <w:i w:val="0"/>
                  <w:kern w:val="2"/>
                  <w:sz w:val="21"/>
                  <w:szCs w:val="21"/>
                  <w:lang w:val="en-US" w:eastAsia="zh-CN" w:bidi="ar-SA"/>
                </w:rPr>
              </m:ctrlPr>
            </m:e>
            <m:sub>
              <m:r>
                <m:rPr>
                  <m:sty m:val="p"/>
                </m:rPr>
                <w:rPr>
                  <w:rFonts w:hint="default" w:ascii="DejaVu Math TeX Gyre" w:hAnsi="DejaVu Math TeX Gyre" w:cs="Times New Roman"/>
                  <w:kern w:val="2"/>
                  <w:sz w:val="21"/>
                  <w:szCs w:val="21"/>
                  <w:lang w:val="en-US" w:eastAsia="zh-CN" w:bidi="ar-SA"/>
                </w:rPr>
                <m:t>2</m:t>
              </m:r>
              <m:ctrlPr>
                <w:rPr>
                  <w:rFonts w:hint="eastAsia" w:ascii="DejaVu Math TeX Gyre" w:hAnsi="DejaVu Math TeX Gyre" w:cs="Times New Roman"/>
                  <w:b w:val="0"/>
                  <w:i w:val="0"/>
                  <w:kern w:val="2"/>
                  <w:sz w:val="21"/>
                  <w:szCs w:val="21"/>
                  <w:lang w:val="en-US" w:eastAsia="zh-CN" w:bidi="ar-SA"/>
                </w:rPr>
              </m:ctrlPr>
            </m:sub>
          </m:sSub>
          <m:r>
            <m:rPr>
              <m:sty m:val="p"/>
            </m:rPr>
            <w:rPr>
              <w:rFonts w:hint="eastAsia" w:ascii="DejaVu Math TeX Gyre" w:hAnsi="DejaVu Math TeX Gyre" w:cs="Times New Roman"/>
              <w:kern w:val="2"/>
              <w:sz w:val="21"/>
              <w:szCs w:val="21"/>
              <w:lang w:val="en-US" w:eastAsia="zh-CN" w:bidi="ar-SA"/>
            </w:rPr>
            <m:t>)</m:t>
          </m:r>
          <m:r>
            <m:rPr>
              <m:sty m:val="p"/>
            </m:rPr>
            <w:rPr>
              <w:rFonts w:hint="default" w:ascii="DejaVu Math TeX Gyre" w:hAnsi="DejaVu Math TeX Gyre" w:cs="Times New Roman"/>
              <w:kern w:val="2"/>
              <w:sz w:val="21"/>
              <w:szCs w:val="21"/>
              <w:lang w:val="en-US" w:eastAsia="zh-CN" w:bidi="ar-SA"/>
            </w:rPr>
            <m:t>+</m:t>
          </m:r>
          <m:r>
            <m:rPr>
              <m:sty m:val="p"/>
            </m:rPr>
            <w:rPr>
              <w:rFonts w:ascii="DejaVu Math TeX Gyre" w:hAnsi="DejaVu Math TeX Gyre" w:cs="Times New Roman"/>
              <w:kern w:val="2"/>
              <w:sz w:val="21"/>
              <w:szCs w:val="21"/>
              <w:lang w:val="en-US" w:bidi="ar-SA"/>
            </w:rPr>
            <m:t>⋯</m:t>
          </m:r>
          <m:r>
            <m:rPr>
              <m:sty m:val="p"/>
            </m:rPr>
            <w:rPr>
              <w:rFonts w:hint="default" w:ascii="DejaVu Math TeX Gyre" w:hAnsi="DejaVu Math TeX Gyre" w:cs="Times New Roman"/>
              <w:kern w:val="2"/>
              <w:sz w:val="21"/>
              <w:szCs w:val="21"/>
              <w:lang w:val="en-US" w:eastAsia="zh-CN" w:bidi="ar-SA"/>
            </w:rPr>
            <m:t>+</m:t>
          </m:r>
          <m:r>
            <m:rPr>
              <m:sty m:val="p"/>
            </m:rPr>
            <w:rPr>
              <w:rFonts w:hint="eastAsia" w:ascii="DejaVu Math TeX Gyre" w:hAnsi="DejaVu Math TeX Gyre" w:cs="Times New Roman"/>
              <w:kern w:val="2"/>
              <w:sz w:val="21"/>
              <w:szCs w:val="21"/>
              <w:lang w:val="en-US" w:eastAsia="zh-CN" w:bidi="ar-SA"/>
            </w:rPr>
            <m:t>P((B</m:t>
          </m:r>
          <m:sSub>
            <m:sSubPr>
              <m:ctrlPr>
                <w:rPr>
                  <w:rFonts w:hint="eastAsia" w:ascii="DejaVu Math TeX Gyre" w:hAnsi="DejaVu Math TeX Gyre" w:cs="Times New Roman"/>
                  <w:b w:val="0"/>
                  <w:i w:val="0"/>
                  <w:kern w:val="2"/>
                  <w:sz w:val="21"/>
                  <w:szCs w:val="21"/>
                  <w:lang w:val="en-US" w:eastAsia="zh-CN" w:bidi="ar-SA"/>
                </w:rPr>
              </m:ctrlPr>
            </m:sSubPr>
            <m:e>
              <m:r>
                <m:rPr>
                  <m:sty m:val="p"/>
                </m:rPr>
                <w:rPr>
                  <w:rFonts w:hint="default" w:ascii="DejaVu Math TeX Gyre" w:hAnsi="DejaVu Math TeX Gyre" w:cs="Times New Roman"/>
                  <w:kern w:val="2"/>
                  <w:sz w:val="21"/>
                  <w:szCs w:val="21"/>
                  <w:lang w:val="en-US" w:eastAsia="zh-CN" w:bidi="ar-SA"/>
                </w:rPr>
                <m:t>A</m:t>
              </m:r>
              <m:ctrlPr>
                <w:rPr>
                  <w:rFonts w:hint="eastAsia" w:ascii="DejaVu Math TeX Gyre" w:hAnsi="DejaVu Math TeX Gyre" w:cs="Times New Roman"/>
                  <w:b w:val="0"/>
                  <w:i w:val="0"/>
                  <w:kern w:val="2"/>
                  <w:sz w:val="21"/>
                  <w:szCs w:val="21"/>
                  <w:lang w:val="en-US" w:eastAsia="zh-CN" w:bidi="ar-SA"/>
                </w:rPr>
              </m:ctrlPr>
            </m:e>
            <m:sub>
              <m:r>
                <m:rPr>
                  <m:sty m:val="p"/>
                </m:rPr>
                <w:rPr>
                  <w:rFonts w:hint="default" w:ascii="DejaVu Math TeX Gyre" w:hAnsi="DejaVu Math TeX Gyre" w:cs="Times New Roman"/>
                  <w:kern w:val="2"/>
                  <w:sz w:val="21"/>
                  <w:szCs w:val="21"/>
                  <w:lang w:val="en-US" w:eastAsia="zh-CN" w:bidi="ar-SA"/>
                </w:rPr>
                <m:t>n</m:t>
              </m:r>
              <m:ctrlPr>
                <w:rPr>
                  <w:rFonts w:hint="eastAsia" w:ascii="DejaVu Math TeX Gyre" w:hAnsi="DejaVu Math TeX Gyre" w:cs="Times New Roman"/>
                  <w:b w:val="0"/>
                  <w:i w:val="0"/>
                  <w:kern w:val="2"/>
                  <w:sz w:val="21"/>
                  <w:szCs w:val="21"/>
                  <w:lang w:val="en-US" w:eastAsia="zh-CN" w:bidi="ar-SA"/>
                </w:rPr>
              </m:ctrlPr>
            </m:sub>
          </m:sSub>
          <m:r>
            <m:rPr>
              <m:sty m:val="p"/>
            </m:rPr>
            <w:rPr>
              <w:rFonts w:hint="eastAsia" w:ascii="DejaVu Math TeX Gyre" w:hAnsi="DejaVu Math TeX Gyre" w:cs="Times New Roman"/>
              <w:kern w:val="2"/>
              <w:sz w:val="21"/>
              <w:szCs w:val="21"/>
              <w:lang w:val="en-US" w:eastAsia="zh-CN" w:bidi="ar-SA"/>
            </w:rPr>
            <m:t>)</m:t>
          </m:r>
        </m:oMath>
      </m:oMathPara>
    </w:p>
    <w:p w14:paraId="31FEC47A">
      <w:pPr>
        <w:pStyle w:val="6"/>
        <w:tabs>
          <w:tab w:val="left" w:pos="142"/>
          <w:tab w:val="left" w:pos="3828"/>
        </w:tabs>
        <w:spacing w:line="360" w:lineRule="auto"/>
        <w:rPr>
          <w:rFonts w:hint="default" w:ascii="Times New Roman" w:hAnsi="Times New Roman" w:cs="Times New Roman"/>
          <w:sz w:val="21"/>
          <w:szCs w:val="21"/>
          <w:u w:val="none"/>
          <w:lang w:val="en-US"/>
        </w:rPr>
      </w:pPr>
      <m:oMath>
        <m:r>
          <m:rPr>
            <m:sty m:val="p"/>
          </m:rPr>
          <w:rPr>
            <w:rFonts w:hint="default" w:ascii="DejaVu Math TeX Gyre" w:hAnsi="DejaVu Math TeX Gyre" w:cs="Times New Roman"/>
            <w:kern w:val="2"/>
            <w:sz w:val="21"/>
            <w:szCs w:val="21"/>
            <w:lang w:val="en-US" w:eastAsia="zh-CN" w:bidi="ar-SA"/>
          </w:rPr>
          <m:t xml:space="preserve">        =</m:t>
        </m:r>
        <m:r>
          <m:rPr>
            <m:sty m:val="p"/>
          </m:rPr>
          <w:rPr>
            <w:rFonts w:hint="eastAsia" w:ascii="DejaVu Math TeX Gyre" w:hAnsi="DejaVu Math TeX Gyre" w:cs="Times New Roman"/>
            <w:kern w:val="2"/>
            <w:sz w:val="21"/>
            <w:szCs w:val="21"/>
            <w:lang w:val="en-US" w:eastAsia="zh-CN" w:bidi="ar-SA"/>
          </w:rPr>
          <m:t>P((B</m:t>
        </m:r>
        <m:sSub>
          <m:sSubPr>
            <m:ctrlPr>
              <w:rPr>
                <w:rFonts w:hint="eastAsia" w:ascii="DejaVu Math TeX Gyre" w:hAnsi="DejaVu Math TeX Gyre" w:cs="Times New Roman"/>
                <w:b w:val="0"/>
                <w:i w:val="0"/>
                <w:kern w:val="2"/>
                <w:sz w:val="21"/>
                <w:szCs w:val="21"/>
                <w:lang w:val="en-US" w:eastAsia="zh-CN" w:bidi="ar-SA"/>
              </w:rPr>
            </m:ctrlPr>
          </m:sSubPr>
          <m:e>
            <m:r>
              <m:rPr>
                <m:sty m:val="p"/>
              </m:rPr>
              <w:rPr>
                <w:rFonts w:hint="default" w:ascii="DejaVu Math TeX Gyre" w:hAnsi="DejaVu Math TeX Gyre" w:cs="Times New Roman"/>
                <w:kern w:val="2"/>
                <w:sz w:val="21"/>
                <w:szCs w:val="21"/>
                <w:lang w:val="en-US" w:eastAsia="zh-CN" w:bidi="ar-SA"/>
              </w:rPr>
              <m:t>|A</m:t>
            </m:r>
            <m:ctrlPr>
              <w:rPr>
                <w:rFonts w:hint="eastAsia" w:ascii="DejaVu Math TeX Gyre" w:hAnsi="DejaVu Math TeX Gyre" w:cs="Times New Roman"/>
                <w:b w:val="0"/>
                <w:i w:val="0"/>
                <w:kern w:val="2"/>
                <w:sz w:val="21"/>
                <w:szCs w:val="21"/>
                <w:lang w:val="en-US" w:eastAsia="zh-CN" w:bidi="ar-SA"/>
              </w:rPr>
            </m:ctrlPr>
          </m:e>
          <m:sub>
            <m:r>
              <m:rPr>
                <m:sty m:val="p"/>
              </m:rPr>
              <w:rPr>
                <w:rFonts w:hint="default" w:ascii="DejaVu Math TeX Gyre" w:hAnsi="DejaVu Math TeX Gyre" w:cs="Times New Roman"/>
                <w:kern w:val="2"/>
                <w:sz w:val="21"/>
                <w:szCs w:val="21"/>
                <w:lang w:val="en-US" w:eastAsia="zh-CN" w:bidi="ar-SA"/>
              </w:rPr>
              <m:t>1</m:t>
            </m:r>
            <m:ctrlPr>
              <w:rPr>
                <w:rFonts w:hint="eastAsia" w:ascii="DejaVu Math TeX Gyre" w:hAnsi="DejaVu Math TeX Gyre" w:cs="Times New Roman"/>
                <w:b w:val="0"/>
                <w:i w:val="0"/>
                <w:kern w:val="2"/>
                <w:sz w:val="21"/>
                <w:szCs w:val="21"/>
                <w:lang w:val="en-US" w:eastAsia="zh-CN" w:bidi="ar-SA"/>
              </w:rPr>
            </m:ctrlPr>
          </m:sub>
        </m:sSub>
        <m:r>
          <m:rPr>
            <m:sty m:val="p"/>
          </m:rPr>
          <w:rPr>
            <w:rFonts w:hint="eastAsia" w:ascii="DejaVu Math TeX Gyre" w:hAnsi="DejaVu Math TeX Gyre" w:cs="Times New Roman"/>
            <w:kern w:val="2"/>
            <w:sz w:val="21"/>
            <w:szCs w:val="21"/>
            <w:lang w:val="en-US" w:eastAsia="zh-CN" w:bidi="ar-SA"/>
          </w:rPr>
          <m:t>)</m:t>
        </m:r>
        <m:r>
          <m:rPr>
            <m:sty m:val="p"/>
          </m:rPr>
          <w:rPr>
            <w:rFonts w:ascii="DejaVu Math TeX Gyre" w:hAnsi="DejaVu Math TeX Gyre" w:cs="Times New Roman"/>
            <w:kern w:val="2"/>
            <w:sz w:val="21"/>
            <w:szCs w:val="21"/>
            <w:lang w:val="en-US" w:bidi="ar-SA"/>
          </w:rPr>
          <m:t>∙</m:t>
        </m:r>
        <m:r>
          <m:rPr>
            <m:sty m:val="p"/>
          </m:rPr>
          <w:rPr>
            <w:rFonts w:hint="eastAsia" w:ascii="DejaVu Math TeX Gyre" w:hAnsi="DejaVu Math TeX Gyre" w:cs="Times New Roman"/>
            <w:kern w:val="2"/>
            <w:sz w:val="21"/>
            <w:szCs w:val="21"/>
            <w:lang w:val="en-US" w:eastAsia="zh-CN" w:bidi="ar-SA"/>
          </w:rPr>
          <m:t>P((</m:t>
        </m:r>
        <m:sSub>
          <m:sSubPr>
            <m:ctrlPr>
              <w:rPr>
                <w:rFonts w:hint="eastAsia" w:ascii="DejaVu Math TeX Gyre" w:hAnsi="DejaVu Math TeX Gyre" w:cs="Times New Roman"/>
                <w:b w:val="0"/>
                <w:i w:val="0"/>
                <w:kern w:val="2"/>
                <w:sz w:val="21"/>
                <w:szCs w:val="21"/>
                <w:lang w:val="en-US" w:eastAsia="zh-CN" w:bidi="ar-SA"/>
              </w:rPr>
            </m:ctrlPr>
          </m:sSubPr>
          <m:e>
            <m:r>
              <m:rPr>
                <m:sty m:val="p"/>
              </m:rPr>
              <w:rPr>
                <w:rFonts w:hint="default" w:ascii="DejaVu Math TeX Gyre" w:hAnsi="DejaVu Math TeX Gyre" w:cs="Times New Roman"/>
                <w:kern w:val="2"/>
                <w:sz w:val="21"/>
                <w:szCs w:val="21"/>
                <w:lang w:val="en-US" w:eastAsia="zh-CN" w:bidi="ar-SA"/>
              </w:rPr>
              <m:t>A</m:t>
            </m:r>
            <m:ctrlPr>
              <w:rPr>
                <w:rFonts w:hint="eastAsia" w:ascii="DejaVu Math TeX Gyre" w:hAnsi="DejaVu Math TeX Gyre" w:cs="Times New Roman"/>
                <w:b w:val="0"/>
                <w:i w:val="0"/>
                <w:kern w:val="2"/>
                <w:sz w:val="21"/>
                <w:szCs w:val="21"/>
                <w:lang w:val="en-US" w:eastAsia="zh-CN" w:bidi="ar-SA"/>
              </w:rPr>
            </m:ctrlPr>
          </m:e>
          <m:sub>
            <m:r>
              <m:rPr>
                <m:sty m:val="p"/>
              </m:rPr>
              <w:rPr>
                <w:rFonts w:hint="default" w:ascii="DejaVu Math TeX Gyre" w:hAnsi="DejaVu Math TeX Gyre" w:cs="Times New Roman"/>
                <w:kern w:val="2"/>
                <w:sz w:val="21"/>
                <w:szCs w:val="21"/>
                <w:lang w:val="en-US" w:eastAsia="zh-CN" w:bidi="ar-SA"/>
              </w:rPr>
              <m:t>1</m:t>
            </m:r>
            <m:ctrlPr>
              <w:rPr>
                <w:rFonts w:hint="eastAsia" w:ascii="DejaVu Math TeX Gyre" w:hAnsi="DejaVu Math TeX Gyre" w:cs="Times New Roman"/>
                <w:b w:val="0"/>
                <w:i w:val="0"/>
                <w:kern w:val="2"/>
                <w:sz w:val="21"/>
                <w:szCs w:val="21"/>
                <w:lang w:val="en-US" w:eastAsia="zh-CN" w:bidi="ar-SA"/>
              </w:rPr>
            </m:ctrlPr>
          </m:sub>
        </m:sSub>
        <m:r>
          <m:rPr>
            <m:sty m:val="p"/>
          </m:rPr>
          <w:rPr>
            <w:rFonts w:hint="eastAsia" w:ascii="DejaVu Math TeX Gyre" w:hAnsi="DejaVu Math TeX Gyre" w:cs="Times New Roman"/>
            <w:kern w:val="2"/>
            <w:sz w:val="21"/>
            <w:szCs w:val="21"/>
            <w:lang w:val="en-US" w:eastAsia="zh-CN" w:bidi="ar-SA"/>
          </w:rPr>
          <m:t>)</m:t>
        </m:r>
        <m:r>
          <m:rPr>
            <m:sty m:val="p"/>
          </m:rPr>
          <w:rPr>
            <w:rFonts w:hint="default" w:ascii="DejaVu Math TeX Gyre" w:hAnsi="DejaVu Math TeX Gyre" w:cs="Times New Roman"/>
            <w:kern w:val="2"/>
            <w:sz w:val="21"/>
            <w:szCs w:val="21"/>
            <w:lang w:val="en-US" w:eastAsia="zh-CN" w:bidi="ar-SA"/>
          </w:rPr>
          <m:t>+</m:t>
        </m:r>
        <m:r>
          <m:rPr>
            <m:sty m:val="p"/>
          </m:rPr>
          <w:rPr>
            <w:rFonts w:hint="eastAsia" w:ascii="DejaVu Math TeX Gyre" w:hAnsi="DejaVu Math TeX Gyre" w:cs="Times New Roman"/>
            <w:kern w:val="2"/>
            <w:sz w:val="21"/>
            <w:szCs w:val="21"/>
            <w:lang w:val="en-US" w:eastAsia="zh-CN" w:bidi="ar-SA"/>
          </w:rPr>
          <m:t>P((B</m:t>
        </m:r>
        <m:sSub>
          <m:sSubPr>
            <m:ctrlPr>
              <w:rPr>
                <w:rFonts w:hint="eastAsia" w:ascii="DejaVu Math TeX Gyre" w:hAnsi="DejaVu Math TeX Gyre" w:cs="Times New Roman"/>
                <w:b w:val="0"/>
                <w:i w:val="0"/>
                <w:kern w:val="2"/>
                <w:sz w:val="21"/>
                <w:szCs w:val="21"/>
                <w:lang w:val="en-US" w:eastAsia="zh-CN" w:bidi="ar-SA"/>
              </w:rPr>
            </m:ctrlPr>
          </m:sSubPr>
          <m:e>
            <m:r>
              <m:rPr>
                <m:sty m:val="p"/>
              </m:rPr>
              <w:rPr>
                <w:rFonts w:hint="default" w:ascii="DejaVu Math TeX Gyre" w:hAnsi="DejaVu Math TeX Gyre" w:cs="Times New Roman"/>
                <w:kern w:val="2"/>
                <w:sz w:val="21"/>
                <w:szCs w:val="21"/>
                <w:lang w:val="en-US" w:eastAsia="zh-CN" w:bidi="ar-SA"/>
              </w:rPr>
              <m:t>|A</m:t>
            </m:r>
            <m:ctrlPr>
              <w:rPr>
                <w:rFonts w:hint="eastAsia" w:ascii="DejaVu Math TeX Gyre" w:hAnsi="DejaVu Math TeX Gyre" w:cs="Times New Roman"/>
                <w:b w:val="0"/>
                <w:i w:val="0"/>
                <w:kern w:val="2"/>
                <w:sz w:val="21"/>
                <w:szCs w:val="21"/>
                <w:lang w:val="en-US" w:eastAsia="zh-CN" w:bidi="ar-SA"/>
              </w:rPr>
            </m:ctrlPr>
          </m:e>
          <m:sub>
            <m:r>
              <m:rPr>
                <m:sty m:val="p"/>
              </m:rPr>
              <w:rPr>
                <w:rFonts w:hint="default" w:ascii="DejaVu Math TeX Gyre" w:hAnsi="DejaVu Math TeX Gyre" w:cs="Times New Roman"/>
                <w:kern w:val="2"/>
                <w:sz w:val="21"/>
                <w:szCs w:val="21"/>
                <w:lang w:val="en-US" w:eastAsia="zh-CN" w:bidi="ar-SA"/>
              </w:rPr>
              <m:t>2</m:t>
            </m:r>
            <m:ctrlPr>
              <w:rPr>
                <w:rFonts w:hint="eastAsia" w:ascii="DejaVu Math TeX Gyre" w:hAnsi="DejaVu Math TeX Gyre" w:cs="Times New Roman"/>
                <w:b w:val="0"/>
                <w:i w:val="0"/>
                <w:kern w:val="2"/>
                <w:sz w:val="21"/>
                <w:szCs w:val="21"/>
                <w:lang w:val="en-US" w:eastAsia="zh-CN" w:bidi="ar-SA"/>
              </w:rPr>
            </m:ctrlPr>
          </m:sub>
        </m:sSub>
        <m:r>
          <m:rPr>
            <m:sty m:val="p"/>
          </m:rPr>
          <w:rPr>
            <w:rFonts w:hint="eastAsia" w:ascii="DejaVu Math TeX Gyre" w:hAnsi="DejaVu Math TeX Gyre" w:cs="Times New Roman"/>
            <w:kern w:val="2"/>
            <w:sz w:val="21"/>
            <w:szCs w:val="21"/>
            <w:lang w:val="en-US" w:eastAsia="zh-CN" w:bidi="ar-SA"/>
          </w:rPr>
          <m:t>)</m:t>
        </m:r>
        <m:r>
          <m:rPr>
            <m:sty m:val="p"/>
          </m:rPr>
          <w:rPr>
            <w:rFonts w:ascii="DejaVu Math TeX Gyre" w:hAnsi="DejaVu Math TeX Gyre" w:cs="Times New Roman"/>
            <w:kern w:val="2"/>
            <w:sz w:val="21"/>
            <w:szCs w:val="21"/>
            <w:lang w:val="en-US" w:bidi="ar-SA"/>
          </w:rPr>
          <m:t>∙</m:t>
        </m:r>
        <m:r>
          <m:rPr>
            <m:sty m:val="p"/>
          </m:rPr>
          <w:rPr>
            <w:rFonts w:hint="eastAsia" w:ascii="DejaVu Math TeX Gyre" w:hAnsi="DejaVu Math TeX Gyre" w:cs="Times New Roman"/>
            <w:kern w:val="2"/>
            <w:sz w:val="21"/>
            <w:szCs w:val="21"/>
            <w:lang w:val="en-US" w:eastAsia="zh-CN" w:bidi="ar-SA"/>
          </w:rPr>
          <m:t>P((</m:t>
        </m:r>
        <m:sSub>
          <m:sSubPr>
            <m:ctrlPr>
              <w:rPr>
                <w:rFonts w:hint="eastAsia" w:ascii="DejaVu Math TeX Gyre" w:hAnsi="DejaVu Math TeX Gyre" w:cs="Times New Roman"/>
                <w:b w:val="0"/>
                <w:i w:val="0"/>
                <w:kern w:val="2"/>
                <w:sz w:val="21"/>
                <w:szCs w:val="21"/>
                <w:lang w:val="en-US" w:eastAsia="zh-CN" w:bidi="ar-SA"/>
              </w:rPr>
            </m:ctrlPr>
          </m:sSubPr>
          <m:e>
            <m:r>
              <m:rPr>
                <m:sty m:val="p"/>
              </m:rPr>
              <w:rPr>
                <w:rFonts w:hint="default" w:ascii="DejaVu Math TeX Gyre" w:hAnsi="DejaVu Math TeX Gyre" w:cs="Times New Roman"/>
                <w:kern w:val="2"/>
                <w:sz w:val="21"/>
                <w:szCs w:val="21"/>
                <w:lang w:val="en-US" w:eastAsia="zh-CN" w:bidi="ar-SA"/>
              </w:rPr>
              <m:t>A</m:t>
            </m:r>
            <m:ctrlPr>
              <w:rPr>
                <w:rFonts w:hint="eastAsia" w:ascii="DejaVu Math TeX Gyre" w:hAnsi="DejaVu Math TeX Gyre" w:cs="Times New Roman"/>
                <w:b w:val="0"/>
                <w:i w:val="0"/>
                <w:kern w:val="2"/>
                <w:sz w:val="21"/>
                <w:szCs w:val="21"/>
                <w:lang w:val="en-US" w:eastAsia="zh-CN" w:bidi="ar-SA"/>
              </w:rPr>
            </m:ctrlPr>
          </m:e>
          <m:sub>
            <m:r>
              <m:rPr>
                <m:sty m:val="p"/>
              </m:rPr>
              <w:rPr>
                <w:rFonts w:hint="default" w:ascii="DejaVu Math TeX Gyre" w:hAnsi="DejaVu Math TeX Gyre" w:cs="Times New Roman"/>
                <w:kern w:val="2"/>
                <w:sz w:val="21"/>
                <w:szCs w:val="21"/>
                <w:lang w:val="en-US" w:eastAsia="zh-CN" w:bidi="ar-SA"/>
              </w:rPr>
              <m:t>2</m:t>
            </m:r>
            <m:ctrlPr>
              <w:rPr>
                <w:rFonts w:hint="eastAsia" w:ascii="DejaVu Math TeX Gyre" w:hAnsi="DejaVu Math TeX Gyre" w:cs="Times New Roman"/>
                <w:b w:val="0"/>
                <w:i w:val="0"/>
                <w:kern w:val="2"/>
                <w:sz w:val="21"/>
                <w:szCs w:val="21"/>
                <w:lang w:val="en-US" w:eastAsia="zh-CN" w:bidi="ar-SA"/>
              </w:rPr>
            </m:ctrlPr>
          </m:sub>
        </m:sSub>
        <m:r>
          <m:rPr>
            <m:sty m:val="p"/>
          </m:rPr>
          <w:rPr>
            <w:rFonts w:hint="eastAsia" w:ascii="DejaVu Math TeX Gyre" w:hAnsi="DejaVu Math TeX Gyre" w:cs="Times New Roman"/>
            <w:kern w:val="2"/>
            <w:sz w:val="21"/>
            <w:szCs w:val="21"/>
            <w:lang w:val="en-US" w:eastAsia="zh-CN" w:bidi="ar-SA"/>
          </w:rPr>
          <m:t>)</m:t>
        </m:r>
        <m:r>
          <m:rPr>
            <m:sty m:val="p"/>
          </m:rPr>
          <w:rPr>
            <w:rFonts w:hint="default" w:ascii="DejaVu Math TeX Gyre" w:hAnsi="DejaVu Math TeX Gyre" w:cs="Times New Roman"/>
            <w:kern w:val="2"/>
            <w:sz w:val="21"/>
            <w:szCs w:val="21"/>
            <w:lang w:val="en-US" w:eastAsia="zh-CN" w:bidi="ar-SA"/>
          </w:rPr>
          <m:t>+</m:t>
        </m:r>
        <m:r>
          <m:rPr>
            <m:sty m:val="p"/>
          </m:rPr>
          <w:rPr>
            <w:rFonts w:ascii="DejaVu Math TeX Gyre" w:hAnsi="DejaVu Math TeX Gyre" w:cs="Times New Roman"/>
            <w:kern w:val="2"/>
            <w:sz w:val="21"/>
            <w:szCs w:val="21"/>
            <w:lang w:val="en-US" w:bidi="ar-SA"/>
          </w:rPr>
          <m:t>⋯</m:t>
        </m:r>
        <m:r>
          <m:rPr>
            <m:sty m:val="p"/>
          </m:rPr>
          <w:rPr>
            <w:rFonts w:hint="default" w:ascii="DejaVu Math TeX Gyre" w:hAnsi="DejaVu Math TeX Gyre" w:cs="Times New Roman"/>
            <w:kern w:val="2"/>
            <w:sz w:val="21"/>
            <w:szCs w:val="21"/>
            <w:lang w:val="en-US" w:eastAsia="zh-CN" w:bidi="ar-SA"/>
          </w:rPr>
          <m:t>+</m:t>
        </m:r>
        <m:r>
          <m:rPr>
            <m:sty m:val="p"/>
          </m:rPr>
          <w:rPr>
            <w:rFonts w:hint="eastAsia" w:ascii="DejaVu Math TeX Gyre" w:hAnsi="DejaVu Math TeX Gyre" w:cs="Times New Roman"/>
            <w:kern w:val="2"/>
            <w:sz w:val="21"/>
            <w:szCs w:val="21"/>
            <w:lang w:val="en-US" w:eastAsia="zh-CN" w:bidi="ar-SA"/>
          </w:rPr>
          <m:t>P((B</m:t>
        </m:r>
        <m:sSub>
          <m:sSubPr>
            <m:ctrlPr>
              <w:rPr>
                <w:rFonts w:hint="eastAsia" w:ascii="DejaVu Math TeX Gyre" w:hAnsi="DejaVu Math TeX Gyre" w:cs="Times New Roman"/>
                <w:b w:val="0"/>
                <w:i w:val="0"/>
                <w:kern w:val="2"/>
                <w:sz w:val="21"/>
                <w:szCs w:val="21"/>
                <w:lang w:val="en-US" w:eastAsia="zh-CN" w:bidi="ar-SA"/>
              </w:rPr>
            </m:ctrlPr>
          </m:sSubPr>
          <m:e>
            <m:r>
              <m:rPr>
                <m:sty m:val="p"/>
              </m:rPr>
              <w:rPr>
                <w:rFonts w:hint="default" w:ascii="DejaVu Math TeX Gyre" w:hAnsi="DejaVu Math TeX Gyre" w:cs="Times New Roman"/>
                <w:kern w:val="2"/>
                <w:sz w:val="21"/>
                <w:szCs w:val="21"/>
                <w:lang w:val="en-US" w:eastAsia="zh-CN" w:bidi="ar-SA"/>
              </w:rPr>
              <m:t>|A</m:t>
            </m:r>
            <m:ctrlPr>
              <w:rPr>
                <w:rFonts w:hint="eastAsia" w:ascii="DejaVu Math TeX Gyre" w:hAnsi="DejaVu Math TeX Gyre" w:cs="Times New Roman"/>
                <w:b w:val="0"/>
                <w:i w:val="0"/>
                <w:kern w:val="2"/>
                <w:sz w:val="21"/>
                <w:szCs w:val="21"/>
                <w:lang w:val="en-US" w:eastAsia="zh-CN" w:bidi="ar-SA"/>
              </w:rPr>
            </m:ctrlPr>
          </m:e>
          <m:sub>
            <m:r>
              <m:rPr>
                <m:sty m:val="p"/>
              </m:rPr>
              <w:rPr>
                <w:rFonts w:hint="default" w:ascii="DejaVu Math TeX Gyre" w:hAnsi="DejaVu Math TeX Gyre" w:cs="Times New Roman"/>
                <w:kern w:val="2"/>
                <w:sz w:val="21"/>
                <w:szCs w:val="21"/>
                <w:lang w:val="en-US" w:eastAsia="zh-CN" w:bidi="ar-SA"/>
              </w:rPr>
              <m:t>n</m:t>
            </m:r>
            <m:ctrlPr>
              <w:rPr>
                <w:rFonts w:hint="eastAsia" w:ascii="DejaVu Math TeX Gyre" w:hAnsi="DejaVu Math TeX Gyre" w:cs="Times New Roman"/>
                <w:b w:val="0"/>
                <w:i w:val="0"/>
                <w:kern w:val="2"/>
                <w:sz w:val="21"/>
                <w:szCs w:val="21"/>
                <w:lang w:val="en-US" w:eastAsia="zh-CN" w:bidi="ar-SA"/>
              </w:rPr>
            </m:ctrlPr>
          </m:sub>
        </m:sSub>
        <m:r>
          <m:rPr>
            <m:sty m:val="p"/>
          </m:rPr>
          <w:rPr>
            <w:rFonts w:hint="eastAsia" w:ascii="DejaVu Math TeX Gyre" w:hAnsi="DejaVu Math TeX Gyre" w:cs="Times New Roman"/>
            <w:kern w:val="2"/>
            <w:sz w:val="21"/>
            <w:szCs w:val="21"/>
            <w:lang w:val="en-US" w:eastAsia="zh-CN" w:bidi="ar-SA"/>
          </w:rPr>
          <m:t>)</m:t>
        </m:r>
        <m:r>
          <m:rPr>
            <m:sty m:val="p"/>
          </m:rPr>
          <w:rPr>
            <w:rFonts w:ascii="DejaVu Math TeX Gyre" w:hAnsi="DejaVu Math TeX Gyre" w:cs="Times New Roman"/>
            <w:kern w:val="2"/>
            <w:sz w:val="21"/>
            <w:szCs w:val="21"/>
            <w:lang w:val="en-US" w:bidi="ar-SA"/>
          </w:rPr>
          <m:t>∙</m:t>
        </m:r>
        <m:r>
          <m:rPr>
            <m:sty m:val="p"/>
          </m:rPr>
          <w:rPr>
            <w:rFonts w:hint="eastAsia" w:ascii="DejaVu Math TeX Gyre" w:hAnsi="DejaVu Math TeX Gyre" w:cs="Times New Roman"/>
            <w:kern w:val="2"/>
            <w:sz w:val="21"/>
            <w:szCs w:val="21"/>
            <w:lang w:val="en-US" w:eastAsia="zh-CN" w:bidi="ar-SA"/>
          </w:rPr>
          <m:t>P(</m:t>
        </m:r>
        <m:sSub>
          <m:sSubPr>
            <m:ctrlPr>
              <w:rPr>
                <w:rFonts w:hint="eastAsia" w:ascii="DejaVu Math TeX Gyre" w:hAnsi="DejaVu Math TeX Gyre" w:cs="Times New Roman"/>
                <w:b w:val="0"/>
                <w:i w:val="0"/>
                <w:kern w:val="2"/>
                <w:sz w:val="21"/>
                <w:szCs w:val="21"/>
                <w:lang w:val="en-US" w:eastAsia="zh-CN" w:bidi="ar-SA"/>
              </w:rPr>
            </m:ctrlPr>
          </m:sSubPr>
          <m:e>
            <m:r>
              <m:rPr>
                <m:sty m:val="p"/>
              </m:rPr>
              <w:rPr>
                <w:rFonts w:hint="default" w:ascii="DejaVu Math TeX Gyre" w:hAnsi="DejaVu Math TeX Gyre" w:cs="Times New Roman"/>
                <w:kern w:val="2"/>
                <w:sz w:val="21"/>
                <w:szCs w:val="21"/>
                <w:lang w:val="en-US" w:eastAsia="zh-CN" w:bidi="ar-SA"/>
              </w:rPr>
              <m:t>A</m:t>
            </m:r>
            <m:ctrlPr>
              <w:rPr>
                <w:rFonts w:hint="eastAsia" w:ascii="DejaVu Math TeX Gyre" w:hAnsi="DejaVu Math TeX Gyre" w:cs="Times New Roman"/>
                <w:b w:val="0"/>
                <w:i w:val="0"/>
                <w:kern w:val="2"/>
                <w:sz w:val="21"/>
                <w:szCs w:val="21"/>
                <w:lang w:val="en-US" w:eastAsia="zh-CN" w:bidi="ar-SA"/>
              </w:rPr>
            </m:ctrlPr>
          </m:e>
          <m:sub>
            <m:r>
              <m:rPr>
                <m:sty m:val="p"/>
              </m:rPr>
              <w:rPr>
                <w:rFonts w:hint="default" w:ascii="DejaVu Math TeX Gyre" w:hAnsi="DejaVu Math TeX Gyre" w:cs="Times New Roman"/>
                <w:kern w:val="2"/>
                <w:sz w:val="21"/>
                <w:szCs w:val="21"/>
                <w:lang w:val="en-US" w:eastAsia="zh-CN" w:bidi="ar-SA"/>
              </w:rPr>
              <m:t>n</m:t>
            </m:r>
            <m:ctrlPr>
              <w:rPr>
                <w:rFonts w:hint="eastAsia" w:ascii="DejaVu Math TeX Gyre" w:hAnsi="DejaVu Math TeX Gyre" w:cs="Times New Roman"/>
                <w:b w:val="0"/>
                <w:i w:val="0"/>
                <w:kern w:val="2"/>
                <w:sz w:val="21"/>
                <w:szCs w:val="21"/>
                <w:lang w:val="en-US" w:eastAsia="zh-CN" w:bidi="ar-SA"/>
              </w:rPr>
            </m:ctrlPr>
          </m:sub>
        </m:sSub>
        <m:r>
          <m:rPr>
            <m:sty m:val="p"/>
          </m:rPr>
          <w:rPr>
            <w:rFonts w:hint="eastAsia" w:ascii="DejaVu Math TeX Gyre" w:hAnsi="DejaVu Math TeX Gyre" w:cs="Times New Roman"/>
            <w:kern w:val="2"/>
            <w:sz w:val="21"/>
            <w:szCs w:val="21"/>
            <w:lang w:val="en-US" w:eastAsia="zh-CN" w:bidi="ar-SA"/>
          </w:rPr>
          <m:t>)</m:t>
        </m:r>
      </m:oMath>
      <w:r>
        <w:rPr>
          <w:rFonts w:hint="default" w:hAnsi="DejaVu Math TeX Gyre" w:cs="Times New Roman"/>
          <w:b w:val="0"/>
          <w:i w:val="0"/>
          <w:kern w:val="2"/>
          <w:sz w:val="21"/>
          <w:szCs w:val="21"/>
          <w:lang w:val="en-US" w:eastAsia="zh-CN" w:bidi="ar-SA"/>
        </w:rPr>
        <w:t xml:space="preserve"> (</w:t>
      </w:r>
      <w:r>
        <w:rPr>
          <w:rFonts w:hint="eastAsia" w:hAnsi="DejaVu Math TeX Gyre" w:cs="Times New Roman"/>
          <w:b w:val="0"/>
          <w:i w:val="0"/>
          <w:kern w:val="2"/>
          <w:sz w:val="21"/>
          <w:szCs w:val="21"/>
          <w:lang w:val="en-US" w:eastAsia="zh-CN" w:bidi="ar-SA"/>
        </w:rPr>
        <w:t>乘法公式</w:t>
      </w:r>
      <w:r>
        <w:rPr>
          <w:rFonts w:hint="default" w:hAnsi="DejaVu Math TeX Gyre" w:cs="Times New Roman"/>
          <w:b w:val="0"/>
          <w:i w:val="0"/>
          <w:kern w:val="2"/>
          <w:sz w:val="21"/>
          <w:szCs w:val="21"/>
          <w:lang w:val="en-US" w:eastAsia="zh-CN" w:bidi="ar-SA"/>
        </w:rPr>
        <w:t>)</w:t>
      </w:r>
    </w:p>
    <w:p w14:paraId="4595AB55">
      <w:pPr>
        <w:snapToGrid w:val="0"/>
        <w:spacing w:line="360" w:lineRule="auto"/>
        <w:contextualSpacing/>
        <w:jc w:val="left"/>
        <w:textAlignment w:val="center"/>
        <w:rPr>
          <w:szCs w:val="21"/>
        </w:rPr>
      </w:pPr>
      <w:r>
        <w:rPr>
          <w:rFonts w:hint="eastAsia"/>
          <w:b/>
          <w:bCs/>
          <w:szCs w:val="21"/>
          <w:lang w:val="en-US" w:eastAsia="zh-CN"/>
        </w:rPr>
        <w:t>1)</w:t>
      </w:r>
      <w:r>
        <w:rPr>
          <w:b/>
          <w:bCs/>
          <w:szCs w:val="21"/>
        </w:rPr>
        <w:t>全概率公式的来由：</w:t>
      </w:r>
      <w:r>
        <w:rPr>
          <w:szCs w:val="21"/>
        </w:rPr>
        <w:t>全概率</w:t>
      </w:r>
      <w:r>
        <w:rPr>
          <w:szCs w:val="21"/>
        </w:rPr>
        <w:object>
          <v:shape id="_x0000_i1031" o:spt="75" alt="eqIdbae7c922745a40328e4a1b6d1d4dac6c" type="#_x0000_t75" style="height:18.95pt;width:30.3pt;" o:ole="t" filled="f" o:preferrelative="t" stroked="f" coordsize="21600,21600">
            <v:path/>
            <v:fill on="f" focussize="0,0"/>
            <v:stroke on="f" joinstyle="miter"/>
            <v:imagedata r:id="rId20" o:title=""/>
            <o:lock v:ext="edit" aspectratio="t"/>
            <w10:wrap type="none"/>
            <w10:anchorlock/>
          </v:shape>
          <o:OLEObject Type="Embed" ProgID="Equation.DSMT4" ShapeID="_x0000_i1031" DrawAspect="Content" ObjectID="_1468075731" r:id="rId19">
            <o:LockedField>false</o:LockedField>
          </o:OLEObject>
        </w:object>
      </w:r>
      <w:r>
        <w:rPr>
          <w:szCs w:val="21"/>
        </w:rPr>
        <w:t>被分解成了许多部分之和，它的理论和实用意义在于在较复杂情况下直接计算</w:t>
      </w:r>
      <w:r>
        <w:rPr>
          <w:szCs w:val="21"/>
        </w:rPr>
        <w:object>
          <v:shape id="_x0000_i1032" o:spt="75" alt="eqIdbae7c922745a40328e4a1b6d1d4dac6c" type="#_x0000_t75" style="height:18.95pt;width:30.3pt;" o:ole="t" filled="f" o:preferrelative="t" stroked="f" coordsize="21600,21600">
            <v:path/>
            <v:fill on="f" focussize="0,0"/>
            <v:stroke on="f" joinstyle="miter"/>
            <v:imagedata r:id="rId22" o:title=""/>
            <o:lock v:ext="edit" aspectratio="t"/>
            <w10:wrap type="none"/>
            <w10:anchorlock/>
          </v:shape>
          <o:OLEObject Type="Embed" ProgID="Equation.DSMT4" ShapeID="_x0000_i1032" DrawAspect="Content" ObjectID="_1468075732" r:id="rId21">
            <o:LockedField>false</o:LockedField>
          </o:OLEObject>
        </w:object>
      </w:r>
      <w:r>
        <w:rPr>
          <w:szCs w:val="21"/>
        </w:rPr>
        <w:t>不易，但</w:t>
      </w:r>
      <w:r>
        <w:rPr>
          <w:szCs w:val="21"/>
        </w:rPr>
        <w:object>
          <v:shape id="_x0000_i1033" o:spt="75" alt="eqIdbae7c922745a40328e4a1b6d1d4dac6c" type="#_x0000_t75" style="height:11.35pt;width:11.35pt;" o:ole="t" filled="f" o:preferrelative="t" stroked="f" coordsize="21600,21600">
            <v:path/>
            <v:fill on="f" focussize="0,0"/>
            <v:stroke on="f" joinstyle="miter"/>
            <v:imagedata r:id="rId24" o:title=""/>
            <o:lock v:ext="edit" aspectratio="t"/>
            <w10:wrap type="none"/>
            <w10:anchorlock/>
          </v:shape>
          <o:OLEObject Type="Embed" ProgID="Equation.DSMT4" ShapeID="_x0000_i1033" DrawAspect="Content" ObjectID="_1468075733" r:id="rId23">
            <o:LockedField>false</o:LockedField>
          </o:OLEObject>
        </w:object>
      </w:r>
      <w:r>
        <w:rPr>
          <w:szCs w:val="21"/>
        </w:rPr>
        <w:t>总伴随着某个</w:t>
      </w:r>
      <w:r>
        <w:rPr>
          <w:szCs w:val="21"/>
        </w:rPr>
        <w:object>
          <v:shape id="_x0000_i1034" o:spt="75" alt="eqIdbae7c922745a40328e4a1b6d1d4dac6c" type="#_x0000_t75" style="height:18.95pt;width:11.35pt;" o:ole="t" filled="f" o:preferrelative="t" stroked="f" coordsize="21600,21600">
            <v:path/>
            <v:fill on="f" focussize="0,0"/>
            <v:stroke on="f" joinstyle="miter"/>
            <v:imagedata r:id="rId26" o:title=""/>
            <o:lock v:ext="edit" aspectratio="t"/>
            <w10:wrap type="none"/>
            <w10:anchorlock/>
          </v:shape>
          <o:OLEObject Type="Embed" ProgID="Equation.DSMT4" ShapeID="_x0000_i1034" DrawAspect="Content" ObjectID="_1468075734" r:id="rId25">
            <o:LockedField>false</o:LockedField>
          </o:OLEObject>
        </w:object>
      </w:r>
      <w:r>
        <w:rPr>
          <w:szCs w:val="21"/>
        </w:rPr>
        <w:t>出现，适当去构造这一组</w:t>
      </w:r>
      <w:r>
        <w:rPr>
          <w:szCs w:val="21"/>
        </w:rPr>
        <w:object>
          <v:shape id="_x0000_i1035" o:spt="75" alt="eqIdbae7c922745a40328e4a1b6d1d4dac6c" type="#_x0000_t75" style="height:18.95pt;width:11.35pt;" o:ole="t" filled="f" o:preferrelative="t" stroked="f" coordsize="21600,21600">
            <v:path/>
            <v:fill on="f" focussize="0,0"/>
            <v:stroke on="f" joinstyle="miter"/>
            <v:imagedata r:id="rId26" o:title=""/>
            <o:lock v:ext="edit" aspectratio="t"/>
            <w10:wrap type="none"/>
            <w10:anchorlock/>
          </v:shape>
          <o:OLEObject Type="Embed" ProgID="Equation.DSMT4" ShapeID="_x0000_i1035" DrawAspect="Content" ObjectID="_1468075735" r:id="rId27">
            <o:LockedField>false</o:LockedField>
          </o:OLEObject>
        </w:object>
      </w:r>
      <w:r>
        <w:rPr>
          <w:szCs w:val="21"/>
        </w:rPr>
        <w:t>往往可以简化计算。</w:t>
      </w:r>
    </w:p>
    <w:p w14:paraId="6C1014C2">
      <w:pPr>
        <w:pStyle w:val="2"/>
        <w:snapToGrid w:val="0"/>
        <w:spacing w:after="0" w:line="360" w:lineRule="auto"/>
        <w:ind w:left="0" w:leftChars="0" w:right="0" w:rightChars="0"/>
        <w:contextualSpacing/>
        <w:rPr>
          <w:b/>
          <w:bCs/>
          <w:szCs w:val="21"/>
        </w:rPr>
      </w:pPr>
      <w:r>
        <w:rPr>
          <w:rFonts w:hint="eastAsia"/>
          <w:b/>
          <w:bCs/>
          <w:szCs w:val="21"/>
          <w:lang w:val="en-US" w:eastAsia="zh-CN"/>
        </w:rPr>
        <w:t>2)</w:t>
      </w:r>
      <w:r>
        <w:rPr>
          <w:b/>
          <w:bCs/>
          <w:szCs w:val="21"/>
        </w:rPr>
        <w:t>另一个角度理解全概率公式</w:t>
      </w:r>
    </w:p>
    <w:p w14:paraId="3FF9588D">
      <w:pPr>
        <w:pStyle w:val="2"/>
        <w:snapToGrid w:val="0"/>
        <w:spacing w:after="0" w:line="360" w:lineRule="auto"/>
        <w:ind w:left="0" w:leftChars="0" w:right="0" w:rightChars="0"/>
        <w:contextualSpacing/>
        <w:rPr>
          <w:szCs w:val="21"/>
        </w:rPr>
      </w:pPr>
      <w:r>
        <w:rPr>
          <w:szCs w:val="21"/>
        </w:rPr>
        <w:t>（1）某一事件</w:t>
      </w:r>
      <w:r>
        <w:rPr>
          <w:position w:val="-4"/>
          <w:szCs w:val="21"/>
        </w:rPr>
        <w:object>
          <v:shape id="_x0000_i1036" o:spt="75" alt="eqIdbae7c922745a40328e4a1b6d1d4dac6c" type="#_x0000_t75" style="height:11.35pt;width:11.35pt;" o:ole="t" filled="f" o:preferrelative="t" stroked="f" coordsize="21600,21600">
            <v:path/>
            <v:fill on="f" focussize="0,0"/>
            <v:stroke on="f" joinstyle="miter"/>
            <v:imagedata r:id="rId29" o:title=""/>
            <o:lock v:ext="edit" aspectratio="t"/>
            <w10:wrap type="none"/>
            <w10:anchorlock/>
          </v:shape>
          <o:OLEObject Type="Embed" ProgID="Equation.DSMT4" ShapeID="_x0000_i1036" DrawAspect="Content" ObjectID="_1468075736" r:id="rId28">
            <o:LockedField>false</o:LockedField>
          </o:OLEObject>
        </w:object>
      </w:r>
      <w:r>
        <w:rPr>
          <w:szCs w:val="21"/>
        </w:rPr>
        <w:t>的发生有各种可能得原因</w:t>
      </w:r>
      <w:r>
        <w:rPr>
          <w:position w:val="-10"/>
          <w:szCs w:val="21"/>
        </w:rPr>
        <w:object>
          <v:shape id="_x0000_i1037" o:spt="75" alt="eqIdbae7c922745a40328e4a1b6d1d4dac6c" type="#_x0000_t75" style="height:15.15pt;width:75.8pt;" o:ole="t" filled="f" o:preferrelative="t" stroked="f" coordsize="21600,21600">
            <v:path/>
            <v:fill on="f" focussize="0,0"/>
            <v:stroke on="f" joinstyle="miter"/>
            <v:imagedata r:id="rId31" o:title=""/>
            <o:lock v:ext="edit" aspectratio="t"/>
            <w10:wrap type="none"/>
            <w10:anchorlock/>
          </v:shape>
          <o:OLEObject Type="Embed" ProgID="Equation.DSMT4" ShapeID="_x0000_i1037" DrawAspect="Content" ObjectID="_1468075737" r:id="rId30">
            <o:LockedField>false</o:LockedField>
          </o:OLEObject>
        </w:object>
      </w:r>
      <w:r>
        <w:rPr>
          <w:szCs w:val="21"/>
        </w:rPr>
        <w:t>，如果</w:t>
      </w:r>
      <w:r>
        <w:rPr>
          <w:position w:val="-4"/>
          <w:szCs w:val="21"/>
        </w:rPr>
        <w:object>
          <v:shape id="_x0000_i1038" o:spt="75" alt="eqIdbae7c922745a40328e4a1b6d1d4dac6c" type="#_x0000_t75" style="height:11.35pt;width:11.35pt;" o:ole="t" filled="f" o:preferrelative="t" stroked="f" coordsize="21600,21600">
            <v:path/>
            <v:fill on="f" focussize="0,0"/>
            <v:stroke on="f" joinstyle="miter"/>
            <v:imagedata r:id="rId29" o:title=""/>
            <o:lock v:ext="edit" aspectratio="t"/>
            <w10:wrap type="none"/>
            <w10:anchorlock/>
          </v:shape>
          <o:OLEObject Type="Embed" ProgID="Equation.DSMT4" ShapeID="_x0000_i1038" DrawAspect="Content" ObjectID="_1468075738" r:id="rId32">
            <o:LockedField>false</o:LockedField>
          </o:OLEObject>
        </w:object>
      </w:r>
      <w:r>
        <w:rPr>
          <w:szCs w:val="21"/>
        </w:rPr>
        <w:t>是由原因</w:t>
      </w:r>
      <w:r>
        <w:rPr>
          <w:position w:val="-12"/>
          <w:szCs w:val="21"/>
        </w:rPr>
        <w:object>
          <v:shape id="_x0000_i1039" o:spt="75" alt="eqIdbae7c922745a40328e4a1b6d1d4dac6c" type="#_x0000_t75" style="height:18.95pt;width:11.35pt;" o:ole="t" filled="f" o:preferrelative="t" stroked="f" coordsize="21600,21600">
            <v:path/>
            <v:fill on="f" focussize="0,0"/>
            <v:stroke on="f" joinstyle="miter"/>
            <v:imagedata r:id="rId34" o:title=""/>
            <o:lock v:ext="edit" aspectratio="t"/>
            <w10:wrap type="none"/>
            <w10:anchorlock/>
          </v:shape>
          <o:OLEObject Type="Embed" ProgID="Equation.DSMT4" ShapeID="_x0000_i1039" DrawAspect="Content" ObjectID="_1468075739" r:id="rId33">
            <o:LockedField>false</o:LockedField>
          </o:OLEObject>
        </w:object>
      </w:r>
      <w:r>
        <w:rPr>
          <w:szCs w:val="21"/>
        </w:rPr>
        <w:t>所引起的，那么事件</w:t>
      </w:r>
      <w:r>
        <w:rPr>
          <w:position w:val="-4"/>
          <w:szCs w:val="21"/>
        </w:rPr>
        <w:object>
          <v:shape id="_x0000_i1040" o:spt="75" alt="eqIdbae7c922745a40328e4a1b6d1d4dac6c" type="#_x0000_t75" style="height:11.35pt;width:11.35pt;" o:ole="t" filled="f" o:preferrelative="t" stroked="f" coordsize="21600,21600">
            <v:path/>
            <v:fill on="f" focussize="0,0"/>
            <v:stroke on="f" joinstyle="miter"/>
            <v:imagedata r:id="rId29" o:title=""/>
            <o:lock v:ext="edit" aspectratio="t"/>
            <w10:wrap type="none"/>
            <w10:anchorlock/>
          </v:shape>
          <o:OLEObject Type="Embed" ProgID="Equation.DSMT4" ShapeID="_x0000_i1040" DrawAspect="Content" ObjectID="_1468075740" r:id="rId35">
            <o:LockedField>false</o:LockedField>
          </o:OLEObject>
        </w:object>
      </w:r>
      <w:r>
        <w:rPr>
          <w:szCs w:val="21"/>
        </w:rPr>
        <w:t>发生的概率是</w:t>
      </w:r>
      <w:r>
        <w:rPr>
          <w:position w:val="-14"/>
          <w:szCs w:val="21"/>
        </w:rPr>
        <w:object>
          <v:shape id="_x0000_i1041" o:spt="75" alt="eqIdbae7c922745a40328e4a1b6d1d4dac6c" type="#_x0000_t75" style="height:18.95pt;width:113.7pt;" o:ole="t" filled="f" o:preferrelative="t" stroked="f" coordsize="21600,21600">
            <v:path/>
            <v:fill on="f" focussize="0,0"/>
            <v:stroke on="f" joinstyle="miter"/>
            <v:imagedata r:id="rId37" o:title=""/>
            <o:lock v:ext="edit" aspectratio="t"/>
            <w10:wrap type="none"/>
            <w10:anchorlock/>
          </v:shape>
          <o:OLEObject Type="Embed" ProgID="Equation.DSMT4" ShapeID="_x0000_i1041" DrawAspect="Content" ObjectID="_1468075741" r:id="rId36">
            <o:LockedField>false</o:LockedField>
          </o:OLEObject>
        </w:object>
      </w:r>
      <w:r>
        <w:rPr>
          <w:szCs w:val="21"/>
        </w:rPr>
        <w:t>.</w:t>
      </w:r>
    </w:p>
    <w:p w14:paraId="5BC6FFA6">
      <w:pPr>
        <w:pStyle w:val="2"/>
        <w:snapToGrid w:val="0"/>
        <w:spacing w:after="0" w:line="360" w:lineRule="auto"/>
        <w:ind w:left="0" w:leftChars="0" w:right="0" w:rightChars="0"/>
        <w:contextualSpacing/>
        <w:rPr>
          <w:szCs w:val="21"/>
        </w:rPr>
      </w:pPr>
      <w:r>
        <w:rPr>
          <w:szCs w:val="21"/>
        </w:rPr>
        <w:t>（2）每一个原因都可能导致</w:t>
      </w:r>
      <w:r>
        <w:rPr>
          <w:position w:val="-4"/>
          <w:szCs w:val="21"/>
        </w:rPr>
        <w:object>
          <v:shape id="_x0000_i1042" o:spt="75" alt="eqIdbae7c922745a40328e4a1b6d1d4dac6c" type="#_x0000_t75" style="height:11.35pt;width:11.35pt;" o:ole="t" filled="f" o:preferrelative="t" stroked="f" coordsize="21600,21600">
            <v:path/>
            <v:fill on="f" focussize="0,0"/>
            <v:stroke on="f" joinstyle="miter"/>
            <v:imagedata r:id="rId29" o:title=""/>
            <o:lock v:ext="edit" aspectratio="t"/>
            <w10:wrap type="none"/>
            <w10:anchorlock/>
          </v:shape>
          <o:OLEObject Type="Embed" ProgID="Equation.DSMT4" ShapeID="_x0000_i1042" DrawAspect="Content" ObjectID="_1468075742" r:id="rId38">
            <o:LockedField>false</o:LockedField>
          </o:OLEObject>
        </w:object>
      </w:r>
      <w:r>
        <w:rPr>
          <w:szCs w:val="21"/>
        </w:rPr>
        <w:t>发生，故</w:t>
      </w:r>
      <w:r>
        <w:rPr>
          <w:position w:val="-4"/>
          <w:szCs w:val="21"/>
        </w:rPr>
        <w:object>
          <v:shape id="_x0000_i1043" o:spt="75" alt="eqIdbae7c922745a40328e4a1b6d1d4dac6c" type="#_x0000_t75" style="height:11.35pt;width:11.35pt;" o:ole="t" filled="f" o:preferrelative="t" stroked="f" coordsize="21600,21600">
            <v:path/>
            <v:fill on="f" focussize="0,0"/>
            <v:stroke on="f" joinstyle="miter"/>
            <v:imagedata r:id="rId29" o:title=""/>
            <o:lock v:ext="edit" aspectratio="t"/>
            <w10:wrap type="none"/>
            <w10:anchorlock/>
          </v:shape>
          <o:OLEObject Type="Embed" ProgID="Equation.DSMT4" ShapeID="_x0000_i1043" DrawAspect="Content" ObjectID="_1468075743" r:id="rId39">
            <o:LockedField>false</o:LockedField>
          </o:OLEObject>
        </w:object>
      </w:r>
      <w:r>
        <w:rPr>
          <w:szCs w:val="21"/>
        </w:rPr>
        <w:t>发生的概率是各原因引起</w:t>
      </w:r>
      <w:r>
        <w:rPr>
          <w:position w:val="-4"/>
          <w:szCs w:val="21"/>
        </w:rPr>
        <w:object>
          <v:shape id="_x0000_i1044" o:spt="75" alt="eqIdbae7c922745a40328e4a1b6d1d4dac6c" type="#_x0000_t75" style="height:11.35pt;width:11.35pt;" o:ole="t" filled="f" o:preferrelative="t" stroked="f" coordsize="21600,21600">
            <v:path/>
            <v:fill on="f" focussize="0,0"/>
            <v:stroke on="f" joinstyle="miter"/>
            <v:imagedata r:id="rId29" o:title=""/>
            <o:lock v:ext="edit" aspectratio="t"/>
            <w10:wrap type="none"/>
            <w10:anchorlock/>
          </v:shape>
          <o:OLEObject Type="Embed" ProgID="Equation.DSMT4" ShapeID="_x0000_i1044" DrawAspect="Content" ObjectID="_1468075744" r:id="rId40">
            <o:LockedField>false</o:LockedField>
          </o:OLEObject>
        </w:object>
      </w:r>
      <w:r>
        <w:rPr>
          <w:szCs w:val="21"/>
        </w:rPr>
        <w:t>发生概率的总和，即全概率公式。</w:t>
      </w:r>
    </w:p>
    <w:p w14:paraId="7C4A68C1">
      <w:pPr>
        <w:pStyle w:val="2"/>
        <w:snapToGrid w:val="0"/>
        <w:spacing w:after="0" w:line="360" w:lineRule="auto"/>
        <w:ind w:left="0" w:leftChars="0" w:right="0" w:rightChars="0"/>
        <w:contextualSpacing/>
        <w:rPr>
          <w:szCs w:val="21"/>
        </w:rPr>
      </w:pPr>
      <w:r>
        <w:rPr>
          <w:szCs w:val="21"/>
        </w:rPr>
        <w:t>（3）由此可以形象地把全概率公式看成为“由原因推结果”，每个原因对结果的发生有一定的“作用”，即结果发生的可能性与各种原因的“作用”大小有关。全概率公式表达了它们之间的关系。</w:t>
      </w:r>
    </w:p>
    <w:p w14:paraId="6E9701A3"/>
    <w:p w14:paraId="03F12486">
      <w:pPr>
        <w:pStyle w:val="29"/>
        <w:numPr>
          <w:ilvl w:val="0"/>
          <w:numId w:val="0"/>
        </w:numPr>
        <w:bidi w:val="0"/>
        <w:snapToGrid w:val="0"/>
        <w:spacing w:line="360" w:lineRule="auto"/>
        <w:rPr>
          <w:rStyle w:val="14"/>
          <w:rFonts w:hint="default" w:asciiTheme="minorEastAsia" w:hAnsiTheme="minorEastAsia" w:eastAsiaTheme="minorEastAsia" w:cstheme="minorEastAsia"/>
          <w:b/>
          <w:bCs/>
          <w:color w:val="auto"/>
          <w:sz w:val="21"/>
          <w:szCs w:val="21"/>
          <w:u w:val="none"/>
          <w:lang w:val="en-US" w:eastAsia="zh-CN"/>
        </w:rPr>
      </w:pPr>
      <w:r>
        <w:rPr>
          <w:rFonts w:hint="eastAsia" w:ascii="黑体" w:hAnsi="黑体" w:eastAsia="黑体" w:cs="黑体"/>
          <w:b/>
          <w:color w:val="224B26"/>
          <w:sz w:val="24"/>
          <w:szCs w:val="24"/>
        </w:rPr>
        <w:drawing>
          <wp:inline distT="0" distB="0" distL="114300" distR="114300">
            <wp:extent cx="203200" cy="203200"/>
            <wp:effectExtent l="0" t="0" r="0" b="0"/>
            <wp:docPr id="7" name="图片 3" descr="作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descr="作业"/>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203200" cy="203200"/>
                    </a:xfrm>
                    <a:prstGeom prst="rect">
                      <a:avLst/>
                    </a:prstGeom>
                  </pic:spPr>
                </pic:pic>
              </a:graphicData>
            </a:graphic>
          </wp:inline>
        </w:drawing>
      </w:r>
      <w:r>
        <w:rPr>
          <w:rFonts w:hint="eastAsia" w:ascii="黑体" w:hAnsi="黑体" w:eastAsia="黑体" w:cs="黑体"/>
          <w:b/>
          <w:color w:val="C00000"/>
          <w:sz w:val="24"/>
          <w:szCs w:val="24"/>
        </w:rPr>
        <w:t>知识点</w:t>
      </w:r>
      <w:r>
        <w:rPr>
          <w:rFonts w:hint="eastAsia" w:ascii="黑体" w:hAnsi="黑体" w:eastAsia="黑体" w:cs="黑体"/>
          <w:b/>
          <w:color w:val="C00000"/>
          <w:sz w:val="24"/>
          <w:szCs w:val="24"/>
          <w:lang w:val="en-US" w:eastAsia="zh-CN"/>
        </w:rPr>
        <w:t>5</w:t>
      </w:r>
      <w:r>
        <w:rPr>
          <w:rFonts w:hint="eastAsia" w:ascii="黑体" w:hAnsi="黑体" w:eastAsia="黑体" w:cs="黑体"/>
          <w:b/>
          <w:color w:val="C00000"/>
          <w:sz w:val="24"/>
          <w:szCs w:val="24"/>
        </w:rPr>
        <w:t>：</w:t>
      </w:r>
      <w:r>
        <w:rPr>
          <w:rFonts w:hint="eastAsia" w:ascii="黑体" w:hAnsi="黑体" w:eastAsia="黑体" w:cs="黑体"/>
          <w:b/>
          <w:color w:val="C00000"/>
          <w:sz w:val="24"/>
          <w:szCs w:val="24"/>
          <w:lang w:val="en-US" w:eastAsia="zh-CN"/>
        </w:rPr>
        <w:t>贝叶斯</w:t>
      </w:r>
      <w:r>
        <w:rPr>
          <w:rFonts w:hint="eastAsia" w:ascii="黑体" w:hAnsi="黑体" w:eastAsia="黑体" w:cs="黑体"/>
          <w:b/>
          <w:color w:val="C00000"/>
          <w:sz w:val="24"/>
          <w:szCs w:val="24"/>
        </w:rPr>
        <w:t>公式</w:t>
      </w:r>
      <w:r>
        <w:rPr>
          <w:rStyle w:val="14"/>
          <w:rFonts w:hint="eastAsia" w:asciiTheme="minorEastAsia" w:hAnsiTheme="minorEastAsia" w:eastAsiaTheme="minorEastAsia" w:cstheme="minorEastAsia"/>
          <w:b/>
          <w:bCs/>
          <w:color w:val="auto"/>
          <w:sz w:val="21"/>
          <w:szCs w:val="21"/>
          <w:u w:val="none"/>
          <w:lang w:val="en-US" w:eastAsia="zh-CN"/>
        </w:rPr>
        <w:t>-后验概率,指已知结果推测原因发生的概率.已知</w:t>
      </w:r>
      <m:oMath>
        <m:r>
          <m:rPr>
            <m:sty m:val="p"/>
          </m:rPr>
          <w:rPr>
            <w:rFonts w:hint="default" w:ascii="DejaVu Math TeX Gyre" w:hAnsi="DejaVu Math TeX Gyre" w:cs="Times New Roman"/>
            <w:kern w:val="2"/>
            <w:sz w:val="21"/>
            <w:szCs w:val="21"/>
            <w:lang w:val="en-US" w:eastAsia="zh-CN" w:bidi="ar-SA"/>
          </w:rPr>
          <m:t>P(A|B)</m:t>
        </m:r>
      </m:oMath>
      <w:r>
        <w:rPr>
          <w:rFonts w:hint="eastAsia" w:hAnsi="DejaVu Math TeX Gyre" w:cs="Times New Roman"/>
          <w:b w:val="0"/>
          <w:i w:val="0"/>
          <w:kern w:val="2"/>
          <w:sz w:val="21"/>
          <w:szCs w:val="21"/>
          <w:lang w:val="en-US" w:eastAsia="zh-CN" w:bidi="ar-SA"/>
        </w:rPr>
        <w:t>,反过来求</w:t>
      </w:r>
      <m:oMath>
        <m:r>
          <m:rPr>
            <m:sty m:val="p"/>
          </m:rPr>
          <w:rPr>
            <w:rFonts w:hint="default" w:ascii="DejaVu Math TeX Gyre" w:hAnsi="DejaVu Math TeX Gyre" w:cs="Times New Roman"/>
            <w:kern w:val="2"/>
            <w:sz w:val="21"/>
            <w:szCs w:val="21"/>
            <w:lang w:val="en-US" w:eastAsia="zh-CN" w:bidi="ar-SA"/>
          </w:rPr>
          <m:t>P(</m:t>
        </m:r>
        <m:r>
          <m:rPr>
            <m:sty m:val="p"/>
          </m:rPr>
          <w:rPr>
            <w:rFonts w:hint="eastAsia" w:ascii="DejaVu Math TeX Gyre" w:hAnsi="DejaVu Math TeX Gyre" w:cs="Times New Roman"/>
            <w:kern w:val="2"/>
            <w:sz w:val="21"/>
            <w:szCs w:val="21"/>
            <w:lang w:val="en-US" w:eastAsia="zh-CN" w:bidi="ar-SA"/>
          </w:rPr>
          <m:t>B</m:t>
        </m:r>
        <m:r>
          <m:rPr>
            <m:sty m:val="p"/>
          </m:rPr>
          <w:rPr>
            <w:rFonts w:hint="default" w:ascii="DejaVu Math TeX Gyre" w:hAnsi="DejaVu Math TeX Gyre" w:cs="Times New Roman"/>
            <w:kern w:val="2"/>
            <w:sz w:val="21"/>
            <w:szCs w:val="21"/>
            <w:lang w:val="en-US" w:eastAsia="zh-CN" w:bidi="ar-SA"/>
          </w:rPr>
          <m:t>|</m:t>
        </m:r>
        <m:r>
          <m:rPr>
            <m:sty m:val="p"/>
          </m:rPr>
          <w:rPr>
            <w:rFonts w:hint="eastAsia" w:ascii="DejaVu Math TeX Gyre" w:hAnsi="DejaVu Math TeX Gyre" w:cs="Times New Roman"/>
            <w:kern w:val="2"/>
            <w:sz w:val="21"/>
            <w:szCs w:val="21"/>
            <w:lang w:val="en-US" w:eastAsia="zh-CN" w:bidi="ar-SA"/>
          </w:rPr>
          <m:t>A</m:t>
        </m:r>
        <m:r>
          <m:rPr>
            <m:sty m:val="p"/>
          </m:rPr>
          <w:rPr>
            <w:rFonts w:hint="default" w:ascii="DejaVu Math TeX Gyre" w:hAnsi="DejaVu Math TeX Gyre" w:cs="Times New Roman"/>
            <w:kern w:val="2"/>
            <w:sz w:val="21"/>
            <w:szCs w:val="21"/>
            <w:lang w:val="en-US" w:eastAsia="zh-CN" w:bidi="ar-SA"/>
          </w:rPr>
          <m:t>)</m:t>
        </m:r>
      </m:oMath>
    </w:p>
    <w:p w14:paraId="1DC9CE4E">
      <w:pPr>
        <w:pStyle w:val="29"/>
        <w:numPr>
          <w:ilvl w:val="0"/>
          <w:numId w:val="0"/>
        </w:numPr>
        <w:bidi w:val="0"/>
        <w:snapToGrid w:val="0"/>
        <w:spacing w:line="360" w:lineRule="auto"/>
        <w:rPr>
          <w:rStyle w:val="14"/>
          <w:rFonts w:hint="default" w:asciiTheme="minorEastAsia" w:hAnsiTheme="minorEastAsia" w:eastAsiaTheme="minorEastAsia" w:cstheme="minorEastAsia"/>
          <w:b/>
          <w:bCs/>
          <w:color w:val="auto"/>
          <w:sz w:val="21"/>
          <w:szCs w:val="21"/>
          <w:u w:val="none"/>
          <w:lang w:val="en-US" w:eastAsia="zh-CN"/>
        </w:rPr>
      </w:pPr>
      <w:r>
        <w:rPr>
          <w:rStyle w:val="14"/>
          <w:rFonts w:hint="eastAsia" w:asciiTheme="minorEastAsia" w:hAnsiTheme="minorEastAsia" w:eastAsiaTheme="minorEastAsia" w:cstheme="minorEastAsia"/>
          <w:b/>
          <w:bCs/>
          <w:color w:val="auto"/>
          <w:sz w:val="21"/>
          <w:szCs w:val="21"/>
          <w:u w:val="none"/>
          <w:lang w:val="en-US" w:eastAsia="zh-CN"/>
        </w:rPr>
        <w:t>A是结果/观测到的事件,B是原因/类别/假设(已知结果,反推原因,因此贝叶斯是用条件概率做反向推理的专用公式)</w:t>
      </w:r>
    </w:p>
    <w:p w14:paraId="2B076387">
      <w:pPr>
        <w:tabs>
          <w:tab w:val="left" w:pos="7000"/>
        </w:tabs>
        <w:jc w:val="both"/>
        <w:rPr>
          <w:rFonts w:hint="default" w:ascii="Times New Roman" w:hAnsi="Times New Roman" w:cs="Times New Roman" w:eastAsiaTheme="minorEastAsia"/>
          <w:szCs w:val="22"/>
          <w:lang w:val="en-US" w:eastAsia="zh-CN"/>
        </w:rPr>
      </w:pPr>
    </w:p>
    <w:p w14:paraId="0D05B2ED">
      <w:pPr>
        <w:pStyle w:val="29"/>
        <w:bidi w:val="0"/>
        <w:snapToGrid w:val="0"/>
        <w:spacing w:line="360" w:lineRule="auto"/>
        <w:rPr>
          <w:rStyle w:val="14"/>
          <w:rFonts w:hint="default" w:ascii="Times New Roman" w:hAnsi="Times New Roman" w:cs="Times New Roman"/>
          <w:lang w:val="en-US"/>
        </w:rPr>
      </w:pPr>
      <m:oMath>
        <m:r>
          <m:rPr>
            <m:sty m:val="p"/>
          </m:rPr>
          <w:rPr>
            <w:rFonts w:hint="default" w:ascii="DejaVu Math TeX Gyre" w:hAnsi="DejaVu Math TeX Gyre" w:cs="Times New Roman"/>
            <w:kern w:val="2"/>
            <w:sz w:val="21"/>
            <w:szCs w:val="21"/>
            <w:lang w:val="en-US" w:eastAsia="zh-CN" w:bidi="ar-SA"/>
          </w:rPr>
          <m:t>P(B|A)=</m:t>
        </m:r>
        <m:f>
          <m:fPr>
            <m:ctrlPr>
              <w:rPr>
                <w:rFonts w:hint="default" w:ascii="DejaVu Math TeX Gyre" w:hAnsi="DejaVu Math TeX Gyre" w:cs="Times New Roman"/>
                <w:kern w:val="2"/>
                <w:sz w:val="21"/>
                <w:szCs w:val="21"/>
                <w:lang w:val="en-US" w:eastAsia="zh-CN" w:bidi="ar-SA"/>
              </w:rPr>
            </m:ctrlPr>
          </m:fPr>
          <m:num>
            <m:r>
              <m:rPr>
                <m:sty m:val="p"/>
              </m:rPr>
              <w:rPr>
                <w:rFonts w:hint="eastAsia" w:ascii="DejaVu Math TeX Gyre" w:hAnsi="DejaVu Math TeX Gyre" w:cs="Times New Roman"/>
                <w:kern w:val="2"/>
                <w:sz w:val="21"/>
                <w:szCs w:val="21"/>
                <w:lang w:val="en-US" w:eastAsia="zh-CN" w:bidi="ar-SA"/>
              </w:rPr>
              <m:t>P(A|B)</m:t>
            </m:r>
            <m:r>
              <m:rPr>
                <m:sty m:val="p"/>
              </m:rPr>
              <w:rPr>
                <w:rFonts w:ascii="DejaVu Math TeX Gyre" w:hAnsi="DejaVu Math TeX Gyre" w:cs="Times New Roman"/>
                <w:kern w:val="2"/>
                <w:sz w:val="21"/>
                <w:szCs w:val="21"/>
                <w:lang w:val="en-US" w:bidi="ar-SA"/>
              </w:rPr>
              <m:t>∙</m:t>
            </m:r>
            <m:r>
              <m:rPr>
                <m:sty m:val="p"/>
              </m:rPr>
              <w:rPr>
                <w:rFonts w:hint="default" w:ascii="DejaVu Math TeX Gyre" w:hAnsi="DejaVu Math TeX Gyre" w:cs="Times New Roman"/>
                <w:kern w:val="2"/>
                <w:sz w:val="21"/>
                <w:szCs w:val="21"/>
                <w:lang w:val="en-US" w:bidi="ar-SA"/>
              </w:rPr>
              <m:t>P(</m:t>
            </m:r>
            <m:r>
              <m:rPr>
                <m:sty m:val="p"/>
              </m:rPr>
              <w:rPr>
                <w:rFonts w:hint="eastAsia" w:ascii="DejaVu Math TeX Gyre" w:hAnsi="DejaVu Math TeX Gyre" w:cs="Times New Roman"/>
                <w:kern w:val="2"/>
                <w:sz w:val="21"/>
                <w:szCs w:val="21"/>
                <w:lang w:val="en-US" w:eastAsia="zh-CN" w:bidi="ar-SA"/>
              </w:rPr>
              <m:t>B</m:t>
            </m:r>
            <m:r>
              <m:rPr>
                <m:sty m:val="p"/>
              </m:rPr>
              <w:rPr>
                <w:rFonts w:hint="default" w:ascii="DejaVu Math TeX Gyre" w:hAnsi="DejaVu Math TeX Gyre" w:cs="Times New Roman"/>
                <w:kern w:val="2"/>
                <w:sz w:val="21"/>
                <w:szCs w:val="21"/>
                <w:lang w:val="en-US" w:eastAsia="zh-CN" w:bidi="ar-SA"/>
              </w:rPr>
              <m:t>)</m:t>
            </m:r>
            <m:ctrlPr>
              <w:rPr>
                <w:rFonts w:hint="default" w:ascii="DejaVu Math TeX Gyre" w:hAnsi="DejaVu Math TeX Gyre" w:cs="Times New Roman"/>
                <w:kern w:val="2"/>
                <w:sz w:val="21"/>
                <w:szCs w:val="21"/>
                <w:lang w:val="en-US" w:eastAsia="zh-CN" w:bidi="ar-SA"/>
              </w:rPr>
            </m:ctrlPr>
          </m:num>
          <m:den>
            <m:r>
              <m:rPr>
                <m:sty m:val="p"/>
              </m:rPr>
              <w:rPr>
                <w:rFonts w:hint="default" w:ascii="DejaVu Math TeX Gyre" w:hAnsi="DejaVu Math TeX Gyre" w:cs="Times New Roman"/>
                <w:kern w:val="2"/>
                <w:sz w:val="21"/>
                <w:szCs w:val="21"/>
                <w:lang w:val="en-US" w:eastAsia="zh-CN" w:bidi="ar-SA"/>
              </w:rPr>
              <m:t>P(</m:t>
            </m:r>
            <m:r>
              <m:rPr>
                <m:sty m:val="p"/>
              </m:rPr>
              <w:rPr>
                <w:rFonts w:hint="eastAsia" w:ascii="DejaVu Math TeX Gyre" w:hAnsi="DejaVu Math TeX Gyre" w:cs="Times New Roman"/>
                <w:kern w:val="2"/>
                <w:sz w:val="21"/>
                <w:szCs w:val="21"/>
                <w:lang w:val="en-US" w:eastAsia="zh-CN" w:bidi="ar-SA"/>
              </w:rPr>
              <m:t>A</m:t>
            </m:r>
            <m:r>
              <m:rPr>
                <m:sty m:val="p"/>
              </m:rPr>
              <w:rPr>
                <w:rFonts w:hint="default" w:ascii="DejaVu Math TeX Gyre" w:hAnsi="DejaVu Math TeX Gyre" w:cs="Times New Roman"/>
                <w:kern w:val="2"/>
                <w:sz w:val="21"/>
                <w:szCs w:val="21"/>
                <w:lang w:val="en-US" w:eastAsia="zh-CN" w:bidi="ar-SA"/>
              </w:rPr>
              <m:t>)</m:t>
            </m:r>
            <m:ctrlPr>
              <w:rPr>
                <w:rFonts w:hint="default" w:ascii="DejaVu Math TeX Gyre" w:hAnsi="DejaVu Math TeX Gyre" w:cs="Times New Roman"/>
                <w:kern w:val="2"/>
                <w:sz w:val="21"/>
                <w:szCs w:val="21"/>
                <w:lang w:val="en-US" w:eastAsia="zh-CN" w:bidi="ar-SA"/>
              </w:rPr>
            </m:ctrlPr>
          </m:den>
        </m:f>
        <m:r>
          <m:rPr>
            <m:sty m:val="p"/>
          </m:rPr>
          <w:rPr>
            <w:rFonts w:hint="default" w:ascii="DejaVu Math TeX Gyre" w:hAnsi="DejaVu Math TeX Gyre" w:cs="Times New Roman"/>
            <w:kern w:val="2"/>
            <w:sz w:val="21"/>
            <w:szCs w:val="21"/>
            <w:lang w:val="en-US" w:eastAsia="zh-CN" w:bidi="ar-SA"/>
          </w:rPr>
          <m:t>=</m:t>
        </m:r>
        <m:f>
          <m:fPr>
            <m:ctrlPr>
              <w:rPr>
                <w:rFonts w:hint="default" w:ascii="DejaVu Math TeX Gyre" w:hAnsi="DejaVu Math TeX Gyre" w:cs="Times New Roman"/>
                <w:kern w:val="2"/>
                <w:sz w:val="21"/>
                <w:szCs w:val="21"/>
                <w:lang w:val="en-US" w:eastAsia="zh-CN" w:bidi="ar-SA"/>
              </w:rPr>
            </m:ctrlPr>
          </m:fPr>
          <m:num>
            <m:r>
              <m:rPr>
                <m:sty m:val="p"/>
              </m:rPr>
              <w:rPr>
                <w:rFonts w:hint="eastAsia" w:ascii="DejaVu Math TeX Gyre" w:hAnsi="DejaVu Math TeX Gyre" w:cs="Times New Roman"/>
                <w:kern w:val="2"/>
                <w:sz w:val="21"/>
                <w:szCs w:val="21"/>
                <w:lang w:val="en-US" w:eastAsia="zh-CN" w:bidi="ar-SA"/>
              </w:rPr>
              <m:t>P(A|B)</m:t>
            </m:r>
            <m:r>
              <m:rPr>
                <m:sty m:val="p"/>
              </m:rPr>
              <w:rPr>
                <w:rFonts w:ascii="DejaVu Math TeX Gyre" w:hAnsi="DejaVu Math TeX Gyre" w:cs="Times New Roman"/>
                <w:kern w:val="2"/>
                <w:sz w:val="21"/>
                <w:szCs w:val="21"/>
                <w:lang w:val="en-US" w:bidi="ar-SA"/>
              </w:rPr>
              <m:t>∙</m:t>
            </m:r>
            <m:r>
              <m:rPr>
                <m:sty m:val="p"/>
              </m:rPr>
              <w:rPr>
                <w:rFonts w:hint="default" w:ascii="DejaVu Math TeX Gyre" w:hAnsi="DejaVu Math TeX Gyre" w:cs="Times New Roman"/>
                <w:kern w:val="2"/>
                <w:sz w:val="21"/>
                <w:szCs w:val="21"/>
                <w:lang w:val="en-US" w:bidi="ar-SA"/>
              </w:rPr>
              <m:t>P(</m:t>
            </m:r>
            <m:r>
              <m:rPr>
                <m:sty m:val="p"/>
              </m:rPr>
              <w:rPr>
                <w:rFonts w:hint="eastAsia" w:ascii="DejaVu Math TeX Gyre" w:hAnsi="DejaVu Math TeX Gyre" w:cs="Times New Roman"/>
                <w:kern w:val="2"/>
                <w:sz w:val="21"/>
                <w:szCs w:val="21"/>
                <w:lang w:val="en-US" w:eastAsia="zh-CN" w:bidi="ar-SA"/>
              </w:rPr>
              <m:t>B</m:t>
            </m:r>
            <m:r>
              <m:rPr>
                <m:sty m:val="p"/>
              </m:rPr>
              <w:rPr>
                <w:rFonts w:hint="default" w:ascii="DejaVu Math TeX Gyre" w:hAnsi="DejaVu Math TeX Gyre" w:cs="Times New Roman"/>
                <w:kern w:val="2"/>
                <w:sz w:val="21"/>
                <w:szCs w:val="21"/>
                <w:lang w:val="en-US" w:bidi="ar-SA"/>
              </w:rPr>
              <m:t>)</m:t>
            </m:r>
            <m:ctrlPr>
              <w:rPr>
                <w:rFonts w:hint="default" w:ascii="DejaVu Math TeX Gyre" w:hAnsi="DejaVu Math TeX Gyre" w:cs="Times New Roman"/>
                <w:kern w:val="2"/>
                <w:sz w:val="21"/>
                <w:szCs w:val="21"/>
                <w:lang w:val="en-US" w:eastAsia="zh-CN" w:bidi="ar-SA"/>
              </w:rPr>
            </m:ctrlPr>
          </m:num>
          <m:den>
            <m:r>
              <m:rPr>
                <m:sty m:val="p"/>
              </m:rPr>
              <w:rPr>
                <w:rFonts w:hint="eastAsia" w:ascii="DejaVu Math TeX Gyre" w:hAnsi="DejaVu Math TeX Gyre" w:cs="Times New Roman"/>
                <w:kern w:val="2"/>
                <w:sz w:val="21"/>
                <w:szCs w:val="21"/>
                <w:lang w:val="en-US" w:eastAsia="zh-CN" w:bidi="ar-SA"/>
              </w:rPr>
              <m:t>P((A</m:t>
            </m:r>
            <m:sSub>
              <m:sSubPr>
                <m:ctrlPr>
                  <w:rPr>
                    <w:rFonts w:hint="eastAsia" w:ascii="DejaVu Math TeX Gyre" w:hAnsi="DejaVu Math TeX Gyre" w:cs="Times New Roman"/>
                    <w:b w:val="0"/>
                    <w:i w:val="0"/>
                    <w:kern w:val="2"/>
                    <w:sz w:val="21"/>
                    <w:szCs w:val="21"/>
                    <w:lang w:val="en-US" w:eastAsia="zh-CN" w:bidi="ar-SA"/>
                  </w:rPr>
                </m:ctrlPr>
              </m:sSubPr>
              <m:e>
                <m:r>
                  <m:rPr>
                    <m:sty m:val="p"/>
                  </m:rPr>
                  <w:rPr>
                    <w:rFonts w:hint="default" w:ascii="DejaVu Math TeX Gyre" w:hAnsi="DejaVu Math TeX Gyre" w:cs="Times New Roman"/>
                    <w:kern w:val="2"/>
                    <w:sz w:val="21"/>
                    <w:szCs w:val="21"/>
                    <w:lang w:val="en-US" w:eastAsia="zh-CN" w:bidi="ar-SA"/>
                  </w:rPr>
                  <m:t>|</m:t>
                </m:r>
                <m:r>
                  <m:rPr>
                    <m:sty m:val="p"/>
                  </m:rPr>
                  <w:rPr>
                    <w:rFonts w:hint="eastAsia" w:ascii="DejaVu Math TeX Gyre" w:hAnsi="DejaVu Math TeX Gyre" w:cs="Times New Roman"/>
                    <w:kern w:val="2"/>
                    <w:sz w:val="21"/>
                    <w:szCs w:val="21"/>
                    <w:lang w:val="en-US" w:eastAsia="zh-CN" w:bidi="ar-SA"/>
                  </w:rPr>
                  <m:t>B</m:t>
                </m:r>
                <m:ctrlPr>
                  <w:rPr>
                    <w:rFonts w:hint="eastAsia" w:ascii="DejaVu Math TeX Gyre" w:hAnsi="DejaVu Math TeX Gyre" w:cs="Times New Roman"/>
                    <w:b w:val="0"/>
                    <w:i w:val="0"/>
                    <w:kern w:val="2"/>
                    <w:sz w:val="21"/>
                    <w:szCs w:val="21"/>
                    <w:lang w:val="en-US" w:eastAsia="zh-CN" w:bidi="ar-SA"/>
                  </w:rPr>
                </m:ctrlPr>
              </m:e>
              <m:sub>
                <m:r>
                  <m:rPr>
                    <m:sty m:val="p"/>
                  </m:rPr>
                  <w:rPr>
                    <w:rFonts w:hint="default" w:ascii="DejaVu Math TeX Gyre" w:hAnsi="DejaVu Math TeX Gyre" w:cs="Times New Roman"/>
                    <w:kern w:val="2"/>
                    <w:sz w:val="21"/>
                    <w:szCs w:val="21"/>
                    <w:lang w:val="en-US" w:eastAsia="zh-CN" w:bidi="ar-SA"/>
                  </w:rPr>
                  <m:t>1</m:t>
                </m:r>
                <m:ctrlPr>
                  <w:rPr>
                    <w:rFonts w:hint="eastAsia" w:ascii="DejaVu Math TeX Gyre" w:hAnsi="DejaVu Math TeX Gyre" w:cs="Times New Roman"/>
                    <w:b w:val="0"/>
                    <w:i w:val="0"/>
                    <w:kern w:val="2"/>
                    <w:sz w:val="21"/>
                    <w:szCs w:val="21"/>
                    <w:lang w:val="en-US" w:eastAsia="zh-CN" w:bidi="ar-SA"/>
                  </w:rPr>
                </m:ctrlPr>
              </m:sub>
            </m:sSub>
            <m:r>
              <m:rPr>
                <m:sty m:val="p"/>
              </m:rPr>
              <w:rPr>
                <w:rFonts w:hint="eastAsia" w:ascii="DejaVu Math TeX Gyre" w:hAnsi="DejaVu Math TeX Gyre" w:cs="Times New Roman"/>
                <w:kern w:val="2"/>
                <w:sz w:val="21"/>
                <w:szCs w:val="21"/>
                <w:lang w:val="en-US" w:eastAsia="zh-CN" w:bidi="ar-SA"/>
              </w:rPr>
              <m:t>)</m:t>
            </m:r>
            <m:r>
              <m:rPr>
                <m:sty m:val="p"/>
              </m:rPr>
              <w:rPr>
                <w:rFonts w:ascii="DejaVu Math TeX Gyre" w:hAnsi="DejaVu Math TeX Gyre" w:cs="Times New Roman"/>
                <w:kern w:val="2"/>
                <w:sz w:val="21"/>
                <w:szCs w:val="21"/>
                <w:lang w:val="en-US" w:bidi="ar-SA"/>
              </w:rPr>
              <m:t>∙</m:t>
            </m:r>
            <m:r>
              <m:rPr>
                <m:sty m:val="p"/>
              </m:rPr>
              <w:rPr>
                <w:rFonts w:hint="eastAsia" w:ascii="DejaVu Math TeX Gyre" w:hAnsi="DejaVu Math TeX Gyre" w:cs="Times New Roman"/>
                <w:kern w:val="2"/>
                <w:sz w:val="21"/>
                <w:szCs w:val="21"/>
                <w:lang w:val="en-US" w:eastAsia="zh-CN" w:bidi="ar-SA"/>
              </w:rPr>
              <m:t>P((</m:t>
            </m:r>
            <m:sSub>
              <m:sSubPr>
                <m:ctrlPr>
                  <w:rPr>
                    <w:rFonts w:hint="eastAsia" w:ascii="DejaVu Math TeX Gyre" w:hAnsi="DejaVu Math TeX Gyre" w:cs="Times New Roman"/>
                    <w:b w:val="0"/>
                    <w:i w:val="0"/>
                    <w:kern w:val="2"/>
                    <w:sz w:val="21"/>
                    <w:szCs w:val="21"/>
                    <w:lang w:val="en-US" w:eastAsia="zh-CN" w:bidi="ar-SA"/>
                  </w:rPr>
                </m:ctrlPr>
              </m:sSubPr>
              <m:e>
                <m:r>
                  <m:rPr>
                    <m:sty m:val="p"/>
                  </m:rPr>
                  <w:rPr>
                    <w:rFonts w:hint="eastAsia" w:ascii="DejaVu Math TeX Gyre" w:hAnsi="DejaVu Math TeX Gyre" w:cs="Times New Roman"/>
                    <w:kern w:val="2"/>
                    <w:sz w:val="21"/>
                    <w:szCs w:val="21"/>
                    <w:lang w:val="en-US" w:eastAsia="zh-CN" w:bidi="ar-SA"/>
                  </w:rPr>
                  <m:t>B</m:t>
                </m:r>
                <m:ctrlPr>
                  <w:rPr>
                    <w:rFonts w:hint="eastAsia" w:ascii="DejaVu Math TeX Gyre" w:hAnsi="DejaVu Math TeX Gyre" w:cs="Times New Roman"/>
                    <w:b w:val="0"/>
                    <w:i w:val="0"/>
                    <w:kern w:val="2"/>
                    <w:sz w:val="21"/>
                    <w:szCs w:val="21"/>
                    <w:lang w:val="en-US" w:eastAsia="zh-CN" w:bidi="ar-SA"/>
                  </w:rPr>
                </m:ctrlPr>
              </m:e>
              <m:sub>
                <m:r>
                  <m:rPr>
                    <m:sty m:val="p"/>
                  </m:rPr>
                  <w:rPr>
                    <w:rFonts w:hint="default" w:ascii="DejaVu Math TeX Gyre" w:hAnsi="DejaVu Math TeX Gyre" w:cs="Times New Roman"/>
                    <w:kern w:val="2"/>
                    <w:sz w:val="21"/>
                    <w:szCs w:val="21"/>
                    <w:lang w:val="en-US" w:eastAsia="zh-CN" w:bidi="ar-SA"/>
                  </w:rPr>
                  <m:t>1</m:t>
                </m:r>
                <m:ctrlPr>
                  <w:rPr>
                    <w:rFonts w:hint="eastAsia" w:ascii="DejaVu Math TeX Gyre" w:hAnsi="DejaVu Math TeX Gyre" w:cs="Times New Roman"/>
                    <w:b w:val="0"/>
                    <w:i w:val="0"/>
                    <w:kern w:val="2"/>
                    <w:sz w:val="21"/>
                    <w:szCs w:val="21"/>
                    <w:lang w:val="en-US" w:eastAsia="zh-CN" w:bidi="ar-SA"/>
                  </w:rPr>
                </m:ctrlPr>
              </m:sub>
            </m:sSub>
            <m:r>
              <m:rPr>
                <m:sty m:val="p"/>
              </m:rPr>
              <w:rPr>
                <w:rFonts w:hint="eastAsia" w:ascii="DejaVu Math TeX Gyre" w:hAnsi="DejaVu Math TeX Gyre" w:cs="Times New Roman"/>
                <w:kern w:val="2"/>
                <w:sz w:val="21"/>
                <w:szCs w:val="21"/>
                <w:lang w:val="en-US" w:eastAsia="zh-CN" w:bidi="ar-SA"/>
              </w:rPr>
              <m:t>)</m:t>
            </m:r>
            <m:r>
              <m:rPr>
                <m:sty m:val="p"/>
              </m:rPr>
              <w:rPr>
                <w:rFonts w:hint="default" w:ascii="DejaVu Math TeX Gyre" w:hAnsi="DejaVu Math TeX Gyre" w:cs="Times New Roman"/>
                <w:kern w:val="2"/>
                <w:sz w:val="21"/>
                <w:szCs w:val="21"/>
                <w:lang w:val="en-US" w:eastAsia="zh-CN" w:bidi="ar-SA"/>
              </w:rPr>
              <m:t>+</m:t>
            </m:r>
            <m:r>
              <m:rPr>
                <m:sty m:val="p"/>
              </m:rPr>
              <w:rPr>
                <w:rFonts w:hint="eastAsia" w:ascii="DejaVu Math TeX Gyre" w:hAnsi="DejaVu Math TeX Gyre" w:cs="Times New Roman"/>
                <w:kern w:val="2"/>
                <w:sz w:val="21"/>
                <w:szCs w:val="21"/>
                <w:lang w:val="en-US" w:eastAsia="zh-CN" w:bidi="ar-SA"/>
              </w:rPr>
              <m:t>P((A</m:t>
            </m:r>
            <m:sSub>
              <m:sSubPr>
                <m:ctrlPr>
                  <w:rPr>
                    <w:rFonts w:hint="eastAsia" w:ascii="DejaVu Math TeX Gyre" w:hAnsi="DejaVu Math TeX Gyre" w:cs="Times New Roman"/>
                    <w:b w:val="0"/>
                    <w:i w:val="0"/>
                    <w:kern w:val="2"/>
                    <w:sz w:val="21"/>
                    <w:szCs w:val="21"/>
                    <w:lang w:val="en-US" w:eastAsia="zh-CN" w:bidi="ar-SA"/>
                  </w:rPr>
                </m:ctrlPr>
              </m:sSubPr>
              <m:e>
                <m:r>
                  <m:rPr>
                    <m:sty m:val="p"/>
                  </m:rPr>
                  <w:rPr>
                    <w:rFonts w:hint="default" w:ascii="DejaVu Math TeX Gyre" w:hAnsi="DejaVu Math TeX Gyre" w:cs="Times New Roman"/>
                    <w:kern w:val="2"/>
                    <w:sz w:val="21"/>
                    <w:szCs w:val="21"/>
                    <w:lang w:val="en-US" w:eastAsia="zh-CN" w:bidi="ar-SA"/>
                  </w:rPr>
                  <m:t>|B</m:t>
                </m:r>
                <m:ctrlPr>
                  <w:rPr>
                    <w:rFonts w:hint="eastAsia" w:ascii="DejaVu Math TeX Gyre" w:hAnsi="DejaVu Math TeX Gyre" w:cs="Times New Roman"/>
                    <w:b w:val="0"/>
                    <w:i w:val="0"/>
                    <w:kern w:val="2"/>
                    <w:sz w:val="21"/>
                    <w:szCs w:val="21"/>
                    <w:lang w:val="en-US" w:eastAsia="zh-CN" w:bidi="ar-SA"/>
                  </w:rPr>
                </m:ctrlPr>
              </m:e>
              <m:sub>
                <m:r>
                  <m:rPr>
                    <m:sty m:val="p"/>
                  </m:rPr>
                  <w:rPr>
                    <w:rFonts w:hint="default" w:ascii="DejaVu Math TeX Gyre" w:hAnsi="DejaVu Math TeX Gyre" w:cs="Times New Roman"/>
                    <w:kern w:val="2"/>
                    <w:sz w:val="21"/>
                    <w:szCs w:val="21"/>
                    <w:lang w:val="en-US" w:eastAsia="zh-CN" w:bidi="ar-SA"/>
                  </w:rPr>
                  <m:t>2</m:t>
                </m:r>
                <m:ctrlPr>
                  <w:rPr>
                    <w:rFonts w:hint="eastAsia" w:ascii="DejaVu Math TeX Gyre" w:hAnsi="DejaVu Math TeX Gyre" w:cs="Times New Roman"/>
                    <w:b w:val="0"/>
                    <w:i w:val="0"/>
                    <w:kern w:val="2"/>
                    <w:sz w:val="21"/>
                    <w:szCs w:val="21"/>
                    <w:lang w:val="en-US" w:eastAsia="zh-CN" w:bidi="ar-SA"/>
                  </w:rPr>
                </m:ctrlPr>
              </m:sub>
            </m:sSub>
            <m:r>
              <m:rPr>
                <m:sty m:val="p"/>
              </m:rPr>
              <w:rPr>
                <w:rFonts w:hint="eastAsia" w:ascii="DejaVu Math TeX Gyre" w:hAnsi="DejaVu Math TeX Gyre" w:cs="Times New Roman"/>
                <w:kern w:val="2"/>
                <w:sz w:val="21"/>
                <w:szCs w:val="21"/>
                <w:lang w:val="en-US" w:eastAsia="zh-CN" w:bidi="ar-SA"/>
              </w:rPr>
              <m:t>)</m:t>
            </m:r>
            <m:r>
              <m:rPr>
                <m:sty m:val="p"/>
              </m:rPr>
              <w:rPr>
                <w:rFonts w:ascii="DejaVu Math TeX Gyre" w:hAnsi="DejaVu Math TeX Gyre" w:cs="Times New Roman"/>
                <w:kern w:val="2"/>
                <w:sz w:val="21"/>
                <w:szCs w:val="21"/>
                <w:lang w:val="en-US" w:bidi="ar-SA"/>
              </w:rPr>
              <m:t>∙</m:t>
            </m:r>
            <m:r>
              <m:rPr>
                <m:sty m:val="p"/>
              </m:rPr>
              <w:rPr>
                <w:rFonts w:hint="eastAsia" w:ascii="DejaVu Math TeX Gyre" w:hAnsi="DejaVu Math TeX Gyre" w:cs="Times New Roman"/>
                <w:kern w:val="2"/>
                <w:sz w:val="21"/>
                <w:szCs w:val="21"/>
                <w:lang w:val="en-US" w:eastAsia="zh-CN" w:bidi="ar-SA"/>
              </w:rPr>
              <m:t>P((</m:t>
            </m:r>
            <m:sSub>
              <m:sSubPr>
                <m:ctrlPr>
                  <w:rPr>
                    <w:rFonts w:hint="eastAsia" w:ascii="DejaVu Math TeX Gyre" w:hAnsi="DejaVu Math TeX Gyre" w:cs="Times New Roman"/>
                    <w:b w:val="0"/>
                    <w:i w:val="0"/>
                    <w:kern w:val="2"/>
                    <w:sz w:val="21"/>
                    <w:szCs w:val="21"/>
                    <w:lang w:val="en-US" w:eastAsia="zh-CN" w:bidi="ar-SA"/>
                  </w:rPr>
                </m:ctrlPr>
              </m:sSubPr>
              <m:e>
                <m:r>
                  <m:rPr>
                    <m:sty m:val="p"/>
                  </m:rPr>
                  <w:rPr>
                    <w:rFonts w:hint="default" w:ascii="DejaVu Math TeX Gyre" w:hAnsi="DejaVu Math TeX Gyre" w:cs="Times New Roman"/>
                    <w:kern w:val="2"/>
                    <w:sz w:val="21"/>
                    <w:szCs w:val="21"/>
                    <w:lang w:val="en-US" w:eastAsia="zh-CN" w:bidi="ar-SA"/>
                  </w:rPr>
                  <m:t>B</m:t>
                </m:r>
                <m:ctrlPr>
                  <w:rPr>
                    <w:rFonts w:hint="eastAsia" w:ascii="DejaVu Math TeX Gyre" w:hAnsi="DejaVu Math TeX Gyre" w:cs="Times New Roman"/>
                    <w:b w:val="0"/>
                    <w:i w:val="0"/>
                    <w:kern w:val="2"/>
                    <w:sz w:val="21"/>
                    <w:szCs w:val="21"/>
                    <w:lang w:val="en-US" w:eastAsia="zh-CN" w:bidi="ar-SA"/>
                  </w:rPr>
                </m:ctrlPr>
              </m:e>
              <m:sub>
                <m:r>
                  <m:rPr>
                    <m:sty m:val="p"/>
                  </m:rPr>
                  <w:rPr>
                    <w:rFonts w:hint="default" w:ascii="DejaVu Math TeX Gyre" w:hAnsi="DejaVu Math TeX Gyre" w:cs="Times New Roman"/>
                    <w:kern w:val="2"/>
                    <w:sz w:val="21"/>
                    <w:szCs w:val="21"/>
                    <w:lang w:val="en-US" w:eastAsia="zh-CN" w:bidi="ar-SA"/>
                  </w:rPr>
                  <m:t>2</m:t>
                </m:r>
                <m:ctrlPr>
                  <w:rPr>
                    <w:rFonts w:hint="eastAsia" w:ascii="DejaVu Math TeX Gyre" w:hAnsi="DejaVu Math TeX Gyre" w:cs="Times New Roman"/>
                    <w:b w:val="0"/>
                    <w:i w:val="0"/>
                    <w:kern w:val="2"/>
                    <w:sz w:val="21"/>
                    <w:szCs w:val="21"/>
                    <w:lang w:val="en-US" w:eastAsia="zh-CN" w:bidi="ar-SA"/>
                  </w:rPr>
                </m:ctrlPr>
              </m:sub>
            </m:sSub>
            <m:r>
              <m:rPr>
                <m:sty m:val="p"/>
              </m:rPr>
              <w:rPr>
                <w:rFonts w:hint="eastAsia" w:ascii="DejaVu Math TeX Gyre" w:hAnsi="DejaVu Math TeX Gyre" w:cs="Times New Roman"/>
                <w:kern w:val="2"/>
                <w:sz w:val="21"/>
                <w:szCs w:val="21"/>
                <w:lang w:val="en-US" w:eastAsia="zh-CN" w:bidi="ar-SA"/>
              </w:rPr>
              <m:t>)</m:t>
            </m:r>
            <m:r>
              <m:rPr>
                <m:sty m:val="p"/>
              </m:rPr>
              <w:rPr>
                <w:rFonts w:hint="default" w:ascii="DejaVu Math TeX Gyre" w:hAnsi="DejaVu Math TeX Gyre" w:cs="Times New Roman"/>
                <w:kern w:val="2"/>
                <w:sz w:val="21"/>
                <w:szCs w:val="21"/>
                <w:lang w:val="en-US" w:eastAsia="zh-CN" w:bidi="ar-SA"/>
              </w:rPr>
              <m:t>+</m:t>
            </m:r>
            <m:r>
              <m:rPr>
                <m:sty m:val="p"/>
              </m:rPr>
              <w:rPr>
                <w:rFonts w:ascii="DejaVu Math TeX Gyre" w:hAnsi="DejaVu Math TeX Gyre" w:cs="Times New Roman"/>
                <w:kern w:val="2"/>
                <w:sz w:val="21"/>
                <w:szCs w:val="21"/>
                <w:lang w:val="en-US" w:bidi="ar-SA"/>
              </w:rPr>
              <m:t>⋯</m:t>
            </m:r>
            <m:r>
              <m:rPr>
                <m:sty m:val="p"/>
              </m:rPr>
              <w:rPr>
                <w:rFonts w:hint="default" w:ascii="DejaVu Math TeX Gyre" w:hAnsi="DejaVu Math TeX Gyre" w:cs="Times New Roman"/>
                <w:kern w:val="2"/>
                <w:sz w:val="21"/>
                <w:szCs w:val="21"/>
                <w:lang w:val="en-US" w:eastAsia="zh-CN" w:bidi="ar-SA"/>
              </w:rPr>
              <m:t>+</m:t>
            </m:r>
            <m:r>
              <m:rPr>
                <m:sty m:val="p"/>
              </m:rPr>
              <w:rPr>
                <w:rFonts w:hint="eastAsia" w:ascii="DejaVu Math TeX Gyre" w:hAnsi="DejaVu Math TeX Gyre" w:cs="Times New Roman"/>
                <w:kern w:val="2"/>
                <w:sz w:val="21"/>
                <w:szCs w:val="21"/>
                <w:lang w:val="en-US" w:eastAsia="zh-CN" w:bidi="ar-SA"/>
              </w:rPr>
              <m:t>P((</m:t>
            </m:r>
            <m:r>
              <m:rPr>
                <m:sty m:val="p"/>
              </m:rPr>
              <w:rPr>
                <w:rFonts w:hint="default" w:ascii="DejaVu Math TeX Gyre" w:hAnsi="DejaVu Math TeX Gyre" w:cs="Times New Roman"/>
                <w:kern w:val="2"/>
                <w:sz w:val="21"/>
                <w:szCs w:val="21"/>
                <w:lang w:val="en-US" w:eastAsia="zh-CN" w:bidi="ar-SA"/>
              </w:rPr>
              <m:t>A</m:t>
            </m:r>
            <m:sSub>
              <m:sSubPr>
                <m:ctrlPr>
                  <w:rPr>
                    <w:rFonts w:hint="eastAsia" w:ascii="DejaVu Math TeX Gyre" w:hAnsi="DejaVu Math TeX Gyre" w:cs="Times New Roman"/>
                    <w:b w:val="0"/>
                    <w:i w:val="0"/>
                    <w:kern w:val="2"/>
                    <w:sz w:val="21"/>
                    <w:szCs w:val="21"/>
                    <w:lang w:val="en-US" w:eastAsia="zh-CN" w:bidi="ar-SA"/>
                  </w:rPr>
                </m:ctrlPr>
              </m:sSubPr>
              <m:e>
                <m:r>
                  <m:rPr>
                    <m:sty m:val="p"/>
                  </m:rPr>
                  <w:rPr>
                    <w:rFonts w:hint="default" w:ascii="DejaVu Math TeX Gyre" w:hAnsi="DejaVu Math TeX Gyre" w:cs="Times New Roman"/>
                    <w:kern w:val="2"/>
                    <w:sz w:val="21"/>
                    <w:szCs w:val="21"/>
                    <w:lang w:val="en-US" w:eastAsia="zh-CN" w:bidi="ar-SA"/>
                  </w:rPr>
                  <m:t>|B</m:t>
                </m:r>
                <m:ctrlPr>
                  <w:rPr>
                    <w:rFonts w:hint="eastAsia" w:ascii="DejaVu Math TeX Gyre" w:hAnsi="DejaVu Math TeX Gyre" w:cs="Times New Roman"/>
                    <w:b w:val="0"/>
                    <w:i w:val="0"/>
                    <w:kern w:val="2"/>
                    <w:sz w:val="21"/>
                    <w:szCs w:val="21"/>
                    <w:lang w:val="en-US" w:eastAsia="zh-CN" w:bidi="ar-SA"/>
                  </w:rPr>
                </m:ctrlPr>
              </m:e>
              <m:sub>
                <m:r>
                  <m:rPr>
                    <m:sty m:val="p"/>
                  </m:rPr>
                  <w:rPr>
                    <w:rFonts w:hint="default" w:ascii="DejaVu Math TeX Gyre" w:hAnsi="DejaVu Math TeX Gyre" w:cs="Times New Roman"/>
                    <w:kern w:val="2"/>
                    <w:sz w:val="21"/>
                    <w:szCs w:val="21"/>
                    <w:lang w:val="en-US" w:eastAsia="zh-CN" w:bidi="ar-SA"/>
                  </w:rPr>
                  <m:t>n</m:t>
                </m:r>
                <m:ctrlPr>
                  <w:rPr>
                    <w:rFonts w:hint="eastAsia" w:ascii="DejaVu Math TeX Gyre" w:hAnsi="DejaVu Math TeX Gyre" w:cs="Times New Roman"/>
                    <w:b w:val="0"/>
                    <w:i w:val="0"/>
                    <w:kern w:val="2"/>
                    <w:sz w:val="21"/>
                    <w:szCs w:val="21"/>
                    <w:lang w:val="en-US" w:eastAsia="zh-CN" w:bidi="ar-SA"/>
                  </w:rPr>
                </m:ctrlPr>
              </m:sub>
            </m:sSub>
            <m:r>
              <m:rPr>
                <m:sty m:val="p"/>
              </m:rPr>
              <w:rPr>
                <w:rFonts w:hint="eastAsia" w:ascii="DejaVu Math TeX Gyre" w:hAnsi="DejaVu Math TeX Gyre" w:cs="Times New Roman"/>
                <w:kern w:val="2"/>
                <w:sz w:val="21"/>
                <w:szCs w:val="21"/>
                <w:lang w:val="en-US" w:eastAsia="zh-CN" w:bidi="ar-SA"/>
              </w:rPr>
              <m:t>)</m:t>
            </m:r>
            <m:r>
              <m:rPr>
                <m:sty m:val="p"/>
              </m:rPr>
              <w:rPr>
                <w:rFonts w:ascii="DejaVu Math TeX Gyre" w:hAnsi="DejaVu Math TeX Gyre" w:cs="Times New Roman"/>
                <w:kern w:val="2"/>
                <w:sz w:val="21"/>
                <w:szCs w:val="21"/>
                <w:lang w:val="en-US" w:bidi="ar-SA"/>
              </w:rPr>
              <m:t>∙</m:t>
            </m:r>
            <m:r>
              <m:rPr>
                <m:sty m:val="p"/>
              </m:rPr>
              <w:rPr>
                <w:rFonts w:hint="eastAsia" w:ascii="DejaVu Math TeX Gyre" w:hAnsi="DejaVu Math TeX Gyre" w:cs="Times New Roman"/>
                <w:kern w:val="2"/>
                <w:sz w:val="21"/>
                <w:szCs w:val="21"/>
                <w:lang w:val="en-US" w:eastAsia="zh-CN" w:bidi="ar-SA"/>
              </w:rPr>
              <m:t>P(</m:t>
            </m:r>
            <m:sSub>
              <m:sSubPr>
                <m:ctrlPr>
                  <w:rPr>
                    <w:rFonts w:hint="eastAsia" w:ascii="DejaVu Math TeX Gyre" w:hAnsi="DejaVu Math TeX Gyre" w:cs="Times New Roman"/>
                    <w:b w:val="0"/>
                    <w:i w:val="0"/>
                    <w:kern w:val="2"/>
                    <w:sz w:val="21"/>
                    <w:szCs w:val="21"/>
                    <w:lang w:val="en-US" w:eastAsia="zh-CN" w:bidi="ar-SA"/>
                  </w:rPr>
                </m:ctrlPr>
              </m:sSubPr>
              <m:e>
                <m:r>
                  <m:rPr>
                    <m:sty m:val="p"/>
                  </m:rPr>
                  <w:rPr>
                    <w:rFonts w:hint="default" w:ascii="DejaVu Math TeX Gyre" w:hAnsi="DejaVu Math TeX Gyre" w:cs="Times New Roman"/>
                    <w:kern w:val="2"/>
                    <w:sz w:val="21"/>
                    <w:szCs w:val="21"/>
                    <w:lang w:val="en-US" w:eastAsia="zh-CN" w:bidi="ar-SA"/>
                  </w:rPr>
                  <m:t>B</m:t>
                </m:r>
                <m:ctrlPr>
                  <w:rPr>
                    <w:rFonts w:hint="eastAsia" w:ascii="DejaVu Math TeX Gyre" w:hAnsi="DejaVu Math TeX Gyre" w:cs="Times New Roman"/>
                    <w:b w:val="0"/>
                    <w:i w:val="0"/>
                    <w:kern w:val="2"/>
                    <w:sz w:val="21"/>
                    <w:szCs w:val="21"/>
                    <w:lang w:val="en-US" w:eastAsia="zh-CN" w:bidi="ar-SA"/>
                  </w:rPr>
                </m:ctrlPr>
              </m:e>
              <m:sub>
                <m:r>
                  <m:rPr>
                    <m:sty m:val="p"/>
                  </m:rPr>
                  <w:rPr>
                    <w:rFonts w:hint="default" w:ascii="DejaVu Math TeX Gyre" w:hAnsi="DejaVu Math TeX Gyre" w:cs="Times New Roman"/>
                    <w:kern w:val="2"/>
                    <w:sz w:val="21"/>
                    <w:szCs w:val="21"/>
                    <w:lang w:val="en-US" w:eastAsia="zh-CN" w:bidi="ar-SA"/>
                  </w:rPr>
                  <m:t>n</m:t>
                </m:r>
                <m:ctrlPr>
                  <w:rPr>
                    <w:rFonts w:hint="eastAsia" w:ascii="DejaVu Math TeX Gyre" w:hAnsi="DejaVu Math TeX Gyre" w:cs="Times New Roman"/>
                    <w:b w:val="0"/>
                    <w:i w:val="0"/>
                    <w:kern w:val="2"/>
                    <w:sz w:val="21"/>
                    <w:szCs w:val="21"/>
                    <w:lang w:val="en-US" w:eastAsia="zh-CN" w:bidi="ar-SA"/>
                  </w:rPr>
                </m:ctrlPr>
              </m:sub>
            </m:sSub>
            <m:r>
              <m:rPr>
                <m:sty m:val="p"/>
              </m:rPr>
              <w:rPr>
                <w:rFonts w:hint="eastAsia" w:ascii="DejaVu Math TeX Gyre" w:hAnsi="DejaVu Math TeX Gyre" w:cs="Times New Roman"/>
                <w:kern w:val="2"/>
                <w:sz w:val="21"/>
                <w:szCs w:val="21"/>
                <w:lang w:val="en-US" w:eastAsia="zh-CN" w:bidi="ar-SA"/>
              </w:rPr>
              <m:t>)</m:t>
            </m:r>
            <m:r>
              <m:rPr>
                <m:sty m:val="p"/>
              </m:rPr>
              <w:rPr>
                <w:rFonts w:hint="default" w:hAnsi="DejaVu Math TeX Gyre" w:cs="Times New Roman"/>
                <w:kern w:val="2"/>
                <w:sz w:val="21"/>
                <w:szCs w:val="21"/>
                <w:lang w:val="en-US" w:eastAsia="zh-CN" w:bidi="ar-SA"/>
              </w:rPr>
              <m:t xml:space="preserve"> </m:t>
            </m:r>
            <m:ctrlPr>
              <w:rPr>
                <w:rFonts w:hint="default" w:ascii="DejaVu Math TeX Gyre" w:hAnsi="DejaVu Math TeX Gyre" w:cs="Times New Roman"/>
                <w:kern w:val="2"/>
                <w:sz w:val="21"/>
                <w:szCs w:val="21"/>
                <w:lang w:val="en-US" w:eastAsia="zh-CN" w:bidi="ar-SA"/>
              </w:rPr>
            </m:ctrlPr>
          </m:den>
        </m:f>
      </m:oMath>
      <w:r>
        <w:rPr>
          <w:rStyle w:val="14"/>
          <w:rFonts w:ascii="Times New Roman" w:hAnsi="Times New Roman" w:eastAsia="宋体" w:cs="Times New Roman"/>
        </w:rPr>
        <w:t>　</w:t>
      </w:r>
      <w:r>
        <w:rPr>
          <w:rStyle w:val="14"/>
          <w:rFonts w:hint="default" w:ascii="Times New Roman" w:hAnsi="Times New Roman" w:cs="Times New Roman"/>
          <w:lang w:val="en-US"/>
        </w:rPr>
        <w:t>(</w:t>
      </w:r>
      <w:r>
        <w:rPr>
          <w:rStyle w:val="14"/>
          <w:rFonts w:hint="eastAsia" w:ascii="Times New Roman" w:hAnsi="Times New Roman" w:cs="Times New Roman"/>
          <w:lang w:val="en-US" w:eastAsia="zh-CN"/>
        </w:rPr>
        <w:t>分子用乘法公式,分母用全概率公式</w:t>
      </w:r>
      <w:r>
        <w:rPr>
          <w:rStyle w:val="14"/>
          <w:rFonts w:hint="default" w:ascii="Times New Roman" w:hAnsi="Times New Roman" w:cs="Times New Roman"/>
          <w:lang w:val="en-US"/>
        </w:rPr>
        <w:t>)</w:t>
      </w:r>
    </w:p>
    <w:p w14:paraId="14B5D665">
      <w:pPr>
        <w:pStyle w:val="29"/>
        <w:bidi w:val="0"/>
        <w:snapToGrid w:val="0"/>
        <w:spacing w:line="360" w:lineRule="auto"/>
        <w:rPr>
          <w:rStyle w:val="14"/>
          <w:rFonts w:hint="eastAsia" w:ascii="Times New Roman" w:hAnsi="Times New Roman" w:cs="Times New Roman"/>
          <w:lang w:val="en-US" w:eastAsia="zh-CN"/>
        </w:rPr>
      </w:pPr>
      <w:r>
        <w:rPr>
          <w:rStyle w:val="14"/>
          <w:rFonts w:hint="eastAsia" w:ascii="Times New Roman" w:hAnsi="Times New Roman" w:cs="Times New Roman"/>
          <w:lang w:val="en-US" w:eastAsia="zh-CN"/>
        </w:rPr>
        <w:t>备注:1)贝叶斯公式分母是全概率公式,分子是分母中的某一项</w:t>
      </w:r>
    </w:p>
    <w:p w14:paraId="69748289">
      <w:pPr>
        <w:pStyle w:val="29"/>
        <w:bidi w:val="0"/>
        <w:snapToGrid w:val="0"/>
        <w:spacing w:line="360" w:lineRule="auto"/>
        <w:rPr>
          <w:rStyle w:val="14"/>
          <w:rFonts w:hint="default" w:ascii="Times New Roman" w:hAnsi="Times New Roman" w:cs="Times New Roman"/>
          <w:lang w:val="en-US" w:eastAsia="zh-CN"/>
        </w:rPr>
      </w:pPr>
      <w:r>
        <w:rPr>
          <w:rStyle w:val="14"/>
          <w:rFonts w:hint="eastAsia" w:ascii="Times New Roman" w:hAnsi="Times New Roman" w:cs="Times New Roman"/>
          <w:lang w:val="en-US" w:eastAsia="zh-CN"/>
        </w:rPr>
        <w:t>2)有时候可以用树状图来分析其中的具体情况</w:t>
      </w:r>
    </w:p>
    <w:p w14:paraId="0228D40E">
      <w:pPr>
        <w:spacing w:line="360" w:lineRule="auto"/>
        <w:jc w:val="left"/>
        <w:textAlignment w:val="center"/>
        <w:rPr>
          <w:rFonts w:hint="eastAsia" w:ascii="Times New Roman" w:hAnsi="Times New Roman" w:eastAsia="宋体" w:cs="Times New Roman"/>
          <w:b/>
          <w:color w:val="0070C0"/>
          <w:lang w:val="en-US" w:eastAsia="zh-CN"/>
        </w:rPr>
      </w:pPr>
    </w:p>
    <w:p w14:paraId="66A096D3">
      <w:pPr>
        <w:spacing w:line="360" w:lineRule="auto"/>
        <w:jc w:val="left"/>
        <w:textAlignment w:val="center"/>
        <w:rPr>
          <w:rFonts w:hint="eastAsia" w:ascii="Times New Roman" w:hAnsi="Times New Roman" w:eastAsia="宋体" w:cs="Times New Roman"/>
          <w:b/>
          <w:color w:val="0070C0"/>
          <w:lang w:val="en-US" w:eastAsia="zh-CN"/>
        </w:rPr>
      </w:pPr>
    </w:p>
    <w:p w14:paraId="0FAD1250">
      <w:pPr>
        <w:keepNext w:val="0"/>
        <w:keepLines w:val="0"/>
        <w:widowControl/>
        <w:suppressLineNumbers w:val="0"/>
        <w:jc w:val="left"/>
        <w:rPr>
          <w:rFonts w:hint="default"/>
          <w:lang w:val="en-US" w:eastAsia="zh-CN"/>
        </w:rPr>
      </w:pPr>
      <w:r>
        <w:rPr>
          <w:rFonts w:hint="eastAsia" w:ascii="Times New Roman" w:hAnsi="Times New Roman" w:eastAsia="宋体" w:cs="Times New Roman"/>
          <w:b/>
          <w:color w:val="0070C0"/>
          <w:lang w:val="en-US" w:eastAsia="zh-CN"/>
        </w:rPr>
        <w:t>例1-条件概率-已知条件/原因,推结果,一般题目会直接给联合概率 P (AB) 或能直接数出来→ 适合：直接统计、直接数、直接给数据</w:t>
      </w:r>
    </w:p>
    <w:p w14:paraId="54835FF7">
      <w:pPr>
        <w:shd w:val="clear" w:color="auto" w:fill="FFFFFF"/>
        <w:spacing w:line="360" w:lineRule="auto"/>
        <w:jc w:val="left"/>
        <w:textAlignment w:val="center"/>
        <w:rPr>
          <w:rFonts w:hint="eastAsia"/>
          <w:lang w:val="en-US" w:eastAsia="zh-CN"/>
        </w:rPr>
      </w:pPr>
      <w:r>
        <w:rPr>
          <w:rFonts w:hint="eastAsia"/>
          <w:lang w:val="en-US" w:eastAsia="zh-CN"/>
        </w:rPr>
        <w:t>从一副牌中抽一张,已知抽到红桃,求抽到红桃A的概率:</w:t>
      </w:r>
    </w:p>
    <w:p w14:paraId="7D2AB144">
      <w:pPr>
        <w:shd w:val="clear" w:color="auto" w:fill="FFFFFF"/>
        <w:spacing w:line="360" w:lineRule="auto"/>
        <w:jc w:val="left"/>
        <w:textAlignment w:val="center"/>
        <w:rPr>
          <w:rFonts w:hint="default"/>
          <w:lang w:val="en-US" w:eastAsia="zh-CN"/>
        </w:rPr>
      </w:pPr>
      <m:oMathPara>
        <m:oMathParaPr>
          <m:jc m:val="left"/>
        </m:oMathParaPr>
        <m:oMath>
          <m:r>
            <m:rPr>
              <m:sty m:val="p"/>
            </m:rPr>
            <w:rPr>
              <w:rFonts w:hint="default" w:ascii="DejaVu Math TeX Gyre" w:hAnsi="DejaVu Math TeX Gyre" w:cs="Times New Roman"/>
              <w:kern w:val="2"/>
              <w:sz w:val="21"/>
              <w:szCs w:val="21"/>
              <w:lang w:val="en-US" w:eastAsia="zh-CN" w:bidi="ar-SA"/>
            </w:rPr>
            <m:t>P(</m:t>
          </m:r>
          <m:r>
            <m:rPr>
              <m:sty m:val="p"/>
            </m:rPr>
            <w:rPr>
              <w:rFonts w:hint="eastAsia" w:ascii="DejaVu Math TeX Gyre" w:hAnsi="DejaVu Math TeX Gyre" w:cs="Times New Roman"/>
              <w:kern w:val="2"/>
              <w:sz w:val="21"/>
              <w:szCs w:val="21"/>
              <w:lang w:val="en-US" w:eastAsia="zh-CN" w:bidi="ar-SA"/>
            </w:rPr>
            <m:t>红桃</m:t>
          </m:r>
          <m:r>
            <m:rPr>
              <m:sty m:val="p"/>
            </m:rPr>
            <w:rPr>
              <w:rFonts w:hint="default" w:ascii="DejaVu Math TeX Gyre" w:hAnsi="DejaVu Math TeX Gyre" w:cs="Times New Roman"/>
              <w:kern w:val="2"/>
              <w:sz w:val="21"/>
              <w:szCs w:val="21"/>
              <w:lang w:val="en-US" w:eastAsia="zh-CN" w:bidi="ar-SA"/>
            </w:rPr>
            <m:t>A|</m:t>
          </m:r>
          <m:r>
            <m:rPr>
              <m:sty m:val="p"/>
            </m:rPr>
            <w:rPr>
              <w:rFonts w:hint="eastAsia" w:ascii="DejaVu Math TeX Gyre" w:hAnsi="DejaVu Math TeX Gyre" w:cs="Times New Roman"/>
              <w:kern w:val="2"/>
              <w:sz w:val="21"/>
              <w:szCs w:val="21"/>
              <w:lang w:val="en-US" w:eastAsia="zh-CN" w:bidi="ar-SA"/>
            </w:rPr>
            <m:t>红桃</m:t>
          </m:r>
          <m:r>
            <m:rPr>
              <m:sty m:val="p"/>
            </m:rPr>
            <w:rPr>
              <w:rFonts w:hint="default" w:ascii="DejaVu Math TeX Gyre" w:hAnsi="DejaVu Math TeX Gyre" w:cs="Times New Roman"/>
              <w:kern w:val="2"/>
              <w:sz w:val="21"/>
              <w:szCs w:val="21"/>
              <w:lang w:val="en-US" w:eastAsia="zh-CN" w:bidi="ar-SA"/>
            </w:rPr>
            <m:t>)=</m:t>
          </m:r>
          <m:f>
            <m:fPr>
              <m:ctrlPr>
                <w:rPr>
                  <w:rFonts w:hint="default" w:ascii="DejaVu Math TeX Gyre" w:hAnsi="DejaVu Math TeX Gyre" w:cs="Times New Roman"/>
                  <w:b w:val="0"/>
                  <w:i w:val="0"/>
                  <w:kern w:val="2"/>
                  <w:sz w:val="21"/>
                  <w:szCs w:val="21"/>
                  <w:lang w:val="en-US" w:eastAsia="zh-CN" w:bidi="ar-SA"/>
                </w:rPr>
              </m:ctrlPr>
            </m:fPr>
            <m:num>
              <m:f>
                <m:fPr>
                  <m:ctrlPr>
                    <w:rPr>
                      <w:rFonts w:hint="default" w:ascii="DejaVu Math TeX Gyre" w:hAnsi="DejaVu Math TeX Gyre" w:cs="Times New Roman"/>
                      <w:b w:val="0"/>
                      <w:i w:val="0"/>
                      <w:kern w:val="2"/>
                      <w:sz w:val="21"/>
                      <w:szCs w:val="21"/>
                      <w:lang w:val="en-US" w:eastAsia="zh-CN" w:bidi="ar-SA"/>
                    </w:rPr>
                  </m:ctrlPr>
                </m:fPr>
                <m:num>
                  <m:r>
                    <m:rPr>
                      <m:sty m:val="p"/>
                    </m:rPr>
                    <w:rPr>
                      <w:rFonts w:hint="default" w:ascii="DejaVu Math TeX Gyre" w:hAnsi="DejaVu Math TeX Gyre" w:cs="Times New Roman"/>
                      <w:kern w:val="2"/>
                      <w:sz w:val="21"/>
                      <w:szCs w:val="21"/>
                      <w:lang w:val="en-US" w:eastAsia="zh-CN" w:bidi="ar-SA"/>
                    </w:rPr>
                    <m:t>1</m:t>
                  </m:r>
                  <m:ctrlPr>
                    <w:rPr>
                      <w:rFonts w:hint="default" w:ascii="DejaVu Math TeX Gyre" w:hAnsi="DejaVu Math TeX Gyre" w:cs="Times New Roman"/>
                      <w:b w:val="0"/>
                      <w:i w:val="0"/>
                      <w:kern w:val="2"/>
                      <w:sz w:val="21"/>
                      <w:szCs w:val="21"/>
                      <w:lang w:val="en-US" w:eastAsia="zh-CN" w:bidi="ar-SA"/>
                    </w:rPr>
                  </m:ctrlPr>
                </m:num>
                <m:den>
                  <m:r>
                    <m:rPr>
                      <m:sty m:val="p"/>
                    </m:rPr>
                    <w:rPr>
                      <w:rFonts w:hint="default" w:ascii="DejaVu Math TeX Gyre" w:hAnsi="DejaVu Math TeX Gyre" w:cs="Times New Roman"/>
                      <w:kern w:val="2"/>
                      <w:sz w:val="21"/>
                      <w:szCs w:val="21"/>
                      <w:lang w:val="en-US" w:eastAsia="zh-CN" w:bidi="ar-SA"/>
                    </w:rPr>
                    <m:t>54</m:t>
                  </m:r>
                  <m:ctrlPr>
                    <w:rPr>
                      <w:rFonts w:hint="default" w:ascii="DejaVu Math TeX Gyre" w:hAnsi="DejaVu Math TeX Gyre" w:cs="Times New Roman"/>
                      <w:b w:val="0"/>
                      <w:i w:val="0"/>
                      <w:kern w:val="2"/>
                      <w:sz w:val="21"/>
                      <w:szCs w:val="21"/>
                      <w:lang w:val="en-US" w:eastAsia="zh-CN" w:bidi="ar-SA"/>
                    </w:rPr>
                  </m:ctrlPr>
                </m:den>
              </m:f>
              <m:ctrlPr>
                <w:rPr>
                  <w:rFonts w:hint="default" w:ascii="DejaVu Math TeX Gyre" w:hAnsi="DejaVu Math TeX Gyre" w:cs="Times New Roman"/>
                  <w:b w:val="0"/>
                  <w:i w:val="0"/>
                  <w:kern w:val="2"/>
                  <w:sz w:val="21"/>
                  <w:szCs w:val="21"/>
                  <w:lang w:val="en-US" w:eastAsia="zh-CN" w:bidi="ar-SA"/>
                </w:rPr>
              </m:ctrlPr>
            </m:num>
            <m:den>
              <m:f>
                <m:fPr>
                  <m:ctrlPr>
                    <w:rPr>
                      <w:rFonts w:hint="default" w:ascii="DejaVu Math TeX Gyre" w:hAnsi="DejaVu Math TeX Gyre" w:cs="Times New Roman"/>
                      <w:b w:val="0"/>
                      <w:i w:val="0"/>
                      <w:kern w:val="2"/>
                      <w:sz w:val="21"/>
                      <w:szCs w:val="21"/>
                      <w:lang w:val="en-US" w:eastAsia="zh-CN" w:bidi="ar-SA"/>
                    </w:rPr>
                  </m:ctrlPr>
                </m:fPr>
                <m:num>
                  <m:r>
                    <m:rPr>
                      <m:sty m:val="p"/>
                    </m:rPr>
                    <w:rPr>
                      <w:rFonts w:hint="default" w:ascii="DejaVu Math TeX Gyre" w:hAnsi="DejaVu Math TeX Gyre" w:cs="Times New Roman"/>
                      <w:kern w:val="2"/>
                      <w:sz w:val="21"/>
                      <w:szCs w:val="21"/>
                      <w:lang w:val="en-US" w:eastAsia="zh-CN" w:bidi="ar-SA"/>
                    </w:rPr>
                    <m:t>13</m:t>
                  </m:r>
                  <m:ctrlPr>
                    <w:rPr>
                      <w:rFonts w:hint="default" w:ascii="DejaVu Math TeX Gyre" w:hAnsi="DejaVu Math TeX Gyre" w:cs="Times New Roman"/>
                      <w:b w:val="0"/>
                      <w:i w:val="0"/>
                      <w:kern w:val="2"/>
                      <w:sz w:val="21"/>
                      <w:szCs w:val="21"/>
                      <w:lang w:val="en-US" w:eastAsia="zh-CN" w:bidi="ar-SA"/>
                    </w:rPr>
                  </m:ctrlPr>
                </m:num>
                <m:den>
                  <m:r>
                    <m:rPr>
                      <m:sty m:val="p"/>
                    </m:rPr>
                    <w:rPr>
                      <w:rFonts w:hint="default" w:ascii="DejaVu Math TeX Gyre" w:hAnsi="DejaVu Math TeX Gyre" w:cs="Times New Roman"/>
                      <w:kern w:val="2"/>
                      <w:sz w:val="21"/>
                      <w:szCs w:val="21"/>
                      <w:lang w:val="en-US" w:eastAsia="zh-CN" w:bidi="ar-SA"/>
                    </w:rPr>
                    <m:t>54</m:t>
                  </m:r>
                  <m:ctrlPr>
                    <w:rPr>
                      <w:rFonts w:hint="default" w:ascii="DejaVu Math TeX Gyre" w:hAnsi="DejaVu Math TeX Gyre" w:cs="Times New Roman"/>
                      <w:b w:val="0"/>
                      <w:i w:val="0"/>
                      <w:kern w:val="2"/>
                      <w:sz w:val="21"/>
                      <w:szCs w:val="21"/>
                      <w:lang w:val="en-US" w:eastAsia="zh-CN" w:bidi="ar-SA"/>
                    </w:rPr>
                  </m:ctrlPr>
                </m:den>
              </m:f>
              <m:ctrlPr>
                <w:rPr>
                  <w:rFonts w:hint="default" w:ascii="DejaVu Math TeX Gyre" w:hAnsi="DejaVu Math TeX Gyre" w:cs="Times New Roman"/>
                  <w:b w:val="0"/>
                  <w:i w:val="0"/>
                  <w:kern w:val="2"/>
                  <w:sz w:val="21"/>
                  <w:szCs w:val="21"/>
                  <w:lang w:val="en-US" w:eastAsia="zh-CN" w:bidi="ar-SA"/>
                </w:rPr>
              </m:ctrlPr>
            </m:den>
          </m:f>
          <m:r>
            <m:rPr>
              <m:sty m:val="p"/>
            </m:rPr>
            <w:rPr>
              <w:rFonts w:hint="default" w:ascii="DejaVu Math TeX Gyre" w:hAnsi="DejaVu Math TeX Gyre" w:cs="Times New Roman"/>
              <w:kern w:val="2"/>
              <w:sz w:val="21"/>
              <w:szCs w:val="21"/>
              <w:lang w:val="en-US" w:eastAsia="zh-CN" w:bidi="ar-SA"/>
            </w:rPr>
            <m:t>=</m:t>
          </m:r>
          <m:f>
            <m:fPr>
              <m:ctrlPr>
                <w:rPr>
                  <w:rFonts w:hint="default" w:ascii="DejaVu Math TeX Gyre" w:hAnsi="DejaVu Math TeX Gyre" w:cs="Times New Roman"/>
                  <w:b w:val="0"/>
                  <w:i w:val="0"/>
                  <w:kern w:val="2"/>
                  <w:sz w:val="21"/>
                  <w:szCs w:val="21"/>
                  <w:lang w:val="en-US" w:eastAsia="zh-CN" w:bidi="ar-SA"/>
                </w:rPr>
              </m:ctrlPr>
            </m:fPr>
            <m:num>
              <m:r>
                <m:rPr>
                  <m:sty m:val="p"/>
                </m:rPr>
                <w:rPr>
                  <w:rFonts w:hint="default" w:ascii="DejaVu Math TeX Gyre" w:hAnsi="DejaVu Math TeX Gyre" w:cs="Times New Roman"/>
                  <w:kern w:val="2"/>
                  <w:sz w:val="21"/>
                  <w:szCs w:val="21"/>
                  <w:lang w:val="en-US" w:eastAsia="zh-CN" w:bidi="ar-SA"/>
                </w:rPr>
                <m:t>1</m:t>
              </m:r>
              <m:ctrlPr>
                <w:rPr>
                  <w:rFonts w:hint="default" w:ascii="DejaVu Math TeX Gyre" w:hAnsi="DejaVu Math TeX Gyre" w:cs="Times New Roman"/>
                  <w:b w:val="0"/>
                  <w:i w:val="0"/>
                  <w:kern w:val="2"/>
                  <w:sz w:val="21"/>
                  <w:szCs w:val="21"/>
                  <w:lang w:val="en-US" w:eastAsia="zh-CN" w:bidi="ar-SA"/>
                </w:rPr>
              </m:ctrlPr>
            </m:num>
            <m:den>
              <m:r>
                <m:rPr>
                  <m:sty m:val="p"/>
                </m:rPr>
                <w:rPr>
                  <w:rFonts w:hint="default" w:ascii="DejaVu Math TeX Gyre" w:hAnsi="DejaVu Math TeX Gyre" w:cs="Times New Roman"/>
                  <w:kern w:val="2"/>
                  <w:sz w:val="21"/>
                  <w:szCs w:val="21"/>
                  <w:lang w:val="en-US" w:eastAsia="zh-CN" w:bidi="ar-SA"/>
                </w:rPr>
                <m:t>13</m:t>
              </m:r>
              <m:ctrlPr>
                <w:rPr>
                  <w:rFonts w:hint="default" w:ascii="DejaVu Math TeX Gyre" w:hAnsi="DejaVu Math TeX Gyre" w:cs="Times New Roman"/>
                  <w:b w:val="0"/>
                  <w:i w:val="0"/>
                  <w:kern w:val="2"/>
                  <w:sz w:val="21"/>
                  <w:szCs w:val="21"/>
                  <w:lang w:val="en-US" w:eastAsia="zh-CN" w:bidi="ar-SA"/>
                </w:rPr>
              </m:ctrlPr>
            </m:den>
          </m:f>
        </m:oMath>
      </m:oMathPara>
    </w:p>
    <w:p w14:paraId="354F2711">
      <w:pPr>
        <w:shd w:val="clear" w:color="auto" w:fill="FFFFFF"/>
        <w:spacing w:line="360" w:lineRule="auto"/>
        <w:jc w:val="left"/>
        <w:textAlignment w:val="center"/>
        <w:rPr>
          <w:rFonts w:hint="eastAsia" w:ascii="Times New Roman" w:hAnsi="Times New Roman" w:eastAsia="宋体" w:cs="Times New Roman"/>
          <w:b/>
          <w:color w:val="0070C0"/>
          <w:lang w:val="en-US" w:eastAsia="zh-CN"/>
        </w:rPr>
      </w:pPr>
    </w:p>
    <w:p w14:paraId="6E872300">
      <w:pPr>
        <w:shd w:val="clear" w:color="auto" w:fill="FFFFFF"/>
        <w:spacing w:line="360" w:lineRule="auto"/>
        <w:jc w:val="left"/>
        <w:textAlignment w:val="center"/>
        <w:rPr>
          <w:rFonts w:hint="default" w:ascii="Times New Roman" w:hAnsi="Times New Roman" w:eastAsia="宋体" w:cs="Times New Roman"/>
          <w:b/>
          <w:color w:val="0070C0"/>
          <w:lang w:val="en-US" w:eastAsia="zh-CN"/>
        </w:rPr>
      </w:pPr>
      <w:r>
        <w:rPr>
          <w:rFonts w:hint="eastAsia" w:ascii="Times New Roman" w:hAnsi="Times New Roman" w:eastAsia="宋体" w:cs="Times New Roman"/>
          <w:b/>
          <w:color w:val="0070C0"/>
          <w:lang w:val="en-US" w:eastAsia="zh-CN"/>
        </w:rPr>
        <w:t>例2-全概率公式-因为不放回,第二次抽出次品的概率由前一次是否抽到次品的概率总和,即每一个原因对发生的结果都有一定影响</w:t>
      </w:r>
    </w:p>
    <w:p w14:paraId="27F26C33">
      <w:pPr>
        <w:shd w:val="clear" w:color="auto" w:fill="FFFFFF"/>
        <w:spacing w:line="360" w:lineRule="auto"/>
        <w:jc w:val="left"/>
        <w:textAlignment w:val="center"/>
        <w:rPr>
          <w:rFonts w:hint="default"/>
          <w:lang w:val="en-US" w:eastAsia="zh-CN"/>
        </w:rPr>
      </w:pPr>
      <w:r>
        <w:rPr>
          <w:rFonts w:hint="eastAsia"/>
          <w:lang w:val="en-US" w:eastAsia="zh-CN"/>
        </w:rPr>
        <w:t>一批产品有10个正品和2个次品,任意抽取两次,每次抽一个,抽出后不放回.求第二次抽出次品的概率.</w:t>
      </w:r>
    </w:p>
    <w:p w14:paraId="41B26C06">
      <w:pPr>
        <w:tabs>
          <w:tab w:val="left" w:pos="7000"/>
        </w:tabs>
        <w:jc w:val="both"/>
        <w:rPr>
          <w:rFonts w:hint="eastAsia"/>
          <w:lang w:val="en-US" w:eastAsia="zh-CN"/>
        </w:rPr>
      </w:pPr>
      <w:r>
        <w:rPr>
          <w:rFonts w:hint="eastAsia"/>
          <w:lang w:val="en-US" w:eastAsia="zh-CN"/>
        </w:rPr>
        <w:drawing>
          <wp:inline distT="0" distB="0" distL="114300" distR="114300">
            <wp:extent cx="5598795" cy="1688465"/>
            <wp:effectExtent l="0" t="0" r="14605" b="13335"/>
            <wp:docPr id="4" name="图片 4" descr="截屏2025-08-17 13.5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截屏2025-08-17 13.57.46"/>
                    <pic:cNvPicPr>
                      <a:picLocks noChangeAspect="1"/>
                    </pic:cNvPicPr>
                  </pic:nvPicPr>
                  <pic:blipFill>
                    <a:blip r:embed="rId41"/>
                    <a:stretch>
                      <a:fillRect/>
                    </a:stretch>
                  </pic:blipFill>
                  <pic:spPr>
                    <a:xfrm>
                      <a:off x="0" y="0"/>
                      <a:ext cx="5598795" cy="1688465"/>
                    </a:xfrm>
                    <a:prstGeom prst="rect">
                      <a:avLst/>
                    </a:prstGeom>
                  </pic:spPr>
                </pic:pic>
              </a:graphicData>
            </a:graphic>
          </wp:inline>
        </w:drawing>
      </w:r>
    </w:p>
    <w:p w14:paraId="1B0F11A1">
      <w:pPr>
        <w:shd w:val="clear" w:color="auto" w:fill="FFFFFF"/>
        <w:spacing w:line="360" w:lineRule="auto"/>
        <w:jc w:val="left"/>
        <w:textAlignment w:val="center"/>
        <w:rPr>
          <w:rFonts w:hint="default" w:ascii="Times New Roman" w:hAnsi="Times New Roman" w:eastAsia="宋体" w:cs="Times New Roman"/>
          <w:b/>
          <w:color w:val="0070C0"/>
          <w:lang w:val="en-US" w:eastAsia="zh-CN"/>
        </w:rPr>
      </w:pPr>
      <w:r>
        <w:rPr>
          <w:rFonts w:hint="eastAsia" w:ascii="Times New Roman" w:hAnsi="Times New Roman" w:eastAsia="宋体" w:cs="Times New Roman"/>
          <w:b/>
          <w:color w:val="0070C0"/>
          <w:lang w:val="en-US" w:eastAsia="zh-CN"/>
        </w:rPr>
        <w:t>例3-贝叶斯公式(由结果反推原因)</w:t>
      </w:r>
    </w:p>
    <w:p w14:paraId="29796A72">
      <w:pPr>
        <w:shd w:val="clear" w:color="auto" w:fill="FFFFFF"/>
        <w:spacing w:line="360" w:lineRule="auto"/>
        <w:jc w:val="left"/>
        <w:textAlignment w:val="center"/>
        <w:rPr>
          <w:rFonts w:hint="eastAsia"/>
          <w:lang w:val="en-US" w:eastAsia="zh-CN"/>
        </w:rPr>
      </w:pPr>
      <w:r>
        <w:rPr>
          <w:rFonts w:hint="eastAsia"/>
          <w:lang w:val="en-US" w:eastAsia="zh-CN"/>
        </w:rPr>
        <w:t>融融参加微积分补考,选择题四个选项中仅一个正确答案.若融融会做则选择正确答案,若不会则抄亭亭的答案.已知融融会做80%的题,亭亭正确率为25%.现有一题融融做对了,求问融融靠自己做对的概率是多少?</w:t>
      </w:r>
    </w:p>
    <w:p w14:paraId="0A75373B">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解析-这题典型、标准、必考：贝叶斯公式，不是普通条件概率。</w:t>
      </w:r>
    </w:p>
    <w:p w14:paraId="55B91FAA">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题目明确说：若融融会做则选择正确答案,所以：P(做对∣会做)=1, 会做的题里，正确率</w:t>
      </w:r>
    </w:p>
    <w:p w14:paraId="03B5B0D6">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P(会做且做对)=P(会做)×P(做对∣会做)=0.8×1=0.8, 整体中 “既会做又做对” 的比例</w:t>
      </w:r>
    </w:p>
    <w:p w14:paraId="380376C8">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pict>
          <v:rect id="_x0000_i1045" o:spt="1" style="height:1.5pt;width:432pt;" fillcolor="#000000" filled="t" stroked="f" coordsize="21600,21600" o:hr="t" o:hrstd="t" o:hrnoshade="t" o:hralign="center">
            <v:path/>
            <v:fill on="t" focussize="0,0"/>
            <v:stroke on="f"/>
            <v:imagedata o:title=""/>
            <o:lock v:ext="edit"/>
            <w10:wrap type="none"/>
            <w10:anchorlock/>
          </v:rect>
        </w:pict>
      </w:r>
    </w:p>
    <w:p w14:paraId="48F7B78E">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设：A：融融做对这道题（观测到的结果）</w:t>
      </w:r>
    </w:p>
    <w:p w14:paraId="1EC270C2">
      <w:pPr>
        <w:keepNext w:val="0"/>
        <w:keepLines w:val="0"/>
        <w:widowControl/>
        <w:suppressLineNumbers w:val="0"/>
        <w:ind w:firstLine="420" w:firstLineChars="20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B：融融自己会做这道题（原因 1）</w:t>
      </w:r>
    </w:p>
    <w:p w14:paraId="5AC5BFA5">
      <w:pPr>
        <w:keepNext w:val="0"/>
        <w:keepLines w:val="0"/>
        <w:widowControl/>
        <w:suppressLineNumbers w:val="0"/>
        <w:ind w:firstLine="420" w:firstLineChars="20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B：融融不会做，只能抄答案（原因 2）</w:t>
      </w:r>
    </w:p>
    <w:p w14:paraId="7F032442">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已知：P(B)=0.8（会做 80%）       P(B)=0.2（不会做 20%）     会做一定对：P(A∣B)=1</w:t>
      </w:r>
    </w:p>
    <w:p w14:paraId="6632CC4A">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不会做时抄亭亭，亭亭正确率 25%：P(A∣B)=0.25</w:t>
      </w:r>
    </w:p>
    <w:p w14:paraId="6F4CD3F7">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求：P(B∣A)=已知做对，是自己会做的概率</w:t>
      </w:r>
    </w:p>
    <w:p w14:paraId="783593BD">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pict>
          <v:rect id="_x0000_i1046" o:spt="1" style="height:1.5pt;width:432pt;" fillcolor="#000000" filled="t" stroked="f" coordsize="21600,21600" o:hr="t" o:hrstd="t" o:hrnoshade="t" o:hralign="center">
            <v:path/>
            <v:fill on="t" focussize="0,0"/>
            <v:stroke on="f"/>
            <v:imagedata o:title=""/>
            <o:lock v:ext="edit"/>
            <w10:wrap type="none"/>
            <w10:anchorlock/>
          </v:rect>
        </w:pict>
      </w:r>
    </w:p>
    <w:p w14:paraId="199A5865">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三、套贝叶斯公式</w:t>
      </w:r>
    </w:p>
    <w:p w14:paraId="3970CB7C">
      <w:pPr>
        <w:keepNext w:val="0"/>
        <w:keepLines w:val="0"/>
        <w:widowControl/>
        <w:suppressLineNumbers w:val="0"/>
        <w:jc w:val="left"/>
        <w:rPr>
          <w:rFonts w:hint="eastAsia" w:ascii="Times New Roman" w:hAnsi="Times New Roman" w:eastAsia="宋体" w:cs="Times New Roman"/>
          <w:b/>
          <w:color w:val="C00000"/>
          <w:lang w:val="en-US" w:eastAsia="zh-CN"/>
        </w:rPr>
      </w:pPr>
      <m:oMath>
        <m:r>
          <m:rPr>
            <m:sty m:val="b"/>
          </m:rPr>
          <w:rPr>
            <w:rFonts w:hint="eastAsia" w:ascii="Times New Roman" w:hAnsi="Times New Roman" w:eastAsia="宋体" w:cs="Times New Roman"/>
            <w:color w:val="C00000"/>
            <w:lang w:val="en-US" w:eastAsia="zh-CN"/>
          </w:rPr>
          <m:t>P(B∣A)=</m:t>
        </m:r>
        <m:f>
          <m:fPr>
            <m:ctrlPr>
              <w:rPr>
                <w:rFonts w:hint="eastAsia" w:ascii="Times New Roman" w:hAnsi="Times New Roman" w:eastAsia="宋体" w:cs="Times New Roman"/>
                <w:b/>
                <w:color w:val="C00000"/>
                <w:lang w:val="en-US" w:eastAsia="zh-CN"/>
              </w:rPr>
            </m:ctrlPr>
          </m:fPr>
          <m:num>
            <m:r>
              <m:rPr>
                <m:sty m:val="b"/>
              </m:rPr>
              <w:rPr>
                <w:rFonts w:hint="eastAsia" w:ascii="Times New Roman" w:hAnsi="Times New Roman" w:eastAsia="宋体" w:cs="Times New Roman"/>
                <w:color w:val="C00000"/>
                <w:lang w:val="en-US" w:eastAsia="zh-CN"/>
              </w:rPr>
              <m:t>P(A∣B)P(B)​</m:t>
            </m:r>
            <m:ctrlPr>
              <w:rPr>
                <w:rFonts w:hint="eastAsia" w:ascii="Times New Roman" w:hAnsi="Times New Roman" w:eastAsia="宋体" w:cs="Times New Roman"/>
                <w:b/>
                <w:color w:val="C00000"/>
                <w:lang w:val="en-US" w:eastAsia="zh-CN"/>
              </w:rPr>
            </m:ctrlPr>
          </m:num>
          <m:den>
            <m:r>
              <m:rPr>
                <m:sty m:val="b"/>
              </m:rPr>
              <w:rPr>
                <w:rFonts w:hint="eastAsia" w:ascii="Times New Roman" w:hAnsi="Times New Roman" w:eastAsia="宋体" w:cs="Times New Roman"/>
                <w:color w:val="C00000"/>
                <w:lang w:val="en-US" w:eastAsia="zh-CN"/>
              </w:rPr>
              <m:t>P(A)</m:t>
            </m:r>
            <m:ctrlPr>
              <w:rPr>
                <w:rFonts w:hint="eastAsia" w:ascii="Times New Roman" w:hAnsi="Times New Roman" w:eastAsia="宋体" w:cs="Times New Roman"/>
                <w:b/>
                <w:color w:val="C00000"/>
                <w:lang w:val="en-US" w:eastAsia="zh-CN"/>
              </w:rPr>
            </m:ctrlPr>
          </m:den>
        </m:f>
      </m:oMath>
      <w:r>
        <w:rPr>
          <w:rFonts w:hint="eastAsia" w:hAnsi="Times New Roman" w:eastAsia="宋体" w:cs="Times New Roman"/>
          <w:b/>
          <w:i w:val="0"/>
          <w:color w:val="C00000"/>
          <w:lang w:val="en-US" w:eastAsia="zh-CN"/>
        </w:rPr>
        <w:t xml:space="preserve">       </w:t>
      </w:r>
      <w:r>
        <w:rPr>
          <w:rFonts w:hint="eastAsia" w:ascii="Times New Roman" w:hAnsi="Times New Roman" w:eastAsia="宋体" w:cs="Times New Roman"/>
          <w:b/>
          <w:color w:val="C00000"/>
          <w:lang w:val="en-US" w:eastAsia="zh-CN"/>
        </w:rPr>
        <w:t>分母 P(A) 要用全概率公式：P(A)=P(A∣B)P(B)+P(A∣B)P(B)</w:t>
      </w:r>
    </w:p>
    <w:p w14:paraId="481CE589">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代入：P(A)=1×0.8+0.25×0.2=0.8+0.05=0.85</w:t>
      </w:r>
    </w:p>
    <w:p w14:paraId="79BF84C7">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所以：</w:t>
      </w:r>
      <m:oMath>
        <m:r>
          <m:rPr>
            <m:sty m:val="b"/>
          </m:rPr>
          <w:rPr>
            <w:rFonts w:hint="eastAsia" w:ascii="Times New Roman" w:hAnsi="Times New Roman" w:eastAsia="宋体" w:cs="Times New Roman"/>
            <w:color w:val="C00000"/>
            <w:lang w:val="en-US" w:eastAsia="zh-CN"/>
          </w:rPr>
          <m:t>P(B∣A)=</m:t>
        </m:r>
        <m:f>
          <m:fPr>
            <m:ctrlPr>
              <w:rPr>
                <w:rFonts w:hint="eastAsia" w:ascii="Times New Roman" w:hAnsi="Times New Roman" w:eastAsia="宋体" w:cs="Times New Roman"/>
                <w:b/>
                <w:color w:val="C00000"/>
                <w:lang w:val="en-US" w:eastAsia="zh-CN"/>
              </w:rPr>
            </m:ctrlPr>
          </m:fPr>
          <m:num>
            <m:r>
              <m:rPr>
                <m:sty m:val="b"/>
              </m:rPr>
              <w:rPr>
                <w:rFonts w:hint="eastAsia" w:ascii="Times New Roman" w:hAnsi="Times New Roman" w:eastAsia="宋体" w:cs="Times New Roman"/>
                <w:color w:val="C00000"/>
                <w:lang w:val="en-US" w:eastAsia="zh-CN"/>
              </w:rPr>
              <m:t>1×0.8​</m:t>
            </m:r>
            <m:ctrlPr>
              <w:rPr>
                <w:rFonts w:hint="eastAsia" w:ascii="Times New Roman" w:hAnsi="Times New Roman" w:eastAsia="宋体" w:cs="Times New Roman"/>
                <w:b/>
                <w:color w:val="C00000"/>
                <w:lang w:val="en-US" w:eastAsia="zh-CN"/>
              </w:rPr>
            </m:ctrlPr>
          </m:num>
          <m:den>
            <m:r>
              <m:rPr>
                <m:sty m:val="b"/>
              </m:rPr>
              <w:rPr>
                <w:rFonts w:hint="eastAsia" w:ascii="Times New Roman" w:hAnsi="Times New Roman" w:eastAsia="宋体" w:cs="Times New Roman"/>
                <w:color w:val="C00000"/>
                <w:lang w:val="en-US" w:eastAsia="zh-CN"/>
              </w:rPr>
              <m:t>0.85</m:t>
            </m:r>
            <m:ctrlPr>
              <w:rPr>
                <w:rFonts w:hint="eastAsia" w:ascii="Times New Roman" w:hAnsi="Times New Roman" w:eastAsia="宋体" w:cs="Times New Roman"/>
                <w:b/>
                <w:color w:val="C00000"/>
                <w:lang w:val="en-US" w:eastAsia="zh-CN"/>
              </w:rPr>
            </m:ctrlPr>
          </m:den>
        </m:f>
        <m:r>
          <m:rPr>
            <m:sty m:val="b"/>
          </m:rPr>
          <w:rPr>
            <w:rFonts w:hint="default" w:ascii="Times New Roman" w:hAnsi="Times New Roman" w:eastAsia="宋体" w:cs="Times New Roman"/>
            <w:color w:val="C00000"/>
            <w:lang w:val="en-US" w:eastAsia="zh-CN"/>
          </w:rPr>
          <m:t>=</m:t>
        </m:r>
        <m:f>
          <m:fPr>
            <m:ctrlPr>
              <w:rPr>
                <w:rFonts w:hint="default" w:ascii="Times New Roman" w:hAnsi="Times New Roman" w:eastAsia="宋体" w:cs="Times New Roman"/>
                <w:b/>
                <w:i w:val="0"/>
                <w:color w:val="C00000"/>
                <w:lang w:val="en-US" w:eastAsia="zh-CN"/>
              </w:rPr>
            </m:ctrlPr>
          </m:fPr>
          <m:num>
            <m:r>
              <m:rPr>
                <m:sty m:val="b"/>
              </m:rPr>
              <w:rPr>
                <w:rFonts w:hint="default" w:ascii="Times New Roman" w:hAnsi="Times New Roman" w:eastAsia="宋体" w:cs="Times New Roman"/>
                <w:color w:val="C00000"/>
                <w:lang w:val="en-US" w:eastAsia="zh-CN"/>
              </w:rPr>
              <m:t>0</m:t>
            </m:r>
            <m:r>
              <m:rPr>
                <m:sty m:val="b"/>
              </m:rPr>
              <w:rPr>
                <w:rFonts w:hint="eastAsia" w:ascii="Times New Roman" w:hAnsi="Times New Roman" w:eastAsia="宋体" w:cs="Times New Roman"/>
                <w:color w:val="C00000"/>
                <w:lang w:val="en-US" w:eastAsia="zh-CN"/>
              </w:rPr>
              <m:t>.</m:t>
            </m:r>
            <m:r>
              <m:rPr>
                <m:sty m:val="b"/>
              </m:rPr>
              <w:rPr>
                <w:rFonts w:hint="default" w:ascii="Times New Roman" w:hAnsi="Times New Roman" w:eastAsia="宋体" w:cs="Times New Roman"/>
                <w:color w:val="C00000"/>
                <w:lang w:val="en-US" w:eastAsia="zh-CN"/>
              </w:rPr>
              <m:t>8</m:t>
            </m:r>
            <m:ctrlPr>
              <w:rPr>
                <w:rFonts w:hint="default" w:ascii="Times New Roman" w:hAnsi="Times New Roman" w:eastAsia="宋体" w:cs="Times New Roman"/>
                <w:b/>
                <w:i w:val="0"/>
                <w:color w:val="C00000"/>
                <w:lang w:val="en-US" w:eastAsia="zh-CN"/>
              </w:rPr>
            </m:ctrlPr>
          </m:num>
          <m:den>
            <m:r>
              <m:rPr>
                <m:sty m:val="b"/>
              </m:rPr>
              <w:rPr>
                <w:rFonts w:hint="default" w:ascii="Times New Roman" w:hAnsi="Times New Roman" w:eastAsia="宋体" w:cs="Times New Roman"/>
                <w:color w:val="C00000"/>
                <w:lang w:val="en-US" w:eastAsia="zh-CN"/>
              </w:rPr>
              <m:t>0</m:t>
            </m:r>
            <m:r>
              <m:rPr>
                <m:sty m:val="b"/>
              </m:rPr>
              <w:rPr>
                <w:rFonts w:hint="eastAsia" w:ascii="Times New Roman" w:hAnsi="Times New Roman" w:eastAsia="宋体" w:cs="Times New Roman"/>
                <w:color w:val="C00000"/>
                <w:lang w:val="en-US" w:eastAsia="zh-CN"/>
              </w:rPr>
              <m:t>.</m:t>
            </m:r>
            <m:r>
              <m:rPr>
                <m:sty m:val="b"/>
              </m:rPr>
              <w:rPr>
                <w:rFonts w:hint="default" w:ascii="Times New Roman" w:hAnsi="Times New Roman" w:eastAsia="宋体" w:cs="Times New Roman"/>
                <w:color w:val="C00000"/>
                <w:lang w:val="en-US" w:eastAsia="zh-CN"/>
              </w:rPr>
              <m:t>85</m:t>
            </m:r>
            <m:ctrlPr>
              <w:rPr>
                <w:rFonts w:hint="default" w:ascii="Times New Roman" w:hAnsi="Times New Roman" w:eastAsia="宋体" w:cs="Times New Roman"/>
                <w:b/>
                <w:i w:val="0"/>
                <w:color w:val="C00000"/>
                <w:lang w:val="en-US" w:eastAsia="zh-CN"/>
              </w:rPr>
            </m:ctrlPr>
          </m:den>
        </m:f>
        <m:r>
          <m:rPr>
            <m:sty m:val="b"/>
          </m:rPr>
          <w:rPr>
            <w:rFonts w:hint="default" w:ascii="Times New Roman" w:hAnsi="Times New Roman" w:eastAsia="宋体" w:cs="Times New Roman"/>
            <w:color w:val="C00000"/>
            <w:lang w:val="en-US" w:eastAsia="zh-CN"/>
          </w:rPr>
          <m:t>=</m:t>
        </m:r>
        <m:f>
          <m:fPr>
            <m:ctrlPr>
              <w:rPr>
                <w:rFonts w:hint="default" w:ascii="Times New Roman" w:hAnsi="Times New Roman" w:eastAsia="宋体" w:cs="Times New Roman"/>
                <w:b/>
                <w:i w:val="0"/>
                <w:color w:val="C00000"/>
                <w:lang w:val="en-US" w:eastAsia="zh-CN"/>
              </w:rPr>
            </m:ctrlPr>
          </m:fPr>
          <m:num>
            <m:r>
              <m:rPr>
                <m:sty m:val="b"/>
              </m:rPr>
              <w:rPr>
                <w:rFonts w:hint="default" w:ascii="Times New Roman" w:hAnsi="Times New Roman" w:eastAsia="宋体" w:cs="Times New Roman"/>
                <w:color w:val="C00000"/>
                <w:lang w:val="en-US" w:eastAsia="zh-CN"/>
              </w:rPr>
              <m:t>16</m:t>
            </m:r>
            <m:ctrlPr>
              <w:rPr>
                <w:rFonts w:hint="default" w:ascii="Times New Roman" w:hAnsi="Times New Roman" w:eastAsia="宋体" w:cs="Times New Roman"/>
                <w:b/>
                <w:i w:val="0"/>
                <w:color w:val="C00000"/>
                <w:lang w:val="en-US" w:eastAsia="zh-CN"/>
              </w:rPr>
            </m:ctrlPr>
          </m:num>
          <m:den>
            <m:r>
              <m:rPr>
                <m:sty m:val="b"/>
              </m:rPr>
              <w:rPr>
                <w:rFonts w:hint="default" w:ascii="Times New Roman" w:hAnsi="Times New Roman" w:eastAsia="宋体" w:cs="Times New Roman"/>
                <w:color w:val="C00000"/>
                <w:lang w:val="en-US" w:eastAsia="zh-CN"/>
              </w:rPr>
              <m:t>17</m:t>
            </m:r>
            <m:ctrlPr>
              <w:rPr>
                <w:rFonts w:hint="default" w:ascii="Times New Roman" w:hAnsi="Times New Roman" w:eastAsia="宋体" w:cs="Times New Roman"/>
                <w:b/>
                <w:i w:val="0"/>
                <w:color w:val="C00000"/>
                <w:lang w:val="en-US" w:eastAsia="zh-CN"/>
              </w:rPr>
            </m:ctrlPr>
          </m:den>
        </m:f>
        <m:r>
          <m:rPr>
            <m:sty m:val="b"/>
          </m:rPr>
          <w:rPr>
            <w:rFonts w:hint="default" w:ascii="DejaVu Math TeX Gyre" w:hAnsi="DejaVu Math TeX Gyre" w:eastAsia="宋体" w:cs="DejaVu Math TeX Gyre"/>
            <w:color w:val="C00000"/>
            <w:lang w:val="en-US" w:eastAsia="zh-CN"/>
          </w:rPr>
          <m:t>≈</m:t>
        </m:r>
        <m:r>
          <m:rPr>
            <m:sty m:val="b"/>
          </m:rPr>
          <w:rPr>
            <w:rFonts w:hint="default" w:ascii="Times New Roman" w:hAnsi="Times New Roman" w:eastAsia="宋体" w:cs="Times New Roman"/>
            <w:color w:val="C00000"/>
            <w:lang w:val="en-US" w:eastAsia="zh-CN"/>
          </w:rPr>
          <m:t>0.9412</m:t>
        </m:r>
      </m:oMath>
    </w:p>
    <w:p w14:paraId="41E88B49">
      <w:pPr>
        <w:tabs>
          <w:tab w:val="left" w:pos="7000"/>
        </w:tabs>
        <w:jc w:val="both"/>
        <w:rPr>
          <w:rFonts w:hint="default"/>
          <w:lang w:val="en-US" w:eastAsia="zh-CN"/>
        </w:rPr>
      </w:pPr>
    </w:p>
    <w:p w14:paraId="0EAD375A">
      <w:pPr>
        <w:shd w:val="clear" w:color="auto" w:fill="FFFFFF"/>
        <w:spacing w:line="360" w:lineRule="auto"/>
        <w:jc w:val="left"/>
        <w:textAlignment w:val="center"/>
        <w:rPr>
          <w:rFonts w:hint="default" w:ascii="Times New Roman" w:hAnsi="Times New Roman" w:eastAsia="宋体" w:cs="Times New Roman"/>
          <w:b/>
          <w:color w:val="0070C0"/>
          <w:lang w:val="en-US" w:eastAsia="zh-CN"/>
        </w:rPr>
      </w:pPr>
      <w:r>
        <w:rPr>
          <w:rFonts w:hint="eastAsia" w:ascii="Times New Roman" w:hAnsi="Times New Roman" w:eastAsia="宋体" w:cs="Times New Roman"/>
          <w:b/>
          <w:color w:val="0070C0"/>
          <w:lang w:val="en-US" w:eastAsia="zh-CN"/>
        </w:rPr>
        <w:t>例题3.1</w:t>
      </w:r>
    </w:p>
    <w:p w14:paraId="1FFDA317">
      <w:pPr>
        <w:tabs>
          <w:tab w:val="left" w:pos="7000"/>
        </w:tabs>
        <w:jc w:val="both"/>
        <w:rPr>
          <w:rFonts w:hint="eastAsia"/>
          <w:lang w:val="en-US" w:eastAsia="zh-CN"/>
        </w:rPr>
      </w:pPr>
      <w:r>
        <w:rPr>
          <w:rFonts w:hint="eastAsia"/>
          <w:lang w:val="en-US" w:eastAsia="zh-CN"/>
        </w:rPr>
        <w:t>某癌症发病率为0.005,患者对某一种试验反应为阳性的概率为0.95,正常人则为0.04.现随机抽查一人,试验反应为阳性.问其患此癌症的概率为多少?</w:t>
      </w:r>
    </w:p>
    <w:p w14:paraId="588FA670">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这道题是教科书级别的贝叶斯公式经典题</w:t>
      </w:r>
    </w:p>
    <w:p w14:paraId="219B5178">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一、先判断：为什么是贝叶斯？</w:t>
      </w:r>
    </w:p>
    <w:p w14:paraId="588F1A4D">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已知：发病率（条件,是否患病为前提条件,在这个条件下,讨论是否检验阳性）</w:t>
      </w:r>
    </w:p>
    <w:p w14:paraId="415DC3D2">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患者阳性率（有病→阳性：正向）</w:t>
      </w:r>
    </w:p>
    <w:p w14:paraId="4D303F2E">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正常人阳性率（没病→阳性：正向）</w:t>
      </w:r>
    </w:p>
    <w:p w14:paraId="320342E0">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求：阳性 → 有病（结果反推原因）→ 典型 贝叶斯公式。</w:t>
      </w:r>
    </w:p>
    <w:p w14:paraId="2819AA14">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pict>
          <v:rect id="_x0000_i1047" o:spt="1" style="height:1.5pt;width:432pt;" fillcolor="#000000" filled="t" stroked="f" coordsize="21600,21600" o:hr="t" o:hrstd="t" o:hrnoshade="t" o:hralign="center">
            <v:path/>
            <v:fill on="t" focussize="0,0"/>
            <v:stroke on="f"/>
            <v:imagedata o:title=""/>
            <o:lock v:ext="edit"/>
            <w10:wrap type="none"/>
            <w10:anchorlock/>
          </v:rect>
        </w:pict>
      </w:r>
    </w:p>
    <w:p w14:paraId="5CACD884">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二、定义事件</w:t>
      </w:r>
    </w:p>
    <w:p w14:paraId="6C051AA2">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设：A：患癌症       B：试验反应为阳性</w:t>
      </w:r>
    </w:p>
    <w:p w14:paraId="6BD0D145">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已知：发病率：P(A)=0.005     正常人概率(即不患病)：P(</w:t>
      </w:r>
      <m:oMath>
        <m:acc>
          <m:accPr>
            <m:chr m:val="̅"/>
            <m:ctrlPr>
              <w:rPr>
                <w:rFonts w:hint="eastAsia" w:ascii="DejaVu Math TeX Gyre" w:hAnsi="Times New Roman" w:eastAsia="宋体" w:cs="Times New Roman"/>
                <w:b/>
                <w:i w:val="0"/>
                <w:color w:val="C00000"/>
                <w:lang w:val="en-US" w:eastAsia="zh-CN"/>
              </w:rPr>
            </m:ctrlPr>
          </m:accPr>
          <m:e>
            <m:r>
              <m:rPr>
                <m:sty m:val="b"/>
              </m:rPr>
              <w:rPr>
                <w:rFonts w:hint="eastAsia" w:ascii="DejaVu Math TeX Gyre" w:hAnsi="Times New Roman" w:eastAsia="宋体" w:cs="Times New Roman"/>
                <w:color w:val="C00000"/>
                <w:lang w:val="en-US" w:eastAsia="zh-CN"/>
              </w:rPr>
              <m:t>A</m:t>
            </m:r>
            <m:ctrlPr>
              <w:rPr>
                <w:rFonts w:hint="eastAsia" w:ascii="DejaVu Math TeX Gyre" w:hAnsi="Times New Roman" w:eastAsia="宋体" w:cs="Times New Roman"/>
                <w:b/>
                <w:i w:val="0"/>
                <w:color w:val="C00000"/>
                <w:lang w:val="en-US" w:eastAsia="zh-CN"/>
              </w:rPr>
            </m:ctrlPr>
          </m:e>
        </m:acc>
      </m:oMath>
      <w:r>
        <w:rPr>
          <w:rFonts w:hint="eastAsia" w:ascii="Times New Roman" w:hAnsi="Times New Roman" w:eastAsia="宋体" w:cs="Times New Roman"/>
          <w:b/>
          <w:color w:val="C00000"/>
          <w:lang w:val="en-US" w:eastAsia="zh-CN"/>
        </w:rPr>
        <w:t>)=1−0.005=0.995</w:t>
      </w:r>
    </w:p>
    <w:p w14:paraId="747B4FFA">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患者阳性（真阳性）：P(B∣A)=0.95</w:t>
      </w:r>
    </w:p>
    <w:p w14:paraId="39D21B89">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正常人阳性（假阳性）：P(B∣</w:t>
      </w:r>
      <m:oMath>
        <m:acc>
          <m:accPr>
            <m:chr m:val="̅"/>
            <m:ctrlPr>
              <w:rPr>
                <w:rFonts w:hint="eastAsia" w:ascii="DejaVu Math TeX Gyre" w:hAnsi="Times New Roman" w:eastAsia="宋体" w:cs="Times New Roman"/>
                <w:b/>
                <w:i w:val="0"/>
                <w:color w:val="C00000"/>
                <w:lang w:val="en-US" w:eastAsia="zh-CN"/>
              </w:rPr>
            </m:ctrlPr>
          </m:accPr>
          <m:e>
            <m:r>
              <m:rPr>
                <m:sty m:val="b"/>
              </m:rPr>
              <w:rPr>
                <w:rFonts w:hint="eastAsia" w:ascii="DejaVu Math TeX Gyre" w:hAnsi="Times New Roman" w:eastAsia="宋体" w:cs="Times New Roman"/>
                <w:color w:val="C00000"/>
                <w:lang w:val="en-US" w:eastAsia="zh-CN"/>
              </w:rPr>
              <m:t>A</m:t>
            </m:r>
            <m:ctrlPr>
              <w:rPr>
                <w:rFonts w:hint="eastAsia" w:ascii="DejaVu Math TeX Gyre" w:hAnsi="Times New Roman" w:eastAsia="宋体" w:cs="Times New Roman"/>
                <w:b/>
                <w:i w:val="0"/>
                <w:color w:val="C00000"/>
                <w:lang w:val="en-US" w:eastAsia="zh-CN"/>
              </w:rPr>
            </m:ctrlPr>
          </m:e>
        </m:acc>
      </m:oMath>
      <w:r>
        <w:rPr>
          <w:rFonts w:hint="eastAsia" w:ascii="Times New Roman" w:hAnsi="Times New Roman" w:eastAsia="宋体" w:cs="Times New Roman"/>
          <w:b/>
          <w:color w:val="C00000"/>
          <w:lang w:val="en-US" w:eastAsia="zh-CN"/>
        </w:rPr>
        <w:t>)=0.04</w:t>
      </w:r>
    </w:p>
    <w:p w14:paraId="2C484FC5">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求：P(A∣B)=阳性条件下患病的概率</w:t>
      </w:r>
    </w:p>
    <w:p w14:paraId="43241F79">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pict>
          <v:rect id="_x0000_i1048" o:spt="1" style="height:1.5pt;width:432pt;" fillcolor="#000000" filled="t" stroked="f" coordsize="21600,21600" o:hr="t" o:hrstd="t" o:hrnoshade="t" o:hralign="center">
            <v:path/>
            <v:fill on="t" focussize="0,0"/>
            <v:stroke on="f"/>
            <v:imagedata o:title=""/>
            <o:lock v:ext="edit"/>
            <w10:wrap type="none"/>
            <w10:anchorlock/>
          </v:rect>
        </w:pict>
      </w:r>
    </w:p>
    <w:p w14:paraId="1E69F090">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三、贝叶斯公式</w:t>
      </w:r>
      <w:r>
        <w:rPr>
          <w:rFonts w:hint="default" w:ascii="Times New Roman" w:hAnsi="Times New Roman" w:eastAsia="宋体" w:cs="Times New Roman"/>
          <w:b/>
          <w:color w:val="C00000"/>
          <w:lang w:val="en-US" w:eastAsia="zh-CN"/>
        </w:rPr>
        <w:t xml:space="preserve">    </w:t>
      </w:r>
      <m:oMath>
        <m:r>
          <m:rPr>
            <m:sty m:val="b"/>
          </m:rPr>
          <w:rPr>
            <w:rFonts w:hint="eastAsia" w:ascii="Times New Roman" w:hAnsi="Times New Roman" w:eastAsia="宋体" w:cs="Times New Roman"/>
            <w:color w:val="C00000"/>
            <w:lang w:val="en-US" w:eastAsia="zh-CN"/>
          </w:rPr>
          <m:t>P(</m:t>
        </m:r>
        <m:r>
          <m:rPr>
            <m:sty m:val="b"/>
          </m:rPr>
          <w:rPr>
            <w:rFonts w:hint="default" w:ascii="Times New Roman" w:hAnsi="Times New Roman" w:eastAsia="宋体" w:cs="Times New Roman"/>
            <w:color w:val="C00000"/>
            <w:lang w:val="en-US" w:eastAsia="zh-CN"/>
          </w:rPr>
          <m:t>A</m:t>
        </m:r>
        <m:r>
          <m:rPr>
            <m:sty m:val="b"/>
          </m:rPr>
          <w:rPr>
            <w:rFonts w:hint="eastAsia" w:ascii="Times New Roman" w:hAnsi="Times New Roman" w:eastAsia="宋体" w:cs="Times New Roman"/>
            <w:color w:val="C00000"/>
            <w:lang w:val="en-US" w:eastAsia="zh-CN"/>
          </w:rPr>
          <m:t>∣</m:t>
        </m:r>
        <m:r>
          <m:rPr>
            <m:sty m:val="b"/>
          </m:rPr>
          <w:rPr>
            <w:rFonts w:hint="default" w:ascii="Times New Roman" w:hAnsi="Times New Roman" w:eastAsia="宋体" w:cs="Times New Roman"/>
            <w:color w:val="C00000"/>
            <w:lang w:val="en-US" w:eastAsia="zh-CN"/>
          </w:rPr>
          <m:t>B</m:t>
        </m:r>
        <m:r>
          <m:rPr>
            <m:sty m:val="b"/>
          </m:rPr>
          <w:rPr>
            <w:rFonts w:hint="eastAsia" w:ascii="Times New Roman" w:hAnsi="Times New Roman" w:eastAsia="宋体" w:cs="Times New Roman"/>
            <w:color w:val="C00000"/>
            <w:lang w:val="en-US" w:eastAsia="zh-CN"/>
          </w:rPr>
          <m:t>)=</m:t>
        </m:r>
        <m:f>
          <m:fPr>
            <m:ctrlPr>
              <w:rPr>
                <w:rFonts w:hint="eastAsia" w:ascii="Times New Roman" w:hAnsi="Times New Roman" w:eastAsia="宋体" w:cs="Times New Roman"/>
                <w:b/>
                <w:color w:val="C00000"/>
                <w:lang w:val="en-US" w:eastAsia="zh-CN"/>
              </w:rPr>
            </m:ctrlPr>
          </m:fPr>
          <m:num>
            <m:r>
              <m:rPr>
                <m:sty m:val="b"/>
              </m:rPr>
              <w:rPr>
                <w:rFonts w:hint="eastAsia" w:ascii="Times New Roman" w:hAnsi="Times New Roman" w:eastAsia="宋体" w:cs="Times New Roman"/>
                <w:color w:val="C00000"/>
                <w:lang w:val="en-US" w:eastAsia="zh-CN"/>
              </w:rPr>
              <m:t>P(</m:t>
            </m:r>
            <m:r>
              <m:rPr>
                <m:sty m:val="b"/>
              </m:rPr>
              <w:rPr>
                <w:rFonts w:hint="default" w:ascii="Times New Roman" w:hAnsi="Times New Roman" w:eastAsia="宋体" w:cs="Times New Roman"/>
                <w:color w:val="C00000"/>
                <w:lang w:val="en-US" w:eastAsia="zh-CN"/>
              </w:rPr>
              <m:t>B</m:t>
            </m:r>
            <m:r>
              <m:rPr>
                <m:sty m:val="b"/>
              </m:rPr>
              <w:rPr>
                <w:rFonts w:hint="eastAsia" w:ascii="Times New Roman" w:hAnsi="Times New Roman" w:eastAsia="宋体" w:cs="Times New Roman"/>
                <w:color w:val="C00000"/>
                <w:lang w:val="en-US" w:eastAsia="zh-CN"/>
              </w:rPr>
              <m:t>∣</m:t>
            </m:r>
            <m:r>
              <m:rPr>
                <m:sty m:val="b"/>
              </m:rPr>
              <w:rPr>
                <w:rFonts w:hint="default" w:ascii="Times New Roman" w:hAnsi="Times New Roman" w:eastAsia="宋体" w:cs="Times New Roman"/>
                <w:color w:val="C00000"/>
                <w:lang w:val="en-US" w:eastAsia="zh-CN"/>
              </w:rPr>
              <m:t>A</m:t>
            </m:r>
            <m:r>
              <m:rPr>
                <m:sty m:val="b"/>
              </m:rPr>
              <w:rPr>
                <w:rFonts w:hint="eastAsia" w:ascii="Times New Roman" w:hAnsi="Times New Roman" w:eastAsia="宋体" w:cs="Times New Roman"/>
                <w:color w:val="C00000"/>
                <w:lang w:val="en-US" w:eastAsia="zh-CN"/>
              </w:rPr>
              <m:t>)P</m:t>
            </m:r>
            <m:r>
              <m:rPr>
                <m:sty m:val="b"/>
              </m:rPr>
              <w:rPr>
                <w:rFonts w:hint="default" w:ascii="Times New Roman" w:hAnsi="Times New Roman" w:eastAsia="宋体" w:cs="Times New Roman"/>
                <w:color w:val="C00000"/>
                <w:lang w:val="en-US" w:eastAsia="zh-CN"/>
              </w:rPr>
              <m:t>A</m:t>
            </m:r>
            <m:r>
              <m:rPr>
                <m:sty m:val="b"/>
              </m:rPr>
              <w:rPr>
                <w:rFonts w:hint="eastAsia" w:ascii="Times New Roman" w:hAnsi="Times New Roman" w:eastAsia="宋体" w:cs="Times New Roman"/>
                <w:color w:val="C00000"/>
                <w:lang w:val="en-US" w:eastAsia="zh-CN"/>
              </w:rPr>
              <m:t>)​</m:t>
            </m:r>
            <m:ctrlPr>
              <w:rPr>
                <w:rFonts w:hint="eastAsia" w:ascii="Times New Roman" w:hAnsi="Times New Roman" w:eastAsia="宋体" w:cs="Times New Roman"/>
                <w:b/>
                <w:color w:val="C00000"/>
                <w:lang w:val="en-US" w:eastAsia="zh-CN"/>
              </w:rPr>
            </m:ctrlPr>
          </m:num>
          <m:den>
            <m:r>
              <m:rPr>
                <m:sty m:val="b"/>
              </m:rPr>
              <w:rPr>
                <w:rFonts w:hint="eastAsia" w:ascii="Times New Roman" w:hAnsi="Times New Roman" w:eastAsia="宋体" w:cs="Times New Roman"/>
                <w:color w:val="C00000"/>
                <w:lang w:val="en-US" w:eastAsia="zh-CN"/>
              </w:rPr>
              <m:t>P(</m:t>
            </m:r>
            <m:r>
              <m:rPr>
                <m:sty m:val="b"/>
              </m:rPr>
              <w:rPr>
                <w:rFonts w:hint="default" w:ascii="Times New Roman" w:hAnsi="Times New Roman" w:eastAsia="宋体" w:cs="Times New Roman"/>
                <w:color w:val="C00000"/>
                <w:lang w:val="en-US" w:eastAsia="zh-CN"/>
              </w:rPr>
              <m:t>B</m:t>
            </m:r>
            <m:r>
              <m:rPr>
                <m:sty m:val="b"/>
              </m:rPr>
              <w:rPr>
                <w:rFonts w:hint="eastAsia" w:ascii="Times New Roman" w:hAnsi="Times New Roman" w:eastAsia="宋体" w:cs="Times New Roman"/>
                <w:color w:val="C00000"/>
                <w:lang w:val="en-US" w:eastAsia="zh-CN"/>
              </w:rPr>
              <m:t>)</m:t>
            </m:r>
            <m:ctrlPr>
              <w:rPr>
                <w:rFonts w:hint="eastAsia" w:ascii="Times New Roman" w:hAnsi="Times New Roman" w:eastAsia="宋体" w:cs="Times New Roman"/>
                <w:b/>
                <w:color w:val="C00000"/>
                <w:lang w:val="en-US" w:eastAsia="zh-CN"/>
              </w:rPr>
            </m:ctrlPr>
          </m:den>
        </m:f>
      </m:oMath>
      <w:r>
        <w:rPr>
          <w:rFonts w:hint="eastAsia" w:ascii="Times New Roman" w:hAnsi="Times New Roman" w:eastAsia="宋体" w:cs="Times New Roman"/>
          <w:b/>
          <w:color w:val="C00000"/>
          <w:lang w:val="en-US" w:eastAsia="zh-CN"/>
        </w:rPr>
        <w:t>​</w:t>
      </w:r>
      <w:r>
        <w:rPr>
          <w:rFonts w:hint="default" w:ascii="Times New Roman" w:hAnsi="Times New Roman" w:eastAsia="宋体" w:cs="Times New Roman"/>
          <w:b/>
          <w:color w:val="C00000"/>
          <w:lang w:val="en-US" w:eastAsia="zh-CN"/>
        </w:rPr>
        <w:t xml:space="preserve"> </w:t>
      </w:r>
      <w:r>
        <w:rPr>
          <w:rFonts w:hint="eastAsia" w:ascii="Times New Roman" w:hAnsi="Times New Roman" w:eastAsia="宋体" w:cs="Times New Roman"/>
          <w:b/>
          <w:color w:val="C00000"/>
          <w:lang w:val="en-US" w:eastAsia="zh-CN"/>
        </w:rPr>
        <w:t>分母 P(B) 用全概率公式：P(B)=P(B∣A)P(A)+P(B∣</w:t>
      </w:r>
      <m:oMath>
        <m:acc>
          <m:accPr>
            <m:chr m:val="̅"/>
            <m:ctrlPr>
              <w:rPr>
                <w:rFonts w:hint="eastAsia" w:ascii="DejaVu Math TeX Gyre" w:hAnsi="Times New Roman" w:eastAsia="宋体" w:cs="Times New Roman"/>
                <w:b/>
                <w:i w:val="0"/>
                <w:color w:val="C00000"/>
                <w:lang w:val="en-US" w:eastAsia="zh-CN"/>
              </w:rPr>
            </m:ctrlPr>
          </m:accPr>
          <m:e>
            <m:r>
              <m:rPr>
                <m:sty m:val="b"/>
              </m:rPr>
              <w:rPr>
                <w:rFonts w:hint="eastAsia" w:ascii="DejaVu Math TeX Gyre" w:hAnsi="Times New Roman" w:eastAsia="宋体" w:cs="Times New Roman"/>
                <w:color w:val="C00000"/>
                <w:lang w:val="en-US" w:eastAsia="zh-CN"/>
              </w:rPr>
              <m:t>A</m:t>
            </m:r>
            <m:ctrlPr>
              <w:rPr>
                <w:rFonts w:hint="eastAsia" w:ascii="DejaVu Math TeX Gyre" w:hAnsi="Times New Roman" w:eastAsia="宋体" w:cs="Times New Roman"/>
                <w:b/>
                <w:i w:val="0"/>
                <w:color w:val="C00000"/>
                <w:lang w:val="en-US" w:eastAsia="zh-CN"/>
              </w:rPr>
            </m:ctrlPr>
          </m:e>
        </m:acc>
      </m:oMath>
      <w:r>
        <w:rPr>
          <w:rFonts w:hint="eastAsia" w:ascii="Times New Roman" w:hAnsi="Times New Roman" w:eastAsia="宋体" w:cs="Times New Roman"/>
          <w:b/>
          <w:color w:val="C00000"/>
          <w:lang w:val="en-US" w:eastAsia="zh-CN"/>
        </w:rPr>
        <w:t>)P(</w:t>
      </w:r>
      <m:oMath>
        <m:acc>
          <m:accPr>
            <m:chr m:val="̅"/>
            <m:ctrlPr>
              <w:rPr>
                <w:rFonts w:hint="eastAsia" w:ascii="DejaVu Math TeX Gyre" w:hAnsi="Times New Roman" w:eastAsia="宋体" w:cs="Times New Roman"/>
                <w:b/>
                <w:i w:val="0"/>
                <w:color w:val="C00000"/>
                <w:lang w:val="en-US" w:eastAsia="zh-CN"/>
              </w:rPr>
            </m:ctrlPr>
          </m:accPr>
          <m:e>
            <m:r>
              <m:rPr>
                <m:sty m:val="b"/>
              </m:rPr>
              <w:rPr>
                <w:rFonts w:hint="eastAsia" w:ascii="DejaVu Math TeX Gyre" w:hAnsi="Times New Roman" w:eastAsia="宋体" w:cs="Times New Roman"/>
                <w:color w:val="C00000"/>
                <w:lang w:val="en-US" w:eastAsia="zh-CN"/>
              </w:rPr>
              <m:t>A</m:t>
            </m:r>
            <m:ctrlPr>
              <w:rPr>
                <w:rFonts w:hint="eastAsia" w:ascii="DejaVu Math TeX Gyre" w:hAnsi="Times New Roman" w:eastAsia="宋体" w:cs="Times New Roman"/>
                <w:b/>
                <w:i w:val="0"/>
                <w:color w:val="C00000"/>
                <w:lang w:val="en-US" w:eastAsia="zh-CN"/>
              </w:rPr>
            </m:ctrlPr>
          </m:e>
        </m:acc>
      </m:oMath>
      <w:r>
        <w:rPr>
          <w:rFonts w:hint="eastAsia" w:ascii="Times New Roman" w:hAnsi="Times New Roman" w:eastAsia="宋体" w:cs="Times New Roman"/>
          <w:b/>
          <w:color w:val="C00000"/>
          <w:lang w:val="en-US" w:eastAsia="zh-CN"/>
        </w:rPr>
        <w:t>)</w:t>
      </w:r>
    </w:p>
    <w:p w14:paraId="0C073D9D">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pict>
          <v:rect id="_x0000_i1049" o:spt="1" style="height:1.5pt;width:432pt;" fillcolor="#000000" filled="t" stroked="f" coordsize="21600,21600" o:hr="t" o:hrstd="t" o:hrnoshade="t" o:hralign="center">
            <v:path/>
            <v:fill on="t" focussize="0,0"/>
            <v:stroke on="f"/>
            <v:imagedata o:title=""/>
            <o:lock v:ext="edit"/>
            <w10:wrap type="none"/>
            <w10:anchorlock/>
          </v:rect>
        </w:pict>
      </w:r>
    </w:p>
    <w:p w14:paraId="1A375886">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四、代入计算</w:t>
      </w:r>
      <w:r>
        <w:rPr>
          <w:rFonts w:hint="default" w:ascii="Times New Roman" w:hAnsi="Times New Roman" w:eastAsia="宋体" w:cs="Times New Roman"/>
          <w:b/>
          <w:color w:val="C00000"/>
          <w:lang w:val="en-US" w:eastAsia="zh-CN"/>
        </w:rPr>
        <w:t xml:space="preserve">   </w:t>
      </w:r>
    </w:p>
    <w:p w14:paraId="13C43C5E">
      <w:pPr>
        <w:keepNext w:val="0"/>
        <w:keepLines w:val="0"/>
        <w:widowControl/>
        <w:suppressLineNumbers w:val="0"/>
        <w:jc w:val="left"/>
        <w:rPr>
          <w:rFonts w:hint="eastAsia" w:ascii="Times New Roman" w:hAnsi="Times New Roman" w:eastAsia="宋体" w:cs="Times New Roman"/>
          <w:b/>
          <w:color w:val="C00000"/>
          <w:lang w:val="en-US" w:eastAsia="zh-CN"/>
        </w:rPr>
      </w:pPr>
      <m:oMathPara>
        <m:oMathParaPr>
          <m:jc m:val="left"/>
        </m:oMathParaPr>
        <m:oMath>
          <m:r>
            <m:rPr>
              <m:sty m:val="b"/>
            </m:rPr>
            <w:rPr>
              <w:rFonts w:hint="eastAsia" w:ascii="Times New Roman" w:hAnsi="Times New Roman" w:eastAsia="宋体" w:cs="Times New Roman"/>
              <w:color w:val="C00000"/>
              <w:lang w:val="en-US" w:eastAsia="zh-CN"/>
            </w:rPr>
            <m:t>P(</m:t>
          </m:r>
          <m:r>
            <m:rPr>
              <m:sty m:val="b"/>
            </m:rPr>
            <w:rPr>
              <w:rFonts w:hint="default" w:ascii="Times New Roman" w:hAnsi="Times New Roman" w:eastAsia="宋体" w:cs="Times New Roman"/>
              <w:color w:val="C00000"/>
              <w:lang w:val="en-US" w:eastAsia="zh-CN"/>
            </w:rPr>
            <m:t>A</m:t>
          </m:r>
          <m:r>
            <m:rPr>
              <m:sty m:val="b"/>
            </m:rPr>
            <w:rPr>
              <w:rFonts w:hint="eastAsia" w:ascii="Times New Roman" w:hAnsi="Times New Roman" w:eastAsia="宋体" w:cs="Times New Roman"/>
              <w:color w:val="C00000"/>
              <w:lang w:val="en-US" w:eastAsia="zh-CN"/>
            </w:rPr>
            <m:t>∣</m:t>
          </m:r>
          <m:r>
            <m:rPr>
              <m:sty m:val="b"/>
            </m:rPr>
            <w:rPr>
              <w:rFonts w:hint="default" w:ascii="Times New Roman" w:hAnsi="Times New Roman" w:eastAsia="宋体" w:cs="Times New Roman"/>
              <w:color w:val="C00000"/>
              <w:lang w:val="en-US" w:eastAsia="zh-CN"/>
            </w:rPr>
            <m:t>B</m:t>
          </m:r>
          <m:r>
            <m:rPr>
              <m:sty m:val="b"/>
            </m:rPr>
            <w:rPr>
              <w:rFonts w:hint="eastAsia" w:ascii="Times New Roman" w:hAnsi="Times New Roman" w:eastAsia="宋体" w:cs="Times New Roman"/>
              <w:color w:val="C00000"/>
              <w:lang w:val="en-US" w:eastAsia="zh-CN"/>
            </w:rPr>
            <m:t>)=</m:t>
          </m:r>
          <m:f>
            <m:fPr>
              <m:ctrlPr>
                <w:rPr>
                  <w:rFonts w:hint="eastAsia" w:ascii="Times New Roman" w:hAnsi="Times New Roman" w:eastAsia="宋体" w:cs="Times New Roman"/>
                  <w:b/>
                  <w:color w:val="C00000"/>
                  <w:lang w:val="en-US" w:eastAsia="zh-CN"/>
                </w:rPr>
              </m:ctrlPr>
            </m:fPr>
            <m:num>
              <m:r>
                <m:rPr>
                  <m:sty m:val="b"/>
                </m:rPr>
                <w:rPr>
                  <w:rFonts w:hint="eastAsia" w:ascii="Times New Roman" w:hAnsi="Times New Roman" w:eastAsia="宋体" w:cs="Times New Roman"/>
                  <w:color w:val="C00000"/>
                  <w:lang w:val="en-US" w:eastAsia="zh-CN"/>
                </w:rPr>
                <m:t>P(</m:t>
              </m:r>
              <m:r>
                <m:rPr>
                  <m:sty m:val="b"/>
                </m:rPr>
                <w:rPr>
                  <w:rFonts w:hint="default" w:ascii="Times New Roman" w:hAnsi="Times New Roman" w:eastAsia="宋体" w:cs="Times New Roman"/>
                  <w:color w:val="C00000"/>
                  <w:lang w:val="en-US" w:eastAsia="zh-CN"/>
                </w:rPr>
                <m:t>B</m:t>
              </m:r>
              <m:r>
                <m:rPr>
                  <m:sty m:val="b"/>
                </m:rPr>
                <w:rPr>
                  <w:rFonts w:hint="eastAsia" w:ascii="Times New Roman" w:hAnsi="Times New Roman" w:eastAsia="宋体" w:cs="Times New Roman"/>
                  <w:color w:val="C00000"/>
                  <w:lang w:val="en-US" w:eastAsia="zh-CN"/>
                </w:rPr>
                <m:t>∣</m:t>
              </m:r>
              <m:r>
                <m:rPr>
                  <m:sty m:val="b"/>
                </m:rPr>
                <w:rPr>
                  <w:rFonts w:hint="default" w:ascii="Times New Roman" w:hAnsi="Times New Roman" w:eastAsia="宋体" w:cs="Times New Roman"/>
                  <w:color w:val="C00000"/>
                  <w:lang w:val="en-US" w:eastAsia="zh-CN"/>
                </w:rPr>
                <m:t>A</m:t>
              </m:r>
              <m:r>
                <m:rPr>
                  <m:sty m:val="b"/>
                </m:rPr>
                <w:rPr>
                  <w:rFonts w:hint="eastAsia" w:ascii="Times New Roman" w:hAnsi="Times New Roman" w:eastAsia="宋体" w:cs="Times New Roman"/>
                  <w:color w:val="C00000"/>
                  <w:lang w:val="en-US" w:eastAsia="zh-CN"/>
                </w:rPr>
                <m:t>)P</m:t>
              </m:r>
              <m:r>
                <m:rPr>
                  <m:sty m:val="b"/>
                </m:rPr>
                <w:rPr>
                  <w:rFonts w:hint="default" w:ascii="Times New Roman" w:hAnsi="Times New Roman" w:eastAsia="宋体" w:cs="Times New Roman"/>
                  <w:color w:val="C00000"/>
                  <w:lang w:val="en-US" w:eastAsia="zh-CN"/>
                </w:rPr>
                <m:t>A</m:t>
              </m:r>
              <m:r>
                <m:rPr>
                  <m:sty m:val="b"/>
                </m:rPr>
                <w:rPr>
                  <w:rFonts w:hint="eastAsia" w:ascii="Times New Roman" w:hAnsi="Times New Roman" w:eastAsia="宋体" w:cs="Times New Roman"/>
                  <w:color w:val="C00000"/>
                  <w:lang w:val="en-US" w:eastAsia="zh-CN"/>
                </w:rPr>
                <m:t>)​</m:t>
              </m:r>
              <m:ctrlPr>
                <w:rPr>
                  <w:rFonts w:hint="eastAsia" w:ascii="Times New Roman" w:hAnsi="Times New Roman" w:eastAsia="宋体" w:cs="Times New Roman"/>
                  <w:b/>
                  <w:color w:val="C00000"/>
                  <w:lang w:val="en-US" w:eastAsia="zh-CN"/>
                </w:rPr>
              </m:ctrlPr>
            </m:num>
            <m:den>
              <m:r>
                <m:rPr>
                  <m:sty m:val="b"/>
                </m:rPr>
                <w:rPr>
                  <w:rFonts w:hint="eastAsia" w:ascii="Times New Roman" w:hAnsi="Times New Roman" w:eastAsia="宋体" w:cs="Times New Roman"/>
                  <w:color w:val="C00000"/>
                  <w:lang w:val="en-US" w:eastAsia="zh-CN"/>
                </w:rPr>
                <m:t>P(</m:t>
              </m:r>
              <m:r>
                <m:rPr>
                  <m:sty m:val="b"/>
                </m:rPr>
                <w:rPr>
                  <w:rFonts w:hint="default" w:ascii="Times New Roman" w:hAnsi="Times New Roman" w:eastAsia="宋体" w:cs="Times New Roman"/>
                  <w:color w:val="C00000"/>
                  <w:lang w:val="en-US" w:eastAsia="zh-CN"/>
                </w:rPr>
                <m:t>B</m:t>
              </m:r>
              <m:r>
                <m:rPr>
                  <m:sty m:val="b"/>
                </m:rPr>
                <w:rPr>
                  <w:rFonts w:hint="eastAsia" w:ascii="Times New Roman" w:hAnsi="Times New Roman" w:eastAsia="宋体" w:cs="Times New Roman"/>
                  <w:color w:val="C00000"/>
                  <w:lang w:val="en-US" w:eastAsia="zh-CN"/>
                </w:rPr>
                <m:t>)</m:t>
              </m:r>
              <m:ctrlPr>
                <w:rPr>
                  <w:rFonts w:hint="eastAsia" w:ascii="Times New Roman" w:hAnsi="Times New Roman" w:eastAsia="宋体" w:cs="Times New Roman"/>
                  <w:b/>
                  <w:color w:val="C00000"/>
                  <w:lang w:val="en-US" w:eastAsia="zh-CN"/>
                </w:rPr>
              </m:ctrlPr>
            </m:den>
          </m:f>
          <m:r>
            <m:rPr>
              <m:sty m:val="b"/>
            </m:rPr>
            <w:rPr>
              <w:rFonts w:hint="default" w:ascii="Times New Roman" w:hAnsi="Times New Roman" w:eastAsia="宋体" w:cs="Times New Roman"/>
              <w:color w:val="C00000"/>
              <w:lang w:val="en-US" w:eastAsia="zh-CN"/>
            </w:rPr>
            <m:t>=</m:t>
          </m:r>
          <m:f>
            <m:fPr>
              <m:ctrlPr>
                <w:rPr>
                  <w:rFonts w:hint="default" w:ascii="Times New Roman" w:hAnsi="Times New Roman" w:eastAsia="宋体" w:cs="Times New Roman"/>
                  <w:b/>
                  <w:i w:val="0"/>
                  <w:color w:val="C00000"/>
                  <w:lang w:val="en-US" w:eastAsia="zh-CN"/>
                </w:rPr>
              </m:ctrlPr>
            </m:fPr>
            <m:num>
              <m:r>
                <m:rPr>
                  <m:sty m:val="b"/>
                </m:rPr>
                <w:rPr>
                  <w:rFonts w:hint="eastAsia" w:ascii="Times New Roman" w:hAnsi="Times New Roman" w:eastAsia="宋体" w:cs="Times New Roman"/>
                  <w:color w:val="C00000"/>
                  <w:lang w:val="en-US" w:eastAsia="zh-CN"/>
                </w:rPr>
                <m:t>P(</m:t>
              </m:r>
              <m:r>
                <m:rPr>
                  <m:sty m:val="b"/>
                </m:rPr>
                <w:rPr>
                  <w:rFonts w:hint="default" w:ascii="Times New Roman" w:hAnsi="Times New Roman" w:eastAsia="宋体" w:cs="Times New Roman"/>
                  <w:color w:val="C00000"/>
                  <w:lang w:val="en-US" w:eastAsia="zh-CN"/>
                </w:rPr>
                <m:t>B</m:t>
              </m:r>
              <m:r>
                <m:rPr>
                  <m:sty m:val="b"/>
                </m:rPr>
                <w:rPr>
                  <w:rFonts w:hint="eastAsia" w:ascii="Times New Roman" w:hAnsi="Times New Roman" w:eastAsia="宋体" w:cs="Times New Roman"/>
                  <w:color w:val="C00000"/>
                  <w:lang w:val="en-US" w:eastAsia="zh-CN"/>
                </w:rPr>
                <m:t>∣</m:t>
              </m:r>
              <m:r>
                <m:rPr>
                  <m:sty m:val="b"/>
                </m:rPr>
                <w:rPr>
                  <w:rFonts w:hint="default" w:ascii="Times New Roman" w:hAnsi="Times New Roman" w:eastAsia="宋体" w:cs="Times New Roman"/>
                  <w:color w:val="C00000"/>
                  <w:lang w:val="en-US" w:eastAsia="zh-CN"/>
                </w:rPr>
                <m:t>A</m:t>
              </m:r>
              <m:r>
                <m:rPr>
                  <m:sty m:val="b"/>
                </m:rPr>
                <w:rPr>
                  <w:rFonts w:hint="eastAsia" w:ascii="Times New Roman" w:hAnsi="Times New Roman" w:eastAsia="宋体" w:cs="Times New Roman"/>
                  <w:color w:val="C00000"/>
                  <w:lang w:val="en-US" w:eastAsia="zh-CN"/>
                </w:rPr>
                <m:t>)P</m:t>
              </m:r>
              <m:r>
                <m:rPr>
                  <m:sty m:val="b"/>
                </m:rPr>
                <w:rPr>
                  <w:rFonts w:hint="default" w:ascii="Times New Roman" w:hAnsi="Times New Roman" w:eastAsia="宋体" w:cs="Times New Roman"/>
                  <w:color w:val="C00000"/>
                  <w:lang w:val="en-US" w:eastAsia="zh-CN"/>
                </w:rPr>
                <m:t>(A</m:t>
              </m:r>
              <m:r>
                <m:rPr>
                  <m:sty m:val="b"/>
                </m:rPr>
                <w:rPr>
                  <w:rFonts w:hint="eastAsia" w:ascii="Times New Roman" w:hAnsi="Times New Roman" w:eastAsia="宋体" w:cs="Times New Roman"/>
                  <w:color w:val="C00000"/>
                  <w:lang w:val="en-US" w:eastAsia="zh-CN"/>
                </w:rPr>
                <m:t>)</m:t>
              </m:r>
              <m:ctrlPr>
                <w:rPr>
                  <w:rFonts w:hint="default" w:ascii="Times New Roman" w:hAnsi="Times New Roman" w:eastAsia="宋体" w:cs="Times New Roman"/>
                  <w:b/>
                  <w:i w:val="0"/>
                  <w:color w:val="C00000"/>
                  <w:lang w:val="en-US" w:eastAsia="zh-CN"/>
                </w:rPr>
              </m:ctrlPr>
            </m:num>
            <m:den>
              <m:r>
                <m:rPr>
                  <m:sty m:val="b"/>
                </m:rPr>
                <w:rPr>
                  <w:rFonts w:hint="eastAsia" w:ascii="Times New Roman" w:hAnsi="Times New Roman" w:eastAsia="宋体" w:cs="Times New Roman"/>
                  <w:color w:val="C00000"/>
                  <w:lang w:val="en-US" w:eastAsia="zh-CN"/>
                </w:rPr>
                <m:t>P(B∣A)P(A)+P(B∣</m:t>
              </m:r>
              <m:acc>
                <m:accPr>
                  <m:chr m:val="̅"/>
                  <m:ctrlPr>
                    <w:rPr>
                      <w:rFonts w:hint="eastAsia" w:ascii="DejaVu Math TeX Gyre" w:hAnsi="Times New Roman" w:eastAsia="宋体" w:cs="Times New Roman"/>
                      <w:b/>
                      <w:i w:val="0"/>
                      <w:color w:val="C00000"/>
                      <w:lang w:val="en-US" w:eastAsia="zh-CN"/>
                    </w:rPr>
                  </m:ctrlPr>
                </m:accPr>
                <m:e>
                  <m:r>
                    <m:rPr>
                      <m:sty m:val="b"/>
                    </m:rPr>
                    <w:rPr>
                      <w:rFonts w:hint="eastAsia" w:ascii="DejaVu Math TeX Gyre" w:hAnsi="Times New Roman" w:eastAsia="宋体" w:cs="Times New Roman"/>
                      <w:color w:val="C00000"/>
                      <w:lang w:val="en-US" w:eastAsia="zh-CN"/>
                    </w:rPr>
                    <m:t>A</m:t>
                  </m:r>
                  <m:ctrlPr>
                    <w:rPr>
                      <w:rFonts w:hint="eastAsia" w:ascii="DejaVu Math TeX Gyre" w:hAnsi="Times New Roman" w:eastAsia="宋体" w:cs="Times New Roman"/>
                      <w:b/>
                      <w:i w:val="0"/>
                      <w:color w:val="C00000"/>
                      <w:lang w:val="en-US" w:eastAsia="zh-CN"/>
                    </w:rPr>
                  </m:ctrlPr>
                </m:e>
              </m:acc>
              <m:r>
                <m:rPr>
                  <m:sty m:val="b"/>
                </m:rPr>
                <w:rPr>
                  <w:rFonts w:hint="eastAsia" w:ascii="Times New Roman" w:hAnsi="Times New Roman" w:eastAsia="宋体" w:cs="Times New Roman"/>
                  <w:color w:val="C00000"/>
                  <w:lang w:val="en-US" w:eastAsia="zh-CN"/>
                </w:rPr>
                <m:t>)P(</m:t>
              </m:r>
              <m:acc>
                <m:accPr>
                  <m:chr m:val="̅"/>
                  <m:ctrlPr>
                    <w:rPr>
                      <w:rFonts w:hint="eastAsia" w:ascii="DejaVu Math TeX Gyre" w:hAnsi="Times New Roman" w:eastAsia="宋体" w:cs="Times New Roman"/>
                      <w:b/>
                      <w:i w:val="0"/>
                      <w:color w:val="C00000"/>
                      <w:lang w:val="en-US" w:eastAsia="zh-CN"/>
                    </w:rPr>
                  </m:ctrlPr>
                </m:accPr>
                <m:e>
                  <m:r>
                    <m:rPr>
                      <m:sty m:val="b"/>
                    </m:rPr>
                    <w:rPr>
                      <w:rFonts w:hint="eastAsia" w:ascii="DejaVu Math TeX Gyre" w:hAnsi="Times New Roman" w:eastAsia="宋体" w:cs="Times New Roman"/>
                      <w:color w:val="C00000"/>
                      <w:lang w:val="en-US" w:eastAsia="zh-CN"/>
                    </w:rPr>
                    <m:t>A</m:t>
                  </m:r>
                  <m:ctrlPr>
                    <w:rPr>
                      <w:rFonts w:hint="eastAsia" w:ascii="DejaVu Math TeX Gyre" w:hAnsi="Times New Roman" w:eastAsia="宋体" w:cs="Times New Roman"/>
                      <w:b/>
                      <w:i w:val="0"/>
                      <w:color w:val="C00000"/>
                      <w:lang w:val="en-US" w:eastAsia="zh-CN"/>
                    </w:rPr>
                  </m:ctrlPr>
                </m:e>
              </m:acc>
              <m:r>
                <m:rPr>
                  <m:sty m:val="b"/>
                </m:rPr>
                <w:rPr>
                  <w:rFonts w:hint="eastAsia" w:ascii="Times New Roman" w:hAnsi="Times New Roman" w:eastAsia="宋体" w:cs="Times New Roman"/>
                  <w:color w:val="C00000"/>
                  <w:lang w:val="en-US" w:eastAsia="zh-CN"/>
                </w:rPr>
                <m:t>)</m:t>
              </m:r>
              <m:ctrlPr>
                <w:rPr>
                  <w:rFonts w:hint="default" w:ascii="Times New Roman" w:hAnsi="Times New Roman" w:eastAsia="宋体" w:cs="Times New Roman"/>
                  <w:b/>
                  <w:i w:val="0"/>
                  <w:color w:val="C00000"/>
                  <w:lang w:val="en-US" w:eastAsia="zh-CN"/>
                </w:rPr>
              </m:ctrlPr>
            </m:den>
          </m:f>
          <m:r>
            <m:rPr>
              <m:sty m:val="b"/>
            </m:rPr>
            <w:rPr>
              <w:rFonts w:hint="default" w:ascii="Times New Roman" w:hAnsi="Times New Roman" w:eastAsia="宋体" w:cs="Times New Roman"/>
              <w:color w:val="C00000"/>
              <w:lang w:val="en-US" w:eastAsia="zh-CN"/>
            </w:rPr>
            <m:t>=</m:t>
          </m:r>
          <m:f>
            <m:fPr>
              <m:ctrlPr>
                <w:rPr>
                  <w:rFonts w:hint="default" w:ascii="Times New Roman" w:hAnsi="Times New Roman" w:eastAsia="宋体" w:cs="Times New Roman"/>
                  <w:b/>
                  <w:i w:val="0"/>
                  <w:color w:val="C00000"/>
                  <w:lang w:val="en-US" w:eastAsia="zh-CN"/>
                </w:rPr>
              </m:ctrlPr>
            </m:fPr>
            <m:num>
              <m:r>
                <m:rPr>
                  <m:sty m:val="b"/>
                </m:rPr>
                <w:rPr>
                  <w:rFonts w:hint="eastAsia" w:ascii="Times New Roman" w:hAnsi="Times New Roman" w:eastAsia="宋体" w:cs="Times New Roman"/>
                  <w:color w:val="C00000"/>
                  <w:lang w:val="en-US" w:eastAsia="zh-CN"/>
                </w:rPr>
                <m:t>0.95×0.005</m:t>
              </m:r>
              <m:ctrlPr>
                <w:rPr>
                  <w:rFonts w:hint="default" w:ascii="Times New Roman" w:hAnsi="Times New Roman" w:eastAsia="宋体" w:cs="Times New Roman"/>
                  <w:b/>
                  <w:i w:val="0"/>
                  <w:color w:val="C00000"/>
                  <w:lang w:val="en-US" w:eastAsia="zh-CN"/>
                </w:rPr>
              </m:ctrlPr>
            </m:num>
            <m:den>
              <m:r>
                <m:rPr>
                  <m:sty m:val="b"/>
                </m:rPr>
                <w:rPr>
                  <w:rFonts w:hint="eastAsia" w:ascii="Times New Roman" w:hAnsi="Times New Roman" w:eastAsia="宋体" w:cs="Times New Roman"/>
                  <w:color w:val="C00000"/>
                  <w:lang w:val="en-US" w:eastAsia="zh-CN"/>
                </w:rPr>
                <m:t>0.95×0.005</m:t>
              </m:r>
              <m:r>
                <m:rPr>
                  <m:sty m:val="b"/>
                </m:rPr>
                <w:rPr>
                  <w:rFonts w:hint="default" w:ascii="Times New Roman" w:hAnsi="Times New Roman" w:eastAsia="宋体" w:cs="Times New Roman"/>
                  <w:color w:val="C00000"/>
                  <w:lang w:val="en-US" w:eastAsia="zh-CN"/>
                </w:rPr>
                <m:t>+</m:t>
              </m:r>
              <m:r>
                <m:rPr>
                  <m:sty m:val="b"/>
                </m:rPr>
                <w:rPr>
                  <w:rFonts w:hint="eastAsia" w:ascii="Times New Roman" w:hAnsi="Times New Roman" w:eastAsia="宋体" w:cs="Times New Roman"/>
                  <w:color w:val="C00000"/>
                  <w:lang w:val="en-US" w:eastAsia="zh-CN"/>
                </w:rPr>
                <m:t>0.04×0.995</m:t>
              </m:r>
              <m:ctrlPr>
                <w:rPr>
                  <w:rFonts w:hint="default" w:ascii="Times New Roman" w:hAnsi="Times New Roman" w:eastAsia="宋体" w:cs="Times New Roman"/>
                  <w:b/>
                  <w:i w:val="0"/>
                  <w:color w:val="C00000"/>
                  <w:lang w:val="en-US" w:eastAsia="zh-CN"/>
                </w:rPr>
              </m:ctrlPr>
            </m:den>
          </m:f>
          <m:r>
            <m:rPr>
              <m:sty m:val="b"/>
            </m:rPr>
            <w:rPr>
              <w:rFonts w:hint="default" w:ascii="Times New Roman" w:hAnsi="Times New Roman" w:eastAsia="宋体" w:cs="Times New Roman"/>
              <w:color w:val="C00000"/>
              <w:lang w:val="en-US" w:eastAsia="zh-CN"/>
            </w:rPr>
            <m:t>=</m:t>
          </m:r>
          <m:f>
            <m:fPr>
              <m:ctrlPr>
                <w:rPr>
                  <w:rFonts w:hint="default" w:ascii="Times New Roman" w:hAnsi="Times New Roman" w:eastAsia="宋体" w:cs="Times New Roman"/>
                  <w:b/>
                  <w:i w:val="0"/>
                  <w:color w:val="C00000"/>
                  <w:lang w:val="en-US" w:eastAsia="zh-CN"/>
                </w:rPr>
              </m:ctrlPr>
            </m:fPr>
            <m:num>
              <m:r>
                <m:rPr>
                  <m:sty m:val="b"/>
                </m:rPr>
                <w:rPr>
                  <w:rFonts w:hint="eastAsia" w:ascii="Times New Roman" w:hAnsi="Times New Roman" w:eastAsia="宋体" w:cs="Times New Roman"/>
                  <w:color w:val="C00000"/>
                  <w:lang w:val="en-US" w:eastAsia="zh-CN"/>
                </w:rPr>
                <m:t>0.0</m:t>
              </m:r>
              <m:r>
                <m:rPr>
                  <m:sty m:val="b"/>
                </m:rPr>
                <w:rPr>
                  <w:rFonts w:hint="default" w:ascii="Times New Roman" w:hAnsi="Times New Roman" w:eastAsia="宋体" w:cs="Times New Roman"/>
                  <w:color w:val="C00000"/>
                  <w:lang w:val="en-US" w:eastAsia="zh-CN"/>
                </w:rPr>
                <m:t>0475</m:t>
              </m:r>
              <m:ctrlPr>
                <w:rPr>
                  <w:rFonts w:hint="default" w:ascii="Times New Roman" w:hAnsi="Times New Roman" w:eastAsia="宋体" w:cs="Times New Roman"/>
                  <w:b/>
                  <w:i w:val="0"/>
                  <w:color w:val="C00000"/>
                  <w:lang w:val="en-US" w:eastAsia="zh-CN"/>
                </w:rPr>
              </m:ctrlPr>
            </m:num>
            <m:den>
              <m:r>
                <m:rPr>
                  <m:sty m:val="b"/>
                </m:rPr>
                <w:rPr>
                  <w:rFonts w:hint="eastAsia" w:ascii="Times New Roman" w:hAnsi="Times New Roman" w:eastAsia="宋体" w:cs="Times New Roman"/>
                  <w:color w:val="C00000"/>
                  <w:lang w:val="en-US" w:eastAsia="zh-CN"/>
                </w:rPr>
                <m:t>0.0</m:t>
              </m:r>
              <m:r>
                <m:rPr>
                  <m:sty m:val="b"/>
                </m:rPr>
                <w:rPr>
                  <w:rFonts w:hint="default" w:ascii="Times New Roman" w:hAnsi="Times New Roman" w:eastAsia="宋体" w:cs="Times New Roman"/>
                  <w:color w:val="C00000"/>
                  <w:lang w:val="en-US" w:eastAsia="zh-CN"/>
                </w:rPr>
                <m:t>4455</m:t>
              </m:r>
              <m:ctrlPr>
                <w:rPr>
                  <w:rFonts w:hint="default" w:ascii="Times New Roman" w:hAnsi="Times New Roman" w:eastAsia="宋体" w:cs="Times New Roman"/>
                  <w:b/>
                  <w:i w:val="0"/>
                  <w:color w:val="C00000"/>
                  <w:lang w:val="en-US" w:eastAsia="zh-CN"/>
                </w:rPr>
              </m:ctrlPr>
            </m:den>
          </m:f>
          <m:r>
            <m:rPr>
              <m:sty m:val="b"/>
            </m:rPr>
            <w:rPr>
              <w:rFonts w:hint="eastAsia" w:ascii="Times New Roman" w:hAnsi="Times New Roman" w:eastAsia="宋体" w:cs="Times New Roman"/>
              <w:color w:val="C00000"/>
              <w:lang w:val="en-US" w:eastAsia="zh-CN"/>
            </w:rPr>
            <m:t>≈10.66%​</m:t>
          </m:r>
        </m:oMath>
      </m:oMathPara>
    </w:p>
    <w:p w14:paraId="1B28DC06">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pict>
          <v:rect id="_x0000_i1050" o:spt="1" style="height:1.5pt;width:432pt;" fillcolor="#000000" filled="t" stroked="f" coordsize="21600,21600" o:hr="t" o:hrstd="t" o:hrnoshade="t" o:hralign="center">
            <v:path/>
            <v:fill on="t" focussize="0,0"/>
            <v:stroke on="f"/>
            <v:imagedata o:title=""/>
            <o:lock v:ext="edit"/>
            <w10:wrap type="none"/>
            <w10:anchorlock/>
          </v:rect>
        </w:pict>
      </w:r>
    </w:p>
    <w:p w14:paraId="3D7DDF66">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五、教学亮点（一定要讲给学生）</w:t>
      </w:r>
    </w:p>
    <w:p w14:paraId="4B7F89B4">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发病率只有 0.5%</w:t>
      </w:r>
    </w:p>
    <w:p w14:paraId="72AF6E16">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检查阳性率很高：95%</w:t>
      </w:r>
    </w:p>
    <w:p w14:paraId="0E575713">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但真患病概率只有约 10.66%</w:t>
      </w:r>
    </w:p>
    <w:p w14:paraId="488E1A9E">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原因：正常人基数太大，假阳性数量远超真阳性。这就是贝叶斯最震撼、最常考的现实意义：高准确率 ≠ 高可信度，要看先验概率（发病率）。</w:t>
      </w:r>
    </w:p>
    <w:p w14:paraId="6843E0E3">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pict>
          <v:rect id="_x0000_i1051" o:spt="1" style="height:1.5pt;width:432pt;" fillcolor="#000000" filled="t" stroked="f" coordsize="21600,21600" o:hr="t" o:hrstd="t" o:hrnoshade="t" o:hralign="center">
            <v:path/>
            <v:fill on="t" focussize="0,0"/>
            <v:stroke on="f"/>
            <v:imagedata o:title=""/>
            <o:lock v:ext="edit"/>
            <w10:wrap type="none"/>
            <w10:anchorlock/>
          </v:rect>
        </w:pict>
      </w:r>
    </w:p>
    <w:p w14:paraId="587340FF">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六、回到你最关心的区别（一句话总结）</w:t>
      </w:r>
    </w:p>
    <w:p w14:paraId="0989FA4B">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P(B∣A)：有病 → 阳性（正向、条件概率）</w:t>
      </w:r>
    </w:p>
    <w:p w14:paraId="7FB2532F">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P(A∣B)：阳性 → 有病（反向、贝叶斯后验）</w:t>
      </w:r>
    </w:p>
    <w:p w14:paraId="28A56069">
      <w:pPr>
        <w:keepNext w:val="0"/>
        <w:keepLines w:val="0"/>
        <w:widowControl/>
        <w:suppressLineNumbers w:val="0"/>
        <w:jc w:val="left"/>
        <w:rPr>
          <w:rFonts w:hint="eastAsia" w:ascii="Times New Roman" w:hAnsi="Times New Roman" w:eastAsia="宋体" w:cs="Times New Roman"/>
          <w:b/>
          <w:color w:val="C00000"/>
          <w:lang w:val="en-US" w:eastAsia="zh-CN"/>
        </w:rPr>
      </w:pPr>
      <w:r>
        <w:rPr>
          <w:rFonts w:hint="eastAsia" w:ascii="Times New Roman" w:hAnsi="Times New Roman" w:eastAsia="宋体" w:cs="Times New Roman"/>
          <w:b/>
          <w:color w:val="C00000"/>
          <w:lang w:val="en-US" w:eastAsia="zh-CN"/>
        </w:rPr>
        <w:t>形式上都是条件概率，但题目不给 P(A∣B)，必须用贝叶斯反推</w:t>
      </w:r>
    </w:p>
    <w:p w14:paraId="6C8956E6">
      <w:pPr>
        <w:pStyle w:val="2"/>
        <w:rPr>
          <w:rFonts w:hint="eastAsia"/>
          <w:lang w:val="en-US" w:eastAsia="zh-CN"/>
        </w:rPr>
      </w:pPr>
    </w:p>
    <w:p w14:paraId="172B4FD4">
      <w:pPr>
        <w:tabs>
          <w:tab w:val="left" w:pos="7000"/>
        </w:tabs>
        <w:jc w:val="both"/>
        <w:rPr>
          <w:rFonts w:hint="default" w:ascii="Times New Roman" w:hAnsi="Times New Roman" w:eastAsia="宋体" w:cs="Times New Roman"/>
          <w:b/>
          <w:color w:val="0070C0"/>
          <w:lang w:val="en-US" w:eastAsia="zh-CN"/>
        </w:rPr>
      </w:pPr>
    </w:p>
    <w:p w14:paraId="64BE602D">
      <w:pPr>
        <w:spacing w:line="360" w:lineRule="auto"/>
        <w:rPr>
          <w:rFonts w:cs="Times New Roman"/>
          <w:color w:val="auto"/>
          <w:szCs w:val="21"/>
        </w:rPr>
      </w:pPr>
      <w:r>
        <w:rPr>
          <w:rFonts w:hint="eastAsia" w:ascii="Times New Roman" w:hAnsi="Times New Roman" w:eastAsia="宋体" w:cs="Times New Roman"/>
          <w:b/>
          <w:color w:val="FF0000"/>
          <w:kern w:val="2"/>
          <w:sz w:val="32"/>
          <w:szCs w:val="32"/>
          <w:highlight w:val="yellow"/>
          <w:u w:val="double"/>
          <w:lang w:val="en-US" w:eastAsia="zh-CN" w:bidi="ar-SA"/>
        </w:rPr>
        <w:t>考点一、条件概率</w:t>
      </w:r>
    </w:p>
    <w:p w14:paraId="4EE7389A">
      <w:pPr>
        <w:shd w:val="clear" w:color="auto" w:fill="FFFFFF"/>
        <w:spacing w:line="360" w:lineRule="auto"/>
        <w:jc w:val="left"/>
        <w:textAlignment w:val="center"/>
      </w:pPr>
      <w:r>
        <w:rPr>
          <w:rFonts w:hint="eastAsia"/>
          <w:color w:val="0000FF"/>
          <w:lang w:val="en-US" w:eastAsia="zh-CN"/>
        </w:rPr>
        <w:t>1</w:t>
      </w:r>
      <w:r>
        <w:rPr>
          <w:color w:val="0000FF"/>
        </w:rPr>
        <w:t>．</w:t>
      </w:r>
      <w:r>
        <w:t>现有甲</w:t>
      </w:r>
      <w:r>
        <w:rPr>
          <w:rFonts w:ascii="MS Gothic" w:hAnsi="MS Gothic" w:eastAsia="MS Gothic" w:cs="MS Gothic"/>
        </w:rPr>
        <w:t>､</w:t>
      </w:r>
      <w:r>
        <w:t>乙</w:t>
      </w:r>
      <w:r>
        <w:rPr>
          <w:rFonts w:ascii="MS Gothic" w:hAnsi="MS Gothic" w:eastAsia="MS Gothic" w:cs="MS Gothic"/>
        </w:rPr>
        <w:t>､</w:t>
      </w:r>
      <w:r>
        <w:t>丙</w:t>
      </w:r>
      <w:r>
        <w:rPr>
          <w:rFonts w:ascii="MS Gothic" w:hAnsi="MS Gothic" w:eastAsia="MS Gothic" w:cs="MS Gothic"/>
        </w:rPr>
        <w:t>､</w:t>
      </w:r>
      <w:r>
        <w:t>丁四个人到九嶷山</w:t>
      </w:r>
      <w:r>
        <w:rPr>
          <w:rFonts w:ascii="MS Gothic" w:hAnsi="MS Gothic" w:eastAsia="MS Gothic" w:cs="MS Gothic"/>
        </w:rPr>
        <w:t>､</w:t>
      </w:r>
      <w:r>
        <w:t>阳明山</w:t>
      </w:r>
      <w:r>
        <w:rPr>
          <w:rFonts w:ascii="MS Gothic" w:hAnsi="MS Gothic" w:eastAsia="MS Gothic" w:cs="MS Gothic"/>
        </w:rPr>
        <w:t>､</w:t>
      </w:r>
      <w:r>
        <w:t>云冰山</w:t>
      </w:r>
      <w:r>
        <w:rPr>
          <w:rFonts w:ascii="MS Gothic" w:hAnsi="MS Gothic" w:eastAsia="MS Gothic" w:cs="MS Gothic"/>
        </w:rPr>
        <w:t>､</w:t>
      </w:r>
      <w:r>
        <w:t>舜皇山4处景点旅游，每人只去一处景点，设事件</w:t>
      </w:r>
      <w:r>
        <w:object>
          <v:shape id="_x0000_i1052" o:spt="75" alt="eqId5963abe8f421bd99a2aaa94831a951e9" type="#_x0000_t75" style="height:10.55pt;width:10.55pt;" o:ole="t" filled="f" o:preferrelative="t" stroked="f" coordsize="21600,21600">
            <v:path/>
            <v:fill on="f" focussize="0,0"/>
            <v:stroke on="f" joinstyle="miter"/>
            <v:imagedata r:id="rId43" o:title="eqId5963abe8f421bd99a2aaa94831a951e9"/>
            <o:lock v:ext="edit" aspectratio="t"/>
            <w10:wrap type="none"/>
            <w10:anchorlock/>
          </v:shape>
          <o:OLEObject Type="Embed" ProgID="Equation.DSMT4" ShapeID="_x0000_i1052" DrawAspect="Content" ObjectID="_1468075745" r:id="rId42">
            <o:LockedField>false</o:LockedField>
          </o:OLEObject>
        </w:object>
      </w:r>
      <w:r>
        <w:t>为“4个人去的景点各不相同”，事件</w:t>
      </w:r>
      <w:r>
        <w:object>
          <v:shape id="_x0000_i1053" o:spt="75" alt="eqId7f9e8449aad35c5d840a3395ea86df6d" type="#_x0000_t75" style="height:10.4pt;width:9.65pt;" o:ole="t" filled="f" o:preferrelative="t" stroked="f" coordsize="21600,21600">
            <v:path/>
            <v:fill on="f" focussize="0,0"/>
            <v:stroke on="f" joinstyle="miter"/>
            <v:imagedata r:id="rId45" o:title="eqId7f9e8449aad35c5d840a3395ea86df6d"/>
            <o:lock v:ext="edit" aspectratio="t"/>
            <w10:wrap type="none"/>
            <w10:anchorlock/>
          </v:shape>
          <o:OLEObject Type="Embed" ProgID="Equation.DSMT4" ShapeID="_x0000_i1053" DrawAspect="Content" ObjectID="_1468075746" r:id="rId44">
            <o:LockedField>false</o:LockedField>
          </o:OLEObject>
        </w:object>
      </w:r>
      <w:r>
        <w:t>为“只有甲去了九嶷山”，则</w:t>
      </w:r>
      <w:r>
        <w:object>
          <v:shape id="_x0000_i1054" o:spt="75" alt="eqId29a8a6cf7bda774ff06c4eb0d1aa34de" type="#_x0000_t75" style="height:19.1pt;width:44.85pt;" o:ole="t" filled="f" o:preferrelative="t" stroked="f" coordsize="21600,21600">
            <v:path/>
            <v:fill on="f" focussize="0,0"/>
            <v:stroke on="f" joinstyle="miter"/>
            <v:imagedata r:id="rId47" o:title="eqId29a8a6cf7bda774ff06c4eb0d1aa34de"/>
            <o:lock v:ext="edit" aspectratio="t"/>
            <w10:wrap type="none"/>
            <w10:anchorlock/>
          </v:shape>
          <o:OLEObject Type="Embed" ProgID="Equation.DSMT4" ShapeID="_x0000_i1054" DrawAspect="Content" ObjectID="_1468075747" r:id="rId46">
            <o:LockedField>false</o:LockedField>
          </o:OLEObject>
        </w:object>
      </w:r>
      <w:r>
        <w:rPr>
          <w:rFonts w:ascii="Times New Roman" w:hAnsi="Times New Roman" w:eastAsia="Times New Roman" w:cs="Times New Roman"/>
          <w:b w:val="0"/>
          <w:sz w:val="21"/>
          <w:u w:val="single"/>
        </w:rPr>
        <w:t xml:space="preserve">          </w:t>
      </w:r>
      <w:r>
        <w:t>.</w:t>
      </w:r>
    </w:p>
    <w:p w14:paraId="5B940A39">
      <w:pPr>
        <w:shd w:val="clear" w:color="auto" w:fill="auto"/>
        <w:spacing w:line="360" w:lineRule="auto"/>
        <w:jc w:val="left"/>
        <w:textAlignment w:val="center"/>
        <w:rPr>
          <w:color w:val="FF0000"/>
        </w:rPr>
      </w:pPr>
      <w:r>
        <w:rPr>
          <w:color w:val="FF0000"/>
        </w:rPr>
        <w:t>【详解】由题意可知，4人去4个不同的景点，总事件数为</w:t>
      </w:r>
      <w:r>
        <w:rPr>
          <w:color w:val="FF0000"/>
        </w:rPr>
        <w:object>
          <v:shape id="_x0000_i1055" o:spt="75" alt="eqId60ff9afcc22a4a7d5d3e943b6ee90531" type="#_x0000_t75" style="height:13.85pt;width:39.55pt;" o:ole="t" filled="f" o:preferrelative="t" stroked="f" coordsize="21600,21600">
            <v:path/>
            <v:fill on="f" focussize="0,0"/>
            <v:stroke on="f" joinstyle="miter"/>
            <v:imagedata r:id="rId49" o:title="eqId60ff9afcc22a4a7d5d3e943b6ee90531"/>
            <o:lock v:ext="edit" aspectratio="t"/>
            <w10:wrap type="none"/>
            <w10:anchorlock/>
          </v:shape>
          <o:OLEObject Type="Embed" ProgID="Equation.DSMT4" ShapeID="_x0000_i1055" DrawAspect="Content" ObjectID="_1468075748" r:id="rId48">
            <o:LockedField>false</o:LockedField>
          </o:OLEObject>
        </w:object>
      </w:r>
      <w:r>
        <w:rPr>
          <w:color w:val="FF0000"/>
        </w:rPr>
        <w:t>，事件</w:t>
      </w:r>
      <w:r>
        <w:rPr>
          <w:color w:val="FF0000"/>
        </w:rPr>
        <w:object>
          <v:shape id="_x0000_i1056" o:spt="75" alt="eqId7f9e8449aad35c5d840a3395ea86df6d" type="#_x0000_t75" style="height:10.4pt;width:9.65pt;" o:ole="t" filled="f" o:preferrelative="t" stroked="f" coordsize="21600,21600">
            <v:path/>
            <v:fill on="f" focussize="0,0"/>
            <v:stroke on="f" joinstyle="miter"/>
            <v:imagedata r:id="rId45" o:title="eqId7f9e8449aad35c5d840a3395ea86df6d"/>
            <o:lock v:ext="edit" aspectratio="t"/>
            <w10:wrap type="none"/>
            <w10:anchorlock/>
          </v:shape>
          <o:OLEObject Type="Embed" ProgID="Equation.DSMT4" ShapeID="_x0000_i1056" DrawAspect="Content" ObjectID="_1468075749" r:id="rId50">
            <o:LockedField>false</o:LockedField>
          </o:OLEObject>
        </w:object>
      </w:r>
      <w:r>
        <w:rPr>
          <w:color w:val="FF0000"/>
        </w:rPr>
        <w:t>的总数为</w:t>
      </w:r>
      <w:r>
        <w:rPr>
          <w:color w:val="FF0000"/>
        </w:rPr>
        <w:object>
          <v:shape id="_x0000_i1057" o:spt="75" alt="eqIda52685b77856d28af3beed027d725506" type="#_x0000_t75" style="height:13.75pt;width:33.4pt;" o:ole="t" filled="f" o:preferrelative="t" stroked="f" coordsize="21600,21600">
            <v:path/>
            <v:fill on="f" focussize="0,0"/>
            <v:stroke on="f" joinstyle="miter"/>
            <v:imagedata r:id="rId52" o:title="eqIda52685b77856d28af3beed027d725506"/>
            <o:lock v:ext="edit" aspectratio="t"/>
            <w10:wrap type="none"/>
            <w10:anchorlock/>
          </v:shape>
          <o:OLEObject Type="Embed" ProgID="Equation.DSMT4" ShapeID="_x0000_i1057" DrawAspect="Content" ObjectID="_1468075750" r:id="rId51">
            <o:LockedField>false</o:LockedField>
          </o:OLEObject>
        </w:object>
      </w:r>
      <w:r>
        <w:rPr>
          <w:color w:val="FF0000"/>
        </w:rPr>
        <w:t>，则</w:t>
      </w:r>
      <w:r>
        <w:rPr>
          <w:color w:val="FF0000"/>
        </w:rPr>
        <w:object>
          <v:shape id="_x0000_i1058" o:spt="75" alt="eqId95c9a666c4b4f05aee8417cd8013b572" type="#_x0000_t75" style="height:27.05pt;width:52.75pt;" o:ole="t" filled="f" o:preferrelative="t" stroked="f" coordsize="21600,21600">
            <v:path/>
            <v:fill on="f" focussize="0,0"/>
            <v:stroke on="f" joinstyle="miter"/>
            <v:imagedata r:id="rId54" o:title="eqId95c9a666c4b4f05aee8417cd8013b572"/>
            <o:lock v:ext="edit" aspectratio="t"/>
            <w10:wrap type="none"/>
            <w10:anchorlock/>
          </v:shape>
          <o:OLEObject Type="Embed" ProgID="Equation.DSMT4" ShapeID="_x0000_i1058" DrawAspect="Content" ObjectID="_1468075751" r:id="rId53">
            <o:LockedField>false</o:LockedField>
          </o:OLEObject>
        </w:object>
      </w:r>
      <w:r>
        <w:rPr>
          <w:color w:val="FF0000"/>
        </w:rPr>
        <w:t>，事件</w:t>
      </w:r>
      <w:r>
        <w:rPr>
          <w:color w:val="FF0000"/>
        </w:rPr>
        <w:object>
          <v:shape id="_x0000_i1059" o:spt="75" alt="eqId5963abe8f421bd99a2aaa94831a951e9" type="#_x0000_t75" style="height:10.55pt;width:10.55pt;" o:ole="t" filled="f" o:preferrelative="t" stroked="f" coordsize="21600,21600">
            <v:path/>
            <v:fill on="f" focussize="0,0"/>
            <v:stroke on="f" joinstyle="miter"/>
            <v:imagedata r:id="rId43" o:title="eqId5963abe8f421bd99a2aaa94831a951e9"/>
            <o:lock v:ext="edit" aspectratio="t"/>
            <w10:wrap type="none"/>
            <w10:anchorlock/>
          </v:shape>
          <o:OLEObject Type="Embed" ProgID="Equation.DSMT4" ShapeID="_x0000_i1059" DrawAspect="Content" ObjectID="_1468075752" r:id="rId55">
            <o:LockedField>false</o:LockedField>
          </o:OLEObject>
        </w:object>
      </w:r>
      <w:r>
        <w:rPr>
          <w:color w:val="FF0000"/>
        </w:rPr>
        <w:t>和事件</w:t>
      </w:r>
      <w:r>
        <w:rPr>
          <w:color w:val="FF0000"/>
        </w:rPr>
        <w:object>
          <v:shape id="_x0000_i1060" o:spt="75" alt="eqId7f9e8449aad35c5d840a3395ea86df6d" type="#_x0000_t75" style="height:10.4pt;width:9.65pt;" o:ole="t" filled="f" o:preferrelative="t" stroked="f" coordsize="21600,21600">
            <v:path/>
            <v:fill on="f" focussize="0,0"/>
            <v:stroke on="f" joinstyle="miter"/>
            <v:imagedata r:id="rId45" o:title="eqId7f9e8449aad35c5d840a3395ea86df6d"/>
            <o:lock v:ext="edit" aspectratio="t"/>
            <w10:wrap type="none"/>
            <w10:anchorlock/>
          </v:shape>
          <o:OLEObject Type="Embed" ProgID="Equation.DSMT4" ShapeID="_x0000_i1060" DrawAspect="Content" ObjectID="_1468075753" r:id="rId56">
            <o:LockedField>false</o:LockedField>
          </o:OLEObject>
        </w:object>
      </w:r>
      <w:r>
        <w:rPr>
          <w:color w:val="FF0000"/>
        </w:rPr>
        <w:t>同时发生，即“甲去了九嶷山，另外3人去了另外3个不同的景点”</w:t>
      </w:r>
      <w:r>
        <w:rPr>
          <w:rFonts w:hint="eastAsia"/>
          <w:color w:val="FF0000"/>
          <w:lang w:val="en-US" w:eastAsia="zh-CN"/>
        </w:rPr>
        <w:t>.</w:t>
      </w:r>
      <w:r>
        <w:rPr>
          <w:color w:val="FF0000"/>
        </w:rPr>
        <w:t>则事件</w:t>
      </w:r>
      <w:r>
        <w:rPr>
          <w:color w:val="FF0000"/>
        </w:rPr>
        <w:object>
          <v:shape id="_x0000_i1061" o:spt="75" alt="eqIdf52a58fbaf4fea03567e88a9f0f6e37e" type="#_x0000_t75" style="height:11.05pt;width:17.55pt;" o:ole="t" filled="f" o:preferrelative="t" stroked="f" coordsize="21600,21600">
            <v:path/>
            <v:fill on="f" focussize="0,0"/>
            <v:stroke on="f" joinstyle="miter"/>
            <v:imagedata r:id="rId58" o:title="eqIdf52a58fbaf4fea03567e88a9f0f6e37e"/>
            <o:lock v:ext="edit" aspectratio="t"/>
            <w10:wrap type="none"/>
            <w10:anchorlock/>
          </v:shape>
          <o:OLEObject Type="Embed" ProgID="Equation.DSMT4" ShapeID="_x0000_i1061" DrawAspect="Content" ObjectID="_1468075754" r:id="rId57">
            <o:LockedField>false</o:LockedField>
          </o:OLEObject>
        </w:object>
      </w:r>
      <w:r>
        <w:rPr>
          <w:color w:val="FF0000"/>
        </w:rPr>
        <w:t>的总数为</w:t>
      </w:r>
      <w:r>
        <w:rPr>
          <w:color w:val="FF0000"/>
        </w:rPr>
        <w:object>
          <v:shape id="_x0000_i1062" o:spt="75" alt="eqId5f7fc7c3edb8a2dba7ca13752087423f" type="#_x0000_t75" style="height:16.5pt;width:29.9pt;" o:ole="t" filled="f" o:preferrelative="t" stroked="f" coordsize="21600,21600">
            <v:path/>
            <v:fill on="f" focussize="0,0"/>
            <v:stroke on="f" joinstyle="miter"/>
            <v:imagedata r:id="rId60" o:title="eqId5f7fc7c3edb8a2dba7ca13752087423f"/>
            <o:lock v:ext="edit" aspectratio="t"/>
            <w10:wrap type="none"/>
            <w10:anchorlock/>
          </v:shape>
          <o:OLEObject Type="Embed" ProgID="Equation.DSMT4" ShapeID="_x0000_i1062" DrawAspect="Content" ObjectID="_1468075755" r:id="rId59">
            <o:LockedField>false</o:LockedField>
          </o:OLEObject>
        </w:object>
      </w:r>
      <w:r>
        <w:rPr>
          <w:color w:val="FF0000"/>
        </w:rPr>
        <w:t>，</w:t>
      </w:r>
    </w:p>
    <w:p w14:paraId="2BA6D66C">
      <w:pPr>
        <w:shd w:val="clear" w:color="auto" w:fill="auto"/>
        <w:spacing w:line="360" w:lineRule="auto"/>
        <w:jc w:val="left"/>
        <w:textAlignment w:val="center"/>
        <w:rPr>
          <w:color w:val="FF0000"/>
        </w:rPr>
      </w:pPr>
      <w:r>
        <w:rPr>
          <w:color w:val="FF0000"/>
        </w:rPr>
        <w:t>所以</w:t>
      </w:r>
      <w:r>
        <w:rPr>
          <w:color w:val="FF0000"/>
        </w:rPr>
        <w:object>
          <v:shape id="_x0000_i1063" o:spt="75" alt="eqIdbe229e96ba66bb15d22851adedad031c" type="#_x0000_t75" style="height:26.95pt;width:59.8pt;" o:ole="t" filled="f" o:preferrelative="t" stroked="f" coordsize="21600,21600">
            <v:path/>
            <v:fill on="f" focussize="0,0"/>
            <v:stroke on="f" joinstyle="miter"/>
            <v:imagedata r:id="rId62" o:title="eqIdbe229e96ba66bb15d22851adedad031c"/>
            <o:lock v:ext="edit" aspectratio="t"/>
            <w10:wrap type="none"/>
            <w10:anchorlock/>
          </v:shape>
          <o:OLEObject Type="Embed" ProgID="Equation.DSMT4" ShapeID="_x0000_i1063" DrawAspect="Content" ObjectID="_1468075756" r:id="rId61">
            <o:LockedField>false</o:LockedField>
          </o:OLEObject>
        </w:object>
      </w:r>
      <w:r>
        <w:rPr>
          <w:color w:val="FF0000"/>
        </w:rPr>
        <w:t>，所以</w:t>
      </w:r>
      <w:r>
        <w:rPr>
          <w:color w:val="FF0000"/>
        </w:rPr>
        <w:object>
          <v:shape id="_x0000_i1064" o:spt="75" alt="eqIdfefcffa3c88ccf731bf2a3a9fdb6f29e" type="#_x0000_t75" style="height:29pt;width:118.8pt;" o:ole="t" filled="f" o:preferrelative="t" stroked="f" coordsize="21600,21600">
            <v:path/>
            <v:fill on="f" focussize="0,0"/>
            <v:stroke on="f" joinstyle="miter"/>
            <v:imagedata r:id="rId64" o:title="eqIdfefcffa3c88ccf731bf2a3a9fdb6f29e"/>
            <o:lock v:ext="edit" aspectratio="t"/>
            <w10:wrap type="none"/>
            <w10:anchorlock/>
          </v:shape>
          <o:OLEObject Type="Embed" ProgID="Equation.DSMT4" ShapeID="_x0000_i1064" DrawAspect="Content" ObjectID="_1468075757" r:id="rId63">
            <o:LockedField>false</o:LockedField>
          </o:OLEObject>
        </w:object>
      </w:r>
      <w:r>
        <w:rPr>
          <w:color w:val="FF0000"/>
        </w:rPr>
        <w:t>，故答案为：</w:t>
      </w:r>
      <w:r>
        <w:rPr>
          <w:color w:val="FF0000"/>
        </w:rPr>
        <w:object>
          <v:shape id="_x0000_i1065" o:spt="75" alt="eqId0fd7b7834f33ed54661f2ce4328f661a" type="#_x0000_t75" style="height:23.85pt;width:9.65pt;" o:ole="t" filled="f" o:preferrelative="t" stroked="f" coordsize="21600,21600">
            <v:path/>
            <v:fill on="f" focussize="0,0"/>
            <v:stroke on="f" joinstyle="miter"/>
            <v:imagedata r:id="rId66" o:title="eqId0fd7b7834f33ed54661f2ce4328f661a"/>
            <o:lock v:ext="edit" aspectratio="t"/>
            <w10:wrap type="none"/>
            <w10:anchorlock/>
          </v:shape>
          <o:OLEObject Type="Embed" ProgID="Equation.DSMT4" ShapeID="_x0000_i1065" DrawAspect="Content" ObjectID="_1468075758" r:id="rId65">
            <o:LockedField>false</o:LockedField>
          </o:OLEObject>
        </w:object>
      </w:r>
    </w:p>
    <w:p w14:paraId="54B8C6A6">
      <w:pPr>
        <w:shd w:val="clear" w:color="auto" w:fill="FFFFFF"/>
        <w:spacing w:line="360" w:lineRule="auto"/>
        <w:jc w:val="left"/>
        <w:textAlignment w:val="center"/>
      </w:pPr>
      <w:r>
        <w:rPr>
          <w:rFonts w:hint="eastAsia"/>
          <w:color w:val="0000FF"/>
          <w:lang w:val="en-US" w:eastAsia="zh-CN"/>
        </w:rPr>
        <w:t>2</w:t>
      </w:r>
      <w:r>
        <w:rPr>
          <w:color w:val="0000FF"/>
        </w:rPr>
        <w:t>．</w:t>
      </w:r>
      <w:r>
        <w:t>从装有3个红球和4个蓝球的袋中，每次不放回地随机摸出一球．记“第一次摸球时摸到红球”为</w:t>
      </w:r>
      <w:r>
        <w:rPr>
          <w:rFonts w:ascii="Times New Roman" w:hAnsi="Times New Roman" w:eastAsia="Times New Roman" w:cs="Times New Roman"/>
          <w:i/>
        </w:rPr>
        <w:t>A</w:t>
      </w:r>
      <w:r>
        <w:t>，“第二次摸球时摸到蓝球”为</w:t>
      </w:r>
      <w:r>
        <w:rPr>
          <w:rFonts w:ascii="Times New Roman" w:hAnsi="Times New Roman" w:eastAsia="Times New Roman" w:cs="Times New Roman"/>
          <w:i/>
        </w:rPr>
        <w:t>B</w:t>
      </w:r>
      <w:r>
        <w:t>，则</w:t>
      </w:r>
      <w:r>
        <w:object>
          <v:shape id="_x0000_i1066" o:spt="75" alt="eqIdf6f16885a3437e6d301de8508f1b15b5" type="#_x0000_t75" style="height:19.1pt;width:44.85pt;" o:ole="t" filled="f" o:preferrelative="t" stroked="f" coordsize="21600,21600">
            <v:path/>
            <v:fill on="f" focussize="0,0"/>
            <v:stroke on="f" joinstyle="miter"/>
            <v:imagedata r:id="rId68" o:title="eqIdf6f16885a3437e6d301de8508f1b15b5"/>
            <o:lock v:ext="edit" aspectratio="t"/>
            <w10:wrap type="none"/>
            <w10:anchorlock/>
          </v:shape>
          <o:OLEObject Type="Embed" ProgID="Equation.DSMT4" ShapeID="_x0000_i1066" DrawAspect="Content" ObjectID="_1468075759" r:id="rId67">
            <o:LockedField>false</o:LockedField>
          </o:OLEObject>
        </w:object>
      </w:r>
      <w:r>
        <w:rPr>
          <w:rFonts w:ascii="Times New Roman" w:hAnsi="Times New Roman" w:eastAsia="Times New Roman" w:cs="Times New Roman"/>
          <w:b w:val="0"/>
          <w:sz w:val="21"/>
          <w:u w:val="single"/>
        </w:rPr>
        <w:t xml:space="preserve">          </w:t>
      </w:r>
      <w:r>
        <w:t>．</w:t>
      </w:r>
    </w:p>
    <w:p w14:paraId="2B908089">
      <w:pPr>
        <w:shd w:val="clear" w:color="auto" w:fill="auto"/>
        <w:spacing w:line="360" w:lineRule="auto"/>
        <w:jc w:val="left"/>
        <w:textAlignment w:val="center"/>
        <w:rPr>
          <w:color w:val="FF0000"/>
        </w:rPr>
      </w:pPr>
      <w:r>
        <w:rPr>
          <w:color w:val="FF0000"/>
        </w:rPr>
        <w:t>【详解】由题意可得：</w:t>
      </w:r>
      <w:r>
        <w:rPr>
          <w:color w:val="FF0000"/>
        </w:rPr>
        <w:object>
          <v:shape id="_x0000_i1067" o:spt="75" alt="eqId9d78d3a2c3a297b08384fe93bcb307e6" type="#_x0000_t75" style="height:27.15pt;width:130.2pt;" o:ole="t" filled="f" o:preferrelative="t" stroked="f" coordsize="21600,21600">
            <v:path/>
            <v:fill on="f" focussize="0,0"/>
            <v:stroke on="f" joinstyle="miter"/>
            <v:imagedata r:id="rId70" o:title="eqId9d78d3a2c3a297b08384fe93bcb307e6"/>
            <o:lock v:ext="edit" aspectratio="t"/>
            <w10:wrap type="none"/>
            <w10:anchorlock/>
          </v:shape>
          <o:OLEObject Type="Embed" ProgID="Equation.DSMT4" ShapeID="_x0000_i1067" DrawAspect="Content" ObjectID="_1468075760" r:id="rId69">
            <o:LockedField>false</o:LockedField>
          </o:OLEObject>
        </w:object>
      </w:r>
      <w:r>
        <w:rPr>
          <w:color w:val="FF0000"/>
        </w:rPr>
        <w:t>，所以</w:t>
      </w:r>
      <w:r>
        <w:rPr>
          <w:color w:val="FF0000"/>
        </w:rPr>
        <w:object>
          <v:shape id="_x0000_i1068" o:spt="75" alt="eqId9e0d6be155722d74a04dab73386383c5" type="#_x0000_t75" style="height:52.85pt;width:116.95pt;" o:ole="t" filled="f" o:preferrelative="t" stroked="f" coordsize="21600,21600">
            <v:path/>
            <v:fill on="f" focussize="0,0"/>
            <v:stroke on="f" joinstyle="miter"/>
            <v:imagedata r:id="rId72" o:title="eqId9e0d6be155722d74a04dab73386383c5"/>
            <o:lock v:ext="edit" aspectratio="t"/>
            <w10:wrap type="none"/>
            <w10:anchorlock/>
          </v:shape>
          <o:OLEObject Type="Embed" ProgID="Equation.DSMT4" ShapeID="_x0000_i1068" DrawAspect="Content" ObjectID="_1468075761" r:id="rId71">
            <o:LockedField>false</o:LockedField>
          </o:OLEObject>
        </w:object>
      </w:r>
      <w:r>
        <w:rPr>
          <w:color w:val="FF0000"/>
        </w:rPr>
        <w:t>.故答案为：</w:t>
      </w:r>
      <w:r>
        <w:rPr>
          <w:color w:val="FF0000"/>
        </w:rPr>
        <w:object>
          <v:shape id="_x0000_i1069" o:spt="75" alt="eqIdbf31876698721a199c7c53c6b320aa86" type="#_x0000_t75" style="height:23.85pt;width:9.65pt;" o:ole="t" filled="f" o:preferrelative="t" stroked="f" coordsize="21600,21600">
            <v:path/>
            <v:fill on="f" focussize="0,0"/>
            <v:stroke on="f" joinstyle="miter"/>
            <v:imagedata r:id="rId74" o:title="eqIdbf31876698721a199c7c53c6b320aa86"/>
            <o:lock v:ext="edit" aspectratio="t"/>
            <w10:wrap type="none"/>
            <w10:anchorlock/>
          </v:shape>
          <o:OLEObject Type="Embed" ProgID="Equation.DSMT4" ShapeID="_x0000_i1069" DrawAspect="Content" ObjectID="_1468075762" r:id="rId73">
            <o:LockedField>false</o:LockedField>
          </o:OLEObject>
        </w:object>
      </w:r>
      <w:r>
        <w:rPr>
          <w:color w:val="FF0000"/>
        </w:rPr>
        <w:t>.</w:t>
      </w:r>
    </w:p>
    <w:p w14:paraId="2813ADF4">
      <w:pPr>
        <w:shd w:val="clear" w:color="auto" w:fill="FFFFFF"/>
        <w:spacing w:line="360" w:lineRule="auto"/>
        <w:jc w:val="left"/>
        <w:textAlignment w:val="center"/>
      </w:pPr>
      <w:r>
        <w:rPr>
          <w:rFonts w:hint="eastAsia"/>
          <w:color w:val="0000FF"/>
          <w:lang w:val="en-US" w:eastAsia="zh-CN"/>
        </w:rPr>
        <w:t>3</w:t>
      </w:r>
      <w:r>
        <w:rPr>
          <w:color w:val="0000FF"/>
        </w:rPr>
        <w:t>．</w:t>
      </w:r>
      <w:r>
        <w:t>已知甲罐中有</w:t>
      </w:r>
      <w:r>
        <w:object>
          <v:shape id="_x0000_i1070" o:spt="75" alt="eqId5ca7d1107389675d32b56ec097464c14" type="#_x0000_t75" style="height:11.85pt;width:7.9pt;" o:ole="t" filled="f" o:preferrelative="t" stroked="f" coordsize="21600,21600">
            <v:path/>
            <v:fill on="f" focussize="0,0"/>
            <v:stroke on="f" joinstyle="miter"/>
            <v:imagedata r:id="rId76" o:title="eqId5ca7d1107389675d32b56ec097464c14"/>
            <o:lock v:ext="edit" aspectratio="t"/>
            <w10:wrap type="none"/>
            <w10:anchorlock/>
          </v:shape>
          <o:OLEObject Type="Embed" ProgID="Equation.DSMT4" ShapeID="_x0000_i1070" DrawAspect="Content" ObjectID="_1468075763" r:id="rId75">
            <o:LockedField>false</o:LockedField>
          </o:OLEObject>
        </w:object>
      </w:r>
      <w:r>
        <w:t>个红球、</w:t>
      </w:r>
      <w:r>
        <w:object>
          <v:shape id="_x0000_i1071" o:spt="75" alt="eqId61128ab996360a038e6e64d82fcba004" type="#_x0000_t75" style="height:11.45pt;width:8.75pt;" o:ole="t" filled="f" o:preferrelative="t" stroked="f" coordsize="21600,21600">
            <v:path/>
            <v:fill on="f" focussize="0,0"/>
            <v:stroke on="f" joinstyle="miter"/>
            <v:imagedata r:id="rId78" o:title="eqId61128ab996360a038e6e64d82fcba004"/>
            <o:lock v:ext="edit" aspectratio="t"/>
            <w10:wrap type="none"/>
            <w10:anchorlock/>
          </v:shape>
          <o:OLEObject Type="Embed" ProgID="Equation.DSMT4" ShapeID="_x0000_i1071" DrawAspect="Content" ObjectID="_1468075764" r:id="rId77">
            <o:LockedField>false</o:LockedField>
          </o:OLEObject>
        </w:object>
      </w:r>
      <w:r>
        <w:t>个黑球，乙罐中有</w:t>
      </w:r>
      <w:r>
        <w:object>
          <v:shape id="_x0000_i1072" o:spt="75" alt="eqId61128ab996360a038e6e64d82fcba004" type="#_x0000_t75" style="height:11.45pt;width:8.75pt;" o:ole="t" filled="f" o:preferrelative="t" stroked="f" coordsize="21600,21600">
            <v:path/>
            <v:fill on="f" focussize="0,0"/>
            <v:stroke on="f" joinstyle="miter"/>
            <v:imagedata r:id="rId78" o:title="eqId61128ab996360a038e6e64d82fcba004"/>
            <o:lock v:ext="edit" aspectratio="t"/>
            <w10:wrap type="none"/>
            <w10:anchorlock/>
          </v:shape>
          <o:OLEObject Type="Embed" ProgID="Equation.DSMT4" ShapeID="_x0000_i1072" DrawAspect="Content" ObjectID="_1468075765" r:id="rId79">
            <o:LockedField>false</o:LockedField>
          </o:OLEObject>
        </w:object>
      </w:r>
      <w:r>
        <w:t>个红球、</w:t>
      </w:r>
      <w:r>
        <w:object>
          <v:shape id="_x0000_i1073" o:spt="75" alt="eqId61128ab996360a038e6e64d82fcba004" type="#_x0000_t75" style="height:11.45pt;width:8.75pt;" o:ole="t" filled="f" o:preferrelative="t" stroked="f" coordsize="21600,21600">
            <v:path/>
            <v:fill on="f" focussize="0,0"/>
            <v:stroke on="f" joinstyle="miter"/>
            <v:imagedata r:id="rId78" o:title="eqId61128ab996360a038e6e64d82fcba004"/>
            <o:lock v:ext="edit" aspectratio="t"/>
            <w10:wrap type="none"/>
            <w10:anchorlock/>
          </v:shape>
          <o:OLEObject Type="Embed" ProgID="Equation.DSMT4" ShapeID="_x0000_i1073" DrawAspect="Content" ObjectID="_1468075766" r:id="rId80">
            <o:LockedField>false</o:LockedField>
          </o:OLEObject>
        </w:object>
      </w:r>
      <w:r>
        <w:t>个黑球，先从甲罐中随机取出一球放入乙罐，再从乙罐中随机取出一球</w:t>
      </w:r>
      <w:r>
        <w:object>
          <v:shape id="_x0000_i1074" o:spt="75" alt="eqIdc14c994a183cb09f8fe17368e6584f36" type="#_x0000_t75" style="height:11.2pt;width:18.45pt;" o:ole="t" filled="f" o:preferrelative="t" stroked="f" coordsize="21600,21600">
            <v:path/>
            <v:fill on="f" focussize="0,0"/>
            <v:stroke on="f" joinstyle="miter"/>
            <v:imagedata r:id="rId82" o:title="eqIdc14c994a183cb09f8fe17368e6584f36"/>
            <o:lock v:ext="edit" aspectratio="t"/>
            <w10:wrap type="none"/>
            <w10:anchorlock/>
          </v:shape>
          <o:OLEObject Type="Embed" ProgID="Equation.DSMT4" ShapeID="_x0000_i1074" DrawAspect="Content" ObjectID="_1468075767" r:id="rId81">
            <o:LockedField>false</o:LockedField>
          </o:OLEObject>
        </w:object>
      </w:r>
      <w:r>
        <w:t>表示事件“由甲罐取出的球是黑球”，</w:t>
      </w:r>
      <w:r>
        <w:object>
          <v:shape id="_x0000_i1075" o:spt="75" alt="eqId7f9e8449aad35c5d840a3395ea86df6d" type="#_x0000_t75" style="height:10.4pt;width:9.65pt;" o:ole="t" filled="f" o:preferrelative="t" stroked="f" coordsize="21600,21600">
            <v:path/>
            <v:fill on="f" focussize="0,0"/>
            <v:stroke on="f" joinstyle="miter"/>
            <v:imagedata r:id="rId45" o:title="eqId7f9e8449aad35c5d840a3395ea86df6d"/>
            <o:lock v:ext="edit" aspectratio="t"/>
            <w10:wrap type="none"/>
            <w10:anchorlock/>
          </v:shape>
          <o:OLEObject Type="Embed" ProgID="Equation.DSMT4" ShapeID="_x0000_i1075" DrawAspect="Content" ObjectID="_1468075768" r:id="rId83">
            <o:LockedField>false</o:LockedField>
          </o:OLEObject>
        </w:object>
      </w:r>
      <w:r>
        <w:t>表示事件“由乙罐取出的球是黑球”，则</w:t>
      </w:r>
      <w:r>
        <w:object>
          <v:shape id="_x0000_i1076" o:spt="75" alt="eqId15003d39600a1cb5a33af76246bbc78a" type="#_x0000_t75" style="height:13.9pt;width:45.7pt;" o:ole="t" filled="f" o:preferrelative="t" stroked="f" coordsize="21600,21600">
            <v:path/>
            <v:fill on="f" focussize="0,0"/>
            <v:stroke on="f" joinstyle="miter"/>
            <v:imagedata r:id="rId85" o:title="eqId15003d39600a1cb5a33af76246bbc78a"/>
            <o:lock v:ext="edit" aspectratio="t"/>
            <w10:wrap type="none"/>
            <w10:anchorlock/>
          </v:shape>
          <o:OLEObject Type="Embed" ProgID="Equation.DSMT4" ShapeID="_x0000_i1076" DrawAspect="Content" ObjectID="_1468075769" r:id="rId84">
            <o:LockedField>false</o:LockedField>
          </o:OLEObject>
        </w:object>
      </w:r>
      <w:r>
        <w:rPr>
          <w:rFonts w:ascii="Times New Roman" w:hAnsi="Times New Roman" w:eastAsia="Times New Roman" w:cs="Times New Roman"/>
          <w:b w:val="0"/>
          <w:sz w:val="21"/>
          <w:u w:val="single"/>
        </w:rPr>
        <w:t xml:space="preserve">          </w:t>
      </w:r>
      <w:r>
        <w:t>．</w:t>
      </w:r>
    </w:p>
    <w:p w14:paraId="68DE59A6">
      <w:pPr>
        <w:shd w:val="clear" w:color="auto" w:fill="auto"/>
        <w:spacing w:line="360" w:lineRule="auto"/>
        <w:jc w:val="left"/>
        <w:textAlignment w:val="center"/>
        <w:rPr>
          <w:rFonts w:hint="eastAsia" w:ascii="Times New Roman" w:hAnsi="Times New Roman" w:eastAsia="宋体" w:cs="Times New Roman"/>
          <w:b/>
          <w:color w:val="FF0000"/>
          <w:kern w:val="2"/>
          <w:sz w:val="32"/>
          <w:szCs w:val="32"/>
          <w:highlight w:val="yellow"/>
          <w:u w:val="double"/>
          <w:lang w:val="en-US" w:eastAsia="zh-CN" w:bidi="ar-SA"/>
        </w:rPr>
      </w:pPr>
      <w:r>
        <w:rPr>
          <w:color w:val="FF0000"/>
        </w:rPr>
        <w:t>【详解】因为甲罐中有</w:t>
      </w:r>
      <w:r>
        <w:rPr>
          <w:color w:val="FF0000"/>
        </w:rPr>
        <w:object>
          <v:shape id="_x0000_i1077" o:spt="75" alt="eqId5ca7d1107389675d32b56ec097464c14" type="#_x0000_t75" style="height:11.85pt;width:7.9pt;" o:ole="t" filled="f" o:preferrelative="t" stroked="f" coordsize="21600,21600">
            <v:path/>
            <v:fill on="f" focussize="0,0"/>
            <v:stroke on="f" joinstyle="miter"/>
            <v:imagedata r:id="rId76" o:title="eqId5ca7d1107389675d32b56ec097464c14"/>
            <o:lock v:ext="edit" aspectratio="t"/>
            <w10:wrap type="none"/>
            <w10:anchorlock/>
          </v:shape>
          <o:OLEObject Type="Embed" ProgID="Equation.DSMT4" ShapeID="_x0000_i1077" DrawAspect="Content" ObjectID="_1468075770" r:id="rId86">
            <o:LockedField>false</o:LockedField>
          </o:OLEObject>
        </w:object>
      </w:r>
      <w:r>
        <w:rPr>
          <w:color w:val="FF0000"/>
        </w:rPr>
        <w:t>个红球、</w:t>
      </w:r>
      <w:r>
        <w:rPr>
          <w:color w:val="FF0000"/>
        </w:rPr>
        <w:object>
          <v:shape id="_x0000_i1078" o:spt="75" alt="eqId61128ab996360a038e6e64d82fcba004" type="#_x0000_t75" style="height:11.45pt;width:8.75pt;" o:ole="t" filled="f" o:preferrelative="t" stroked="f" coordsize="21600,21600">
            <v:path/>
            <v:fill on="f" focussize="0,0"/>
            <v:stroke on="f" joinstyle="miter"/>
            <v:imagedata r:id="rId78" o:title="eqId61128ab996360a038e6e64d82fcba004"/>
            <o:lock v:ext="edit" aspectratio="t"/>
            <w10:wrap type="none"/>
            <w10:anchorlock/>
          </v:shape>
          <o:OLEObject Type="Embed" ProgID="Equation.DSMT4" ShapeID="_x0000_i1078" DrawAspect="Content" ObjectID="_1468075771" r:id="rId87">
            <o:LockedField>false</o:LockedField>
          </o:OLEObject>
        </w:object>
      </w:r>
      <w:r>
        <w:rPr>
          <w:color w:val="FF0000"/>
        </w:rPr>
        <w:t>个黑球，所以</w:t>
      </w:r>
      <w:r>
        <w:rPr>
          <w:color w:val="FF0000"/>
        </w:rPr>
        <w:object>
          <v:shape id="_x0000_i1079" o:spt="75" alt="eqIdbc251825e0cb4ec5de62e5c66887058e" type="#_x0000_t75" style="height:26.9pt;width:43.95pt;" o:ole="t" filled="f" o:preferrelative="t" stroked="f" coordsize="21600,21600">
            <v:path/>
            <v:fill on="f" focussize="0,0"/>
            <v:stroke on="f" joinstyle="miter"/>
            <v:imagedata r:id="rId89" o:title="eqIdbc251825e0cb4ec5de62e5c66887058e"/>
            <o:lock v:ext="edit" aspectratio="t"/>
            <w10:wrap type="none"/>
            <w10:anchorlock/>
          </v:shape>
          <o:OLEObject Type="Embed" ProgID="Equation.DSMT4" ShapeID="_x0000_i1079" DrawAspect="Content" ObjectID="_1468075772" r:id="rId88">
            <o:LockedField>false</o:LockedField>
          </o:OLEObject>
        </w:object>
      </w:r>
      <w:r>
        <w:rPr>
          <w:color w:val="FF0000"/>
        </w:rPr>
        <w:t>，因为</w:t>
      </w:r>
      <w:r>
        <w:rPr>
          <w:color w:val="FF0000"/>
        </w:rPr>
        <w:object>
          <v:shape id="_x0000_i1080" o:spt="75" alt="eqIdca232c3385dd5b8f5e67bb6aa7991851" type="#_x0000_t75" style="height:26.75pt;width:88.85pt;" o:ole="t" filled="f" o:preferrelative="t" stroked="f" coordsize="21600,21600">
            <v:path/>
            <v:fill on="f" focussize="0,0"/>
            <v:stroke on="f" joinstyle="miter"/>
            <v:imagedata r:id="rId91" o:title="eqIdca232c3385dd5b8f5e67bb6aa7991851"/>
            <o:lock v:ext="edit" aspectratio="t"/>
            <w10:wrap type="none"/>
            <w10:anchorlock/>
          </v:shape>
          <o:OLEObject Type="Embed" ProgID="Equation.DSMT4" ShapeID="_x0000_i1080" DrawAspect="Content" ObjectID="_1468075773" r:id="rId90">
            <o:LockedField>false</o:LockedField>
          </o:OLEObject>
        </w:object>
      </w:r>
      <w:r>
        <w:rPr>
          <w:color w:val="FF0000"/>
        </w:rPr>
        <w:t>，所以</w:t>
      </w:r>
      <w:r>
        <w:rPr>
          <w:color w:val="FF0000"/>
        </w:rPr>
        <w:object>
          <v:shape id="_x0000_i1081" o:spt="75" alt="eqId155ee0395b7beef72600e007c1a5dafa" type="#_x0000_t75" style="height:52.9pt;width:119.65pt;" o:ole="t" filled="f" o:preferrelative="t" stroked="f" coordsize="21600,21600">
            <v:path/>
            <v:fill on="f" focussize="0,0"/>
            <v:stroke on="f" joinstyle="miter"/>
            <v:imagedata r:id="rId93" o:title="eqId155ee0395b7beef72600e007c1a5dafa"/>
            <o:lock v:ext="edit" aspectratio="t"/>
            <w10:wrap type="none"/>
            <w10:anchorlock/>
          </v:shape>
          <o:OLEObject Type="Embed" ProgID="Equation.DSMT4" ShapeID="_x0000_i1081" DrawAspect="Content" ObjectID="_1468075774" r:id="rId92">
            <o:LockedField>false</o:LockedField>
          </o:OLEObject>
        </w:object>
      </w:r>
      <w:r>
        <w:rPr>
          <w:color w:val="FF0000"/>
        </w:rPr>
        <w:t>．故答案为：</w:t>
      </w:r>
      <w:r>
        <w:rPr>
          <w:color w:val="FF0000"/>
        </w:rPr>
        <w:object>
          <v:shape id="_x0000_i1082" o:spt="75" alt="eqIdeac97e6740365c85ad857aff85cefbe5" type="#_x0000_t75" style="height:27.45pt;width:9.65pt;" o:ole="t" filled="f" o:preferrelative="t" stroked="f" coordsize="21600,21600">
            <v:path/>
            <v:fill on="f" focussize="0,0"/>
            <v:stroke on="f" joinstyle="miter"/>
            <v:imagedata r:id="rId95" o:title="eqIdeac97e6740365c85ad857aff85cefbe5"/>
            <o:lock v:ext="edit" aspectratio="t"/>
            <w10:wrap type="none"/>
            <w10:anchorlock/>
          </v:shape>
          <o:OLEObject Type="Embed" ProgID="Equation.DSMT4" ShapeID="_x0000_i1082" DrawAspect="Content" ObjectID="_1468075775" r:id="rId94">
            <o:LockedField>false</o:LockedField>
          </o:OLEObject>
        </w:object>
      </w:r>
      <w:r>
        <w:rPr>
          <w:color w:val="FF0000"/>
        </w:rPr>
        <w:t>．</w:t>
      </w:r>
    </w:p>
    <w:p w14:paraId="40DA2137">
      <w:pPr>
        <w:spacing w:line="360" w:lineRule="auto"/>
        <w:rPr>
          <w:rFonts w:hint="default" w:cs="Times New Roman"/>
          <w:color w:val="auto"/>
          <w:szCs w:val="21"/>
          <w:lang w:val="en-US"/>
        </w:rPr>
      </w:pPr>
      <w:r>
        <w:rPr>
          <w:rFonts w:hint="eastAsia" w:ascii="Times New Roman" w:hAnsi="Times New Roman" w:eastAsia="宋体" w:cs="Times New Roman"/>
          <w:b/>
          <w:color w:val="FF0000"/>
          <w:kern w:val="2"/>
          <w:sz w:val="32"/>
          <w:szCs w:val="32"/>
          <w:highlight w:val="yellow"/>
          <w:u w:val="double"/>
          <w:lang w:val="en-US" w:eastAsia="zh-CN" w:bidi="ar-SA"/>
        </w:rPr>
        <w:t>考点二、全概率公式</w:t>
      </w:r>
    </w:p>
    <w:p w14:paraId="029C8295">
      <w:pPr>
        <w:shd w:val="clear" w:color="auto" w:fill="FFFFFF"/>
        <w:spacing w:line="360" w:lineRule="auto"/>
        <w:jc w:val="left"/>
        <w:textAlignment w:val="center"/>
      </w:pPr>
      <w:r>
        <w:rPr>
          <w:color w:val="0000FF"/>
        </w:rPr>
        <w:t>1．</w:t>
      </w:r>
      <w:r>
        <w:t>某餐馆在</w:t>
      </w:r>
      <w:r>
        <w:object>
          <v:shape id="_x0000_i1083" o:spt="75" alt="eqId5963abe8f421bd99a2aaa94831a951e9" type="#_x0000_t75" style="height:10.55pt;width:10.55pt;" o:ole="t" filled="f" o:preferrelative="t" stroked="f" coordsize="21600,21600">
            <v:path/>
            <v:fill on="f" focussize="0,0"/>
            <v:stroke on="f" joinstyle="miter"/>
            <v:imagedata r:id="rId97" o:title="eqId5963abe8f421bd99a2aaa94831a951e9"/>
            <o:lock v:ext="edit" aspectratio="t"/>
            <w10:wrap type="none"/>
            <w10:anchorlock/>
          </v:shape>
          <o:OLEObject Type="Embed" ProgID="Equation.DSMT4" ShapeID="_x0000_i1083" DrawAspect="Content" ObjectID="_1468075776" r:id="rId96">
            <o:LockedField>false</o:LockedField>
          </o:OLEObject>
        </w:object>
      </w:r>
      <w:r>
        <w:t>网站有200条评价，好评率为</w:t>
      </w:r>
      <w:r>
        <w:object>
          <v:shape id="_x0000_i1084" o:spt="75" alt="eqId3866b3757d05ceb0d14427142fb52e9d" type="#_x0000_t75" style="height:12.75pt;width:21.95pt;" o:ole="t" filled="f" o:preferrelative="t" stroked="f" coordsize="21600,21600">
            <v:path/>
            <v:fill on="f" focussize="0,0"/>
            <v:stroke on="f" joinstyle="miter"/>
            <v:imagedata r:id="rId99" o:title="eqId3866b3757d05ceb0d14427142fb52e9d"/>
            <o:lock v:ext="edit" aspectratio="t"/>
            <w10:wrap type="none"/>
            <w10:anchorlock/>
          </v:shape>
          <o:OLEObject Type="Embed" ProgID="Equation.DSMT4" ShapeID="_x0000_i1084" DrawAspect="Content" ObjectID="_1468075777" r:id="rId98">
            <o:LockedField>false</o:LockedField>
          </o:OLEObject>
        </w:object>
      </w:r>
      <w:r>
        <w:t>，在</w:t>
      </w:r>
      <w:r>
        <w:object>
          <v:shape id="_x0000_i1085" o:spt="75" alt="eqId7f9e8449aad35c5d840a3395ea86df6d" type="#_x0000_t75" style="height:10.4pt;width:9.65pt;" o:ole="t" filled="f" o:preferrelative="t" stroked="f" coordsize="21600,21600">
            <v:path/>
            <v:fill on="f" focussize="0,0"/>
            <v:stroke on="f" joinstyle="miter"/>
            <v:imagedata r:id="rId101" o:title="eqId7f9e8449aad35c5d840a3395ea86df6d"/>
            <o:lock v:ext="edit" aspectratio="t"/>
            <w10:wrap type="none"/>
            <w10:anchorlock/>
          </v:shape>
          <o:OLEObject Type="Embed" ProgID="Equation.DSMT4" ShapeID="_x0000_i1085" DrawAspect="Content" ObjectID="_1468075778" r:id="rId100">
            <o:LockedField>false</o:LockedField>
          </o:OLEObject>
        </w:object>
      </w:r>
      <w:r>
        <w:t>网站有100条评价，好评率为</w:t>
      </w:r>
      <w:r>
        <w:object>
          <v:shape id="_x0000_i1086" o:spt="75" alt="eqIda4c428930a0ac8988ebf4467f0d16cc0" type="#_x0000_t75" style="height:12.65pt;width:21.95pt;" o:ole="t" filled="f" o:preferrelative="t" stroked="f" coordsize="21600,21600">
            <v:path/>
            <v:fill on="f" focussize="0,0"/>
            <v:stroke on="f" joinstyle="miter"/>
            <v:imagedata r:id="rId103" o:title="eqIda4c428930a0ac8988ebf4467f0d16cc0"/>
            <o:lock v:ext="edit" aspectratio="t"/>
            <w10:wrap type="none"/>
            <w10:anchorlock/>
          </v:shape>
          <o:OLEObject Type="Embed" ProgID="Equation.DSMT4" ShapeID="_x0000_i1086" DrawAspect="Content" ObjectID="_1468075779" r:id="rId102">
            <o:LockedField>false</o:LockedField>
          </o:OLEObject>
        </w:object>
      </w:r>
      <w:r>
        <w:t>．综合考虑这两个网站的信息，这家餐馆的好评率为（</w:t>
      </w:r>
      <w:r>
        <w:rPr>
          <w:rFonts w:ascii="Times New Roman" w:hAnsi="Times New Roman" w:eastAsia="Times New Roman" w:cs="Times New Roman"/>
          <w:kern w:val="0"/>
          <w:sz w:val="24"/>
          <w:szCs w:val="24"/>
        </w:rPr>
        <w:t>    </w:t>
      </w:r>
      <w:r>
        <w:t>）</w:t>
      </w:r>
    </w:p>
    <w:p w14:paraId="52E73F91">
      <w:pPr>
        <w:shd w:val="clear" w:color="auto" w:fill="FFFFFF"/>
        <w:tabs>
          <w:tab w:val="left" w:pos="2078"/>
          <w:tab w:val="left" w:pos="4156"/>
          <w:tab w:val="left" w:pos="6234"/>
        </w:tabs>
        <w:spacing w:line="360" w:lineRule="auto"/>
        <w:ind w:left="300"/>
        <w:jc w:val="left"/>
        <w:textAlignment w:val="center"/>
      </w:pPr>
      <w:r>
        <w:t>A．</w:t>
      </w:r>
      <w:r>
        <w:object>
          <v:shape id="_x0000_i1087" o:spt="75" alt="eqId17dabf25e1d0871e107b7a056edfd37a" type="#_x0000_t75" style="height:12.65pt;width:21.95pt;" o:ole="t" filled="f" o:preferrelative="t" stroked="f" coordsize="21600,21600">
            <v:path/>
            <v:fill on="f" focussize="0,0"/>
            <v:stroke on="f" joinstyle="miter"/>
            <v:imagedata r:id="rId105" o:title="eqId17dabf25e1d0871e107b7a056edfd37a"/>
            <o:lock v:ext="edit" aspectratio="t"/>
            <w10:wrap type="none"/>
            <w10:anchorlock/>
          </v:shape>
          <o:OLEObject Type="Embed" ProgID="Equation.DSMT4" ShapeID="_x0000_i1087" DrawAspect="Content" ObjectID="_1468075780" r:id="rId104">
            <o:LockedField>false</o:LockedField>
          </o:OLEObject>
        </w:object>
      </w:r>
      <w:r>
        <w:tab/>
      </w:r>
      <w:r>
        <w:t>B．</w:t>
      </w:r>
      <w:r>
        <w:object>
          <v:shape id="_x0000_i1088" o:spt="75" alt="eqId738f5712d992a97b5c60478997ce79d9" type="#_x0000_t75" style="height:12.1pt;width:29.85pt;" o:ole="t" filled="f" o:preferrelative="t" stroked="f" coordsize="21600,21600">
            <v:path/>
            <v:fill on="f" focussize="0,0"/>
            <v:stroke on="f" joinstyle="miter"/>
            <v:imagedata r:id="rId107" o:title="eqId738f5712d992a97b5c60478997ce79d9"/>
            <o:lock v:ext="edit" aspectratio="t"/>
            <w10:wrap type="none"/>
            <w10:anchorlock/>
          </v:shape>
          <o:OLEObject Type="Embed" ProgID="Equation.DSMT4" ShapeID="_x0000_i1088" DrawAspect="Content" ObjectID="_1468075781" r:id="rId106">
            <o:LockedField>false</o:LockedField>
          </o:OLEObject>
        </w:object>
      </w:r>
      <w:r>
        <w:tab/>
      </w:r>
      <w:r>
        <w:t>C．</w:t>
      </w:r>
      <w:r>
        <w:object>
          <v:shape id="_x0000_i1089" o:spt="75" alt="eqIdfac33d2a8389fefdc911e5f5f5a026ff" type="#_x0000_t75" style="height:11.6pt;width:21.95pt;" o:ole="t" filled="f" o:preferrelative="t" stroked="f" coordsize="21600,21600">
            <v:path/>
            <v:fill on="f" focussize="0,0"/>
            <v:stroke on="f" joinstyle="miter"/>
            <v:imagedata r:id="rId109" o:title="eqIdfac33d2a8389fefdc911e5f5f5a026ff"/>
            <o:lock v:ext="edit" aspectratio="t"/>
            <w10:wrap type="none"/>
            <w10:anchorlock/>
          </v:shape>
          <o:OLEObject Type="Embed" ProgID="Equation.DSMT4" ShapeID="_x0000_i1089" DrawAspect="Content" ObjectID="_1468075782" r:id="rId108">
            <o:LockedField>false</o:LockedField>
          </o:OLEObject>
        </w:object>
      </w:r>
      <w:r>
        <w:tab/>
      </w:r>
      <w:r>
        <w:t>D．</w:t>
      </w:r>
      <w:r>
        <w:object>
          <v:shape id="_x0000_i1090" o:spt="75" alt="eqIdc06d2d4264fd7f8228fc75574346bf8c" type="#_x0000_t75" style="height:12.6pt;width:29.85pt;" o:ole="t" filled="f" o:preferrelative="t" stroked="f" coordsize="21600,21600">
            <v:path/>
            <v:fill on="f" focussize="0,0"/>
            <v:stroke on="f" joinstyle="miter"/>
            <v:imagedata r:id="rId111" o:title="eqIdc06d2d4264fd7f8228fc75574346bf8c"/>
            <o:lock v:ext="edit" aspectratio="t"/>
            <w10:wrap type="none"/>
            <w10:anchorlock/>
          </v:shape>
          <o:OLEObject Type="Embed" ProgID="Equation.DSMT4" ShapeID="_x0000_i1090" DrawAspect="Content" ObjectID="_1468075783" r:id="rId110">
            <o:LockedField>false</o:LockedField>
          </o:OLEObject>
        </w:object>
      </w:r>
    </w:p>
    <w:p w14:paraId="57F92C48">
      <w:pPr>
        <w:shd w:val="clear" w:color="auto" w:fill="auto"/>
        <w:spacing w:line="360" w:lineRule="auto"/>
        <w:jc w:val="left"/>
        <w:textAlignment w:val="center"/>
        <w:rPr>
          <w:rFonts w:ascii="Times New Roman" w:hAnsi="Times New Roman" w:cs="Times New Roman"/>
        </w:rPr>
      </w:pPr>
      <w:r>
        <w:rPr>
          <w:color w:val="FF0000"/>
        </w:rPr>
        <w:t>【详解】解：由已知可得这家餐馆的好评率为</w:t>
      </w:r>
      <w:r>
        <w:rPr>
          <w:color w:val="FF0000"/>
        </w:rPr>
        <w:object>
          <v:shape id="_x0000_i1091" o:spt="75" alt="eqIdfeb7c2f6ff15363224dce53c236dd35a" type="#_x0000_t75" style="height:27.25pt;width:129.3pt;" o:ole="t" filled="f" o:preferrelative="t" stroked="f" coordsize="21600,21600">
            <v:path/>
            <v:fill on="f" focussize="0,0"/>
            <v:stroke on="f" joinstyle="miter"/>
            <v:imagedata r:id="rId113" o:title="eqIdfeb7c2f6ff15363224dce53c236dd35a"/>
            <o:lock v:ext="edit" aspectratio="t"/>
            <w10:wrap type="none"/>
            <w10:anchorlock/>
          </v:shape>
          <o:OLEObject Type="Embed" ProgID="Equation.DSMT4" ShapeID="_x0000_i1091" DrawAspect="Content" ObjectID="_1468075784" r:id="rId112">
            <o:LockedField>false</o:LockedField>
          </o:OLEObject>
        </w:object>
      </w:r>
      <w:r>
        <w:rPr>
          <w:color w:val="FF0000"/>
        </w:rPr>
        <w:t>.故选:C.</w:t>
      </w:r>
    </w:p>
    <w:p w14:paraId="1FC0AEB5">
      <w:pPr>
        <w:shd w:val="clear" w:color="auto" w:fill="FFFFFF"/>
        <w:spacing w:line="360" w:lineRule="auto"/>
        <w:jc w:val="left"/>
        <w:textAlignment w:val="center"/>
      </w:pPr>
      <w:r>
        <w:rPr>
          <w:rFonts w:hint="eastAsia"/>
          <w:color w:val="0000FF"/>
          <w:lang w:val="en-US" w:eastAsia="zh-CN"/>
        </w:rPr>
        <w:t>2</w:t>
      </w:r>
      <w:r>
        <w:rPr>
          <w:color w:val="0000FF"/>
        </w:rPr>
        <w:t>．</w:t>
      </w:r>
      <w:r>
        <w:t>设甲乘汽车､动车前往某目的地的概率分别为</w:t>
      </w:r>
      <w:r>
        <w:object>
          <v:shape id="_x0000_i1092" o:spt="75" alt="eqId7994df7cf4c68add0496d442da5f6049" type="#_x0000_t75" style="height:11.65pt;width:32.55pt;" o:ole="t" filled="f" o:preferrelative="t" stroked="f" coordsize="21600,21600">
            <v:path/>
            <v:fill on="f" focussize="0,0"/>
            <v:stroke on="f" joinstyle="miter"/>
            <v:imagedata r:id="rId115" o:title="eqId7994df7cf4c68add0496d442da5f6049"/>
            <o:lock v:ext="edit" aspectratio="t"/>
            <w10:wrap type="none"/>
            <w10:anchorlock/>
          </v:shape>
          <o:OLEObject Type="Embed" ProgID="Equation.DSMT4" ShapeID="_x0000_i1092" DrawAspect="Content" ObjectID="_1468075785" r:id="rId114">
            <o:LockedField>false</o:LockedField>
          </o:OLEObject>
        </w:object>
      </w:r>
      <w:r>
        <w:t>，汽车和动车正点到达目的地的概率分别为</w:t>
      </w:r>
      <w:r>
        <w:object>
          <v:shape id="_x0000_i1093" o:spt="75" alt="eqId140bc7429f6bb0dad2d3034502726edd" type="#_x0000_t75" style="height:11.65pt;width:32.55pt;" o:ole="t" filled="f" o:preferrelative="t" stroked="f" coordsize="21600,21600">
            <v:path/>
            <v:fill on="f" focussize="0,0"/>
            <v:stroke on="f" joinstyle="miter"/>
            <v:imagedata r:id="rId117" o:title="eqId140bc7429f6bb0dad2d3034502726edd"/>
            <o:lock v:ext="edit" aspectratio="t"/>
            <w10:wrap type="none"/>
            <w10:anchorlock/>
          </v:shape>
          <o:OLEObject Type="Embed" ProgID="Equation.DSMT4" ShapeID="_x0000_i1093" DrawAspect="Content" ObjectID="_1468075786" r:id="rId116">
            <o:LockedField>false</o:LockedField>
          </o:OLEObject>
        </w:object>
      </w:r>
      <w:r>
        <w:t>，则甲正点到达目的地的概率为（</w:t>
      </w:r>
      <w:r>
        <w:rPr>
          <w:rFonts w:ascii="Times New Roman" w:hAnsi="Times New Roman" w:eastAsia="Times New Roman" w:cs="Times New Roman"/>
          <w:kern w:val="0"/>
          <w:sz w:val="24"/>
          <w:szCs w:val="24"/>
        </w:rPr>
        <w:t>    </w:t>
      </w:r>
      <w:r>
        <w:t>）</w:t>
      </w:r>
    </w:p>
    <w:p w14:paraId="75C80BBD">
      <w:pPr>
        <w:shd w:val="clear" w:color="auto" w:fill="FFFFFF"/>
        <w:tabs>
          <w:tab w:val="left" w:pos="2078"/>
          <w:tab w:val="left" w:pos="4156"/>
          <w:tab w:val="left" w:pos="6234"/>
        </w:tabs>
        <w:spacing w:line="360" w:lineRule="auto"/>
        <w:ind w:left="300"/>
        <w:jc w:val="left"/>
        <w:textAlignment w:val="center"/>
      </w:pPr>
      <w:r>
        <w:t>A．</w:t>
      </w:r>
      <w:r>
        <w:object>
          <v:shape id="_x0000_i1094" o:spt="75" alt="eqId9af377e71b59c93063856f6dd80ae2ad" type="#_x0000_t75" style="height:12.25pt;width:21.1pt;" o:ole="t" filled="f" o:preferrelative="t" stroked="f" coordsize="21600,21600">
            <v:path/>
            <v:fill on="f" focussize="0,0"/>
            <v:stroke on="f" joinstyle="miter"/>
            <v:imagedata r:id="rId119" o:title="eqId9af377e71b59c93063856f6dd80ae2ad"/>
            <o:lock v:ext="edit" aspectratio="t"/>
            <w10:wrap type="none"/>
            <w10:anchorlock/>
          </v:shape>
          <o:OLEObject Type="Embed" ProgID="Equation.DSMT4" ShapeID="_x0000_i1094" DrawAspect="Content" ObjectID="_1468075787" r:id="rId118">
            <o:LockedField>false</o:LockedField>
          </o:OLEObject>
        </w:object>
      </w:r>
      <w:r>
        <w:tab/>
      </w:r>
      <w:r>
        <w:t>B．</w:t>
      </w:r>
      <w:r>
        <w:object>
          <v:shape id="_x0000_i1095" o:spt="75" alt="eqId66577f4cb97c0d2a213ab1a9a02d1324" type="#_x0000_t75" style="height:12.55pt;width:15.8pt;" o:ole="t" filled="f" o:preferrelative="t" stroked="f" coordsize="21600,21600">
            <v:path/>
            <v:fill on="f" focussize="0,0"/>
            <v:stroke on="f" joinstyle="miter"/>
            <v:imagedata r:id="rId121" o:title="eqId66577f4cb97c0d2a213ab1a9a02d1324"/>
            <o:lock v:ext="edit" aspectratio="t"/>
            <w10:wrap type="none"/>
            <w10:anchorlock/>
          </v:shape>
          <o:OLEObject Type="Embed" ProgID="Equation.DSMT4" ShapeID="_x0000_i1095" DrawAspect="Content" ObjectID="_1468075788" r:id="rId120">
            <o:LockedField>false</o:LockedField>
          </o:OLEObject>
        </w:object>
      </w:r>
      <w:r>
        <w:tab/>
      </w:r>
      <w:r>
        <w:t>C．</w:t>
      </w:r>
      <w:r>
        <w:object>
          <v:shape id="_x0000_i1096" o:spt="75" alt="eqIdc1f96f51a2cfc4253089a7d090139539" type="#_x0000_t75" style="height:12.65pt;width:21.95pt;" o:ole="t" filled="f" o:preferrelative="t" stroked="f" coordsize="21600,21600">
            <v:path/>
            <v:fill on="f" focussize="0,0"/>
            <v:stroke on="f" joinstyle="miter"/>
            <v:imagedata r:id="rId123" o:title="eqIdc1f96f51a2cfc4253089a7d090139539"/>
            <o:lock v:ext="edit" aspectratio="t"/>
            <w10:wrap type="none"/>
            <w10:anchorlock/>
          </v:shape>
          <o:OLEObject Type="Embed" ProgID="Equation.DSMT4" ShapeID="_x0000_i1096" DrawAspect="Content" ObjectID="_1468075789" r:id="rId122">
            <o:LockedField>false</o:LockedField>
          </o:OLEObject>
        </w:object>
      </w:r>
      <w:r>
        <w:tab/>
      </w:r>
      <w:r>
        <w:t>D．</w:t>
      </w:r>
      <w:r>
        <w:object>
          <v:shape id="_x0000_i1097" o:spt="75" alt="eqId085ce2eeb0eb35af515d1ecd8ebaa610" type="#_x0000_t75" style="height:12.6pt;width:21.95pt;" o:ole="t" filled="f" o:preferrelative="t" stroked="f" coordsize="21600,21600">
            <v:path/>
            <v:fill on="f" focussize="0,0"/>
            <v:stroke on="f" joinstyle="miter"/>
            <v:imagedata r:id="rId125" o:title="eqId085ce2eeb0eb35af515d1ecd8ebaa610"/>
            <o:lock v:ext="edit" aspectratio="t"/>
            <w10:wrap type="none"/>
            <w10:anchorlock/>
          </v:shape>
          <o:OLEObject Type="Embed" ProgID="Equation.DSMT4" ShapeID="_x0000_i1097" DrawAspect="Content" ObjectID="_1468075790" r:id="rId124">
            <o:LockedField>false</o:LockedField>
          </o:OLEObject>
        </w:object>
      </w:r>
    </w:p>
    <w:p w14:paraId="38DB91C0">
      <w:pPr>
        <w:shd w:val="clear" w:color="auto" w:fill="auto"/>
        <w:spacing w:line="360" w:lineRule="auto"/>
        <w:jc w:val="left"/>
        <w:textAlignment w:val="center"/>
        <w:rPr>
          <w:color w:val="FF0000"/>
        </w:rPr>
      </w:pPr>
      <w:r>
        <w:rPr>
          <w:color w:val="FF0000"/>
        </w:rPr>
        <w:t>【详解】设事件</w:t>
      </w:r>
      <w:r>
        <w:rPr>
          <w:rFonts w:ascii="Times New Roman" w:hAnsi="Times New Roman" w:eastAsia="Times New Roman" w:cs="Times New Roman"/>
          <w:i/>
          <w:color w:val="FF0000"/>
        </w:rPr>
        <w:t>A</w:t>
      </w:r>
      <w:r>
        <w:rPr>
          <w:color w:val="FF0000"/>
        </w:rPr>
        <w:t>表示甲正点到达目的地，事件</w:t>
      </w:r>
      <w:r>
        <w:rPr>
          <w:rFonts w:ascii="Times New Roman" w:hAnsi="Times New Roman" w:eastAsia="Times New Roman" w:cs="Times New Roman"/>
          <w:i/>
          <w:color w:val="FF0000"/>
        </w:rPr>
        <w:t>B</w:t>
      </w:r>
      <w:r>
        <w:rPr>
          <w:color w:val="FF0000"/>
        </w:rPr>
        <w:t>表示甲乘动车到达目的地，事件</w:t>
      </w:r>
      <w:r>
        <w:rPr>
          <w:rFonts w:ascii="Times New Roman" w:hAnsi="Times New Roman" w:eastAsia="Times New Roman" w:cs="Times New Roman"/>
          <w:i/>
          <w:color w:val="FF0000"/>
        </w:rPr>
        <w:t>C</w:t>
      </w:r>
      <w:r>
        <w:rPr>
          <w:color w:val="FF0000"/>
        </w:rPr>
        <w:t>表示甲乘汽车到达目的地，由题意知</w:t>
      </w:r>
      <w:r>
        <w:rPr>
          <w:color w:val="FF0000"/>
        </w:rPr>
        <w:object>
          <v:shape id="_x0000_i1098" o:spt="75" alt="eqIdcbd4d6a3f58d694d69e0b4b18023b3e1" type="#_x0000_t75" style="height:14.2pt;width:221.75pt;" o:ole="t" filled="f" o:preferrelative="t" stroked="f" coordsize="21600,21600">
            <v:path/>
            <v:fill on="f" focussize="0,0"/>
            <v:stroke on="f" joinstyle="miter"/>
            <v:imagedata r:id="rId127" o:title="eqIdcbd4d6a3f58d694d69e0b4b18023b3e1"/>
            <o:lock v:ext="edit" aspectratio="t"/>
            <w10:wrap type="none"/>
            <w10:anchorlock/>
          </v:shape>
          <o:OLEObject Type="Embed" ProgID="Equation.DSMT4" ShapeID="_x0000_i1098" DrawAspect="Content" ObjectID="_1468075791" r:id="rId126">
            <o:LockedField>false</o:LockedField>
          </o:OLEObject>
        </w:object>
      </w:r>
      <w:r>
        <w:rPr>
          <w:color w:val="FF0000"/>
        </w:rPr>
        <w:t>.由全概率公式得</w:t>
      </w:r>
      <w:r>
        <w:rPr>
          <w:color w:val="FF0000"/>
        </w:rPr>
        <w:object>
          <v:shape id="_x0000_i1099" o:spt="75" alt="eqId3c3809e7dfce105c3ea2077f7be0a66a" type="#_x0000_t75" style="height:14.2pt;width:246.4pt;" o:ole="t" filled="f" o:preferrelative="t" stroked="f" coordsize="21600,21600">
            <v:path/>
            <v:fill on="f" focussize="0,0"/>
            <v:stroke on="f" joinstyle="miter"/>
            <v:imagedata r:id="rId129" o:title="eqId3c3809e7dfce105c3ea2077f7be0a66a"/>
            <o:lock v:ext="edit" aspectratio="t"/>
            <w10:wrap type="none"/>
            <w10:anchorlock/>
          </v:shape>
          <o:OLEObject Type="Embed" ProgID="Equation.DSMT4" ShapeID="_x0000_i1099" DrawAspect="Content" ObjectID="_1468075792" r:id="rId128">
            <o:LockedField>false</o:LockedField>
          </o:OLEObject>
        </w:object>
      </w:r>
      <w:r>
        <w:rPr>
          <w:color w:val="FF0000"/>
        </w:rPr>
        <w:object>
          <v:shape id="_x0000_i1100" o:spt="75" alt="eqId5de71e5e45b42797a964f24c1d0e840c" type="#_x0000_t75" style="height:12.15pt;width:86.2pt;" o:ole="t" filled="f" o:preferrelative="t" stroked="f" coordsize="21600,21600">
            <v:path/>
            <v:fill on="f" focussize="0,0"/>
            <v:stroke on="f" joinstyle="miter"/>
            <v:imagedata r:id="rId131" o:title="eqId5de71e5e45b42797a964f24c1d0e840c"/>
            <o:lock v:ext="edit" aspectratio="t"/>
            <w10:wrap type="none"/>
            <w10:anchorlock/>
          </v:shape>
          <o:OLEObject Type="Embed" ProgID="Equation.DSMT4" ShapeID="_x0000_i1100" DrawAspect="Content" ObjectID="_1468075793" r:id="rId130">
            <o:LockedField>false</o:LockedField>
          </o:OLEObject>
        </w:object>
      </w:r>
      <w:r>
        <w:rPr>
          <w:color w:val="FF0000"/>
        </w:rPr>
        <w:t>。故选：C</w:t>
      </w:r>
    </w:p>
    <w:p w14:paraId="0848D0DB">
      <w:pPr>
        <w:shd w:val="clear" w:color="auto" w:fill="FFFFFF"/>
        <w:spacing w:line="360" w:lineRule="auto"/>
        <w:jc w:val="left"/>
        <w:textAlignment w:val="center"/>
      </w:pPr>
      <w:r>
        <w:rPr>
          <w:rFonts w:hint="eastAsia"/>
          <w:color w:val="0000FF"/>
          <w:lang w:val="en-US" w:eastAsia="zh-CN"/>
        </w:rPr>
        <w:t>3</w:t>
      </w:r>
      <w:r>
        <w:rPr>
          <w:color w:val="0000FF"/>
        </w:rPr>
        <w:t>．</w:t>
      </w:r>
      <w:r>
        <w:t>在某地</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三个县区爆发了流感，这三个地区分别3%，2%，4%的人患了流感.若</w:t>
      </w:r>
      <w:r>
        <w:rPr>
          <w:rFonts w:ascii="Times New Roman" w:hAnsi="Times New Roman" w:eastAsia="Times New Roman" w:cs="Times New Roman"/>
          <w:i/>
        </w:rPr>
        <w:t>A</w:t>
      </w:r>
      <w:r>
        <w:t>、</w:t>
      </w:r>
      <w:r>
        <w:rPr>
          <w:rFonts w:ascii="Times New Roman" w:hAnsi="Times New Roman" w:eastAsia="Times New Roman" w:cs="Times New Roman"/>
          <w:i/>
        </w:rPr>
        <w:t>B</w:t>
      </w:r>
      <w:r>
        <w:t>、</w:t>
      </w:r>
      <w:r>
        <w:rPr>
          <w:rFonts w:ascii="Times New Roman" w:hAnsi="Times New Roman" w:eastAsia="Times New Roman" w:cs="Times New Roman"/>
          <w:i/>
        </w:rPr>
        <w:t>C</w:t>
      </w:r>
      <w:r>
        <w:t>三个县区的人数比分别为4：3：3，先从这三个地区中任意选取一个人，这个人患流感的概率是</w:t>
      </w:r>
      <w:r>
        <w:rPr>
          <w:rFonts w:ascii="Times New Roman" w:hAnsi="Times New Roman" w:eastAsia="Times New Roman" w:cs="Times New Roman"/>
          <w:b w:val="0"/>
          <w:sz w:val="21"/>
          <w:u w:val="single"/>
        </w:rPr>
        <w:t xml:space="preserve">      </w:t>
      </w:r>
      <w:r>
        <w:t>.</w:t>
      </w:r>
    </w:p>
    <w:p w14:paraId="7314BB2F">
      <w:pPr>
        <w:shd w:val="clear" w:color="auto" w:fill="auto"/>
        <w:spacing w:line="360" w:lineRule="auto"/>
        <w:jc w:val="left"/>
        <w:textAlignment w:val="center"/>
        <w:rPr>
          <w:color w:val="FF0000"/>
        </w:rPr>
      </w:pPr>
      <w:r>
        <w:rPr>
          <w:color w:val="FF0000"/>
        </w:rPr>
        <w:t>【详解】设事件</w:t>
      </w:r>
      <w:r>
        <w:rPr>
          <w:rFonts w:ascii="Times New Roman" w:hAnsi="Times New Roman" w:eastAsia="Times New Roman" w:cs="Times New Roman"/>
          <w:i/>
          <w:color w:val="FF0000"/>
        </w:rPr>
        <w:t>D</w:t>
      </w:r>
      <w:r>
        <w:rPr>
          <w:color w:val="FF0000"/>
        </w:rPr>
        <w:t>为此人患流感，</w:t>
      </w:r>
      <w:r>
        <w:rPr>
          <w:color w:val="FF0000"/>
        </w:rPr>
        <w:object>
          <v:shape id="_x0000_i1101" o:spt="75" alt="eqIda18722354086c42e62334983fc50eb6a" type="#_x0000_t75" style="height:16pt;width:11.4pt;" o:ole="t" filled="f" o:preferrelative="t" stroked="f" coordsize="21600,21600">
            <v:path/>
            <v:fill on="f" focussize="0,0"/>
            <v:stroke on="f" joinstyle="miter"/>
            <v:imagedata r:id="rId133" o:title="eqIda18722354086c42e62334983fc50eb6a"/>
            <o:lock v:ext="edit" aspectratio="t"/>
            <w10:wrap type="none"/>
            <w10:anchorlock/>
          </v:shape>
          <o:OLEObject Type="Embed" ProgID="Equation.DSMT4" ShapeID="_x0000_i1101" DrawAspect="Content" ObjectID="_1468075794" r:id="rId132">
            <o:LockedField>false</o:LockedField>
          </o:OLEObject>
        </w:object>
      </w:r>
      <w:r>
        <w:rPr>
          <w:color w:val="FF0000"/>
        </w:rPr>
        <w:t>，</w:t>
      </w:r>
      <w:r>
        <w:rPr>
          <w:color w:val="FF0000"/>
        </w:rPr>
        <w:object>
          <v:shape id="_x0000_i1102" o:spt="75" alt="eqIdcd3b9e816b14051f785aa5aae72b8eed" type="#_x0000_t75" style="height:14.1pt;width:11.4pt;" o:ole="t" filled="f" o:preferrelative="t" stroked="f" coordsize="21600,21600">
            <v:path/>
            <v:fill on="f" focussize="0,0"/>
            <v:stroke on="f" joinstyle="miter"/>
            <v:imagedata r:id="rId135" o:title="eqIdcd3b9e816b14051f785aa5aae72b8eed"/>
            <o:lock v:ext="edit" aspectratio="t"/>
            <w10:wrap type="none"/>
            <w10:anchorlock/>
          </v:shape>
          <o:OLEObject Type="Embed" ProgID="Equation.DSMT4" ShapeID="_x0000_i1102" DrawAspect="Content" ObjectID="_1468075795" r:id="rId134">
            <o:LockedField>false</o:LockedField>
          </o:OLEObject>
        </w:object>
      </w:r>
      <w:r>
        <w:rPr>
          <w:color w:val="FF0000"/>
        </w:rPr>
        <w:t>，</w:t>
      </w:r>
      <w:r>
        <w:rPr>
          <w:color w:val="FF0000"/>
        </w:rPr>
        <w:object>
          <v:shape id="_x0000_i1103" o:spt="75" alt="eqId04b56e44e4f0424a2b7a45567120a2e4" type="#_x0000_t75" style="height:15.5pt;width:12.3pt;" o:ole="t" filled="f" o:preferrelative="t" stroked="f" coordsize="21600,21600">
            <v:path/>
            <v:fill on="f" focussize="0,0"/>
            <v:stroke on="f" joinstyle="miter"/>
            <v:imagedata r:id="rId137" o:title="eqId04b56e44e4f0424a2b7a45567120a2e4"/>
            <o:lock v:ext="edit" aspectratio="t"/>
            <w10:wrap type="none"/>
            <w10:anchorlock/>
          </v:shape>
          <o:OLEObject Type="Embed" ProgID="Equation.DSMT4" ShapeID="_x0000_i1103" DrawAspect="Content" ObjectID="_1468075796" r:id="rId136">
            <o:LockedField>false</o:LockedField>
          </o:OLEObject>
        </w:object>
      </w:r>
      <w:r>
        <w:rPr>
          <w:color w:val="FF0000"/>
        </w:rPr>
        <w:t>分别代表此人来自</w:t>
      </w:r>
      <w:r>
        <w:rPr>
          <w:rFonts w:ascii="Times New Roman" w:hAnsi="Times New Roman" w:eastAsia="Times New Roman" w:cs="Times New Roman"/>
          <w:i/>
          <w:color w:val="FF0000"/>
        </w:rPr>
        <w:t>A</w:t>
      </w:r>
      <w:r>
        <w:rPr>
          <w:color w:val="FF0000"/>
        </w:rPr>
        <w:t>、</w:t>
      </w:r>
      <w:r>
        <w:rPr>
          <w:rFonts w:ascii="Times New Roman" w:hAnsi="Times New Roman" w:eastAsia="Times New Roman" w:cs="Times New Roman"/>
          <w:i/>
          <w:color w:val="FF0000"/>
        </w:rPr>
        <w:t>B</w:t>
      </w:r>
      <w:r>
        <w:rPr>
          <w:color w:val="FF0000"/>
        </w:rPr>
        <w:t>、</w:t>
      </w:r>
      <w:r>
        <w:rPr>
          <w:rFonts w:ascii="Times New Roman" w:hAnsi="Times New Roman" w:eastAsia="Times New Roman" w:cs="Times New Roman"/>
          <w:i/>
          <w:color w:val="FF0000"/>
        </w:rPr>
        <w:t>C</w:t>
      </w:r>
      <w:r>
        <w:rPr>
          <w:color w:val="FF0000"/>
        </w:rPr>
        <w:t>三个地区，根据题意可知：</w:t>
      </w:r>
    </w:p>
    <w:p w14:paraId="2E576304">
      <w:pPr>
        <w:shd w:val="clear" w:color="auto" w:fill="auto"/>
        <w:spacing w:line="360" w:lineRule="auto"/>
        <w:jc w:val="left"/>
        <w:textAlignment w:val="center"/>
        <w:rPr>
          <w:color w:val="FF0000"/>
        </w:rPr>
      </w:pPr>
      <w:r>
        <w:rPr>
          <w:color w:val="FF0000"/>
        </w:rPr>
        <w:object>
          <v:shape id="_x0000_i1104" o:spt="75" alt="eqId5f83a6569417ee67bbb07cc9f612c2e0" type="#_x0000_t75" style="height:27.05pt;width:51pt;" o:ole="t" filled="f" o:preferrelative="t" stroked="f" coordsize="21600,21600">
            <v:path/>
            <v:fill on="f" focussize="0,0"/>
            <v:stroke on="f" joinstyle="miter"/>
            <v:imagedata r:id="rId139" o:title="eqId5f83a6569417ee67bbb07cc9f612c2e0"/>
            <o:lock v:ext="edit" aspectratio="t"/>
            <w10:wrap type="none"/>
            <w10:anchorlock/>
          </v:shape>
          <o:OLEObject Type="Embed" ProgID="Equation.DSMT4" ShapeID="_x0000_i1104" DrawAspect="Content" ObjectID="_1468075797" r:id="rId138">
            <o:LockedField>false</o:LockedField>
          </o:OLEObject>
        </w:object>
      </w:r>
      <w:r>
        <w:rPr>
          <w:color w:val="FF0000"/>
        </w:rPr>
        <w:t>，</w:t>
      </w:r>
      <w:r>
        <w:rPr>
          <w:color w:val="FF0000"/>
        </w:rPr>
        <w:object>
          <v:shape id="_x0000_i1105" o:spt="75" alt="eqId245d20b29b77794e5fd8d5b8fb684150" type="#_x0000_t75" style="height:26.95pt;width:51.9pt;" o:ole="t" filled="f" o:preferrelative="t" stroked="f" coordsize="21600,21600">
            <v:path/>
            <v:fill on="f" focussize="0,0"/>
            <v:stroke on="f" joinstyle="miter"/>
            <v:imagedata r:id="rId141" o:title="eqId245d20b29b77794e5fd8d5b8fb684150"/>
            <o:lock v:ext="edit" aspectratio="t"/>
            <w10:wrap type="none"/>
            <w10:anchorlock/>
          </v:shape>
          <o:OLEObject Type="Embed" ProgID="Equation.DSMT4" ShapeID="_x0000_i1105" DrawAspect="Content" ObjectID="_1468075798" r:id="rId140">
            <o:LockedField>false</o:LockedField>
          </o:OLEObject>
        </w:object>
      </w:r>
      <w:r>
        <w:rPr>
          <w:color w:val="FF0000"/>
        </w:rPr>
        <w:t>，</w:t>
      </w:r>
      <w:r>
        <w:rPr>
          <w:color w:val="FF0000"/>
        </w:rPr>
        <w:object>
          <v:shape id="_x0000_i1106" o:spt="75" alt="eqId77ceaad5e0ba014db6c71581ed804941" type="#_x0000_t75" style="height:26.7pt;width:51.9pt;" o:ole="t" filled="f" o:preferrelative="t" stroked="f" coordsize="21600,21600">
            <v:path/>
            <v:fill on="f" focussize="0,0"/>
            <v:stroke on="f" joinstyle="miter"/>
            <v:imagedata r:id="rId143" o:title="eqId77ceaad5e0ba014db6c71581ed804941"/>
            <o:lock v:ext="edit" aspectratio="t"/>
            <w10:wrap type="none"/>
            <w10:anchorlock/>
          </v:shape>
          <o:OLEObject Type="Embed" ProgID="Equation.DSMT4" ShapeID="_x0000_i1106" DrawAspect="Content" ObjectID="_1468075799" r:id="rId142">
            <o:LockedField>false</o:LockedField>
          </o:OLEObject>
        </w:object>
      </w:r>
      <w:r>
        <w:rPr>
          <w:color w:val="FF0000"/>
        </w:rPr>
        <w:t>，</w:t>
      </w:r>
      <w:r>
        <w:rPr>
          <w:color w:val="FF0000"/>
        </w:rPr>
        <w:object>
          <v:shape id="_x0000_i1107" o:spt="75" alt="eqId866d925b61036067c47c4f27ca6a9096" type="#_x0000_t75" style="height:26.95pt;width:67.7pt;" o:ole="t" filled="f" o:preferrelative="t" stroked="f" coordsize="21600,21600">
            <v:path/>
            <v:fill on="f" focussize="0,0"/>
            <v:stroke on="f" joinstyle="miter"/>
            <v:imagedata r:id="rId145" o:title="eqId866d925b61036067c47c4f27ca6a9096"/>
            <o:lock v:ext="edit" aspectratio="t"/>
            <w10:wrap type="none"/>
            <w10:anchorlock/>
          </v:shape>
          <o:OLEObject Type="Embed" ProgID="Equation.DSMT4" ShapeID="_x0000_i1107" DrawAspect="Content" ObjectID="_1468075800" r:id="rId144">
            <o:LockedField>false</o:LockedField>
          </o:OLEObject>
        </w:object>
      </w:r>
      <w:r>
        <w:rPr>
          <w:color w:val="FF0000"/>
        </w:rPr>
        <w:t>，</w:t>
      </w:r>
      <w:r>
        <w:rPr>
          <w:color w:val="FF0000"/>
        </w:rPr>
        <w:object>
          <v:shape id="_x0000_i1108" o:spt="75" alt="eqId8bcd85bdb62916d3bb05d7fc00dadf8d" type="#_x0000_t75" style="height:27.05pt;width:68.6pt;" o:ole="t" filled="f" o:preferrelative="t" stroked="f" coordsize="21600,21600">
            <v:path/>
            <v:fill on="f" focussize="0,0"/>
            <v:stroke on="f" joinstyle="miter"/>
            <v:imagedata r:id="rId147" o:title="eqId8bcd85bdb62916d3bb05d7fc00dadf8d"/>
            <o:lock v:ext="edit" aspectratio="t"/>
            <w10:wrap type="none"/>
            <w10:anchorlock/>
          </v:shape>
          <o:OLEObject Type="Embed" ProgID="Equation.DSMT4" ShapeID="_x0000_i1108" DrawAspect="Content" ObjectID="_1468075801" r:id="rId146">
            <o:LockedField>false</o:LockedField>
          </o:OLEObject>
        </w:object>
      </w:r>
      <w:r>
        <w:rPr>
          <w:color w:val="FF0000"/>
        </w:rPr>
        <w:t>，</w:t>
      </w:r>
      <w:r>
        <w:rPr>
          <w:color w:val="FF0000"/>
        </w:rPr>
        <w:object>
          <v:shape id="_x0000_i1109" o:spt="75" alt="eqIde96dd5858791de4c3c674da32343c313" type="#_x0000_t75" style="height:27.05pt;width:68.6pt;" o:ole="t" filled="f" o:preferrelative="t" stroked="f" coordsize="21600,21600">
            <v:path/>
            <v:fill on="f" focussize="0,0"/>
            <v:stroke on="f" joinstyle="miter"/>
            <v:imagedata r:id="rId149" o:title="eqIde96dd5858791de4c3c674da32343c313"/>
            <o:lock v:ext="edit" aspectratio="t"/>
            <w10:wrap type="none"/>
            <w10:anchorlock/>
          </v:shape>
          <o:OLEObject Type="Embed" ProgID="Equation.DSMT4" ShapeID="_x0000_i1109" DrawAspect="Content" ObjectID="_1468075802" r:id="rId148">
            <o:LockedField>false</o:LockedField>
          </o:OLEObject>
        </w:object>
      </w:r>
      <w:r>
        <w:rPr>
          <w:color w:val="FF0000"/>
        </w:rPr>
        <w:t>，</w:t>
      </w:r>
    </w:p>
    <w:p w14:paraId="0A563E5B">
      <w:pPr>
        <w:shd w:val="clear" w:color="auto" w:fill="auto"/>
        <w:spacing w:line="360" w:lineRule="auto"/>
        <w:jc w:val="left"/>
        <w:textAlignment w:val="center"/>
        <w:rPr>
          <w:color w:val="FF0000"/>
        </w:rPr>
      </w:pPr>
      <w:r>
        <w:rPr>
          <w:color w:val="FF0000"/>
        </w:rPr>
        <w:object>
          <v:shape id="_x0000_i1110" o:spt="75" alt="eqId24353e1adf6609ccf20258c0e89434a8" type="#_x0000_t75" style="height:19.1pt;width:255.2pt;" o:ole="t" filled="f" o:preferrelative="t" stroked="f" coordsize="21600,21600">
            <v:path/>
            <v:fill on="f" focussize="0,0"/>
            <v:stroke on="f" joinstyle="miter"/>
            <v:imagedata r:id="rId151" o:title="eqId24353e1adf6609ccf20258c0e89434a8"/>
            <o:lock v:ext="edit" aspectratio="t"/>
            <w10:wrap type="none"/>
            <w10:anchorlock/>
          </v:shape>
          <o:OLEObject Type="Embed" ProgID="Equation.DSMT4" ShapeID="_x0000_i1110" DrawAspect="Content" ObjectID="_1468075803" r:id="rId150">
            <o:LockedField>false</o:LockedField>
          </o:OLEObject>
        </w:object>
      </w:r>
    </w:p>
    <w:p w14:paraId="1A628E8A">
      <w:pPr>
        <w:shd w:val="clear" w:color="auto" w:fill="auto"/>
        <w:spacing w:line="360" w:lineRule="auto"/>
        <w:jc w:val="left"/>
        <w:textAlignment w:val="center"/>
        <w:rPr>
          <w:rFonts w:hint="eastAsia" w:ascii="Times New Roman" w:hAnsi="Times New Roman" w:eastAsia="宋体" w:cs="Times New Roman"/>
          <w:b/>
          <w:color w:val="FF0000"/>
          <w:kern w:val="2"/>
          <w:sz w:val="32"/>
          <w:szCs w:val="32"/>
          <w:highlight w:val="yellow"/>
          <w:u w:val="double"/>
          <w:lang w:val="en-US" w:eastAsia="zh-CN" w:bidi="ar-SA"/>
        </w:rPr>
      </w:pPr>
      <w:r>
        <w:rPr>
          <w:color w:val="FF0000"/>
        </w:rPr>
        <w:object>
          <v:shape id="_x0000_i1111" o:spt="75" alt="eqId720528e59ae0f7b5a1db2845bf249a00" type="#_x0000_t75" style="height:27.15pt;width:225.25pt;" o:ole="t" filled="f" o:preferrelative="t" stroked="f" coordsize="21600,21600">
            <v:path/>
            <v:fill on="f" focussize="0,0"/>
            <v:stroke on="f" joinstyle="miter"/>
            <v:imagedata r:id="rId153" o:title="eqId720528e59ae0f7b5a1db2845bf249a00"/>
            <o:lock v:ext="edit" aspectratio="t"/>
            <w10:wrap type="none"/>
            <w10:anchorlock/>
          </v:shape>
          <o:OLEObject Type="Embed" ProgID="Equation.DSMT4" ShapeID="_x0000_i1111" DrawAspect="Content" ObjectID="_1468075804" r:id="rId152">
            <o:LockedField>false</o:LockedField>
          </o:OLEObject>
        </w:object>
      </w:r>
      <w:r>
        <w:rPr>
          <w:color w:val="FF0000"/>
        </w:rPr>
        <w:t>.故答案为：</w:t>
      </w:r>
      <w:r>
        <w:rPr>
          <w:color w:val="FF0000"/>
        </w:rPr>
        <w:object>
          <v:shape id="_x0000_i1112" o:spt="75" alt="eqId5b3ffbe2f42697849c112edad823e7e1" type="#_x0000_t75" style="height:12.25pt;width:21.05pt;" o:ole="t" filled="f" o:preferrelative="t" stroked="f" coordsize="21600,21600">
            <v:path/>
            <v:fill on="f" focussize="0,0"/>
            <v:stroke on="f" joinstyle="miter"/>
            <v:imagedata r:id="rId155" o:title="eqId5b3ffbe2f42697849c112edad823e7e1"/>
            <o:lock v:ext="edit" aspectratio="t"/>
            <w10:wrap type="none"/>
            <w10:anchorlock/>
          </v:shape>
          <o:OLEObject Type="Embed" ProgID="Equation.DSMT4" ShapeID="_x0000_i1112" DrawAspect="Content" ObjectID="_1468075805" r:id="rId154">
            <o:LockedField>false</o:LockedField>
          </o:OLEObject>
        </w:object>
      </w:r>
    </w:p>
    <w:p w14:paraId="13BF0791">
      <w:pPr>
        <w:spacing w:line="360" w:lineRule="auto"/>
        <w:jc w:val="left"/>
        <w:textAlignment w:val="center"/>
        <w:rPr>
          <w:rFonts w:hint="default" w:ascii="Times New Roman" w:hAnsi="Times New Roman" w:eastAsia="宋体" w:cs="Times New Roman"/>
          <w:b/>
          <w:color w:val="FF0000"/>
          <w:kern w:val="2"/>
          <w:sz w:val="32"/>
          <w:szCs w:val="32"/>
          <w:highlight w:val="yellow"/>
          <w:u w:val="double"/>
          <w:lang w:val="en-US" w:eastAsia="zh-CN" w:bidi="ar-SA"/>
        </w:rPr>
      </w:pPr>
      <w:r>
        <w:rPr>
          <w:rFonts w:hint="eastAsia" w:ascii="Times New Roman" w:hAnsi="Times New Roman" w:eastAsia="宋体" w:cs="Times New Roman"/>
          <w:b/>
          <w:color w:val="FF0000"/>
          <w:kern w:val="2"/>
          <w:sz w:val="32"/>
          <w:szCs w:val="32"/>
          <w:highlight w:val="yellow"/>
          <w:u w:val="double"/>
          <w:lang w:val="en-US" w:eastAsia="zh-CN" w:bidi="ar-SA"/>
        </w:rPr>
        <w:t>考点三、贝叶斯公式</w:t>
      </w:r>
    </w:p>
    <w:p w14:paraId="4EC1ABDC">
      <w:pPr>
        <w:shd w:val="clear" w:color="auto" w:fill="FFFFFF"/>
        <w:spacing w:line="360" w:lineRule="auto"/>
        <w:jc w:val="left"/>
        <w:textAlignment w:val="center"/>
      </w:pPr>
      <w:r>
        <w:rPr>
          <w:color w:val="0000FF"/>
        </w:rPr>
        <w:t>1．</w:t>
      </w:r>
      <w:r>
        <w:t>“狼来了”的故事大家小时候应该都听说过：小孩第一次喊“狼来了”，大家信了，但去了之后发现没有狼；第二次喊“狼来了”，大家又信了，但去了之后又发现没有狼；第三次狼真的来了，但是这个小孩再喊狼来了就没人信了．从数学的角度解释这一变化，假设小孩是诚实的，则他出于某种特殊的原因说谎的概率为</w:t>
      </w:r>
      <w:r>
        <w:object>
          <v:shape id="_x0000_i1113" o:spt="75" alt="eqIda87796ee30e6c5d5e6b6285b32abe10c" type="#_x0000_t75" style="height:12.55pt;width:15.8pt;" o:ole="t" filled="f" o:preferrelative="t" stroked="f" coordsize="21600,21600">
            <v:path/>
            <v:fill on="f" focussize="0,0"/>
            <v:stroke on="f" joinstyle="miter"/>
            <v:imagedata r:id="rId157" o:title="eqIda87796ee30e6c5d5e6b6285b32abe10c"/>
            <o:lock v:ext="edit" aspectratio="t"/>
            <w10:wrap type="none"/>
            <w10:anchorlock/>
          </v:shape>
          <o:OLEObject Type="Embed" ProgID="Equation.DSMT4" ShapeID="_x0000_i1113" DrawAspect="Content" ObjectID="_1468075806" r:id="rId156">
            <o:LockedField>false</o:LockedField>
          </o:OLEObject>
        </w:object>
      </w:r>
      <w:r>
        <w:t>；小孩是不诚实的，则他说谎的概率是</w:t>
      </w:r>
      <w:r>
        <w:object>
          <v:shape id="_x0000_i1114" o:spt="75" alt="eqId8ec818fc0754296163206e1e8870f9e6" type="#_x0000_t75" style="height:12.55pt;width:15.8pt;" o:ole="t" filled="f" o:preferrelative="t" stroked="f" coordsize="21600,21600">
            <v:path/>
            <v:fill on="f" focussize="0,0"/>
            <v:stroke on="f" joinstyle="miter"/>
            <v:imagedata r:id="rId159" o:title="eqId8ec818fc0754296163206e1e8870f9e6"/>
            <o:lock v:ext="edit" aspectratio="t"/>
            <w10:wrap type="none"/>
            <w10:anchorlock/>
          </v:shape>
          <o:OLEObject Type="Embed" ProgID="Equation.DSMT4" ShapeID="_x0000_i1114" DrawAspect="Content" ObjectID="_1468075807" r:id="rId158">
            <o:LockedField>false</o:LockedField>
          </o:OLEObject>
        </w:object>
      </w:r>
      <w:r>
        <w:t>．最初人们不知道这个小孩诚实与否，所以在大家心目中每个小孩是诚实的概率是</w:t>
      </w:r>
      <w:r>
        <w:object>
          <v:shape id="_x0000_i1115" o:spt="75" alt="eqId52dbd64028ab37a28942a961993ad21d" type="#_x0000_t75" style="height:12.4pt;width:16.7pt;" o:ole="t" filled="f" o:preferrelative="t" stroked="f" coordsize="21600,21600">
            <v:path/>
            <v:fill on="f" focussize="0,0"/>
            <v:stroke on="f" joinstyle="miter"/>
            <v:imagedata r:id="rId161" o:title="eqId52dbd64028ab37a28942a961993ad21d"/>
            <o:lock v:ext="edit" aspectratio="t"/>
            <w10:wrap type="none"/>
            <w10:anchorlock/>
          </v:shape>
          <o:OLEObject Type="Embed" ProgID="Equation.DSMT4" ShapeID="_x0000_i1115" DrawAspect="Content" ObjectID="_1468075808" r:id="rId160">
            <o:LockedField>false</o:LockedField>
          </o:OLEObject>
        </w:object>
      </w:r>
      <w:r>
        <w:t>．已知第一次他说谎了，那么他是诚实的小孩的概率是（</w:t>
      </w:r>
      <w:r>
        <w:rPr>
          <w:rFonts w:ascii="Times New Roman" w:hAnsi="Times New Roman" w:eastAsia="Times New Roman" w:cs="Times New Roman"/>
          <w:kern w:val="0"/>
          <w:sz w:val="24"/>
          <w:szCs w:val="24"/>
        </w:rPr>
        <w:t>    </w:t>
      </w:r>
      <w:r>
        <w:t>）</w:t>
      </w:r>
    </w:p>
    <w:p w14:paraId="08107E9D">
      <w:pPr>
        <w:shd w:val="clear" w:color="auto" w:fill="FFFFFF"/>
        <w:tabs>
          <w:tab w:val="left" w:pos="2078"/>
          <w:tab w:val="left" w:pos="4156"/>
          <w:tab w:val="left" w:pos="6234"/>
        </w:tabs>
        <w:spacing w:line="360" w:lineRule="auto"/>
        <w:ind w:left="300"/>
        <w:jc w:val="left"/>
        <w:textAlignment w:val="center"/>
      </w:pPr>
      <w:r>
        <w:t>A．</w:t>
      </w:r>
      <w:r>
        <w:object>
          <v:shape id="_x0000_i1116" o:spt="75" alt="eqIdeac97e6740365c85ad857aff85cefbe5" type="#_x0000_t75" style="height:27.45pt;width:9.65pt;" o:ole="t" filled="f" o:preferrelative="t" stroked="f" coordsize="21600,21600">
            <v:path/>
            <v:fill on="f" focussize="0,0"/>
            <v:stroke on="f" joinstyle="miter"/>
            <v:imagedata r:id="rId163" o:title="eqIdeac97e6740365c85ad857aff85cefbe5"/>
            <o:lock v:ext="edit" aspectratio="t"/>
            <w10:wrap type="none"/>
            <w10:anchorlock/>
          </v:shape>
          <o:OLEObject Type="Embed" ProgID="Equation.DSMT4" ShapeID="_x0000_i1116" DrawAspect="Content" ObjectID="_1468075809" r:id="rId162">
            <o:LockedField>false</o:LockedField>
          </o:OLEObject>
        </w:object>
      </w:r>
      <w:r>
        <w:tab/>
      </w:r>
      <w:r>
        <w:t>B．</w:t>
      </w:r>
      <w:r>
        <w:object>
          <v:shape id="_x0000_i1117" o:spt="75" alt="eqId7ab44a7dc9c035687a33f6e065392359" type="#_x0000_t75" style="height:26.65pt;width:10.55pt;" o:ole="t" filled="f" o:preferrelative="t" stroked="f" coordsize="21600,21600">
            <v:path/>
            <v:fill on="f" focussize="0,0"/>
            <v:stroke on="f" joinstyle="miter"/>
            <v:imagedata r:id="rId165" o:title="eqId7ab44a7dc9c035687a33f6e065392359"/>
            <o:lock v:ext="edit" aspectratio="t"/>
            <w10:wrap type="none"/>
            <w10:anchorlock/>
          </v:shape>
          <o:OLEObject Type="Embed" ProgID="Equation.DSMT4" ShapeID="_x0000_i1117" DrawAspect="Content" ObjectID="_1468075810" r:id="rId164">
            <o:LockedField>false</o:LockedField>
          </o:OLEObject>
        </w:object>
      </w:r>
      <w:r>
        <w:tab/>
      </w:r>
      <w:r>
        <w:t>C．</w:t>
      </w:r>
      <w:r>
        <w:object>
          <v:shape id="_x0000_i1118" o:spt="75" alt="eqId4401b1421c08e525643180aef3f6dadd" type="#_x0000_t75" style="height:27.45pt;width:14.05pt;" o:ole="t" filled="f" o:preferrelative="t" stroked="f" coordsize="21600,21600">
            <v:path/>
            <v:fill on="f" focussize="0,0"/>
            <v:stroke on="f" joinstyle="miter"/>
            <v:imagedata r:id="rId167" o:title="eqId4401b1421c08e525643180aef3f6dadd"/>
            <o:lock v:ext="edit" aspectratio="t"/>
            <w10:wrap type="none"/>
            <w10:anchorlock/>
          </v:shape>
          <o:OLEObject Type="Embed" ProgID="Equation.DSMT4" ShapeID="_x0000_i1118" DrawAspect="Content" ObjectID="_1468075811" r:id="rId166">
            <o:LockedField>false</o:LockedField>
          </o:OLEObject>
        </w:object>
      </w:r>
      <w:r>
        <w:tab/>
      </w:r>
      <w:r>
        <w:t>D．</w:t>
      </w:r>
      <w:r>
        <w:object>
          <v:shape id="_x0000_i1119" o:spt="75" alt="eqIdf5b8b87ec7ef3c646a7ae65a64d24c94" type="#_x0000_t75" style="height:27.45pt;width:14.05pt;" o:ole="t" filled="f" o:preferrelative="t" stroked="f" coordsize="21600,21600">
            <v:path/>
            <v:fill on="f" focussize="0,0"/>
            <v:stroke on="f" joinstyle="miter"/>
            <v:imagedata r:id="rId169" o:title="eqIdf5b8b87ec7ef3c646a7ae65a64d24c94"/>
            <o:lock v:ext="edit" aspectratio="t"/>
            <w10:wrap type="none"/>
            <w10:anchorlock/>
          </v:shape>
          <o:OLEObject Type="Embed" ProgID="Equation.DSMT4" ShapeID="_x0000_i1119" DrawAspect="Content" ObjectID="_1468075812" r:id="rId168">
            <o:LockedField>false</o:LockedField>
          </o:OLEObject>
        </w:object>
      </w:r>
    </w:p>
    <w:p w14:paraId="4399DC43">
      <w:pPr>
        <w:shd w:val="clear" w:color="auto" w:fill="auto"/>
        <w:spacing w:line="360" w:lineRule="auto"/>
        <w:jc w:val="left"/>
        <w:textAlignment w:val="center"/>
        <w:rPr>
          <w:color w:val="FF0000"/>
        </w:rPr>
      </w:pPr>
      <w:r>
        <w:rPr>
          <w:color w:val="FF0000"/>
        </w:rPr>
        <w:t>【分析】</w:t>
      </w:r>
      <w:r>
        <w:rPr>
          <w:rFonts w:hint="eastAsia"/>
          <w:color w:val="FF0000"/>
          <w:lang w:val="en-US" w:eastAsia="zh-CN"/>
        </w:rPr>
        <w:t>先捋清楚事件的先后顺序.小孩诚实与否是前提,小孩是否说谎是结论.因此贝叶斯公式求解</w:t>
      </w:r>
      <w:r>
        <w:rPr>
          <w:color w:val="FF0000"/>
        </w:rPr>
        <w:t>.</w:t>
      </w:r>
    </w:p>
    <w:p w14:paraId="2AC031B1">
      <w:pPr>
        <w:shd w:val="clear" w:color="auto" w:fill="auto"/>
        <w:spacing w:line="360" w:lineRule="auto"/>
        <w:jc w:val="left"/>
        <w:textAlignment w:val="center"/>
        <w:rPr>
          <w:color w:val="FF0000"/>
        </w:rPr>
      </w:pPr>
      <w:r>
        <w:rPr>
          <w:color w:val="FF0000"/>
        </w:rPr>
        <w:t>设事件</w:t>
      </w:r>
      <w:r>
        <w:rPr>
          <w:color w:val="FF0000"/>
        </w:rPr>
        <w:object>
          <v:shape id="_x0000_i1120" o:spt="75" alt="eqId5963abe8f421bd99a2aaa94831a951e9" type="#_x0000_t75" style="height:10.55pt;width:10.55pt;" o:ole="t" filled="f" o:preferrelative="t" stroked="f" coordsize="21600,21600">
            <v:path/>
            <v:fill on="f" focussize="0,0"/>
            <v:stroke on="f" joinstyle="miter"/>
            <v:imagedata r:id="rId171" o:title="eqId5963abe8f421bd99a2aaa94831a951e9"/>
            <o:lock v:ext="edit" aspectratio="t"/>
            <w10:wrap type="none"/>
            <w10:anchorlock/>
          </v:shape>
          <o:OLEObject Type="Embed" ProgID="Equation.DSMT4" ShapeID="_x0000_i1120" DrawAspect="Content" ObjectID="_1468075813" r:id="rId170">
            <o:LockedField>false</o:LockedField>
          </o:OLEObject>
        </w:object>
      </w:r>
      <w:r>
        <w:rPr>
          <w:color w:val="FF0000"/>
        </w:rPr>
        <w:t>表示“小孩诚实”，事件</w:t>
      </w:r>
      <w:r>
        <w:rPr>
          <w:color w:val="FF0000"/>
        </w:rPr>
        <w:object>
          <v:shape id="_x0000_i1121" o:spt="75" alt="eqId7f9e8449aad35c5d840a3395ea86df6d" type="#_x0000_t75" style="height:10.4pt;width:9.65pt;" o:ole="t" filled="f" o:preferrelative="t" stroked="f" coordsize="21600,21600">
            <v:path/>
            <v:fill on="f" focussize="0,0"/>
            <v:stroke on="f" joinstyle="miter"/>
            <v:imagedata r:id="rId173" o:title="eqId1da9dcf6c319174c9ea2b1ceaed1649a"/>
            <o:lock v:ext="edit" aspectratio="t"/>
            <w10:wrap type="none"/>
            <w10:anchorlock/>
          </v:shape>
          <o:OLEObject Type="Embed" ProgID="Equation.DSMT4" ShapeID="_x0000_i1121" DrawAspect="Content" ObjectID="_1468075814" r:id="rId172">
            <o:LockedField>false</o:LockedField>
          </o:OLEObject>
        </w:object>
      </w:r>
      <w:r>
        <w:rPr>
          <w:color w:val="FF0000"/>
        </w:rPr>
        <w:t>表示“小孩说谎”，</w:t>
      </w:r>
    </w:p>
    <w:p w14:paraId="2A0D8CDB">
      <w:pPr>
        <w:pStyle w:val="2"/>
        <w:ind w:left="0" w:leftChars="0" w:firstLine="0" w:firstLineChars="0"/>
        <w:rPr>
          <w:color w:val="FF0000"/>
        </w:rPr>
      </w:pPr>
      <m:oMath>
        <m:d>
          <m:dPr>
            <m:begChr m:val="{"/>
            <m:endChr m:val=""/>
            <m:ctrlPr>
              <w:rPr>
                <w:rFonts w:hint="eastAsia"/>
                <w:b w:val="0"/>
                <w:i w:val="0"/>
                <w:color w:val="FF0000"/>
                <w:lang w:val="en-US" w:eastAsia="zh-CN"/>
              </w:rPr>
            </m:ctrlPr>
          </m:dPr>
          <m:e>
            <m:eqArr>
              <m:eqArrPr>
                <m:ctrlPr>
                  <w:rPr>
                    <w:rFonts w:hint="eastAsia"/>
                    <w:b w:val="0"/>
                    <w:i w:val="0"/>
                    <w:color w:val="FF0000"/>
                    <w:lang w:val="en-US" w:eastAsia="zh-CN"/>
                  </w:rPr>
                </m:ctrlPr>
              </m:eqArrPr>
              <m:e>
                <m:r>
                  <m:rPr>
                    <m:sty m:val="p"/>
                  </m:rPr>
                  <w:rPr>
                    <w:rFonts w:hint="eastAsia"/>
                    <w:color w:val="FF0000"/>
                    <w:lang w:val="en-US" w:eastAsia="zh-CN"/>
                  </w:rPr>
                  <m:t>小孩诚实A</m:t>
                </m:r>
                <m:r>
                  <m:rPr>
                    <m:sty m:val="p"/>
                  </m:rPr>
                  <w:rPr>
                    <w:rFonts w:hint="default"/>
                    <w:color w:val="FF0000"/>
                    <w:lang w:val="en-US" w:eastAsia="zh-CN"/>
                  </w:rPr>
                  <m:t xml:space="preserve"> 0.9</m:t>
                </m:r>
                <m:d>
                  <m:dPr>
                    <m:begChr m:val="{"/>
                    <m:endChr m:val=""/>
                    <m:ctrlPr>
                      <w:rPr>
                        <w:rFonts w:hint="eastAsia"/>
                        <w:b w:val="0"/>
                        <w:i w:val="0"/>
                        <w:color w:val="FF0000"/>
                        <w:lang w:val="en-US" w:eastAsia="zh-CN"/>
                      </w:rPr>
                    </m:ctrlPr>
                  </m:dPr>
                  <m:e>
                    <m:eqArr>
                      <m:eqArrPr>
                        <m:ctrlPr>
                          <w:rPr>
                            <w:rFonts w:hint="eastAsia"/>
                            <w:b w:val="0"/>
                            <w:i w:val="0"/>
                            <w:color w:val="FF0000"/>
                            <w:lang w:val="en-US" w:eastAsia="zh-CN"/>
                          </w:rPr>
                        </m:ctrlPr>
                      </m:eqArrPr>
                      <m:e>
                        <m:r>
                          <m:rPr>
                            <m:sty m:val="p"/>
                          </m:rPr>
                          <w:rPr>
                            <w:rFonts w:hint="eastAsia"/>
                            <w:color w:val="FF0000"/>
                            <w:lang w:val="en-US" w:eastAsia="zh-CN"/>
                          </w:rPr>
                          <m:t>说谎B</m:t>
                        </m:r>
                        <m:r>
                          <m:rPr>
                            <m:sty m:val="p"/>
                          </m:rPr>
                          <w:rPr>
                            <w:rFonts w:hint="default"/>
                            <w:color w:val="FF0000"/>
                            <w:lang w:val="en-US" w:eastAsia="zh-CN"/>
                          </w:rPr>
                          <m:t xml:space="preserve"> 0.1</m:t>
                        </m:r>
                        <m:ctrlPr>
                          <w:rPr>
                            <w:rFonts w:hint="eastAsia"/>
                            <w:b w:val="0"/>
                            <w:i w:val="0"/>
                            <w:color w:val="FF0000"/>
                            <w:lang w:val="en-US" w:eastAsia="zh-CN"/>
                          </w:rPr>
                        </m:ctrlPr>
                      </m:e>
                      <m:e>
                        <m:r>
                          <m:rPr>
                            <m:sty m:val="p"/>
                          </m:rPr>
                          <w:rPr>
                            <w:rFonts w:hint="eastAsia"/>
                            <w:color w:val="FF0000"/>
                            <w:lang w:val="en-US" w:eastAsia="zh-CN"/>
                          </w:rPr>
                          <m:t>没说谎</m:t>
                        </m:r>
                        <m:ctrlPr>
                          <w:rPr>
                            <w:rFonts w:hint="eastAsia"/>
                            <w:b w:val="0"/>
                            <w:i w:val="0"/>
                            <w:color w:val="FF0000"/>
                            <w:lang w:val="en-US" w:eastAsia="zh-CN"/>
                          </w:rPr>
                        </m:ctrlPr>
                      </m:e>
                    </m:eqArr>
                    <m:ctrlPr>
                      <w:rPr>
                        <w:rFonts w:hint="eastAsia"/>
                        <w:b w:val="0"/>
                        <w:i w:val="0"/>
                        <w:color w:val="FF0000"/>
                        <w:lang w:val="en-US" w:eastAsia="zh-CN"/>
                      </w:rPr>
                    </m:ctrlPr>
                  </m:e>
                </m:d>
                <m:ctrlPr>
                  <w:rPr>
                    <w:rFonts w:hint="eastAsia"/>
                    <w:b w:val="0"/>
                    <w:i w:val="0"/>
                    <w:color w:val="FF0000"/>
                    <w:lang w:val="en-US" w:eastAsia="zh-CN"/>
                  </w:rPr>
                </m:ctrlPr>
              </m:e>
              <m:e>
                <m:r>
                  <m:rPr>
                    <m:sty m:val="p"/>
                  </m:rPr>
                  <w:rPr>
                    <w:rFonts w:hint="eastAsia"/>
                    <w:color w:val="FF0000"/>
                    <w:lang w:val="en-US" w:eastAsia="zh-CN"/>
                  </w:rPr>
                  <m:t>小孩不诚实</m:t>
                </m:r>
                <m:r>
                  <m:rPr>
                    <m:sty m:val="p"/>
                  </m:rPr>
                  <w:rPr>
                    <w:rFonts w:hint="default"/>
                    <w:color w:val="FF0000"/>
                    <w:lang w:val="en-US" w:eastAsia="zh-CN"/>
                  </w:rPr>
                  <m:t>0.1</m:t>
                </m:r>
                <m:d>
                  <m:dPr>
                    <m:begChr m:val="{"/>
                    <m:endChr m:val=""/>
                    <m:ctrlPr>
                      <w:rPr>
                        <w:rFonts w:hint="eastAsia"/>
                        <w:b w:val="0"/>
                        <w:i w:val="0"/>
                        <w:color w:val="FF0000"/>
                        <w:lang w:val="en-US" w:eastAsia="zh-CN"/>
                      </w:rPr>
                    </m:ctrlPr>
                  </m:dPr>
                  <m:e>
                    <m:eqArr>
                      <m:eqArrPr>
                        <m:ctrlPr>
                          <w:rPr>
                            <w:rFonts w:hint="eastAsia"/>
                            <w:b w:val="0"/>
                            <w:i w:val="0"/>
                            <w:color w:val="FF0000"/>
                            <w:lang w:val="en-US" w:eastAsia="zh-CN"/>
                          </w:rPr>
                        </m:ctrlPr>
                      </m:eqArrPr>
                      <m:e>
                        <m:r>
                          <m:rPr>
                            <m:sty m:val="p"/>
                          </m:rPr>
                          <w:rPr>
                            <w:rFonts w:hint="eastAsia"/>
                            <w:color w:val="FF0000"/>
                            <w:lang w:val="en-US" w:eastAsia="zh-CN"/>
                          </w:rPr>
                          <m:t>说谎</m:t>
                        </m:r>
                        <m:r>
                          <m:rPr>
                            <m:sty m:val="p"/>
                          </m:rPr>
                          <w:rPr>
                            <w:rFonts w:hint="default"/>
                            <w:color w:val="FF0000"/>
                            <w:lang w:val="en-US" w:eastAsia="zh-CN"/>
                          </w:rPr>
                          <m:t xml:space="preserve"> </m:t>
                        </m:r>
                        <m:r>
                          <m:rPr>
                            <m:sty m:val="p"/>
                          </m:rPr>
                          <w:rPr>
                            <w:rFonts w:hint="eastAsia"/>
                            <w:color w:val="FF0000"/>
                            <w:lang w:val="en-US" w:eastAsia="zh-CN"/>
                          </w:rPr>
                          <m:t>B</m:t>
                        </m:r>
                        <m:r>
                          <m:rPr>
                            <m:sty m:val="p"/>
                          </m:rPr>
                          <w:rPr>
                            <w:rFonts w:hint="default"/>
                            <w:color w:val="FF0000"/>
                            <w:lang w:val="en-US" w:eastAsia="zh-CN"/>
                          </w:rPr>
                          <m:t xml:space="preserve"> 0.5</m:t>
                        </m:r>
                        <m:ctrlPr>
                          <w:rPr>
                            <w:rFonts w:hint="eastAsia"/>
                            <w:b w:val="0"/>
                            <w:i w:val="0"/>
                            <w:color w:val="FF0000"/>
                            <w:lang w:val="en-US" w:eastAsia="zh-CN"/>
                          </w:rPr>
                        </m:ctrlPr>
                      </m:e>
                      <m:e>
                        <m:r>
                          <m:rPr>
                            <m:sty m:val="p"/>
                          </m:rPr>
                          <w:rPr>
                            <w:rFonts w:hint="eastAsia"/>
                            <w:color w:val="FF0000"/>
                            <w:lang w:val="en-US" w:eastAsia="zh-CN"/>
                          </w:rPr>
                          <m:t>没说谎</m:t>
                        </m:r>
                        <m:ctrlPr>
                          <w:rPr>
                            <w:rFonts w:hint="eastAsia"/>
                            <w:b w:val="0"/>
                            <w:i w:val="0"/>
                            <w:color w:val="FF0000"/>
                            <w:lang w:val="en-US" w:eastAsia="zh-CN"/>
                          </w:rPr>
                        </m:ctrlPr>
                      </m:e>
                    </m:eqArr>
                    <m:ctrlPr>
                      <w:rPr>
                        <w:rFonts w:hint="eastAsia"/>
                        <w:b w:val="0"/>
                        <w:i w:val="0"/>
                        <w:color w:val="FF0000"/>
                        <w:lang w:val="en-US" w:eastAsia="zh-CN"/>
                      </w:rPr>
                    </m:ctrlPr>
                  </m:e>
                </m:d>
                <m:ctrlPr>
                  <w:rPr>
                    <w:rFonts w:hint="eastAsia"/>
                    <w:b w:val="0"/>
                    <w:i w:val="0"/>
                    <w:color w:val="FF0000"/>
                    <w:lang w:val="en-US" w:eastAsia="zh-CN"/>
                  </w:rPr>
                </m:ctrlPr>
              </m:e>
            </m:eqArr>
            <m:ctrlPr>
              <w:rPr>
                <w:rFonts w:hint="eastAsia"/>
                <w:b w:val="0"/>
                <w:i w:val="0"/>
                <w:color w:val="FF0000"/>
                <w:lang w:val="en-US" w:eastAsia="zh-CN"/>
              </w:rPr>
            </m:ctrlPr>
          </m:e>
        </m:d>
        <m:r>
          <m:rPr>
            <m:sty m:val="p"/>
          </m:rPr>
          <w:rPr>
            <w:rFonts w:hint="eastAsia"/>
            <w:color w:val="FF0000"/>
            <w:lang w:val="en-US" w:eastAsia="zh-CN"/>
          </w:rPr>
          <m:t>P(A∣</m:t>
        </m:r>
        <m:r>
          <m:rPr>
            <m:sty m:val="p"/>
          </m:rPr>
          <w:rPr>
            <w:rFonts w:hint="default"/>
            <w:color w:val="FF0000"/>
            <w:lang w:val="en-US" w:eastAsia="zh-CN"/>
          </w:rPr>
          <m:t>B</m:t>
        </m:r>
        <m:r>
          <m:rPr>
            <m:sty m:val="p"/>
          </m:rPr>
          <w:rPr>
            <w:rFonts w:hint="eastAsia"/>
            <w:color w:val="FF0000"/>
            <w:lang w:val="en-US" w:eastAsia="zh-CN"/>
          </w:rPr>
          <m:t>)=</m:t>
        </m:r>
        <m:f>
          <m:fPr>
            <m:ctrlPr>
              <w:rPr>
                <w:rFonts w:hint="eastAsia" w:ascii="DejaVu Math TeX Gyre" w:hAnsi="DejaVu Math TeX Gyre"/>
                <w:color w:val="FF0000"/>
                <w:lang w:val="en-US" w:eastAsia="zh-CN"/>
              </w:rPr>
            </m:ctrlPr>
          </m:fPr>
          <m:num>
            <m:r>
              <m:rPr>
                <m:sty m:val="p"/>
              </m:rPr>
              <w:rPr>
                <w:rFonts w:hint="eastAsia"/>
                <w:color w:val="FF0000"/>
                <w:lang w:val="en-US" w:eastAsia="zh-CN"/>
              </w:rPr>
              <m:t>P(</m:t>
            </m:r>
            <m:r>
              <m:rPr>
                <m:sty m:val="p"/>
              </m:rPr>
              <w:rPr>
                <w:rFonts w:hint="default"/>
                <w:color w:val="FF0000"/>
                <w:lang w:val="en-US" w:eastAsia="zh-CN"/>
              </w:rPr>
              <m:t>B</m:t>
            </m:r>
            <m:r>
              <m:rPr>
                <m:sty m:val="p"/>
              </m:rPr>
              <w:rPr>
                <w:rFonts w:hint="eastAsia"/>
                <w:color w:val="FF0000"/>
                <w:lang w:val="en-US" w:eastAsia="zh-CN"/>
              </w:rPr>
              <m:t>∣</m:t>
            </m:r>
            <m:r>
              <m:rPr>
                <m:sty m:val="p"/>
              </m:rPr>
              <w:rPr>
                <w:rFonts w:hint="default"/>
                <w:color w:val="FF0000"/>
                <w:lang w:val="en-US" w:eastAsia="zh-CN"/>
              </w:rPr>
              <m:t>A</m:t>
            </m:r>
            <m:r>
              <m:rPr>
                <m:sty m:val="p"/>
              </m:rPr>
              <w:rPr>
                <w:rFonts w:hint="eastAsia"/>
                <w:color w:val="FF0000"/>
                <w:lang w:val="en-US" w:eastAsia="zh-CN"/>
              </w:rPr>
              <m:t>)P(</m:t>
            </m:r>
            <m:r>
              <m:rPr>
                <m:sty m:val="p"/>
              </m:rPr>
              <w:rPr>
                <w:rFonts w:hint="default"/>
                <w:color w:val="FF0000"/>
                <w:lang w:val="en-US" w:eastAsia="zh-CN"/>
              </w:rPr>
              <m:t>A</m:t>
            </m:r>
            <m:r>
              <m:rPr>
                <m:sty m:val="p"/>
              </m:rPr>
              <w:rPr>
                <w:rFonts w:hint="eastAsia"/>
                <w:color w:val="FF0000"/>
                <w:lang w:val="en-US" w:eastAsia="zh-CN"/>
              </w:rPr>
              <m:t>)​</m:t>
            </m:r>
            <m:ctrlPr>
              <w:rPr>
                <w:rFonts w:hint="eastAsia" w:ascii="DejaVu Math TeX Gyre" w:hAnsi="DejaVu Math TeX Gyre"/>
                <w:color w:val="FF0000"/>
                <w:lang w:val="en-US" w:eastAsia="zh-CN"/>
              </w:rPr>
            </m:ctrlPr>
          </m:num>
          <m:den>
            <m:r>
              <m:rPr>
                <m:sty m:val="p"/>
              </m:rPr>
              <w:rPr>
                <w:rFonts w:hint="eastAsia"/>
                <w:color w:val="FF0000"/>
                <w:lang w:val="en-US" w:eastAsia="zh-CN"/>
              </w:rPr>
              <m:t>P(</m:t>
            </m:r>
            <m:r>
              <m:rPr>
                <m:sty m:val="p"/>
              </m:rPr>
              <w:rPr>
                <w:rFonts w:hint="default"/>
                <w:color w:val="FF0000"/>
                <w:lang w:val="en-US" w:eastAsia="zh-CN"/>
              </w:rPr>
              <m:t>B</m:t>
            </m:r>
            <m:r>
              <m:rPr>
                <m:sty m:val="p"/>
              </m:rPr>
              <w:rPr>
                <w:rFonts w:hint="eastAsia"/>
                <w:color w:val="FF0000"/>
                <w:lang w:val="en-US" w:eastAsia="zh-CN"/>
              </w:rPr>
              <m:t>)</m:t>
            </m:r>
            <m:ctrlPr>
              <w:rPr>
                <w:rFonts w:hint="eastAsia" w:ascii="DejaVu Math TeX Gyre" w:hAnsi="DejaVu Math TeX Gyre"/>
                <w:color w:val="FF0000"/>
                <w:lang w:val="en-US" w:eastAsia="zh-CN"/>
              </w:rPr>
            </m:ctrlPr>
          </m:den>
        </m:f>
        <m:r>
          <m:rPr>
            <m:sty m:val="p"/>
          </m:rPr>
          <w:rPr>
            <w:rFonts w:hint="default" w:ascii="DejaVu Math TeX Gyre" w:hAnsi="DejaVu Math TeX Gyre"/>
            <w:color w:val="FF0000"/>
            <w:lang w:val="en-US" w:eastAsia="zh-CN"/>
          </w:rPr>
          <m:t>=</m:t>
        </m:r>
        <m:f>
          <m:fPr>
            <m:ctrlPr>
              <w:rPr>
                <w:rFonts w:hint="default" w:ascii="DejaVu Math TeX Gyre" w:hAnsi="DejaVu Math TeX Gyre"/>
                <w:color w:val="FF0000"/>
                <w:lang w:val="en-US" w:eastAsia="zh-CN"/>
              </w:rPr>
            </m:ctrlPr>
          </m:fPr>
          <m:num>
            <m:r>
              <m:rPr>
                <m:sty m:val="p"/>
              </m:rPr>
              <w:rPr>
                <w:rFonts w:hint="eastAsia"/>
                <w:color w:val="FF0000"/>
                <w:lang w:val="en-US" w:eastAsia="zh-CN"/>
              </w:rPr>
              <m:t>P(</m:t>
            </m:r>
            <m:r>
              <m:rPr>
                <m:sty m:val="p"/>
              </m:rPr>
              <w:rPr>
                <w:rFonts w:hint="default"/>
                <w:color w:val="FF0000"/>
                <w:lang w:val="en-US" w:eastAsia="zh-CN"/>
              </w:rPr>
              <m:t>B</m:t>
            </m:r>
            <m:r>
              <m:rPr>
                <m:sty m:val="p"/>
              </m:rPr>
              <w:rPr>
                <w:rFonts w:hint="eastAsia"/>
                <w:color w:val="FF0000"/>
                <w:lang w:val="en-US" w:eastAsia="zh-CN"/>
              </w:rPr>
              <m:t>∣</m:t>
            </m:r>
            <m:r>
              <m:rPr>
                <m:sty m:val="p"/>
              </m:rPr>
              <w:rPr>
                <w:rFonts w:hint="default"/>
                <w:color w:val="FF0000"/>
                <w:lang w:val="en-US" w:eastAsia="zh-CN"/>
              </w:rPr>
              <m:t>A</m:t>
            </m:r>
            <m:r>
              <m:rPr>
                <m:sty m:val="p"/>
              </m:rPr>
              <w:rPr>
                <w:rFonts w:hint="eastAsia"/>
                <w:color w:val="FF0000"/>
                <w:lang w:val="en-US" w:eastAsia="zh-CN"/>
              </w:rPr>
              <m:t>)P(</m:t>
            </m:r>
            <m:r>
              <m:rPr>
                <m:sty m:val="p"/>
              </m:rPr>
              <w:rPr>
                <w:rFonts w:hint="default"/>
                <w:color w:val="FF0000"/>
                <w:lang w:val="en-US" w:eastAsia="zh-CN"/>
              </w:rPr>
              <m:t>A</m:t>
            </m:r>
            <m:r>
              <m:rPr>
                <m:sty m:val="p"/>
              </m:rPr>
              <w:rPr>
                <w:rFonts w:hint="eastAsia"/>
                <w:color w:val="FF0000"/>
                <w:lang w:val="en-US" w:eastAsia="zh-CN"/>
              </w:rPr>
              <m:t>)</m:t>
            </m:r>
            <m:ctrlPr>
              <w:rPr>
                <w:rFonts w:hint="default" w:ascii="DejaVu Math TeX Gyre" w:hAnsi="DejaVu Math TeX Gyre"/>
                <w:color w:val="FF0000"/>
                <w:lang w:val="en-US" w:eastAsia="zh-CN"/>
              </w:rPr>
            </m:ctrlPr>
          </m:num>
          <m:den>
            <m:r>
              <m:rPr>
                <m:sty m:val="p"/>
              </m:rPr>
              <w:rPr>
                <w:rFonts w:hint="eastAsia" w:ascii="DejaVu Math TeX Gyre" w:hAnsi="DejaVu Math TeX Gyre"/>
                <w:color w:val="FF0000"/>
                <w:lang w:val="en-US" w:eastAsia="zh-CN"/>
              </w:rPr>
              <m:t>全概率公式</m:t>
            </m:r>
            <m:ctrlPr>
              <w:rPr>
                <w:rFonts w:hint="default" w:ascii="DejaVu Math TeX Gyre" w:hAnsi="DejaVu Math TeX Gyre"/>
                <w:color w:val="FF0000"/>
                <w:lang w:val="en-US" w:eastAsia="zh-CN"/>
              </w:rPr>
            </m:ctrlPr>
          </m:den>
        </m:f>
        <m:r>
          <m:rPr>
            <m:sty m:val="p"/>
          </m:rPr>
          <w:rPr>
            <w:rFonts w:hint="default" w:ascii="DejaVu Math TeX Gyre" w:hAnsi="DejaVu Math TeX Gyre"/>
            <w:color w:val="FF0000"/>
            <w:lang w:val="en-US" w:eastAsia="zh-CN"/>
          </w:rPr>
          <m:t>=</m:t>
        </m:r>
        <m:f>
          <m:fPr>
            <m:ctrlPr>
              <w:rPr>
                <w:rFonts w:hint="default" w:ascii="DejaVu Math TeX Gyre" w:hAnsi="DejaVu Math TeX Gyre"/>
                <w:color w:val="FF0000"/>
                <w:lang w:val="en-US" w:eastAsia="zh-CN"/>
              </w:rPr>
            </m:ctrlPr>
          </m:fPr>
          <m:num>
            <m:r>
              <m:rPr>
                <m:sty m:val="p"/>
              </m:rPr>
              <w:rPr>
                <w:rFonts w:hint="default" w:ascii="DejaVu Math TeX Gyre" w:hAnsi="DejaVu Math TeX Gyre"/>
                <w:color w:val="FF0000"/>
                <w:lang w:val="en-US" w:eastAsia="zh-CN"/>
              </w:rPr>
              <m:t>0.1</m:t>
            </m:r>
            <m:r>
              <m:rPr>
                <m:sty m:val="p"/>
              </m:rPr>
              <w:rPr>
                <w:rFonts w:ascii="DejaVu Math TeX Gyre" w:hAnsi="DejaVu Math TeX Gyre"/>
                <w:color w:val="FF0000"/>
                <w:lang w:val="en-US"/>
              </w:rPr>
              <m:t>×</m:t>
            </m:r>
            <m:r>
              <m:rPr>
                <m:sty m:val="p"/>
              </m:rPr>
              <w:rPr>
                <w:rFonts w:hint="default" w:ascii="DejaVu Math TeX Gyre" w:hAnsi="DejaVu Math TeX Gyre"/>
                <w:color w:val="FF0000"/>
                <w:lang w:val="en-US"/>
              </w:rPr>
              <m:t>0.9</m:t>
            </m:r>
            <m:ctrlPr>
              <w:rPr>
                <w:rFonts w:hint="default" w:ascii="DejaVu Math TeX Gyre" w:hAnsi="DejaVu Math TeX Gyre"/>
                <w:color w:val="FF0000"/>
                <w:lang w:val="en-US" w:eastAsia="zh-CN"/>
              </w:rPr>
            </m:ctrlPr>
          </m:num>
          <m:den>
            <m:r>
              <m:rPr>
                <m:sty m:val="p"/>
              </m:rPr>
              <w:rPr>
                <w:rFonts w:hint="default" w:ascii="DejaVu Math TeX Gyre" w:hAnsi="DejaVu Math TeX Gyre"/>
                <w:color w:val="FF0000"/>
                <w:lang w:val="en-US" w:eastAsia="zh-CN"/>
              </w:rPr>
              <m:t>0.1</m:t>
            </m:r>
            <m:r>
              <m:rPr>
                <m:sty m:val="p"/>
              </m:rPr>
              <w:rPr>
                <w:rFonts w:ascii="DejaVu Math TeX Gyre" w:hAnsi="DejaVu Math TeX Gyre"/>
                <w:color w:val="FF0000"/>
                <w:lang w:val="en-US"/>
              </w:rPr>
              <m:t>×</m:t>
            </m:r>
            <m:r>
              <m:rPr>
                <m:sty m:val="p"/>
              </m:rPr>
              <w:rPr>
                <w:rFonts w:hint="default" w:ascii="DejaVu Math TeX Gyre" w:hAnsi="DejaVu Math TeX Gyre"/>
                <w:color w:val="FF0000"/>
                <w:lang w:val="en-US"/>
              </w:rPr>
              <m:t>0.9+0.1</m:t>
            </m:r>
            <m:r>
              <m:rPr>
                <m:sty m:val="p"/>
              </m:rPr>
              <w:rPr>
                <w:rFonts w:ascii="DejaVu Math TeX Gyre" w:hAnsi="DejaVu Math TeX Gyre"/>
                <w:color w:val="FF0000"/>
                <w:lang w:val="en-US"/>
              </w:rPr>
              <m:t>×</m:t>
            </m:r>
            <m:r>
              <m:rPr>
                <m:sty m:val="p"/>
              </m:rPr>
              <w:rPr>
                <w:rFonts w:hint="default" w:ascii="DejaVu Math TeX Gyre" w:hAnsi="DejaVu Math TeX Gyre"/>
                <w:color w:val="FF0000"/>
                <w:lang w:val="en-US"/>
              </w:rPr>
              <m:t>0.5</m:t>
            </m:r>
            <m:ctrlPr>
              <w:rPr>
                <w:rFonts w:hint="default" w:ascii="DejaVu Math TeX Gyre" w:hAnsi="DejaVu Math TeX Gyre"/>
                <w:color w:val="FF0000"/>
                <w:lang w:val="en-US" w:eastAsia="zh-CN"/>
              </w:rPr>
            </m:ctrlPr>
          </m:den>
        </m:f>
      </m:oMath>
      <w:r>
        <w:rPr>
          <w:rFonts w:hint="default" w:hAnsi="DejaVu Math TeX Gyre"/>
          <w:i w:val="0"/>
          <w:color w:val="FF0000"/>
          <w:lang w:val="en-US" w:eastAsia="zh-CN"/>
        </w:rPr>
        <w:t>=</w:t>
      </w:r>
      <m:oMath>
        <m:f>
          <m:fPr>
            <m:ctrlPr>
              <w:rPr>
                <w:rFonts w:ascii="DejaVu Math TeX Gyre" w:hAnsi="DejaVu Math TeX Gyre"/>
                <w:i/>
                <w:color w:val="FF0000"/>
                <w:lang w:val="en-US"/>
              </w:rPr>
            </m:ctrlPr>
          </m:fPr>
          <m:num>
            <m:r>
              <m:rPr/>
              <w:rPr>
                <w:rFonts w:hint="default" w:ascii="DejaVu Math TeX Gyre" w:hAnsi="DejaVu Math TeX Gyre"/>
                <w:color w:val="FF0000"/>
                <w:lang w:val="en-US"/>
              </w:rPr>
              <m:t>9</m:t>
            </m:r>
            <m:ctrlPr>
              <w:rPr>
                <w:rFonts w:ascii="DejaVu Math TeX Gyre" w:hAnsi="DejaVu Math TeX Gyre"/>
                <w:i/>
                <w:color w:val="FF0000"/>
                <w:lang w:val="en-US"/>
              </w:rPr>
            </m:ctrlPr>
          </m:num>
          <m:den>
            <m:r>
              <m:rPr/>
              <w:rPr>
                <w:rFonts w:hint="default" w:ascii="DejaVu Math TeX Gyre" w:hAnsi="DejaVu Math TeX Gyre"/>
                <w:color w:val="FF0000"/>
                <w:lang w:val="en-US"/>
              </w:rPr>
              <m:t>14</m:t>
            </m:r>
            <m:ctrlPr>
              <w:rPr>
                <w:rFonts w:ascii="DejaVu Math TeX Gyre" w:hAnsi="DejaVu Math TeX Gyre"/>
                <w:i/>
                <w:color w:val="FF0000"/>
                <w:lang w:val="en-US"/>
              </w:rPr>
            </m:ctrlPr>
          </m:den>
        </m:f>
      </m:oMath>
      <w:r>
        <w:rPr>
          <w:color w:val="FF0000"/>
        </w:rPr>
        <w:t>.故选：D</w:t>
      </w:r>
    </w:p>
    <w:p w14:paraId="1B27BDC0">
      <w:pPr>
        <w:shd w:val="clear" w:color="auto" w:fill="FFFFFF"/>
        <w:spacing w:line="360" w:lineRule="auto"/>
        <w:jc w:val="left"/>
        <w:textAlignment w:val="center"/>
      </w:pPr>
      <w:r>
        <w:rPr>
          <w:rFonts w:hint="eastAsia"/>
          <w:color w:val="0000FF"/>
          <w:lang w:val="en-US" w:eastAsia="zh-CN"/>
        </w:rPr>
        <w:t>2</w:t>
      </w:r>
      <w:r>
        <w:rPr>
          <w:color w:val="0000FF"/>
        </w:rPr>
        <w:t>．</w:t>
      </w:r>
      <w:r>
        <w:t>有3台车床加工同一型号的零件，第1台加工的次品率为8%，第2台加工的次品率为3%，第3台加工的次品率为2%，加工出来的零件混放在一起．已知第1，2，3台车床加工的零件数分别占总数的10%，40%，50%，从混放的零件中任取一个零件，如果该零件是次品，那么它是第3台车床加工出来的概率为</w:t>
      </w:r>
      <w:r>
        <w:rPr>
          <w:rFonts w:ascii="Times New Roman" w:hAnsi="Times New Roman" w:eastAsia="Times New Roman" w:cs="Times New Roman"/>
          <w:b w:val="0"/>
          <w:sz w:val="21"/>
          <w:u w:val="single"/>
        </w:rPr>
        <w:t xml:space="preserve">            </w:t>
      </w:r>
      <w:r>
        <w:t>．</w:t>
      </w:r>
    </w:p>
    <w:p w14:paraId="789D7A2D">
      <w:pPr>
        <w:shd w:val="clear" w:color="auto" w:fill="auto"/>
        <w:spacing w:line="360" w:lineRule="auto"/>
        <w:jc w:val="left"/>
        <w:textAlignment w:val="center"/>
        <w:rPr>
          <w:color w:val="FF0000"/>
        </w:rPr>
      </w:pPr>
      <w:r>
        <w:rPr>
          <w:color w:val="FF0000"/>
        </w:rPr>
        <w:t>【分析】</w:t>
      </w:r>
      <w:r>
        <w:rPr>
          <w:rFonts w:hint="eastAsia"/>
          <w:color w:val="FF0000"/>
          <w:lang w:val="en-US" w:eastAsia="zh-CN"/>
        </w:rPr>
        <w:t>先捋清楚事件的先后顺序.哪台车床是前提,抽到的零件是次品是结论.因此贝叶斯公式求解</w:t>
      </w:r>
      <w:r>
        <w:rPr>
          <w:color w:val="FF0000"/>
        </w:rPr>
        <w:t>.</w:t>
      </w:r>
    </w:p>
    <w:p w14:paraId="023E0269">
      <w:pPr>
        <w:shd w:val="clear" w:color="auto" w:fill="auto"/>
        <w:spacing w:line="360" w:lineRule="auto"/>
        <w:jc w:val="left"/>
        <w:textAlignment w:val="center"/>
        <w:rPr>
          <w:color w:val="FF0000"/>
        </w:rPr>
      </w:pPr>
      <w:r>
        <w:rPr>
          <w:color w:val="FF0000"/>
        </w:rPr>
        <w:t>设事件</w:t>
      </w:r>
      <w:r>
        <w:rPr>
          <w:rFonts w:hint="eastAsia"/>
          <w:color w:val="FF0000"/>
          <w:lang w:val="en-US" w:eastAsia="zh-CN"/>
        </w:rPr>
        <w:t>A</w:t>
      </w:r>
      <w:r>
        <w:rPr>
          <w:color w:val="FF0000"/>
        </w:rPr>
        <w:t>表示“</w:t>
      </w:r>
      <w:r>
        <w:rPr>
          <w:rFonts w:hint="eastAsia"/>
          <w:color w:val="FF0000"/>
          <w:lang w:val="en-US" w:eastAsia="zh-CN"/>
        </w:rPr>
        <w:t>第</w:t>
      </w:r>
      <w:r>
        <w:rPr>
          <w:rFonts w:hint="default"/>
          <w:color w:val="FF0000"/>
          <w:lang w:val="en-US" w:eastAsia="zh-CN"/>
        </w:rPr>
        <w:t>i</w:t>
      </w:r>
      <w:r>
        <w:rPr>
          <w:rFonts w:hint="eastAsia"/>
          <w:color w:val="FF0000"/>
          <w:lang w:val="en-US" w:eastAsia="zh-CN"/>
        </w:rPr>
        <w:t>台车床</w:t>
      </w:r>
      <w:r>
        <w:rPr>
          <w:color w:val="FF0000"/>
        </w:rPr>
        <w:t>”，事件</w:t>
      </w:r>
      <w:r>
        <w:rPr>
          <w:rFonts w:hint="eastAsia"/>
          <w:color w:val="FF0000"/>
          <w:lang w:val="en-US" w:eastAsia="zh-CN"/>
        </w:rPr>
        <w:t>B</w:t>
      </w:r>
      <w:r>
        <w:rPr>
          <w:color w:val="FF0000"/>
        </w:rPr>
        <w:t>表示“</w:t>
      </w:r>
      <w:r>
        <w:rPr>
          <w:rFonts w:hint="eastAsia"/>
          <w:color w:val="FF0000"/>
          <w:lang w:val="en-US" w:eastAsia="zh-CN"/>
        </w:rPr>
        <w:t>零件为次品</w:t>
      </w:r>
      <w:r>
        <w:rPr>
          <w:color w:val="FF0000"/>
        </w:rPr>
        <w:t>”，</w:t>
      </w:r>
    </w:p>
    <w:p w14:paraId="0125111E">
      <w:pPr>
        <w:shd w:val="clear" w:color="auto" w:fill="auto"/>
        <w:spacing w:line="360" w:lineRule="auto"/>
        <w:jc w:val="left"/>
        <w:textAlignment w:val="center"/>
        <w:rPr>
          <w:color w:val="FF0000"/>
        </w:rPr>
      </w:pPr>
      <m:oMath>
        <m:d>
          <m:dPr>
            <m:begChr m:val="{"/>
            <m:endChr m:val=""/>
            <m:ctrlPr>
              <w:rPr>
                <w:rFonts w:hint="eastAsia" w:ascii="DejaVu Math TeX Gyre" w:hAnsi="DejaVu Math TeX Gyre"/>
                <w:b w:val="0"/>
                <w:i w:val="0"/>
                <w:color w:val="FF0000"/>
                <w:lang w:val="en-US" w:eastAsia="zh-CN"/>
              </w:rPr>
            </m:ctrlPr>
          </m:dPr>
          <m:e>
            <m:eqArr>
              <m:eqArrPr>
                <m:ctrlPr>
                  <w:rPr>
                    <w:rFonts w:hint="eastAsia" w:ascii="DejaVu Math TeX Gyre" w:hAnsi="DejaVu Math TeX Gyre"/>
                    <w:b w:val="0"/>
                    <w:i w:val="0"/>
                    <w:color w:val="FF0000"/>
                    <w:lang w:val="en-US" w:eastAsia="zh-CN"/>
                  </w:rPr>
                </m:ctrlPr>
              </m:eqArrPr>
              <m:e>
                <m:r>
                  <m:rPr>
                    <m:sty m:val="p"/>
                  </m:rPr>
                  <w:rPr>
                    <w:rFonts w:hint="eastAsia"/>
                    <w:color w:val="FF0000"/>
                    <w:lang w:val="en-US" w:eastAsia="zh-CN"/>
                  </w:rPr>
                  <m:t>第一台</m:t>
                </m:r>
                <m:sSub>
                  <m:sSubPr>
                    <m:ctrlPr>
                      <w:rPr>
                        <w:rFonts w:hint="eastAsia" w:ascii="DejaVu Math TeX Gyre" w:hAnsi="DejaVu Math TeX Gyre"/>
                        <w:b w:val="0"/>
                        <w:i w:val="0"/>
                        <w:color w:val="FF0000"/>
                        <w:lang w:val="en-US" w:eastAsia="zh-CN"/>
                      </w:rPr>
                    </m:ctrlPr>
                  </m:sSubPr>
                  <m:e>
                    <m:r>
                      <m:rPr>
                        <m:sty m:val="p"/>
                      </m:rPr>
                      <w:rPr>
                        <w:rFonts w:hint="eastAsia"/>
                        <w:color w:val="FF0000"/>
                        <w:lang w:val="en-US" w:eastAsia="zh-CN"/>
                      </w:rPr>
                      <m:t>A</m:t>
                    </m:r>
                    <m:ctrlPr>
                      <w:rPr>
                        <w:rFonts w:hint="eastAsia" w:ascii="DejaVu Math TeX Gyre" w:hAnsi="DejaVu Math TeX Gyre"/>
                        <w:b w:val="0"/>
                        <w:i w:val="0"/>
                        <w:color w:val="FF0000"/>
                        <w:lang w:val="en-US" w:eastAsia="zh-CN"/>
                      </w:rPr>
                    </m:ctrlPr>
                  </m:e>
                  <m:sub>
                    <m:r>
                      <m:rPr>
                        <m:sty m:val="p"/>
                      </m:rPr>
                      <w:rPr>
                        <w:rFonts w:hint="default"/>
                        <w:color w:val="FF0000"/>
                        <w:lang w:val="en-US" w:eastAsia="zh-CN"/>
                      </w:rPr>
                      <m:t>1</m:t>
                    </m:r>
                    <m:ctrlPr>
                      <w:rPr>
                        <w:rFonts w:hint="eastAsia" w:ascii="DejaVu Math TeX Gyre" w:hAnsi="DejaVu Math TeX Gyre"/>
                        <w:b w:val="0"/>
                        <w:i w:val="0"/>
                        <w:color w:val="FF0000"/>
                        <w:lang w:val="en-US" w:eastAsia="zh-CN"/>
                      </w:rPr>
                    </m:ctrlPr>
                  </m:sub>
                </m:sSub>
                <m:r>
                  <m:rPr>
                    <m:sty m:val="p"/>
                  </m:rPr>
                  <w:rPr>
                    <w:rFonts w:hint="default"/>
                    <w:color w:val="FF0000"/>
                    <w:lang w:val="en-US" w:eastAsia="zh-CN"/>
                  </w:rPr>
                  <m:t xml:space="preserve"> </m:t>
                </m:r>
                <m:r>
                  <m:rPr>
                    <m:sty m:val="p"/>
                  </m:rPr>
                  <w:rPr>
                    <w:rFonts w:hint="eastAsia"/>
                    <w:color w:val="FF0000"/>
                    <w:lang w:val="en-US" w:eastAsia="zh-CN"/>
                  </w:rPr>
                  <m:t>10%</m:t>
                </m:r>
                <m:d>
                  <m:dPr>
                    <m:begChr m:val="{"/>
                    <m:endChr m:val=""/>
                    <m:ctrlPr>
                      <w:rPr>
                        <w:rFonts w:hint="eastAsia" w:ascii="DejaVu Math TeX Gyre" w:hAnsi="DejaVu Math TeX Gyre"/>
                        <w:b w:val="0"/>
                        <w:i w:val="0"/>
                        <w:color w:val="FF0000"/>
                        <w:lang w:val="en-US" w:eastAsia="zh-CN"/>
                      </w:rPr>
                    </m:ctrlPr>
                  </m:dPr>
                  <m:e>
                    <m:eqArr>
                      <m:eqArrPr>
                        <m:ctrlPr>
                          <w:rPr>
                            <w:rFonts w:hint="eastAsia" w:ascii="DejaVu Math TeX Gyre" w:hAnsi="DejaVu Math TeX Gyre"/>
                            <w:b w:val="0"/>
                            <w:i w:val="0"/>
                            <w:color w:val="FF0000"/>
                            <w:lang w:val="en-US" w:eastAsia="zh-CN"/>
                          </w:rPr>
                        </m:ctrlPr>
                      </m:eqArrPr>
                      <m:e>
                        <m:r>
                          <m:rPr>
                            <m:sty m:val="p"/>
                          </m:rPr>
                          <w:rPr>
                            <w:rFonts w:hint="eastAsia"/>
                            <w:color w:val="FF0000"/>
                            <w:lang w:val="en-US" w:eastAsia="zh-CN"/>
                          </w:rPr>
                          <m:t>次品B</m:t>
                        </m:r>
                        <m:r>
                          <m:rPr>
                            <m:sty m:val="p"/>
                          </m:rPr>
                          <w:rPr>
                            <w:rFonts w:hint="default"/>
                            <w:color w:val="FF0000"/>
                            <w:lang w:val="en-US" w:eastAsia="zh-CN"/>
                          </w:rPr>
                          <m:t xml:space="preserve"> </m:t>
                        </m:r>
                        <m:r>
                          <m:rPr>
                            <m:sty m:val="p"/>
                          </m:rPr>
                          <w:rPr>
                            <w:rFonts w:hint="eastAsia"/>
                            <w:color w:val="FF0000"/>
                            <w:lang w:val="en-US" w:eastAsia="zh-CN"/>
                          </w:rPr>
                          <m:t>8%</m:t>
                        </m:r>
                        <m:ctrlPr>
                          <w:rPr>
                            <w:rFonts w:hint="eastAsia" w:ascii="DejaVu Math TeX Gyre" w:hAnsi="DejaVu Math TeX Gyre"/>
                            <w:b w:val="0"/>
                            <w:i w:val="0"/>
                            <w:color w:val="FF0000"/>
                            <w:lang w:val="en-US" w:eastAsia="zh-CN"/>
                          </w:rPr>
                        </m:ctrlPr>
                      </m:e>
                      <m:e>
                        <m:r>
                          <m:rPr>
                            <m:sty m:val="p"/>
                          </m:rPr>
                          <w:rPr>
                            <w:rFonts w:hint="eastAsia"/>
                            <w:color w:val="FF0000"/>
                            <w:lang w:val="en-US" w:eastAsia="zh-CN"/>
                          </w:rPr>
                          <m:t>非次品</m:t>
                        </m:r>
                        <m:ctrlPr>
                          <w:rPr>
                            <w:rFonts w:hint="eastAsia" w:ascii="DejaVu Math TeX Gyre" w:hAnsi="DejaVu Math TeX Gyre"/>
                            <w:b w:val="0"/>
                            <w:i w:val="0"/>
                            <w:color w:val="FF0000"/>
                            <w:lang w:val="en-US" w:eastAsia="zh-CN"/>
                          </w:rPr>
                        </m:ctrlPr>
                      </m:e>
                    </m:eqArr>
                    <m:ctrlPr>
                      <w:rPr>
                        <w:rFonts w:hint="eastAsia" w:ascii="DejaVu Math TeX Gyre" w:hAnsi="DejaVu Math TeX Gyre"/>
                        <w:b w:val="0"/>
                        <w:i w:val="0"/>
                        <w:color w:val="FF0000"/>
                        <w:lang w:val="en-US" w:eastAsia="zh-CN"/>
                      </w:rPr>
                    </m:ctrlPr>
                  </m:e>
                </m:d>
                <m:ctrlPr>
                  <w:rPr>
                    <w:rFonts w:hint="eastAsia" w:ascii="DejaVu Math TeX Gyre" w:hAnsi="DejaVu Math TeX Gyre"/>
                    <w:b w:val="0"/>
                    <w:i w:val="0"/>
                    <w:color w:val="FF0000"/>
                    <w:lang w:val="en-US" w:eastAsia="zh-CN"/>
                  </w:rPr>
                </m:ctrlPr>
              </m:e>
              <m:e>
                <m:r>
                  <m:rPr>
                    <m:sty m:val="p"/>
                  </m:rPr>
                  <w:rPr>
                    <w:rFonts w:hint="eastAsia"/>
                    <w:color w:val="FF0000"/>
                    <w:lang w:val="en-US" w:eastAsia="zh-CN"/>
                  </w:rPr>
                  <m:t>第二台</m:t>
                </m:r>
                <m:sSub>
                  <m:sSubPr>
                    <m:ctrlPr>
                      <w:rPr>
                        <w:rFonts w:hint="eastAsia" w:ascii="DejaVu Math TeX Gyre" w:hAnsi="DejaVu Math TeX Gyre"/>
                        <w:b w:val="0"/>
                        <w:i w:val="0"/>
                        <w:color w:val="FF0000"/>
                        <w:lang w:val="en-US" w:eastAsia="zh-CN"/>
                      </w:rPr>
                    </m:ctrlPr>
                  </m:sSubPr>
                  <m:e>
                    <m:r>
                      <m:rPr>
                        <m:sty m:val="p"/>
                      </m:rPr>
                      <w:rPr>
                        <w:rFonts w:hint="eastAsia"/>
                        <w:color w:val="FF0000"/>
                        <w:lang w:val="en-US" w:eastAsia="zh-CN"/>
                      </w:rPr>
                      <m:t>A</m:t>
                    </m:r>
                    <m:ctrlPr>
                      <w:rPr>
                        <w:rFonts w:hint="eastAsia" w:ascii="DejaVu Math TeX Gyre" w:hAnsi="DejaVu Math TeX Gyre"/>
                        <w:b w:val="0"/>
                        <w:i w:val="0"/>
                        <w:color w:val="FF0000"/>
                        <w:lang w:val="en-US" w:eastAsia="zh-CN"/>
                      </w:rPr>
                    </m:ctrlPr>
                  </m:e>
                  <m:sub>
                    <m:r>
                      <m:rPr>
                        <m:sty m:val="p"/>
                      </m:rPr>
                      <w:rPr>
                        <w:rFonts w:hint="default"/>
                        <w:color w:val="FF0000"/>
                        <w:lang w:val="en-US" w:eastAsia="zh-CN"/>
                      </w:rPr>
                      <m:t>2</m:t>
                    </m:r>
                    <m:ctrlPr>
                      <w:rPr>
                        <w:rFonts w:hint="eastAsia" w:ascii="DejaVu Math TeX Gyre" w:hAnsi="DejaVu Math TeX Gyre"/>
                        <w:b w:val="0"/>
                        <w:i w:val="0"/>
                        <w:color w:val="FF0000"/>
                        <w:lang w:val="en-US" w:eastAsia="zh-CN"/>
                      </w:rPr>
                    </m:ctrlPr>
                  </m:sub>
                </m:sSub>
                <m:r>
                  <m:rPr>
                    <m:sty m:val="p"/>
                  </m:rPr>
                  <w:rPr>
                    <w:rFonts w:hint="default"/>
                    <w:color w:val="FF0000"/>
                    <w:lang w:val="en-US" w:eastAsia="zh-CN"/>
                  </w:rPr>
                  <m:t xml:space="preserve"> </m:t>
                </m:r>
                <m:r>
                  <m:rPr>
                    <m:sty m:val="p"/>
                  </m:rPr>
                  <w:rPr>
                    <w:rFonts w:hint="eastAsia"/>
                    <w:color w:val="FF0000"/>
                    <w:lang w:val="en-US" w:eastAsia="zh-CN"/>
                  </w:rPr>
                  <m:t>40%</m:t>
                </m:r>
                <m:d>
                  <m:dPr>
                    <m:begChr m:val="{"/>
                    <m:endChr m:val=""/>
                    <m:ctrlPr>
                      <w:rPr>
                        <w:rFonts w:hint="eastAsia" w:ascii="DejaVu Math TeX Gyre" w:hAnsi="DejaVu Math TeX Gyre"/>
                        <w:b w:val="0"/>
                        <w:i w:val="0"/>
                        <w:color w:val="FF0000"/>
                        <w:lang w:val="en-US" w:eastAsia="zh-CN"/>
                      </w:rPr>
                    </m:ctrlPr>
                  </m:dPr>
                  <m:e>
                    <m:eqArr>
                      <m:eqArrPr>
                        <m:ctrlPr>
                          <w:rPr>
                            <w:rFonts w:hint="eastAsia" w:ascii="DejaVu Math TeX Gyre" w:hAnsi="DejaVu Math TeX Gyre"/>
                            <w:b w:val="0"/>
                            <w:i w:val="0"/>
                            <w:color w:val="FF0000"/>
                            <w:lang w:val="en-US" w:eastAsia="zh-CN"/>
                          </w:rPr>
                        </m:ctrlPr>
                      </m:eqArrPr>
                      <m:e>
                        <m:r>
                          <m:rPr>
                            <m:sty m:val="p"/>
                          </m:rPr>
                          <w:rPr>
                            <w:rFonts w:hint="eastAsia"/>
                            <w:color w:val="FF0000"/>
                            <w:lang w:val="en-US" w:eastAsia="zh-CN"/>
                          </w:rPr>
                          <m:t>次品B</m:t>
                        </m:r>
                        <m:r>
                          <m:rPr>
                            <m:sty m:val="p"/>
                          </m:rPr>
                          <w:rPr>
                            <w:rFonts w:hint="default"/>
                            <w:color w:val="FF0000"/>
                            <w:lang w:val="en-US" w:eastAsia="zh-CN"/>
                          </w:rPr>
                          <m:t xml:space="preserve"> </m:t>
                        </m:r>
                        <m:r>
                          <m:rPr>
                            <m:sty m:val="p"/>
                          </m:rPr>
                          <w:rPr>
                            <w:rFonts w:hint="eastAsia"/>
                            <w:color w:val="FF0000"/>
                            <w:lang w:val="en-US" w:eastAsia="zh-CN"/>
                          </w:rPr>
                          <m:t>3%</m:t>
                        </m:r>
                        <m:ctrlPr>
                          <w:rPr>
                            <w:rFonts w:hint="eastAsia" w:ascii="DejaVu Math TeX Gyre" w:hAnsi="DejaVu Math TeX Gyre"/>
                            <w:b w:val="0"/>
                            <w:i w:val="0"/>
                            <w:color w:val="FF0000"/>
                            <w:lang w:val="en-US" w:eastAsia="zh-CN"/>
                          </w:rPr>
                        </m:ctrlPr>
                      </m:e>
                      <m:e>
                        <m:r>
                          <m:rPr>
                            <m:sty m:val="p"/>
                          </m:rPr>
                          <w:rPr>
                            <w:rFonts w:hint="eastAsia"/>
                            <w:color w:val="FF0000"/>
                            <w:lang w:val="en-US" w:eastAsia="zh-CN"/>
                          </w:rPr>
                          <m:t>非次品</m:t>
                        </m:r>
                        <m:ctrlPr>
                          <w:rPr>
                            <w:rFonts w:hint="eastAsia" w:ascii="DejaVu Math TeX Gyre" w:hAnsi="DejaVu Math TeX Gyre"/>
                            <w:b w:val="0"/>
                            <w:i w:val="0"/>
                            <w:color w:val="FF0000"/>
                            <w:lang w:val="en-US" w:eastAsia="zh-CN"/>
                          </w:rPr>
                        </m:ctrlPr>
                      </m:e>
                    </m:eqArr>
                    <m:ctrlPr>
                      <w:rPr>
                        <w:rFonts w:hint="eastAsia" w:ascii="DejaVu Math TeX Gyre" w:hAnsi="DejaVu Math TeX Gyre"/>
                        <w:b w:val="0"/>
                        <w:i w:val="0"/>
                        <w:color w:val="FF0000"/>
                        <w:lang w:val="en-US" w:eastAsia="zh-CN"/>
                      </w:rPr>
                    </m:ctrlPr>
                  </m:e>
                </m:d>
                <m:ctrlPr>
                  <w:rPr>
                    <w:rFonts w:hint="eastAsia" w:ascii="DejaVu Math TeX Gyre" w:hAnsi="DejaVu Math TeX Gyre"/>
                    <w:b w:val="0"/>
                    <w:i w:val="0"/>
                    <w:color w:val="FF0000"/>
                    <w:lang w:val="en-US" w:eastAsia="zh-CN"/>
                  </w:rPr>
                </m:ctrlPr>
              </m:e>
              <m:e>
                <m:r>
                  <m:rPr>
                    <m:sty m:val="p"/>
                  </m:rPr>
                  <w:rPr>
                    <w:rFonts w:hint="eastAsia"/>
                    <w:color w:val="FF0000"/>
                    <w:lang w:val="en-US" w:eastAsia="zh-CN"/>
                  </w:rPr>
                  <m:t>第三台</m:t>
                </m:r>
                <m:sSub>
                  <m:sSubPr>
                    <m:ctrlPr>
                      <w:rPr>
                        <w:rFonts w:hint="eastAsia" w:ascii="DejaVu Math TeX Gyre" w:hAnsi="DejaVu Math TeX Gyre"/>
                        <w:b w:val="0"/>
                        <w:i w:val="0"/>
                        <w:color w:val="FF0000"/>
                        <w:lang w:val="en-US" w:eastAsia="zh-CN"/>
                      </w:rPr>
                    </m:ctrlPr>
                  </m:sSubPr>
                  <m:e>
                    <m:r>
                      <m:rPr>
                        <m:sty m:val="p"/>
                      </m:rPr>
                      <w:rPr>
                        <w:rFonts w:hint="eastAsia"/>
                        <w:color w:val="FF0000"/>
                        <w:lang w:val="en-US" w:eastAsia="zh-CN"/>
                      </w:rPr>
                      <m:t>A</m:t>
                    </m:r>
                    <m:ctrlPr>
                      <w:rPr>
                        <w:rFonts w:hint="eastAsia" w:ascii="DejaVu Math TeX Gyre" w:hAnsi="DejaVu Math TeX Gyre"/>
                        <w:b w:val="0"/>
                        <w:i w:val="0"/>
                        <w:color w:val="FF0000"/>
                        <w:lang w:val="en-US" w:eastAsia="zh-CN"/>
                      </w:rPr>
                    </m:ctrlPr>
                  </m:e>
                  <m:sub>
                    <m:r>
                      <m:rPr>
                        <m:sty m:val="p"/>
                      </m:rPr>
                      <w:rPr>
                        <w:rFonts w:hint="default"/>
                        <w:color w:val="FF0000"/>
                        <w:lang w:val="en-US" w:eastAsia="zh-CN"/>
                      </w:rPr>
                      <m:t>3</m:t>
                    </m:r>
                    <m:ctrlPr>
                      <w:rPr>
                        <w:rFonts w:hint="eastAsia" w:ascii="DejaVu Math TeX Gyre" w:hAnsi="DejaVu Math TeX Gyre"/>
                        <w:b w:val="0"/>
                        <w:i w:val="0"/>
                        <w:color w:val="FF0000"/>
                        <w:lang w:val="en-US" w:eastAsia="zh-CN"/>
                      </w:rPr>
                    </m:ctrlPr>
                  </m:sub>
                </m:sSub>
                <m:r>
                  <m:rPr>
                    <m:sty m:val="p"/>
                  </m:rPr>
                  <w:rPr>
                    <w:rFonts w:hint="eastAsia"/>
                    <w:color w:val="FF0000"/>
                    <w:lang w:val="en-US" w:eastAsia="zh-CN"/>
                  </w:rPr>
                  <m:t>50%</m:t>
                </m:r>
                <m:r>
                  <m:rPr>
                    <m:sty m:val="p"/>
                  </m:rPr>
                  <w:rPr>
                    <w:rFonts w:hint="default"/>
                    <w:color w:val="FF0000"/>
                    <w:lang w:val="en-US" w:eastAsia="zh-CN"/>
                  </w:rPr>
                  <m:t xml:space="preserve"> </m:t>
                </m:r>
                <m:d>
                  <m:dPr>
                    <m:begChr m:val="{"/>
                    <m:endChr m:val=""/>
                    <m:ctrlPr>
                      <w:rPr>
                        <w:rFonts w:hint="eastAsia" w:ascii="DejaVu Math TeX Gyre" w:hAnsi="DejaVu Math TeX Gyre"/>
                        <w:b w:val="0"/>
                        <w:i w:val="0"/>
                        <w:color w:val="FF0000"/>
                        <w:lang w:val="en-US" w:eastAsia="zh-CN"/>
                      </w:rPr>
                    </m:ctrlPr>
                  </m:dPr>
                  <m:e>
                    <m:eqArr>
                      <m:eqArrPr>
                        <m:ctrlPr>
                          <w:rPr>
                            <w:rFonts w:hint="eastAsia" w:ascii="DejaVu Math TeX Gyre" w:hAnsi="DejaVu Math TeX Gyre"/>
                            <w:b w:val="0"/>
                            <w:i w:val="0"/>
                            <w:color w:val="FF0000"/>
                            <w:lang w:val="en-US" w:eastAsia="zh-CN"/>
                          </w:rPr>
                        </m:ctrlPr>
                      </m:eqArrPr>
                      <m:e>
                        <m:r>
                          <m:rPr>
                            <m:sty m:val="p"/>
                          </m:rPr>
                          <w:rPr>
                            <w:rFonts w:hint="eastAsia"/>
                            <w:color w:val="FF0000"/>
                            <w:lang w:val="en-US" w:eastAsia="zh-CN"/>
                          </w:rPr>
                          <m:t>次品B</m:t>
                        </m:r>
                        <m:r>
                          <m:rPr>
                            <m:sty m:val="p"/>
                          </m:rPr>
                          <w:rPr>
                            <w:rFonts w:hint="default"/>
                            <w:color w:val="FF0000"/>
                            <w:lang w:val="en-US" w:eastAsia="zh-CN"/>
                          </w:rPr>
                          <m:t xml:space="preserve"> </m:t>
                        </m:r>
                        <m:r>
                          <m:rPr>
                            <m:sty m:val="p"/>
                          </m:rPr>
                          <w:rPr>
                            <w:rFonts w:hint="eastAsia"/>
                            <w:color w:val="FF0000"/>
                            <w:lang w:val="en-US" w:eastAsia="zh-CN"/>
                          </w:rPr>
                          <m:t>2%</m:t>
                        </m:r>
                        <m:ctrlPr>
                          <w:rPr>
                            <w:rFonts w:hint="eastAsia" w:ascii="DejaVu Math TeX Gyre" w:hAnsi="DejaVu Math TeX Gyre"/>
                            <w:b w:val="0"/>
                            <w:i w:val="0"/>
                            <w:color w:val="FF0000"/>
                            <w:lang w:val="en-US" w:eastAsia="zh-CN"/>
                          </w:rPr>
                        </m:ctrlPr>
                      </m:e>
                      <m:e>
                        <m:r>
                          <m:rPr>
                            <m:sty m:val="p"/>
                          </m:rPr>
                          <w:rPr>
                            <w:rFonts w:hint="eastAsia"/>
                            <w:color w:val="FF0000"/>
                            <w:lang w:val="en-US" w:eastAsia="zh-CN"/>
                          </w:rPr>
                          <m:t>非次品</m:t>
                        </m:r>
                        <m:ctrlPr>
                          <w:rPr>
                            <w:rFonts w:hint="eastAsia" w:ascii="DejaVu Math TeX Gyre" w:hAnsi="DejaVu Math TeX Gyre"/>
                            <w:b w:val="0"/>
                            <w:i w:val="0"/>
                            <w:color w:val="FF0000"/>
                            <w:lang w:val="en-US" w:eastAsia="zh-CN"/>
                          </w:rPr>
                        </m:ctrlPr>
                      </m:e>
                    </m:eqArr>
                    <m:ctrlPr>
                      <w:rPr>
                        <w:rFonts w:hint="eastAsia" w:ascii="DejaVu Math TeX Gyre" w:hAnsi="DejaVu Math TeX Gyre"/>
                        <w:b w:val="0"/>
                        <w:i w:val="0"/>
                        <w:color w:val="FF0000"/>
                        <w:lang w:val="en-US" w:eastAsia="zh-CN"/>
                      </w:rPr>
                    </m:ctrlPr>
                  </m:e>
                </m:d>
                <m:ctrlPr>
                  <w:rPr>
                    <w:rFonts w:hint="eastAsia" w:ascii="DejaVu Math TeX Gyre" w:hAnsi="DejaVu Math TeX Gyre"/>
                    <w:b w:val="0"/>
                    <w:i w:val="0"/>
                    <w:color w:val="FF0000"/>
                    <w:lang w:val="en-US" w:eastAsia="zh-CN"/>
                  </w:rPr>
                </m:ctrlPr>
              </m:e>
            </m:eqArr>
            <m:ctrlPr>
              <w:rPr>
                <w:rFonts w:hint="eastAsia" w:ascii="DejaVu Math TeX Gyre" w:hAnsi="DejaVu Math TeX Gyre"/>
                <w:b w:val="0"/>
                <w:i w:val="0"/>
                <w:color w:val="FF0000"/>
                <w:lang w:val="en-US" w:eastAsia="zh-CN"/>
              </w:rPr>
            </m:ctrlPr>
          </m:e>
        </m:d>
        <m:r>
          <m:rPr>
            <m:sty m:val="p"/>
          </m:rPr>
          <w:rPr>
            <w:rFonts w:hint="eastAsia"/>
            <w:color w:val="FF0000"/>
            <w:lang w:val="en-US" w:eastAsia="zh-CN"/>
          </w:rPr>
          <m:t>P(A∣</m:t>
        </m:r>
        <m:r>
          <m:rPr>
            <m:sty m:val="p"/>
          </m:rPr>
          <w:rPr>
            <w:rFonts w:hint="default"/>
            <w:color w:val="FF0000"/>
            <w:lang w:val="en-US" w:eastAsia="zh-CN"/>
          </w:rPr>
          <m:t>B</m:t>
        </m:r>
        <m:r>
          <m:rPr>
            <m:sty m:val="p"/>
          </m:rPr>
          <w:rPr>
            <w:rFonts w:hint="eastAsia"/>
            <w:color w:val="FF0000"/>
            <w:lang w:val="en-US" w:eastAsia="zh-CN"/>
          </w:rPr>
          <m:t>)=</m:t>
        </m:r>
        <m:f>
          <m:fPr>
            <m:ctrlPr>
              <w:rPr>
                <w:rFonts w:hint="eastAsia" w:ascii="DejaVu Math TeX Gyre" w:hAnsi="DejaVu Math TeX Gyre"/>
                <w:color w:val="FF0000"/>
                <w:lang w:val="en-US" w:eastAsia="zh-CN"/>
              </w:rPr>
            </m:ctrlPr>
          </m:fPr>
          <m:num>
            <m:r>
              <m:rPr>
                <m:sty m:val="p"/>
              </m:rPr>
              <w:rPr>
                <w:rFonts w:hint="eastAsia"/>
                <w:color w:val="FF0000"/>
                <w:lang w:val="en-US" w:eastAsia="zh-CN"/>
              </w:rPr>
              <m:t>P(</m:t>
            </m:r>
            <m:r>
              <m:rPr>
                <m:sty m:val="p"/>
              </m:rPr>
              <w:rPr>
                <w:rFonts w:hint="default"/>
                <w:color w:val="FF0000"/>
                <w:lang w:val="en-US" w:eastAsia="zh-CN"/>
              </w:rPr>
              <m:t>B</m:t>
            </m:r>
            <m:r>
              <m:rPr>
                <m:sty m:val="p"/>
              </m:rPr>
              <w:rPr>
                <w:rFonts w:hint="eastAsia"/>
                <w:color w:val="FF0000"/>
                <w:lang w:val="en-US" w:eastAsia="zh-CN"/>
              </w:rPr>
              <m:t>∣</m:t>
            </m:r>
            <m:r>
              <m:rPr>
                <m:sty m:val="p"/>
              </m:rPr>
              <w:rPr>
                <w:rFonts w:hint="default"/>
                <w:color w:val="FF0000"/>
                <w:lang w:val="en-US" w:eastAsia="zh-CN"/>
              </w:rPr>
              <m:t>A</m:t>
            </m:r>
            <m:r>
              <m:rPr>
                <m:sty m:val="p"/>
              </m:rPr>
              <w:rPr>
                <w:rFonts w:hint="eastAsia"/>
                <w:color w:val="FF0000"/>
                <w:lang w:val="en-US" w:eastAsia="zh-CN"/>
              </w:rPr>
              <m:t>)P(</m:t>
            </m:r>
            <m:r>
              <m:rPr>
                <m:sty m:val="p"/>
              </m:rPr>
              <w:rPr>
                <w:rFonts w:hint="default"/>
                <w:color w:val="FF0000"/>
                <w:lang w:val="en-US" w:eastAsia="zh-CN"/>
              </w:rPr>
              <m:t>A</m:t>
            </m:r>
            <m:r>
              <m:rPr>
                <m:sty m:val="p"/>
              </m:rPr>
              <w:rPr>
                <w:rFonts w:hint="eastAsia"/>
                <w:color w:val="FF0000"/>
                <w:lang w:val="en-US" w:eastAsia="zh-CN"/>
              </w:rPr>
              <m:t>)​</m:t>
            </m:r>
            <m:ctrlPr>
              <w:rPr>
                <w:rFonts w:hint="eastAsia" w:ascii="DejaVu Math TeX Gyre" w:hAnsi="DejaVu Math TeX Gyre"/>
                <w:color w:val="FF0000"/>
                <w:lang w:val="en-US" w:eastAsia="zh-CN"/>
              </w:rPr>
            </m:ctrlPr>
          </m:num>
          <m:den>
            <m:r>
              <m:rPr>
                <m:sty m:val="p"/>
              </m:rPr>
              <w:rPr>
                <w:rFonts w:hint="eastAsia"/>
                <w:color w:val="FF0000"/>
                <w:lang w:val="en-US" w:eastAsia="zh-CN"/>
              </w:rPr>
              <m:t>P(</m:t>
            </m:r>
            <m:r>
              <m:rPr>
                <m:sty m:val="p"/>
              </m:rPr>
              <w:rPr>
                <w:rFonts w:hint="default"/>
                <w:color w:val="FF0000"/>
                <w:lang w:val="en-US" w:eastAsia="zh-CN"/>
              </w:rPr>
              <m:t>B</m:t>
            </m:r>
            <m:r>
              <m:rPr>
                <m:sty m:val="p"/>
              </m:rPr>
              <w:rPr>
                <w:rFonts w:hint="eastAsia"/>
                <w:color w:val="FF0000"/>
                <w:lang w:val="en-US" w:eastAsia="zh-CN"/>
              </w:rPr>
              <m:t>)</m:t>
            </m:r>
            <m:ctrlPr>
              <w:rPr>
                <w:rFonts w:hint="eastAsia" w:ascii="DejaVu Math TeX Gyre" w:hAnsi="DejaVu Math TeX Gyre"/>
                <w:color w:val="FF0000"/>
                <w:lang w:val="en-US" w:eastAsia="zh-CN"/>
              </w:rPr>
            </m:ctrlPr>
          </m:den>
        </m:f>
        <m:r>
          <m:rPr>
            <m:sty m:val="p"/>
          </m:rPr>
          <w:rPr>
            <w:rFonts w:hint="default" w:ascii="DejaVu Math TeX Gyre" w:hAnsi="DejaVu Math TeX Gyre"/>
            <w:color w:val="FF0000"/>
            <w:lang w:val="en-US" w:eastAsia="zh-CN"/>
          </w:rPr>
          <m:t>=</m:t>
        </m:r>
        <m:f>
          <m:fPr>
            <m:ctrlPr>
              <w:rPr>
                <w:rFonts w:hint="default" w:ascii="DejaVu Math TeX Gyre" w:hAnsi="DejaVu Math TeX Gyre"/>
                <w:color w:val="FF0000"/>
                <w:lang w:val="en-US" w:eastAsia="zh-CN"/>
              </w:rPr>
            </m:ctrlPr>
          </m:fPr>
          <m:num>
            <m:r>
              <m:rPr>
                <m:sty m:val="p"/>
              </m:rPr>
              <w:rPr>
                <w:rFonts w:hint="eastAsia"/>
                <w:color w:val="FF0000"/>
                <w:lang w:val="en-US" w:eastAsia="zh-CN"/>
              </w:rPr>
              <m:t>P(</m:t>
            </m:r>
            <m:r>
              <m:rPr>
                <m:sty m:val="p"/>
              </m:rPr>
              <w:rPr>
                <w:rFonts w:hint="default"/>
                <w:color w:val="FF0000"/>
                <w:lang w:val="en-US" w:eastAsia="zh-CN"/>
              </w:rPr>
              <m:t>B</m:t>
            </m:r>
            <m:r>
              <m:rPr>
                <m:sty m:val="p"/>
              </m:rPr>
              <w:rPr>
                <w:rFonts w:hint="eastAsia"/>
                <w:color w:val="FF0000"/>
                <w:lang w:val="en-US" w:eastAsia="zh-CN"/>
              </w:rPr>
              <m:t>∣</m:t>
            </m:r>
            <m:r>
              <m:rPr>
                <m:sty m:val="p"/>
              </m:rPr>
              <w:rPr>
                <w:rFonts w:hint="default"/>
                <w:color w:val="FF0000"/>
                <w:lang w:val="en-US" w:eastAsia="zh-CN"/>
              </w:rPr>
              <m:t>A</m:t>
            </m:r>
            <m:r>
              <m:rPr>
                <m:sty m:val="p"/>
              </m:rPr>
              <w:rPr>
                <w:rFonts w:hint="eastAsia"/>
                <w:color w:val="FF0000"/>
                <w:lang w:val="en-US" w:eastAsia="zh-CN"/>
              </w:rPr>
              <m:t>)P(</m:t>
            </m:r>
            <m:r>
              <m:rPr>
                <m:sty m:val="p"/>
              </m:rPr>
              <w:rPr>
                <w:rFonts w:hint="default"/>
                <w:color w:val="FF0000"/>
                <w:lang w:val="en-US" w:eastAsia="zh-CN"/>
              </w:rPr>
              <m:t>A</m:t>
            </m:r>
            <m:r>
              <m:rPr>
                <m:sty m:val="p"/>
              </m:rPr>
              <w:rPr>
                <w:rFonts w:hint="eastAsia"/>
                <w:color w:val="FF0000"/>
                <w:lang w:val="en-US" w:eastAsia="zh-CN"/>
              </w:rPr>
              <m:t>)</m:t>
            </m:r>
            <m:ctrlPr>
              <w:rPr>
                <w:rFonts w:hint="default" w:ascii="DejaVu Math TeX Gyre" w:hAnsi="DejaVu Math TeX Gyre"/>
                <w:color w:val="FF0000"/>
                <w:lang w:val="en-US" w:eastAsia="zh-CN"/>
              </w:rPr>
            </m:ctrlPr>
          </m:num>
          <m:den>
            <m:r>
              <m:rPr>
                <m:sty m:val="p"/>
              </m:rPr>
              <w:rPr>
                <w:rFonts w:hint="eastAsia" w:ascii="DejaVu Math TeX Gyre" w:hAnsi="DejaVu Math TeX Gyre"/>
                <w:color w:val="FF0000"/>
                <w:lang w:val="en-US" w:eastAsia="zh-CN"/>
              </w:rPr>
              <m:t>全概率公式</m:t>
            </m:r>
            <m:ctrlPr>
              <w:rPr>
                <w:rFonts w:hint="default" w:ascii="DejaVu Math TeX Gyre" w:hAnsi="DejaVu Math TeX Gyre"/>
                <w:color w:val="FF0000"/>
                <w:lang w:val="en-US" w:eastAsia="zh-CN"/>
              </w:rPr>
            </m:ctrlPr>
          </m:den>
        </m:f>
        <m:r>
          <m:rPr>
            <m:sty m:val="p"/>
          </m:rPr>
          <w:rPr>
            <w:rFonts w:hint="default" w:ascii="DejaVu Math TeX Gyre" w:hAnsi="DejaVu Math TeX Gyre"/>
            <w:color w:val="FF0000"/>
            <w:lang w:val="en-US" w:eastAsia="zh-CN"/>
          </w:rPr>
          <m:t>=</m:t>
        </m:r>
        <m:f>
          <m:fPr>
            <m:ctrlPr>
              <w:rPr>
                <w:rFonts w:hint="default" w:ascii="DejaVu Math TeX Gyre" w:hAnsi="DejaVu Math TeX Gyre"/>
                <w:b w:val="0"/>
                <w:i w:val="0"/>
                <w:color w:val="FF0000"/>
                <w:lang w:val="en-US" w:eastAsia="zh-CN"/>
              </w:rPr>
            </m:ctrlPr>
          </m:fPr>
          <m:num>
            <m:r>
              <m:rPr>
                <m:sty m:val="p"/>
              </m:rPr>
              <w:rPr>
                <w:rFonts w:hint="eastAsia"/>
                <w:color w:val="FF0000"/>
                <w:lang w:val="en-US" w:eastAsia="zh-CN"/>
              </w:rPr>
              <m:t>2%×50%</m:t>
            </m:r>
            <m:ctrlPr>
              <w:rPr>
                <w:rFonts w:hint="default" w:ascii="DejaVu Math TeX Gyre" w:hAnsi="DejaVu Math TeX Gyre"/>
                <w:b w:val="0"/>
                <w:i w:val="0"/>
                <w:color w:val="FF0000"/>
                <w:lang w:val="en-US" w:eastAsia="zh-CN"/>
              </w:rPr>
            </m:ctrlPr>
          </m:num>
          <m:den>
            <m:r>
              <m:rPr>
                <m:sty m:val="p"/>
              </m:rPr>
              <w:rPr>
                <w:rFonts w:hint="eastAsia"/>
                <w:color w:val="FF0000"/>
                <w:lang w:val="en-US" w:eastAsia="zh-CN"/>
              </w:rPr>
              <m:t>8%×10%</m:t>
            </m:r>
            <m:r>
              <m:rPr>
                <m:sty m:val="p"/>
              </m:rPr>
              <w:rPr>
                <w:rFonts w:hint="default"/>
                <w:color w:val="FF0000"/>
                <w:lang w:val="en-US" w:eastAsia="zh-CN"/>
              </w:rPr>
              <m:t>+3</m:t>
            </m:r>
            <m:r>
              <m:rPr>
                <m:sty m:val="p"/>
              </m:rPr>
              <w:rPr>
                <w:rFonts w:hint="eastAsia"/>
                <w:color w:val="FF0000"/>
                <w:lang w:val="en-US" w:eastAsia="zh-CN"/>
              </w:rPr>
              <m:t>%×</m:t>
            </m:r>
            <m:r>
              <m:rPr>
                <m:sty m:val="p"/>
              </m:rPr>
              <w:rPr>
                <w:rFonts w:hint="default"/>
                <w:color w:val="FF0000"/>
                <w:lang w:val="en-US" w:eastAsia="zh-CN"/>
              </w:rPr>
              <m:t>4</m:t>
            </m:r>
            <m:r>
              <m:rPr>
                <m:sty m:val="p"/>
              </m:rPr>
              <w:rPr>
                <w:rFonts w:hint="eastAsia"/>
                <w:color w:val="FF0000"/>
                <w:lang w:val="en-US" w:eastAsia="zh-CN"/>
              </w:rPr>
              <m:t>0%</m:t>
            </m:r>
            <m:r>
              <m:rPr>
                <m:sty m:val="p"/>
              </m:rPr>
              <w:rPr>
                <w:rFonts w:hint="default"/>
                <w:color w:val="FF0000"/>
                <w:lang w:val="en-US" w:eastAsia="zh-CN"/>
              </w:rPr>
              <m:t>+</m:t>
            </m:r>
            <m:r>
              <m:rPr>
                <m:sty m:val="p"/>
              </m:rPr>
              <w:rPr>
                <w:rFonts w:hint="eastAsia"/>
                <w:color w:val="FF0000"/>
                <w:lang w:val="en-US" w:eastAsia="zh-CN"/>
              </w:rPr>
              <m:t>2%×50%</m:t>
            </m:r>
            <m:ctrlPr>
              <w:rPr>
                <w:rFonts w:hint="default" w:ascii="DejaVu Math TeX Gyre" w:hAnsi="DejaVu Math TeX Gyre"/>
                <w:b w:val="0"/>
                <w:i w:val="0"/>
                <w:color w:val="FF0000"/>
                <w:lang w:val="en-US" w:eastAsia="zh-CN"/>
              </w:rPr>
            </m:ctrlPr>
          </m:den>
        </m:f>
      </m:oMath>
      <w:r>
        <w:rPr>
          <w:rFonts w:hint="default" w:hAnsi="DejaVu Math TeX Gyre"/>
          <w:i w:val="0"/>
          <w:color w:val="FF0000"/>
          <w:lang w:val="en-US" w:eastAsia="zh-CN"/>
        </w:rPr>
        <w:t>=</w:t>
      </w:r>
      <m:oMath>
        <m:f>
          <m:fPr>
            <m:ctrlPr>
              <w:rPr>
                <w:rFonts w:ascii="DejaVu Math TeX Gyre" w:hAnsi="DejaVu Math TeX Gyre"/>
                <w:i/>
                <w:color w:val="FF0000"/>
                <w:lang w:val="en-US"/>
              </w:rPr>
            </m:ctrlPr>
          </m:fPr>
          <m:num>
            <m:r>
              <m:rPr/>
              <w:rPr>
                <w:rFonts w:hint="default" w:ascii="DejaVu Math TeX Gyre" w:hAnsi="DejaVu Math TeX Gyre"/>
                <w:color w:val="FF0000"/>
                <w:lang w:val="en-US" w:eastAsia="zh-CN"/>
              </w:rPr>
              <m:t>1</m:t>
            </m:r>
            <m:ctrlPr>
              <w:rPr>
                <w:rFonts w:ascii="DejaVu Math TeX Gyre" w:hAnsi="DejaVu Math TeX Gyre"/>
                <w:i/>
                <w:color w:val="FF0000"/>
                <w:lang w:val="en-US"/>
              </w:rPr>
            </m:ctrlPr>
          </m:num>
          <m:den>
            <m:r>
              <m:rPr/>
              <w:rPr>
                <w:rFonts w:hint="default" w:ascii="DejaVu Math TeX Gyre" w:hAnsi="DejaVu Math TeX Gyre"/>
                <w:color w:val="FF0000"/>
                <w:lang w:val="en-US" w:eastAsia="zh-CN"/>
              </w:rPr>
              <m:t>3</m:t>
            </m:r>
            <m:ctrlPr>
              <w:rPr>
                <w:rFonts w:ascii="DejaVu Math TeX Gyre" w:hAnsi="DejaVu Math TeX Gyre"/>
                <w:i/>
                <w:color w:val="FF0000"/>
                <w:lang w:val="en-US"/>
              </w:rPr>
            </m:ctrlPr>
          </m:den>
        </m:f>
      </m:oMath>
      <w:r>
        <w:rPr>
          <w:rFonts w:hint="eastAsia" w:hAnsi="DejaVu Math TeX Gyre"/>
          <w:i w:val="0"/>
          <w:color w:val="FF0000"/>
          <w:lang w:val="en-US" w:eastAsia="zh-CN"/>
        </w:rPr>
        <w:t xml:space="preserve"> </w:t>
      </w:r>
      <w:r>
        <w:rPr>
          <w:color w:val="FF0000"/>
        </w:rPr>
        <w:t>故答案为：</w:t>
      </w:r>
      <w:r>
        <w:rPr>
          <w:color w:val="FF0000"/>
        </w:rPr>
        <w:object>
          <v:shape id="_x0000_i1122" o:spt="75" alt="eqId4dac452fbb5ef6dd653e7fbbef639484" type="#_x0000_t75" style="height:26.45pt;width:9.65pt;" o:ole="t" filled="f" o:preferrelative="t" stroked="f" coordsize="21600,21600">
            <v:path/>
            <v:fill on="f" focussize="0,0"/>
            <v:stroke on="f" joinstyle="miter"/>
            <v:imagedata r:id="rId175" o:title="eqId4dac452fbb5ef6dd653e7fbbef639484"/>
            <o:lock v:ext="edit" aspectratio="t"/>
            <w10:wrap type="none"/>
            <w10:anchorlock/>
          </v:shape>
          <o:OLEObject Type="Embed" ProgID="Equation.DSMT4" ShapeID="_x0000_i1122" DrawAspect="Content" ObjectID="_1468075815" r:id="rId174">
            <o:LockedField>false</o:LockedField>
          </o:OLEObject>
        </w:object>
      </w:r>
      <w:r>
        <w:rPr>
          <w:color w:val="FF0000"/>
        </w:rPr>
        <w:t>.</w:t>
      </w:r>
    </w:p>
    <w:p w14:paraId="7582DDF1">
      <w:pPr>
        <w:shd w:val="clear" w:color="auto" w:fill="FFFFFF"/>
        <w:spacing w:line="360" w:lineRule="auto"/>
        <w:jc w:val="left"/>
        <w:textAlignment w:val="center"/>
      </w:pPr>
      <w:r>
        <w:rPr>
          <w:rFonts w:hint="eastAsia"/>
          <w:color w:val="0000FF"/>
          <w:lang w:val="en-US" w:eastAsia="zh-CN"/>
        </w:rPr>
        <w:t>3</w:t>
      </w:r>
      <w:r>
        <w:rPr>
          <w:color w:val="0000FF"/>
        </w:rPr>
        <w:t>．</w:t>
      </w:r>
      <w:r>
        <w:t>设某公路上经过的货车与客车的数量之比为</w:t>
      </w:r>
      <w:r>
        <w:object>
          <v:shape id="_x0000_i1123" o:spt="75" alt="eqIdbbe103f073845122c66f22dcb14b711f" type="#_x0000_t75" style="height:12.35pt;width:17.55pt;" o:ole="t" filled="f" o:preferrelative="t" stroked="f" coordsize="21600,21600">
            <v:path/>
            <v:fill on="f" focussize="0,0"/>
            <v:stroke on="f" joinstyle="miter"/>
            <v:imagedata r:id="rId177" o:title="eqIdbbe103f073845122c66f22dcb14b711f"/>
            <o:lock v:ext="edit" aspectratio="t"/>
            <w10:wrap type="none"/>
            <w10:anchorlock/>
          </v:shape>
          <o:OLEObject Type="Embed" ProgID="Equation.DSMT4" ShapeID="_x0000_i1123" DrawAspect="Content" ObjectID="_1468075816" r:id="rId176">
            <o:LockedField>false</o:LockedField>
          </o:OLEObject>
        </w:object>
      </w:r>
      <w:r>
        <w:t>，货车中途停车修理的概率为0.02，客车为0.01，今有一辆汽车中途停车修理，则该汽车是货车的概率为（</w:t>
      </w:r>
      <w:r>
        <w:rPr>
          <w:rFonts w:ascii="Times New Roman" w:hAnsi="Times New Roman" w:eastAsia="Times New Roman" w:cs="Times New Roman"/>
          <w:kern w:val="0"/>
          <w:sz w:val="24"/>
          <w:szCs w:val="24"/>
        </w:rPr>
        <w:t>    </w:t>
      </w:r>
      <w:r>
        <w:t>）</w:t>
      </w:r>
    </w:p>
    <w:p w14:paraId="21BADE52">
      <w:pPr>
        <w:shd w:val="clear" w:color="auto" w:fill="FFFFFF"/>
        <w:tabs>
          <w:tab w:val="left" w:pos="2078"/>
          <w:tab w:val="left" w:pos="4156"/>
          <w:tab w:val="left" w:pos="6234"/>
        </w:tabs>
        <w:spacing w:line="360" w:lineRule="auto"/>
        <w:ind w:left="300"/>
        <w:jc w:val="left"/>
        <w:textAlignment w:val="center"/>
      </w:pPr>
      <w:r>
        <w:t>A．0.8</w:t>
      </w:r>
      <w:r>
        <w:tab/>
      </w:r>
      <w:r>
        <w:t>B．0.6</w:t>
      </w:r>
      <w:r>
        <w:tab/>
      </w:r>
      <w:r>
        <w:t>C．0.5</w:t>
      </w:r>
      <w:r>
        <w:tab/>
      </w:r>
      <w:r>
        <w:t>D．0.3</w:t>
      </w:r>
    </w:p>
    <w:p w14:paraId="6420D698">
      <w:pPr>
        <w:shd w:val="clear" w:color="auto" w:fill="auto"/>
        <w:spacing w:line="360" w:lineRule="auto"/>
        <w:jc w:val="left"/>
        <w:textAlignment w:val="center"/>
        <w:rPr>
          <w:color w:val="FF0000"/>
        </w:rPr>
      </w:pPr>
      <w:r>
        <w:rPr>
          <w:color w:val="FF0000"/>
        </w:rPr>
        <w:t>【分析】</w:t>
      </w:r>
      <w:r>
        <w:rPr>
          <w:rFonts w:hint="eastAsia"/>
          <w:color w:val="FF0000"/>
          <w:lang w:val="en-US" w:eastAsia="zh-CN"/>
        </w:rPr>
        <w:t>先捋清楚事件的先后顺序.路上经过的是客车还是货车是前提,是否停车修理是结论.因此贝叶斯公式求解</w:t>
      </w:r>
      <w:r>
        <w:rPr>
          <w:color w:val="FF0000"/>
        </w:rPr>
        <w:t>.</w:t>
      </w:r>
    </w:p>
    <w:p w14:paraId="24D9E0A6">
      <w:pPr>
        <w:shd w:val="clear" w:color="auto" w:fill="auto"/>
        <w:spacing w:line="360" w:lineRule="auto"/>
        <w:jc w:val="left"/>
        <w:textAlignment w:val="center"/>
        <w:rPr>
          <w:color w:val="FF0000"/>
        </w:rPr>
      </w:pPr>
      <w:r>
        <w:rPr>
          <w:color w:val="FF0000"/>
        </w:rPr>
        <w:t>设事件</w:t>
      </w:r>
      <m:oMath>
        <m:sSub>
          <m:sSubPr>
            <m:ctrlPr>
              <w:rPr>
                <w:rFonts w:hint="eastAsia" w:ascii="DejaVu Math TeX Gyre" w:hAnsi="DejaVu Math TeX Gyre"/>
                <w:b w:val="0"/>
                <w:i w:val="0"/>
                <w:color w:val="FF0000"/>
                <w:lang w:val="en-US" w:eastAsia="zh-CN"/>
              </w:rPr>
            </m:ctrlPr>
          </m:sSubPr>
          <m:e>
            <m:r>
              <m:rPr>
                <m:sty m:val="p"/>
              </m:rPr>
              <w:rPr>
                <w:rFonts w:hint="eastAsia"/>
                <w:color w:val="FF0000"/>
                <w:lang w:val="en-US" w:eastAsia="zh-CN"/>
              </w:rPr>
              <m:t>A</m:t>
            </m:r>
            <m:ctrlPr>
              <w:rPr>
                <w:rFonts w:hint="eastAsia" w:ascii="DejaVu Math TeX Gyre" w:hAnsi="DejaVu Math TeX Gyre"/>
                <w:b w:val="0"/>
                <w:i w:val="0"/>
                <w:color w:val="FF0000"/>
                <w:lang w:val="en-US" w:eastAsia="zh-CN"/>
              </w:rPr>
            </m:ctrlPr>
          </m:e>
          <m:sub>
            <m:r>
              <m:rPr>
                <m:sty m:val="p"/>
              </m:rPr>
              <w:rPr>
                <w:rFonts w:hint="default"/>
                <w:color w:val="FF0000"/>
                <w:lang w:val="en-US" w:eastAsia="zh-CN"/>
              </w:rPr>
              <m:t>1</m:t>
            </m:r>
            <m:ctrlPr>
              <w:rPr>
                <w:rFonts w:hint="eastAsia" w:ascii="DejaVu Math TeX Gyre" w:hAnsi="DejaVu Math TeX Gyre"/>
                <w:b w:val="0"/>
                <w:i w:val="0"/>
                <w:color w:val="FF0000"/>
                <w:lang w:val="en-US" w:eastAsia="zh-CN"/>
              </w:rPr>
            </m:ctrlPr>
          </m:sub>
        </m:sSub>
      </m:oMath>
      <w:r>
        <w:rPr>
          <w:color w:val="FF0000"/>
        </w:rPr>
        <w:t>表示“</w:t>
      </w:r>
      <w:r>
        <w:rPr>
          <w:rFonts w:hint="eastAsia"/>
          <w:color w:val="FF0000"/>
          <w:lang w:val="en-US" w:eastAsia="zh-CN"/>
        </w:rPr>
        <w:t>货车</w:t>
      </w:r>
      <w:r>
        <w:rPr>
          <w:color w:val="FF0000"/>
        </w:rPr>
        <w:t>”，事件</w:t>
      </w:r>
      <w:r>
        <w:rPr>
          <w:color w:val="FF0000"/>
        </w:rPr>
        <w:object>
          <v:shape id="_x0000_i1124" o:spt="75" alt="eqId7f9e8449aad35c5d840a3395ea86df6d" type="#_x0000_t75" style="height:10.4pt;width:9.65pt;" o:ole="t" filled="f" o:preferrelative="t" stroked="f" coordsize="21600,21600">
            <v:path/>
            <v:fill on="f" focussize="0,0"/>
            <v:stroke on="f" joinstyle="miter"/>
            <v:imagedata r:id="rId173" o:title="eqId1da9dcf6c319174c9ea2b1ceaed1649a"/>
            <o:lock v:ext="edit" aspectratio="t"/>
            <w10:wrap type="none"/>
            <w10:anchorlock/>
          </v:shape>
          <o:OLEObject Type="Embed" ProgID="Equation.DSMT4" ShapeID="_x0000_i1124" DrawAspect="Content" ObjectID="_1468075817" r:id="rId178">
            <o:LockedField>false</o:LockedField>
          </o:OLEObject>
        </w:object>
      </w:r>
      <w:r>
        <w:rPr>
          <w:color w:val="FF0000"/>
        </w:rPr>
        <w:t>表示“</w:t>
      </w:r>
      <w:r>
        <w:rPr>
          <w:rFonts w:hint="eastAsia"/>
          <w:color w:val="FF0000"/>
          <w:lang w:val="en-US" w:eastAsia="zh-CN"/>
        </w:rPr>
        <w:t>停车修理</w:t>
      </w:r>
      <w:r>
        <w:rPr>
          <w:color w:val="FF0000"/>
        </w:rPr>
        <w:t>”，</w:t>
      </w:r>
    </w:p>
    <w:p w14:paraId="684AE873">
      <w:pPr>
        <w:pStyle w:val="2"/>
        <w:ind w:left="0" w:leftChars="0" w:firstLine="0" w:firstLineChars="0"/>
        <w:rPr>
          <w:rFonts w:hint="eastAsia" w:eastAsiaTheme="minorEastAsia"/>
          <w:color w:val="FF0000"/>
          <w:lang w:val="en-US" w:eastAsia="zh-CN"/>
        </w:rPr>
      </w:pPr>
      <m:oMath>
        <m:d>
          <m:dPr>
            <m:begChr m:val="{"/>
            <m:endChr m:val=""/>
            <m:ctrlPr>
              <w:rPr>
                <w:rFonts w:hint="eastAsia"/>
                <w:b w:val="0"/>
                <w:i w:val="0"/>
                <w:color w:val="FF0000"/>
                <w:lang w:val="en-US" w:eastAsia="zh-CN"/>
              </w:rPr>
            </m:ctrlPr>
          </m:dPr>
          <m:e>
            <m:eqArr>
              <m:eqArrPr>
                <m:ctrlPr>
                  <w:rPr>
                    <w:rFonts w:hint="eastAsia"/>
                    <w:b w:val="0"/>
                    <w:i w:val="0"/>
                    <w:color w:val="FF0000"/>
                    <w:lang w:val="en-US" w:eastAsia="zh-CN"/>
                  </w:rPr>
                </m:ctrlPr>
              </m:eqArrPr>
              <m:e>
                <m:r>
                  <m:rPr>
                    <m:sty m:val="p"/>
                  </m:rPr>
                  <w:rPr>
                    <w:rFonts w:hint="eastAsia"/>
                    <w:color w:val="FF0000"/>
                    <w:lang w:val="en-US" w:eastAsia="zh-CN"/>
                  </w:rPr>
                  <m:t>经过的为货车</m:t>
                </m:r>
                <m:sSub>
                  <m:sSubPr>
                    <m:ctrlPr>
                      <w:rPr>
                        <w:rFonts w:hint="eastAsia" w:ascii="DejaVu Math TeX Gyre" w:hAnsi="DejaVu Math TeX Gyre"/>
                        <w:b w:val="0"/>
                        <w:i w:val="0"/>
                        <w:color w:val="FF0000"/>
                        <w:lang w:val="en-US" w:eastAsia="zh-CN"/>
                      </w:rPr>
                    </m:ctrlPr>
                  </m:sSubPr>
                  <m:e>
                    <m:r>
                      <m:rPr>
                        <m:sty m:val="p"/>
                      </m:rPr>
                      <w:rPr>
                        <w:rFonts w:hint="eastAsia"/>
                        <w:color w:val="FF0000"/>
                        <w:lang w:val="en-US" w:eastAsia="zh-CN"/>
                      </w:rPr>
                      <m:t>A</m:t>
                    </m:r>
                    <m:ctrlPr>
                      <w:rPr>
                        <w:rFonts w:hint="eastAsia" w:ascii="DejaVu Math TeX Gyre" w:hAnsi="DejaVu Math TeX Gyre"/>
                        <w:b w:val="0"/>
                        <w:i w:val="0"/>
                        <w:color w:val="FF0000"/>
                        <w:lang w:val="en-US" w:eastAsia="zh-CN"/>
                      </w:rPr>
                    </m:ctrlPr>
                  </m:e>
                  <m:sub>
                    <m:r>
                      <m:rPr>
                        <m:sty m:val="p"/>
                      </m:rPr>
                      <w:rPr>
                        <w:rFonts w:hint="default"/>
                        <w:color w:val="FF0000"/>
                        <w:lang w:val="en-US" w:eastAsia="zh-CN"/>
                      </w:rPr>
                      <m:t>1</m:t>
                    </m:r>
                    <m:ctrlPr>
                      <w:rPr>
                        <w:rFonts w:hint="eastAsia" w:ascii="DejaVu Math TeX Gyre" w:hAnsi="DejaVu Math TeX Gyre"/>
                        <w:b w:val="0"/>
                        <w:i w:val="0"/>
                        <w:color w:val="FF0000"/>
                        <w:lang w:val="en-US" w:eastAsia="zh-CN"/>
                      </w:rPr>
                    </m:ctrlPr>
                  </m:sub>
                </m:sSub>
                <m:r>
                  <m:rPr>
                    <m:sty m:val="p"/>
                  </m:rPr>
                  <w:rPr>
                    <w:rFonts w:hint="default"/>
                    <w:color w:val="FF0000"/>
                    <w:lang w:val="en-US" w:eastAsia="zh-CN"/>
                  </w:rPr>
                  <m:t xml:space="preserve"> </m:t>
                </m:r>
                <m:f>
                  <m:fPr>
                    <m:ctrlPr>
                      <w:rPr>
                        <w:rFonts w:hint="eastAsia"/>
                        <w:b w:val="0"/>
                        <w:i w:val="0"/>
                        <w:color w:val="FF0000"/>
                        <w:lang w:val="en-US" w:eastAsia="zh-CN"/>
                      </w:rPr>
                    </m:ctrlPr>
                  </m:fPr>
                  <m:num>
                    <m:r>
                      <m:rPr>
                        <m:sty m:val="p"/>
                      </m:rPr>
                      <w:rPr>
                        <w:rFonts w:hint="default"/>
                        <w:color w:val="FF0000"/>
                        <w:lang w:val="en-US" w:eastAsia="zh-CN"/>
                      </w:rPr>
                      <m:t>2</m:t>
                    </m:r>
                    <m:ctrlPr>
                      <w:rPr>
                        <w:rFonts w:hint="eastAsia"/>
                        <w:b w:val="0"/>
                        <w:i w:val="0"/>
                        <w:color w:val="FF0000"/>
                        <w:lang w:val="en-US" w:eastAsia="zh-CN"/>
                      </w:rPr>
                    </m:ctrlPr>
                  </m:num>
                  <m:den>
                    <m:r>
                      <m:rPr>
                        <m:sty m:val="p"/>
                      </m:rPr>
                      <w:rPr>
                        <w:rFonts w:hint="default"/>
                        <w:color w:val="FF0000"/>
                        <w:lang w:val="en-US" w:eastAsia="zh-CN"/>
                      </w:rPr>
                      <m:t>3</m:t>
                    </m:r>
                    <m:ctrlPr>
                      <w:rPr>
                        <w:rFonts w:hint="eastAsia"/>
                        <w:b w:val="0"/>
                        <w:i w:val="0"/>
                        <w:color w:val="FF0000"/>
                        <w:lang w:val="en-US" w:eastAsia="zh-CN"/>
                      </w:rPr>
                    </m:ctrlPr>
                  </m:den>
                </m:f>
                <m:r>
                  <m:rPr>
                    <m:sty m:val="p"/>
                  </m:rPr>
                  <w:rPr>
                    <w:rFonts w:hint="default"/>
                    <w:color w:val="FF0000"/>
                    <w:lang w:val="en-US" w:eastAsia="zh-CN"/>
                  </w:rPr>
                  <m:t xml:space="preserve"> </m:t>
                </m:r>
                <m:d>
                  <m:dPr>
                    <m:begChr m:val="{"/>
                    <m:endChr m:val=""/>
                    <m:ctrlPr>
                      <w:rPr>
                        <w:rFonts w:hint="eastAsia"/>
                        <w:b w:val="0"/>
                        <w:i w:val="0"/>
                        <w:color w:val="FF0000"/>
                        <w:lang w:val="en-US" w:eastAsia="zh-CN"/>
                      </w:rPr>
                    </m:ctrlPr>
                  </m:dPr>
                  <m:e>
                    <m:eqArr>
                      <m:eqArrPr>
                        <m:ctrlPr>
                          <w:rPr>
                            <w:rFonts w:hint="eastAsia"/>
                            <w:b w:val="0"/>
                            <w:i w:val="0"/>
                            <w:color w:val="FF0000"/>
                            <w:lang w:val="en-US" w:eastAsia="zh-CN"/>
                          </w:rPr>
                        </m:ctrlPr>
                      </m:eqArrPr>
                      <m:e>
                        <m:r>
                          <m:rPr>
                            <m:sty m:val="p"/>
                          </m:rPr>
                          <w:rPr>
                            <w:rFonts w:hint="eastAsia"/>
                            <w:color w:val="FF0000"/>
                            <w:lang w:val="en-US" w:eastAsia="zh-CN"/>
                          </w:rPr>
                          <m:t>停车修理B</m:t>
                        </m:r>
                        <m:r>
                          <m:rPr>
                            <m:sty m:val="p"/>
                          </m:rPr>
                          <w:rPr>
                            <w:rFonts w:hint="default"/>
                            <w:color w:val="FF0000"/>
                            <w:lang w:val="en-US" w:eastAsia="zh-CN"/>
                          </w:rPr>
                          <m:t xml:space="preserve"> 0.02</m:t>
                        </m:r>
                        <m:ctrlPr>
                          <w:rPr>
                            <w:rFonts w:hint="eastAsia"/>
                            <w:b w:val="0"/>
                            <w:i w:val="0"/>
                            <w:color w:val="FF0000"/>
                            <w:lang w:val="en-US" w:eastAsia="zh-CN"/>
                          </w:rPr>
                        </m:ctrlPr>
                      </m:e>
                      <m:e>
                        <m:r>
                          <m:rPr>
                            <m:sty m:val="p"/>
                          </m:rPr>
                          <w:rPr>
                            <w:rFonts w:hint="eastAsia"/>
                            <w:color w:val="FF0000"/>
                            <w:lang w:val="en-US" w:eastAsia="zh-CN"/>
                          </w:rPr>
                          <m:t>没有停车修理</m:t>
                        </m:r>
                        <m:ctrlPr>
                          <w:rPr>
                            <w:rFonts w:hint="eastAsia"/>
                            <w:b w:val="0"/>
                            <w:i w:val="0"/>
                            <w:color w:val="FF0000"/>
                            <w:lang w:val="en-US" w:eastAsia="zh-CN"/>
                          </w:rPr>
                        </m:ctrlPr>
                      </m:e>
                    </m:eqArr>
                    <m:ctrlPr>
                      <w:rPr>
                        <w:rFonts w:hint="eastAsia"/>
                        <w:b w:val="0"/>
                        <w:i w:val="0"/>
                        <w:color w:val="FF0000"/>
                        <w:lang w:val="en-US" w:eastAsia="zh-CN"/>
                      </w:rPr>
                    </m:ctrlPr>
                  </m:e>
                </m:d>
                <m:ctrlPr>
                  <w:rPr>
                    <w:rFonts w:hint="eastAsia"/>
                    <w:b w:val="0"/>
                    <w:i w:val="0"/>
                    <w:color w:val="FF0000"/>
                    <w:lang w:val="en-US" w:eastAsia="zh-CN"/>
                  </w:rPr>
                </m:ctrlPr>
              </m:e>
              <m:e>
                <m:r>
                  <m:rPr>
                    <m:sty m:val="p"/>
                  </m:rPr>
                  <w:rPr>
                    <w:rFonts w:hint="eastAsia"/>
                    <w:color w:val="FF0000"/>
                    <w:lang w:val="en-US" w:eastAsia="zh-CN"/>
                  </w:rPr>
                  <m:t>经过的为客车</m:t>
                </m:r>
                <m:sSub>
                  <m:sSubPr>
                    <m:ctrlPr>
                      <w:rPr>
                        <w:rFonts w:hint="eastAsia" w:ascii="DejaVu Math TeX Gyre" w:hAnsi="DejaVu Math TeX Gyre"/>
                        <w:b w:val="0"/>
                        <w:i w:val="0"/>
                        <w:color w:val="FF0000"/>
                        <w:lang w:val="en-US" w:eastAsia="zh-CN"/>
                      </w:rPr>
                    </m:ctrlPr>
                  </m:sSubPr>
                  <m:e>
                    <m:r>
                      <m:rPr>
                        <m:sty m:val="p"/>
                      </m:rPr>
                      <w:rPr>
                        <w:rFonts w:hint="eastAsia"/>
                        <w:color w:val="FF0000"/>
                        <w:lang w:val="en-US" w:eastAsia="zh-CN"/>
                      </w:rPr>
                      <m:t>A</m:t>
                    </m:r>
                    <m:ctrlPr>
                      <w:rPr>
                        <w:rFonts w:hint="eastAsia" w:ascii="DejaVu Math TeX Gyre" w:hAnsi="DejaVu Math TeX Gyre"/>
                        <w:b w:val="0"/>
                        <w:i w:val="0"/>
                        <w:color w:val="FF0000"/>
                        <w:lang w:val="en-US" w:eastAsia="zh-CN"/>
                      </w:rPr>
                    </m:ctrlPr>
                  </m:e>
                  <m:sub>
                    <m:r>
                      <m:rPr>
                        <m:sty m:val="p"/>
                      </m:rPr>
                      <w:rPr>
                        <w:rFonts w:hint="default"/>
                        <w:color w:val="FF0000"/>
                        <w:lang w:val="en-US" w:eastAsia="zh-CN"/>
                      </w:rPr>
                      <m:t>2</m:t>
                    </m:r>
                    <m:ctrlPr>
                      <w:rPr>
                        <w:rFonts w:hint="eastAsia" w:ascii="DejaVu Math TeX Gyre" w:hAnsi="DejaVu Math TeX Gyre"/>
                        <w:b w:val="0"/>
                        <w:i w:val="0"/>
                        <w:color w:val="FF0000"/>
                        <w:lang w:val="en-US" w:eastAsia="zh-CN"/>
                      </w:rPr>
                    </m:ctrlPr>
                  </m:sub>
                </m:sSub>
                <m:r>
                  <m:rPr>
                    <m:sty m:val="p"/>
                  </m:rPr>
                  <w:rPr>
                    <w:rFonts w:hint="default"/>
                    <w:color w:val="FF0000"/>
                    <w:lang w:val="en-US" w:eastAsia="zh-CN"/>
                  </w:rPr>
                  <m:t xml:space="preserve"> </m:t>
                </m:r>
                <m:f>
                  <m:fPr>
                    <m:ctrlPr>
                      <w:rPr>
                        <w:rFonts w:hint="eastAsia"/>
                        <w:b w:val="0"/>
                        <w:i w:val="0"/>
                        <w:color w:val="FF0000"/>
                        <w:lang w:val="en-US" w:eastAsia="zh-CN"/>
                      </w:rPr>
                    </m:ctrlPr>
                  </m:fPr>
                  <m:num>
                    <m:r>
                      <m:rPr>
                        <m:sty m:val="p"/>
                      </m:rPr>
                      <w:rPr>
                        <w:rFonts w:hint="default"/>
                        <w:color w:val="FF0000"/>
                        <w:lang w:val="en-US" w:eastAsia="zh-CN"/>
                      </w:rPr>
                      <m:t>1</m:t>
                    </m:r>
                    <m:ctrlPr>
                      <w:rPr>
                        <w:rFonts w:hint="eastAsia"/>
                        <w:b w:val="0"/>
                        <w:i w:val="0"/>
                        <w:color w:val="FF0000"/>
                        <w:lang w:val="en-US" w:eastAsia="zh-CN"/>
                      </w:rPr>
                    </m:ctrlPr>
                  </m:num>
                  <m:den>
                    <m:r>
                      <m:rPr>
                        <m:sty m:val="p"/>
                      </m:rPr>
                      <w:rPr>
                        <w:rFonts w:hint="default"/>
                        <w:color w:val="FF0000"/>
                        <w:lang w:val="en-US" w:eastAsia="zh-CN"/>
                      </w:rPr>
                      <m:t>3</m:t>
                    </m:r>
                    <m:ctrlPr>
                      <w:rPr>
                        <w:rFonts w:hint="eastAsia"/>
                        <w:b w:val="0"/>
                        <w:i w:val="0"/>
                        <w:color w:val="FF0000"/>
                        <w:lang w:val="en-US" w:eastAsia="zh-CN"/>
                      </w:rPr>
                    </m:ctrlPr>
                  </m:den>
                </m:f>
                <m:r>
                  <m:rPr>
                    <m:sty m:val="p"/>
                  </m:rPr>
                  <w:rPr>
                    <w:rFonts w:hint="default"/>
                    <w:color w:val="FF0000"/>
                    <w:lang w:val="en-US" w:eastAsia="zh-CN"/>
                  </w:rPr>
                  <m:t xml:space="preserve"> </m:t>
                </m:r>
                <m:d>
                  <m:dPr>
                    <m:begChr m:val="{"/>
                    <m:endChr m:val=""/>
                    <m:ctrlPr>
                      <w:rPr>
                        <w:rFonts w:hint="eastAsia"/>
                        <w:b w:val="0"/>
                        <w:i w:val="0"/>
                        <w:color w:val="FF0000"/>
                        <w:lang w:val="en-US" w:eastAsia="zh-CN"/>
                      </w:rPr>
                    </m:ctrlPr>
                  </m:dPr>
                  <m:e>
                    <m:eqArr>
                      <m:eqArrPr>
                        <m:ctrlPr>
                          <w:rPr>
                            <w:rFonts w:hint="eastAsia"/>
                            <w:b w:val="0"/>
                            <w:i w:val="0"/>
                            <w:color w:val="FF0000"/>
                            <w:lang w:val="en-US" w:eastAsia="zh-CN"/>
                          </w:rPr>
                        </m:ctrlPr>
                      </m:eqArrPr>
                      <m:e>
                        <m:r>
                          <m:rPr>
                            <m:sty m:val="p"/>
                          </m:rPr>
                          <w:rPr>
                            <w:rFonts w:hint="eastAsia"/>
                            <w:color w:val="FF0000"/>
                            <w:lang w:val="en-US" w:eastAsia="zh-CN"/>
                          </w:rPr>
                          <m:t>停车修理B</m:t>
                        </m:r>
                        <m:r>
                          <m:rPr>
                            <m:sty m:val="p"/>
                          </m:rPr>
                          <w:rPr>
                            <w:rFonts w:hint="default"/>
                            <w:color w:val="FF0000"/>
                            <w:lang w:val="en-US" w:eastAsia="zh-CN"/>
                          </w:rPr>
                          <m:t xml:space="preserve"> 0.01</m:t>
                        </m:r>
                        <m:ctrlPr>
                          <w:rPr>
                            <w:rFonts w:hint="eastAsia"/>
                            <w:b w:val="0"/>
                            <w:i w:val="0"/>
                            <w:color w:val="FF0000"/>
                            <w:lang w:val="en-US" w:eastAsia="zh-CN"/>
                          </w:rPr>
                        </m:ctrlPr>
                      </m:e>
                      <m:e>
                        <m:r>
                          <m:rPr>
                            <m:sty m:val="p"/>
                          </m:rPr>
                          <w:rPr>
                            <w:rFonts w:hint="eastAsia"/>
                            <w:color w:val="FF0000"/>
                            <w:lang w:val="en-US" w:eastAsia="zh-CN"/>
                          </w:rPr>
                          <m:t>没有停车修理</m:t>
                        </m:r>
                        <m:ctrlPr>
                          <w:rPr>
                            <w:rFonts w:hint="eastAsia"/>
                            <w:b w:val="0"/>
                            <w:i w:val="0"/>
                            <w:color w:val="FF0000"/>
                            <w:lang w:val="en-US" w:eastAsia="zh-CN"/>
                          </w:rPr>
                        </m:ctrlPr>
                      </m:e>
                    </m:eqArr>
                    <m:ctrlPr>
                      <w:rPr>
                        <w:rFonts w:hint="eastAsia"/>
                        <w:b w:val="0"/>
                        <w:i w:val="0"/>
                        <w:color w:val="FF0000"/>
                        <w:lang w:val="en-US" w:eastAsia="zh-CN"/>
                      </w:rPr>
                    </m:ctrlPr>
                  </m:e>
                </m:d>
                <m:ctrlPr>
                  <w:rPr>
                    <w:rFonts w:hint="eastAsia"/>
                    <w:b w:val="0"/>
                    <w:i w:val="0"/>
                    <w:color w:val="FF0000"/>
                    <w:lang w:val="en-US" w:eastAsia="zh-CN"/>
                  </w:rPr>
                </m:ctrlPr>
              </m:e>
            </m:eqArr>
            <m:ctrlPr>
              <w:rPr>
                <w:rFonts w:hint="eastAsia"/>
                <w:b w:val="0"/>
                <w:i w:val="0"/>
                <w:color w:val="FF0000"/>
                <w:lang w:val="en-US" w:eastAsia="zh-CN"/>
              </w:rPr>
            </m:ctrlPr>
          </m:e>
        </m:d>
        <m:r>
          <m:rPr>
            <m:sty m:val="p"/>
          </m:rPr>
          <w:rPr>
            <w:rFonts w:hint="eastAsia"/>
            <w:color w:val="FF0000"/>
            <w:lang w:val="en-US" w:eastAsia="zh-CN"/>
          </w:rPr>
          <m:t>P(A∣</m:t>
        </m:r>
        <m:r>
          <m:rPr>
            <m:sty m:val="p"/>
          </m:rPr>
          <w:rPr>
            <w:rFonts w:hint="default"/>
            <w:color w:val="FF0000"/>
            <w:lang w:val="en-US" w:eastAsia="zh-CN"/>
          </w:rPr>
          <m:t>B</m:t>
        </m:r>
        <m:r>
          <m:rPr>
            <m:sty m:val="p"/>
          </m:rPr>
          <w:rPr>
            <w:rFonts w:hint="eastAsia"/>
            <w:color w:val="FF0000"/>
            <w:lang w:val="en-US" w:eastAsia="zh-CN"/>
          </w:rPr>
          <m:t>)=</m:t>
        </m:r>
        <m:f>
          <m:fPr>
            <m:ctrlPr>
              <w:rPr>
                <w:rFonts w:hint="eastAsia" w:ascii="DejaVu Math TeX Gyre" w:hAnsi="DejaVu Math TeX Gyre"/>
                <w:color w:val="FF0000"/>
                <w:lang w:val="en-US" w:eastAsia="zh-CN"/>
              </w:rPr>
            </m:ctrlPr>
          </m:fPr>
          <m:num>
            <m:r>
              <m:rPr>
                <m:sty m:val="p"/>
              </m:rPr>
              <w:rPr>
                <w:rFonts w:hint="eastAsia"/>
                <w:color w:val="FF0000"/>
                <w:lang w:val="en-US" w:eastAsia="zh-CN"/>
              </w:rPr>
              <m:t>P(</m:t>
            </m:r>
            <m:r>
              <m:rPr>
                <m:sty m:val="p"/>
              </m:rPr>
              <w:rPr>
                <w:rFonts w:hint="default"/>
                <w:color w:val="FF0000"/>
                <w:lang w:val="en-US" w:eastAsia="zh-CN"/>
              </w:rPr>
              <m:t>B</m:t>
            </m:r>
            <m:r>
              <m:rPr>
                <m:sty m:val="p"/>
              </m:rPr>
              <w:rPr>
                <w:rFonts w:hint="eastAsia"/>
                <w:color w:val="FF0000"/>
                <w:lang w:val="en-US" w:eastAsia="zh-CN"/>
              </w:rPr>
              <m:t>∣</m:t>
            </m:r>
            <m:r>
              <m:rPr>
                <m:sty m:val="p"/>
              </m:rPr>
              <w:rPr>
                <w:rFonts w:hint="default"/>
                <w:color w:val="FF0000"/>
                <w:lang w:val="en-US" w:eastAsia="zh-CN"/>
              </w:rPr>
              <m:t>A</m:t>
            </m:r>
            <m:r>
              <m:rPr>
                <m:sty m:val="p"/>
              </m:rPr>
              <w:rPr>
                <w:rFonts w:hint="eastAsia"/>
                <w:color w:val="FF0000"/>
                <w:lang w:val="en-US" w:eastAsia="zh-CN"/>
              </w:rPr>
              <m:t>)P(</m:t>
            </m:r>
            <m:r>
              <m:rPr>
                <m:sty m:val="p"/>
              </m:rPr>
              <w:rPr>
                <w:rFonts w:hint="default"/>
                <w:color w:val="FF0000"/>
                <w:lang w:val="en-US" w:eastAsia="zh-CN"/>
              </w:rPr>
              <m:t>A</m:t>
            </m:r>
            <m:r>
              <m:rPr>
                <m:sty m:val="p"/>
              </m:rPr>
              <w:rPr>
                <w:rFonts w:hint="eastAsia"/>
                <w:color w:val="FF0000"/>
                <w:lang w:val="en-US" w:eastAsia="zh-CN"/>
              </w:rPr>
              <m:t>)​</m:t>
            </m:r>
            <m:ctrlPr>
              <w:rPr>
                <w:rFonts w:hint="eastAsia" w:ascii="DejaVu Math TeX Gyre" w:hAnsi="DejaVu Math TeX Gyre"/>
                <w:color w:val="FF0000"/>
                <w:lang w:val="en-US" w:eastAsia="zh-CN"/>
              </w:rPr>
            </m:ctrlPr>
          </m:num>
          <m:den>
            <m:r>
              <m:rPr>
                <m:sty m:val="p"/>
              </m:rPr>
              <w:rPr>
                <w:rFonts w:hint="eastAsia"/>
                <w:color w:val="FF0000"/>
                <w:lang w:val="en-US" w:eastAsia="zh-CN"/>
              </w:rPr>
              <m:t>P(</m:t>
            </m:r>
            <m:r>
              <m:rPr>
                <m:sty m:val="p"/>
              </m:rPr>
              <w:rPr>
                <w:rFonts w:hint="default"/>
                <w:color w:val="FF0000"/>
                <w:lang w:val="en-US" w:eastAsia="zh-CN"/>
              </w:rPr>
              <m:t>B</m:t>
            </m:r>
            <m:r>
              <m:rPr>
                <m:sty m:val="p"/>
              </m:rPr>
              <w:rPr>
                <w:rFonts w:hint="eastAsia"/>
                <w:color w:val="FF0000"/>
                <w:lang w:val="en-US" w:eastAsia="zh-CN"/>
              </w:rPr>
              <m:t>)</m:t>
            </m:r>
            <m:ctrlPr>
              <w:rPr>
                <w:rFonts w:hint="eastAsia" w:ascii="DejaVu Math TeX Gyre" w:hAnsi="DejaVu Math TeX Gyre"/>
                <w:color w:val="FF0000"/>
                <w:lang w:val="en-US" w:eastAsia="zh-CN"/>
              </w:rPr>
            </m:ctrlPr>
          </m:den>
        </m:f>
        <m:r>
          <m:rPr>
            <m:sty m:val="p"/>
          </m:rPr>
          <w:rPr>
            <w:rFonts w:hint="default" w:ascii="DejaVu Math TeX Gyre" w:hAnsi="DejaVu Math TeX Gyre"/>
            <w:color w:val="FF0000"/>
            <w:lang w:val="en-US" w:eastAsia="zh-CN"/>
          </w:rPr>
          <m:t>=</m:t>
        </m:r>
        <m:f>
          <m:fPr>
            <m:ctrlPr>
              <w:rPr>
                <w:rFonts w:hint="default" w:ascii="DejaVu Math TeX Gyre" w:hAnsi="DejaVu Math TeX Gyre"/>
                <w:color w:val="FF0000"/>
                <w:lang w:val="en-US" w:eastAsia="zh-CN"/>
              </w:rPr>
            </m:ctrlPr>
          </m:fPr>
          <m:num>
            <m:r>
              <m:rPr>
                <m:sty m:val="p"/>
              </m:rPr>
              <w:rPr>
                <w:rFonts w:hint="eastAsia"/>
                <w:color w:val="FF0000"/>
                <w:lang w:val="en-US" w:eastAsia="zh-CN"/>
              </w:rPr>
              <m:t>P(</m:t>
            </m:r>
            <m:r>
              <m:rPr>
                <m:sty m:val="p"/>
              </m:rPr>
              <w:rPr>
                <w:rFonts w:hint="default"/>
                <w:color w:val="FF0000"/>
                <w:lang w:val="en-US" w:eastAsia="zh-CN"/>
              </w:rPr>
              <m:t>B</m:t>
            </m:r>
            <m:r>
              <m:rPr>
                <m:sty m:val="p"/>
              </m:rPr>
              <w:rPr>
                <w:rFonts w:hint="eastAsia"/>
                <w:color w:val="FF0000"/>
                <w:lang w:val="en-US" w:eastAsia="zh-CN"/>
              </w:rPr>
              <m:t>∣</m:t>
            </m:r>
            <m:r>
              <m:rPr>
                <m:sty m:val="p"/>
              </m:rPr>
              <w:rPr>
                <w:rFonts w:hint="default"/>
                <w:color w:val="FF0000"/>
                <w:lang w:val="en-US" w:eastAsia="zh-CN"/>
              </w:rPr>
              <m:t>A</m:t>
            </m:r>
            <m:r>
              <m:rPr>
                <m:sty m:val="p"/>
              </m:rPr>
              <w:rPr>
                <w:rFonts w:hint="eastAsia"/>
                <w:color w:val="FF0000"/>
                <w:lang w:val="en-US" w:eastAsia="zh-CN"/>
              </w:rPr>
              <m:t>)P(</m:t>
            </m:r>
            <m:r>
              <m:rPr>
                <m:sty m:val="p"/>
              </m:rPr>
              <w:rPr>
                <w:rFonts w:hint="default"/>
                <w:color w:val="FF0000"/>
                <w:lang w:val="en-US" w:eastAsia="zh-CN"/>
              </w:rPr>
              <m:t>A</m:t>
            </m:r>
            <m:r>
              <m:rPr>
                <m:sty m:val="p"/>
              </m:rPr>
              <w:rPr>
                <w:rFonts w:hint="eastAsia"/>
                <w:color w:val="FF0000"/>
                <w:lang w:val="en-US" w:eastAsia="zh-CN"/>
              </w:rPr>
              <m:t>)</m:t>
            </m:r>
            <m:ctrlPr>
              <w:rPr>
                <w:rFonts w:hint="default" w:ascii="DejaVu Math TeX Gyre" w:hAnsi="DejaVu Math TeX Gyre"/>
                <w:color w:val="FF0000"/>
                <w:lang w:val="en-US" w:eastAsia="zh-CN"/>
              </w:rPr>
            </m:ctrlPr>
          </m:num>
          <m:den>
            <m:r>
              <m:rPr>
                <m:sty m:val="p"/>
              </m:rPr>
              <w:rPr>
                <w:rFonts w:hint="eastAsia" w:ascii="DejaVu Math TeX Gyre" w:hAnsi="DejaVu Math TeX Gyre"/>
                <w:color w:val="FF0000"/>
                <w:lang w:val="en-US" w:eastAsia="zh-CN"/>
              </w:rPr>
              <m:t>全概率公式</m:t>
            </m:r>
            <m:ctrlPr>
              <w:rPr>
                <w:rFonts w:hint="default" w:ascii="DejaVu Math TeX Gyre" w:hAnsi="DejaVu Math TeX Gyre"/>
                <w:color w:val="FF0000"/>
                <w:lang w:val="en-US" w:eastAsia="zh-CN"/>
              </w:rPr>
            </m:ctrlPr>
          </m:den>
        </m:f>
        <m:r>
          <m:rPr>
            <m:sty m:val="p"/>
          </m:rPr>
          <w:rPr>
            <w:rFonts w:hint="default" w:ascii="DejaVu Math TeX Gyre" w:hAnsi="DejaVu Math TeX Gyre"/>
            <w:color w:val="FF0000"/>
            <w:lang w:val="en-US" w:eastAsia="zh-CN"/>
          </w:rPr>
          <m:t>=</m:t>
        </m:r>
        <m:f>
          <m:fPr>
            <m:ctrlPr>
              <w:rPr>
                <w:rFonts w:hint="default" w:ascii="DejaVu Math TeX Gyre" w:hAnsi="DejaVu Math TeX Gyre"/>
                <w:color w:val="FF0000"/>
                <w:lang w:val="en-US" w:eastAsia="zh-CN"/>
              </w:rPr>
            </m:ctrlPr>
          </m:fPr>
          <m:num>
            <m:r>
              <m:rPr>
                <m:sty m:val="p"/>
              </m:rPr>
              <w:rPr>
                <w:rFonts w:hint="default" w:ascii="DejaVu Math TeX Gyre" w:hAnsi="DejaVu Math TeX Gyre"/>
                <w:color w:val="FF0000"/>
                <w:lang w:val="en-US" w:eastAsia="zh-CN"/>
              </w:rPr>
              <m:t>0.02</m:t>
            </m:r>
            <m:r>
              <m:rPr>
                <m:sty m:val="p"/>
              </m:rPr>
              <w:rPr>
                <w:rFonts w:ascii="DejaVu Math TeX Gyre" w:hAnsi="DejaVu Math TeX Gyre"/>
                <w:color w:val="FF0000"/>
                <w:lang w:val="en-US"/>
              </w:rPr>
              <m:t>×</m:t>
            </m:r>
            <m:f>
              <m:fPr>
                <m:ctrlPr>
                  <w:rPr>
                    <w:rFonts w:hint="eastAsia"/>
                    <w:b w:val="0"/>
                    <w:i w:val="0"/>
                    <w:color w:val="FF0000"/>
                    <w:lang w:val="en-US" w:eastAsia="zh-CN"/>
                  </w:rPr>
                </m:ctrlPr>
              </m:fPr>
              <m:num>
                <m:r>
                  <m:rPr>
                    <m:sty m:val="p"/>
                  </m:rPr>
                  <w:rPr>
                    <w:rFonts w:hint="default"/>
                    <w:color w:val="FF0000"/>
                    <w:lang w:val="en-US" w:eastAsia="zh-CN"/>
                  </w:rPr>
                  <m:t>2</m:t>
                </m:r>
                <m:ctrlPr>
                  <w:rPr>
                    <w:rFonts w:hint="eastAsia"/>
                    <w:b w:val="0"/>
                    <w:i w:val="0"/>
                    <w:color w:val="FF0000"/>
                    <w:lang w:val="en-US" w:eastAsia="zh-CN"/>
                  </w:rPr>
                </m:ctrlPr>
              </m:num>
              <m:den>
                <m:r>
                  <m:rPr>
                    <m:sty m:val="p"/>
                  </m:rPr>
                  <w:rPr>
                    <w:rFonts w:hint="default"/>
                    <w:color w:val="FF0000"/>
                    <w:lang w:val="en-US" w:eastAsia="zh-CN"/>
                  </w:rPr>
                  <m:t>3</m:t>
                </m:r>
                <m:ctrlPr>
                  <w:rPr>
                    <w:rFonts w:hint="eastAsia"/>
                    <w:b w:val="0"/>
                    <w:i w:val="0"/>
                    <w:color w:val="FF0000"/>
                    <w:lang w:val="en-US" w:eastAsia="zh-CN"/>
                  </w:rPr>
                </m:ctrlPr>
              </m:den>
            </m:f>
            <m:ctrlPr>
              <w:rPr>
                <w:rFonts w:hint="default" w:ascii="DejaVu Math TeX Gyre" w:hAnsi="DejaVu Math TeX Gyre"/>
                <w:color w:val="FF0000"/>
                <w:lang w:val="en-US" w:eastAsia="zh-CN"/>
              </w:rPr>
            </m:ctrlPr>
          </m:num>
          <m:den>
            <m:r>
              <m:rPr>
                <m:sty m:val="p"/>
              </m:rPr>
              <w:rPr>
                <w:rFonts w:hint="default" w:ascii="DejaVu Math TeX Gyre" w:hAnsi="DejaVu Math TeX Gyre"/>
                <w:color w:val="FF0000"/>
                <w:lang w:val="en-US" w:eastAsia="zh-CN"/>
              </w:rPr>
              <m:t>0.02</m:t>
            </m:r>
            <m:r>
              <m:rPr>
                <m:sty m:val="p"/>
              </m:rPr>
              <w:rPr>
                <w:rFonts w:ascii="DejaVu Math TeX Gyre" w:hAnsi="DejaVu Math TeX Gyre"/>
                <w:color w:val="FF0000"/>
                <w:lang w:val="en-US"/>
              </w:rPr>
              <m:t>×</m:t>
            </m:r>
            <m:f>
              <m:fPr>
                <m:ctrlPr>
                  <w:rPr>
                    <w:rFonts w:hint="eastAsia"/>
                    <w:b w:val="0"/>
                    <w:i w:val="0"/>
                    <w:color w:val="FF0000"/>
                    <w:lang w:val="en-US" w:eastAsia="zh-CN"/>
                  </w:rPr>
                </m:ctrlPr>
              </m:fPr>
              <m:num>
                <m:r>
                  <m:rPr>
                    <m:sty m:val="p"/>
                  </m:rPr>
                  <w:rPr>
                    <w:rFonts w:hint="default"/>
                    <w:color w:val="FF0000"/>
                    <w:lang w:val="en-US" w:eastAsia="zh-CN"/>
                  </w:rPr>
                  <m:t>2</m:t>
                </m:r>
                <m:ctrlPr>
                  <w:rPr>
                    <w:rFonts w:hint="eastAsia"/>
                    <w:b w:val="0"/>
                    <w:i w:val="0"/>
                    <w:color w:val="FF0000"/>
                    <w:lang w:val="en-US" w:eastAsia="zh-CN"/>
                  </w:rPr>
                </m:ctrlPr>
              </m:num>
              <m:den>
                <m:r>
                  <m:rPr>
                    <m:sty m:val="p"/>
                  </m:rPr>
                  <w:rPr>
                    <w:rFonts w:hint="default"/>
                    <w:color w:val="FF0000"/>
                    <w:lang w:val="en-US" w:eastAsia="zh-CN"/>
                  </w:rPr>
                  <m:t>3</m:t>
                </m:r>
                <m:ctrlPr>
                  <w:rPr>
                    <w:rFonts w:hint="eastAsia"/>
                    <w:b w:val="0"/>
                    <w:i w:val="0"/>
                    <w:color w:val="FF0000"/>
                    <w:lang w:val="en-US" w:eastAsia="zh-CN"/>
                  </w:rPr>
                </m:ctrlPr>
              </m:den>
            </m:f>
            <m:r>
              <m:rPr>
                <m:sty m:val="p"/>
              </m:rPr>
              <w:rPr>
                <w:rFonts w:hint="default" w:ascii="DejaVu Math TeX Gyre" w:hAnsi="DejaVu Math TeX Gyre"/>
                <w:color w:val="FF0000"/>
                <w:lang w:val="en-US"/>
              </w:rPr>
              <m:t>+0.</m:t>
            </m:r>
            <m:r>
              <m:rPr>
                <m:sty m:val="p"/>
              </m:rPr>
              <w:rPr>
                <w:rFonts w:hint="default" w:ascii="DejaVu Math TeX Gyre" w:hAnsi="DejaVu Math TeX Gyre"/>
                <w:color w:val="FF0000"/>
                <w:lang w:val="en-US" w:eastAsia="zh-CN"/>
              </w:rPr>
              <m:t>0</m:t>
            </m:r>
            <m:r>
              <m:rPr>
                <m:sty m:val="p"/>
              </m:rPr>
              <w:rPr>
                <w:rFonts w:hint="default" w:ascii="DejaVu Math TeX Gyre" w:hAnsi="DejaVu Math TeX Gyre"/>
                <w:color w:val="FF0000"/>
                <w:lang w:val="en-US"/>
              </w:rPr>
              <m:t>1</m:t>
            </m:r>
            <m:r>
              <m:rPr>
                <m:sty m:val="p"/>
              </m:rPr>
              <w:rPr>
                <w:rFonts w:ascii="DejaVu Math TeX Gyre" w:hAnsi="DejaVu Math TeX Gyre"/>
                <w:color w:val="FF0000"/>
                <w:lang w:val="en-US"/>
              </w:rPr>
              <m:t>×</m:t>
            </m:r>
            <m:f>
              <m:fPr>
                <m:ctrlPr>
                  <w:rPr>
                    <w:rFonts w:hint="eastAsia"/>
                    <w:b w:val="0"/>
                    <w:i w:val="0"/>
                    <w:color w:val="FF0000"/>
                    <w:lang w:val="en-US" w:eastAsia="zh-CN"/>
                  </w:rPr>
                </m:ctrlPr>
              </m:fPr>
              <m:num>
                <m:r>
                  <m:rPr>
                    <m:sty m:val="p"/>
                  </m:rPr>
                  <w:rPr>
                    <w:rFonts w:hint="default"/>
                    <w:color w:val="FF0000"/>
                    <w:lang w:val="en-US" w:eastAsia="zh-CN"/>
                  </w:rPr>
                  <m:t>1</m:t>
                </m:r>
                <m:ctrlPr>
                  <w:rPr>
                    <w:rFonts w:hint="eastAsia"/>
                    <w:b w:val="0"/>
                    <w:i w:val="0"/>
                    <w:color w:val="FF0000"/>
                    <w:lang w:val="en-US" w:eastAsia="zh-CN"/>
                  </w:rPr>
                </m:ctrlPr>
              </m:num>
              <m:den>
                <m:r>
                  <m:rPr>
                    <m:sty m:val="p"/>
                  </m:rPr>
                  <w:rPr>
                    <w:rFonts w:hint="default"/>
                    <w:color w:val="FF0000"/>
                    <w:lang w:val="en-US" w:eastAsia="zh-CN"/>
                  </w:rPr>
                  <m:t>3</m:t>
                </m:r>
                <m:ctrlPr>
                  <w:rPr>
                    <w:rFonts w:hint="eastAsia"/>
                    <w:b w:val="0"/>
                    <w:i w:val="0"/>
                    <w:color w:val="FF0000"/>
                    <w:lang w:val="en-US" w:eastAsia="zh-CN"/>
                  </w:rPr>
                </m:ctrlPr>
              </m:den>
            </m:f>
            <m:ctrlPr>
              <w:rPr>
                <w:rFonts w:hint="default" w:ascii="DejaVu Math TeX Gyre" w:hAnsi="DejaVu Math TeX Gyre"/>
                <w:color w:val="FF0000"/>
                <w:lang w:val="en-US" w:eastAsia="zh-CN"/>
              </w:rPr>
            </m:ctrlPr>
          </m:den>
        </m:f>
      </m:oMath>
      <w:r>
        <w:rPr>
          <w:rFonts w:hint="default" w:hAnsi="DejaVu Math TeX Gyre"/>
          <w:i w:val="0"/>
          <w:color w:val="FF0000"/>
          <w:lang w:val="en-US" w:eastAsia="zh-CN"/>
        </w:rPr>
        <w:t>=</w:t>
      </w:r>
      <m:oMath>
        <m:r>
          <m:rPr/>
          <w:rPr>
            <w:rFonts w:hint="default" w:ascii="DejaVu Math TeX Gyre" w:hAnsi="DejaVu Math TeX Gyre" w:cstheme="minorBidi"/>
            <w:color w:val="FF0000"/>
            <w:kern w:val="2"/>
            <w:sz w:val="21"/>
            <w:szCs w:val="22"/>
            <w:lang w:val="en-US" w:eastAsia="zh-CN" w:bidi="ar-SA"/>
          </w:rPr>
          <m:t>0.8</m:t>
        </m:r>
      </m:oMath>
      <w:r>
        <w:rPr>
          <w:color w:val="FF0000"/>
        </w:rPr>
        <w:t>故选：</w:t>
      </w:r>
      <w:r>
        <w:rPr>
          <w:rFonts w:hint="eastAsia"/>
          <w:color w:val="FF0000"/>
          <w:lang w:val="en-US" w:eastAsia="zh-CN"/>
        </w:rPr>
        <w:t>A</w:t>
      </w:r>
    </w:p>
    <w:p w14:paraId="3084E36A">
      <w:pPr>
        <w:shd w:val="clear" w:color="auto" w:fill="FFFFFF"/>
        <w:spacing w:line="360" w:lineRule="auto"/>
        <w:jc w:val="left"/>
        <w:textAlignment w:val="center"/>
      </w:pPr>
      <w:r>
        <w:rPr>
          <w:rFonts w:hint="eastAsia"/>
          <w:color w:val="0000FF"/>
          <w:lang w:val="en-US" w:eastAsia="zh-CN"/>
        </w:rPr>
        <w:t>4</w:t>
      </w:r>
      <w:r>
        <w:rPr>
          <w:color w:val="0000FF"/>
        </w:rPr>
        <w:t>．</w:t>
      </w:r>
      <w:r>
        <w:t>学校给每位教师随机发了一箱苹果，李老师将其分为两份，第1份占总数的40％，次品率为5％，第2份占总数的60％，次品率为4％．若李老师分份之前随机拿了一个发现是次品后放回，则该苹果被分到第1份中的概率为</w:t>
      </w:r>
      <w:r>
        <w:rPr>
          <w:rFonts w:ascii="Times New Roman" w:hAnsi="Times New Roman" w:eastAsia="Times New Roman" w:cs="Times New Roman"/>
          <w:b w:val="0"/>
          <w:sz w:val="21"/>
          <w:u w:val="single"/>
        </w:rPr>
        <w:t xml:space="preserve">      </w:t>
      </w:r>
      <w:r>
        <w:t>．</w:t>
      </w:r>
    </w:p>
    <w:p w14:paraId="63088711">
      <w:pPr>
        <w:shd w:val="clear" w:color="auto" w:fill="auto"/>
        <w:spacing w:line="360" w:lineRule="auto"/>
        <w:jc w:val="left"/>
        <w:textAlignment w:val="center"/>
        <w:rPr>
          <w:color w:val="FF0000"/>
        </w:rPr>
      </w:pPr>
      <w:r>
        <w:rPr>
          <w:color w:val="FF0000"/>
        </w:rPr>
        <w:t>【答案】</w:t>
      </w:r>
      <w:r>
        <w:rPr>
          <w:color w:val="FF0000"/>
        </w:rPr>
        <w:object>
          <v:shape id="_x0000_i1125" o:spt="75" alt="eqIdfeb2927659fc5b2b6c5ce1d97786c171" type="#_x0000_t75" style="height:27.05pt;width:13.15pt;" o:ole="t" filled="f" o:preferrelative="t" stroked="f" coordsize="21600,21600">
            <v:path/>
            <v:fill on="f" focussize="0,0"/>
            <v:stroke on="f" joinstyle="miter"/>
            <v:imagedata r:id="rId180" o:title="eqIdfeb2927659fc5b2b6c5ce1d97786c171"/>
            <o:lock v:ext="edit" aspectratio="t"/>
            <w10:wrap type="none"/>
            <w10:anchorlock/>
          </v:shape>
          <o:OLEObject Type="Embed" ProgID="Equation.DSMT4" ShapeID="_x0000_i1125" DrawAspect="Content" ObjectID="_1468075818" r:id="rId179">
            <o:LockedField>false</o:LockedField>
          </o:OLEObject>
        </w:object>
      </w:r>
      <w:r>
        <w:rPr>
          <w:color w:val="FF0000"/>
        </w:rPr>
        <w:t>【分析】利用贝叶斯公式即可.</w:t>
      </w:r>
    </w:p>
    <w:p w14:paraId="73941B7F">
      <w:pPr>
        <w:shd w:val="clear" w:color="auto" w:fill="auto"/>
        <w:spacing w:line="360" w:lineRule="auto"/>
        <w:jc w:val="left"/>
        <w:textAlignment w:val="center"/>
        <w:rPr>
          <w:color w:val="FF0000"/>
        </w:rPr>
      </w:pPr>
      <w:r>
        <w:rPr>
          <w:color w:val="FF0000"/>
        </w:rPr>
        <w:t>【详解】设事件</w:t>
      </w:r>
      <w:r>
        <w:rPr>
          <w:rFonts w:ascii="Times New Roman" w:hAnsi="Times New Roman" w:eastAsia="Times New Roman" w:cs="Times New Roman"/>
          <w:i/>
          <w:color w:val="FF0000"/>
        </w:rPr>
        <w:t>B</w:t>
      </w:r>
      <w:r>
        <w:rPr>
          <w:color w:val="FF0000"/>
        </w:rPr>
        <w:t>为“拿的苹果是次品”，</w:t>
      </w:r>
      <w:r>
        <w:rPr>
          <w:color w:val="FF0000"/>
        </w:rPr>
        <w:object>
          <v:shape id="_x0000_i1126" o:spt="75" alt="eqIdff4d2a2b26e6c15937f5ba608db501d9" type="#_x0000_t75" style="height:17.45pt;width:47.5pt;" o:ole="t" filled="f" o:preferrelative="t" stroked="f" coordsize="21600,21600">
            <v:path/>
            <v:fill on="f" focussize="0,0"/>
            <v:stroke on="f" joinstyle="miter"/>
            <v:imagedata r:id="rId182" o:title="eqIdff4d2a2b26e6c15937f5ba608db501d9"/>
            <o:lock v:ext="edit" aspectratio="t"/>
            <w10:wrap type="none"/>
            <w10:anchorlock/>
          </v:shape>
          <o:OLEObject Type="Embed" ProgID="Equation.DSMT4" ShapeID="_x0000_i1126" DrawAspect="Content" ObjectID="_1468075819" r:id="rId181">
            <o:LockedField>false</o:LockedField>
          </o:OLEObject>
        </w:object>
      </w:r>
      <w:r>
        <w:rPr>
          <w:color w:val="FF0000"/>
        </w:rPr>
        <w:t>为“拿的苹果来自第</w:t>
      </w:r>
      <w:r>
        <w:rPr>
          <w:rFonts w:ascii="Times New Roman" w:hAnsi="Times New Roman" w:eastAsia="Times New Roman" w:cs="Times New Roman"/>
          <w:i/>
          <w:color w:val="FF0000"/>
        </w:rPr>
        <w:t>i</w:t>
      </w:r>
      <w:r>
        <w:rPr>
          <w:color w:val="FF0000"/>
        </w:rPr>
        <w:t>份”，</w:t>
      </w:r>
    </w:p>
    <w:p w14:paraId="0E02AF32">
      <w:pPr>
        <w:shd w:val="clear" w:color="auto" w:fill="auto"/>
        <w:spacing w:line="360" w:lineRule="auto"/>
        <w:jc w:val="left"/>
        <w:textAlignment w:val="center"/>
        <w:rPr>
          <w:color w:val="FF0000"/>
        </w:rPr>
      </w:pPr>
      <w:r>
        <w:rPr>
          <w:color w:val="FF0000"/>
        </w:rPr>
        <w:t>则</w:t>
      </w:r>
      <w:r>
        <w:rPr>
          <w:color w:val="FF0000"/>
        </w:rPr>
        <w:object>
          <v:shape id="_x0000_i1127" o:spt="75" alt="eqIdec3c03e2ce05bfd8c041f0e0ac02e691" type="#_x0000_t75" style="height:17.95pt;width:52.75pt;" o:ole="t" filled="f" o:preferrelative="t" stroked="f" coordsize="21600,21600">
            <v:path/>
            <v:fill on="f" focussize="0,0"/>
            <v:stroke on="f" joinstyle="miter"/>
            <v:imagedata r:id="rId184" o:title="eqIdec3c03e2ce05bfd8c041f0e0ac02e691"/>
            <o:lock v:ext="edit" aspectratio="t"/>
            <w10:wrap type="none"/>
            <w10:anchorlock/>
          </v:shape>
          <o:OLEObject Type="Embed" ProgID="Equation.DSMT4" ShapeID="_x0000_i1127" DrawAspect="Content" ObjectID="_1468075820" r:id="rId183">
            <o:LockedField>false</o:LockedField>
          </o:OLEObject>
        </w:object>
      </w:r>
      <w:r>
        <w:rPr>
          <w:color w:val="FF0000"/>
        </w:rPr>
        <w:t>，</w:t>
      </w:r>
      <w:r>
        <w:rPr>
          <w:color w:val="FF0000"/>
        </w:rPr>
        <w:object>
          <v:shape id="_x0000_i1128" o:spt="75" alt="eqId10fb7f8b397679436aa276b8a684d3ed" type="#_x0000_t75" style="height:17.8pt;width:71.25pt;" o:ole="t" filled="f" o:preferrelative="t" stroked="f" coordsize="21600,21600">
            <v:path/>
            <v:fill on="f" focussize="0,0"/>
            <v:stroke on="f" joinstyle="miter"/>
            <v:imagedata r:id="rId186" o:title="eqId10fb7f8b397679436aa276b8a684d3ed"/>
            <o:lock v:ext="edit" aspectratio="t"/>
            <w10:wrap type="none"/>
            <w10:anchorlock/>
          </v:shape>
          <o:OLEObject Type="Embed" ProgID="Equation.DSMT4" ShapeID="_x0000_i1128" DrawAspect="Content" ObjectID="_1468075821" r:id="rId185">
            <o:LockedField>false</o:LockedField>
          </o:OLEObject>
        </w:object>
      </w:r>
      <w:r>
        <w:rPr>
          <w:color w:val="FF0000"/>
        </w:rPr>
        <w:t>，</w:t>
      </w:r>
      <w:r>
        <w:rPr>
          <w:color w:val="FF0000"/>
        </w:rPr>
        <w:object>
          <v:shape id="_x0000_i1129" o:spt="75" alt="eqId9a6a4d6b64d85c325c448e6d6e2c532a" type="#_x0000_t75" style="height:17.85pt;width:53.65pt;" o:ole="t" filled="f" o:preferrelative="t" stroked="f" coordsize="21600,21600">
            <v:path/>
            <v:fill on="f" focussize="0,0"/>
            <v:stroke on="f" joinstyle="miter"/>
            <v:imagedata r:id="rId188" o:title="eqId9a6a4d6b64d85c325c448e6d6e2c532a"/>
            <o:lock v:ext="edit" aspectratio="t"/>
            <w10:wrap type="none"/>
            <w10:anchorlock/>
          </v:shape>
          <o:OLEObject Type="Embed" ProgID="Equation.DSMT4" ShapeID="_x0000_i1129" DrawAspect="Content" ObjectID="_1468075822" r:id="rId187">
            <o:LockedField>false</o:LockedField>
          </o:OLEObject>
        </w:object>
      </w:r>
      <w:r>
        <w:rPr>
          <w:color w:val="FF0000"/>
        </w:rPr>
        <w:t>，</w:t>
      </w:r>
      <w:r>
        <w:rPr>
          <w:color w:val="FF0000"/>
        </w:rPr>
        <w:object>
          <v:shape id="_x0000_i1130" o:spt="75" alt="eqIde9793a3b8cf3d630720c45fabaf82f80" type="#_x0000_t75" style="height:17.85pt;width:72.1pt;" o:ole="t" filled="f" o:preferrelative="t" stroked="f" coordsize="21600,21600">
            <v:path/>
            <v:fill on="f" focussize="0,0"/>
            <v:stroke on="f" joinstyle="miter"/>
            <v:imagedata r:id="rId190" o:title="eqIde9793a3b8cf3d630720c45fabaf82f80"/>
            <o:lock v:ext="edit" aspectratio="t"/>
            <w10:wrap type="none"/>
            <w10:anchorlock/>
          </v:shape>
          <o:OLEObject Type="Embed" ProgID="Equation.DSMT4" ShapeID="_x0000_i1130" DrawAspect="Content" ObjectID="_1468075823" r:id="rId189">
            <o:LockedField>false</o:LockedField>
          </o:OLEObject>
        </w:object>
      </w:r>
      <w:r>
        <w:rPr>
          <w:color w:val="FF0000"/>
        </w:rPr>
        <w:t>，</w:t>
      </w:r>
    </w:p>
    <w:p w14:paraId="6D5A46BE">
      <w:pPr>
        <w:shd w:val="clear" w:color="auto" w:fill="auto"/>
        <w:spacing w:line="360" w:lineRule="auto"/>
        <w:jc w:val="left"/>
        <w:textAlignment w:val="center"/>
        <w:rPr>
          <w:color w:val="FF0000"/>
        </w:rPr>
      </w:pPr>
      <w:r>
        <w:rPr>
          <w:color w:val="FF0000"/>
        </w:rPr>
        <w:t>所以</w:t>
      </w:r>
      <w:r>
        <w:rPr>
          <w:color w:val="FF0000"/>
        </w:rPr>
        <w:object>
          <v:shape id="_x0000_i1131" o:spt="75" alt="eqIdf5f0e9cd8a6b41bc8c8a38711fada7ac" type="#_x0000_t75" style="height:17.5pt;width:315pt;" o:ole="t" filled="f" o:preferrelative="t" stroked="f" coordsize="21600,21600">
            <v:path/>
            <v:fill on="f" focussize="0,0"/>
            <v:stroke on="f" joinstyle="miter"/>
            <v:imagedata r:id="rId192" o:title="eqIdf5f0e9cd8a6b41bc8c8a38711fada7ac"/>
            <o:lock v:ext="edit" aspectratio="t"/>
            <w10:wrap type="none"/>
            <w10:anchorlock/>
          </v:shape>
          <o:OLEObject Type="Embed" ProgID="Equation.DSMT4" ShapeID="_x0000_i1131" DrawAspect="Content" ObjectID="_1468075824" r:id="rId191">
            <o:LockedField>false</o:LockedField>
          </o:OLEObject>
        </w:object>
      </w:r>
      <w:r>
        <w:rPr>
          <w:color w:val="FF0000"/>
        </w:rPr>
        <w:t>，</w:t>
      </w:r>
    </w:p>
    <w:p w14:paraId="06962163">
      <w:pPr>
        <w:shd w:val="clear" w:color="auto" w:fill="auto"/>
        <w:spacing w:line="360" w:lineRule="auto"/>
        <w:jc w:val="left"/>
        <w:textAlignment w:val="center"/>
        <w:rPr>
          <w:color w:val="FF0000"/>
        </w:rPr>
      </w:pPr>
      <w:r>
        <w:rPr>
          <w:color w:val="FF0000"/>
        </w:rPr>
        <w:t>所求概率为</w:t>
      </w:r>
      <w:r>
        <w:rPr>
          <w:color w:val="FF0000"/>
        </w:rPr>
        <w:object>
          <v:shape id="_x0000_i1132" o:spt="75" alt="eqIddcc172ee99a1c3dd9c2444e233532a88" type="#_x0000_t75" style="height:32.3pt;width:237.6pt;" o:ole="t" filled="f" o:preferrelative="t" stroked="f" coordsize="21600,21600">
            <v:path/>
            <v:fill on="f" focussize="0,0"/>
            <v:stroke on="f" joinstyle="miter"/>
            <v:imagedata r:id="rId194" o:title="eqIddcc172ee99a1c3dd9c2444e233532a88"/>
            <o:lock v:ext="edit" aspectratio="t"/>
            <w10:wrap type="none"/>
            <w10:anchorlock/>
          </v:shape>
          <o:OLEObject Type="Embed" ProgID="Equation.DSMT4" ShapeID="_x0000_i1132" DrawAspect="Content" ObjectID="_1468075825" r:id="rId193">
            <o:LockedField>false</o:LockedField>
          </o:OLEObject>
        </w:object>
      </w:r>
      <w:r>
        <w:rPr>
          <w:color w:val="FF0000"/>
        </w:rPr>
        <w:t>．故答案为：</w:t>
      </w:r>
      <w:r>
        <w:rPr>
          <w:color w:val="FF0000"/>
        </w:rPr>
        <w:object>
          <v:shape id="_x0000_i1133" o:spt="75" alt="eqIdfeb2927659fc5b2b6c5ce1d97786c171" type="#_x0000_t75" style="height:27.05pt;width:13.15pt;" o:ole="t" filled="f" o:preferrelative="t" stroked="f" coordsize="21600,21600">
            <v:path/>
            <v:fill on="f" focussize="0,0"/>
            <v:stroke on="f" joinstyle="miter"/>
            <v:imagedata r:id="rId180" o:title="eqIdfeb2927659fc5b2b6c5ce1d97786c171"/>
            <o:lock v:ext="edit" aspectratio="t"/>
            <w10:wrap type="none"/>
            <w10:anchorlock/>
          </v:shape>
          <o:OLEObject Type="Embed" ProgID="Equation.DSMT4" ShapeID="_x0000_i1133" DrawAspect="Content" ObjectID="_1468075826" r:id="rId195">
            <o:LockedField>false</o:LockedField>
          </o:OLEObject>
        </w:object>
      </w:r>
    </w:p>
    <w:p w14:paraId="3E7AC319">
      <w:pPr>
        <w:shd w:val="clear" w:color="auto" w:fill="FFFFFF"/>
        <w:spacing w:line="360" w:lineRule="auto"/>
        <w:jc w:val="left"/>
        <w:textAlignment w:val="center"/>
      </w:pPr>
      <w:r>
        <w:rPr>
          <w:rFonts w:hint="eastAsia"/>
          <w:color w:val="0000FF"/>
          <w:lang w:val="en-US" w:eastAsia="zh-CN"/>
        </w:rPr>
        <w:t>5</w:t>
      </w:r>
      <w:r>
        <w:rPr>
          <w:color w:val="0000FF"/>
        </w:rPr>
        <w:t>．</w:t>
      </w:r>
      <w:r>
        <w:t>某考生回答一道有4个选项的选择题，设会答该题的概率是</w:t>
      </w:r>
      <w:r>
        <w:object>
          <v:shape id="_x0000_i1134" o:spt="75" alt="eqIdeac97e6740365c85ad857aff85cefbe5" type="#_x0000_t75" style="height:27.45pt;width:9.65pt;" o:ole="t" filled="f" o:preferrelative="t" stroked="f" coordsize="21600,21600">
            <v:path/>
            <v:fill on="f" focussize="0,0"/>
            <v:stroke on="f" joinstyle="miter"/>
            <v:imagedata r:id="rId163" o:title="eqIdeac97e6740365c85ad857aff85cefbe5"/>
            <o:lock v:ext="edit" aspectratio="t"/>
            <w10:wrap type="none"/>
            <w10:anchorlock/>
          </v:shape>
          <o:OLEObject Type="Embed" ProgID="Equation.DSMT4" ShapeID="_x0000_i1134" DrawAspect="Content" ObjectID="_1468075827" r:id="rId196">
            <o:LockedField>false</o:LockedField>
          </o:OLEObject>
        </w:object>
      </w:r>
      <w:r>
        <w:t>，并且会答时一定能答对，若不会答，则在4个答案中任选1个.已知该考生回答正确，则他确实会答该题的概率是</w:t>
      </w:r>
      <w:r>
        <w:rPr>
          <w:rFonts w:ascii="Times New Roman" w:hAnsi="Times New Roman" w:eastAsia="Times New Roman" w:cs="Times New Roman"/>
          <w:b w:val="0"/>
          <w:sz w:val="21"/>
          <w:u w:val="single"/>
        </w:rPr>
        <w:t xml:space="preserve">          </w:t>
      </w:r>
      <w:r>
        <w:t>.</w:t>
      </w:r>
    </w:p>
    <w:p w14:paraId="0F0379B3">
      <w:pPr>
        <w:shd w:val="clear" w:color="auto" w:fill="auto"/>
        <w:spacing w:line="360" w:lineRule="auto"/>
        <w:jc w:val="left"/>
        <w:textAlignment w:val="center"/>
        <w:rPr>
          <w:color w:val="FF0000"/>
        </w:rPr>
      </w:pPr>
      <w:r>
        <w:rPr>
          <w:color w:val="FF0000"/>
        </w:rPr>
        <w:t>【答案】</w:t>
      </w:r>
      <w:r>
        <w:rPr>
          <w:color w:val="FF0000"/>
        </w:rPr>
        <w:object>
          <v:shape id="_x0000_i1135" o:spt="75" alt="eqId8a4e6eb3663870ed202cc208eaf239dc" type="#_x0000_t75" style="height:27.05pt;width:10.55pt;" o:ole="t" filled="f" o:preferrelative="t" stroked="f" coordsize="21600,21600">
            <v:path/>
            <v:fill on="f" focussize="0,0"/>
            <v:stroke on="f" joinstyle="miter"/>
            <v:imagedata r:id="rId198" o:title="eqId8a4e6eb3663870ed202cc208eaf239dc"/>
            <o:lock v:ext="edit" aspectratio="t"/>
            <w10:wrap type="none"/>
            <w10:anchorlock/>
          </v:shape>
          <o:OLEObject Type="Embed" ProgID="Equation.DSMT4" ShapeID="_x0000_i1135" DrawAspect="Content" ObjectID="_1468075828" r:id="rId197">
            <o:LockedField>false</o:LockedField>
          </o:OLEObject>
        </w:object>
      </w:r>
      <w:r>
        <w:rPr>
          <w:color w:val="FF0000"/>
        </w:rPr>
        <w:t>【分析】利用条件概率和全概率公式即可.</w:t>
      </w:r>
    </w:p>
    <w:p w14:paraId="206712F8">
      <w:pPr>
        <w:shd w:val="clear" w:color="auto" w:fill="auto"/>
        <w:spacing w:line="360" w:lineRule="auto"/>
        <w:jc w:val="left"/>
        <w:textAlignment w:val="center"/>
        <w:rPr>
          <w:color w:val="FF0000"/>
        </w:rPr>
      </w:pPr>
      <w:r>
        <w:rPr>
          <w:color w:val="FF0000"/>
        </w:rPr>
        <w:t>【详解】设考生会答该题为事件</w:t>
      </w:r>
      <w:r>
        <w:rPr>
          <w:rFonts w:ascii="Times New Roman" w:hAnsi="Times New Roman" w:eastAsia="Times New Roman" w:cs="Times New Roman"/>
          <w:i/>
          <w:color w:val="FF0000"/>
        </w:rPr>
        <w:t>A</w:t>
      </w:r>
      <w:r>
        <w:rPr>
          <w:color w:val="FF0000"/>
        </w:rPr>
        <w:t>，不会答为事件</w:t>
      </w:r>
      <w:r>
        <w:rPr>
          <w:rFonts w:ascii="Times New Roman" w:hAnsi="Times New Roman" w:eastAsia="Times New Roman" w:cs="Times New Roman"/>
          <w:i/>
          <w:color w:val="FF0000"/>
        </w:rPr>
        <w:t>B</w:t>
      </w:r>
      <w:r>
        <w:rPr>
          <w:color w:val="FF0000"/>
        </w:rPr>
        <w:t>，该考生回答正确为事件</w:t>
      </w:r>
      <w:r>
        <w:rPr>
          <w:rFonts w:ascii="Times New Roman" w:hAnsi="Times New Roman" w:eastAsia="Times New Roman" w:cs="Times New Roman"/>
          <w:i/>
          <w:color w:val="FF0000"/>
        </w:rPr>
        <w:t>C</w:t>
      </w:r>
      <w:r>
        <w:rPr>
          <w:color w:val="FF0000"/>
        </w:rPr>
        <w:t>；</w:t>
      </w:r>
    </w:p>
    <w:p w14:paraId="477D0F21">
      <w:pPr>
        <w:shd w:val="clear" w:color="auto" w:fill="auto"/>
        <w:spacing w:line="360" w:lineRule="auto"/>
        <w:jc w:val="left"/>
        <w:textAlignment w:val="center"/>
        <w:rPr>
          <w:color w:val="FF0000"/>
        </w:rPr>
      </w:pPr>
      <w:r>
        <w:rPr>
          <w:color w:val="FF0000"/>
        </w:rPr>
        <w:t>则：</w:t>
      </w:r>
      <w:r>
        <w:rPr>
          <w:color w:val="FF0000"/>
        </w:rPr>
        <w:object>
          <v:shape id="_x0000_i1136" o:spt="75" alt="eqId2048ba517487dfe5e5e22bf01de78cf2" type="#_x0000_t75" style="height:25.25pt;width:43.95pt;" o:ole="t" filled="f" o:preferrelative="t" stroked="f" coordsize="21600,21600">
            <v:path/>
            <v:fill on="f" focussize="0,0"/>
            <v:stroke on="f" joinstyle="miter"/>
            <v:imagedata r:id="rId200" o:title="eqId2048ba517487dfe5e5e22bf01de78cf2"/>
            <o:lock v:ext="edit" aspectratio="t"/>
            <w10:wrap type="none"/>
            <w10:anchorlock/>
          </v:shape>
          <o:OLEObject Type="Embed" ProgID="Equation.DSMT4" ShapeID="_x0000_i1136" DrawAspect="Content" ObjectID="_1468075829" r:id="rId199">
            <o:LockedField>false</o:LockedField>
          </o:OLEObject>
        </w:object>
      </w:r>
      <w:r>
        <w:rPr>
          <w:color w:val="FF0000"/>
        </w:rPr>
        <w:t>,</w:t>
      </w:r>
      <w:r>
        <w:rPr>
          <w:color w:val="FF0000"/>
        </w:rPr>
        <w:object>
          <v:shape id="_x0000_i1137" o:spt="75" alt="eqId5f055f9bd61c65466dfac7555feba26e" type="#_x0000_t75" style="height:27.15pt;width:90.6pt;" o:ole="t" filled="f" o:preferrelative="t" stroked="f" coordsize="21600,21600">
            <v:path/>
            <v:fill on="f" focussize="0,0"/>
            <v:stroke on="f" joinstyle="miter"/>
            <v:imagedata r:id="rId202" o:title="eqId5f055f9bd61c65466dfac7555feba26e"/>
            <o:lock v:ext="edit" aspectratio="t"/>
            <w10:wrap type="none"/>
            <w10:anchorlock/>
          </v:shape>
          <o:OLEObject Type="Embed" ProgID="Equation.DSMT4" ShapeID="_x0000_i1137" DrawAspect="Content" ObjectID="_1468075830" r:id="rId201">
            <o:LockedField>false</o:LockedField>
          </o:OLEObject>
        </w:object>
      </w:r>
      <w:r>
        <w:rPr>
          <w:color w:val="FF0000"/>
        </w:rPr>
        <w:t>,</w:t>
      </w:r>
      <w:r>
        <w:rPr>
          <w:color w:val="FF0000"/>
        </w:rPr>
        <w:object>
          <v:shape id="_x0000_i1138" o:spt="75" alt="eqId76c59e6e8bede228e8222f1d3d328a10" type="#_x0000_t75" style="height:27.55pt;width:176pt;" o:ole="t" filled="f" o:preferrelative="t" stroked="f" coordsize="21600,21600">
            <v:path/>
            <v:fill on="f" focussize="0,0"/>
            <v:stroke on="f" joinstyle="miter"/>
            <v:imagedata r:id="rId204" o:title="eqId76c59e6e8bede228e8222f1d3d328a10"/>
            <o:lock v:ext="edit" aspectratio="t"/>
            <w10:wrap type="none"/>
            <w10:anchorlock/>
          </v:shape>
          <o:OLEObject Type="Embed" ProgID="Equation.DSMT4" ShapeID="_x0000_i1138" DrawAspect="Content" ObjectID="_1468075831" r:id="rId203">
            <o:LockedField>false</o:LockedField>
          </o:OLEObject>
        </w:object>
      </w:r>
    </w:p>
    <w:p w14:paraId="34989888">
      <w:pPr>
        <w:shd w:val="clear" w:color="auto" w:fill="auto"/>
        <w:spacing w:line="360" w:lineRule="auto"/>
        <w:jc w:val="left"/>
        <w:textAlignment w:val="center"/>
        <w:rPr>
          <w:color w:val="FF0000"/>
        </w:rPr>
      </w:pPr>
      <w:r>
        <w:rPr>
          <w:color w:val="FF0000"/>
        </w:rPr>
        <w:object>
          <v:shape id="_x0000_i1139" o:spt="75" alt="eqId8523285b385ac750593ac3448fd4739e" type="#_x0000_t75" style="height:32.5pt;width:214.7pt;" o:ole="t" filled="f" o:preferrelative="t" stroked="f" coordsize="21600,21600">
            <v:path/>
            <v:fill on="f" focussize="0,0"/>
            <v:stroke on="f" joinstyle="miter"/>
            <v:imagedata r:id="rId206" o:title="eqId8523285b385ac750593ac3448fd4739e"/>
            <o:lock v:ext="edit" aspectratio="t"/>
            <w10:wrap type="none"/>
            <w10:anchorlock/>
          </v:shape>
          <o:OLEObject Type="Embed" ProgID="Equation.DSMT4" ShapeID="_x0000_i1139" DrawAspect="Content" ObjectID="_1468075832" r:id="rId205">
            <o:LockedField>false</o:LockedField>
          </o:OLEObject>
        </w:object>
      </w:r>
      <w:r>
        <w:rPr>
          <w:color w:val="FF0000"/>
        </w:rPr>
        <w:t>故答案为：</w:t>
      </w:r>
      <w:r>
        <w:rPr>
          <w:color w:val="FF0000"/>
        </w:rPr>
        <w:object>
          <v:shape id="_x0000_i1140" o:spt="75" alt="eqId8a4e6eb3663870ed202cc208eaf239dc" type="#_x0000_t75" style="height:27.05pt;width:10.55pt;" o:ole="t" filled="f" o:preferrelative="t" stroked="f" coordsize="21600,21600">
            <v:path/>
            <v:fill on="f" focussize="0,0"/>
            <v:stroke on="f" joinstyle="miter"/>
            <v:imagedata r:id="rId198" o:title="eqId8a4e6eb3663870ed202cc208eaf239dc"/>
            <o:lock v:ext="edit" aspectratio="t"/>
            <w10:wrap type="none"/>
            <w10:anchorlock/>
          </v:shape>
          <o:OLEObject Type="Embed" ProgID="Equation.DSMT4" ShapeID="_x0000_i1140" DrawAspect="Content" ObjectID="_1468075833" r:id="rId207">
            <o:LockedField>false</o:LockedField>
          </o:OLEObject>
        </w:object>
      </w:r>
    </w:p>
    <w:p w14:paraId="0EBBFA92">
      <w:pPr>
        <w:spacing w:line="360" w:lineRule="auto"/>
        <w:rPr>
          <w:b/>
          <w:color w:val="4BACC6"/>
          <w:szCs w:val="21"/>
        </w:rPr>
      </w:pPr>
      <w:r>
        <w:rPr>
          <w:rFonts w:hint="eastAsia" w:ascii="Times New Roman" w:hAnsi="Times New Roman" w:eastAsia="宋体" w:cs="Times New Roman"/>
          <w:b/>
          <w:color w:val="FF0000"/>
          <w:kern w:val="2"/>
          <w:sz w:val="32"/>
          <w:szCs w:val="32"/>
          <w:highlight w:val="yellow"/>
          <w:u w:val="double"/>
          <w:lang w:val="en-US" w:eastAsia="zh-CN" w:bidi="ar-SA"/>
        </w:rPr>
        <w:t>考点四、乘法公式的应用</w:t>
      </w:r>
    </w:p>
    <w:p w14:paraId="50EAA954">
      <w:pPr>
        <w:snapToGrid w:val="0"/>
        <w:spacing w:line="360" w:lineRule="auto"/>
        <w:contextualSpacing/>
        <w:jc w:val="left"/>
        <w:textAlignment w:val="center"/>
        <w:rPr>
          <w:szCs w:val="21"/>
        </w:rPr>
      </w:pPr>
      <w:r>
        <w:rPr>
          <w:rFonts w:hint="eastAsia" w:eastAsia="新宋体"/>
          <w:szCs w:val="21"/>
        </w:rPr>
        <w:t>例</w:t>
      </w:r>
      <w:r>
        <w:rPr>
          <w:rFonts w:hint="eastAsia" w:eastAsia="新宋体"/>
          <w:szCs w:val="21"/>
          <w:lang w:val="en-US" w:eastAsia="zh-CN"/>
        </w:rPr>
        <w:t>4</w:t>
      </w:r>
      <w:r>
        <w:rPr>
          <w:rFonts w:hint="eastAsia" w:eastAsia="新宋体"/>
          <w:szCs w:val="21"/>
        </w:rPr>
        <w:t>.</w:t>
      </w:r>
      <w:r>
        <w:rPr>
          <w:szCs w:val="21"/>
        </w:rPr>
        <w:t>已知</w:t>
      </w:r>
      <w:r>
        <w:rPr>
          <w:szCs w:val="21"/>
        </w:rPr>
        <w:object>
          <v:shape id="_x0000_i1141" o:spt="75" alt="eqId30c7617e44d4ee9a3f7fc610e0e9a461" type="#_x0000_t75" style="height:26.55pt;width:53.05pt;" o:ole="t" filled="f" o:preferrelative="t" stroked="f" coordsize="21600,21600">
            <v:path/>
            <v:fill on="f" focussize="0,0"/>
            <v:stroke on="f" joinstyle="miter"/>
            <v:imagedata r:id="rId209" o:title="eqId30c7617e44d4ee9a3f7fc610e0e9a461"/>
            <o:lock v:ext="edit" aspectratio="t"/>
            <w10:wrap type="none"/>
            <w10:anchorlock/>
          </v:shape>
          <o:OLEObject Type="Embed" ProgID="Equation.DSMT4" ShapeID="_x0000_i1141" DrawAspect="Content" ObjectID="_1468075834" r:id="rId208">
            <o:LockedField>false</o:LockedField>
          </o:OLEObject>
        </w:object>
      </w:r>
      <w:r>
        <w:rPr>
          <w:szCs w:val="21"/>
        </w:rPr>
        <w:t>，</w:t>
      </w:r>
      <w:r>
        <w:rPr>
          <w:szCs w:val="21"/>
        </w:rPr>
        <w:object>
          <v:shape id="_x0000_i1142" o:spt="75" alt="eqIde2f95166f01662a08108dcab2b5b14f5" type="#_x0000_t75" style="height:26.55pt;width:45.45pt;" o:ole="t" filled="f" o:preferrelative="t" stroked="f" coordsize="21600,21600">
            <v:path/>
            <v:fill on="f" focussize="0,0"/>
            <v:stroke on="f" joinstyle="miter"/>
            <v:imagedata r:id="rId211" o:title="eqIde2f95166f01662a08108dcab2b5b14f5"/>
            <o:lock v:ext="edit" aspectratio="t"/>
            <w10:wrap type="none"/>
            <w10:anchorlock/>
          </v:shape>
          <o:OLEObject Type="Embed" ProgID="Equation.DSMT4" ShapeID="_x0000_i1142" DrawAspect="Content" ObjectID="_1468075835" r:id="rId210">
            <o:LockedField>false</o:LockedField>
          </o:OLEObject>
        </w:object>
      </w:r>
      <w:r>
        <w:rPr>
          <w:szCs w:val="21"/>
        </w:rPr>
        <w:t>，则</w:t>
      </w:r>
      <w:r>
        <w:rPr>
          <w:szCs w:val="21"/>
        </w:rPr>
        <w:object>
          <v:shape id="_x0000_i1143" o:spt="75" alt="eqIdcd6f2c684829b545b4d590286ec30ed0" type="#_x0000_t75" style="height:18.95pt;width:41.7pt;" o:ole="t" filled="f" o:preferrelative="t" stroked="f" coordsize="21600,21600">
            <v:path/>
            <v:fill on="f" focussize="0,0"/>
            <v:stroke on="f" joinstyle="miter"/>
            <v:imagedata r:id="rId213" o:title="eqIdcd6f2c684829b545b4d590286ec30ed0"/>
            <o:lock v:ext="edit" aspectratio="t"/>
            <w10:wrap type="none"/>
            <w10:anchorlock/>
          </v:shape>
          <o:OLEObject Type="Embed" ProgID="Equation.DSMT4" ShapeID="_x0000_i1143" DrawAspect="Content" ObjectID="_1468075836" r:id="rId212">
            <o:LockedField>false</o:LockedField>
          </o:OLEObject>
        </w:object>
      </w:r>
      <w:r>
        <w:rPr>
          <w:szCs w:val="21"/>
        </w:rPr>
        <w:t>（</w:t>
      </w:r>
      <w:r>
        <w:rPr>
          <w:kern w:val="0"/>
          <w:szCs w:val="21"/>
        </w:rPr>
        <w:t>    </w:t>
      </w:r>
      <w:r>
        <w:rPr>
          <w:szCs w:val="21"/>
        </w:rPr>
        <w:t>）</w:t>
      </w:r>
    </w:p>
    <w:p w14:paraId="556ED2F5">
      <w:pPr>
        <w:tabs>
          <w:tab w:val="left" w:pos="2078"/>
          <w:tab w:val="left" w:pos="4156"/>
          <w:tab w:val="left" w:pos="6234"/>
        </w:tabs>
        <w:snapToGrid w:val="0"/>
        <w:spacing w:line="360" w:lineRule="auto"/>
        <w:ind w:left="380"/>
        <w:contextualSpacing/>
        <w:jc w:val="left"/>
        <w:textAlignment w:val="center"/>
        <w:rPr>
          <w:szCs w:val="21"/>
        </w:rPr>
      </w:pPr>
      <w:r>
        <w:rPr>
          <w:szCs w:val="21"/>
        </w:rPr>
        <w:t>A．</w:t>
      </w:r>
      <w:r>
        <w:rPr>
          <w:szCs w:val="21"/>
        </w:rPr>
        <w:object>
          <v:shape id="_x0000_i1144" o:spt="75" alt="eqIdfa5a1a2ee471c67aa5264c0991d05421" type="#_x0000_t75" style="height:26.55pt;width:11.35pt;" o:ole="t" filled="f" o:preferrelative="t" stroked="f" coordsize="21600,21600">
            <v:path/>
            <v:fill on="f" focussize="0,0"/>
            <v:stroke on="f" joinstyle="miter"/>
            <v:imagedata r:id="rId215" o:title="eqIdfa5a1a2ee471c67aa5264c0991d05421"/>
            <o:lock v:ext="edit" aspectratio="t"/>
            <w10:wrap type="none"/>
            <w10:anchorlock/>
          </v:shape>
          <o:OLEObject Type="Embed" ProgID="Equation.DSMT4" ShapeID="_x0000_i1144" DrawAspect="Content" ObjectID="_1468075837" r:id="rId214">
            <o:LockedField>false</o:LockedField>
          </o:OLEObject>
        </w:object>
      </w:r>
      <w:r>
        <w:rPr>
          <w:szCs w:val="21"/>
        </w:rPr>
        <w:tab/>
      </w:r>
      <w:r>
        <w:rPr>
          <w:szCs w:val="21"/>
        </w:rPr>
        <w:t>B．</w:t>
      </w:r>
      <w:r>
        <w:rPr>
          <w:szCs w:val="21"/>
        </w:rPr>
        <w:object>
          <v:shape id="_x0000_i1145" o:spt="75" alt="eqId1d86ab7c97cd8a0b15ba5efc1be94230" type="#_x0000_t75" style="height:26.55pt;width:11.35pt;" o:ole="t" filled="f" o:preferrelative="t" stroked="f" coordsize="21600,21600">
            <v:path/>
            <v:fill on="f" focussize="0,0"/>
            <v:stroke on="f" joinstyle="miter"/>
            <v:imagedata r:id="rId217" o:title="eqId1d86ab7c97cd8a0b15ba5efc1be94230"/>
            <o:lock v:ext="edit" aspectratio="t"/>
            <w10:wrap type="none"/>
            <w10:anchorlock/>
          </v:shape>
          <o:OLEObject Type="Embed" ProgID="Equation.DSMT4" ShapeID="_x0000_i1145" DrawAspect="Content" ObjectID="_1468075838" r:id="rId216">
            <o:LockedField>false</o:LockedField>
          </o:OLEObject>
        </w:object>
      </w:r>
      <w:r>
        <w:rPr>
          <w:szCs w:val="21"/>
        </w:rPr>
        <w:tab/>
      </w:r>
      <w:r>
        <w:rPr>
          <w:szCs w:val="21"/>
        </w:rPr>
        <w:t>C．</w:t>
      </w:r>
      <w:r>
        <w:rPr>
          <w:szCs w:val="21"/>
        </w:rPr>
        <w:object>
          <v:shape id="_x0000_i1146" o:spt="75" alt="eqId4dac452fbb5ef6dd653e7fbbef639484" type="#_x0000_t75" style="height:26.55pt;width:11.35pt;" o:ole="t" filled="f" o:preferrelative="t" stroked="f" coordsize="21600,21600">
            <v:path/>
            <v:fill on="f" focussize="0,0"/>
            <v:stroke on="f" joinstyle="miter"/>
            <v:imagedata r:id="rId219" o:title="eqId4dac452fbb5ef6dd653e7fbbef639484"/>
            <o:lock v:ext="edit" aspectratio="t"/>
            <w10:wrap type="none"/>
            <w10:anchorlock/>
          </v:shape>
          <o:OLEObject Type="Embed" ProgID="Equation.DSMT4" ShapeID="_x0000_i1146" DrawAspect="Content" ObjectID="_1468075839" r:id="rId218">
            <o:LockedField>false</o:LockedField>
          </o:OLEObject>
        </w:object>
      </w:r>
      <w:r>
        <w:rPr>
          <w:szCs w:val="21"/>
        </w:rPr>
        <w:tab/>
      </w:r>
      <w:r>
        <w:rPr>
          <w:szCs w:val="21"/>
        </w:rPr>
        <w:t>D．</w:t>
      </w:r>
      <w:r>
        <w:rPr>
          <w:szCs w:val="21"/>
        </w:rPr>
        <w:object>
          <v:shape id="_x0000_i1147" o:spt="75" alt="eqId39ddbeff08caee0fcbc85cc98c0fa4db" type="#_x0000_t75" style="height:26.55pt;width:15.15pt;" o:ole="t" filled="f" o:preferrelative="t" stroked="f" coordsize="21600,21600">
            <v:path/>
            <v:fill on="f" focussize="0,0"/>
            <v:stroke on="f" joinstyle="miter"/>
            <v:imagedata r:id="rId221" o:title="eqId39ddbeff08caee0fcbc85cc98c0fa4db"/>
            <o:lock v:ext="edit" aspectratio="t"/>
            <w10:wrap type="none"/>
            <w10:anchorlock/>
          </v:shape>
          <o:OLEObject Type="Embed" ProgID="Equation.DSMT4" ShapeID="_x0000_i1147" DrawAspect="Content" ObjectID="_1468075840" r:id="rId220">
            <o:LockedField>false</o:LockedField>
          </o:OLEObject>
        </w:object>
      </w:r>
    </w:p>
    <w:p w14:paraId="34A1F296">
      <w:pPr>
        <w:snapToGrid w:val="0"/>
        <w:spacing w:line="360" w:lineRule="auto"/>
        <w:contextualSpacing/>
        <w:jc w:val="left"/>
        <w:textAlignment w:val="center"/>
      </w:pPr>
      <w:r>
        <w:rPr>
          <w:color w:val="FF0000"/>
          <w:szCs w:val="21"/>
        </w:rPr>
        <w:t>【解析】由概率的乘法公式可得</w:t>
      </w:r>
      <w:r>
        <w:rPr>
          <w:color w:val="FF0000"/>
          <w:szCs w:val="21"/>
        </w:rPr>
        <w:object>
          <v:shape id="_x0000_i1148" o:spt="75" alt="eqId619971b9822a1ccc4e93b96f21d63c14" type="#_x0000_t75" style="height:26.55pt;width:155.35pt;" o:ole="t" filled="f" o:preferrelative="t" stroked="f" coordsize="21600,21600">
            <v:path/>
            <v:fill on="f" focussize="0,0"/>
            <v:stroke on="f" joinstyle="miter"/>
            <v:imagedata r:id="rId223" o:title="eqId619971b9822a1ccc4e93b96f21d63c14"/>
            <o:lock v:ext="edit" aspectratio="t"/>
            <w10:wrap type="none"/>
            <w10:anchorlock/>
          </v:shape>
          <o:OLEObject Type="Embed" ProgID="Equation.DSMT4" ShapeID="_x0000_i1148" DrawAspect="Content" ObjectID="_1468075841" r:id="rId222">
            <o:LockedField>false</o:LockedField>
          </o:OLEObject>
        </w:object>
      </w:r>
      <w:r>
        <w:rPr>
          <w:color w:val="FF0000"/>
          <w:szCs w:val="21"/>
        </w:rPr>
        <w:t>.故选：C.</w:t>
      </w:r>
    </w:p>
    <w:p w14:paraId="444B41D7">
      <w:pPr>
        <w:snapToGrid w:val="0"/>
        <w:spacing w:line="360" w:lineRule="auto"/>
        <w:contextualSpacing/>
        <w:jc w:val="left"/>
        <w:textAlignment w:val="center"/>
        <w:rPr>
          <w:szCs w:val="21"/>
        </w:rPr>
      </w:pPr>
      <w:r>
        <w:rPr>
          <w:rFonts w:hint="eastAsia" w:eastAsia="新宋体"/>
          <w:szCs w:val="21"/>
        </w:rPr>
        <w:t>【变式</w:t>
      </w:r>
      <w:r>
        <w:rPr>
          <w:rFonts w:hint="eastAsia" w:eastAsia="新宋体"/>
          <w:szCs w:val="21"/>
          <w:lang w:val="en-US" w:eastAsia="zh-CN"/>
        </w:rPr>
        <w:t>4</w:t>
      </w:r>
      <w:r>
        <w:rPr>
          <w:rFonts w:hint="eastAsia" w:eastAsia="新宋体"/>
          <w:szCs w:val="21"/>
        </w:rPr>
        <w:t>-1】</w:t>
      </w:r>
      <w:r>
        <w:rPr>
          <w:szCs w:val="21"/>
        </w:rPr>
        <w:t>已知随机事件</w:t>
      </w:r>
      <w:r>
        <w:rPr>
          <w:i/>
          <w:szCs w:val="21"/>
        </w:rPr>
        <w:t>A</w:t>
      </w:r>
      <w:r>
        <w:rPr>
          <w:szCs w:val="21"/>
        </w:rPr>
        <w:t>，</w:t>
      </w:r>
      <w:r>
        <w:rPr>
          <w:i/>
          <w:szCs w:val="21"/>
        </w:rPr>
        <w:t>B</w:t>
      </w:r>
      <w:r>
        <w:rPr>
          <w:szCs w:val="21"/>
        </w:rPr>
        <w:t>，若</w:t>
      </w:r>
      <w:r>
        <w:rPr>
          <w:szCs w:val="21"/>
        </w:rPr>
        <w:object>
          <v:shape id="_x0000_i1149" o:spt="75" alt="eqIdf2e1b03b63d3b39068fcce442b855eda" type="#_x0000_t75" style="height:26.55pt;width:155.35pt;" o:ole="t" filled="f" o:preferrelative="t" stroked="f" coordsize="21600,21600">
            <v:path/>
            <v:fill on="f" focussize="0,0"/>
            <v:stroke on="f" joinstyle="miter"/>
            <v:imagedata r:id="rId225" o:title="eqIdf2e1b03b63d3b39068fcce442b855eda"/>
            <o:lock v:ext="edit" aspectratio="t"/>
            <w10:wrap type="none"/>
            <w10:anchorlock/>
          </v:shape>
          <o:OLEObject Type="Embed" ProgID="Equation.DSMT4" ShapeID="_x0000_i1149" DrawAspect="Content" ObjectID="_1468075842" r:id="rId224">
            <o:LockedField>false</o:LockedField>
          </o:OLEObject>
        </w:object>
      </w:r>
      <w:r>
        <w:rPr>
          <w:szCs w:val="21"/>
        </w:rPr>
        <w:t>，则</w:t>
      </w:r>
      <w:r>
        <w:rPr>
          <w:szCs w:val="21"/>
        </w:rPr>
        <w:object>
          <v:shape id="_x0000_i1150" o:spt="75" alt="eqIdc9c73c387924cc8d8ff2af8e4ada7ee0" type="#_x0000_t75" style="height:15.15pt;width:34.1pt;" o:ole="t" filled="f" o:preferrelative="t" stroked="f" coordsize="21600,21600">
            <v:path/>
            <v:fill on="f" focussize="0,0"/>
            <v:stroke on="f" joinstyle="miter"/>
            <v:imagedata r:id="rId227" o:title="eqIdc9c73c387924cc8d8ff2af8e4ada7ee0"/>
            <o:lock v:ext="edit" aspectratio="t"/>
            <w10:wrap type="none"/>
            <w10:anchorlock/>
          </v:shape>
          <o:OLEObject Type="Embed" ProgID="Equation.DSMT4" ShapeID="_x0000_i1150" DrawAspect="Content" ObjectID="_1468075843" r:id="rId226">
            <o:LockedField>false</o:LockedField>
          </o:OLEObject>
        </w:object>
      </w:r>
      <w:r>
        <w:rPr>
          <w:szCs w:val="21"/>
        </w:rPr>
        <w:t>（</w:t>
      </w:r>
      <w:r>
        <w:rPr>
          <w:kern w:val="0"/>
          <w:szCs w:val="21"/>
        </w:rPr>
        <w:t>    </w:t>
      </w:r>
      <w:r>
        <w:rPr>
          <w:szCs w:val="21"/>
        </w:rPr>
        <w:t>）</w:t>
      </w:r>
    </w:p>
    <w:p w14:paraId="1629AB0D">
      <w:pPr>
        <w:tabs>
          <w:tab w:val="left" w:pos="2078"/>
          <w:tab w:val="left" w:pos="4156"/>
          <w:tab w:val="left" w:pos="6234"/>
        </w:tabs>
        <w:snapToGrid w:val="0"/>
        <w:spacing w:line="360" w:lineRule="auto"/>
        <w:ind w:left="380"/>
        <w:contextualSpacing/>
        <w:jc w:val="left"/>
        <w:textAlignment w:val="center"/>
        <w:rPr>
          <w:szCs w:val="21"/>
        </w:rPr>
      </w:pPr>
      <w:r>
        <w:rPr>
          <w:szCs w:val="21"/>
        </w:rPr>
        <w:t>A．</w:t>
      </w:r>
      <w:r>
        <w:rPr>
          <w:szCs w:val="21"/>
        </w:rPr>
        <w:object>
          <v:shape id="_x0000_i1151" o:spt="75" alt="eqIdf89eef3148f2d4d09379767b4af69132" type="#_x0000_t75" style="height:22.75pt;width:11.35pt;" o:ole="t" filled="f" o:preferrelative="t" stroked="f" coordsize="21600,21600">
            <v:path/>
            <v:fill on="f" focussize="0,0"/>
            <v:stroke on="f" joinstyle="miter"/>
            <v:imagedata r:id="rId229" o:title="eqIdf89eef3148f2d4d09379767b4af69132"/>
            <o:lock v:ext="edit" aspectratio="t"/>
            <w10:wrap type="none"/>
            <w10:anchorlock/>
          </v:shape>
          <o:OLEObject Type="Embed" ProgID="Equation.DSMT4" ShapeID="_x0000_i1151" DrawAspect="Content" ObjectID="_1468075844" r:id="rId228">
            <o:LockedField>false</o:LockedField>
          </o:OLEObject>
        </w:object>
      </w:r>
      <w:r>
        <w:rPr>
          <w:szCs w:val="21"/>
        </w:rPr>
        <w:tab/>
      </w:r>
      <w:r>
        <w:rPr>
          <w:szCs w:val="21"/>
        </w:rPr>
        <w:t>B．</w:t>
      </w:r>
      <w:r>
        <w:rPr>
          <w:szCs w:val="21"/>
        </w:rPr>
        <w:object>
          <v:shape id="_x0000_i1152" o:spt="75" alt="eqIdbf31876698721a199c7c53c6b320aa86" type="#_x0000_t75" style="height:26.55pt;width:11.35pt;" o:ole="t" filled="f" o:preferrelative="t" stroked="f" coordsize="21600,21600">
            <v:path/>
            <v:fill on="f" focussize="0,0"/>
            <v:stroke on="f" joinstyle="miter"/>
            <v:imagedata r:id="rId231" o:title="eqIdbf31876698721a199c7c53c6b320aa86"/>
            <o:lock v:ext="edit" aspectratio="t"/>
            <w10:wrap type="none"/>
            <w10:anchorlock/>
          </v:shape>
          <o:OLEObject Type="Embed" ProgID="Equation.DSMT4" ShapeID="_x0000_i1152" DrawAspect="Content" ObjectID="_1468075845" r:id="rId230">
            <o:LockedField>false</o:LockedField>
          </o:OLEObject>
        </w:object>
      </w:r>
      <w:r>
        <w:rPr>
          <w:szCs w:val="21"/>
        </w:rPr>
        <w:tab/>
      </w:r>
      <w:r>
        <w:rPr>
          <w:szCs w:val="21"/>
        </w:rPr>
        <w:t>C．</w:t>
      </w:r>
      <w:r>
        <w:rPr>
          <w:szCs w:val="21"/>
        </w:rPr>
        <w:object>
          <v:shape id="_x0000_i1153" o:spt="75" alt="eqId8b2a698891d42c70b597f0da4f215f09" type="#_x0000_t75" style="height:26.55pt;width:11.35pt;" o:ole="t" filled="f" o:preferrelative="t" stroked="f" coordsize="21600,21600">
            <v:path/>
            <v:fill on="f" focussize="0,0"/>
            <v:stroke on="f" joinstyle="miter"/>
            <v:imagedata r:id="rId233" o:title="eqId8b2a698891d42c70b597f0da4f215f09"/>
            <o:lock v:ext="edit" aspectratio="t"/>
            <w10:wrap type="none"/>
            <w10:anchorlock/>
          </v:shape>
          <o:OLEObject Type="Embed" ProgID="Equation.DSMT4" ShapeID="_x0000_i1153" DrawAspect="Content" ObjectID="_1468075846" r:id="rId232">
            <o:LockedField>false</o:LockedField>
          </o:OLEObject>
        </w:object>
      </w:r>
      <w:r>
        <w:rPr>
          <w:szCs w:val="21"/>
        </w:rPr>
        <w:tab/>
      </w:r>
      <w:r>
        <w:rPr>
          <w:szCs w:val="21"/>
        </w:rPr>
        <w:t>D．</w:t>
      </w:r>
      <w:r>
        <w:rPr>
          <w:szCs w:val="21"/>
        </w:rPr>
        <w:object>
          <v:shape id="_x0000_i1154" o:spt="75" alt="eqId7294f5ae2a24ff42e84cd9773b2a7287" type="#_x0000_t75" style="height:26.55pt;width:11.35pt;" o:ole="t" filled="f" o:preferrelative="t" stroked="f" coordsize="21600,21600">
            <v:path/>
            <v:fill on="f" focussize="0,0"/>
            <v:stroke on="f" joinstyle="miter"/>
            <v:imagedata r:id="rId235" o:title="eqId7294f5ae2a24ff42e84cd9773b2a7287"/>
            <o:lock v:ext="edit" aspectratio="t"/>
            <w10:wrap type="none"/>
            <w10:anchorlock/>
          </v:shape>
          <o:OLEObject Type="Embed" ProgID="Equation.DSMT4" ShapeID="_x0000_i1154" DrawAspect="Content" ObjectID="_1468075847" r:id="rId234">
            <o:LockedField>false</o:LockedField>
          </o:OLEObject>
        </w:object>
      </w:r>
    </w:p>
    <w:p w14:paraId="33A06BC9">
      <w:pPr>
        <w:snapToGrid w:val="0"/>
        <w:spacing w:line="360" w:lineRule="auto"/>
        <w:contextualSpacing/>
        <w:jc w:val="left"/>
        <w:textAlignment w:val="center"/>
        <w:rPr>
          <w:color w:val="FF0000"/>
          <w:szCs w:val="21"/>
        </w:rPr>
      </w:pPr>
      <w:r>
        <w:rPr>
          <w:color w:val="FF0000"/>
          <w:szCs w:val="21"/>
        </w:rPr>
        <w:t>【解析】因为</w:t>
      </w:r>
      <w:r>
        <w:rPr>
          <w:color w:val="FF0000"/>
          <w:szCs w:val="21"/>
        </w:rPr>
        <w:object>
          <v:shape id="_x0000_i1155" o:spt="75" alt="eqIdc48af758f876279186afff7fab7b7549" type="#_x0000_t75" style="height:26.55pt;width:41.7pt;" o:ole="t" filled="f" o:preferrelative="t" stroked="f" coordsize="21600,21600">
            <v:path/>
            <v:fill on="f" focussize="0,0"/>
            <v:stroke on="f" joinstyle="miter"/>
            <v:imagedata r:id="rId237" o:title="eqIdc48af758f876279186afff7fab7b7549"/>
            <o:lock v:ext="edit" aspectratio="t"/>
            <w10:wrap type="none"/>
            <w10:anchorlock/>
          </v:shape>
          <o:OLEObject Type="Embed" ProgID="Equation.DSMT4" ShapeID="_x0000_i1155" DrawAspect="Content" ObjectID="_1468075848" r:id="rId236">
            <o:LockedField>false</o:LockedField>
          </o:OLEObject>
        </w:object>
      </w:r>
      <w:r>
        <w:rPr>
          <w:color w:val="FF0000"/>
          <w:szCs w:val="21"/>
        </w:rPr>
        <w:t>，故</w:t>
      </w:r>
      <w:r>
        <w:rPr>
          <w:color w:val="FF0000"/>
          <w:szCs w:val="21"/>
        </w:rPr>
        <w:object>
          <v:shape id="_x0000_i1156" o:spt="75" alt="eqId232ebaa5879b711da81448ebe4cb3d23" type="#_x0000_t75" style="height:26.55pt;width:41.7pt;" o:ole="t" filled="f" o:preferrelative="t" stroked="f" coordsize="21600,21600">
            <v:path/>
            <v:fill on="f" focussize="0,0"/>
            <v:stroke on="f" joinstyle="miter"/>
            <v:imagedata r:id="rId239" o:title="eqId232ebaa5879b711da81448ebe4cb3d23"/>
            <o:lock v:ext="edit" aspectratio="t"/>
            <w10:wrap type="none"/>
            <w10:anchorlock/>
          </v:shape>
          <o:OLEObject Type="Embed" ProgID="Equation.DSMT4" ShapeID="_x0000_i1156" DrawAspect="Content" ObjectID="_1468075849" r:id="rId238">
            <o:LockedField>false</o:LockedField>
          </o:OLEObject>
        </w:object>
      </w:r>
      <w:r>
        <w:rPr>
          <w:color w:val="FF0000"/>
          <w:szCs w:val="21"/>
        </w:rPr>
        <w:t>，而</w:t>
      </w:r>
      <w:r>
        <w:rPr>
          <w:color w:val="FF0000"/>
          <w:szCs w:val="21"/>
        </w:rPr>
        <w:object>
          <v:shape id="_x0000_i1157" o:spt="75" alt="eqIdbd46322417270ff6919b191ac91748d6" type="#_x0000_t75" style="height:26.55pt;width:53.05pt;" o:ole="t" filled="f" o:preferrelative="t" stroked="f" coordsize="21600,21600">
            <v:path/>
            <v:fill on="f" focussize="0,0"/>
            <v:stroke on="f" joinstyle="miter"/>
            <v:imagedata r:id="rId241" o:title="eqIdbd46322417270ff6919b191ac91748d6"/>
            <o:lock v:ext="edit" aspectratio="t"/>
            <w10:wrap type="none"/>
            <w10:anchorlock/>
          </v:shape>
          <o:OLEObject Type="Embed" ProgID="Equation.DSMT4" ShapeID="_x0000_i1157" DrawAspect="Content" ObjectID="_1468075850" r:id="rId240">
            <o:LockedField>false</o:LockedField>
          </o:OLEObject>
        </w:object>
      </w:r>
      <w:r>
        <w:rPr>
          <w:color w:val="FF0000"/>
          <w:szCs w:val="21"/>
        </w:rPr>
        <w:t>，故</w:t>
      </w:r>
      <w:r>
        <w:rPr>
          <w:color w:val="FF0000"/>
          <w:szCs w:val="21"/>
        </w:rPr>
        <w:object>
          <v:shape id="_x0000_i1158" o:spt="75" alt="eqId5de1f42009136f8d0d173a1959a8778a" type="#_x0000_t75" style="height:30.3pt;width:49.25pt;" o:ole="t" filled="f" o:preferrelative="t" stroked="f" coordsize="21600,21600">
            <v:path/>
            <v:fill on="f" focussize="0,0"/>
            <v:stroke on="f" joinstyle="miter"/>
            <v:imagedata r:id="rId243" o:title="eqId5de1f42009136f8d0d173a1959a8778a"/>
            <o:lock v:ext="edit" aspectratio="t"/>
            <w10:wrap type="none"/>
            <w10:anchorlock/>
          </v:shape>
          <o:OLEObject Type="Embed" ProgID="Equation.DSMT4" ShapeID="_x0000_i1158" DrawAspect="Content" ObjectID="_1468075851" r:id="rId242">
            <o:LockedField>false</o:LockedField>
          </o:OLEObject>
        </w:object>
      </w:r>
      <w:r>
        <w:rPr>
          <w:color w:val="FF0000"/>
          <w:szCs w:val="21"/>
        </w:rPr>
        <w:t>，故</w:t>
      </w:r>
      <w:r>
        <w:rPr>
          <w:color w:val="FF0000"/>
          <w:szCs w:val="21"/>
        </w:rPr>
        <w:object>
          <v:shape id="_x0000_i1159" o:spt="75" alt="eqIda823e3c0197fa26129a3da73a1c878c8" type="#_x0000_t75" style="height:26.55pt;width:90.95pt;" o:ole="t" filled="f" o:preferrelative="t" stroked="f" coordsize="21600,21600">
            <v:path/>
            <v:fill on="f" focussize="0,0"/>
            <v:stroke on="f" joinstyle="miter"/>
            <v:imagedata r:id="rId245" o:title="eqIda823e3c0197fa26129a3da73a1c878c8"/>
            <o:lock v:ext="edit" aspectratio="t"/>
            <w10:wrap type="none"/>
            <w10:anchorlock/>
          </v:shape>
          <o:OLEObject Type="Embed" ProgID="Equation.DSMT4" ShapeID="_x0000_i1159" DrawAspect="Content" ObjectID="_1468075852" r:id="rId244">
            <o:LockedField>false</o:LockedField>
          </o:OLEObject>
        </w:object>
      </w:r>
      <w:r>
        <w:rPr>
          <w:color w:val="FF0000"/>
          <w:szCs w:val="21"/>
        </w:rPr>
        <w:t>，同理</w:t>
      </w:r>
      <w:r>
        <w:rPr>
          <w:color w:val="FF0000"/>
          <w:szCs w:val="21"/>
        </w:rPr>
        <w:object>
          <v:shape id="_x0000_i1160" o:spt="75" alt="eqIdde497b23bf2136303da4e4189e353930" type="#_x0000_t75" style="height:26.55pt;width:49.25pt;" o:ole="t" filled="f" o:preferrelative="t" stroked="f" coordsize="21600,21600">
            <v:path/>
            <v:fill on="f" focussize="0,0"/>
            <v:stroke on="f" joinstyle="miter"/>
            <v:imagedata r:id="rId247" o:title="eqIdde497b23bf2136303da4e4189e353930"/>
            <o:lock v:ext="edit" aspectratio="t"/>
            <w10:wrap type="none"/>
            <w10:anchorlock/>
          </v:shape>
          <o:OLEObject Type="Embed" ProgID="Equation.DSMT4" ShapeID="_x0000_i1160" DrawAspect="Content" ObjectID="_1468075853" r:id="rId246">
            <o:LockedField>false</o:LockedField>
          </o:OLEObject>
        </w:object>
      </w:r>
      <w:r>
        <w:rPr>
          <w:color w:val="FF0000"/>
          <w:szCs w:val="21"/>
        </w:rPr>
        <w:t>，</w:t>
      </w:r>
    </w:p>
    <w:p w14:paraId="5BD26E04">
      <w:pPr>
        <w:snapToGrid w:val="0"/>
        <w:spacing w:line="360" w:lineRule="auto"/>
        <w:contextualSpacing/>
        <w:jc w:val="left"/>
        <w:textAlignment w:val="center"/>
      </w:pPr>
      <w:r>
        <w:rPr>
          <w:color w:val="FF0000"/>
          <w:szCs w:val="21"/>
        </w:rPr>
        <w:t>故</w:t>
      </w:r>
      <w:r>
        <w:rPr>
          <w:color w:val="FF0000"/>
          <w:szCs w:val="21"/>
        </w:rPr>
        <w:object>
          <v:shape id="_x0000_i1161" o:spt="75" alt="eqId346e77769406dc7cfa92b5975ee625b6" type="#_x0000_t75" style="height:26.55pt;width:155.35pt;" o:ole="t" filled="f" o:preferrelative="t" stroked="f" coordsize="21600,21600">
            <v:path/>
            <v:fill on="f" focussize="0,0"/>
            <v:stroke on="f" joinstyle="miter"/>
            <v:imagedata r:id="rId249" o:title="eqId346e77769406dc7cfa92b5975ee625b6"/>
            <o:lock v:ext="edit" aspectratio="t"/>
            <w10:wrap type="none"/>
            <w10:anchorlock/>
          </v:shape>
          <o:OLEObject Type="Embed" ProgID="Equation.DSMT4" ShapeID="_x0000_i1161" DrawAspect="Content" ObjectID="_1468075854" r:id="rId248">
            <o:LockedField>false</o:LockedField>
          </o:OLEObject>
        </w:object>
      </w:r>
      <w:r>
        <w:rPr>
          <w:color w:val="FF0000"/>
          <w:szCs w:val="21"/>
        </w:rPr>
        <w:t>，故选：B.</w:t>
      </w:r>
    </w:p>
    <w:p w14:paraId="75996871">
      <w:pPr>
        <w:snapToGrid w:val="0"/>
        <w:spacing w:line="360" w:lineRule="auto"/>
        <w:contextualSpacing/>
        <w:jc w:val="left"/>
        <w:textAlignment w:val="center"/>
        <w:rPr>
          <w:szCs w:val="21"/>
        </w:rPr>
      </w:pPr>
      <w:r>
        <w:rPr>
          <w:rFonts w:hint="eastAsia" w:eastAsia="新宋体"/>
          <w:szCs w:val="21"/>
        </w:rPr>
        <w:t>【变式</w:t>
      </w:r>
      <w:r>
        <w:rPr>
          <w:rFonts w:hint="eastAsia" w:eastAsia="新宋体"/>
          <w:szCs w:val="21"/>
          <w:lang w:val="en-US" w:eastAsia="zh-CN"/>
        </w:rPr>
        <w:t>4</w:t>
      </w:r>
      <w:r>
        <w:rPr>
          <w:rFonts w:hint="eastAsia" w:eastAsia="新宋体"/>
          <w:szCs w:val="21"/>
        </w:rPr>
        <w:t>-2】</w:t>
      </w:r>
      <w:r>
        <w:rPr>
          <w:szCs w:val="21"/>
        </w:rPr>
        <w:t>某游戏玩家玩一款游戏，第一关通过的概率为0.6，在第一关通过的条件下，第二关通过的概率为0.4，则该玩家连续通过两关的概率为（</w:t>
      </w:r>
      <w:r>
        <w:rPr>
          <w:kern w:val="0"/>
          <w:szCs w:val="21"/>
        </w:rPr>
        <w:t>    </w:t>
      </w:r>
      <w:r>
        <w:rPr>
          <w:szCs w:val="21"/>
        </w:rPr>
        <w:t>）</w:t>
      </w:r>
    </w:p>
    <w:p w14:paraId="1948BCE0">
      <w:pPr>
        <w:tabs>
          <w:tab w:val="left" w:pos="2078"/>
          <w:tab w:val="left" w:pos="4156"/>
          <w:tab w:val="left" w:pos="6234"/>
        </w:tabs>
        <w:snapToGrid w:val="0"/>
        <w:spacing w:line="360" w:lineRule="auto"/>
        <w:ind w:left="380"/>
        <w:contextualSpacing/>
        <w:jc w:val="left"/>
        <w:textAlignment w:val="center"/>
        <w:rPr>
          <w:szCs w:val="21"/>
        </w:rPr>
      </w:pPr>
      <w:r>
        <w:rPr>
          <w:szCs w:val="21"/>
        </w:rPr>
        <w:t>A．0.24</w:t>
      </w:r>
      <w:r>
        <w:rPr>
          <w:szCs w:val="21"/>
        </w:rPr>
        <w:tab/>
      </w:r>
      <w:r>
        <w:rPr>
          <w:szCs w:val="21"/>
        </w:rPr>
        <w:t>B．0.36</w:t>
      </w:r>
      <w:r>
        <w:rPr>
          <w:szCs w:val="21"/>
        </w:rPr>
        <w:tab/>
      </w:r>
      <w:r>
        <w:rPr>
          <w:szCs w:val="21"/>
        </w:rPr>
        <w:t>C．0.8</w:t>
      </w:r>
      <w:r>
        <w:rPr>
          <w:szCs w:val="21"/>
        </w:rPr>
        <w:tab/>
      </w:r>
      <w:r>
        <w:rPr>
          <w:szCs w:val="21"/>
        </w:rPr>
        <w:t>D．0.16</w:t>
      </w:r>
    </w:p>
    <w:p w14:paraId="0E3EEADD">
      <w:pPr>
        <w:snapToGrid w:val="0"/>
        <w:spacing w:line="360" w:lineRule="auto"/>
        <w:contextualSpacing/>
        <w:jc w:val="left"/>
        <w:textAlignment w:val="center"/>
        <w:rPr>
          <w:color w:val="FF0000"/>
          <w:szCs w:val="21"/>
        </w:rPr>
      </w:pPr>
      <w:r>
        <w:rPr>
          <w:color w:val="FF0000"/>
          <w:szCs w:val="21"/>
        </w:rPr>
        <w:t>【解析】设第一关通过为</w:t>
      </w:r>
      <w:r>
        <w:rPr>
          <w:i/>
          <w:color w:val="FF0000"/>
          <w:szCs w:val="21"/>
        </w:rPr>
        <w:t>A</w:t>
      </w:r>
      <w:r>
        <w:rPr>
          <w:color w:val="FF0000"/>
          <w:szCs w:val="21"/>
        </w:rPr>
        <w:t>，第二次通过为</w:t>
      </w:r>
      <w:r>
        <w:rPr>
          <w:i/>
          <w:color w:val="FF0000"/>
          <w:szCs w:val="21"/>
        </w:rPr>
        <w:t>B</w:t>
      </w:r>
      <w:r>
        <w:rPr>
          <w:color w:val="FF0000"/>
          <w:szCs w:val="21"/>
        </w:rPr>
        <w:t>，则</w:t>
      </w:r>
      <w:r>
        <w:rPr>
          <w:color w:val="FF0000"/>
          <w:szCs w:val="21"/>
        </w:rPr>
        <w:object>
          <v:shape id="_x0000_i1162" o:spt="75" alt="eqId70e588c48173b6f2144f5dfabcaa4328" type="#_x0000_t75" style="height:15.15pt;width:49.25pt;" o:ole="t" filled="f" o:preferrelative="t" stroked="f" coordsize="21600,21600">
            <v:path/>
            <v:fill on="f" focussize="0,0"/>
            <v:stroke on="f" joinstyle="miter"/>
            <v:imagedata r:id="rId251" o:title="eqId70e588c48173b6f2144f5dfabcaa4328"/>
            <o:lock v:ext="edit" aspectratio="t"/>
            <w10:wrap type="none"/>
            <w10:anchorlock/>
          </v:shape>
          <o:OLEObject Type="Embed" ProgID="Equation.DSMT4" ShapeID="_x0000_i1162" DrawAspect="Content" ObjectID="_1468075855" r:id="rId250">
            <o:LockedField>false</o:LockedField>
          </o:OLEObject>
        </w:object>
      </w:r>
      <w:r>
        <w:rPr>
          <w:color w:val="FF0000"/>
          <w:szCs w:val="21"/>
        </w:rPr>
        <w:t>，</w:t>
      </w:r>
      <w:r>
        <w:rPr>
          <w:color w:val="FF0000"/>
          <w:szCs w:val="21"/>
        </w:rPr>
        <w:object>
          <v:shape id="_x0000_i1163" o:spt="75" alt="eqId5aeeb967473565a937b70e900c994c55" type="#_x0000_t75" style="height:30.3pt;width:102.3pt;" o:ole="t" filled="f" o:preferrelative="t" stroked="f" coordsize="21600,21600">
            <v:path/>
            <v:fill on="f" focussize="0,0"/>
            <v:stroke on="f" joinstyle="miter"/>
            <v:imagedata r:id="rId253" o:title="eqId5aeeb967473565a937b70e900c994c55"/>
            <o:lock v:ext="edit" aspectratio="t"/>
            <w10:wrap type="none"/>
            <w10:anchorlock/>
          </v:shape>
          <o:OLEObject Type="Embed" ProgID="Equation.DSMT4" ShapeID="_x0000_i1163" DrawAspect="Content" ObjectID="_1468075856" r:id="rId252">
            <o:LockedField>false</o:LockedField>
          </o:OLEObject>
        </w:object>
      </w:r>
      <w:r>
        <w:rPr>
          <w:color w:val="FF0000"/>
          <w:szCs w:val="21"/>
        </w:rPr>
        <w:t>，</w:t>
      </w:r>
    </w:p>
    <w:p w14:paraId="78D5BD2F">
      <w:pPr>
        <w:snapToGrid w:val="0"/>
        <w:spacing w:line="360" w:lineRule="auto"/>
        <w:ind w:firstLine="840" w:firstLineChars="400"/>
        <w:contextualSpacing/>
        <w:jc w:val="left"/>
        <w:textAlignment w:val="center"/>
      </w:pPr>
      <w:r>
        <w:rPr>
          <w:color w:val="FF0000"/>
          <w:szCs w:val="21"/>
        </w:rPr>
        <w:t>所以</w:t>
      </w:r>
      <w:r>
        <w:rPr>
          <w:color w:val="FF0000"/>
          <w:szCs w:val="21"/>
        </w:rPr>
        <w:object>
          <v:shape id="_x0000_i1164" o:spt="75" alt="eqId398178cf017d2f4248c00ff562c859ee" type="#_x0000_t75" style="height:15.15pt;width:174.3pt;" o:ole="t" filled="f" o:preferrelative="t" stroked="f" coordsize="21600,21600">
            <v:path/>
            <v:fill on="f" focussize="0,0"/>
            <v:stroke on="f" joinstyle="miter"/>
            <v:imagedata r:id="rId255" o:title="eqId398178cf017d2f4248c00ff562c859ee"/>
            <o:lock v:ext="edit" aspectratio="t"/>
            <w10:wrap type="none"/>
            <w10:anchorlock/>
          </v:shape>
          <o:OLEObject Type="Embed" ProgID="Equation.DSMT4" ShapeID="_x0000_i1164" DrawAspect="Content" ObjectID="_1468075857" r:id="rId254">
            <o:LockedField>false</o:LockedField>
          </o:OLEObject>
        </w:object>
      </w:r>
      <w:r>
        <w:rPr>
          <w:color w:val="FF0000"/>
          <w:szCs w:val="21"/>
        </w:rPr>
        <w:t>.故选：</w:t>
      </w:r>
      <w:r>
        <w:rPr>
          <w:color w:val="FF0000"/>
          <w:szCs w:val="21"/>
        </w:rPr>
        <w:object>
          <v:shape id="_x0000_i1165" o:spt="75" alt="eqIdff4489d9b83072184c0e1d6b09be50ca" type="#_x0000_t75" style="height:11.35pt;width:11.35pt;" o:ole="t" filled="f" o:preferrelative="t" stroked="f" coordsize="21600,21600">
            <v:path/>
            <v:fill on="f" focussize="0,0"/>
            <v:stroke on="f" joinstyle="miter"/>
            <v:imagedata r:id="rId257" o:title="eqIdff4489d9b83072184c0e1d6b09be50ca"/>
            <o:lock v:ext="edit" aspectratio="t"/>
            <w10:wrap type="none"/>
            <w10:anchorlock/>
          </v:shape>
          <o:OLEObject Type="Embed" ProgID="Equation.DSMT4" ShapeID="_x0000_i1165" DrawAspect="Content" ObjectID="_1468075858" r:id="rId256">
            <o:LockedField>false</o:LockedField>
          </o:OLEObject>
        </w:object>
      </w:r>
      <w:r>
        <w:rPr>
          <w:color w:val="FF0000"/>
          <w:szCs w:val="21"/>
        </w:rPr>
        <w:t>.</w:t>
      </w:r>
    </w:p>
    <w:p w14:paraId="4884C750">
      <w:pPr>
        <w:snapToGrid w:val="0"/>
        <w:spacing w:line="360" w:lineRule="auto"/>
        <w:contextualSpacing/>
        <w:jc w:val="left"/>
        <w:textAlignment w:val="center"/>
        <w:rPr>
          <w:szCs w:val="21"/>
        </w:rPr>
      </w:pPr>
      <w:r>
        <w:rPr>
          <w:rFonts w:hint="eastAsia" w:eastAsia="新宋体"/>
          <w:szCs w:val="21"/>
        </w:rPr>
        <w:t>【变式</w:t>
      </w:r>
      <w:r>
        <w:rPr>
          <w:rFonts w:hint="eastAsia" w:eastAsia="新宋体"/>
          <w:szCs w:val="21"/>
          <w:lang w:val="en-US" w:eastAsia="zh-CN"/>
        </w:rPr>
        <w:t>4</w:t>
      </w:r>
      <w:r>
        <w:rPr>
          <w:rFonts w:hint="eastAsia" w:eastAsia="新宋体"/>
          <w:szCs w:val="21"/>
        </w:rPr>
        <w:t>-3】</w:t>
      </w:r>
      <w:r>
        <w:rPr>
          <w:szCs w:val="21"/>
        </w:rPr>
        <w:t>核酸检测是目前确认新型冠状病毒感染最可靠的依据．经大量病例调查发现，试剂盒的质量、抽取标本的部位和取得的标本数量，对检测结果的准确性有一定影响．已知国外某地新冠病毒感染率为0.5%，在感染新冠病毒的条件下，标本检出阳性的概率为99%．若该地全员参加核酸检测，则该地某市民感染新冠病毒且标本检出阳性的概率为（</w:t>
      </w:r>
      <w:r>
        <w:rPr>
          <w:kern w:val="0"/>
          <w:szCs w:val="21"/>
        </w:rPr>
        <w:t>    </w:t>
      </w:r>
      <w:r>
        <w:rPr>
          <w:szCs w:val="21"/>
        </w:rPr>
        <w:t>）</w:t>
      </w:r>
    </w:p>
    <w:p w14:paraId="28DF10D2">
      <w:pPr>
        <w:tabs>
          <w:tab w:val="left" w:pos="2078"/>
          <w:tab w:val="left" w:pos="4156"/>
          <w:tab w:val="left" w:pos="6234"/>
        </w:tabs>
        <w:snapToGrid w:val="0"/>
        <w:spacing w:line="360" w:lineRule="auto"/>
        <w:ind w:left="380"/>
        <w:contextualSpacing/>
        <w:jc w:val="left"/>
        <w:textAlignment w:val="center"/>
        <w:rPr>
          <w:szCs w:val="21"/>
        </w:rPr>
      </w:pPr>
      <w:r>
        <w:rPr>
          <w:szCs w:val="21"/>
        </w:rPr>
        <w:t>A．0.495%</w:t>
      </w:r>
      <w:r>
        <w:rPr>
          <w:szCs w:val="21"/>
        </w:rPr>
        <w:tab/>
      </w:r>
      <w:r>
        <w:rPr>
          <w:szCs w:val="21"/>
        </w:rPr>
        <w:t>B．0.9405%</w:t>
      </w:r>
      <w:r>
        <w:rPr>
          <w:szCs w:val="21"/>
        </w:rPr>
        <w:tab/>
      </w:r>
      <w:r>
        <w:rPr>
          <w:szCs w:val="21"/>
        </w:rPr>
        <w:t>C．0.99%</w:t>
      </w:r>
      <w:r>
        <w:rPr>
          <w:szCs w:val="21"/>
        </w:rPr>
        <w:tab/>
      </w:r>
      <w:r>
        <w:rPr>
          <w:szCs w:val="21"/>
        </w:rPr>
        <w:t>D．0.9995%</w:t>
      </w:r>
    </w:p>
    <w:p w14:paraId="36431D28">
      <w:pPr>
        <w:snapToGrid w:val="0"/>
        <w:spacing w:line="360" w:lineRule="auto"/>
        <w:contextualSpacing/>
        <w:jc w:val="left"/>
        <w:textAlignment w:val="center"/>
        <w:rPr>
          <w:color w:val="FF0000"/>
          <w:szCs w:val="21"/>
        </w:rPr>
      </w:pPr>
      <w:r>
        <w:rPr>
          <w:color w:val="FF0000"/>
          <w:szCs w:val="21"/>
        </w:rPr>
        <w:t>【解析】记感染新冠病毒为事件</w:t>
      </w:r>
      <w:r>
        <w:rPr>
          <w:color w:val="FF0000"/>
          <w:szCs w:val="21"/>
        </w:rPr>
        <w:object>
          <v:shape id="_x0000_i1166" o:spt="75" alt="eqId5963abe8f421bd99a2aaa94831a951e9" type="#_x0000_t75" style="height:11.35pt;width:11.35pt;" o:ole="t" filled="f" o:preferrelative="t" stroked="f" coordsize="21600,21600">
            <v:path/>
            <v:fill on="f" focussize="0,0"/>
            <v:stroke on="f" joinstyle="miter"/>
            <v:imagedata r:id="rId259" o:title="eqId5963abe8f421bd99a2aaa94831a951e9"/>
            <o:lock v:ext="edit" aspectratio="t"/>
            <w10:wrap type="none"/>
            <w10:anchorlock/>
          </v:shape>
          <o:OLEObject Type="Embed" ProgID="Equation.DSMT4" ShapeID="_x0000_i1166" DrawAspect="Content" ObjectID="_1468075859" r:id="rId258">
            <o:LockedField>false</o:LockedField>
          </o:OLEObject>
        </w:object>
      </w:r>
      <w:r>
        <w:rPr>
          <w:color w:val="FF0000"/>
          <w:szCs w:val="21"/>
        </w:rPr>
        <w:t>,感染新冠病毒的条件下,标本为阳性为事件</w:t>
      </w:r>
      <w:r>
        <w:rPr>
          <w:color w:val="FF0000"/>
          <w:szCs w:val="21"/>
        </w:rPr>
        <w:object>
          <v:shape id="_x0000_i1167" o:spt="75" alt="eqId9f0925a8681562ebfa9190b267e85099" type="#_x0000_t75" style="height:15.15pt;width:11.35pt;" o:ole="t" filled="f" o:preferrelative="t" stroked="f" coordsize="21600,21600">
            <v:path/>
            <v:fill on="f" focussize="0,0"/>
            <v:stroke on="f" joinstyle="miter"/>
            <v:imagedata r:id="rId261" o:title="eqId9f0925a8681562ebfa9190b267e85099"/>
            <o:lock v:ext="edit" aspectratio="t"/>
            <w10:wrap type="none"/>
            <w10:anchorlock/>
          </v:shape>
          <o:OLEObject Type="Embed" ProgID="Equation.DSMT4" ShapeID="_x0000_i1167" DrawAspect="Content" ObjectID="_1468075860" r:id="rId260">
            <o:LockedField>false</o:LockedField>
          </o:OLEObject>
        </w:object>
      </w:r>
      <w:r>
        <w:rPr>
          <w:color w:val="FF0000"/>
          <w:szCs w:val="21"/>
        </w:rPr>
        <w:t>则</w:t>
      </w:r>
      <w:r>
        <w:rPr>
          <w:color w:val="FF0000"/>
          <w:szCs w:val="21"/>
        </w:rPr>
        <w:object>
          <v:shape id="_x0000_i1168" o:spt="75" alt="eqIdd63bd6752499541d8163eae06d2c2ca0" type="#_x0000_t75" style="height:18.95pt;width:121.25pt;" o:ole="t" filled="f" o:preferrelative="t" stroked="f" coordsize="21600,21600">
            <v:path/>
            <v:fill on="f" focussize="0,0"/>
            <v:stroke on="f" joinstyle="miter"/>
            <v:imagedata r:id="rId263" o:title="eqIdd63bd6752499541d8163eae06d2c2ca0"/>
            <o:lock v:ext="edit" aspectratio="t"/>
            <w10:wrap type="none"/>
            <w10:anchorlock/>
          </v:shape>
          <o:OLEObject Type="Embed" ProgID="Equation.DSMT4" ShapeID="_x0000_i1168" DrawAspect="Content" ObjectID="_1468075861" r:id="rId262">
            <o:LockedField>false</o:LockedField>
          </o:OLEObject>
        </w:object>
      </w:r>
      <w:r>
        <w:rPr>
          <w:color w:val="FF0000"/>
          <w:szCs w:val="21"/>
        </w:rPr>
        <w:t>，故某市民感染新冠病毒且标本检出阳性的概率为</w:t>
      </w:r>
    </w:p>
    <w:p w14:paraId="1D92D51E">
      <w:pPr>
        <w:snapToGrid w:val="0"/>
        <w:spacing w:line="360" w:lineRule="auto"/>
        <w:ind w:firstLine="840" w:firstLineChars="400"/>
        <w:contextualSpacing/>
        <w:jc w:val="left"/>
        <w:textAlignment w:val="center"/>
      </w:pPr>
      <w:r>
        <w:rPr>
          <w:color w:val="FF0000"/>
          <w:szCs w:val="21"/>
        </w:rPr>
        <w:object>
          <v:shape id="_x0000_i1169" o:spt="75" alt="eqId33cf4cb7b6a278665197d9ed0b80760f" type="#_x0000_t75" style="height:18.95pt;width:102.3pt;" o:ole="t" filled="f" o:preferrelative="t" stroked="f" coordsize="21600,21600">
            <v:path/>
            <v:fill on="f" focussize="0,0"/>
            <v:stroke on="f" joinstyle="miter"/>
            <v:imagedata r:id="rId265" o:title="eqId33cf4cb7b6a278665197d9ed0b80760f"/>
            <o:lock v:ext="edit" aspectratio="t"/>
            <w10:wrap type="none"/>
            <w10:anchorlock/>
          </v:shape>
          <o:OLEObject Type="Embed" ProgID="Equation.DSMT4" ShapeID="_x0000_i1169" DrawAspect="Content" ObjectID="_1468075862" r:id="rId264">
            <o:LockedField>false</o:LockedField>
          </o:OLEObject>
        </w:object>
      </w:r>
      <w:r>
        <w:rPr>
          <w:color w:val="FF0000"/>
          <w:szCs w:val="21"/>
        </w:rPr>
        <w:object>
          <v:shape id="_x0000_i1170" o:spt="75" alt="eqId376e9994634340172e6e05a75c44d596" type="#_x0000_t75" style="height:11.35pt;width:94.75pt;" o:ole="t" filled="f" o:preferrelative="t" stroked="f" coordsize="21600,21600">
            <v:path/>
            <v:fill on="f" focussize="0,0"/>
            <v:stroke on="f" joinstyle="miter"/>
            <v:imagedata r:id="rId267" o:title="eqId376e9994634340172e6e05a75c44d596"/>
            <o:lock v:ext="edit" aspectratio="t"/>
            <w10:wrap type="none"/>
            <w10:anchorlock/>
          </v:shape>
          <o:OLEObject Type="Embed" ProgID="Equation.DSMT4" ShapeID="_x0000_i1170" DrawAspect="Content" ObjectID="_1468075863" r:id="rId266">
            <o:LockedField>false</o:LockedField>
          </o:OLEObject>
        </w:object>
      </w:r>
      <w:r>
        <w:rPr>
          <w:color w:val="FF0000"/>
          <w:szCs w:val="21"/>
        </w:rPr>
        <w:t>，故选：A</w:t>
      </w:r>
    </w:p>
    <w:p w14:paraId="5A008498">
      <w:pPr>
        <w:spacing w:line="360" w:lineRule="auto"/>
        <w:rPr>
          <w:rFonts w:eastAsia="新宋体"/>
          <w:sz w:val="24"/>
          <w:szCs w:val="24"/>
        </w:rPr>
      </w:pPr>
      <w:r>
        <w:rPr>
          <w:rFonts w:hint="eastAsia" w:ascii="Times New Roman" w:hAnsi="Times New Roman" w:eastAsia="宋体" w:cs="Times New Roman"/>
          <w:b/>
          <w:color w:val="FF0000"/>
          <w:kern w:val="2"/>
          <w:sz w:val="32"/>
          <w:szCs w:val="32"/>
          <w:highlight w:val="yellow"/>
          <w:u w:val="double"/>
          <w:lang w:val="en-US" w:eastAsia="zh-CN" w:bidi="ar-SA"/>
        </w:rPr>
        <w:t>考点五、条件概率的性质及应用</w:t>
      </w:r>
    </w:p>
    <w:p w14:paraId="4DDBD047">
      <w:pPr>
        <w:snapToGrid w:val="0"/>
        <w:spacing w:line="360" w:lineRule="auto"/>
        <w:contextualSpacing/>
        <w:jc w:val="left"/>
        <w:textAlignment w:val="center"/>
        <w:rPr>
          <w:szCs w:val="21"/>
        </w:rPr>
      </w:pPr>
      <w:r>
        <w:rPr>
          <w:rFonts w:hint="eastAsia" w:eastAsia="新宋体"/>
          <w:szCs w:val="21"/>
        </w:rPr>
        <w:t>例</w:t>
      </w:r>
      <w:r>
        <w:rPr>
          <w:rFonts w:hint="eastAsia" w:eastAsia="新宋体"/>
          <w:szCs w:val="21"/>
          <w:lang w:val="en-US" w:eastAsia="zh-CN"/>
        </w:rPr>
        <w:t>5</w:t>
      </w:r>
      <w:r>
        <w:rPr>
          <w:rFonts w:hint="eastAsia" w:eastAsia="新宋体"/>
          <w:szCs w:val="21"/>
        </w:rPr>
        <w:t>.</w:t>
      </w:r>
      <w:r>
        <w:rPr>
          <w:szCs w:val="21"/>
        </w:rPr>
        <w:t>已知在8个球中，有2个白球，6个红球，每次任取一个球，取出后不再放回，则经过2次取球恰好将2个白球全部取出的概率为（</w:t>
      </w:r>
      <w:r>
        <w:rPr>
          <w:kern w:val="0"/>
          <w:szCs w:val="21"/>
        </w:rPr>
        <w:t>    </w:t>
      </w:r>
      <w:r>
        <w:rPr>
          <w:szCs w:val="21"/>
        </w:rPr>
        <w:t>）</w:t>
      </w:r>
    </w:p>
    <w:p w14:paraId="04D20E29">
      <w:pPr>
        <w:tabs>
          <w:tab w:val="left" w:pos="2078"/>
          <w:tab w:val="left" w:pos="4156"/>
          <w:tab w:val="left" w:pos="6234"/>
        </w:tabs>
        <w:snapToGrid w:val="0"/>
        <w:spacing w:line="360" w:lineRule="auto"/>
        <w:ind w:left="380"/>
        <w:contextualSpacing/>
        <w:jc w:val="left"/>
        <w:textAlignment w:val="center"/>
        <w:rPr>
          <w:szCs w:val="21"/>
        </w:rPr>
      </w:pPr>
      <w:r>
        <w:rPr>
          <w:szCs w:val="21"/>
        </w:rPr>
        <w:t>A．</w:t>
      </w:r>
      <w:r>
        <w:rPr>
          <w:szCs w:val="21"/>
        </w:rPr>
        <w:object>
          <v:shape id="_x0000_i1171" o:spt="75" alt="eqIdd3a23f7622c1c8199bae191894d63ce6" type="#_x0000_t75" style="height:26.55pt;width:15.15pt;" o:ole="t" filled="f" o:preferrelative="t" stroked="f" coordsize="21600,21600">
            <v:path/>
            <v:fill on="f" focussize="0,0"/>
            <v:stroke on="f" joinstyle="miter"/>
            <v:imagedata r:id="rId269" o:title="eqIdd3a23f7622c1c8199bae191894d63ce6"/>
            <o:lock v:ext="edit" aspectratio="t"/>
            <w10:wrap type="none"/>
            <w10:anchorlock/>
          </v:shape>
          <o:OLEObject Type="Embed" ProgID="Equation.DSMT4" ShapeID="_x0000_i1171" DrawAspect="Content" ObjectID="_1468075864" r:id="rId268">
            <o:LockedField>false</o:LockedField>
          </o:OLEObject>
        </w:object>
      </w:r>
      <w:r>
        <w:rPr>
          <w:szCs w:val="21"/>
        </w:rPr>
        <w:tab/>
      </w:r>
      <w:r>
        <w:rPr>
          <w:szCs w:val="21"/>
        </w:rPr>
        <w:t>B．</w:t>
      </w:r>
      <w:r>
        <w:rPr>
          <w:szCs w:val="21"/>
        </w:rPr>
        <w:object>
          <v:shape id="_x0000_i1172" o:spt="75" alt="eqIdee922f793c1b8a87323bb7dfb1935c5a" type="#_x0000_t75" style="height:26.55pt;width:15.15pt;" o:ole="t" filled="f" o:preferrelative="t" stroked="f" coordsize="21600,21600">
            <v:path/>
            <v:fill on="f" focussize="0,0"/>
            <v:stroke on="f" joinstyle="miter"/>
            <v:imagedata r:id="rId271" o:title="eqIdee922f793c1b8a87323bb7dfb1935c5a"/>
            <o:lock v:ext="edit" aspectratio="t"/>
            <w10:wrap type="none"/>
            <w10:anchorlock/>
          </v:shape>
          <o:OLEObject Type="Embed" ProgID="Equation.DSMT4" ShapeID="_x0000_i1172" DrawAspect="Content" ObjectID="_1468075865" r:id="rId270">
            <o:LockedField>false</o:LockedField>
          </o:OLEObject>
        </w:object>
      </w:r>
      <w:r>
        <w:rPr>
          <w:szCs w:val="21"/>
        </w:rPr>
        <w:tab/>
      </w:r>
      <w:r>
        <w:rPr>
          <w:szCs w:val="21"/>
        </w:rPr>
        <w:t>C．</w:t>
      </w:r>
      <w:r>
        <w:rPr>
          <w:szCs w:val="21"/>
        </w:rPr>
        <w:object>
          <v:shape id="_x0000_i1173" o:spt="75" alt="eqId543c342022938a3bc0366498c07b6778" type="#_x0000_t75" style="height:26.55pt;width:15.15pt;" o:ole="t" filled="f" o:preferrelative="t" stroked="f" coordsize="21600,21600">
            <v:path/>
            <v:fill on="f" focussize="0,0"/>
            <v:stroke on="f" joinstyle="miter"/>
            <v:imagedata r:id="rId273" o:title="eqId543c342022938a3bc0366498c07b6778"/>
            <o:lock v:ext="edit" aspectratio="t"/>
            <w10:wrap type="none"/>
            <w10:anchorlock/>
          </v:shape>
          <o:OLEObject Type="Embed" ProgID="Equation.DSMT4" ShapeID="_x0000_i1173" DrawAspect="Content" ObjectID="_1468075866" r:id="rId272">
            <o:LockedField>false</o:LockedField>
          </o:OLEObject>
        </w:object>
      </w:r>
      <w:r>
        <w:rPr>
          <w:szCs w:val="21"/>
        </w:rPr>
        <w:tab/>
      </w:r>
      <w:r>
        <w:rPr>
          <w:szCs w:val="21"/>
        </w:rPr>
        <w:t>D．</w:t>
      </w:r>
      <w:r>
        <w:rPr>
          <w:szCs w:val="21"/>
        </w:rPr>
        <w:object>
          <v:shape id="_x0000_i1174" o:spt="75" alt="eqId9fc3147e512bd73b07360d30412d00ee" type="#_x0000_t75" style="height:22.75pt;width:11.35pt;" o:ole="t" filled="f" o:preferrelative="t" stroked="f" coordsize="21600,21600">
            <v:path/>
            <v:fill on="f" focussize="0,0"/>
            <v:stroke on="f" joinstyle="miter"/>
            <v:imagedata r:id="rId275" o:title="eqId9fc3147e512bd73b07360d30412d00ee"/>
            <o:lock v:ext="edit" aspectratio="t"/>
            <w10:wrap type="none"/>
            <w10:anchorlock/>
          </v:shape>
          <o:OLEObject Type="Embed" ProgID="Equation.DSMT4" ShapeID="_x0000_i1174" DrawAspect="Content" ObjectID="_1468075867" r:id="rId274">
            <o:LockedField>false</o:LockedField>
          </o:OLEObject>
        </w:object>
      </w:r>
    </w:p>
    <w:p w14:paraId="5614B441">
      <w:pPr>
        <w:snapToGrid w:val="0"/>
        <w:spacing w:line="360" w:lineRule="auto"/>
        <w:contextualSpacing/>
        <w:jc w:val="left"/>
        <w:textAlignment w:val="center"/>
      </w:pPr>
      <w:r>
        <w:rPr>
          <w:color w:val="FF0000"/>
          <w:szCs w:val="21"/>
        </w:rPr>
        <w:t>【解析】</w:t>
      </w:r>
      <w:r>
        <w:rPr>
          <w:rFonts w:hint="eastAsia"/>
          <w:color w:val="FF0000"/>
          <w:szCs w:val="21"/>
          <w:lang w:val="en-US" w:eastAsia="zh-CN"/>
        </w:rPr>
        <w:t>不用条件概率的公式,直接考虑写就可以了.</w:t>
      </w:r>
      <w:r>
        <w:rPr>
          <w:color w:val="FF0000"/>
          <w:szCs w:val="21"/>
        </w:rPr>
        <w:t>设第一次取到白球为事件</w:t>
      </w:r>
      <w:r>
        <w:rPr>
          <w:color w:val="FF0000"/>
          <w:szCs w:val="21"/>
        </w:rPr>
        <w:object>
          <v:shape id="_x0000_i1175" o:spt="75" alt="eqId5963abe8f421bd99a2aaa94831a951e9" type="#_x0000_t75" style="height:11.35pt;width:11.35pt;" o:ole="t" filled="f" o:preferrelative="t" stroked="f" coordsize="21600,21600">
            <v:path/>
            <v:fill on="f" focussize="0,0"/>
            <v:stroke on="f" joinstyle="miter"/>
            <v:imagedata r:id="rId259" o:title="eqId5963abe8f421bd99a2aaa94831a951e9"/>
            <o:lock v:ext="edit" aspectratio="t"/>
            <w10:wrap type="none"/>
            <w10:anchorlock/>
          </v:shape>
          <o:OLEObject Type="Embed" ProgID="Equation.DSMT4" ShapeID="_x0000_i1175" DrawAspect="Content" ObjectID="_1468075868" r:id="rId276">
            <o:LockedField>false</o:LockedField>
          </o:OLEObject>
        </w:object>
      </w:r>
      <w:r>
        <w:rPr>
          <w:color w:val="FF0000"/>
          <w:szCs w:val="21"/>
        </w:rPr>
        <w:t>，则</w:t>
      </w:r>
      <w:r>
        <w:rPr>
          <w:color w:val="FF0000"/>
          <w:szCs w:val="21"/>
        </w:rPr>
        <w:object>
          <v:shape id="_x0000_i1176" o:spt="75" alt="eqIda6e667a8ec82c680371392546543df11" type="#_x0000_t75" style="height:26.55pt;width:60.65pt;" o:ole="t" filled="f" o:preferrelative="t" stroked="f" coordsize="21600,21600">
            <v:path/>
            <v:fill on="f" focussize="0,0"/>
            <v:stroke on="f" joinstyle="miter"/>
            <v:imagedata r:id="rId278" o:title="eqIda6e667a8ec82c680371392546543df11"/>
            <o:lock v:ext="edit" aspectratio="t"/>
            <w10:wrap type="none"/>
            <w10:anchorlock/>
          </v:shape>
          <o:OLEObject Type="Embed" ProgID="Equation.DSMT4" ShapeID="_x0000_i1176" DrawAspect="Content" ObjectID="_1468075869" r:id="rId277">
            <o:LockedField>false</o:LockedField>
          </o:OLEObject>
        </w:object>
      </w:r>
      <w:r>
        <w:rPr>
          <w:color w:val="FF0000"/>
          <w:szCs w:val="21"/>
        </w:rPr>
        <w:t>，设第二次取到白球为事件</w:t>
      </w:r>
      <w:r>
        <w:rPr>
          <w:color w:val="FF0000"/>
          <w:szCs w:val="21"/>
        </w:rPr>
        <w:object>
          <v:shape id="_x0000_i1177" o:spt="75" alt="eqId7f9e8449aad35c5d840a3395ea86df6d" type="#_x0000_t75" style="height:11.35pt;width:11.35pt;" o:ole="t" filled="f" o:preferrelative="t" stroked="f" coordsize="21600,21600">
            <v:path/>
            <v:fill on="f" focussize="0,0"/>
            <v:stroke on="f" joinstyle="miter"/>
            <v:imagedata r:id="rId280" o:title="eqId7f9e8449aad35c5d840a3395ea86df6d"/>
            <o:lock v:ext="edit" aspectratio="t"/>
            <w10:wrap type="none"/>
            <w10:anchorlock/>
          </v:shape>
          <o:OLEObject Type="Embed" ProgID="Equation.DSMT4" ShapeID="_x0000_i1177" DrawAspect="Content" ObjectID="_1468075870" r:id="rId279">
            <o:LockedField>false</o:LockedField>
          </o:OLEObject>
        </w:object>
      </w:r>
      <w:r>
        <w:rPr>
          <w:color w:val="FF0000"/>
          <w:szCs w:val="21"/>
        </w:rPr>
        <w:t>，则</w:t>
      </w:r>
      <w:r>
        <w:rPr>
          <w:color w:val="FF0000"/>
          <w:szCs w:val="21"/>
        </w:rPr>
        <w:object>
          <v:shape id="_x0000_i1178" o:spt="75" alt="eqIdafbc89d2bbb983da3d84f3adbfea524d" type="#_x0000_t75" style="height:26.55pt;width:56.85pt;" o:ole="t" filled="f" o:preferrelative="t" stroked="f" coordsize="21600,21600">
            <v:path/>
            <v:fill on="f" focussize="0,0"/>
            <v:stroke on="f" joinstyle="miter"/>
            <v:imagedata r:id="rId282" o:title="eqIdafbc89d2bbb983da3d84f3adbfea524d"/>
            <o:lock v:ext="edit" aspectratio="t"/>
            <w10:wrap type="none"/>
            <w10:anchorlock/>
          </v:shape>
          <o:OLEObject Type="Embed" ProgID="Equation.DSMT4" ShapeID="_x0000_i1178" DrawAspect="Content" ObjectID="_1468075871" r:id="rId281">
            <o:LockedField>false</o:LockedField>
          </o:OLEObject>
        </w:object>
      </w:r>
      <w:r>
        <w:rPr>
          <w:color w:val="FF0000"/>
          <w:szCs w:val="21"/>
        </w:rPr>
        <w:t>，所以</w:t>
      </w:r>
      <w:r>
        <w:rPr>
          <w:color w:val="FF0000"/>
          <w:szCs w:val="21"/>
        </w:rPr>
        <w:object>
          <v:shape id="_x0000_i1179" o:spt="75" alt="eqIddc55bee7d419f18566aee76fcd2065b8" type="#_x0000_t75" style="height:15.15pt;width:98.55pt;" o:ole="t" filled="f" o:preferrelative="t" stroked="f" coordsize="21600,21600">
            <v:path/>
            <v:fill on="f" focussize="0,0"/>
            <v:stroke on="f" joinstyle="miter"/>
            <v:imagedata r:id="rId284" o:title="eqIddc55bee7d419f18566aee76fcd2065b8"/>
            <o:lock v:ext="edit" aspectratio="t"/>
            <w10:wrap type="none"/>
            <w10:anchorlock/>
          </v:shape>
          <o:OLEObject Type="Embed" ProgID="Equation.DSMT4" ShapeID="_x0000_i1179" DrawAspect="Content" ObjectID="_1468075872" r:id="rId283">
            <o:LockedField>false</o:LockedField>
          </o:OLEObject>
        </w:object>
      </w:r>
      <w:r>
        <w:rPr>
          <w:color w:val="FF0000"/>
          <w:szCs w:val="21"/>
        </w:rPr>
        <w:object>
          <v:shape id="_x0000_i1180" o:spt="75" alt="eqIdce88a94d71d4353d0f7ed66aeb477fcd" type="#_x0000_t75" style="height:26.55pt;width:56.85pt;" o:ole="t" filled="f" o:preferrelative="t" stroked="f" coordsize="21600,21600">
            <v:path/>
            <v:fill on="f" focussize="0,0"/>
            <v:stroke on="f" joinstyle="miter"/>
            <v:imagedata r:id="rId286" o:title="eqIdce88a94d71d4353d0f7ed66aeb477fcd"/>
            <o:lock v:ext="edit" aspectratio="t"/>
            <w10:wrap type="none"/>
            <w10:anchorlock/>
          </v:shape>
          <o:OLEObject Type="Embed" ProgID="Equation.DSMT4" ShapeID="_x0000_i1180" DrawAspect="Content" ObjectID="_1468075873" r:id="rId285">
            <o:LockedField>false</o:LockedField>
          </o:OLEObject>
        </w:object>
      </w:r>
      <w:r>
        <w:rPr>
          <w:color w:val="FF0000"/>
          <w:szCs w:val="21"/>
        </w:rPr>
        <w:t>.故选：B</w:t>
      </w:r>
    </w:p>
    <w:p w14:paraId="5109ABB3">
      <w:pPr>
        <w:snapToGrid w:val="0"/>
        <w:spacing w:line="360" w:lineRule="auto"/>
        <w:contextualSpacing/>
        <w:jc w:val="left"/>
        <w:textAlignment w:val="center"/>
        <w:rPr>
          <w:szCs w:val="21"/>
        </w:rPr>
      </w:pPr>
      <w:r>
        <w:rPr>
          <w:rFonts w:hint="eastAsia" w:eastAsia="新宋体"/>
          <w:szCs w:val="21"/>
        </w:rPr>
        <w:t>【变式</w:t>
      </w:r>
      <w:r>
        <w:rPr>
          <w:rFonts w:hint="eastAsia" w:eastAsia="新宋体"/>
          <w:szCs w:val="21"/>
          <w:lang w:val="en-US" w:eastAsia="zh-CN"/>
        </w:rPr>
        <w:t>5</w:t>
      </w:r>
      <w:r>
        <w:rPr>
          <w:rFonts w:hint="eastAsia" w:eastAsia="新宋体"/>
          <w:szCs w:val="21"/>
        </w:rPr>
        <w:t>-1】</w:t>
      </w:r>
      <w:r>
        <w:rPr>
          <w:szCs w:val="21"/>
        </w:rPr>
        <w:t>设</w:t>
      </w:r>
      <w:r>
        <w:rPr>
          <w:szCs w:val="21"/>
        </w:rPr>
        <w:object>
          <v:shape id="_x0000_i1181" o:spt="75" alt="eqId5963abe8f421bd99a2aaa94831a951e9" type="#_x0000_t75" style="height:11.35pt;width:11.35pt;" o:ole="t" filled="f" o:preferrelative="t" stroked="f" coordsize="21600,21600">
            <v:path/>
            <v:fill on="f" focussize="0,0"/>
            <v:stroke on="f" joinstyle="miter"/>
            <v:imagedata r:id="rId259" o:title="eqId5963abe8f421bd99a2aaa94831a951e9"/>
            <o:lock v:ext="edit" aspectratio="t"/>
            <w10:wrap type="none"/>
            <w10:anchorlock/>
          </v:shape>
          <o:OLEObject Type="Embed" ProgID="Equation.DSMT4" ShapeID="_x0000_i1181" DrawAspect="Content" ObjectID="_1468075874" r:id="rId287">
            <o:LockedField>false</o:LockedField>
          </o:OLEObject>
        </w:object>
      </w:r>
      <w:r>
        <w:rPr>
          <w:szCs w:val="21"/>
        </w:rPr>
        <w:t>，</w:t>
      </w:r>
      <w:r>
        <w:rPr>
          <w:szCs w:val="21"/>
        </w:rPr>
        <w:object>
          <v:shape id="_x0000_i1182" o:spt="75" alt="eqId7f9e8449aad35c5d840a3395ea86df6d" type="#_x0000_t75" style="height:11.35pt;width:11.35pt;" o:ole="t" filled="f" o:preferrelative="t" stroked="f" coordsize="21600,21600">
            <v:path/>
            <v:fill on="f" focussize="0,0"/>
            <v:stroke on="f" joinstyle="miter"/>
            <v:imagedata r:id="rId280" o:title="eqId7f9e8449aad35c5d840a3395ea86df6d"/>
            <o:lock v:ext="edit" aspectratio="t"/>
            <w10:wrap type="none"/>
            <w10:anchorlock/>
          </v:shape>
          <o:OLEObject Type="Embed" ProgID="Equation.DSMT4" ShapeID="_x0000_i1182" DrawAspect="Content" ObjectID="_1468075875" r:id="rId288">
            <o:LockedField>false</o:LockedField>
          </o:OLEObject>
        </w:object>
      </w:r>
      <w:r>
        <w:rPr>
          <w:szCs w:val="21"/>
        </w:rPr>
        <w:t>是一个随机试验中的两个事件，且</w:t>
      </w:r>
      <w:r>
        <w:rPr>
          <w:szCs w:val="21"/>
        </w:rPr>
        <w:object>
          <v:shape id="_x0000_i1183" o:spt="75" alt="eqId5ff8cc81e00cee53c51a1736e5cc23bf" type="#_x0000_t75" style="height:26.55pt;width:45.45pt;" o:ole="t" filled="f" o:preferrelative="t" stroked="f" coordsize="21600,21600">
            <v:path/>
            <v:fill on="f" focussize="0,0"/>
            <v:stroke on="f" joinstyle="miter"/>
            <v:imagedata r:id="rId290" o:title="eqId5ff8cc81e00cee53c51a1736e5cc23bf"/>
            <o:lock v:ext="edit" aspectratio="t"/>
            <w10:wrap type="none"/>
            <w10:anchorlock/>
          </v:shape>
          <o:OLEObject Type="Embed" ProgID="Equation.DSMT4" ShapeID="_x0000_i1183" DrawAspect="Content" ObjectID="_1468075876" r:id="rId289">
            <o:LockedField>false</o:LockedField>
          </o:OLEObject>
        </w:object>
      </w:r>
      <w:r>
        <w:rPr>
          <w:szCs w:val="21"/>
        </w:rPr>
        <w:t>，</w:t>
      </w:r>
      <w:r>
        <w:rPr>
          <w:szCs w:val="21"/>
        </w:rPr>
        <w:object>
          <v:shape id="_x0000_i1184" o:spt="75" alt="eqIdc3f636a4f21358440ac29b25294504f9" type="#_x0000_t75" style="height:26.55pt;width:45.45pt;" o:ole="t" filled="f" o:preferrelative="t" stroked="f" coordsize="21600,21600">
            <v:path/>
            <v:fill on="f" focussize="0,0"/>
            <v:stroke on="f" joinstyle="miter"/>
            <v:imagedata r:id="rId292" o:title="eqIdc3f636a4f21358440ac29b25294504f9"/>
            <o:lock v:ext="edit" aspectratio="t"/>
            <w10:wrap type="none"/>
            <w10:anchorlock/>
          </v:shape>
          <o:OLEObject Type="Embed" ProgID="Equation.DSMT4" ShapeID="_x0000_i1184" DrawAspect="Content" ObjectID="_1468075877" r:id="rId291">
            <o:LockedField>false</o:LockedField>
          </o:OLEObject>
        </w:object>
      </w:r>
      <w:r>
        <w:rPr>
          <w:szCs w:val="21"/>
        </w:rPr>
        <w:t>，</w:t>
      </w:r>
      <w:r>
        <w:rPr>
          <w:szCs w:val="21"/>
        </w:rPr>
        <w:object>
          <v:shape id="_x0000_i1185" o:spt="75" alt="eqId6ebcb2e7634e88918f07e0014ddcb0a9" type="#_x0000_t75" style="height:26.55pt;width:60.65pt;" o:ole="t" filled="f" o:preferrelative="t" stroked="f" coordsize="21600,21600">
            <v:path/>
            <v:fill on="f" focussize="0,0"/>
            <v:stroke on="f" joinstyle="miter"/>
            <v:imagedata r:id="rId294" o:title="eqId6ebcb2e7634e88918f07e0014ddcb0a9"/>
            <o:lock v:ext="edit" aspectratio="t"/>
            <w10:wrap type="none"/>
            <w10:anchorlock/>
          </v:shape>
          <o:OLEObject Type="Embed" ProgID="Equation.DSMT4" ShapeID="_x0000_i1185" DrawAspect="Content" ObjectID="_1468075878" r:id="rId293">
            <o:LockedField>false</o:LockedField>
          </o:OLEObject>
        </w:object>
      </w:r>
      <w:r>
        <w:rPr>
          <w:szCs w:val="21"/>
        </w:rPr>
        <w:t>，则（</w:t>
      </w:r>
      <w:r>
        <w:rPr>
          <w:kern w:val="0"/>
          <w:szCs w:val="21"/>
        </w:rPr>
        <w:t>    </w:t>
      </w:r>
      <w:r>
        <w:rPr>
          <w:szCs w:val="21"/>
        </w:rPr>
        <w:t>）</w:t>
      </w:r>
    </w:p>
    <w:p w14:paraId="7B0CD7C7">
      <w:pPr>
        <w:tabs>
          <w:tab w:val="left" w:pos="4156"/>
        </w:tabs>
        <w:snapToGrid w:val="0"/>
        <w:spacing w:line="360" w:lineRule="auto"/>
        <w:ind w:left="380"/>
        <w:contextualSpacing/>
        <w:jc w:val="left"/>
        <w:textAlignment w:val="center"/>
        <w:rPr>
          <w:szCs w:val="21"/>
        </w:rPr>
      </w:pPr>
      <w:r>
        <w:rPr>
          <w:szCs w:val="21"/>
        </w:rPr>
        <w:t>A．</w:t>
      </w:r>
      <w:r>
        <w:rPr>
          <w:szCs w:val="21"/>
        </w:rPr>
        <w:object>
          <v:shape id="_x0000_i1186" o:spt="75" alt="eqId4d6a86a7b3b5a369251a6177d9e88fea" type="#_x0000_t75" style="height:26.55pt;width:53.05pt;" o:ole="t" filled="f" o:preferrelative="t" stroked="f" coordsize="21600,21600">
            <v:path/>
            <v:fill on="f" focussize="0,0"/>
            <v:stroke on="f" joinstyle="miter"/>
            <v:imagedata r:id="rId296" o:title="eqId4d6a86a7b3b5a369251a6177d9e88fea"/>
            <o:lock v:ext="edit" aspectratio="t"/>
            <w10:wrap type="none"/>
            <w10:anchorlock/>
          </v:shape>
          <o:OLEObject Type="Embed" ProgID="Equation.DSMT4" ShapeID="_x0000_i1186" DrawAspect="Content" ObjectID="_1468075879" r:id="rId295">
            <o:LockedField>false</o:LockedField>
          </o:OLEObject>
        </w:object>
      </w:r>
      <w:r>
        <w:rPr>
          <w:szCs w:val="21"/>
        </w:rPr>
        <w:tab/>
      </w:r>
      <w:r>
        <w:rPr>
          <w:szCs w:val="21"/>
        </w:rPr>
        <w:t>B．</w:t>
      </w:r>
      <w:r>
        <w:rPr>
          <w:szCs w:val="21"/>
        </w:rPr>
        <w:object>
          <v:shape id="_x0000_i1187" o:spt="75" alt="eqId9cdff11a46a3cb7b073e14f72ddb4a9a" type="#_x0000_t75" style="height:26.55pt;width:53.05pt;" o:ole="t" filled="f" o:preferrelative="t" stroked="f" coordsize="21600,21600">
            <v:path/>
            <v:fill on="f" focussize="0,0"/>
            <v:stroke on="f" joinstyle="miter"/>
            <v:imagedata r:id="rId298" o:title="eqId9cdff11a46a3cb7b073e14f72ddb4a9a"/>
            <o:lock v:ext="edit" aspectratio="t"/>
            <w10:wrap type="none"/>
            <w10:anchorlock/>
          </v:shape>
          <o:OLEObject Type="Embed" ProgID="Equation.DSMT4" ShapeID="_x0000_i1187" DrawAspect="Content" ObjectID="_1468075880" r:id="rId297">
            <o:LockedField>false</o:LockedField>
          </o:OLEObject>
        </w:object>
      </w:r>
    </w:p>
    <w:p w14:paraId="5733C117">
      <w:pPr>
        <w:tabs>
          <w:tab w:val="left" w:pos="4156"/>
        </w:tabs>
        <w:snapToGrid w:val="0"/>
        <w:spacing w:line="360" w:lineRule="auto"/>
        <w:ind w:left="380"/>
        <w:contextualSpacing/>
        <w:jc w:val="left"/>
        <w:textAlignment w:val="center"/>
        <w:rPr>
          <w:szCs w:val="21"/>
        </w:rPr>
      </w:pPr>
      <w:r>
        <w:rPr>
          <w:szCs w:val="21"/>
        </w:rPr>
        <w:t>C．</w:t>
      </w:r>
      <w:r>
        <w:rPr>
          <w:szCs w:val="21"/>
        </w:rPr>
        <w:object>
          <v:shape id="_x0000_i1188" o:spt="75" alt="eqId9944bfe67a991ce987c8c667b1b55ac3" type="#_x0000_t75" style="height:18.95pt;width:72pt;" o:ole="t" filled="f" o:preferrelative="t" stroked="f" coordsize="21600,21600">
            <v:path/>
            <v:fill on="f" focussize="0,0"/>
            <v:stroke on="f" joinstyle="miter"/>
            <v:imagedata r:id="rId300" o:title="eqId9944bfe67a991ce987c8c667b1b55ac3"/>
            <o:lock v:ext="edit" aspectratio="t"/>
            <w10:wrap type="none"/>
            <w10:anchorlock/>
          </v:shape>
          <o:OLEObject Type="Embed" ProgID="Equation.DSMT4" ShapeID="_x0000_i1188" DrawAspect="Content" ObjectID="_1468075881" r:id="rId299">
            <o:LockedField>false</o:LockedField>
          </o:OLEObject>
        </w:object>
      </w:r>
      <w:r>
        <w:rPr>
          <w:szCs w:val="21"/>
        </w:rPr>
        <w:tab/>
      </w:r>
      <w:r>
        <w:rPr>
          <w:szCs w:val="21"/>
        </w:rPr>
        <w:t>D．</w:t>
      </w:r>
      <w:r>
        <w:rPr>
          <w:szCs w:val="21"/>
        </w:rPr>
        <w:object>
          <v:shape id="_x0000_i1189" o:spt="75" alt="eqIdc332e8e3bb435517cc60ec3ce73e0796" type="#_x0000_t75" style="height:26.55pt;width:79.6pt;" o:ole="t" filled="f" o:preferrelative="t" stroked="f" coordsize="21600,21600">
            <v:path/>
            <v:fill on="f" focussize="0,0"/>
            <v:stroke on="f" joinstyle="miter"/>
            <v:imagedata r:id="rId302" o:title="eqIdc332e8e3bb435517cc60ec3ce73e0796"/>
            <o:lock v:ext="edit" aspectratio="t"/>
            <w10:wrap type="none"/>
            <w10:anchorlock/>
          </v:shape>
          <o:OLEObject Type="Embed" ProgID="Equation.DSMT4" ShapeID="_x0000_i1189" DrawAspect="Content" ObjectID="_1468075882" r:id="rId301">
            <o:LockedField>false</o:LockedField>
          </o:OLEObject>
        </w:object>
      </w:r>
    </w:p>
    <w:p w14:paraId="2C95C5A2">
      <w:pPr>
        <w:snapToGrid w:val="0"/>
        <w:spacing w:line="360" w:lineRule="auto"/>
        <w:contextualSpacing/>
        <w:jc w:val="left"/>
        <w:textAlignment w:val="center"/>
        <w:rPr>
          <w:color w:val="FF0000"/>
          <w:szCs w:val="21"/>
        </w:rPr>
      </w:pPr>
      <w:r>
        <w:rPr>
          <w:color w:val="FF0000"/>
          <w:szCs w:val="21"/>
        </w:rPr>
        <w:t>【解析】</w:t>
      </w:r>
      <w:r>
        <w:rPr>
          <w:rFonts w:hint="eastAsia"/>
          <w:color w:val="FF0000"/>
          <w:szCs w:val="21"/>
          <w:lang w:val="en-US" w:eastAsia="zh-CN"/>
        </w:rPr>
        <w:t>选项A:用条件概率公式,但这里不能假定</w:t>
      </w:r>
      <w:r>
        <w:rPr>
          <w:position w:val="-14"/>
          <w:szCs w:val="21"/>
        </w:rPr>
        <w:object>
          <v:shape id="_x0000_i1190" o:spt="75" alt="eqIdbae7c922745a40328e4a1b6d1d4dac6c" type="#_x0000_t75" style="height:18.95pt;width:106.1pt;" o:ole="t" filled="f" o:preferrelative="t" stroked="f" coordsize="21600,21600">
            <v:path/>
            <v:fill on="f" focussize="0,0"/>
            <v:stroke on="f" joinstyle="miter"/>
            <v:imagedata r:id="rId304" o:title=""/>
            <o:lock v:ext="edit" aspectratio="t"/>
            <w10:wrap type="none"/>
            <w10:anchorlock/>
          </v:shape>
          <o:OLEObject Type="Embed" ProgID="Equation.DSMT4" ShapeID="_x0000_i1190" DrawAspect="Content" ObjectID="_1468075883" r:id="rId303">
            <o:LockedField>false</o:LockedField>
          </o:OLEObject>
        </w:object>
      </w:r>
      <w:r>
        <w:rPr>
          <w:rFonts w:hint="eastAsia"/>
          <w:szCs w:val="21"/>
        </w:rPr>
        <w:t>，</w:t>
      </w:r>
      <w:r>
        <w:rPr>
          <w:rFonts w:hint="eastAsia"/>
          <w:szCs w:val="21"/>
          <w:lang w:val="en-US" w:eastAsia="zh-CN"/>
        </w:rPr>
        <w:t>因为题目没说AB相互独立</w:t>
      </w:r>
      <w:r>
        <w:rPr>
          <w:rFonts w:hint="eastAsia"/>
          <w:color w:val="FF0000"/>
          <w:szCs w:val="21"/>
          <w:lang w:val="en-US" w:eastAsia="zh-CN"/>
        </w:rPr>
        <w:t>;选项B,用</w:t>
      </w:r>
      <w:r>
        <w:rPr>
          <w:color w:val="FF0000"/>
          <w:szCs w:val="21"/>
        </w:rPr>
        <w:object>
          <v:shape id="_x0000_i1191" o:spt="75" alt="eqId20ff884ab322861b7800287a1c635c22" type="#_x0000_t75" style="height:22.75pt;width:151.6pt;" o:ole="t" filled="f" o:preferrelative="t" stroked="f" coordsize="21600,21600">
            <v:path/>
            <v:fill on="f" focussize="0,0"/>
            <v:stroke on="f" joinstyle="miter"/>
            <v:imagedata r:id="rId306" o:title="eqId20ff884ab322861b7800287a1c635c22"/>
            <o:lock v:ext="edit" aspectratio="t"/>
            <w10:wrap type="none"/>
            <w10:anchorlock/>
          </v:shape>
          <o:OLEObject Type="Embed" ProgID="Equation.DSMT4" ShapeID="_x0000_i1191" DrawAspect="Content" ObjectID="_1468075884" r:id="rId305">
            <o:LockedField>false</o:LockedField>
          </o:OLEObject>
        </w:object>
      </w:r>
      <w:r>
        <w:rPr>
          <w:rFonts w:hint="eastAsia"/>
          <w:color w:val="FF0000"/>
          <w:szCs w:val="21"/>
          <w:lang w:val="en-US" w:eastAsia="zh-CN"/>
        </w:rPr>
        <w:t>公式;选项C,沿用B的结论和条件概率公式;选项D</w:t>
      </w:r>
      <w:r>
        <w:rPr>
          <w:color w:val="FF0000"/>
          <w:szCs w:val="21"/>
        </w:rPr>
        <w:t>因为</w:t>
      </w:r>
      <w:r>
        <w:rPr>
          <w:color w:val="FF0000"/>
          <w:szCs w:val="21"/>
        </w:rPr>
        <w:object>
          <v:shape id="_x0000_i1192" o:spt="75" alt="eqId5ff8cc81e00cee53c51a1736e5cc23bf" type="#_x0000_t75" style="height:26.55pt;width:45.45pt;" o:ole="t" filled="f" o:preferrelative="t" stroked="f" coordsize="21600,21600">
            <v:path/>
            <v:fill on="f" focussize="0,0"/>
            <v:stroke on="f" joinstyle="miter"/>
            <v:imagedata r:id="rId290" o:title="eqId5ff8cc81e00cee53c51a1736e5cc23bf"/>
            <o:lock v:ext="edit" aspectratio="t"/>
            <w10:wrap type="none"/>
            <w10:anchorlock/>
          </v:shape>
          <o:OLEObject Type="Embed" ProgID="Equation.DSMT4" ShapeID="_x0000_i1192" DrawAspect="Content" ObjectID="_1468075885" r:id="rId307">
            <o:LockedField>false</o:LockedField>
          </o:OLEObject>
        </w:object>
      </w:r>
      <w:r>
        <w:rPr>
          <w:color w:val="FF0000"/>
          <w:szCs w:val="21"/>
        </w:rPr>
        <w:t>，</w:t>
      </w:r>
      <w:r>
        <w:rPr>
          <w:color w:val="FF0000"/>
          <w:szCs w:val="21"/>
        </w:rPr>
        <w:object>
          <v:shape id="_x0000_i1193" o:spt="75" alt="eqIdc3f636a4f21358440ac29b25294504f9" type="#_x0000_t75" style="height:26.55pt;width:45.45pt;" o:ole="t" filled="f" o:preferrelative="t" stroked="f" coordsize="21600,21600">
            <v:path/>
            <v:fill on="f" focussize="0,0"/>
            <v:stroke on="f" joinstyle="miter"/>
            <v:imagedata r:id="rId292" o:title="eqIdc3f636a4f21358440ac29b25294504f9"/>
            <o:lock v:ext="edit" aspectratio="t"/>
            <w10:wrap type="none"/>
            <w10:anchorlock/>
          </v:shape>
          <o:OLEObject Type="Embed" ProgID="Equation.DSMT4" ShapeID="_x0000_i1193" DrawAspect="Content" ObjectID="_1468075886" r:id="rId308">
            <o:LockedField>false</o:LockedField>
          </o:OLEObject>
        </w:object>
      </w:r>
      <w:r>
        <w:rPr>
          <w:color w:val="FF0000"/>
          <w:szCs w:val="21"/>
        </w:rPr>
        <w:t>，则</w:t>
      </w:r>
      <w:r>
        <w:rPr>
          <w:color w:val="FF0000"/>
          <w:szCs w:val="21"/>
        </w:rPr>
        <w:object>
          <v:shape id="_x0000_i1194" o:spt="75" alt="eqId4fe56e285b44b9bfa611ae49438a157e" type="#_x0000_t75" style="height:26.55pt;width:90.95pt;" o:ole="t" filled="f" o:preferrelative="t" stroked="f" coordsize="21600,21600">
            <v:path/>
            <v:fill on="f" focussize="0,0"/>
            <v:stroke on="f" joinstyle="miter"/>
            <v:imagedata r:id="rId310" o:title="eqId4fe56e285b44b9bfa611ae49438a157e"/>
            <o:lock v:ext="edit" aspectratio="t"/>
            <w10:wrap type="none"/>
            <w10:anchorlock/>
          </v:shape>
          <o:OLEObject Type="Embed" ProgID="Equation.DSMT4" ShapeID="_x0000_i1194" DrawAspect="Content" ObjectID="_1468075887" r:id="rId309">
            <o:LockedField>false</o:LockedField>
          </o:OLEObject>
        </w:object>
      </w:r>
      <w:r>
        <w:rPr>
          <w:color w:val="FF0000"/>
          <w:szCs w:val="21"/>
        </w:rPr>
        <w:t>，又</w:t>
      </w:r>
      <w:r>
        <w:rPr>
          <w:color w:val="FF0000"/>
          <w:szCs w:val="21"/>
        </w:rPr>
        <w:object>
          <v:shape id="_x0000_i1195" o:spt="75" alt="eqId20ff884ab322861b7800287a1c635c22" type="#_x0000_t75" style="height:22.75pt;width:151.6pt;" o:ole="t" filled="f" o:preferrelative="t" stroked="f" coordsize="21600,21600">
            <v:path/>
            <v:fill on="f" focussize="0,0"/>
            <v:stroke on="f" joinstyle="miter"/>
            <v:imagedata r:id="rId306" o:title="eqId20ff884ab322861b7800287a1c635c22"/>
            <o:lock v:ext="edit" aspectratio="t"/>
            <w10:wrap type="none"/>
            <w10:anchorlock/>
          </v:shape>
          <o:OLEObject Type="Embed" ProgID="Equation.DSMT4" ShapeID="_x0000_i1195" DrawAspect="Content" ObjectID="_1468075888" r:id="rId311">
            <o:LockedField>false</o:LockedField>
          </o:OLEObject>
        </w:object>
      </w:r>
      <w:r>
        <w:rPr>
          <w:color w:val="FF0000"/>
          <w:szCs w:val="21"/>
        </w:rPr>
        <w:t>，即</w:t>
      </w:r>
      <w:r>
        <w:rPr>
          <w:color w:val="FF0000"/>
          <w:szCs w:val="21"/>
        </w:rPr>
        <w:object>
          <v:shape id="_x0000_i1196" o:spt="75" alt="eqIda5387d1766f25142ccf736807e5f892d" type="#_x0000_t75" style="height:26.55pt;width:83.35pt;" o:ole="t" filled="f" o:preferrelative="t" stroked="f" coordsize="21600,21600">
            <v:path/>
            <v:fill on="f" focussize="0,0"/>
            <v:stroke on="f" joinstyle="miter"/>
            <v:imagedata r:id="rId313" o:title="eqIda5387d1766f25142ccf736807e5f892d"/>
            <o:lock v:ext="edit" aspectratio="t"/>
            <w10:wrap type="none"/>
            <w10:anchorlock/>
          </v:shape>
          <o:OLEObject Type="Embed" ProgID="Equation.DSMT4" ShapeID="_x0000_i1196" DrawAspect="Content" ObjectID="_1468075889" r:id="rId312">
            <o:LockedField>false</o:LockedField>
          </o:OLEObject>
        </w:object>
      </w:r>
      <w:r>
        <w:rPr>
          <w:color w:val="FF0000"/>
          <w:szCs w:val="21"/>
        </w:rPr>
        <w:t>，所以</w:t>
      </w:r>
      <w:r>
        <w:rPr>
          <w:color w:val="FF0000"/>
          <w:szCs w:val="21"/>
        </w:rPr>
        <w:object>
          <v:shape id="_x0000_i1197" o:spt="75" alt="eqId61d48e419e1a9519ea897e051b91a9b7" type="#_x0000_t75" style="height:26.55pt;width:56.85pt;" o:ole="t" filled="f" o:preferrelative="t" stroked="f" coordsize="21600,21600">
            <v:path/>
            <v:fill on="f" focussize="0,0"/>
            <v:stroke on="f" joinstyle="miter"/>
            <v:imagedata r:id="rId315" o:title="eqId61d48e419e1a9519ea897e051b91a9b7"/>
            <o:lock v:ext="edit" aspectratio="t"/>
            <w10:wrap type="none"/>
            <w10:anchorlock/>
          </v:shape>
          <o:OLEObject Type="Embed" ProgID="Equation.DSMT4" ShapeID="_x0000_i1197" DrawAspect="Content" ObjectID="_1468075890" r:id="rId314">
            <o:LockedField>false</o:LockedField>
          </o:OLEObject>
        </w:object>
      </w:r>
      <w:r>
        <w:rPr>
          <w:color w:val="FF0000"/>
          <w:szCs w:val="21"/>
        </w:rPr>
        <w:t>，故B错误；</w:t>
      </w:r>
      <w:r>
        <w:rPr>
          <w:color w:val="FF0000"/>
          <w:szCs w:val="21"/>
        </w:rPr>
        <w:object>
          <v:shape id="_x0000_i1198" o:spt="75" alt="eqId0be93323b41d344de97705cbfe376a58" type="#_x0000_t75" style="height:22.75pt;width:117.45pt;" o:ole="t" filled="f" o:preferrelative="t" stroked="f" coordsize="21600,21600">
            <v:path/>
            <v:fill on="f" focussize="0,0"/>
            <v:stroke on="f" joinstyle="miter"/>
            <v:imagedata r:id="rId317" o:title="eqId0be93323b41d344de97705cbfe376a58"/>
            <o:lock v:ext="edit" aspectratio="t"/>
            <w10:wrap type="none"/>
            <w10:anchorlock/>
          </v:shape>
          <o:OLEObject Type="Embed" ProgID="Equation.DSMT4" ShapeID="_x0000_i1198" DrawAspect="Content" ObjectID="_1468075891" r:id="rId316">
            <o:LockedField>false</o:LockedField>
          </o:OLEObject>
        </w:object>
      </w:r>
      <w:r>
        <w:rPr>
          <w:color w:val="FF0000"/>
          <w:szCs w:val="21"/>
        </w:rPr>
        <w:t>，</w:t>
      </w:r>
      <w:r>
        <w:rPr>
          <w:color w:val="FF0000"/>
          <w:szCs w:val="21"/>
        </w:rPr>
        <w:object>
          <v:shape id="_x0000_i1199" o:spt="75" alt="eqIdf1a8fba3615caeaabdbf9a6c608d5e8d" type="#_x0000_t75" style="height:26.55pt;width:79.6pt;" o:ole="t" filled="f" o:preferrelative="t" stroked="f" coordsize="21600,21600">
            <v:path/>
            <v:fill on="f" focussize="0,0"/>
            <v:stroke on="f" joinstyle="miter"/>
            <v:imagedata r:id="rId319" o:title="eqIdf1a8fba3615caeaabdbf9a6c608d5e8d"/>
            <o:lock v:ext="edit" aspectratio="t"/>
            <w10:wrap type="none"/>
            <w10:anchorlock/>
          </v:shape>
          <o:OLEObject Type="Embed" ProgID="Equation.DSMT4" ShapeID="_x0000_i1199" DrawAspect="Content" ObjectID="_1468075892" r:id="rId318">
            <o:LockedField>false</o:LockedField>
          </o:OLEObject>
        </w:object>
      </w:r>
      <w:r>
        <w:rPr>
          <w:color w:val="FF0000"/>
          <w:szCs w:val="21"/>
        </w:rPr>
        <w:t>，</w:t>
      </w:r>
      <w:r>
        <w:rPr>
          <w:rFonts w:hint="eastAsia" w:ascii="宋体" w:hAnsi="宋体" w:cs="宋体"/>
          <w:color w:val="FF0000"/>
          <w:szCs w:val="21"/>
        </w:rPr>
        <w:t>∴</w:t>
      </w:r>
      <w:r>
        <w:rPr>
          <w:color w:val="FF0000"/>
          <w:szCs w:val="21"/>
        </w:rPr>
        <w:object>
          <v:shape id="_x0000_i1200" o:spt="75" alt="eqId14a28f05a923bd472f00b9d78b0a6321" type="#_x0000_t75" style="height:26.55pt;width:49.25pt;" o:ole="t" filled="f" o:preferrelative="t" stroked="f" coordsize="21600,21600">
            <v:path/>
            <v:fill on="f" focussize="0,0"/>
            <v:stroke on="f" joinstyle="miter"/>
            <v:imagedata r:id="rId321" o:title="eqId14a28f05a923bd472f00b9d78b0a6321"/>
            <o:lock v:ext="edit" aspectratio="t"/>
            <w10:wrap type="none"/>
            <w10:anchorlock/>
          </v:shape>
          <o:OLEObject Type="Embed" ProgID="Equation.DSMT4" ShapeID="_x0000_i1200" DrawAspect="Content" ObjectID="_1468075893" r:id="rId320">
            <o:LockedField>false</o:LockedField>
          </o:OLEObject>
        </w:object>
      </w:r>
      <w:r>
        <w:rPr>
          <w:color w:val="FF0000"/>
          <w:szCs w:val="21"/>
        </w:rPr>
        <w:t>，</w:t>
      </w:r>
    </w:p>
    <w:p w14:paraId="782A5694">
      <w:pPr>
        <w:snapToGrid w:val="0"/>
        <w:spacing w:line="360" w:lineRule="auto"/>
        <w:contextualSpacing/>
        <w:jc w:val="left"/>
        <w:textAlignment w:val="center"/>
      </w:pPr>
      <w:r>
        <w:rPr>
          <w:rFonts w:hint="eastAsia" w:ascii="宋体" w:hAnsi="宋体" w:cs="宋体"/>
          <w:color w:val="FF0000"/>
          <w:szCs w:val="21"/>
        </w:rPr>
        <w:t>∴</w:t>
      </w:r>
      <w:r>
        <w:rPr>
          <w:color w:val="FF0000"/>
          <w:szCs w:val="21"/>
        </w:rPr>
        <w:object>
          <v:shape id="_x0000_i1201" o:spt="75" alt="eqId2775a2df5feb1c582af8a5e3d141db16" type="#_x0000_t75" style="height:53.05pt;width:117.45pt;" o:ole="t" filled="f" o:preferrelative="t" stroked="f" coordsize="21600,21600">
            <v:path/>
            <v:fill on="f" focussize="0,0"/>
            <v:stroke on="f" joinstyle="miter"/>
            <v:imagedata r:id="rId323" o:title="eqId2775a2df5feb1c582af8a5e3d141db16"/>
            <o:lock v:ext="edit" aspectratio="t"/>
            <w10:wrap type="none"/>
            <w10:anchorlock/>
          </v:shape>
          <o:OLEObject Type="Embed" ProgID="Equation.DSMT4" ShapeID="_x0000_i1201" DrawAspect="Content" ObjectID="_1468075894" r:id="rId322">
            <o:LockedField>false</o:LockedField>
          </o:OLEObject>
        </w:object>
      </w:r>
      <w:r>
        <w:rPr>
          <w:color w:val="FF0000"/>
          <w:szCs w:val="21"/>
        </w:rPr>
        <w:t>，故A错误；</w:t>
      </w:r>
      <w:r>
        <w:rPr>
          <w:color w:val="FF0000"/>
          <w:szCs w:val="21"/>
        </w:rPr>
        <w:object>
          <v:shape id="_x0000_i1202" o:spt="75" alt="eqId682b94b878434a0af11ccc1a062056fe" type="#_x0000_t75" style="height:53.05pt;width:117.45pt;" o:ole="t" filled="f" o:preferrelative="t" stroked="f" coordsize="21600,21600">
            <v:path/>
            <v:fill on="f" focussize="0,0"/>
            <v:stroke on="f" joinstyle="miter"/>
            <v:imagedata r:id="rId325" o:title="eqId682b94b878434a0af11ccc1a062056fe"/>
            <o:lock v:ext="edit" aspectratio="t"/>
            <w10:wrap type="none"/>
            <w10:anchorlock/>
          </v:shape>
          <o:OLEObject Type="Embed" ProgID="Equation.DSMT4" ShapeID="_x0000_i1202" DrawAspect="Content" ObjectID="_1468075895" r:id="rId324">
            <o:LockedField>false</o:LockedField>
          </o:OLEObject>
        </w:object>
      </w:r>
      <w:r>
        <w:rPr>
          <w:color w:val="FF0000"/>
          <w:szCs w:val="21"/>
        </w:rPr>
        <w:t>，</w:t>
      </w:r>
      <w:r>
        <w:rPr>
          <w:color w:val="FF0000"/>
          <w:szCs w:val="21"/>
        </w:rPr>
        <w:object>
          <v:shape id="_x0000_i1203" o:spt="75" alt="eqIddb26bb2e67c0891e32afa094ef81bbf1" type="#_x0000_t75" style="height:26.55pt;width:45.45pt;" o:ole="t" filled="f" o:preferrelative="t" stroked="f" coordsize="21600,21600">
            <v:path/>
            <v:fill on="f" focussize="0,0"/>
            <v:stroke on="f" joinstyle="miter"/>
            <v:imagedata r:id="rId327" o:title="eqIddb26bb2e67c0891e32afa094ef81bbf1"/>
            <o:lock v:ext="edit" aspectratio="t"/>
            <w10:wrap type="none"/>
            <w10:anchorlock/>
          </v:shape>
          <o:OLEObject Type="Embed" ProgID="Equation.DSMT4" ShapeID="_x0000_i1203" DrawAspect="Content" ObjectID="_1468075896" r:id="rId326">
            <o:LockedField>false</o:LockedField>
          </o:OLEObject>
        </w:object>
      </w:r>
      <w:r>
        <w:rPr>
          <w:color w:val="FF0000"/>
          <w:szCs w:val="21"/>
        </w:rPr>
        <w:t>，</w:t>
      </w:r>
      <w:r>
        <w:rPr>
          <w:rFonts w:hint="eastAsia" w:ascii="宋体" w:hAnsi="宋体" w:cs="宋体"/>
          <w:color w:val="FF0000"/>
          <w:szCs w:val="21"/>
        </w:rPr>
        <w:t>∴</w:t>
      </w:r>
      <w:r>
        <w:rPr>
          <w:color w:val="FF0000"/>
          <w:szCs w:val="21"/>
        </w:rPr>
        <w:object>
          <v:shape id="_x0000_i1204" o:spt="75" alt="eqId57dc69d46300f403485a1c0540846bc9" type="#_x0000_t75" style="height:18.95pt;width:68.2pt;" o:ole="t" filled="f" o:preferrelative="t" stroked="f" coordsize="21600,21600">
            <v:path/>
            <v:fill on="f" focussize="0,0"/>
            <v:stroke on="f" joinstyle="miter"/>
            <v:imagedata r:id="rId329" o:title="eqId57dc69d46300f403485a1c0540846bc9"/>
            <o:lock v:ext="edit" aspectratio="t"/>
            <w10:wrap type="none"/>
            <w10:anchorlock/>
          </v:shape>
          <o:OLEObject Type="Embed" ProgID="Equation.DSMT4" ShapeID="_x0000_i1204" DrawAspect="Content" ObjectID="_1468075897" r:id="rId328">
            <o:LockedField>false</o:LockedField>
          </o:OLEObject>
        </w:object>
      </w:r>
      <w:r>
        <w:rPr>
          <w:color w:val="FF0000"/>
          <w:szCs w:val="21"/>
        </w:rPr>
        <w:t>，故C正确.因为</w:t>
      </w:r>
      <w:r>
        <w:rPr>
          <w:color w:val="FF0000"/>
          <w:szCs w:val="21"/>
        </w:rPr>
        <w:object>
          <v:shape id="_x0000_i1205" o:spt="75" alt="eqIdaa87c1fc944665a5ea70bba7fde780f9" type="#_x0000_t75" style="height:26.55pt;width:200.85pt;" o:ole="t" filled="f" o:preferrelative="t" stroked="f" coordsize="21600,21600">
            <v:path/>
            <v:fill on="f" focussize="0,0"/>
            <v:stroke on="f" joinstyle="miter"/>
            <v:imagedata r:id="rId331" o:title="eqIdaa87c1fc944665a5ea70bba7fde780f9"/>
            <o:lock v:ext="edit" aspectratio="t"/>
            <w10:wrap type="none"/>
            <w10:anchorlock/>
          </v:shape>
          <o:OLEObject Type="Embed" ProgID="Equation.DSMT4" ShapeID="_x0000_i1205" DrawAspect="Content" ObjectID="_1468075898" r:id="rId330">
            <o:LockedField>false</o:LockedField>
          </o:OLEObject>
        </w:object>
      </w:r>
      <w:r>
        <w:rPr>
          <w:color w:val="FF0000"/>
          <w:szCs w:val="21"/>
        </w:rPr>
        <w:t>，</w:t>
      </w:r>
      <w:r>
        <w:rPr>
          <w:color w:val="FF0000"/>
          <w:szCs w:val="21"/>
        </w:rPr>
        <w:object>
          <v:shape id="_x0000_i1206" o:spt="75" alt="eqId637f39690c53a83ac968e4b4412511d3" type="#_x0000_t75" style="height:22.75pt;width:117.45pt;" o:ole="t" filled="f" o:preferrelative="t" stroked="f" coordsize="21600,21600">
            <v:path/>
            <v:fill on="f" focussize="0,0"/>
            <v:stroke on="f" joinstyle="miter"/>
            <v:imagedata r:id="rId333" o:title="eqId637f39690c53a83ac968e4b4412511d3"/>
            <o:lock v:ext="edit" aspectratio="t"/>
            <w10:wrap type="none"/>
            <w10:anchorlock/>
          </v:shape>
          <o:OLEObject Type="Embed" ProgID="Equation.DSMT4" ShapeID="_x0000_i1206" DrawAspect="Content" ObjectID="_1468075899" r:id="rId332">
            <o:LockedField>false</o:LockedField>
          </o:OLEObject>
        </w:object>
      </w:r>
      <w:r>
        <w:rPr>
          <w:color w:val="FF0000"/>
          <w:szCs w:val="21"/>
        </w:rPr>
        <w:t>，</w:t>
      </w:r>
      <w:r>
        <w:rPr>
          <w:rFonts w:hint="eastAsia" w:ascii="宋体" w:hAnsi="宋体" w:cs="宋体"/>
          <w:color w:val="FF0000"/>
          <w:szCs w:val="21"/>
        </w:rPr>
        <w:t>∴</w:t>
      </w:r>
      <w:r>
        <w:rPr>
          <w:color w:val="FF0000"/>
          <w:szCs w:val="21"/>
        </w:rPr>
        <w:object>
          <v:shape id="_x0000_i1207" o:spt="75" alt="eqId5cafd97806c575d62267140c0d791557" type="#_x0000_t75" style="height:26.55pt;width:68.2pt;" o:ole="t" filled="f" o:preferrelative="t" stroked="f" coordsize="21600,21600">
            <v:path/>
            <v:fill on="f" focussize="0,0"/>
            <v:stroke on="f" joinstyle="miter"/>
            <v:imagedata r:id="rId335" o:title="eqId5cafd97806c575d62267140c0d791557"/>
            <o:lock v:ext="edit" aspectratio="t"/>
            <w10:wrap type="none"/>
            <w10:anchorlock/>
          </v:shape>
          <o:OLEObject Type="Embed" ProgID="Equation.DSMT4" ShapeID="_x0000_i1207" DrawAspect="Content" ObjectID="_1468075900" r:id="rId334">
            <o:LockedField>false</o:LockedField>
          </o:OLEObject>
        </w:object>
      </w:r>
      <w:r>
        <w:rPr>
          <w:color w:val="FF0000"/>
          <w:szCs w:val="21"/>
        </w:rPr>
        <w:t>，</w:t>
      </w:r>
      <w:r>
        <w:rPr>
          <w:rFonts w:hint="eastAsia" w:ascii="宋体" w:hAnsi="宋体" w:cs="宋体"/>
          <w:color w:val="FF0000"/>
          <w:szCs w:val="21"/>
        </w:rPr>
        <w:t>∴</w:t>
      </w:r>
      <w:r>
        <w:rPr>
          <w:color w:val="FF0000"/>
          <w:szCs w:val="21"/>
        </w:rPr>
        <w:object>
          <v:shape id="_x0000_i1208" o:spt="75" alt="eqId2d275052976461c6b152215ac05e683a" type="#_x0000_t75" style="height:26.55pt;width:49.25pt;" o:ole="t" filled="f" o:preferrelative="t" stroked="f" coordsize="21600,21600">
            <v:path/>
            <v:fill on="f" focussize="0,0"/>
            <v:stroke on="f" joinstyle="miter"/>
            <v:imagedata r:id="rId337" o:title="eqId2d275052976461c6b152215ac05e683a"/>
            <o:lock v:ext="edit" aspectratio="t"/>
            <w10:wrap type="none"/>
            <w10:anchorlock/>
          </v:shape>
          <o:OLEObject Type="Embed" ProgID="Equation.DSMT4" ShapeID="_x0000_i1208" DrawAspect="Content" ObjectID="_1468075901" r:id="rId336">
            <o:LockedField>false</o:LockedField>
          </o:OLEObject>
        </w:object>
      </w:r>
      <w:r>
        <w:rPr>
          <w:color w:val="FF0000"/>
          <w:szCs w:val="21"/>
        </w:rPr>
        <w:t>，</w:t>
      </w:r>
      <w:r>
        <w:rPr>
          <w:rFonts w:hint="eastAsia" w:ascii="宋体" w:hAnsi="宋体" w:cs="宋体"/>
          <w:color w:val="FF0000"/>
          <w:szCs w:val="21"/>
        </w:rPr>
        <w:t>∴</w:t>
      </w:r>
      <w:r>
        <w:rPr>
          <w:color w:val="FF0000"/>
          <w:szCs w:val="21"/>
        </w:rPr>
        <w:object>
          <v:shape id="_x0000_i1209" o:spt="75" alt="eqIde3b8d09c1970fda20761a302fb075700" type="#_x0000_t75" style="height:26.55pt;width:117.45pt;" o:ole="t" filled="f" o:preferrelative="t" stroked="f" coordsize="21600,21600">
            <v:path/>
            <v:fill on="f" focussize="0,0"/>
            <v:stroke on="f" joinstyle="miter"/>
            <v:imagedata r:id="rId339" o:title="eqIde3b8d09c1970fda20761a302fb075700"/>
            <o:lock v:ext="edit" aspectratio="t"/>
            <w10:wrap type="none"/>
            <w10:anchorlock/>
          </v:shape>
          <o:OLEObject Type="Embed" ProgID="Equation.DSMT4" ShapeID="_x0000_i1209" DrawAspect="Content" ObjectID="_1468075902" r:id="rId338">
            <o:LockedField>false</o:LockedField>
          </o:OLEObject>
        </w:object>
      </w:r>
      <w:r>
        <w:rPr>
          <w:color w:val="FF0000"/>
          <w:szCs w:val="21"/>
        </w:rPr>
        <w:t>，故D错误.故选：C.</w:t>
      </w:r>
    </w:p>
    <w:p w14:paraId="7A694863">
      <w:pPr>
        <w:snapToGrid w:val="0"/>
        <w:spacing w:line="360" w:lineRule="auto"/>
        <w:contextualSpacing/>
        <w:jc w:val="left"/>
        <w:textAlignment w:val="center"/>
        <w:rPr>
          <w:szCs w:val="21"/>
        </w:rPr>
      </w:pPr>
      <w:r>
        <w:rPr>
          <w:rFonts w:hint="eastAsia" w:eastAsia="新宋体"/>
          <w:szCs w:val="21"/>
        </w:rPr>
        <w:t>【变式</w:t>
      </w:r>
      <w:r>
        <w:rPr>
          <w:rFonts w:hint="eastAsia" w:eastAsia="新宋体"/>
          <w:szCs w:val="21"/>
          <w:lang w:val="en-US" w:eastAsia="zh-CN"/>
        </w:rPr>
        <w:t>5</w:t>
      </w:r>
      <w:r>
        <w:rPr>
          <w:rFonts w:hint="eastAsia" w:eastAsia="新宋体"/>
          <w:szCs w:val="21"/>
        </w:rPr>
        <w:t>-2】</w:t>
      </w:r>
      <w:r>
        <w:rPr>
          <w:szCs w:val="21"/>
        </w:rPr>
        <w:t>（多选）设</w:t>
      </w:r>
      <w:r>
        <w:rPr>
          <w:i/>
          <w:szCs w:val="21"/>
        </w:rPr>
        <w:t>A</w:t>
      </w:r>
      <w:r>
        <w:rPr>
          <w:szCs w:val="21"/>
        </w:rPr>
        <w:t>，</w:t>
      </w:r>
      <w:r>
        <w:rPr>
          <w:i/>
          <w:szCs w:val="21"/>
        </w:rPr>
        <w:t>B</w:t>
      </w:r>
      <w:r>
        <w:rPr>
          <w:szCs w:val="21"/>
        </w:rPr>
        <w:t>是一次随机试验中的两个事件，若</w:t>
      </w:r>
      <w:r>
        <w:rPr>
          <w:szCs w:val="21"/>
        </w:rPr>
        <w:object>
          <v:shape id="_x0000_i1210" o:spt="75" alt="eqIdc48af758f876279186afff7fab7b7549" type="#_x0000_t75" style="height:26.55pt;width:41.7pt;" o:ole="t" filled="f" o:preferrelative="t" stroked="f" coordsize="21600,21600">
            <v:path/>
            <v:fill on="f" focussize="0,0"/>
            <v:stroke on="f" joinstyle="miter"/>
            <v:imagedata r:id="rId237" o:title="eqIdc48af758f876279186afff7fab7b7549"/>
            <o:lock v:ext="edit" aspectratio="t"/>
            <w10:wrap type="none"/>
            <w10:anchorlock/>
          </v:shape>
          <o:OLEObject Type="Embed" ProgID="Equation.DSMT4" ShapeID="_x0000_i1210" DrawAspect="Content" ObjectID="_1468075903" r:id="rId340">
            <o:LockedField>false</o:LockedField>
          </o:OLEObject>
        </w:object>
      </w:r>
      <w:r>
        <w:rPr>
          <w:szCs w:val="21"/>
        </w:rPr>
        <w:t>，</w:t>
      </w:r>
      <w:r>
        <w:rPr>
          <w:szCs w:val="21"/>
        </w:rPr>
        <w:object>
          <v:shape id="_x0000_i1211" o:spt="75" alt="eqId5237d25fdd7de73c956c6d3b4762fa07" type="#_x0000_t75" style="height:26.55pt;width:41.7pt;" o:ole="t" filled="f" o:preferrelative="t" stroked="f" coordsize="21600,21600">
            <v:path/>
            <v:fill on="f" focussize="0,0"/>
            <v:stroke on="f" joinstyle="miter"/>
            <v:imagedata r:id="rId342" o:title="eqId5237d25fdd7de73c956c6d3b4762fa07"/>
            <o:lock v:ext="edit" aspectratio="t"/>
            <w10:wrap type="none"/>
            <w10:anchorlock/>
          </v:shape>
          <o:OLEObject Type="Embed" ProgID="Equation.DSMT4" ShapeID="_x0000_i1211" DrawAspect="Content" ObjectID="_1468075904" r:id="rId341">
            <o:LockedField>false</o:LockedField>
          </o:OLEObject>
        </w:object>
      </w:r>
      <w:r>
        <w:rPr>
          <w:szCs w:val="21"/>
        </w:rPr>
        <w:t>，</w:t>
      </w:r>
      <w:r>
        <w:rPr>
          <w:szCs w:val="21"/>
        </w:rPr>
        <w:object>
          <v:shape id="_x0000_i1212" o:spt="75" alt="eqId8d45d0f608e0ed6295ee6b95496e491a" type="#_x0000_t75" style="height:26.55pt;width:60.65pt;" o:ole="t" filled="f" o:preferrelative="t" stroked="f" coordsize="21600,21600">
            <v:path/>
            <v:fill on="f" focussize="0,0"/>
            <v:stroke on="f" joinstyle="miter"/>
            <v:imagedata r:id="rId344" o:title="eqId8d45d0f608e0ed6295ee6b95496e491a"/>
            <o:lock v:ext="edit" aspectratio="t"/>
            <w10:wrap type="none"/>
            <w10:anchorlock/>
          </v:shape>
          <o:OLEObject Type="Embed" ProgID="Equation.DSMT4" ShapeID="_x0000_i1212" DrawAspect="Content" ObjectID="_1468075905" r:id="rId343">
            <o:LockedField>false</o:LockedField>
          </o:OLEObject>
        </w:object>
      </w:r>
      <w:r>
        <w:rPr>
          <w:szCs w:val="21"/>
        </w:rPr>
        <w:t>，则（</w:t>
      </w:r>
      <w:r>
        <w:rPr>
          <w:kern w:val="0"/>
          <w:szCs w:val="21"/>
        </w:rPr>
        <w:t>    </w:t>
      </w:r>
      <w:r>
        <w:rPr>
          <w:szCs w:val="21"/>
        </w:rPr>
        <w:t>）</w:t>
      </w:r>
    </w:p>
    <w:p w14:paraId="340AEB10">
      <w:pPr>
        <w:tabs>
          <w:tab w:val="left" w:pos="4156"/>
        </w:tabs>
        <w:snapToGrid w:val="0"/>
        <w:spacing w:line="360" w:lineRule="auto"/>
        <w:ind w:left="380"/>
        <w:contextualSpacing/>
        <w:jc w:val="left"/>
        <w:textAlignment w:val="center"/>
        <w:rPr>
          <w:szCs w:val="21"/>
        </w:rPr>
      </w:pPr>
      <w:r>
        <w:rPr>
          <w:szCs w:val="21"/>
        </w:rPr>
        <w:t>A．</w:t>
      </w:r>
      <w:r>
        <w:rPr>
          <w:szCs w:val="21"/>
        </w:rPr>
        <w:object>
          <v:shape id="_x0000_i1213" o:spt="75" alt="eqId6cf59ec4f6df769f9e09ee188f1d6813" type="#_x0000_t75" style="height:26.55pt;width:49.25pt;" o:ole="t" filled="f" o:preferrelative="t" stroked="f" coordsize="21600,21600">
            <v:path/>
            <v:fill on="f" focussize="0,0"/>
            <v:stroke on="f" joinstyle="miter"/>
            <v:imagedata r:id="rId346" o:title="eqId6cf59ec4f6df769f9e09ee188f1d6813"/>
            <o:lock v:ext="edit" aspectratio="t"/>
            <w10:wrap type="none"/>
            <w10:anchorlock/>
          </v:shape>
          <o:OLEObject Type="Embed" ProgID="Equation.DSMT4" ShapeID="_x0000_i1213" DrawAspect="Content" ObjectID="_1468075906" r:id="rId345">
            <o:LockedField>false</o:LockedField>
          </o:OLEObject>
        </w:object>
      </w:r>
      <w:r>
        <w:rPr>
          <w:szCs w:val="21"/>
        </w:rPr>
        <w:tab/>
      </w:r>
      <w:r>
        <w:rPr>
          <w:szCs w:val="21"/>
        </w:rPr>
        <w:t>B．</w:t>
      </w:r>
      <w:r>
        <w:rPr>
          <w:szCs w:val="21"/>
        </w:rPr>
        <w:object>
          <v:shape id="_x0000_i1214" o:spt="75" alt="eqId39e4f1b299e5fd3635e31a68b582b1d9" type="#_x0000_t75" style="height:22.75pt;width:45.45pt;" o:ole="t" filled="f" o:preferrelative="t" stroked="f" coordsize="21600,21600">
            <v:path/>
            <v:fill on="f" focussize="0,0"/>
            <v:stroke on="f" joinstyle="miter"/>
            <v:imagedata r:id="rId348" o:title="eqId39e4f1b299e5fd3635e31a68b582b1d9"/>
            <o:lock v:ext="edit" aspectratio="t"/>
            <w10:wrap type="none"/>
            <w10:anchorlock/>
          </v:shape>
          <o:OLEObject Type="Embed" ProgID="Equation.DSMT4" ShapeID="_x0000_i1214" DrawAspect="Content" ObjectID="_1468075907" r:id="rId347">
            <o:LockedField>false</o:LockedField>
          </o:OLEObject>
        </w:object>
      </w:r>
    </w:p>
    <w:p w14:paraId="21E88A46">
      <w:pPr>
        <w:tabs>
          <w:tab w:val="left" w:pos="4156"/>
        </w:tabs>
        <w:snapToGrid w:val="0"/>
        <w:spacing w:line="360" w:lineRule="auto"/>
        <w:ind w:left="380"/>
        <w:contextualSpacing/>
        <w:jc w:val="left"/>
        <w:textAlignment w:val="center"/>
        <w:rPr>
          <w:szCs w:val="21"/>
        </w:rPr>
      </w:pPr>
      <w:r>
        <w:rPr>
          <w:szCs w:val="21"/>
        </w:rPr>
        <w:t>C．</w:t>
      </w:r>
      <w:r>
        <w:rPr>
          <w:szCs w:val="21"/>
        </w:rPr>
        <w:object>
          <v:shape id="_x0000_i1215" o:spt="75" alt="eqId7720a43c9aa42bcbf105658bdedefd93" type="#_x0000_t75" style="height:15.15pt;width:64.4pt;" o:ole="t" filled="f" o:preferrelative="t" stroked="f" coordsize="21600,21600">
            <v:path/>
            <v:fill on="f" focussize="0,0"/>
            <v:stroke on="f" joinstyle="miter"/>
            <v:imagedata r:id="rId350" o:title="eqId7720a43c9aa42bcbf105658bdedefd93"/>
            <o:lock v:ext="edit" aspectratio="t"/>
            <w10:wrap type="none"/>
            <w10:anchorlock/>
          </v:shape>
          <o:OLEObject Type="Embed" ProgID="Equation.DSMT4" ShapeID="_x0000_i1215" DrawAspect="Content" ObjectID="_1468075908" r:id="rId349">
            <o:LockedField>false</o:LockedField>
          </o:OLEObject>
        </w:object>
      </w:r>
      <w:r>
        <w:rPr>
          <w:szCs w:val="21"/>
        </w:rPr>
        <w:tab/>
      </w:r>
      <w:r>
        <w:rPr>
          <w:szCs w:val="21"/>
        </w:rPr>
        <w:t>D．</w:t>
      </w:r>
      <w:r>
        <w:rPr>
          <w:szCs w:val="21"/>
        </w:rPr>
        <w:object>
          <v:shape id="_x0000_i1216" o:spt="75" alt="eqIda1d8cd40f973869885b94b34e3b6509d" type="#_x0000_t75" style="height:26.55pt;width:56.85pt;" o:ole="t" filled="f" o:preferrelative="t" stroked="f" coordsize="21600,21600">
            <v:path/>
            <v:fill on="f" focussize="0,0"/>
            <v:stroke on="f" joinstyle="miter"/>
            <v:imagedata r:id="rId352" o:title="eqIda1d8cd40f973869885b94b34e3b6509d"/>
            <o:lock v:ext="edit" aspectratio="t"/>
            <w10:wrap type="none"/>
            <w10:anchorlock/>
          </v:shape>
          <o:OLEObject Type="Embed" ProgID="Equation.DSMT4" ShapeID="_x0000_i1216" DrawAspect="Content" ObjectID="_1468075909" r:id="rId351">
            <o:LockedField>false</o:LockedField>
          </o:OLEObject>
        </w:object>
      </w:r>
    </w:p>
    <w:p w14:paraId="74CA562F">
      <w:pPr>
        <w:snapToGrid w:val="0"/>
        <w:spacing w:line="360" w:lineRule="auto"/>
        <w:contextualSpacing/>
        <w:jc w:val="left"/>
        <w:textAlignment w:val="center"/>
      </w:pPr>
      <w:r>
        <w:rPr>
          <w:color w:val="FF0000"/>
          <w:szCs w:val="21"/>
        </w:rPr>
        <w:t>【解析】对于A，</w:t>
      </w:r>
      <w:r>
        <w:rPr>
          <w:color w:val="FF0000"/>
          <w:szCs w:val="21"/>
        </w:rPr>
        <w:object>
          <v:shape id="_x0000_i1217" o:spt="75" alt="eqId5f29bab00be9f5b61cc088a4366df81b" type="#_x0000_t75" style="height:26.55pt;width:231.15pt;" o:ole="t" filled="f" o:preferrelative="t" stroked="f" coordsize="21600,21600">
            <v:path/>
            <v:fill on="f" focussize="0,0"/>
            <v:stroke on="f" joinstyle="miter"/>
            <v:imagedata r:id="rId354" o:title="eqId5f29bab00be9f5b61cc088a4366df81b"/>
            <o:lock v:ext="edit" aspectratio="t"/>
            <w10:wrap type="none"/>
            <w10:anchorlock/>
          </v:shape>
          <o:OLEObject Type="Embed" ProgID="Equation.DSMT4" ShapeID="_x0000_i1217" DrawAspect="Content" ObjectID="_1468075910" r:id="rId353">
            <o:LockedField>false</o:LockedField>
          </o:OLEObject>
        </w:object>
      </w:r>
      <w:r>
        <w:rPr>
          <w:color w:val="FF0000"/>
          <w:szCs w:val="21"/>
        </w:rPr>
        <w:t>，</w:t>
      </w:r>
      <w:r>
        <w:rPr>
          <w:color w:val="FF0000"/>
          <w:szCs w:val="21"/>
        </w:rPr>
        <w:object>
          <v:shape id="_x0000_i1218" o:spt="75" alt="eqId0ae26479c1826846445e16d4f7fcc61c" type="#_x0000_t75" style="height:26.55pt;width:253.9pt;" o:ole="t" filled="f" o:preferrelative="t" stroked="f" coordsize="21600,21600">
            <v:path/>
            <v:fill on="f" focussize="0,0"/>
            <v:stroke on="f" joinstyle="miter"/>
            <v:imagedata r:id="rId356" o:title="eqId0ae26479c1826846445e16d4f7fcc61c"/>
            <o:lock v:ext="edit" aspectratio="t"/>
            <w10:wrap type="none"/>
            <w10:anchorlock/>
          </v:shape>
          <o:OLEObject Type="Embed" ProgID="Equation.DSMT4" ShapeID="_x0000_i1218" DrawAspect="Content" ObjectID="_1468075911" r:id="rId355">
            <o:LockedField>false</o:LockedField>
          </o:OLEObject>
        </w:object>
      </w:r>
      <w:r>
        <w:rPr>
          <w:color w:val="FF0000"/>
          <w:szCs w:val="21"/>
        </w:rPr>
        <w:t>解得</w:t>
      </w:r>
      <w:r>
        <w:rPr>
          <w:color w:val="FF0000"/>
          <w:szCs w:val="21"/>
        </w:rPr>
        <w:object>
          <v:shape id="_x0000_i1219" o:spt="75" alt="eqIdc63e8b6dc1334b96ced73c39b42da5c6" type="#_x0000_t75" style="height:26.55pt;width:56.85pt;" o:ole="t" filled="f" o:preferrelative="t" stroked="f" coordsize="21600,21600">
            <v:path/>
            <v:fill on="f" focussize="0,0"/>
            <v:stroke on="f" joinstyle="miter"/>
            <v:imagedata r:id="rId358" o:title="eqIdc63e8b6dc1334b96ced73c39b42da5c6"/>
            <o:lock v:ext="edit" aspectratio="t"/>
            <w10:wrap type="none"/>
            <w10:anchorlock/>
          </v:shape>
          <o:OLEObject Type="Embed" ProgID="Equation.DSMT4" ShapeID="_x0000_i1219" DrawAspect="Content" ObjectID="_1468075912" r:id="rId357">
            <o:LockedField>false</o:LockedField>
          </o:OLEObject>
        </w:object>
      </w:r>
      <w:r>
        <w:rPr>
          <w:color w:val="FF0000"/>
          <w:szCs w:val="21"/>
        </w:rPr>
        <w:t>，故A错误；对于B，</w:t>
      </w:r>
      <w:r>
        <w:rPr>
          <w:color w:val="FF0000"/>
          <w:szCs w:val="21"/>
        </w:rPr>
        <w:object>
          <v:shape id="_x0000_i1220" o:spt="75" alt="eqId52a668dcc04506a607d58f266304a1dc" type="#_x0000_t75" style="height:26.55pt;width:197.05pt;" o:ole="t" filled="f" o:preferrelative="t" stroked="f" coordsize="21600,21600">
            <v:path/>
            <v:fill on="f" focussize="0,0"/>
            <v:stroke on="f" joinstyle="miter"/>
            <v:imagedata r:id="rId360" o:title="eqId52a668dcc04506a607d58f266304a1dc"/>
            <o:lock v:ext="edit" aspectratio="t"/>
            <w10:wrap type="none"/>
            <w10:anchorlock/>
          </v:shape>
          <o:OLEObject Type="Embed" ProgID="Equation.DSMT4" ShapeID="_x0000_i1220" DrawAspect="Content" ObjectID="_1468075913" r:id="rId359">
            <o:LockedField>false</o:LockedField>
          </o:OLEObject>
        </w:object>
      </w:r>
      <w:r>
        <w:rPr>
          <w:color w:val="FF0000"/>
          <w:szCs w:val="21"/>
        </w:rPr>
        <w:t>，解得</w:t>
      </w:r>
      <w:r>
        <w:rPr>
          <w:color w:val="FF0000"/>
          <w:szCs w:val="21"/>
        </w:rPr>
        <w:object>
          <v:shape id="_x0000_i1221" o:spt="75" alt="eqId627cb4c9cf82339ea322f345e5d63b7b" type="#_x0000_t75" style="height:26.55pt;width:49.25pt;" o:ole="t" filled="f" o:preferrelative="t" stroked="f" coordsize="21600,21600">
            <v:path/>
            <v:fill on="f" focussize="0,0"/>
            <v:stroke on="f" joinstyle="miter"/>
            <v:imagedata r:id="rId362" o:title="eqId627cb4c9cf82339ea322f345e5d63b7b"/>
            <o:lock v:ext="edit" aspectratio="t"/>
            <w10:wrap type="none"/>
            <w10:anchorlock/>
          </v:shape>
          <o:OLEObject Type="Embed" ProgID="Equation.DSMT4" ShapeID="_x0000_i1221" DrawAspect="Content" ObjectID="_1468075914" r:id="rId361">
            <o:LockedField>false</o:LockedField>
          </o:OLEObject>
        </w:object>
      </w:r>
      <w:r>
        <w:rPr>
          <w:color w:val="FF0000"/>
          <w:szCs w:val="21"/>
        </w:rPr>
        <w:object>
          <v:shape id="_x0000_i1222" o:spt="75" alt="eqIda611bac32d7237f20f454106313fe277" type="#_x0000_t75" style="height:26.55pt;width:144pt;" o:ole="t" filled="f" o:preferrelative="t" stroked="f" coordsize="21600,21600">
            <v:path/>
            <v:fill on="f" focussize="0,0"/>
            <v:stroke on="f" joinstyle="miter"/>
            <v:imagedata r:id="rId364" o:title="eqIda611bac32d7237f20f454106313fe277"/>
            <o:lock v:ext="edit" aspectratio="t"/>
            <w10:wrap type="none"/>
            <w10:anchorlock/>
          </v:shape>
          <o:OLEObject Type="Embed" ProgID="Equation.DSMT4" ShapeID="_x0000_i1222" DrawAspect="Content" ObjectID="_1468075915" r:id="rId363">
            <o:LockedField>false</o:LockedField>
          </o:OLEObject>
        </w:object>
      </w:r>
      <w:r>
        <w:rPr>
          <w:color w:val="FF0000"/>
          <w:szCs w:val="21"/>
        </w:rPr>
        <w:t>，故B正确；对于C，</w:t>
      </w:r>
      <w:r>
        <w:rPr>
          <w:color w:val="FF0000"/>
          <w:szCs w:val="21"/>
        </w:rPr>
        <w:object>
          <v:shape id="_x0000_i1223" o:spt="75" alt="eqIda0902cd6f6240e1b4b9d10d092e83451" type="#_x0000_t75" style="height:26.55pt;width:185.7pt;" o:ole="t" filled="f" o:preferrelative="t" stroked="f" coordsize="21600,21600">
            <v:path/>
            <v:fill on="f" focussize="0,0"/>
            <v:stroke on="f" joinstyle="miter"/>
            <v:imagedata r:id="rId366" o:title="eqIda0902cd6f6240e1b4b9d10d092e83451"/>
            <o:lock v:ext="edit" aspectratio="t"/>
            <w10:wrap type="none"/>
            <w10:anchorlock/>
          </v:shape>
          <o:OLEObject Type="Embed" ProgID="Equation.DSMT4" ShapeID="_x0000_i1223" DrawAspect="Content" ObjectID="_1468075916" r:id="rId365">
            <o:LockedField>false</o:LockedField>
          </o:OLEObject>
        </w:object>
      </w:r>
      <w:r>
        <w:rPr>
          <w:color w:val="FF0000"/>
          <w:szCs w:val="21"/>
        </w:rPr>
        <w:t>，故C正确；对于D，</w:t>
      </w:r>
      <w:r>
        <w:rPr>
          <w:color w:val="FF0000"/>
          <w:szCs w:val="21"/>
        </w:rPr>
        <w:object>
          <v:shape id="_x0000_i1224" o:spt="75" alt="eqId80c4949adbf9b8fbbbcc50ab00e1d209" type="#_x0000_t75" style="height:53.05pt;width:125.05pt;" o:ole="t" filled="f" o:preferrelative="t" stroked="f" coordsize="21600,21600">
            <v:path/>
            <v:fill on="f" focussize="0,0"/>
            <v:stroke on="f" joinstyle="miter"/>
            <v:imagedata r:id="rId368" o:title="eqId80c4949adbf9b8fbbbcc50ab00e1d209"/>
            <o:lock v:ext="edit" aspectratio="t"/>
            <w10:wrap type="none"/>
            <w10:anchorlock/>
          </v:shape>
          <o:OLEObject Type="Embed" ProgID="Equation.DSMT4" ShapeID="_x0000_i1224" DrawAspect="Content" ObjectID="_1468075917" r:id="rId367">
            <o:LockedField>false</o:LockedField>
          </o:OLEObject>
        </w:object>
      </w:r>
      <w:r>
        <w:rPr>
          <w:color w:val="FF0000"/>
          <w:szCs w:val="21"/>
        </w:rPr>
        <w:t>，</w:t>
      </w:r>
      <w:r>
        <w:rPr>
          <w:color w:val="FF0000"/>
          <w:szCs w:val="21"/>
        </w:rPr>
        <w:object>
          <v:shape id="_x0000_i1225" o:spt="75" alt="eqIdd2c603b64f93ebc5e63bb55e96d59ba9" type="#_x0000_t75" style="height:26.55pt;width:147.8pt;" o:ole="t" filled="f" o:preferrelative="t" stroked="f" coordsize="21600,21600">
            <v:path/>
            <v:fill on="f" focussize="0,0"/>
            <v:stroke on="f" joinstyle="miter"/>
            <v:imagedata r:id="rId370" o:title="eqIdd2c603b64f93ebc5e63bb55e96d59ba9"/>
            <o:lock v:ext="edit" aspectratio="t"/>
            <w10:wrap type="none"/>
            <w10:anchorlock/>
          </v:shape>
          <o:OLEObject Type="Embed" ProgID="Equation.DSMT4" ShapeID="_x0000_i1225" DrawAspect="Content" ObjectID="_1468075918" r:id="rId369">
            <o:LockedField>false</o:LockedField>
          </o:OLEObject>
        </w:object>
      </w:r>
      <w:r>
        <w:rPr>
          <w:color w:val="FF0000"/>
          <w:szCs w:val="21"/>
        </w:rPr>
        <w:t>，故D错误.故选：BC．</w:t>
      </w:r>
    </w:p>
    <w:p w14:paraId="222B2CC0">
      <w:pPr>
        <w:spacing w:line="360" w:lineRule="auto"/>
        <w:rPr>
          <w:rFonts w:hint="eastAsia" w:eastAsia="新宋体"/>
          <w:sz w:val="24"/>
          <w:szCs w:val="24"/>
        </w:rPr>
      </w:pPr>
      <w:r>
        <w:rPr>
          <w:rFonts w:hint="eastAsia" w:ascii="Times New Roman" w:hAnsi="Times New Roman" w:eastAsia="宋体" w:cs="Times New Roman"/>
          <w:b/>
          <w:color w:val="FF0000"/>
          <w:kern w:val="2"/>
          <w:sz w:val="32"/>
          <w:szCs w:val="32"/>
          <w:highlight w:val="yellow"/>
          <w:u w:val="double"/>
          <w:lang w:val="en-US" w:eastAsia="zh-CN" w:bidi="ar-SA"/>
        </w:rPr>
        <w:t>考点六、条件概率与独立性的关系</w:t>
      </w:r>
    </w:p>
    <w:p w14:paraId="0FB27C92">
      <w:pPr>
        <w:snapToGrid w:val="0"/>
        <w:spacing w:line="360" w:lineRule="auto"/>
        <w:contextualSpacing/>
        <w:jc w:val="left"/>
        <w:textAlignment w:val="center"/>
        <w:rPr>
          <w:szCs w:val="21"/>
        </w:rPr>
      </w:pPr>
      <w:r>
        <w:rPr>
          <w:rFonts w:hint="eastAsia" w:eastAsia="新宋体"/>
          <w:szCs w:val="21"/>
        </w:rPr>
        <w:t>例</w:t>
      </w:r>
      <w:r>
        <w:rPr>
          <w:rFonts w:hint="eastAsia" w:eastAsia="新宋体"/>
          <w:szCs w:val="21"/>
          <w:lang w:val="en-US" w:eastAsia="zh-CN"/>
        </w:rPr>
        <w:t>6</w:t>
      </w:r>
      <w:r>
        <w:rPr>
          <w:rFonts w:hint="eastAsia" w:eastAsia="新宋体"/>
          <w:szCs w:val="21"/>
        </w:rPr>
        <w:t>.</w:t>
      </w:r>
      <w:r>
        <w:rPr>
          <w:szCs w:val="21"/>
        </w:rPr>
        <w:t>已知事件</w:t>
      </w:r>
      <w:r>
        <w:rPr>
          <w:szCs w:val="21"/>
        </w:rPr>
        <w:object>
          <v:shape id="_x0000_i1226" o:spt="75" alt="eqId5963abe8f421bd99a2aaa94831a951e9" type="#_x0000_t75" style="height:11.35pt;width:11.35pt;" o:ole="t" filled="f" o:preferrelative="t" stroked="f" coordsize="21600,21600">
            <v:path/>
            <v:fill on="f" focussize="0,0"/>
            <v:stroke on="f" joinstyle="miter"/>
            <v:imagedata r:id="rId259" o:title="eqId5963abe8f421bd99a2aaa94831a951e9"/>
            <o:lock v:ext="edit" aspectratio="t"/>
            <w10:wrap type="none"/>
            <w10:anchorlock/>
          </v:shape>
          <o:OLEObject Type="Embed" ProgID="Equation.DSMT4" ShapeID="_x0000_i1226" DrawAspect="Content" ObjectID="_1468075919" r:id="rId371">
            <o:LockedField>false</o:LockedField>
          </o:OLEObject>
        </w:object>
      </w:r>
      <w:r>
        <w:rPr>
          <w:szCs w:val="21"/>
        </w:rPr>
        <w:t>与</w:t>
      </w:r>
      <w:r>
        <w:rPr>
          <w:szCs w:val="21"/>
        </w:rPr>
        <w:object>
          <v:shape id="_x0000_i1227" o:spt="75" alt="eqId7f9e8449aad35c5d840a3395ea86df6d" type="#_x0000_t75" style="height:11.35pt;width:11.35pt;" o:ole="t" filled="f" o:preferrelative="t" stroked="f" coordsize="21600,21600">
            <v:path/>
            <v:fill on="f" focussize="0,0"/>
            <v:stroke on="f" joinstyle="miter"/>
            <v:imagedata r:id="rId280" o:title="eqId7f9e8449aad35c5d840a3395ea86df6d"/>
            <o:lock v:ext="edit" aspectratio="t"/>
            <w10:wrap type="none"/>
            <w10:anchorlock/>
          </v:shape>
          <o:OLEObject Type="Embed" ProgID="Equation.DSMT4" ShapeID="_x0000_i1227" DrawAspect="Content" ObjectID="_1468075920" r:id="rId372">
            <o:LockedField>false</o:LockedField>
          </o:OLEObject>
        </w:object>
      </w:r>
      <w:r>
        <w:rPr>
          <w:szCs w:val="21"/>
        </w:rPr>
        <w:t>独立，且</w:t>
      </w:r>
      <w:r>
        <w:rPr>
          <w:szCs w:val="21"/>
        </w:rPr>
        <w:object>
          <v:shape id="_x0000_i1228" o:spt="75" alt="eqIdc77b628bddb1ccfed05915220ecc7d2f" type="#_x0000_t75" style="height:26.55pt;width:102.3pt;" o:ole="t" filled="f" o:preferrelative="t" stroked="f" coordsize="21600,21600">
            <v:path/>
            <v:fill on="f" focussize="0,0"/>
            <v:stroke on="f" joinstyle="miter"/>
            <v:imagedata r:id="rId374" o:title="eqIdc77b628bddb1ccfed05915220ecc7d2f"/>
            <o:lock v:ext="edit" aspectratio="t"/>
            <w10:wrap type="none"/>
            <w10:anchorlock/>
          </v:shape>
          <o:OLEObject Type="Embed" ProgID="Equation.DSMT4" ShapeID="_x0000_i1228" DrawAspect="Content" ObjectID="_1468075921" r:id="rId373">
            <o:LockedField>false</o:LockedField>
          </o:OLEObject>
        </w:object>
      </w:r>
      <w:r>
        <w:rPr>
          <w:szCs w:val="21"/>
        </w:rPr>
        <w:t>，则</w:t>
      </w:r>
      <w:r>
        <w:rPr>
          <w:szCs w:val="21"/>
        </w:rPr>
        <w:object>
          <v:shape id="_x0000_i1229" o:spt="75" alt="eqId4af44d89543b9208050f281156ec0f87" type="#_x0000_t75" style="height:18.95pt;width:45.45pt;" o:ole="t" filled="f" o:preferrelative="t" stroked="f" coordsize="21600,21600">
            <v:path/>
            <v:fill on="f" focussize="0,0"/>
            <v:stroke on="f" joinstyle="miter"/>
            <v:imagedata r:id="rId376" o:title="eqId4af44d89543b9208050f281156ec0f87"/>
            <o:lock v:ext="edit" aspectratio="t"/>
            <w10:wrap type="none"/>
            <w10:anchorlock/>
          </v:shape>
          <o:OLEObject Type="Embed" ProgID="Equation.DSMT4" ShapeID="_x0000_i1229" DrawAspect="Content" ObjectID="_1468075922" r:id="rId375">
            <o:LockedField>false</o:LockedField>
          </o:OLEObject>
        </w:object>
      </w:r>
      <w:r>
        <w:rPr>
          <w:szCs w:val="21"/>
        </w:rPr>
        <w:t>（</w:t>
      </w:r>
      <w:r>
        <w:rPr>
          <w:kern w:val="0"/>
          <w:szCs w:val="21"/>
        </w:rPr>
        <w:t>    </w:t>
      </w:r>
      <w:r>
        <w:rPr>
          <w:szCs w:val="21"/>
        </w:rPr>
        <w:t>）</w:t>
      </w:r>
    </w:p>
    <w:p w14:paraId="4D61A7B5">
      <w:pPr>
        <w:tabs>
          <w:tab w:val="left" w:pos="2078"/>
          <w:tab w:val="left" w:pos="4156"/>
          <w:tab w:val="left" w:pos="6234"/>
        </w:tabs>
        <w:snapToGrid w:val="0"/>
        <w:spacing w:line="360" w:lineRule="auto"/>
        <w:ind w:left="380"/>
        <w:contextualSpacing/>
        <w:jc w:val="left"/>
        <w:textAlignment w:val="center"/>
        <w:rPr>
          <w:szCs w:val="21"/>
        </w:rPr>
      </w:pPr>
      <w:r>
        <w:rPr>
          <w:szCs w:val="21"/>
        </w:rPr>
        <w:t>A．</w:t>
      </w:r>
      <w:r>
        <w:rPr>
          <w:szCs w:val="21"/>
        </w:rPr>
        <w:object>
          <v:shape id="_x0000_i1230" o:spt="75" alt="eqId56d266a04f3dc7483eddbc26c5e487db" type="#_x0000_t75" style="height:22.75pt;width:11.35pt;" o:ole="t" filled="f" o:preferrelative="t" stroked="f" coordsize="21600,21600">
            <v:path/>
            <v:fill on="f" focussize="0,0"/>
            <v:stroke on="f" joinstyle="miter"/>
            <v:imagedata r:id="rId378" o:title="eqId56d266a04f3dc7483eddbc26c5e487db"/>
            <o:lock v:ext="edit" aspectratio="t"/>
            <w10:wrap type="none"/>
            <w10:anchorlock/>
          </v:shape>
          <o:OLEObject Type="Embed" ProgID="Equation.DSMT4" ShapeID="_x0000_i1230" DrawAspect="Content" ObjectID="_1468075923" r:id="rId377">
            <o:LockedField>false</o:LockedField>
          </o:OLEObject>
        </w:object>
      </w:r>
      <w:r>
        <w:rPr>
          <w:szCs w:val="21"/>
        </w:rPr>
        <w:tab/>
      </w:r>
      <w:r>
        <w:rPr>
          <w:szCs w:val="21"/>
        </w:rPr>
        <w:t>B．</w:t>
      </w:r>
      <w:r>
        <w:rPr>
          <w:szCs w:val="21"/>
        </w:rPr>
        <w:object>
          <v:shape id="_x0000_i1231" o:spt="75" alt="eqIdf16d09692f7b0fb5633964437202d21d" type="#_x0000_t75" style="height:26.55pt;width:15.15pt;" o:ole="t" filled="f" o:preferrelative="t" stroked="f" coordsize="21600,21600">
            <v:path/>
            <v:fill on="f" focussize="0,0"/>
            <v:stroke on="f" joinstyle="miter"/>
            <v:imagedata r:id="rId380" o:title="eqIdf16d09692f7b0fb5633964437202d21d"/>
            <o:lock v:ext="edit" aspectratio="t"/>
            <w10:wrap type="none"/>
            <w10:anchorlock/>
          </v:shape>
          <o:OLEObject Type="Embed" ProgID="Equation.DSMT4" ShapeID="_x0000_i1231" DrawAspect="Content" ObjectID="_1468075924" r:id="rId379">
            <o:LockedField>false</o:LockedField>
          </o:OLEObject>
        </w:object>
      </w:r>
      <w:r>
        <w:rPr>
          <w:szCs w:val="21"/>
        </w:rPr>
        <w:tab/>
      </w:r>
      <w:r>
        <w:rPr>
          <w:szCs w:val="21"/>
        </w:rPr>
        <w:t>C．</w:t>
      </w:r>
      <w:r>
        <w:rPr>
          <w:szCs w:val="21"/>
        </w:rPr>
        <w:object>
          <v:shape id="_x0000_i1232" o:spt="75" alt="eqIdf89eef3148f2d4d09379767b4af69132" type="#_x0000_t75" style="height:22.75pt;width:11.35pt;" o:ole="t" filled="f" o:preferrelative="t" stroked="f" coordsize="21600,21600">
            <v:path/>
            <v:fill on="f" focussize="0,0"/>
            <v:stroke on="f" joinstyle="miter"/>
            <v:imagedata r:id="rId229" o:title="eqIdf89eef3148f2d4d09379767b4af69132"/>
            <o:lock v:ext="edit" aspectratio="t"/>
            <w10:wrap type="none"/>
            <w10:anchorlock/>
          </v:shape>
          <o:OLEObject Type="Embed" ProgID="Equation.DSMT4" ShapeID="_x0000_i1232" DrawAspect="Content" ObjectID="_1468075925" r:id="rId381">
            <o:LockedField>false</o:LockedField>
          </o:OLEObject>
        </w:object>
      </w:r>
      <w:r>
        <w:rPr>
          <w:szCs w:val="21"/>
        </w:rPr>
        <w:tab/>
      </w:r>
      <w:r>
        <w:rPr>
          <w:szCs w:val="21"/>
        </w:rPr>
        <w:t>D．</w:t>
      </w:r>
      <w:r>
        <w:rPr>
          <w:szCs w:val="21"/>
        </w:rPr>
        <w:object>
          <v:shape id="_x0000_i1233" o:spt="75" alt="eqId7c6c7567972273b4ba733b47bf9d5408" type="#_x0000_t75" style="height:26.55pt;width:11.35pt;" o:ole="t" filled="f" o:preferrelative="t" stroked="f" coordsize="21600,21600">
            <v:path/>
            <v:fill on="f" focussize="0,0"/>
            <v:stroke on="f" joinstyle="miter"/>
            <v:imagedata r:id="rId383" o:title="eqId7c6c7567972273b4ba733b47bf9d5408"/>
            <o:lock v:ext="edit" aspectratio="t"/>
            <w10:wrap type="none"/>
            <w10:anchorlock/>
          </v:shape>
          <o:OLEObject Type="Embed" ProgID="Equation.DSMT4" ShapeID="_x0000_i1233" DrawAspect="Content" ObjectID="_1468075926" r:id="rId382">
            <o:LockedField>false</o:LockedField>
          </o:OLEObject>
        </w:object>
      </w:r>
    </w:p>
    <w:p w14:paraId="2D6ECAD7">
      <w:pPr>
        <w:snapToGrid w:val="0"/>
        <w:spacing w:line="360" w:lineRule="auto"/>
        <w:contextualSpacing/>
        <w:jc w:val="left"/>
        <w:textAlignment w:val="center"/>
      </w:pPr>
      <w:r>
        <w:rPr>
          <w:color w:val="FF0000"/>
          <w:szCs w:val="21"/>
        </w:rPr>
        <w:t>【解析】因为事件</w:t>
      </w:r>
      <w:r>
        <w:rPr>
          <w:color w:val="FF0000"/>
          <w:szCs w:val="21"/>
        </w:rPr>
        <w:object>
          <v:shape id="_x0000_i1234" o:spt="75" alt="eqId5963abe8f421bd99a2aaa94831a951e9" type="#_x0000_t75" style="height:11.35pt;width:11.35pt;" o:ole="t" filled="f" o:preferrelative="t" stroked="f" coordsize="21600,21600">
            <v:path/>
            <v:fill on="f" focussize="0,0"/>
            <v:stroke on="f" joinstyle="miter"/>
            <v:imagedata r:id="rId259" o:title="eqId5963abe8f421bd99a2aaa94831a951e9"/>
            <o:lock v:ext="edit" aspectratio="t"/>
            <w10:wrap type="none"/>
            <w10:anchorlock/>
          </v:shape>
          <o:OLEObject Type="Embed" ProgID="Equation.DSMT4" ShapeID="_x0000_i1234" DrawAspect="Content" ObjectID="_1468075927" r:id="rId384">
            <o:LockedField>false</o:LockedField>
          </o:OLEObject>
        </w:object>
      </w:r>
      <w:r>
        <w:rPr>
          <w:color w:val="FF0000"/>
          <w:szCs w:val="21"/>
        </w:rPr>
        <w:t>与</w:t>
      </w:r>
      <w:r>
        <w:rPr>
          <w:color w:val="FF0000"/>
          <w:szCs w:val="21"/>
        </w:rPr>
        <w:object>
          <v:shape id="_x0000_i1235" o:spt="75" alt="eqId7f9e8449aad35c5d840a3395ea86df6d" type="#_x0000_t75" style="height:11.35pt;width:11.35pt;" o:ole="t" filled="f" o:preferrelative="t" stroked="f" coordsize="21600,21600">
            <v:path/>
            <v:fill on="f" focussize="0,0"/>
            <v:stroke on="f" joinstyle="miter"/>
            <v:imagedata r:id="rId280" o:title="eqId7f9e8449aad35c5d840a3395ea86df6d"/>
            <o:lock v:ext="edit" aspectratio="t"/>
            <w10:wrap type="none"/>
            <w10:anchorlock/>
          </v:shape>
          <o:OLEObject Type="Embed" ProgID="Equation.DSMT4" ShapeID="_x0000_i1235" DrawAspect="Content" ObjectID="_1468075928" r:id="rId385">
            <o:LockedField>false</o:LockedField>
          </o:OLEObject>
        </w:object>
      </w:r>
      <w:r>
        <w:rPr>
          <w:color w:val="FF0000"/>
          <w:szCs w:val="21"/>
        </w:rPr>
        <w:t>独立，所以</w:t>
      </w:r>
      <w:r>
        <w:rPr>
          <w:color w:val="FF0000"/>
          <w:szCs w:val="21"/>
        </w:rPr>
        <w:object>
          <v:shape id="_x0000_i1236" o:spt="75" alt="eqIddf229248b9ac2c09db861a465d65f469" type="#_x0000_t75" style="height:26.55pt;width:113.7pt;" o:ole="t" filled="f" o:preferrelative="t" stroked="f" coordsize="21600,21600">
            <v:path/>
            <v:fill on="f" focussize="0,0"/>
            <v:stroke on="f" joinstyle="miter"/>
            <v:imagedata r:id="rId387" o:title="eqIddf229248b9ac2c09db861a465d65f469"/>
            <o:lock v:ext="edit" aspectratio="t"/>
            <w10:wrap type="none"/>
            <w10:anchorlock/>
          </v:shape>
          <o:OLEObject Type="Embed" ProgID="Equation.DSMT4" ShapeID="_x0000_i1236" DrawAspect="Content" ObjectID="_1468075929" r:id="rId386">
            <o:LockedField>false</o:LockedField>
          </o:OLEObject>
        </w:object>
      </w:r>
      <w:r>
        <w:rPr>
          <w:color w:val="FF0000"/>
          <w:szCs w:val="21"/>
        </w:rPr>
        <w:t>，因为</w:t>
      </w:r>
      <w:r>
        <w:rPr>
          <w:color w:val="FF0000"/>
          <w:szCs w:val="21"/>
        </w:rPr>
        <w:object>
          <v:shape id="_x0000_i1237" o:spt="75" alt="eqId94d428e50aa87ab01bba58c6f684755c" type="#_x0000_t75" style="height:26.55pt;width:45.45pt;" o:ole="t" filled="f" o:preferrelative="t" stroked="f" coordsize="21600,21600">
            <v:path/>
            <v:fill on="f" focussize="0,0"/>
            <v:stroke on="f" joinstyle="miter"/>
            <v:imagedata r:id="rId389" o:title="eqId94d428e50aa87ab01bba58c6f684755c"/>
            <o:lock v:ext="edit" aspectratio="t"/>
            <w10:wrap type="none"/>
            <w10:anchorlock/>
          </v:shape>
          <o:OLEObject Type="Embed" ProgID="Equation.DSMT4" ShapeID="_x0000_i1237" DrawAspect="Content" ObjectID="_1468075930" r:id="rId388">
            <o:LockedField>false</o:LockedField>
          </o:OLEObject>
        </w:object>
      </w:r>
      <w:r>
        <w:rPr>
          <w:color w:val="FF0000"/>
          <w:szCs w:val="21"/>
        </w:rPr>
        <w:t>，所以</w:t>
      </w:r>
      <w:r>
        <w:rPr>
          <w:color w:val="FF0000"/>
          <w:szCs w:val="21"/>
        </w:rPr>
        <w:object>
          <v:shape id="_x0000_i1238" o:spt="75" alt="eqIdc6da6a4a75a1d473e79f8bb71371e6e7" type="#_x0000_t75" style="height:26.55pt;width:45.45pt;" o:ole="t" filled="f" o:preferrelative="t" stroked="f" coordsize="21600,21600">
            <v:path/>
            <v:fill on="f" focussize="0,0"/>
            <v:stroke on="f" joinstyle="miter"/>
            <v:imagedata r:id="rId391" o:title="eqIdc6da6a4a75a1d473e79f8bb71371e6e7"/>
            <o:lock v:ext="edit" aspectratio="t"/>
            <w10:wrap type="none"/>
            <w10:anchorlock/>
          </v:shape>
          <o:OLEObject Type="Embed" ProgID="Equation.DSMT4" ShapeID="_x0000_i1238" DrawAspect="Content" ObjectID="_1468075931" r:id="rId390">
            <o:LockedField>false</o:LockedField>
          </o:OLEObject>
        </w:object>
      </w:r>
      <w:r>
        <w:rPr>
          <w:color w:val="FF0000"/>
          <w:szCs w:val="21"/>
        </w:rPr>
        <w:t>，所以</w:t>
      </w:r>
      <w:r>
        <w:rPr>
          <w:color w:val="FF0000"/>
          <w:szCs w:val="21"/>
        </w:rPr>
        <w:object>
          <v:shape id="_x0000_i1239" o:spt="75" alt="eqId83a08c418c7d66e67aa1fa06eb216567" type="#_x0000_t75" style="height:26.55pt;width:136.4pt;" o:ole="t" filled="f" o:preferrelative="t" stroked="f" coordsize="21600,21600">
            <v:path/>
            <v:fill on="f" focussize="0,0"/>
            <v:stroke on="f" joinstyle="miter"/>
            <v:imagedata r:id="rId393" o:title="eqId83a08c418c7d66e67aa1fa06eb216567"/>
            <o:lock v:ext="edit" aspectratio="t"/>
            <w10:wrap type="none"/>
            <w10:anchorlock/>
          </v:shape>
          <o:OLEObject Type="Embed" ProgID="Equation.DSMT4" ShapeID="_x0000_i1239" DrawAspect="Content" ObjectID="_1468075932" r:id="rId392">
            <o:LockedField>false</o:LockedField>
          </o:OLEObject>
        </w:object>
      </w:r>
      <w:r>
        <w:rPr>
          <w:color w:val="FF0000"/>
          <w:szCs w:val="21"/>
        </w:rPr>
        <w:t>（事件</w:t>
      </w:r>
      <w:r>
        <w:rPr>
          <w:color w:val="FF0000"/>
          <w:szCs w:val="21"/>
        </w:rPr>
        <w:object>
          <v:shape id="_x0000_i1240" o:spt="75" alt="eqId5963abe8f421bd99a2aaa94831a951e9" type="#_x0000_t75" style="height:11.35pt;width:11.35pt;" o:ole="t" filled="f" o:preferrelative="t" stroked="f" coordsize="21600,21600">
            <v:path/>
            <v:fill on="f" focussize="0,0"/>
            <v:stroke on="f" joinstyle="miter"/>
            <v:imagedata r:id="rId259" o:title="eqId5963abe8f421bd99a2aaa94831a951e9"/>
            <o:lock v:ext="edit" aspectratio="t"/>
            <w10:wrap type="none"/>
            <w10:anchorlock/>
          </v:shape>
          <o:OLEObject Type="Embed" ProgID="Equation.DSMT4" ShapeID="_x0000_i1240" DrawAspect="Content" ObjectID="_1468075933" r:id="rId394">
            <o:LockedField>false</o:LockedField>
          </o:OLEObject>
        </w:object>
      </w:r>
      <w:r>
        <w:rPr>
          <w:color w:val="FF0000"/>
          <w:szCs w:val="21"/>
        </w:rPr>
        <w:t>与</w:t>
      </w:r>
      <w:r>
        <w:rPr>
          <w:color w:val="FF0000"/>
          <w:szCs w:val="21"/>
        </w:rPr>
        <w:object>
          <v:shape id="_x0000_i1241" o:spt="75" alt="eqId7f9e8449aad35c5d840a3395ea86df6d" type="#_x0000_t75" style="height:11.35pt;width:11.35pt;" o:ole="t" filled="f" o:preferrelative="t" stroked="f" coordsize="21600,21600">
            <v:path/>
            <v:fill on="f" focussize="0,0"/>
            <v:stroke on="f" joinstyle="miter"/>
            <v:imagedata r:id="rId280" o:title="eqId7f9e8449aad35c5d840a3395ea86df6d"/>
            <o:lock v:ext="edit" aspectratio="t"/>
            <w10:wrap type="none"/>
            <w10:anchorlock/>
          </v:shape>
          <o:OLEObject Type="Embed" ProgID="Equation.DSMT4" ShapeID="_x0000_i1241" DrawAspect="Content" ObjectID="_1468075934" r:id="rId395">
            <o:LockedField>false</o:LockedField>
          </o:OLEObject>
        </w:object>
      </w:r>
      <w:r>
        <w:rPr>
          <w:color w:val="FF0000"/>
          <w:szCs w:val="21"/>
        </w:rPr>
        <w:t>独立，故事件</w:t>
      </w:r>
      <w:r>
        <w:rPr>
          <w:color w:val="FF0000"/>
          <w:szCs w:val="21"/>
        </w:rPr>
        <w:object>
          <v:shape id="_x0000_i1242" o:spt="75" alt="eqId21778974e8491fe2a158e70b459217be" type="#_x0000_t75" style="height:15.15pt;width:11.35pt;" o:ole="t" filled="f" o:preferrelative="t" stroked="f" coordsize="21600,21600">
            <v:path/>
            <v:fill on="f" focussize="0,0"/>
            <v:stroke on="f" joinstyle="miter"/>
            <v:imagedata r:id="rId397" o:title="eqId21778974e8491fe2a158e70b459217be"/>
            <o:lock v:ext="edit" aspectratio="t"/>
            <w10:wrap type="none"/>
            <w10:anchorlock/>
          </v:shape>
          <o:OLEObject Type="Embed" ProgID="Equation.DSMT4" ShapeID="_x0000_i1242" DrawAspect="Content" ObjectID="_1468075935" r:id="rId396">
            <o:LockedField>false</o:LockedField>
          </o:OLEObject>
        </w:object>
      </w:r>
      <w:r>
        <w:rPr>
          <w:color w:val="FF0000"/>
          <w:szCs w:val="21"/>
        </w:rPr>
        <w:t>与</w:t>
      </w:r>
      <w:r>
        <w:rPr>
          <w:color w:val="FF0000"/>
          <w:szCs w:val="21"/>
        </w:rPr>
        <w:object>
          <v:shape id="_x0000_i1243" o:spt="75" alt="eqId7f9e8449aad35c5d840a3395ea86df6d" type="#_x0000_t75" style="height:11.35pt;width:11.35pt;" o:ole="t" filled="f" o:preferrelative="t" stroked="f" coordsize="21600,21600">
            <v:path/>
            <v:fill on="f" focussize="0,0"/>
            <v:stroke on="f" joinstyle="miter"/>
            <v:imagedata r:id="rId280" o:title="eqId7f9e8449aad35c5d840a3395ea86df6d"/>
            <o:lock v:ext="edit" aspectratio="t"/>
            <w10:wrap type="none"/>
            <w10:anchorlock/>
          </v:shape>
          <o:OLEObject Type="Embed" ProgID="Equation.DSMT4" ShapeID="_x0000_i1243" DrawAspect="Content" ObjectID="_1468075936" r:id="rId398">
            <o:LockedField>false</o:LockedField>
          </o:OLEObject>
        </w:object>
      </w:r>
      <w:r>
        <w:rPr>
          <w:color w:val="FF0000"/>
          <w:szCs w:val="21"/>
        </w:rPr>
        <w:t>独立）.故选：C</w:t>
      </w:r>
    </w:p>
    <w:p w14:paraId="1D2544DA">
      <w:pPr>
        <w:snapToGrid w:val="0"/>
        <w:spacing w:line="360" w:lineRule="auto"/>
        <w:contextualSpacing/>
        <w:jc w:val="left"/>
        <w:textAlignment w:val="center"/>
        <w:rPr>
          <w:szCs w:val="21"/>
        </w:rPr>
      </w:pPr>
      <w:r>
        <w:rPr>
          <w:rFonts w:hint="eastAsia" w:eastAsia="新宋体"/>
          <w:szCs w:val="21"/>
        </w:rPr>
        <w:t>【变式</w:t>
      </w:r>
      <w:r>
        <w:rPr>
          <w:rFonts w:hint="eastAsia" w:eastAsia="新宋体"/>
          <w:szCs w:val="21"/>
          <w:lang w:val="en-US" w:eastAsia="zh-CN"/>
        </w:rPr>
        <w:t>6</w:t>
      </w:r>
      <w:r>
        <w:rPr>
          <w:rFonts w:hint="eastAsia" w:eastAsia="新宋体"/>
          <w:szCs w:val="21"/>
        </w:rPr>
        <w:t>-1】</w:t>
      </w:r>
      <w:r>
        <w:rPr>
          <w:szCs w:val="21"/>
        </w:rPr>
        <w:t>甲，乙两人进行乒乓球比赛，比赛采用3局2胜制，如果每局比赛甲获胜的概率为0.7，乙获胜的概率为0.3，且各局比赛结果相互独立，那么在甲获胜的条件下，比赛进行了3局的概率为（</w:t>
      </w:r>
      <w:r>
        <w:rPr>
          <w:kern w:val="0"/>
          <w:szCs w:val="21"/>
        </w:rPr>
        <w:t>    </w:t>
      </w:r>
      <w:r>
        <w:rPr>
          <w:szCs w:val="21"/>
        </w:rPr>
        <w:t>）</w:t>
      </w:r>
    </w:p>
    <w:p w14:paraId="39CF26C1">
      <w:pPr>
        <w:tabs>
          <w:tab w:val="left" w:pos="2078"/>
          <w:tab w:val="left" w:pos="4156"/>
          <w:tab w:val="left" w:pos="6234"/>
        </w:tabs>
        <w:snapToGrid w:val="0"/>
        <w:spacing w:line="360" w:lineRule="auto"/>
        <w:ind w:left="380"/>
        <w:contextualSpacing/>
        <w:jc w:val="left"/>
        <w:textAlignment w:val="center"/>
        <w:rPr>
          <w:szCs w:val="21"/>
        </w:rPr>
      </w:pPr>
      <w:r>
        <w:rPr>
          <w:szCs w:val="21"/>
        </w:rPr>
        <w:t>A．</w:t>
      </w:r>
      <w:r>
        <w:rPr>
          <w:szCs w:val="21"/>
        </w:rPr>
        <w:object>
          <v:shape id="_x0000_i1244" o:spt="75" alt="eqId56b32a0aea3308e1678a290ccb84b741" type="#_x0000_t75" style="height:26.55pt;width:15.15pt;" o:ole="t" filled="f" o:preferrelative="t" stroked="f" coordsize="21600,21600">
            <v:path/>
            <v:fill on="f" focussize="0,0"/>
            <v:stroke on="f" joinstyle="miter"/>
            <v:imagedata r:id="rId400" o:title="eqId56b32a0aea3308e1678a290ccb84b741"/>
            <o:lock v:ext="edit" aspectratio="t"/>
            <w10:wrap type="none"/>
            <w10:anchorlock/>
          </v:shape>
          <o:OLEObject Type="Embed" ProgID="Equation.DSMT4" ShapeID="_x0000_i1244" DrawAspect="Content" ObjectID="_1468075937" r:id="rId399">
            <o:LockedField>false</o:LockedField>
          </o:OLEObject>
        </w:object>
      </w:r>
      <w:r>
        <w:rPr>
          <w:szCs w:val="21"/>
        </w:rPr>
        <w:tab/>
      </w:r>
      <w:r>
        <w:rPr>
          <w:szCs w:val="21"/>
        </w:rPr>
        <w:t>B．</w:t>
      </w:r>
      <w:r>
        <w:rPr>
          <w:szCs w:val="21"/>
        </w:rPr>
        <w:object>
          <v:shape id="_x0000_i1245" o:spt="75" alt="eqId5d7327d89dfafa66101aba177936ffa3" type="#_x0000_t75" style="height:26.55pt;width:15.15pt;" o:ole="t" filled="f" o:preferrelative="t" stroked="f" coordsize="21600,21600">
            <v:path/>
            <v:fill on="f" focussize="0,0"/>
            <v:stroke on="f" joinstyle="miter"/>
            <v:imagedata r:id="rId402" o:title="eqId5d7327d89dfafa66101aba177936ffa3"/>
            <o:lock v:ext="edit" aspectratio="t"/>
            <w10:wrap type="none"/>
            <w10:anchorlock/>
          </v:shape>
          <o:OLEObject Type="Embed" ProgID="Equation.DSMT4" ShapeID="_x0000_i1245" DrawAspect="Content" ObjectID="_1468075938" r:id="rId401">
            <o:LockedField>false</o:LockedField>
          </o:OLEObject>
        </w:object>
      </w:r>
      <w:r>
        <w:rPr>
          <w:szCs w:val="21"/>
        </w:rPr>
        <w:tab/>
      </w:r>
      <w:r>
        <w:rPr>
          <w:szCs w:val="21"/>
        </w:rPr>
        <w:t>C．</w:t>
      </w:r>
      <w:r>
        <w:rPr>
          <w:szCs w:val="21"/>
        </w:rPr>
        <w:object>
          <v:shape id="_x0000_i1246" o:spt="75" alt="eqId69ee3c61d2298e75fc4f1643f8ebc2e4" type="#_x0000_t75" style="height:26.55pt;width:11.35pt;" o:ole="t" filled="f" o:preferrelative="t" stroked="f" coordsize="21600,21600">
            <v:path/>
            <v:fill on="f" focussize="0,0"/>
            <v:stroke on="f" joinstyle="miter"/>
            <v:imagedata r:id="rId404" o:title="eqId69ee3c61d2298e75fc4f1643f8ebc2e4"/>
            <o:lock v:ext="edit" aspectratio="t"/>
            <w10:wrap type="none"/>
            <w10:anchorlock/>
          </v:shape>
          <o:OLEObject Type="Embed" ProgID="Equation.DSMT4" ShapeID="_x0000_i1246" DrawAspect="Content" ObjectID="_1468075939" r:id="rId403">
            <o:LockedField>false</o:LockedField>
          </o:OLEObject>
        </w:object>
      </w:r>
      <w:r>
        <w:rPr>
          <w:szCs w:val="21"/>
        </w:rPr>
        <w:tab/>
      </w:r>
      <w:r>
        <w:rPr>
          <w:szCs w:val="21"/>
        </w:rPr>
        <w:t>D．</w:t>
      </w:r>
      <w:r>
        <w:rPr>
          <w:szCs w:val="21"/>
        </w:rPr>
        <w:object>
          <v:shape id="_x0000_i1247" o:spt="75" alt="eqId8b2a698891d42c70b597f0da4f215f09" type="#_x0000_t75" style="height:26.55pt;width:11.35pt;" o:ole="t" filled="f" o:preferrelative="t" stroked="f" coordsize="21600,21600">
            <v:path/>
            <v:fill on="f" focussize="0,0"/>
            <v:stroke on="f" joinstyle="miter"/>
            <v:imagedata r:id="rId233" o:title="eqId8b2a698891d42c70b597f0da4f215f09"/>
            <o:lock v:ext="edit" aspectratio="t"/>
            <w10:wrap type="none"/>
            <w10:anchorlock/>
          </v:shape>
          <o:OLEObject Type="Embed" ProgID="Equation.DSMT4" ShapeID="_x0000_i1247" DrawAspect="Content" ObjectID="_1468075940" r:id="rId405">
            <o:LockedField>false</o:LockedField>
          </o:OLEObject>
        </w:object>
      </w:r>
    </w:p>
    <w:p w14:paraId="56A26EB1">
      <w:pPr>
        <w:snapToGrid w:val="0"/>
        <w:spacing w:line="360" w:lineRule="auto"/>
        <w:contextualSpacing/>
        <w:jc w:val="left"/>
        <w:textAlignment w:val="center"/>
      </w:pPr>
      <w:r>
        <w:rPr>
          <w:color w:val="FF0000"/>
          <w:szCs w:val="21"/>
        </w:rPr>
        <w:t>【解析】设甲获胜为事件</w:t>
      </w:r>
      <w:r>
        <w:rPr>
          <w:i/>
          <w:color w:val="FF0000"/>
          <w:szCs w:val="21"/>
        </w:rPr>
        <w:t>A</w:t>
      </w:r>
      <w:r>
        <w:rPr>
          <w:color w:val="FF0000"/>
          <w:szCs w:val="21"/>
        </w:rPr>
        <w:t>，比赛进行了3局为事件</w:t>
      </w:r>
      <w:r>
        <w:rPr>
          <w:i/>
          <w:color w:val="FF0000"/>
          <w:szCs w:val="21"/>
        </w:rPr>
        <w:t>B</w:t>
      </w:r>
      <w:r>
        <w:rPr>
          <w:color w:val="FF0000"/>
          <w:szCs w:val="21"/>
        </w:rPr>
        <w:t>，则</w:t>
      </w:r>
      <w:r>
        <w:rPr>
          <w:color w:val="FF0000"/>
          <w:szCs w:val="21"/>
        </w:rPr>
        <w:object>
          <v:shape id="_x0000_i1248" o:spt="75" alt="eqId1ce5ab7e06bcd7ef1e7883baf552c748" type="#_x0000_t75" style="height:18.95pt;width:185.7pt;" o:ole="t" filled="f" o:preferrelative="t" stroked="f" coordsize="21600,21600">
            <v:path/>
            <v:fill on="f" focussize="0,0"/>
            <v:stroke on="f" joinstyle="miter"/>
            <v:imagedata r:id="rId407" o:title="eqId1ce5ab7e06bcd7ef1e7883baf552c748"/>
            <o:lock v:ext="edit" aspectratio="t"/>
            <w10:wrap type="none"/>
            <w10:anchorlock/>
          </v:shape>
          <o:OLEObject Type="Embed" ProgID="Equation.DSMT4" ShapeID="_x0000_i1248" DrawAspect="Content" ObjectID="_1468075941" r:id="rId406">
            <o:LockedField>false</o:LockedField>
          </o:OLEObject>
        </w:object>
      </w:r>
      <w:r>
        <w:rPr>
          <w:color w:val="FF0000"/>
          <w:szCs w:val="21"/>
        </w:rPr>
        <w:t>，</w:t>
      </w:r>
      <w:r>
        <w:rPr>
          <w:color w:val="FF0000"/>
          <w:szCs w:val="21"/>
        </w:rPr>
        <w:object>
          <v:shape id="_x0000_i1249" o:spt="75" alt="eqId57c887c1d453b7ec1de7a98eabfb8e48" type="#_x0000_t75" style="height:18.95pt;width:147.8pt;" o:ole="t" filled="f" o:preferrelative="t" stroked="f" coordsize="21600,21600">
            <v:path/>
            <v:fill on="f" focussize="0,0"/>
            <v:stroke on="f" joinstyle="miter"/>
            <v:imagedata r:id="rId409" o:title="eqId57c887c1d453b7ec1de7a98eabfb8e48"/>
            <o:lock v:ext="edit" aspectratio="t"/>
            <w10:wrap type="none"/>
            <w10:anchorlock/>
          </v:shape>
          <o:OLEObject Type="Embed" ProgID="Equation.DSMT4" ShapeID="_x0000_i1249" DrawAspect="Content" ObjectID="_1468075942" r:id="rId408">
            <o:LockedField>false</o:LockedField>
          </o:OLEObject>
        </w:object>
      </w:r>
      <w:r>
        <w:rPr>
          <w:color w:val="FF0000"/>
          <w:szCs w:val="21"/>
        </w:rPr>
        <w:t>，所以</w:t>
      </w:r>
      <w:r>
        <w:rPr>
          <w:color w:val="FF0000"/>
          <w:szCs w:val="21"/>
        </w:rPr>
        <w:object>
          <v:shape id="_x0000_i1250" o:spt="75" alt="eqIda1d49e064ed872c7476d4271b3b02abc" type="#_x0000_t75" style="height:34.1pt;width:136.4pt;" o:ole="t" filled="f" o:preferrelative="t" stroked="f" coordsize="21600,21600">
            <v:path/>
            <v:fill on="f" focussize="0,0"/>
            <v:stroke on="f" joinstyle="miter"/>
            <v:imagedata r:id="rId411" o:title="eqIda1d49e064ed872c7476d4271b3b02abc"/>
            <o:lock v:ext="edit" aspectratio="t"/>
            <w10:wrap type="none"/>
            <w10:anchorlock/>
          </v:shape>
          <o:OLEObject Type="Embed" ProgID="Equation.DSMT4" ShapeID="_x0000_i1250" DrawAspect="Content" ObjectID="_1468075943" r:id="rId410">
            <o:LockedField>false</o:LockedField>
          </o:OLEObject>
        </w:object>
      </w:r>
      <w:r>
        <w:rPr>
          <w:color w:val="FF0000"/>
          <w:szCs w:val="21"/>
        </w:rPr>
        <w:t>.故选：C.</w:t>
      </w:r>
    </w:p>
    <w:p w14:paraId="7B016339">
      <w:pPr>
        <w:snapToGrid w:val="0"/>
        <w:spacing w:line="360" w:lineRule="auto"/>
        <w:contextualSpacing/>
        <w:jc w:val="left"/>
        <w:textAlignment w:val="center"/>
        <w:rPr>
          <w:szCs w:val="21"/>
        </w:rPr>
      </w:pPr>
      <w:r>
        <w:rPr>
          <w:rFonts w:hint="eastAsia" w:eastAsia="新宋体"/>
          <w:szCs w:val="21"/>
        </w:rPr>
        <w:t>【变式</w:t>
      </w:r>
      <w:r>
        <w:rPr>
          <w:rFonts w:hint="eastAsia" w:eastAsia="新宋体"/>
          <w:szCs w:val="21"/>
          <w:lang w:val="en-US" w:eastAsia="zh-CN"/>
        </w:rPr>
        <w:t>6</w:t>
      </w:r>
      <w:r>
        <w:rPr>
          <w:rFonts w:hint="eastAsia" w:eastAsia="新宋体"/>
          <w:szCs w:val="21"/>
        </w:rPr>
        <w:t>-2】</w:t>
      </w:r>
      <w:r>
        <w:rPr>
          <w:szCs w:val="21"/>
        </w:rPr>
        <w:t>将甲、乙、丙、丁4名医生随机派往</w:t>
      </w:r>
      <w:r>
        <w:rPr>
          <w:rFonts w:hint="eastAsia" w:ascii="宋体" w:hAnsi="宋体" w:cs="宋体"/>
          <w:szCs w:val="21"/>
        </w:rPr>
        <w:t>①</w:t>
      </w:r>
      <w:r>
        <w:rPr>
          <w:szCs w:val="21"/>
        </w:rPr>
        <w:t>，</w:t>
      </w:r>
      <w:r>
        <w:rPr>
          <w:rFonts w:hint="eastAsia" w:ascii="宋体" w:hAnsi="宋体" w:cs="宋体"/>
          <w:szCs w:val="21"/>
        </w:rPr>
        <w:t>②</w:t>
      </w:r>
      <w:r>
        <w:rPr>
          <w:szCs w:val="21"/>
        </w:rPr>
        <w:t>，</w:t>
      </w:r>
      <w:r>
        <w:rPr>
          <w:rFonts w:hint="eastAsia" w:ascii="宋体" w:hAnsi="宋体" w:cs="宋体"/>
          <w:szCs w:val="21"/>
        </w:rPr>
        <w:t>③</w:t>
      </w:r>
      <w:r>
        <w:rPr>
          <w:szCs w:val="21"/>
        </w:rPr>
        <w:t>三个村庄进行义诊活动，每个村庄至少派1名医生，</w:t>
      </w:r>
      <w:r>
        <w:rPr>
          <w:i/>
          <w:szCs w:val="21"/>
        </w:rPr>
        <w:t>A</w:t>
      </w:r>
      <w:r>
        <w:rPr>
          <w:szCs w:val="21"/>
        </w:rPr>
        <w:t>表示事件“医生甲派往</w:t>
      </w:r>
      <w:r>
        <w:rPr>
          <w:rFonts w:hint="eastAsia" w:ascii="宋体" w:hAnsi="宋体" w:cs="宋体"/>
          <w:szCs w:val="21"/>
        </w:rPr>
        <w:t>①</w:t>
      </w:r>
      <w:r>
        <w:rPr>
          <w:szCs w:val="21"/>
        </w:rPr>
        <w:t xml:space="preserve">村庄”； </w:t>
      </w:r>
      <w:r>
        <w:rPr>
          <w:i/>
          <w:szCs w:val="21"/>
        </w:rPr>
        <w:t>B</w:t>
      </w:r>
      <w:r>
        <w:rPr>
          <w:szCs w:val="21"/>
        </w:rPr>
        <w:t>表示事件“医生乙派往</w:t>
      </w:r>
      <w:r>
        <w:rPr>
          <w:rFonts w:hint="eastAsia" w:ascii="宋体" w:hAnsi="宋体" w:cs="宋体"/>
          <w:szCs w:val="21"/>
        </w:rPr>
        <w:t>①</w:t>
      </w:r>
      <w:r>
        <w:rPr>
          <w:szCs w:val="21"/>
        </w:rPr>
        <w:t xml:space="preserve">村庄”； </w:t>
      </w:r>
      <w:r>
        <w:rPr>
          <w:i/>
          <w:szCs w:val="21"/>
        </w:rPr>
        <w:t>C</w:t>
      </w:r>
      <w:r>
        <w:rPr>
          <w:szCs w:val="21"/>
        </w:rPr>
        <w:t>表示事件“医生乙派往</w:t>
      </w:r>
      <w:r>
        <w:rPr>
          <w:rFonts w:hint="eastAsia" w:ascii="宋体" w:hAnsi="宋体" w:cs="宋体"/>
          <w:szCs w:val="21"/>
        </w:rPr>
        <w:t>②</w:t>
      </w:r>
      <w:r>
        <w:rPr>
          <w:szCs w:val="21"/>
        </w:rPr>
        <w:t>村庄”，则（</w:t>
      </w:r>
      <w:r>
        <w:rPr>
          <w:kern w:val="0"/>
          <w:szCs w:val="21"/>
        </w:rPr>
        <w:t>    </w:t>
      </w:r>
      <w:r>
        <w:rPr>
          <w:szCs w:val="21"/>
        </w:rPr>
        <w:t>）</w:t>
      </w:r>
    </w:p>
    <w:p w14:paraId="7F488607">
      <w:pPr>
        <w:tabs>
          <w:tab w:val="left" w:pos="4156"/>
        </w:tabs>
        <w:snapToGrid w:val="0"/>
        <w:spacing w:line="360" w:lineRule="auto"/>
        <w:ind w:left="380"/>
        <w:contextualSpacing/>
        <w:jc w:val="left"/>
        <w:textAlignment w:val="center"/>
        <w:rPr>
          <w:szCs w:val="21"/>
        </w:rPr>
      </w:pPr>
      <w:r>
        <w:rPr>
          <w:szCs w:val="21"/>
        </w:rPr>
        <w:t>A．事件</w:t>
      </w:r>
      <w:r>
        <w:rPr>
          <w:i/>
          <w:szCs w:val="21"/>
        </w:rPr>
        <w:t>A</w:t>
      </w:r>
      <w:r>
        <w:rPr>
          <w:szCs w:val="21"/>
        </w:rPr>
        <w:t>与</w:t>
      </w:r>
      <w:r>
        <w:rPr>
          <w:i/>
          <w:szCs w:val="21"/>
        </w:rPr>
        <w:t>B</w:t>
      </w:r>
      <w:r>
        <w:rPr>
          <w:szCs w:val="21"/>
        </w:rPr>
        <w:t>相互独立</w:t>
      </w:r>
      <w:r>
        <w:rPr>
          <w:szCs w:val="21"/>
        </w:rPr>
        <w:tab/>
      </w:r>
      <w:r>
        <w:rPr>
          <w:szCs w:val="21"/>
        </w:rPr>
        <w:t>B．事件</w:t>
      </w:r>
      <w:r>
        <w:rPr>
          <w:i/>
          <w:szCs w:val="21"/>
        </w:rPr>
        <w:t>A</w:t>
      </w:r>
      <w:r>
        <w:rPr>
          <w:szCs w:val="21"/>
        </w:rPr>
        <w:t>与</w:t>
      </w:r>
      <w:r>
        <w:rPr>
          <w:i/>
          <w:szCs w:val="21"/>
        </w:rPr>
        <w:t>C</w:t>
      </w:r>
      <w:r>
        <w:rPr>
          <w:szCs w:val="21"/>
        </w:rPr>
        <w:t>相互独立</w:t>
      </w:r>
    </w:p>
    <w:p w14:paraId="1C4AB25B">
      <w:pPr>
        <w:tabs>
          <w:tab w:val="left" w:pos="4156"/>
        </w:tabs>
        <w:snapToGrid w:val="0"/>
        <w:spacing w:line="360" w:lineRule="auto"/>
        <w:ind w:left="380"/>
        <w:contextualSpacing/>
        <w:jc w:val="left"/>
        <w:textAlignment w:val="center"/>
        <w:rPr>
          <w:szCs w:val="21"/>
        </w:rPr>
      </w:pPr>
      <w:r>
        <w:rPr>
          <w:szCs w:val="21"/>
        </w:rPr>
        <w:t>C．</w:t>
      </w:r>
      <w:r>
        <w:rPr>
          <w:szCs w:val="21"/>
        </w:rPr>
        <w:object>
          <v:shape id="_x0000_i1251" o:spt="75" alt="eqIdaa1b78ae4f84884bdc29b5a75bafd44b" type="#_x0000_t75" style="height:26.55pt;width:60.65pt;" o:ole="t" filled="f" o:preferrelative="t" stroked="f" coordsize="21600,21600">
            <v:path/>
            <v:fill on="f" focussize="0,0"/>
            <v:stroke on="f" joinstyle="miter"/>
            <v:imagedata r:id="rId413" o:title="eqIdaa1b78ae4f84884bdc29b5a75bafd44b"/>
            <o:lock v:ext="edit" aspectratio="t"/>
            <w10:wrap type="none"/>
            <w10:anchorlock/>
          </v:shape>
          <o:OLEObject Type="Embed" ProgID="Equation.DSMT4" ShapeID="_x0000_i1251" DrawAspect="Content" ObjectID="_1468075944" r:id="rId412">
            <o:LockedField>false</o:LockedField>
          </o:OLEObject>
        </w:object>
      </w:r>
      <w:r>
        <w:rPr>
          <w:szCs w:val="21"/>
        </w:rPr>
        <w:tab/>
      </w:r>
      <w:r>
        <w:rPr>
          <w:szCs w:val="21"/>
        </w:rPr>
        <w:t>D．</w:t>
      </w:r>
      <w:r>
        <w:rPr>
          <w:szCs w:val="21"/>
        </w:rPr>
        <w:object>
          <v:shape id="_x0000_i1252" o:spt="75" alt="eqIde452531f7b654e16f76b0209d367e4e2" type="#_x0000_t75" style="height:26.55pt;width:60.65pt;" o:ole="t" filled="f" o:preferrelative="t" stroked="f" coordsize="21600,21600">
            <v:path/>
            <v:fill on="f" focussize="0,0"/>
            <v:stroke on="f" joinstyle="miter"/>
            <v:imagedata r:id="rId415" o:title="eqIde452531f7b654e16f76b0209d367e4e2"/>
            <o:lock v:ext="edit" aspectratio="t"/>
            <w10:wrap type="none"/>
            <w10:anchorlock/>
          </v:shape>
          <o:OLEObject Type="Embed" ProgID="Equation.DSMT4" ShapeID="_x0000_i1252" DrawAspect="Content" ObjectID="_1468075945" r:id="rId414">
            <o:LockedField>false</o:LockedField>
          </o:OLEObject>
        </w:object>
      </w:r>
    </w:p>
    <w:p w14:paraId="63AD3794">
      <w:pPr>
        <w:snapToGrid w:val="0"/>
        <w:spacing w:line="360" w:lineRule="auto"/>
        <w:contextualSpacing/>
        <w:jc w:val="left"/>
        <w:textAlignment w:val="center"/>
        <w:rPr>
          <w:color w:val="FF0000"/>
          <w:szCs w:val="21"/>
        </w:rPr>
      </w:pPr>
      <w:r>
        <w:rPr>
          <w:color w:val="FF0000"/>
          <w:szCs w:val="21"/>
        </w:rPr>
        <w:t>【解析】将甲、乙、丙、丁4名医生派往</w:t>
      </w:r>
      <w:r>
        <w:rPr>
          <w:rFonts w:hint="eastAsia" w:ascii="宋体" w:hAnsi="宋体" w:cs="宋体"/>
          <w:color w:val="FF0000"/>
          <w:szCs w:val="21"/>
        </w:rPr>
        <w:t>①</w:t>
      </w:r>
      <w:r>
        <w:rPr>
          <w:color w:val="FF0000"/>
          <w:szCs w:val="21"/>
        </w:rPr>
        <w:t>，</w:t>
      </w:r>
      <w:r>
        <w:rPr>
          <w:rFonts w:hint="eastAsia" w:ascii="宋体" w:hAnsi="宋体" w:cs="宋体"/>
          <w:color w:val="FF0000"/>
          <w:szCs w:val="21"/>
        </w:rPr>
        <w:t>②</w:t>
      </w:r>
      <w:r>
        <w:rPr>
          <w:color w:val="FF0000"/>
          <w:szCs w:val="21"/>
        </w:rPr>
        <w:t>，</w:t>
      </w:r>
      <w:r>
        <w:rPr>
          <w:rFonts w:hint="eastAsia" w:ascii="宋体" w:hAnsi="宋体" w:cs="宋体"/>
          <w:color w:val="FF0000"/>
          <w:szCs w:val="21"/>
        </w:rPr>
        <w:t>③</w:t>
      </w:r>
      <w:r>
        <w:rPr>
          <w:color w:val="FF0000"/>
          <w:szCs w:val="21"/>
        </w:rPr>
        <w:t>三个村庄进行义诊包含</w:t>
      </w:r>
      <w:r>
        <w:rPr>
          <w:color w:val="FF0000"/>
          <w:szCs w:val="21"/>
        </w:rPr>
        <w:object>
          <v:shape id="_x0000_i1253" o:spt="75" alt="eqId549c8b207b9e7d68ad0335d44b003008" type="#_x0000_t75" style="height:15.15pt;width:45.45pt;" o:ole="t" filled="f" o:preferrelative="t" stroked="f" coordsize="21600,21600">
            <v:path/>
            <v:fill on="f" focussize="0,0"/>
            <v:stroke on="f" joinstyle="miter"/>
            <v:imagedata r:id="rId417" o:title="eqId549c8b207b9e7d68ad0335d44b003008"/>
            <o:lock v:ext="edit" aspectratio="t"/>
            <w10:wrap type="none"/>
            <w10:anchorlock/>
          </v:shape>
          <o:OLEObject Type="Embed" ProgID="Equation.DSMT4" ShapeID="_x0000_i1253" DrawAspect="Content" ObjectID="_1468075946" r:id="rId416">
            <o:LockedField>false</o:LockedField>
          </o:OLEObject>
        </w:object>
      </w:r>
      <w:r>
        <w:rPr>
          <w:color w:val="FF0000"/>
          <w:szCs w:val="21"/>
        </w:rPr>
        <w:t>（个）样本点，它们等可能，事件A含有的样本点个数为</w:t>
      </w:r>
      <w:r>
        <w:rPr>
          <w:color w:val="FF0000"/>
          <w:szCs w:val="21"/>
        </w:rPr>
        <w:object>
          <v:shape id="_x0000_i1254" o:spt="75" alt="eqId5ba5d80aec71ff6e7201e1e0faf5b75d" type="#_x0000_t75" style="height:15.15pt;width:68.2pt;" o:ole="t" filled="f" o:preferrelative="t" stroked="f" coordsize="21600,21600">
            <v:path/>
            <v:fill on="f" focussize="0,0"/>
            <v:stroke on="f" joinstyle="miter"/>
            <v:imagedata r:id="rId419" o:title="eqId5ba5d80aec71ff6e7201e1e0faf5b75d"/>
            <o:lock v:ext="edit" aspectratio="t"/>
            <w10:wrap type="none"/>
            <w10:anchorlock/>
          </v:shape>
          <o:OLEObject Type="Embed" ProgID="Equation.DSMT4" ShapeID="_x0000_i1254" DrawAspect="Content" ObjectID="_1468075947" r:id="rId418">
            <o:LockedField>false</o:LockedField>
          </o:OLEObject>
        </w:object>
      </w:r>
      <w:r>
        <w:rPr>
          <w:color w:val="FF0000"/>
          <w:szCs w:val="21"/>
        </w:rPr>
        <w:t>，则</w:t>
      </w:r>
      <w:r>
        <w:rPr>
          <w:color w:val="FF0000"/>
          <w:szCs w:val="21"/>
        </w:rPr>
        <w:object>
          <v:shape id="_x0000_i1255" o:spt="75" alt="eqId4f9a69f1f45c715211c2835239b3e43b" type="#_x0000_t75" style="height:26.55pt;width:64.4pt;" o:ole="t" filled="f" o:preferrelative="t" stroked="f" coordsize="21600,21600">
            <v:path/>
            <v:fill on="f" focussize="0,0"/>
            <v:stroke on="f" joinstyle="miter"/>
            <v:imagedata r:id="rId421" o:title="eqId4f9a69f1f45c715211c2835239b3e43b"/>
            <o:lock v:ext="edit" aspectratio="t"/>
            <w10:wrap type="none"/>
            <w10:anchorlock/>
          </v:shape>
          <o:OLEObject Type="Embed" ProgID="Equation.DSMT4" ShapeID="_x0000_i1255" DrawAspect="Content" ObjectID="_1468075948" r:id="rId420">
            <o:LockedField>false</o:LockedField>
          </o:OLEObject>
        </w:object>
      </w:r>
      <w:r>
        <w:rPr>
          <w:color w:val="FF0000"/>
          <w:szCs w:val="21"/>
        </w:rPr>
        <w:t>，同理</w:t>
      </w:r>
      <w:r>
        <w:rPr>
          <w:color w:val="FF0000"/>
          <w:szCs w:val="21"/>
        </w:rPr>
        <w:object>
          <v:shape id="_x0000_i1256" o:spt="75" alt="eqIdaa2ed70ca433eab048326ad7e1bb7915" type="#_x0000_t75" style="height:26.55pt;width:68.2pt;" o:ole="t" filled="f" o:preferrelative="t" stroked="f" coordsize="21600,21600">
            <v:path/>
            <v:fill on="f" focussize="0,0"/>
            <v:stroke on="f" joinstyle="miter"/>
            <v:imagedata r:id="rId423" o:title="eqIdaa2ed70ca433eab048326ad7e1bb7915"/>
            <o:lock v:ext="edit" aspectratio="t"/>
            <w10:wrap type="none"/>
            <w10:anchorlock/>
          </v:shape>
          <o:OLEObject Type="Embed" ProgID="Equation.DSMT4" ShapeID="_x0000_i1256" DrawAspect="Content" ObjectID="_1468075949" r:id="rId422">
            <o:LockedField>false</o:LockedField>
          </o:OLEObject>
        </w:object>
      </w:r>
      <w:r>
        <w:rPr>
          <w:color w:val="FF0000"/>
          <w:szCs w:val="21"/>
        </w:rPr>
        <w:t>，事件AB含有的样本点个数为</w:t>
      </w:r>
      <w:r>
        <w:rPr>
          <w:color w:val="FF0000"/>
          <w:szCs w:val="21"/>
        </w:rPr>
        <w:object>
          <v:shape id="_x0000_i1257" o:spt="75" alt="eqId5448cc3b1b24f59e5fe096d1619c54ae" type="#_x0000_t75" style="height:15.15pt;width:30.3pt;" o:ole="t" filled="f" o:preferrelative="t" stroked="f" coordsize="21600,21600">
            <v:path/>
            <v:fill on="f" focussize="0,0"/>
            <v:stroke on="f" joinstyle="miter"/>
            <v:imagedata r:id="rId425" o:title="eqId5448cc3b1b24f59e5fe096d1619c54ae"/>
            <o:lock v:ext="edit" aspectratio="t"/>
            <w10:wrap type="none"/>
            <w10:anchorlock/>
          </v:shape>
          <o:OLEObject Type="Embed" ProgID="Equation.DSMT4" ShapeID="_x0000_i1257" DrawAspect="Content" ObjectID="_1468075950" r:id="rId424">
            <o:LockedField>false</o:LockedField>
          </o:OLEObject>
        </w:object>
      </w:r>
      <w:r>
        <w:rPr>
          <w:color w:val="FF0000"/>
          <w:szCs w:val="21"/>
        </w:rPr>
        <w:t>，则</w:t>
      </w:r>
      <w:r>
        <w:rPr>
          <w:color w:val="FF0000"/>
          <w:szCs w:val="21"/>
        </w:rPr>
        <w:object>
          <v:shape id="_x0000_i1258" o:spt="75" alt="eqIdb341b3f56b2d9d8418a30a9ec5ed21b0" type="#_x0000_t75" style="height:26.55pt;width:75.8pt;" o:ole="t" filled="f" o:preferrelative="t" stroked="f" coordsize="21600,21600">
            <v:path/>
            <v:fill on="f" focussize="0,0"/>
            <v:stroke on="f" joinstyle="miter"/>
            <v:imagedata r:id="rId427" o:title="eqIdb341b3f56b2d9d8418a30a9ec5ed21b0"/>
            <o:lock v:ext="edit" aspectratio="t"/>
            <w10:wrap type="none"/>
            <w10:anchorlock/>
          </v:shape>
          <o:OLEObject Type="Embed" ProgID="Equation.DSMT4" ShapeID="_x0000_i1258" DrawAspect="Content" ObjectID="_1468075951" r:id="rId426">
            <o:LockedField>false</o:LockedField>
          </o:OLEObject>
        </w:object>
      </w:r>
      <w:r>
        <w:rPr>
          <w:color w:val="FF0000"/>
          <w:szCs w:val="21"/>
        </w:rPr>
        <w:t>，事件AC含有的样本点个数为</w:t>
      </w:r>
      <w:r>
        <w:rPr>
          <w:color w:val="FF0000"/>
          <w:szCs w:val="21"/>
        </w:rPr>
        <w:object>
          <v:shape id="_x0000_i1259" o:spt="75" alt="eqId6f8f1938c81aea3556f176c3e8a54f50" type="#_x0000_t75" style="height:15.15pt;width:60.65pt;" o:ole="t" filled="f" o:preferrelative="t" stroked="f" coordsize="21600,21600">
            <v:path/>
            <v:fill on="f" focussize="0,0"/>
            <v:stroke on="f" joinstyle="miter"/>
            <v:imagedata r:id="rId429" o:title="eqId6f8f1938c81aea3556f176c3e8a54f50"/>
            <o:lock v:ext="edit" aspectratio="t"/>
            <w10:wrap type="none"/>
            <w10:anchorlock/>
          </v:shape>
          <o:OLEObject Type="Embed" ProgID="Equation.DSMT4" ShapeID="_x0000_i1259" DrawAspect="Content" ObjectID="_1468075952" r:id="rId428">
            <o:LockedField>false</o:LockedField>
          </o:OLEObject>
        </w:object>
      </w:r>
      <w:r>
        <w:rPr>
          <w:color w:val="FF0000"/>
          <w:szCs w:val="21"/>
        </w:rPr>
        <w:t>，则</w:t>
      </w:r>
      <w:r>
        <w:rPr>
          <w:color w:val="FF0000"/>
          <w:szCs w:val="21"/>
        </w:rPr>
        <w:object>
          <v:shape id="_x0000_i1260" o:spt="75" alt="eqIda2e4c7b900d21f0752045a950d1c8b39" type="#_x0000_t75" style="height:26.55pt;width:60.65pt;" o:ole="t" filled="f" o:preferrelative="t" stroked="f" coordsize="21600,21600">
            <v:path/>
            <v:fill on="f" focussize="0,0"/>
            <v:stroke on="f" joinstyle="miter"/>
            <v:imagedata r:id="rId431" o:title="eqIda2e4c7b900d21f0752045a950d1c8b39"/>
            <o:lock v:ext="edit" aspectratio="t"/>
            <w10:wrap type="none"/>
            <w10:anchorlock/>
          </v:shape>
          <o:OLEObject Type="Embed" ProgID="Equation.DSMT4" ShapeID="_x0000_i1260" DrawAspect="Content" ObjectID="_1468075953" r:id="rId430">
            <o:LockedField>false</o:LockedField>
          </o:OLEObject>
        </w:object>
      </w:r>
      <w:r>
        <w:rPr>
          <w:color w:val="FF0000"/>
          <w:szCs w:val="21"/>
        </w:rPr>
        <w:t>，</w:t>
      </w:r>
    </w:p>
    <w:p w14:paraId="5386B2F0">
      <w:pPr>
        <w:snapToGrid w:val="0"/>
        <w:spacing w:line="360" w:lineRule="auto"/>
        <w:contextualSpacing/>
        <w:jc w:val="left"/>
        <w:textAlignment w:val="center"/>
      </w:pPr>
      <w:r>
        <w:rPr>
          <w:color w:val="FF0000"/>
          <w:szCs w:val="21"/>
        </w:rPr>
        <w:t>对于A，</w:t>
      </w:r>
      <w:r>
        <w:rPr>
          <w:color w:val="FF0000"/>
          <w:szCs w:val="21"/>
        </w:rPr>
        <w:object>
          <v:shape id="_x0000_i1261" o:spt="75" alt="eqIdbe35c66e3f79648d99b1d1561f025702" type="#_x0000_t75" style="height:26.55pt;width:125.05pt;" o:ole="t" filled="f" o:preferrelative="t" stroked="f" coordsize="21600,21600">
            <v:path/>
            <v:fill on="f" focussize="0,0"/>
            <v:stroke on="f" joinstyle="miter"/>
            <v:imagedata r:id="rId433" o:title="eqIdbe35c66e3f79648d99b1d1561f025702"/>
            <o:lock v:ext="edit" aspectratio="t"/>
            <w10:wrap type="none"/>
            <w10:anchorlock/>
          </v:shape>
          <o:OLEObject Type="Embed" ProgID="Equation.DSMT4" ShapeID="_x0000_i1261" DrawAspect="Content" ObjectID="_1468075954" r:id="rId432">
            <o:LockedField>false</o:LockedField>
          </o:OLEObject>
        </w:object>
      </w:r>
      <w:r>
        <w:rPr>
          <w:color w:val="FF0000"/>
          <w:szCs w:val="21"/>
        </w:rPr>
        <w:t>，即事件A与B不相互独立，故A不正确；对于B，</w:t>
      </w:r>
      <w:r>
        <w:rPr>
          <w:color w:val="FF0000"/>
          <w:szCs w:val="21"/>
        </w:rPr>
        <w:object>
          <v:shape id="_x0000_i1262" o:spt="75" alt="eqId71008c1cab813de31792cdda273d7eec" type="#_x0000_t75" style="height:26.55pt;width:125.05pt;" o:ole="t" filled="f" o:preferrelative="t" stroked="f" coordsize="21600,21600">
            <v:path/>
            <v:fill on="f" focussize="0,0"/>
            <v:stroke on="f" joinstyle="miter"/>
            <v:imagedata r:id="rId435" o:title="eqId71008c1cab813de31792cdda273d7eec"/>
            <o:lock v:ext="edit" aspectratio="t"/>
            <w10:wrap type="none"/>
            <w10:anchorlock/>
          </v:shape>
          <o:OLEObject Type="Embed" ProgID="Equation.DSMT4" ShapeID="_x0000_i1262" DrawAspect="Content" ObjectID="_1468075955" r:id="rId434">
            <o:LockedField>false</o:LockedField>
          </o:OLEObject>
        </w:object>
      </w:r>
      <w:r>
        <w:rPr>
          <w:color w:val="FF0000"/>
          <w:szCs w:val="21"/>
        </w:rPr>
        <w:t>，即事件A与C不相互独立，故B不正确；对于C，</w:t>
      </w:r>
      <w:r>
        <w:rPr>
          <w:color w:val="FF0000"/>
          <w:szCs w:val="21"/>
        </w:rPr>
        <w:object>
          <v:shape id="_x0000_i1263" o:spt="75" alt="eqId53213394523c355b5ad2b95eb45b1702" type="#_x0000_t75" style="height:34.1pt;width:117.45pt;" o:ole="t" filled="f" o:preferrelative="t" stroked="f" coordsize="21600,21600">
            <v:path/>
            <v:fill on="f" focussize="0,0"/>
            <v:stroke on="f" joinstyle="miter"/>
            <v:imagedata r:id="rId437" o:title="eqId53213394523c355b5ad2b95eb45b1702"/>
            <o:lock v:ext="edit" aspectratio="t"/>
            <w10:wrap type="none"/>
            <w10:anchorlock/>
          </v:shape>
          <o:OLEObject Type="Embed" ProgID="Equation.DSMT4" ShapeID="_x0000_i1263" DrawAspect="Content" ObjectID="_1468075956" r:id="rId436">
            <o:LockedField>false</o:LockedField>
          </o:OLEObject>
        </w:object>
      </w:r>
      <w:r>
        <w:rPr>
          <w:color w:val="FF0000"/>
          <w:szCs w:val="21"/>
        </w:rPr>
        <w:t>，故C不正确；对于D，</w:t>
      </w:r>
      <w:r>
        <w:rPr>
          <w:color w:val="FF0000"/>
          <w:szCs w:val="21"/>
        </w:rPr>
        <w:object>
          <v:shape id="_x0000_i1264" o:spt="75" alt="eqIdf2b64c1375a55a048a8d602aaf928dc3" type="#_x0000_t75" style="height:34.1pt;width:106.1pt;" o:ole="t" filled="f" o:preferrelative="t" stroked="f" coordsize="21600,21600">
            <v:path/>
            <v:fill on="f" focussize="0,0"/>
            <v:stroke on="f" joinstyle="miter"/>
            <v:imagedata r:id="rId439" o:title="eqIdf2b64c1375a55a048a8d602aaf928dc3"/>
            <o:lock v:ext="edit" aspectratio="t"/>
            <w10:wrap type="none"/>
            <w10:anchorlock/>
          </v:shape>
          <o:OLEObject Type="Embed" ProgID="Equation.DSMT4" ShapeID="_x0000_i1264" DrawAspect="Content" ObjectID="_1468075957" r:id="rId438">
            <o:LockedField>false</o:LockedField>
          </o:OLEObject>
        </w:object>
      </w:r>
      <w:r>
        <w:rPr>
          <w:color w:val="FF0000"/>
          <w:szCs w:val="21"/>
        </w:rPr>
        <w:t>，故D正确．故选：D</w:t>
      </w:r>
    </w:p>
    <w:p w14:paraId="1AA96109">
      <w:pPr>
        <w:snapToGrid w:val="0"/>
        <w:spacing w:line="360" w:lineRule="auto"/>
        <w:contextualSpacing/>
        <w:jc w:val="left"/>
        <w:textAlignment w:val="center"/>
        <w:rPr>
          <w:szCs w:val="21"/>
        </w:rPr>
      </w:pPr>
      <w:r>
        <w:rPr>
          <w:rFonts w:hint="eastAsia" w:eastAsia="新宋体"/>
          <w:szCs w:val="21"/>
        </w:rPr>
        <w:t>【变式</w:t>
      </w:r>
      <w:r>
        <w:rPr>
          <w:rFonts w:hint="eastAsia" w:eastAsia="新宋体"/>
          <w:szCs w:val="21"/>
          <w:lang w:val="en-US" w:eastAsia="zh-CN"/>
        </w:rPr>
        <w:t>6</w:t>
      </w:r>
      <w:r>
        <w:rPr>
          <w:rFonts w:hint="eastAsia" w:eastAsia="新宋体"/>
          <w:szCs w:val="21"/>
        </w:rPr>
        <w:t>-3】</w:t>
      </w:r>
      <w:r>
        <w:rPr>
          <w:szCs w:val="21"/>
        </w:rPr>
        <w:t>（多选）甲、乙、丙、丁4人每人随机选取Visua</w:t>
      </w:r>
      <w:r>
        <w:rPr>
          <w:i/>
          <w:szCs w:val="21"/>
        </w:rPr>
        <w:t>l</w:t>
      </w:r>
      <w:r>
        <w:rPr>
          <w:szCs w:val="21"/>
        </w:rPr>
        <w:t>Basie、VisualC＋＋，VisualFoxpro三种编程语言之一进行学习，每种编程语言至少有1人学习，</w:t>
      </w:r>
      <w:r>
        <w:rPr>
          <w:i/>
          <w:szCs w:val="21"/>
        </w:rPr>
        <w:t>A</w:t>
      </w:r>
      <w:r>
        <w:rPr>
          <w:szCs w:val="21"/>
        </w:rPr>
        <w:t>表示事件“甲学习VisualBasic编程语言”；</w:t>
      </w:r>
      <w:r>
        <w:rPr>
          <w:i/>
          <w:szCs w:val="21"/>
        </w:rPr>
        <w:t>B</w:t>
      </w:r>
      <w:r>
        <w:rPr>
          <w:szCs w:val="21"/>
        </w:rPr>
        <w:t>表示事件“乙学习VisualBasic编程语言”；</w:t>
      </w:r>
      <w:r>
        <w:rPr>
          <w:i/>
          <w:szCs w:val="21"/>
        </w:rPr>
        <w:t>C</w:t>
      </w:r>
      <w:r>
        <w:rPr>
          <w:szCs w:val="21"/>
        </w:rPr>
        <w:t>表示事件“乙学习VisualC＋＋编程语言”，则（</w:t>
      </w:r>
      <w:r>
        <w:rPr>
          <w:kern w:val="0"/>
          <w:szCs w:val="21"/>
        </w:rPr>
        <w:t>    </w:t>
      </w:r>
      <w:r>
        <w:rPr>
          <w:szCs w:val="21"/>
        </w:rPr>
        <w:t>）</w:t>
      </w:r>
    </w:p>
    <w:p w14:paraId="6EFC58E1">
      <w:pPr>
        <w:tabs>
          <w:tab w:val="left" w:pos="4156"/>
        </w:tabs>
        <w:snapToGrid w:val="0"/>
        <w:spacing w:line="360" w:lineRule="auto"/>
        <w:ind w:left="380"/>
        <w:contextualSpacing/>
        <w:jc w:val="left"/>
        <w:textAlignment w:val="center"/>
        <w:rPr>
          <w:szCs w:val="21"/>
        </w:rPr>
      </w:pPr>
      <w:r>
        <w:rPr>
          <w:szCs w:val="21"/>
        </w:rPr>
        <w:t>A．事件</w:t>
      </w:r>
      <w:r>
        <w:rPr>
          <w:i/>
          <w:szCs w:val="21"/>
        </w:rPr>
        <w:t>A</w:t>
      </w:r>
      <w:r>
        <w:rPr>
          <w:szCs w:val="21"/>
        </w:rPr>
        <w:t>与</w:t>
      </w:r>
      <w:r>
        <w:rPr>
          <w:i/>
          <w:szCs w:val="21"/>
        </w:rPr>
        <w:t>B</w:t>
      </w:r>
      <w:r>
        <w:rPr>
          <w:szCs w:val="21"/>
        </w:rPr>
        <w:t>相互独立</w:t>
      </w:r>
      <w:r>
        <w:rPr>
          <w:szCs w:val="21"/>
        </w:rPr>
        <w:tab/>
      </w:r>
      <w:r>
        <w:rPr>
          <w:szCs w:val="21"/>
        </w:rPr>
        <w:t>B．事件</w:t>
      </w:r>
      <w:r>
        <w:rPr>
          <w:i/>
          <w:szCs w:val="21"/>
        </w:rPr>
        <w:t>A</w:t>
      </w:r>
      <w:r>
        <w:rPr>
          <w:szCs w:val="21"/>
        </w:rPr>
        <w:t>与</w:t>
      </w:r>
      <w:r>
        <w:rPr>
          <w:i/>
          <w:szCs w:val="21"/>
        </w:rPr>
        <w:t>C</w:t>
      </w:r>
      <w:r>
        <w:rPr>
          <w:szCs w:val="21"/>
        </w:rPr>
        <w:t>不是互斥事件</w:t>
      </w:r>
    </w:p>
    <w:p w14:paraId="61EA9BEF">
      <w:pPr>
        <w:tabs>
          <w:tab w:val="left" w:pos="4156"/>
        </w:tabs>
        <w:snapToGrid w:val="0"/>
        <w:spacing w:line="360" w:lineRule="auto"/>
        <w:ind w:left="380"/>
        <w:contextualSpacing/>
        <w:jc w:val="left"/>
        <w:textAlignment w:val="center"/>
        <w:rPr>
          <w:szCs w:val="21"/>
        </w:rPr>
      </w:pPr>
      <w:r>
        <w:rPr>
          <w:szCs w:val="21"/>
        </w:rPr>
        <w:t>C．</w:t>
      </w:r>
      <w:r>
        <w:rPr>
          <w:szCs w:val="21"/>
        </w:rPr>
        <w:object>
          <v:shape id="_x0000_i1265" o:spt="75" alt="eqIdc36bc51c31240d735da75d6c8fb13966" type="#_x0000_t75" style="height:26.55pt;width:60.65pt;" o:ole="t" filled="f" o:preferrelative="t" stroked="f" coordsize="21600,21600">
            <v:path/>
            <v:fill on="f" focussize="0,0"/>
            <v:stroke on="f" joinstyle="miter"/>
            <v:imagedata r:id="rId441" o:title="eqIdc36bc51c31240d735da75d6c8fb13966"/>
            <o:lock v:ext="edit" aspectratio="t"/>
            <w10:wrap type="none"/>
            <w10:anchorlock/>
          </v:shape>
          <o:OLEObject Type="Embed" ProgID="Equation.DSMT4" ShapeID="_x0000_i1265" DrawAspect="Content" ObjectID="_1468075958" r:id="rId440">
            <o:LockedField>false</o:LockedField>
          </o:OLEObject>
        </w:object>
      </w:r>
      <w:r>
        <w:rPr>
          <w:szCs w:val="21"/>
        </w:rPr>
        <w:tab/>
      </w:r>
      <w:r>
        <w:rPr>
          <w:szCs w:val="21"/>
        </w:rPr>
        <w:t>D．</w:t>
      </w:r>
      <w:r>
        <w:rPr>
          <w:szCs w:val="21"/>
        </w:rPr>
        <w:object>
          <v:shape id="_x0000_i1266" o:spt="75" alt="eqIdf164631ebbb7dbcc50df3fab67e05cc2" type="#_x0000_t75" style="height:26.55pt;width:56.85pt;" o:ole="t" filled="f" o:preferrelative="t" stroked="f" coordsize="21600,21600">
            <v:path/>
            <v:fill on="f" focussize="0,0"/>
            <v:stroke on="f" joinstyle="miter"/>
            <v:imagedata r:id="rId443" o:title="eqIdf164631ebbb7dbcc50df3fab67e05cc2"/>
            <o:lock v:ext="edit" aspectratio="t"/>
            <w10:wrap type="none"/>
            <w10:anchorlock/>
          </v:shape>
          <o:OLEObject Type="Embed" ProgID="Equation.DSMT4" ShapeID="_x0000_i1266" DrawAspect="Content" ObjectID="_1468075959" r:id="rId442">
            <o:LockedField>false</o:LockedField>
          </o:OLEObject>
        </w:object>
      </w:r>
    </w:p>
    <w:p w14:paraId="22B99721">
      <w:pPr>
        <w:snapToGrid w:val="0"/>
        <w:spacing w:line="360" w:lineRule="auto"/>
        <w:contextualSpacing/>
        <w:jc w:val="left"/>
        <w:textAlignment w:val="center"/>
        <w:rPr>
          <w:color w:val="FF0000"/>
          <w:szCs w:val="21"/>
        </w:rPr>
      </w:pPr>
      <w:r>
        <w:rPr>
          <w:color w:val="FF0000"/>
          <w:szCs w:val="21"/>
        </w:rPr>
        <w:t>【解析】4人选择3种编程语言之一，每种编程语言至少有1人学习，共有</w:t>
      </w:r>
      <w:r>
        <w:rPr>
          <w:color w:val="FF0000"/>
          <w:szCs w:val="21"/>
        </w:rPr>
        <w:object>
          <v:shape id="_x0000_i1267" o:spt="75" alt="eqId3f12a51977b50129168c006b8a73ebdc" type="#_x0000_t75" style="height:30.3pt;width:64.4pt;" o:ole="t" filled="f" o:preferrelative="t" stroked="f" coordsize="21600,21600">
            <v:path/>
            <v:fill on="f" focussize="0,0"/>
            <v:stroke on="f" joinstyle="miter"/>
            <v:imagedata r:id="rId445" o:title="eqId3f12a51977b50129168c006b8a73ebdc"/>
            <o:lock v:ext="edit" aspectratio="t"/>
            <w10:wrap type="none"/>
            <w10:anchorlock/>
          </v:shape>
          <o:OLEObject Type="Embed" ProgID="Equation.DSMT4" ShapeID="_x0000_i1267" DrawAspect="Content" ObjectID="_1468075960" r:id="rId444">
            <o:LockedField>false</o:LockedField>
          </o:OLEObject>
        </w:object>
      </w:r>
      <w:r>
        <w:rPr>
          <w:color w:val="FF0000"/>
          <w:szCs w:val="21"/>
        </w:rPr>
        <w:t>种安排方案，甲学习VisualBasic编程语言、乙学习VisualBasic编程语言、乙学习VisualC+＋编程语言，各有</w:t>
      </w:r>
      <w:r>
        <w:rPr>
          <w:color w:val="FF0000"/>
          <w:szCs w:val="21"/>
        </w:rPr>
        <w:object>
          <v:shape id="_x0000_i1268" o:spt="75" alt="eqId1630f4e51aa30c7806d362407705f385" type="#_x0000_t75" style="height:15.15pt;width:68.2pt;" o:ole="t" filled="f" o:preferrelative="t" stroked="f" coordsize="21600,21600">
            <v:path/>
            <v:fill on="f" focussize="0,0"/>
            <v:stroke on="f" joinstyle="miter"/>
            <v:imagedata r:id="rId447" o:title="eqId1630f4e51aa30c7806d362407705f385"/>
            <o:lock v:ext="edit" aspectratio="t"/>
            <w10:wrap type="none"/>
            <w10:anchorlock/>
          </v:shape>
          <o:OLEObject Type="Embed" ProgID="Equation.DSMT4" ShapeID="_x0000_i1268" DrawAspect="Content" ObjectID="_1468075961" r:id="rId446">
            <o:LockedField>false</o:LockedField>
          </o:OLEObject>
        </w:object>
      </w:r>
      <w:r>
        <w:rPr>
          <w:color w:val="FF0000"/>
          <w:szCs w:val="21"/>
        </w:rPr>
        <w:t>种方案，</w:t>
      </w:r>
      <w:r>
        <w:rPr>
          <w:rFonts w:hint="eastAsia" w:ascii="宋体" w:hAnsi="宋体" w:cs="宋体"/>
          <w:color w:val="FF0000"/>
          <w:szCs w:val="21"/>
        </w:rPr>
        <w:t>∴</w:t>
      </w:r>
      <w:r>
        <w:rPr>
          <w:color w:val="FF0000"/>
          <w:szCs w:val="21"/>
        </w:rPr>
        <w:object>
          <v:shape id="_x0000_i1269" o:spt="75" alt="eqId3f6979f8f34fd0543f2885c8ef0fba5b" type="#_x0000_t75" style="height:26.55pt;width:113.7pt;" o:ole="t" filled="f" o:preferrelative="t" stroked="f" coordsize="21600,21600">
            <v:path/>
            <v:fill on="f" focussize="0,0"/>
            <v:stroke on="f" joinstyle="miter"/>
            <v:imagedata r:id="rId449" o:title="eqId3f6979f8f34fd0543f2885c8ef0fba5b"/>
            <o:lock v:ext="edit" aspectratio="t"/>
            <w10:wrap type="none"/>
            <w10:anchorlock/>
          </v:shape>
          <o:OLEObject Type="Embed" ProgID="Equation.DSMT4" ShapeID="_x0000_i1269" DrawAspect="Content" ObjectID="_1468075962" r:id="rId448">
            <o:LockedField>false</o:LockedField>
          </o:OLEObject>
        </w:object>
      </w:r>
      <w:r>
        <w:rPr>
          <w:color w:val="FF0000"/>
          <w:szCs w:val="21"/>
        </w:rPr>
        <w:t>；甲、乙均学习VisualBasic编程语言，有</w:t>
      </w:r>
      <w:r>
        <w:rPr>
          <w:color w:val="FF0000"/>
          <w:szCs w:val="21"/>
        </w:rPr>
        <w:object>
          <v:shape id="_x0000_i1270" o:spt="75" alt="eqId54afc4c322a5dc510c787f8331c9206a" type="#_x0000_t75" style="height:15.15pt;width:30.3pt;" o:ole="t" filled="f" o:preferrelative="t" stroked="f" coordsize="21600,21600">
            <v:path/>
            <v:fill on="f" focussize="0,0"/>
            <v:stroke on="f" joinstyle="miter"/>
            <v:imagedata r:id="rId451" o:title="eqId54afc4c322a5dc510c787f8331c9206a"/>
            <o:lock v:ext="edit" aspectratio="t"/>
            <w10:wrap type="none"/>
            <w10:anchorlock/>
          </v:shape>
          <o:OLEObject Type="Embed" ProgID="Equation.DSMT4" ShapeID="_x0000_i1270" DrawAspect="Content" ObjectID="_1468075963" r:id="rId450">
            <o:LockedField>false</o:LockedField>
          </o:OLEObject>
        </w:object>
      </w:r>
      <w:r>
        <w:rPr>
          <w:color w:val="FF0000"/>
          <w:szCs w:val="21"/>
        </w:rPr>
        <w:t>种方案，</w:t>
      </w:r>
      <w:r>
        <w:rPr>
          <w:rFonts w:hint="eastAsia" w:ascii="宋体" w:hAnsi="宋体" w:cs="宋体"/>
          <w:color w:val="FF0000"/>
          <w:szCs w:val="21"/>
        </w:rPr>
        <w:t>∴</w:t>
      </w:r>
      <w:r>
        <w:rPr>
          <w:color w:val="FF0000"/>
          <w:szCs w:val="21"/>
        </w:rPr>
        <w:object>
          <v:shape id="_x0000_i1271" o:spt="75" alt="eqId38faed4bd38ad242d9a05ce2b8672128" type="#_x0000_t75" style="height:26.55pt;width:75.8pt;" o:ole="t" filled="f" o:preferrelative="t" stroked="f" coordsize="21600,21600">
            <v:path/>
            <v:fill on="f" focussize="0,0"/>
            <v:stroke on="f" joinstyle="miter"/>
            <v:imagedata r:id="rId453" o:title="eqId38faed4bd38ad242d9a05ce2b8672128"/>
            <o:lock v:ext="edit" aspectratio="t"/>
            <w10:wrap type="none"/>
            <w10:anchorlock/>
          </v:shape>
          <o:OLEObject Type="Embed" ProgID="Equation.DSMT4" ShapeID="_x0000_i1271" DrawAspect="Content" ObjectID="_1468075964" r:id="rId452">
            <o:LockedField>false</o:LockedField>
          </o:OLEObject>
        </w:object>
      </w:r>
      <w:r>
        <w:rPr>
          <w:color w:val="FF0000"/>
          <w:szCs w:val="21"/>
        </w:rPr>
        <w:t>；</w:t>
      </w:r>
    </w:p>
    <w:p w14:paraId="44E79A77">
      <w:pPr>
        <w:snapToGrid w:val="0"/>
        <w:spacing w:line="360" w:lineRule="auto"/>
        <w:contextualSpacing/>
        <w:jc w:val="left"/>
        <w:textAlignment w:val="center"/>
        <w:rPr>
          <w:color w:val="FF0000"/>
          <w:szCs w:val="21"/>
        </w:rPr>
      </w:pPr>
      <w:r>
        <w:rPr>
          <w:color w:val="FF0000"/>
          <w:szCs w:val="21"/>
        </w:rPr>
        <w:t>甲学习VisualBasic编程语言且乙学习VisualC＋＋编程语言，有</w:t>
      </w:r>
      <w:r>
        <w:rPr>
          <w:color w:val="FF0000"/>
          <w:szCs w:val="21"/>
        </w:rPr>
        <w:object>
          <v:shape id="_x0000_i1272" o:spt="75" alt="eqId202759488b2aeb8ec2e29fe3fb5f429c" type="#_x0000_t75" style="height:15.15pt;width:53.05pt;" o:ole="t" filled="f" o:preferrelative="t" stroked="f" coordsize="21600,21600">
            <v:path/>
            <v:fill on="f" focussize="0,0"/>
            <v:stroke on="f" joinstyle="miter"/>
            <v:imagedata r:id="rId455" o:title="eqId202759488b2aeb8ec2e29fe3fb5f429c"/>
            <o:lock v:ext="edit" aspectratio="t"/>
            <w10:wrap type="none"/>
            <w10:anchorlock/>
          </v:shape>
          <o:OLEObject Type="Embed" ProgID="Equation.DSMT4" ShapeID="_x0000_i1272" DrawAspect="Content" ObjectID="_1468075965" r:id="rId454">
            <o:LockedField>false</o:LockedField>
          </o:OLEObject>
        </w:object>
      </w:r>
      <w:r>
        <w:rPr>
          <w:color w:val="FF0000"/>
          <w:szCs w:val="21"/>
        </w:rPr>
        <w:t>种方案，</w:t>
      </w:r>
      <w:r>
        <w:rPr>
          <w:rFonts w:hint="eastAsia" w:ascii="宋体" w:hAnsi="宋体" w:cs="宋体"/>
          <w:color w:val="FF0000"/>
          <w:szCs w:val="21"/>
        </w:rPr>
        <w:t>∴</w:t>
      </w:r>
      <w:r>
        <w:rPr>
          <w:color w:val="FF0000"/>
          <w:szCs w:val="21"/>
        </w:rPr>
        <w:object>
          <v:shape id="_x0000_i1273" o:spt="75" alt="eqIdfcf4992b9483274447da74a87f6e0cdc" type="#_x0000_t75" style="height:26.55pt;width:56.85pt;" o:ole="t" filled="f" o:preferrelative="t" stroked="f" coordsize="21600,21600">
            <v:path/>
            <v:fill on="f" focussize="0,0"/>
            <v:stroke on="f" joinstyle="miter"/>
            <v:imagedata r:id="rId457" o:title="eqIdfcf4992b9483274447da74a87f6e0cdc"/>
            <o:lock v:ext="edit" aspectratio="t"/>
            <w10:wrap type="none"/>
            <w10:anchorlock/>
          </v:shape>
          <o:OLEObject Type="Embed" ProgID="Equation.DSMT4" ShapeID="_x0000_i1273" DrawAspect="Content" ObjectID="_1468075966" r:id="rId456">
            <o:LockedField>false</o:LockedField>
          </o:OLEObject>
        </w:object>
      </w:r>
      <w:r>
        <w:rPr>
          <w:color w:val="FF0000"/>
          <w:szCs w:val="21"/>
        </w:rPr>
        <w:t>，</w:t>
      </w:r>
    </w:p>
    <w:p w14:paraId="041D9A08">
      <w:pPr>
        <w:snapToGrid w:val="0"/>
        <w:spacing w:line="360" w:lineRule="auto"/>
        <w:contextualSpacing/>
        <w:jc w:val="left"/>
        <w:textAlignment w:val="center"/>
        <w:rPr>
          <w:color w:val="FF0000"/>
          <w:szCs w:val="21"/>
        </w:rPr>
      </w:pPr>
      <w:r>
        <w:rPr>
          <w:color w:val="FF0000"/>
          <w:szCs w:val="21"/>
        </w:rPr>
        <w:t>对于A，</w:t>
      </w:r>
      <w:r>
        <w:rPr>
          <w:rFonts w:hint="eastAsia" w:ascii="宋体" w:hAnsi="宋体" w:cs="宋体"/>
          <w:color w:val="FF0000"/>
          <w:szCs w:val="21"/>
        </w:rPr>
        <w:t>∵</w:t>
      </w:r>
      <w:r>
        <w:rPr>
          <w:color w:val="FF0000"/>
          <w:szCs w:val="21"/>
        </w:rPr>
        <w:object>
          <v:shape id="_x0000_i1274" o:spt="75" alt="eqIdcb4bb035bdf1d858bc4b3fc2c9a80e73" type="#_x0000_t75" style="height:18.95pt;width:94.75pt;" o:ole="t" filled="f" o:preferrelative="t" stroked="f" coordsize="21600,21600">
            <v:path/>
            <v:fill on="f" focussize="0,0"/>
            <v:stroke on="f" joinstyle="miter"/>
            <v:imagedata r:id="rId459" o:title="eqIdcb4bb035bdf1d858bc4b3fc2c9a80e73"/>
            <o:lock v:ext="edit" aspectratio="t"/>
            <w10:wrap type="none"/>
            <w10:anchorlock/>
          </v:shape>
          <o:OLEObject Type="Embed" ProgID="Equation.DSMT4" ShapeID="_x0000_i1274" DrawAspect="Content" ObjectID="_1468075967" r:id="rId458">
            <o:LockedField>false</o:LockedField>
          </o:OLEObject>
        </w:object>
      </w:r>
      <w:r>
        <w:rPr>
          <w:color w:val="FF0000"/>
          <w:szCs w:val="21"/>
        </w:rPr>
        <w:t>，</w:t>
      </w:r>
      <w:r>
        <w:rPr>
          <w:rFonts w:hint="eastAsia" w:ascii="宋体" w:hAnsi="宋体" w:cs="宋体"/>
          <w:color w:val="FF0000"/>
          <w:szCs w:val="21"/>
        </w:rPr>
        <w:t>∴</w:t>
      </w:r>
      <w:r>
        <w:rPr>
          <w:color w:val="FF0000"/>
          <w:szCs w:val="21"/>
        </w:rPr>
        <w:t>事件A与B不相互独立，故A错误；</w:t>
      </w:r>
    </w:p>
    <w:p w14:paraId="7EAACD5D">
      <w:pPr>
        <w:snapToGrid w:val="0"/>
        <w:spacing w:line="360" w:lineRule="auto"/>
        <w:contextualSpacing/>
        <w:jc w:val="left"/>
        <w:textAlignment w:val="center"/>
        <w:rPr>
          <w:color w:val="FF0000"/>
          <w:szCs w:val="21"/>
        </w:rPr>
      </w:pPr>
      <w:r>
        <w:rPr>
          <w:color w:val="FF0000"/>
          <w:szCs w:val="21"/>
        </w:rPr>
        <w:t>对于B，</w:t>
      </w:r>
      <w:r>
        <w:rPr>
          <w:rFonts w:hint="eastAsia" w:ascii="宋体" w:hAnsi="宋体" w:cs="宋体"/>
          <w:color w:val="FF0000"/>
          <w:szCs w:val="21"/>
        </w:rPr>
        <w:t>∵</w:t>
      </w:r>
      <w:r>
        <w:rPr>
          <w:color w:val="FF0000"/>
          <w:szCs w:val="21"/>
        </w:rPr>
        <w:object>
          <v:shape id="_x0000_i1275" o:spt="75" alt="eqIde8970e70f3c1371c484679738bed2240" type="#_x0000_t75" style="height:26.55pt;width:72pt;" o:ole="t" filled="f" o:preferrelative="t" stroked="f" coordsize="21600,21600">
            <v:path/>
            <v:fill on="f" focussize="0,0"/>
            <v:stroke on="f" joinstyle="miter"/>
            <v:imagedata r:id="rId461" o:title="eqIde8970e70f3c1371c484679738bed2240"/>
            <o:lock v:ext="edit" aspectratio="t"/>
            <w10:wrap type="none"/>
            <w10:anchorlock/>
          </v:shape>
          <o:OLEObject Type="Embed" ProgID="Equation.DSMT4" ShapeID="_x0000_i1275" DrawAspect="Content" ObjectID="_1468075968" r:id="rId460">
            <o:LockedField>false</o:LockedField>
          </o:OLEObject>
        </w:object>
      </w:r>
      <w:r>
        <w:rPr>
          <w:color w:val="FF0000"/>
          <w:szCs w:val="21"/>
        </w:rPr>
        <w:t>，</w:t>
      </w:r>
      <w:r>
        <w:rPr>
          <w:rFonts w:hint="eastAsia" w:ascii="宋体" w:hAnsi="宋体" w:cs="宋体"/>
          <w:color w:val="FF0000"/>
          <w:szCs w:val="21"/>
        </w:rPr>
        <w:t>∴</w:t>
      </w:r>
      <w:r>
        <w:rPr>
          <w:color w:val="FF0000"/>
          <w:szCs w:val="21"/>
        </w:rPr>
        <w:t>事件A与C不是互斥事件，故B正确；</w:t>
      </w:r>
    </w:p>
    <w:p w14:paraId="79956C48">
      <w:pPr>
        <w:snapToGrid w:val="0"/>
        <w:spacing w:line="360" w:lineRule="auto"/>
        <w:contextualSpacing/>
        <w:jc w:val="left"/>
        <w:textAlignment w:val="center"/>
        <w:rPr>
          <w:color w:val="FF0000"/>
          <w:szCs w:val="21"/>
        </w:rPr>
      </w:pPr>
      <w:r>
        <w:rPr>
          <w:color w:val="FF0000"/>
          <w:szCs w:val="21"/>
        </w:rPr>
        <w:t>对于C，</w:t>
      </w:r>
      <w:r>
        <w:rPr>
          <w:color w:val="FF0000"/>
          <w:szCs w:val="21"/>
        </w:rPr>
        <w:object>
          <v:shape id="_x0000_i1276" o:spt="75" alt="eqIddcff2141a08357d424cbb445739dd2af" type="#_x0000_t75" style="height:34.1pt;width:106.1pt;" o:ole="t" filled="f" o:preferrelative="t" stroked="f" coordsize="21600,21600">
            <v:path/>
            <v:fill on="f" focussize="0,0"/>
            <v:stroke on="f" joinstyle="miter"/>
            <v:imagedata r:id="rId463" o:title="eqIddcff2141a08357d424cbb445739dd2af"/>
            <o:lock v:ext="edit" aspectratio="t"/>
            <w10:wrap type="none"/>
            <w10:anchorlock/>
          </v:shape>
          <o:OLEObject Type="Embed" ProgID="Equation.DSMT4" ShapeID="_x0000_i1276" DrawAspect="Content" ObjectID="_1468075969" r:id="rId462">
            <o:LockedField>false</o:LockedField>
          </o:OLEObject>
        </w:object>
      </w:r>
      <w:r>
        <w:rPr>
          <w:color w:val="FF0000"/>
          <w:szCs w:val="21"/>
        </w:rPr>
        <w:t>，故C正确；</w:t>
      </w:r>
    </w:p>
    <w:p w14:paraId="61235D5F">
      <w:pPr>
        <w:snapToGrid w:val="0"/>
        <w:spacing w:line="360" w:lineRule="auto"/>
        <w:contextualSpacing/>
        <w:jc w:val="left"/>
        <w:textAlignment w:val="center"/>
        <w:rPr>
          <w:b/>
          <w:color w:val="4BACC6"/>
          <w:szCs w:val="21"/>
        </w:rPr>
      </w:pPr>
      <w:r>
        <w:rPr>
          <w:color w:val="FF0000"/>
          <w:szCs w:val="21"/>
        </w:rPr>
        <w:t>对于D，</w:t>
      </w:r>
      <w:r>
        <w:rPr>
          <w:color w:val="FF0000"/>
          <w:szCs w:val="21"/>
        </w:rPr>
        <w:object>
          <v:shape id="_x0000_i1277" o:spt="75" alt="eqId40991cabb2a1689e9106631c5fb3561c" type="#_x0000_t75" style="height:34.1pt;width:98.55pt;" o:ole="t" filled="f" o:preferrelative="t" stroked="f" coordsize="21600,21600">
            <v:path/>
            <v:fill on="f" focussize="0,0"/>
            <v:stroke on="f" joinstyle="miter"/>
            <v:imagedata r:id="rId465" o:title="eqId40991cabb2a1689e9106631c5fb3561c"/>
            <o:lock v:ext="edit" aspectratio="t"/>
            <w10:wrap type="none"/>
            <w10:anchorlock/>
          </v:shape>
          <o:OLEObject Type="Embed" ProgID="Equation.DSMT4" ShapeID="_x0000_i1277" DrawAspect="Content" ObjectID="_1468075970" r:id="rId464">
            <o:LockedField>false</o:LockedField>
          </o:OLEObject>
        </w:object>
      </w:r>
      <w:r>
        <w:rPr>
          <w:color w:val="FF0000"/>
          <w:szCs w:val="21"/>
        </w:rPr>
        <w:t>，故D正确.故选：BCD.</w:t>
      </w:r>
    </w:p>
    <w:p w14:paraId="3E3C67E2">
      <w:pPr>
        <w:snapToGrid w:val="0"/>
        <w:spacing w:line="360" w:lineRule="auto"/>
        <w:contextualSpacing/>
        <w:jc w:val="center"/>
        <w:textAlignment w:val="center"/>
      </w:pPr>
      <w:r>
        <w:drawing>
          <wp:inline distT="0" distB="0" distL="0" distR="0">
            <wp:extent cx="2647950" cy="466725"/>
            <wp:effectExtent l="0" t="0" r="19050" b="15875"/>
            <wp:docPr id="1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1"/>
                    <pic:cNvPicPr>
                      <a:picLocks noChangeAspect="1" noChangeArrowheads="1"/>
                    </pic:cNvPicPr>
                  </pic:nvPicPr>
                  <pic:blipFill>
                    <a:blip r:embed="rId466">
                      <a:extLst>
                        <a:ext uri="{28A0092B-C50C-407E-A947-70E740481C1C}">
                          <a14:useLocalDpi xmlns:a14="http://schemas.microsoft.com/office/drawing/2010/main" val="0"/>
                        </a:ext>
                      </a:extLst>
                    </a:blip>
                    <a:stretch>
                      <a:fillRect/>
                    </a:stretch>
                  </pic:blipFill>
                  <pic:spPr>
                    <a:xfrm>
                      <a:off x="0" y="0"/>
                      <a:ext cx="2647950" cy="466725"/>
                    </a:xfrm>
                    <a:prstGeom prst="rect">
                      <a:avLst/>
                    </a:prstGeom>
                    <a:noFill/>
                    <a:ln>
                      <a:noFill/>
                    </a:ln>
                  </pic:spPr>
                </pic:pic>
              </a:graphicData>
            </a:graphic>
          </wp:inline>
        </w:drawing>
      </w:r>
    </w:p>
    <w:p w14:paraId="76E99947">
      <w:pPr>
        <w:snapToGrid w:val="0"/>
        <w:spacing w:line="360" w:lineRule="auto"/>
        <w:contextualSpacing/>
        <w:jc w:val="left"/>
        <w:textAlignment w:val="center"/>
        <w:rPr>
          <w:b/>
          <w:color w:val="000000"/>
          <w:szCs w:val="21"/>
        </w:rPr>
      </w:pPr>
      <w:r>
        <w:rPr>
          <w:b/>
          <w:color w:val="000000"/>
          <w:szCs w:val="21"/>
        </w:rPr>
        <w:t>一、单选题</w:t>
      </w:r>
    </w:p>
    <w:p w14:paraId="7AAA2882">
      <w:pPr>
        <w:snapToGrid w:val="0"/>
        <w:spacing w:line="360" w:lineRule="auto"/>
        <w:contextualSpacing/>
        <w:jc w:val="left"/>
        <w:textAlignment w:val="center"/>
        <w:rPr>
          <w:szCs w:val="21"/>
        </w:rPr>
      </w:pPr>
      <w:r>
        <w:rPr>
          <w:szCs w:val="21"/>
        </w:rPr>
        <w:t>1．已知</w:t>
      </w:r>
      <w:r>
        <w:rPr>
          <w:szCs w:val="21"/>
        </w:rPr>
        <w:object>
          <v:shape id="_x0000_i1278" o:spt="75" alt="eqId5d34603263aa60a99c677eef1b22f22e" type="#_x0000_t75" style="height:18.95pt;width:102.3pt;" o:ole="t" filled="f" o:preferrelative="t" stroked="f" coordsize="21600,21600">
            <v:path/>
            <v:fill on="f" focussize="0,0"/>
            <v:stroke on="f" joinstyle="miter"/>
            <v:imagedata r:id="rId468" o:title="eqId5d34603263aa60a99c677eef1b22f22e"/>
            <o:lock v:ext="edit" aspectratio="t"/>
            <w10:wrap type="none"/>
            <w10:anchorlock/>
          </v:shape>
          <o:OLEObject Type="Embed" ProgID="Equation.DSMT4" ShapeID="_x0000_i1278" DrawAspect="Content" ObjectID="_1468075971" r:id="rId467">
            <o:LockedField>false</o:LockedField>
          </o:OLEObject>
        </w:object>
      </w:r>
      <w:r>
        <w:rPr>
          <w:szCs w:val="21"/>
        </w:rPr>
        <w:t>，</w:t>
      </w:r>
      <w:r>
        <w:rPr>
          <w:szCs w:val="21"/>
        </w:rPr>
        <w:object>
          <v:shape id="_x0000_i1279" o:spt="75" alt="eqId2a13f12aeeb2c4ab68e692c738e1361a" type="#_x0000_t75" style="height:18.95pt;width:64.4pt;" o:ole="t" filled="f" o:preferrelative="t" stroked="f" coordsize="21600,21600">
            <v:path/>
            <v:fill on="f" focussize="0,0"/>
            <v:stroke on="f" joinstyle="miter"/>
            <v:imagedata r:id="rId470" o:title="eqId2a13f12aeeb2c4ab68e692c738e1361a"/>
            <o:lock v:ext="edit" aspectratio="t"/>
            <w10:wrap type="none"/>
            <w10:anchorlock/>
          </v:shape>
          <o:OLEObject Type="Embed" ProgID="Equation.DSMT4" ShapeID="_x0000_i1279" DrawAspect="Content" ObjectID="_1468075972" r:id="rId469">
            <o:LockedField>false</o:LockedField>
          </o:OLEObject>
        </w:object>
      </w:r>
      <w:r>
        <w:rPr>
          <w:szCs w:val="21"/>
        </w:rPr>
        <w:t>，则</w:t>
      </w:r>
      <w:r>
        <w:rPr>
          <w:szCs w:val="21"/>
        </w:rPr>
        <w:object>
          <v:shape id="_x0000_i1280" o:spt="75" alt="eqId8836099afaebdb8323cc444c8314f546" type="#_x0000_t75" style="height:18.95pt;width:45.45pt;" o:ole="t" filled="f" o:preferrelative="t" stroked="f" coordsize="21600,21600">
            <v:path/>
            <v:fill on="f" focussize="0,0"/>
            <v:stroke on="f" joinstyle="miter"/>
            <v:imagedata r:id="rId472" o:title="eqId8836099afaebdb8323cc444c8314f546"/>
            <o:lock v:ext="edit" aspectratio="t"/>
            <w10:wrap type="none"/>
            <w10:anchorlock/>
          </v:shape>
          <o:OLEObject Type="Embed" ProgID="Equation.DSMT4" ShapeID="_x0000_i1280" DrawAspect="Content" ObjectID="_1468075973" r:id="rId471">
            <o:LockedField>false</o:LockedField>
          </o:OLEObject>
        </w:object>
      </w:r>
      <w:r>
        <w:rPr>
          <w:szCs w:val="21"/>
        </w:rPr>
        <w:t>（</w:t>
      </w:r>
      <w:r>
        <w:rPr>
          <w:kern w:val="0"/>
          <w:szCs w:val="21"/>
        </w:rPr>
        <w:t>    </w:t>
      </w:r>
      <w:r>
        <w:rPr>
          <w:szCs w:val="21"/>
        </w:rPr>
        <w:t>）</w:t>
      </w:r>
    </w:p>
    <w:p w14:paraId="6CE0FCD5">
      <w:pPr>
        <w:tabs>
          <w:tab w:val="left" w:pos="2078"/>
          <w:tab w:val="left" w:pos="4156"/>
          <w:tab w:val="left" w:pos="6234"/>
        </w:tabs>
        <w:snapToGrid w:val="0"/>
        <w:spacing w:line="360" w:lineRule="auto"/>
        <w:ind w:left="300"/>
        <w:contextualSpacing/>
        <w:jc w:val="left"/>
        <w:textAlignment w:val="center"/>
        <w:rPr>
          <w:szCs w:val="21"/>
        </w:rPr>
      </w:pPr>
      <w:r>
        <w:rPr>
          <w:szCs w:val="21"/>
        </w:rPr>
        <w:t>A．0.2</w:t>
      </w:r>
      <w:r>
        <w:rPr>
          <w:szCs w:val="21"/>
        </w:rPr>
        <w:tab/>
      </w:r>
      <w:r>
        <w:rPr>
          <w:szCs w:val="21"/>
        </w:rPr>
        <w:t>B．0.3</w:t>
      </w:r>
      <w:r>
        <w:rPr>
          <w:szCs w:val="21"/>
        </w:rPr>
        <w:tab/>
      </w:r>
      <w:r>
        <w:rPr>
          <w:szCs w:val="21"/>
        </w:rPr>
        <w:t>C．0.4</w:t>
      </w:r>
      <w:r>
        <w:rPr>
          <w:szCs w:val="21"/>
        </w:rPr>
        <w:tab/>
      </w:r>
      <w:r>
        <w:rPr>
          <w:szCs w:val="21"/>
        </w:rPr>
        <w:t>D．0.5</w:t>
      </w:r>
    </w:p>
    <w:p w14:paraId="2B720F20">
      <w:pPr>
        <w:snapToGrid w:val="0"/>
        <w:spacing w:line="360" w:lineRule="auto"/>
        <w:contextualSpacing/>
        <w:jc w:val="left"/>
        <w:textAlignment w:val="center"/>
        <w:rPr>
          <w:szCs w:val="21"/>
        </w:rPr>
      </w:pPr>
      <w:r>
        <w:rPr>
          <w:color w:val="FF0000"/>
          <w:szCs w:val="21"/>
        </w:rPr>
        <w:t>【解析】由</w:t>
      </w:r>
      <w:r>
        <w:rPr>
          <w:color w:val="FF0000"/>
          <w:szCs w:val="21"/>
        </w:rPr>
        <w:object>
          <v:shape id="_x0000_i1281" o:spt="75" alt="eqId6016f08749345d22365e7ce8d556ccfa" type="#_x0000_t75" style="height:34.1pt;width:147.8pt;" o:ole="t" filled="f" o:preferrelative="t" stroked="f" coordsize="21600,21600">
            <v:path/>
            <v:fill on="f" focussize="0,0"/>
            <v:stroke on="f" joinstyle="miter"/>
            <v:imagedata r:id="rId474" o:title="eqId6016f08749345d22365e7ce8d556ccfa"/>
            <o:lock v:ext="edit" aspectratio="t"/>
            <w10:wrap type="none"/>
            <w10:anchorlock/>
          </v:shape>
          <o:OLEObject Type="Embed" ProgID="Equation.DSMT4" ShapeID="_x0000_i1281" DrawAspect="Content" ObjectID="_1468075974" r:id="rId473">
            <o:LockedField>false</o:LockedField>
          </o:OLEObject>
        </w:object>
      </w:r>
      <w:r>
        <w:rPr>
          <w:color w:val="FF0000"/>
          <w:szCs w:val="21"/>
        </w:rPr>
        <w:t>，可得</w:t>
      </w:r>
      <w:r>
        <w:rPr>
          <w:color w:val="FF0000"/>
          <w:szCs w:val="21"/>
        </w:rPr>
        <w:object>
          <v:shape id="_x0000_i1282" o:spt="75" alt="eqIdaf59357e25c89d7784f695e172eba87b" type="#_x0000_t75" style="height:18.95pt;width:60.65pt;" o:ole="t" filled="f" o:preferrelative="t" stroked="f" coordsize="21600,21600">
            <v:path/>
            <v:fill on="f" focussize="0,0"/>
            <v:stroke on="f" joinstyle="miter"/>
            <v:imagedata r:id="rId476" o:title="eqIdaf59357e25c89d7784f695e172eba87b"/>
            <o:lock v:ext="edit" aspectratio="t"/>
            <w10:wrap type="none"/>
            <w10:anchorlock/>
          </v:shape>
          <o:OLEObject Type="Embed" ProgID="Equation.DSMT4" ShapeID="_x0000_i1282" DrawAspect="Content" ObjectID="_1468075975" r:id="rId475">
            <o:LockedField>false</o:LockedField>
          </o:OLEObject>
        </w:object>
      </w:r>
      <w:r>
        <w:rPr>
          <w:color w:val="FF0000"/>
          <w:szCs w:val="21"/>
        </w:rPr>
        <w:t>，则</w:t>
      </w:r>
      <w:r>
        <w:rPr>
          <w:color w:val="FF0000"/>
          <w:szCs w:val="21"/>
        </w:rPr>
        <w:object>
          <v:shape id="_x0000_i1283" o:spt="75" alt="eqIda917f5a4f11a6e478021a03cf1ed8223" type="#_x0000_t75" style="height:34.1pt;width:132.65pt;" o:ole="t" filled="f" o:preferrelative="t" stroked="f" coordsize="21600,21600">
            <v:path/>
            <v:fill on="f" focussize="0,0"/>
            <v:stroke on="f" joinstyle="miter"/>
            <v:imagedata r:id="rId478" o:title="eqIda917f5a4f11a6e478021a03cf1ed8223"/>
            <o:lock v:ext="edit" aspectratio="t"/>
            <w10:wrap type="none"/>
            <w10:anchorlock/>
          </v:shape>
          <o:OLEObject Type="Embed" ProgID="Equation.DSMT4" ShapeID="_x0000_i1283" DrawAspect="Content" ObjectID="_1468075976" r:id="rId477">
            <o:LockedField>false</o:LockedField>
          </o:OLEObject>
        </w:object>
      </w:r>
      <w:r>
        <w:rPr>
          <w:color w:val="FF0000"/>
          <w:szCs w:val="21"/>
        </w:rPr>
        <w:t>.故选：C.</w:t>
      </w:r>
    </w:p>
    <w:p w14:paraId="51BB11A5">
      <w:pPr>
        <w:snapToGrid w:val="0"/>
        <w:spacing w:line="360" w:lineRule="auto"/>
        <w:contextualSpacing/>
        <w:jc w:val="left"/>
        <w:textAlignment w:val="center"/>
        <w:rPr>
          <w:szCs w:val="21"/>
        </w:rPr>
      </w:pPr>
      <w:r>
        <w:rPr>
          <w:szCs w:val="21"/>
        </w:rPr>
        <w:t>2．已知随机事件</w:t>
      </w:r>
      <w:r>
        <w:rPr>
          <w:szCs w:val="21"/>
        </w:rPr>
        <w:object>
          <v:shape id="_x0000_i1284" o:spt="75" alt="eqId5963abe8f421bd99a2aaa94831a951e9" type="#_x0000_t75" style="height:11.35pt;width:11.35pt;" o:ole="t" filled="f" o:preferrelative="t" stroked="f" coordsize="21600,21600">
            <v:path/>
            <v:fill on="f" focussize="0,0"/>
            <v:stroke on="f" joinstyle="miter"/>
            <v:imagedata r:id="rId259" o:title="eqId5963abe8f421bd99a2aaa94831a951e9"/>
            <o:lock v:ext="edit" aspectratio="t"/>
            <w10:wrap type="none"/>
            <w10:anchorlock/>
          </v:shape>
          <o:OLEObject Type="Embed" ProgID="Equation.DSMT4" ShapeID="_x0000_i1284" DrawAspect="Content" ObjectID="_1468075977" r:id="rId479">
            <o:LockedField>false</o:LockedField>
          </o:OLEObject>
        </w:object>
      </w:r>
      <w:r>
        <w:rPr>
          <w:szCs w:val="21"/>
        </w:rPr>
        <w:t>，</w:t>
      </w:r>
      <w:r>
        <w:rPr>
          <w:szCs w:val="21"/>
        </w:rPr>
        <w:object>
          <v:shape id="_x0000_i1285" o:spt="75" alt="eqId7f9e8449aad35c5d840a3395ea86df6d" type="#_x0000_t75" style="height:11.35pt;width:11.35pt;" o:ole="t" filled="f" o:preferrelative="t" stroked="f" coordsize="21600,21600">
            <v:path/>
            <v:fill on="f" focussize="0,0"/>
            <v:stroke on="f" joinstyle="miter"/>
            <v:imagedata r:id="rId280" o:title="eqId7f9e8449aad35c5d840a3395ea86df6d"/>
            <o:lock v:ext="edit" aspectratio="t"/>
            <w10:wrap type="none"/>
            <w10:anchorlock/>
          </v:shape>
          <o:OLEObject Type="Embed" ProgID="Equation.DSMT4" ShapeID="_x0000_i1285" DrawAspect="Content" ObjectID="_1468075978" r:id="rId480">
            <o:LockedField>false</o:LockedField>
          </o:OLEObject>
        </w:object>
      </w:r>
      <w:r>
        <w:rPr>
          <w:szCs w:val="21"/>
        </w:rPr>
        <w:t>发生的概率分别为</w:t>
      </w:r>
      <w:r>
        <w:rPr>
          <w:szCs w:val="21"/>
        </w:rPr>
        <w:object>
          <v:shape id="_x0000_i1286" o:spt="75" alt="eqIdd7cad5ef24e21a82689475d1f75c2165" type="#_x0000_t75" style="height:15.15pt;width:49.25pt;" o:ole="t" filled="f" o:preferrelative="t" stroked="f" coordsize="21600,21600">
            <v:path/>
            <v:fill on="f" focussize="0,0"/>
            <v:stroke on="f" joinstyle="miter"/>
            <v:imagedata r:id="rId482" o:title="eqIdd7cad5ef24e21a82689475d1f75c2165"/>
            <o:lock v:ext="edit" aspectratio="t"/>
            <w10:wrap type="none"/>
            <w10:anchorlock/>
          </v:shape>
          <o:OLEObject Type="Embed" ProgID="Equation.DSMT4" ShapeID="_x0000_i1286" DrawAspect="Content" ObjectID="_1468075979" r:id="rId481">
            <o:LockedField>false</o:LockedField>
          </o:OLEObject>
        </w:object>
      </w:r>
      <w:r>
        <w:rPr>
          <w:szCs w:val="21"/>
        </w:rPr>
        <w:t>，</w:t>
      </w:r>
      <w:r>
        <w:rPr>
          <w:szCs w:val="21"/>
        </w:rPr>
        <w:object>
          <v:shape id="_x0000_i1287" o:spt="75" alt="eqId7312c5ea57c0357d77064dc01d887411" type="#_x0000_t75" style="height:15.15pt;width:49.25pt;" o:ole="t" filled="f" o:preferrelative="t" stroked="f" coordsize="21600,21600">
            <v:path/>
            <v:fill on="f" focussize="0,0"/>
            <v:stroke on="f" joinstyle="miter"/>
            <v:imagedata r:id="rId484" o:title="eqId7312c5ea57c0357d77064dc01d887411"/>
            <o:lock v:ext="edit" aspectratio="t"/>
            <w10:wrap type="none"/>
            <w10:anchorlock/>
          </v:shape>
          <o:OLEObject Type="Embed" ProgID="Equation.DSMT4" ShapeID="_x0000_i1287" DrawAspect="Content" ObjectID="_1468075980" r:id="rId483">
            <o:LockedField>false</o:LockedField>
          </o:OLEObject>
        </w:object>
      </w:r>
      <w:r>
        <w:rPr>
          <w:szCs w:val="21"/>
        </w:rPr>
        <w:t>，则下列说法正确的是（</w:t>
      </w:r>
      <w:r>
        <w:rPr>
          <w:kern w:val="0"/>
          <w:szCs w:val="21"/>
        </w:rPr>
        <w:t>    </w:t>
      </w:r>
      <w:r>
        <w:rPr>
          <w:szCs w:val="21"/>
        </w:rPr>
        <w:t>）</w:t>
      </w:r>
    </w:p>
    <w:p w14:paraId="10A0CAAD">
      <w:pPr>
        <w:snapToGrid w:val="0"/>
        <w:spacing w:line="360" w:lineRule="auto"/>
        <w:ind w:left="300"/>
        <w:contextualSpacing/>
        <w:jc w:val="left"/>
        <w:textAlignment w:val="center"/>
        <w:rPr>
          <w:szCs w:val="21"/>
        </w:rPr>
      </w:pPr>
      <w:r>
        <w:rPr>
          <w:szCs w:val="21"/>
        </w:rPr>
        <w:t>A．若</w:t>
      </w:r>
      <w:r>
        <w:rPr>
          <w:szCs w:val="21"/>
        </w:rPr>
        <w:object>
          <v:shape id="_x0000_i1288" o:spt="75" alt="eqId9f027d1e4ceab59541c9c9ecedc9f0bf" type="#_x0000_t75" style="height:15.15pt;width:56.85pt;" o:ole="t" filled="f" o:preferrelative="t" stroked="f" coordsize="21600,21600">
            <v:path/>
            <v:fill on="f" focussize="0,0"/>
            <v:stroke on="f" joinstyle="miter"/>
            <v:imagedata r:id="rId486" o:title="eqId9f027d1e4ceab59541c9c9ecedc9f0bf"/>
            <o:lock v:ext="edit" aspectratio="t"/>
            <w10:wrap type="none"/>
            <w10:anchorlock/>
          </v:shape>
          <o:OLEObject Type="Embed" ProgID="Equation.DSMT4" ShapeID="_x0000_i1288" DrawAspect="Content" ObjectID="_1468075981" r:id="rId485">
            <o:LockedField>false</o:LockedField>
          </o:OLEObject>
        </w:object>
      </w:r>
      <w:r>
        <w:rPr>
          <w:szCs w:val="21"/>
        </w:rPr>
        <w:t>，则</w:t>
      </w:r>
      <w:r>
        <w:rPr>
          <w:szCs w:val="21"/>
        </w:rPr>
        <w:object>
          <v:shape id="_x0000_i1289" o:spt="75" alt="eqId5963abe8f421bd99a2aaa94831a951e9" type="#_x0000_t75" style="height:11.35pt;width:11.35pt;" o:ole="t" filled="f" o:preferrelative="t" stroked="f" coordsize="21600,21600">
            <v:path/>
            <v:fill on="f" focussize="0,0"/>
            <v:stroke on="f" joinstyle="miter"/>
            <v:imagedata r:id="rId259" o:title="eqId5963abe8f421bd99a2aaa94831a951e9"/>
            <o:lock v:ext="edit" aspectratio="t"/>
            <w10:wrap type="none"/>
            <w10:anchorlock/>
          </v:shape>
          <o:OLEObject Type="Embed" ProgID="Equation.DSMT4" ShapeID="_x0000_i1289" DrawAspect="Content" ObjectID="_1468075982" r:id="rId487">
            <o:LockedField>false</o:LockedField>
          </o:OLEObject>
        </w:object>
      </w:r>
      <w:r>
        <w:rPr>
          <w:szCs w:val="21"/>
        </w:rPr>
        <w:t>，</w:t>
      </w:r>
      <w:r>
        <w:rPr>
          <w:szCs w:val="21"/>
        </w:rPr>
        <w:object>
          <v:shape id="_x0000_i1290" o:spt="75" alt="eqId7f9e8449aad35c5d840a3395ea86df6d" type="#_x0000_t75" style="height:11.35pt;width:11.35pt;" o:ole="t" filled="f" o:preferrelative="t" stroked="f" coordsize="21600,21600">
            <v:path/>
            <v:fill on="f" focussize="0,0"/>
            <v:stroke on="f" joinstyle="miter"/>
            <v:imagedata r:id="rId280" o:title="eqId7f9e8449aad35c5d840a3395ea86df6d"/>
            <o:lock v:ext="edit" aspectratio="t"/>
            <w10:wrap type="none"/>
            <w10:anchorlock/>
          </v:shape>
          <o:OLEObject Type="Embed" ProgID="Equation.DSMT4" ShapeID="_x0000_i1290" DrawAspect="Content" ObjectID="_1468075983" r:id="rId488">
            <o:LockedField>false</o:LockedField>
          </o:OLEObject>
        </w:object>
      </w:r>
      <w:r>
        <w:rPr>
          <w:szCs w:val="21"/>
        </w:rPr>
        <w:t>相互独立</w:t>
      </w:r>
    </w:p>
    <w:p w14:paraId="038BF943">
      <w:pPr>
        <w:snapToGrid w:val="0"/>
        <w:spacing w:line="360" w:lineRule="auto"/>
        <w:ind w:left="300"/>
        <w:contextualSpacing/>
        <w:jc w:val="left"/>
        <w:textAlignment w:val="center"/>
        <w:rPr>
          <w:szCs w:val="21"/>
        </w:rPr>
      </w:pPr>
      <w:r>
        <w:rPr>
          <w:szCs w:val="21"/>
        </w:rPr>
        <w:t>B．若</w:t>
      </w:r>
      <w:r>
        <w:rPr>
          <w:szCs w:val="21"/>
        </w:rPr>
        <w:object>
          <v:shape id="_x0000_i1291" o:spt="75" alt="eqId5963abe8f421bd99a2aaa94831a951e9" type="#_x0000_t75" style="height:11.35pt;width:11.35pt;" o:ole="t" filled="f" o:preferrelative="t" stroked="f" coordsize="21600,21600">
            <v:path/>
            <v:fill on="f" focussize="0,0"/>
            <v:stroke on="f" joinstyle="miter"/>
            <v:imagedata r:id="rId259" o:title="eqId5963abe8f421bd99a2aaa94831a951e9"/>
            <o:lock v:ext="edit" aspectratio="t"/>
            <w10:wrap type="none"/>
            <w10:anchorlock/>
          </v:shape>
          <o:OLEObject Type="Embed" ProgID="Equation.DSMT4" ShapeID="_x0000_i1291" DrawAspect="Content" ObjectID="_1468075984" r:id="rId489">
            <o:LockedField>false</o:LockedField>
          </o:OLEObject>
        </w:object>
      </w:r>
      <w:r>
        <w:rPr>
          <w:szCs w:val="21"/>
        </w:rPr>
        <w:t>，</w:t>
      </w:r>
      <w:r>
        <w:rPr>
          <w:szCs w:val="21"/>
        </w:rPr>
        <w:object>
          <v:shape id="_x0000_i1292" o:spt="75" alt="eqId7f9e8449aad35c5d840a3395ea86df6d" type="#_x0000_t75" style="height:11.35pt;width:11.35pt;" o:ole="t" filled="f" o:preferrelative="t" stroked="f" coordsize="21600,21600">
            <v:path/>
            <v:fill on="f" focussize="0,0"/>
            <v:stroke on="f" joinstyle="miter"/>
            <v:imagedata r:id="rId280" o:title="eqId7f9e8449aad35c5d840a3395ea86df6d"/>
            <o:lock v:ext="edit" aspectratio="t"/>
            <w10:wrap type="none"/>
            <w10:anchorlock/>
          </v:shape>
          <o:OLEObject Type="Embed" ProgID="Equation.DSMT4" ShapeID="_x0000_i1292" DrawAspect="Content" ObjectID="_1468075985" r:id="rId490">
            <o:LockedField>false</o:LockedField>
          </o:OLEObject>
        </w:object>
      </w:r>
      <w:r>
        <w:rPr>
          <w:szCs w:val="21"/>
        </w:rPr>
        <w:t>相互独立，则</w:t>
      </w:r>
      <w:r>
        <w:rPr>
          <w:szCs w:val="21"/>
        </w:rPr>
        <w:object>
          <v:shape id="_x0000_i1293" o:spt="75" alt="eqId7ff923e99530acb7d36a181f885e3871" type="#_x0000_t75" style="height:18.95pt;width:60.65pt;" o:ole="t" filled="f" o:preferrelative="t" stroked="f" coordsize="21600,21600">
            <v:path/>
            <v:fill on="f" focussize="0,0"/>
            <v:stroke on="f" joinstyle="miter"/>
            <v:imagedata r:id="rId492" o:title="eqId7ff923e99530acb7d36a181f885e3871"/>
            <o:lock v:ext="edit" aspectratio="t"/>
            <w10:wrap type="none"/>
            <w10:anchorlock/>
          </v:shape>
          <o:OLEObject Type="Embed" ProgID="Equation.DSMT4" ShapeID="_x0000_i1293" DrawAspect="Content" ObjectID="_1468075986" r:id="rId491">
            <o:LockedField>false</o:LockedField>
          </o:OLEObject>
        </w:object>
      </w:r>
    </w:p>
    <w:p w14:paraId="2BE62B79">
      <w:pPr>
        <w:snapToGrid w:val="0"/>
        <w:spacing w:line="360" w:lineRule="auto"/>
        <w:ind w:left="300"/>
        <w:contextualSpacing/>
        <w:jc w:val="left"/>
        <w:textAlignment w:val="center"/>
        <w:rPr>
          <w:szCs w:val="21"/>
        </w:rPr>
      </w:pPr>
      <w:r>
        <w:rPr>
          <w:szCs w:val="21"/>
        </w:rPr>
        <w:t>C．若</w:t>
      </w:r>
      <w:r>
        <w:rPr>
          <w:szCs w:val="21"/>
        </w:rPr>
        <w:object>
          <v:shape id="_x0000_i1294" o:spt="75" alt="eqIdb795c4a2327eed658af4dd0c49356287" type="#_x0000_t75" style="height:18.95pt;width:60.65pt;" o:ole="t" filled="f" o:preferrelative="t" stroked="f" coordsize="21600,21600">
            <v:path/>
            <v:fill on="f" focussize="0,0"/>
            <v:stroke on="f" joinstyle="miter"/>
            <v:imagedata r:id="rId494" o:title="eqIdb795c4a2327eed658af4dd0c49356287"/>
            <o:lock v:ext="edit" aspectratio="t"/>
            <w10:wrap type="none"/>
            <w10:anchorlock/>
          </v:shape>
          <o:OLEObject Type="Embed" ProgID="Equation.DSMT4" ShapeID="_x0000_i1294" DrawAspect="Content" ObjectID="_1468075987" r:id="rId493">
            <o:LockedField>false</o:LockedField>
          </o:OLEObject>
        </w:object>
      </w:r>
      <w:r>
        <w:rPr>
          <w:szCs w:val="21"/>
        </w:rPr>
        <w:t>，则</w:t>
      </w:r>
      <w:r>
        <w:rPr>
          <w:szCs w:val="21"/>
        </w:rPr>
        <w:object>
          <v:shape id="_x0000_i1295" o:spt="75" alt="eqId63c16785b2e60943a5d40bee4d6026bd" type="#_x0000_t75" style="height:11.35pt;width:53.05pt;" o:ole="t" filled="f" o:preferrelative="t" stroked="f" coordsize="21600,21600">
            <v:path/>
            <v:fill on="f" focussize="0,0"/>
            <v:stroke on="f" joinstyle="miter"/>
            <v:imagedata r:id="rId496" o:title="eqId63c16785b2e60943a5d40bee4d6026bd"/>
            <o:lock v:ext="edit" aspectratio="t"/>
            <w10:wrap type="none"/>
            <w10:anchorlock/>
          </v:shape>
          <o:OLEObject Type="Embed" ProgID="Equation.DSMT4" ShapeID="_x0000_i1295" DrawAspect="Content" ObjectID="_1468075988" r:id="rId495">
            <o:LockedField>false</o:LockedField>
          </o:OLEObject>
        </w:object>
      </w:r>
    </w:p>
    <w:p w14:paraId="381E9A46">
      <w:pPr>
        <w:snapToGrid w:val="0"/>
        <w:spacing w:line="360" w:lineRule="auto"/>
        <w:ind w:left="300"/>
        <w:contextualSpacing/>
        <w:jc w:val="left"/>
        <w:textAlignment w:val="center"/>
        <w:rPr>
          <w:szCs w:val="21"/>
        </w:rPr>
      </w:pPr>
      <w:r>
        <w:rPr>
          <w:szCs w:val="21"/>
        </w:rPr>
        <w:t>D．若</w:t>
      </w:r>
      <w:r>
        <w:rPr>
          <w:szCs w:val="21"/>
        </w:rPr>
        <w:object>
          <v:shape id="_x0000_i1296" o:spt="75" alt="eqIdcaf22d7d1a965bda25168a233fb6290c" type="#_x0000_t75" style="height:15.15pt;width:30.3pt;" o:ole="t" filled="f" o:preferrelative="t" stroked="f" coordsize="21600,21600">
            <v:path/>
            <v:fill on="f" focussize="0,0"/>
            <v:stroke on="f" joinstyle="miter"/>
            <v:imagedata r:id="rId498" o:title="eqIdcaf22d7d1a965bda25168a233fb6290c"/>
            <o:lock v:ext="edit" aspectratio="t"/>
            <w10:wrap type="none"/>
            <w10:anchorlock/>
          </v:shape>
          <o:OLEObject Type="Embed" ProgID="Equation.DSMT4" ShapeID="_x0000_i1296" DrawAspect="Content" ObjectID="_1468075989" r:id="rId497">
            <o:LockedField>false</o:LockedField>
          </o:OLEObject>
        </w:object>
      </w:r>
      <w:r>
        <w:rPr>
          <w:szCs w:val="21"/>
        </w:rPr>
        <w:t>，则</w:t>
      </w:r>
      <w:r>
        <w:rPr>
          <w:szCs w:val="21"/>
        </w:rPr>
        <w:object>
          <v:shape id="_x0000_i1297" o:spt="75" alt="eqId58b6965c629fede8143c0868f2b46867" type="#_x0000_t75" style="height:18.95pt;width:60.65pt;" o:ole="t" filled="f" o:preferrelative="t" stroked="f" coordsize="21600,21600">
            <v:path/>
            <v:fill on="f" focussize="0,0"/>
            <v:stroke on="f" joinstyle="miter"/>
            <v:imagedata r:id="rId500" o:title="eqId58b6965c629fede8143c0868f2b46867"/>
            <o:lock v:ext="edit" aspectratio="t"/>
            <w10:wrap type="none"/>
            <w10:anchorlock/>
          </v:shape>
          <o:OLEObject Type="Embed" ProgID="Equation.DSMT4" ShapeID="_x0000_i1297" DrawAspect="Content" ObjectID="_1468075990" r:id="rId499">
            <o:LockedField>false</o:LockedField>
          </o:OLEObject>
        </w:object>
      </w:r>
    </w:p>
    <w:p w14:paraId="746BCDCF">
      <w:pPr>
        <w:snapToGrid w:val="0"/>
        <w:spacing w:line="360" w:lineRule="auto"/>
        <w:contextualSpacing/>
        <w:jc w:val="left"/>
        <w:textAlignment w:val="center"/>
        <w:rPr>
          <w:szCs w:val="21"/>
        </w:rPr>
      </w:pPr>
      <w:r>
        <w:rPr>
          <w:color w:val="FF0000"/>
          <w:szCs w:val="21"/>
        </w:rPr>
        <w:t>【解析】对于A：因为</w:t>
      </w:r>
      <w:r>
        <w:rPr>
          <w:color w:val="FF0000"/>
          <w:szCs w:val="21"/>
        </w:rPr>
        <w:object>
          <v:shape id="_x0000_i1298" o:spt="75" alt="eqId4bb9e9553dd7b47073cd4877f59d9331" type="#_x0000_t75" style="height:18.95pt;width:94.75pt;" o:ole="t" filled="f" o:preferrelative="t" stroked="f" coordsize="21600,21600">
            <v:path/>
            <v:fill on="f" focussize="0,0"/>
            <v:stroke on="f" joinstyle="miter"/>
            <v:imagedata r:id="rId502" o:title="eqId4bb9e9553dd7b47073cd4877f59d9331"/>
            <o:lock v:ext="edit" aspectratio="t"/>
            <w10:wrap type="none"/>
            <w10:anchorlock/>
          </v:shape>
          <o:OLEObject Type="Embed" ProgID="Equation.DSMT4" ShapeID="_x0000_i1298" DrawAspect="Content" ObjectID="_1468075991" r:id="rId501">
            <o:LockedField>false</o:LockedField>
          </o:OLEObject>
        </w:object>
      </w:r>
      <w:r>
        <w:rPr>
          <w:color w:val="FF0000"/>
          <w:szCs w:val="21"/>
        </w:rPr>
        <w:t>，所以</w:t>
      </w:r>
      <w:r>
        <w:rPr>
          <w:color w:val="FF0000"/>
          <w:szCs w:val="21"/>
        </w:rPr>
        <w:object>
          <v:shape id="_x0000_i1299" o:spt="75" alt="eqId5963abe8f421bd99a2aaa94831a951e9" type="#_x0000_t75" style="height:11.35pt;width:11.35pt;" o:ole="t" filled="f" o:preferrelative="t" stroked="f" coordsize="21600,21600">
            <v:path/>
            <v:fill on="f" focussize="0,0"/>
            <v:stroke on="f" joinstyle="miter"/>
            <v:imagedata r:id="rId259" o:title="eqId5963abe8f421bd99a2aaa94831a951e9"/>
            <o:lock v:ext="edit" aspectratio="t"/>
            <w10:wrap type="none"/>
            <w10:anchorlock/>
          </v:shape>
          <o:OLEObject Type="Embed" ProgID="Equation.DSMT4" ShapeID="_x0000_i1299" DrawAspect="Content" ObjectID="_1468075992" r:id="rId503">
            <o:LockedField>false</o:LockedField>
          </o:OLEObject>
        </w:object>
      </w:r>
      <w:r>
        <w:rPr>
          <w:color w:val="FF0000"/>
          <w:szCs w:val="21"/>
        </w:rPr>
        <w:t>与</w:t>
      </w:r>
      <w:r>
        <w:rPr>
          <w:color w:val="FF0000"/>
          <w:szCs w:val="21"/>
        </w:rPr>
        <w:object>
          <v:shape id="_x0000_i1300" o:spt="75" alt="eqId7f9e8449aad35c5d840a3395ea86df6d" type="#_x0000_t75" style="height:11.35pt;width:11.35pt;" o:ole="t" filled="f" o:preferrelative="t" stroked="f" coordsize="21600,21600">
            <v:path/>
            <v:fill on="f" focussize="0,0"/>
            <v:stroke on="f" joinstyle="miter"/>
            <v:imagedata r:id="rId280" o:title="eqId7f9e8449aad35c5d840a3395ea86df6d"/>
            <o:lock v:ext="edit" aspectratio="t"/>
            <w10:wrap type="none"/>
            <w10:anchorlock/>
          </v:shape>
          <o:OLEObject Type="Embed" ProgID="Equation.DSMT4" ShapeID="_x0000_i1300" DrawAspect="Content" ObjectID="_1468075993" r:id="rId504">
            <o:LockedField>false</o:LockedField>
          </o:OLEObject>
        </w:object>
      </w:r>
      <w:r>
        <w:rPr>
          <w:color w:val="FF0000"/>
          <w:szCs w:val="21"/>
        </w:rPr>
        <w:t>不独立，故A错误；</w:t>
      </w:r>
    </w:p>
    <w:p w14:paraId="66C3702A">
      <w:pPr>
        <w:snapToGrid w:val="0"/>
        <w:spacing w:line="360" w:lineRule="auto"/>
        <w:contextualSpacing/>
        <w:jc w:val="left"/>
        <w:textAlignment w:val="center"/>
        <w:rPr>
          <w:color w:val="FF0000"/>
          <w:szCs w:val="21"/>
        </w:rPr>
      </w:pPr>
      <w:r>
        <w:rPr>
          <w:color w:val="FF0000"/>
          <w:szCs w:val="21"/>
        </w:rPr>
        <w:t>对于B：若</w:t>
      </w:r>
      <w:r>
        <w:rPr>
          <w:color w:val="FF0000"/>
          <w:szCs w:val="21"/>
        </w:rPr>
        <w:object>
          <v:shape id="_x0000_i1301" o:spt="75" alt="eqId5963abe8f421bd99a2aaa94831a951e9" type="#_x0000_t75" style="height:11.35pt;width:11.35pt;" o:ole="t" filled="f" o:preferrelative="t" stroked="f" coordsize="21600,21600">
            <v:path/>
            <v:fill on="f" focussize="0,0"/>
            <v:stroke on="f" joinstyle="miter"/>
            <v:imagedata r:id="rId259" o:title="eqId5963abe8f421bd99a2aaa94831a951e9"/>
            <o:lock v:ext="edit" aspectratio="t"/>
            <w10:wrap type="none"/>
            <w10:anchorlock/>
          </v:shape>
          <o:OLEObject Type="Embed" ProgID="Equation.DSMT4" ShapeID="_x0000_i1301" DrawAspect="Content" ObjectID="_1468075994" r:id="rId505">
            <o:LockedField>false</o:LockedField>
          </o:OLEObject>
        </w:object>
      </w:r>
      <w:r>
        <w:rPr>
          <w:color w:val="FF0000"/>
          <w:szCs w:val="21"/>
        </w:rPr>
        <w:t>，</w:t>
      </w:r>
      <w:r>
        <w:rPr>
          <w:color w:val="FF0000"/>
          <w:szCs w:val="21"/>
        </w:rPr>
        <w:object>
          <v:shape id="_x0000_i1302" o:spt="75" alt="eqId7f9e8449aad35c5d840a3395ea86df6d" type="#_x0000_t75" style="height:11.35pt;width:11.35pt;" o:ole="t" filled="f" o:preferrelative="t" stroked="f" coordsize="21600,21600">
            <v:path/>
            <v:fill on="f" focussize="0,0"/>
            <v:stroke on="f" joinstyle="miter"/>
            <v:imagedata r:id="rId280" o:title="eqId7f9e8449aad35c5d840a3395ea86df6d"/>
            <o:lock v:ext="edit" aspectratio="t"/>
            <w10:wrap type="none"/>
            <w10:anchorlock/>
          </v:shape>
          <o:OLEObject Type="Embed" ProgID="Equation.DSMT4" ShapeID="_x0000_i1302" DrawAspect="Content" ObjectID="_1468075995" r:id="rId506">
            <o:LockedField>false</o:LockedField>
          </o:OLEObject>
        </w:object>
      </w:r>
      <w:r>
        <w:rPr>
          <w:color w:val="FF0000"/>
          <w:szCs w:val="21"/>
        </w:rPr>
        <w:t>相互独立，则</w:t>
      </w:r>
      <w:r>
        <w:rPr>
          <w:color w:val="FF0000"/>
          <w:szCs w:val="21"/>
        </w:rPr>
        <w:object>
          <v:shape id="_x0000_i1303" o:spt="75" alt="eqId569597b8fabe80b19668ec001f6b5a3d" type="#_x0000_t75" style="height:34.1pt;width:197.05pt;" o:ole="t" filled="f" o:preferrelative="t" stroked="f" coordsize="21600,21600">
            <v:path/>
            <v:fill on="f" focussize="0,0"/>
            <v:stroke on="f" joinstyle="miter"/>
            <v:imagedata r:id="rId508" o:title="eqId569597b8fabe80b19668ec001f6b5a3d"/>
            <o:lock v:ext="edit" aspectratio="t"/>
            <w10:wrap type="none"/>
            <w10:anchorlock/>
          </v:shape>
          <o:OLEObject Type="Embed" ProgID="Equation.DSMT4" ShapeID="_x0000_i1303" DrawAspect="Content" ObjectID="_1468075996" r:id="rId507">
            <o:LockedField>false</o:LockedField>
          </o:OLEObject>
        </w:object>
      </w:r>
      <w:r>
        <w:rPr>
          <w:color w:val="FF0000"/>
          <w:szCs w:val="21"/>
        </w:rPr>
        <w:t>，故B错误；</w:t>
      </w:r>
    </w:p>
    <w:p w14:paraId="72B2DFBC">
      <w:pPr>
        <w:snapToGrid w:val="0"/>
        <w:spacing w:line="360" w:lineRule="auto"/>
        <w:contextualSpacing/>
        <w:jc w:val="left"/>
        <w:textAlignment w:val="center"/>
        <w:rPr>
          <w:color w:val="FF0000"/>
          <w:szCs w:val="21"/>
        </w:rPr>
      </w:pPr>
      <w:r>
        <w:rPr>
          <w:color w:val="FF0000"/>
          <w:szCs w:val="21"/>
        </w:rPr>
        <w:t>对于C：因为</w:t>
      </w:r>
      <w:r>
        <w:rPr>
          <w:color w:val="FF0000"/>
          <w:szCs w:val="21"/>
        </w:rPr>
        <w:object>
          <v:shape id="_x0000_i1304" o:spt="75" alt="eqId7a0c14b42c3400e65f8c7f94591a8161" type="#_x0000_t75" style="height:34.1pt;width:79.6pt;" o:ole="t" filled="f" o:preferrelative="t" stroked="f" coordsize="21600,21600">
            <v:path/>
            <v:fill on="f" focussize="0,0"/>
            <v:stroke on="f" joinstyle="miter"/>
            <v:imagedata r:id="rId510" o:title="eqId7a0c14b42c3400e65f8c7f94591a8161"/>
            <o:lock v:ext="edit" aspectratio="t"/>
            <w10:wrap type="none"/>
            <w10:anchorlock/>
          </v:shape>
          <o:OLEObject Type="Embed" ProgID="Equation.DSMT4" ShapeID="_x0000_i1304" DrawAspect="Content" ObjectID="_1468075997" r:id="rId509">
            <o:LockedField>false</o:LockedField>
          </o:OLEObject>
        </w:object>
      </w:r>
      <w:r>
        <w:rPr>
          <w:color w:val="FF0000"/>
          <w:szCs w:val="21"/>
        </w:rPr>
        <w:t>，所以</w:t>
      </w:r>
      <w:r>
        <w:rPr>
          <w:color w:val="FF0000"/>
          <w:szCs w:val="21"/>
        </w:rPr>
        <w:object>
          <v:shape id="_x0000_i1305" o:spt="75" alt="eqId3e6af6fa8cf62ce35185037a8b404c88" type="#_x0000_t75" style="height:18.95pt;width:174.3pt;" o:ole="t" filled="f" o:preferrelative="t" stroked="f" coordsize="21600,21600">
            <v:path/>
            <v:fill on="f" focussize="0,0"/>
            <v:stroke on="f" joinstyle="miter"/>
            <v:imagedata r:id="rId512" o:title="eqId3e6af6fa8cf62ce35185037a8b404c88"/>
            <o:lock v:ext="edit" aspectratio="t"/>
            <w10:wrap type="none"/>
            <w10:anchorlock/>
          </v:shape>
          <o:OLEObject Type="Embed" ProgID="Equation.DSMT4" ShapeID="_x0000_i1305" DrawAspect="Content" ObjectID="_1468075998" r:id="rId511">
            <o:LockedField>false</o:LockedField>
          </o:OLEObject>
        </w:object>
      </w:r>
      <w:r>
        <w:rPr>
          <w:color w:val="FF0000"/>
          <w:szCs w:val="21"/>
        </w:rPr>
        <w:t>，故C错误；</w:t>
      </w:r>
    </w:p>
    <w:p w14:paraId="11470EFB">
      <w:pPr>
        <w:snapToGrid w:val="0"/>
        <w:spacing w:line="360" w:lineRule="auto"/>
        <w:contextualSpacing/>
        <w:jc w:val="left"/>
        <w:textAlignment w:val="center"/>
        <w:rPr>
          <w:color w:val="FF0000"/>
          <w:szCs w:val="21"/>
        </w:rPr>
      </w:pPr>
      <w:r>
        <w:rPr>
          <w:color w:val="FF0000"/>
          <w:szCs w:val="21"/>
        </w:rPr>
        <w:t>对于D：若</w:t>
      </w:r>
      <w:r>
        <w:rPr>
          <w:color w:val="FF0000"/>
          <w:szCs w:val="21"/>
        </w:rPr>
        <w:object>
          <v:shape id="_x0000_i1306" o:spt="75" alt="eqIdcaf22d7d1a965bda25168a233fb6290c" type="#_x0000_t75" style="height:15.15pt;width:30.3pt;" o:ole="t" filled="f" o:preferrelative="t" stroked="f" coordsize="21600,21600">
            <v:path/>
            <v:fill on="f" focussize="0,0"/>
            <v:stroke on="f" joinstyle="miter"/>
            <v:imagedata r:id="rId498" o:title="eqIdcaf22d7d1a965bda25168a233fb6290c"/>
            <o:lock v:ext="edit" aspectratio="t"/>
            <w10:wrap type="none"/>
            <w10:anchorlock/>
          </v:shape>
          <o:OLEObject Type="Embed" ProgID="Equation.DSMT4" ShapeID="_x0000_i1306" DrawAspect="Content" ObjectID="_1468075999" r:id="rId513">
            <o:LockedField>false</o:LockedField>
          </o:OLEObject>
        </w:object>
      </w:r>
      <w:r>
        <w:rPr>
          <w:color w:val="FF0000"/>
          <w:szCs w:val="21"/>
        </w:rPr>
        <w:t>，则</w:t>
      </w:r>
      <w:r>
        <w:rPr>
          <w:color w:val="FF0000"/>
          <w:szCs w:val="21"/>
        </w:rPr>
        <w:object>
          <v:shape id="_x0000_i1307" o:spt="75" alt="eqIdd922060c37e77c1eaafbc3982029e3b3" type="#_x0000_t75" style="height:18.95pt;width:90.95pt;" o:ole="t" filled="f" o:preferrelative="t" stroked="f" coordsize="21600,21600">
            <v:path/>
            <v:fill on="f" focussize="0,0"/>
            <v:stroke on="f" joinstyle="miter"/>
            <v:imagedata r:id="rId515" o:title="eqIdd922060c37e77c1eaafbc3982029e3b3"/>
            <o:lock v:ext="edit" aspectratio="t"/>
            <w10:wrap type="none"/>
            <w10:anchorlock/>
          </v:shape>
          <o:OLEObject Type="Embed" ProgID="Equation.DSMT4" ShapeID="_x0000_i1307" DrawAspect="Content" ObjectID="_1468076000" r:id="rId514">
            <o:LockedField>false</o:LockedField>
          </o:OLEObject>
        </w:object>
      </w:r>
      <w:r>
        <w:rPr>
          <w:color w:val="FF0000"/>
          <w:szCs w:val="21"/>
        </w:rPr>
        <w:t>，所以</w:t>
      </w:r>
      <w:r>
        <w:rPr>
          <w:color w:val="FF0000"/>
          <w:szCs w:val="21"/>
        </w:rPr>
        <w:object>
          <v:shape id="_x0000_i1308" o:spt="75" alt="eqId7d4d026b08893f6479d4326c04da2a1c" type="#_x0000_t75" style="height:34.1pt;width:128.85pt;" o:ole="t" filled="f" o:preferrelative="t" stroked="f" coordsize="21600,21600">
            <v:path/>
            <v:fill on="f" focussize="0,0"/>
            <v:stroke on="f" joinstyle="miter"/>
            <v:imagedata r:id="rId517" o:title="eqId7d4d026b08893f6479d4326c04da2a1c"/>
            <o:lock v:ext="edit" aspectratio="t"/>
            <w10:wrap type="none"/>
            <w10:anchorlock/>
          </v:shape>
          <o:OLEObject Type="Embed" ProgID="Equation.DSMT4" ShapeID="_x0000_i1308" DrawAspect="Content" ObjectID="_1468076001" r:id="rId516">
            <o:LockedField>false</o:LockedField>
          </o:OLEObject>
        </w:object>
      </w:r>
      <w:r>
        <w:rPr>
          <w:color w:val="FF0000"/>
          <w:szCs w:val="21"/>
        </w:rPr>
        <w:t>，故D正确.故选：D</w:t>
      </w:r>
    </w:p>
    <w:p w14:paraId="6E1669E1">
      <w:pPr>
        <w:snapToGrid w:val="0"/>
        <w:spacing w:line="360" w:lineRule="auto"/>
        <w:contextualSpacing/>
        <w:jc w:val="left"/>
        <w:textAlignment w:val="center"/>
        <w:rPr>
          <w:szCs w:val="21"/>
        </w:rPr>
      </w:pPr>
    </w:p>
    <w:p w14:paraId="6CE8CD81">
      <w:pPr>
        <w:snapToGrid w:val="0"/>
        <w:spacing w:line="360" w:lineRule="auto"/>
        <w:contextualSpacing/>
        <w:jc w:val="left"/>
        <w:textAlignment w:val="center"/>
        <w:rPr>
          <w:szCs w:val="21"/>
        </w:rPr>
      </w:pPr>
      <w:r>
        <w:rPr>
          <w:szCs w:val="21"/>
        </w:rPr>
        <w:t>3．同时投掷两枚质地均匀的骰子，设事件</w:t>
      </w:r>
      <w:r>
        <w:rPr>
          <w:i/>
          <w:szCs w:val="21"/>
        </w:rPr>
        <w:t>A</w:t>
      </w:r>
      <w:r>
        <w:rPr>
          <w:szCs w:val="21"/>
        </w:rPr>
        <w:t>为第一枚骰子投出的点数为奇数，事件</w:t>
      </w:r>
      <w:r>
        <w:rPr>
          <w:i/>
          <w:szCs w:val="21"/>
        </w:rPr>
        <w:t>B</w:t>
      </w:r>
      <w:r>
        <w:rPr>
          <w:szCs w:val="21"/>
        </w:rPr>
        <w:t>为两枚骰子点数之和为6，则</w:t>
      </w:r>
      <w:r>
        <w:rPr>
          <w:szCs w:val="21"/>
        </w:rPr>
        <w:object>
          <v:shape id="_x0000_i1309" o:spt="75" alt="eqId6fee2cf68760f66dceef3b1e5532bef7" type="#_x0000_t75" style="height:18.95pt;width:49.25pt;" o:ole="t" filled="f" o:preferrelative="t" stroked="f" coordsize="21600,21600">
            <v:path/>
            <v:fill on="f" focussize="0,0"/>
            <v:stroke on="f" joinstyle="miter"/>
            <v:imagedata r:id="rId519" o:title="eqId6fee2cf68760f66dceef3b1e5532bef7"/>
            <o:lock v:ext="edit" aspectratio="t"/>
            <w10:wrap type="none"/>
            <w10:anchorlock/>
          </v:shape>
          <o:OLEObject Type="Embed" ProgID="Equation.DSMT4" ShapeID="_x0000_i1309" DrawAspect="Content" ObjectID="_1468076002" r:id="rId518">
            <o:LockedField>false</o:LockedField>
          </o:OLEObject>
        </w:object>
      </w:r>
      <w:r>
        <w:rPr>
          <w:szCs w:val="21"/>
        </w:rPr>
        <w:t>（</w:t>
      </w:r>
      <w:r>
        <w:rPr>
          <w:kern w:val="0"/>
          <w:szCs w:val="21"/>
        </w:rPr>
        <w:t>    </w:t>
      </w:r>
      <w:r>
        <w:rPr>
          <w:szCs w:val="21"/>
        </w:rPr>
        <w:t>）</w:t>
      </w:r>
    </w:p>
    <w:p w14:paraId="3A20B5F0">
      <w:pPr>
        <w:tabs>
          <w:tab w:val="left" w:pos="2078"/>
          <w:tab w:val="left" w:pos="4156"/>
          <w:tab w:val="left" w:pos="6234"/>
        </w:tabs>
        <w:snapToGrid w:val="0"/>
        <w:spacing w:line="360" w:lineRule="auto"/>
        <w:ind w:left="300"/>
        <w:contextualSpacing/>
        <w:jc w:val="left"/>
        <w:textAlignment w:val="center"/>
        <w:rPr>
          <w:szCs w:val="21"/>
        </w:rPr>
      </w:pPr>
      <w:r>
        <w:rPr>
          <w:szCs w:val="21"/>
        </w:rPr>
        <w:t>A．</w:t>
      </w:r>
      <w:r>
        <w:rPr>
          <w:szCs w:val="21"/>
        </w:rPr>
        <w:object>
          <v:shape id="_x0000_i1310" o:spt="75" alt="eqId5e6486784415f3537c9a13556c05d893" type="#_x0000_t75" style="height:26.55pt;width:11.35pt;" o:ole="t" filled="f" o:preferrelative="t" stroked="f" coordsize="21600,21600">
            <v:path/>
            <v:fill on="f" focussize="0,0"/>
            <v:stroke on="f" joinstyle="miter"/>
            <v:imagedata r:id="rId521" o:title="eqId5e6486784415f3537c9a13556c05d893"/>
            <o:lock v:ext="edit" aspectratio="t"/>
            <w10:wrap type="none"/>
            <w10:anchorlock/>
          </v:shape>
          <o:OLEObject Type="Embed" ProgID="Equation.DSMT4" ShapeID="_x0000_i1310" DrawAspect="Content" ObjectID="_1468076003" r:id="rId520">
            <o:LockedField>false</o:LockedField>
          </o:OLEObject>
        </w:object>
      </w:r>
      <w:r>
        <w:rPr>
          <w:szCs w:val="21"/>
        </w:rPr>
        <w:tab/>
      </w:r>
      <w:r>
        <w:rPr>
          <w:szCs w:val="21"/>
        </w:rPr>
        <w:t>B．</w:t>
      </w:r>
      <w:r>
        <w:rPr>
          <w:szCs w:val="21"/>
        </w:rPr>
        <w:object>
          <v:shape id="_x0000_i1311" o:spt="75" alt="eqId4691acf5b8a2a23bebe6af316238d26b" type="#_x0000_t75" style="height:26.55pt;width:15.15pt;" o:ole="t" filled="f" o:preferrelative="t" stroked="f" coordsize="21600,21600">
            <v:path/>
            <v:fill on="f" focussize="0,0"/>
            <v:stroke on="f" joinstyle="miter"/>
            <v:imagedata r:id="rId523" o:title="eqId4691acf5b8a2a23bebe6af316238d26b"/>
            <o:lock v:ext="edit" aspectratio="t"/>
            <w10:wrap type="none"/>
            <w10:anchorlock/>
          </v:shape>
          <o:OLEObject Type="Embed" ProgID="Equation.DSMT4" ShapeID="_x0000_i1311" DrawAspect="Content" ObjectID="_1468076004" r:id="rId522">
            <o:LockedField>false</o:LockedField>
          </o:OLEObject>
        </w:object>
      </w:r>
      <w:r>
        <w:rPr>
          <w:szCs w:val="21"/>
        </w:rPr>
        <w:tab/>
      </w:r>
      <w:r>
        <w:rPr>
          <w:szCs w:val="21"/>
        </w:rPr>
        <w:t>C．</w:t>
      </w:r>
      <w:r>
        <w:rPr>
          <w:szCs w:val="21"/>
        </w:rPr>
        <w:object>
          <v:shape id="_x0000_i1312" o:spt="75" alt="eqId158b045c6172c4178d7aa52083e1489f" type="#_x0000_t75" style="height:26.55pt;width:11.35pt;" o:ole="t" filled="f" o:preferrelative="t" stroked="f" coordsize="21600,21600">
            <v:path/>
            <v:fill on="f" focussize="0,0"/>
            <v:stroke on="f" joinstyle="miter"/>
            <v:imagedata r:id="rId525" o:title="eqId158b045c6172c4178d7aa52083e1489f"/>
            <o:lock v:ext="edit" aspectratio="t"/>
            <w10:wrap type="none"/>
            <w10:anchorlock/>
          </v:shape>
          <o:OLEObject Type="Embed" ProgID="Equation.DSMT4" ShapeID="_x0000_i1312" DrawAspect="Content" ObjectID="_1468076005" r:id="rId524">
            <o:LockedField>false</o:LockedField>
          </o:OLEObject>
        </w:object>
      </w:r>
      <w:r>
        <w:rPr>
          <w:szCs w:val="21"/>
        </w:rPr>
        <w:tab/>
      </w:r>
      <w:r>
        <w:rPr>
          <w:szCs w:val="21"/>
        </w:rPr>
        <w:t>D．</w:t>
      </w:r>
      <w:r>
        <w:rPr>
          <w:szCs w:val="21"/>
        </w:rPr>
        <w:object>
          <v:shape id="_x0000_i1313" o:spt="75" alt="eqId89c23c22aa1fd8c2c0bc24f3d2ade35f" type="#_x0000_t75" style="height:26.55pt;width:15.15pt;" o:ole="t" filled="f" o:preferrelative="t" stroked="f" coordsize="21600,21600">
            <v:path/>
            <v:fill on="f" focussize="0,0"/>
            <v:stroke on="f" joinstyle="miter"/>
            <v:imagedata r:id="rId527" o:title="eqId89c23c22aa1fd8c2c0bc24f3d2ade35f"/>
            <o:lock v:ext="edit" aspectratio="t"/>
            <w10:wrap type="none"/>
            <w10:anchorlock/>
          </v:shape>
          <o:OLEObject Type="Embed" ProgID="Equation.DSMT4" ShapeID="_x0000_i1313" DrawAspect="Content" ObjectID="_1468076006" r:id="rId526">
            <o:LockedField>false</o:LockedField>
          </o:OLEObject>
        </w:object>
      </w:r>
    </w:p>
    <w:p w14:paraId="111592B8">
      <w:pPr>
        <w:snapToGrid w:val="0"/>
        <w:spacing w:line="360" w:lineRule="auto"/>
        <w:contextualSpacing/>
        <w:jc w:val="left"/>
        <w:textAlignment w:val="center"/>
        <w:rPr>
          <w:szCs w:val="21"/>
        </w:rPr>
      </w:pPr>
      <w:r>
        <w:rPr>
          <w:color w:val="FF0000"/>
          <w:szCs w:val="21"/>
        </w:rPr>
        <w:t>【解析】同时投掷两枚质地均匀的骰子，设两枚骰子投出的点数构成有序数对</w:t>
      </w:r>
      <w:r>
        <w:rPr>
          <w:color w:val="FF0000"/>
          <w:szCs w:val="21"/>
        </w:rPr>
        <w:object>
          <v:shape id="_x0000_i1314" o:spt="75" alt="eqIda3d9aa1d34d66a6876aa0566c8fc8b0a" type="#_x0000_t75" style="height:18.95pt;width:26.55pt;" o:ole="t" filled="f" o:preferrelative="t" stroked="f" coordsize="21600,21600">
            <v:path/>
            <v:fill on="f" focussize="0,0"/>
            <v:stroke on="f" joinstyle="miter"/>
            <v:imagedata r:id="rId529" o:title="eqIda3d9aa1d34d66a6876aa0566c8fc8b0a"/>
            <o:lock v:ext="edit" aspectratio="t"/>
            <w10:wrap type="none"/>
            <w10:anchorlock/>
          </v:shape>
          <o:OLEObject Type="Embed" ProgID="Equation.DSMT4" ShapeID="_x0000_i1314" DrawAspect="Content" ObjectID="_1468076007" r:id="rId528">
            <o:LockedField>false</o:LockedField>
          </o:OLEObject>
        </w:object>
      </w:r>
      <w:r>
        <w:rPr>
          <w:color w:val="FF0000"/>
          <w:szCs w:val="21"/>
        </w:rPr>
        <w:t>，则总共有</w:t>
      </w:r>
      <w:r>
        <w:rPr>
          <w:color w:val="FF0000"/>
          <w:szCs w:val="21"/>
        </w:rPr>
        <w:object>
          <v:shape id="_x0000_i1315" o:spt="75" alt="eqId99afbeeffda20818d58ee71d0d8b3fcf" type="#_x0000_t75" style="height:11.35pt;width:41.7pt;" o:ole="t" filled="f" o:preferrelative="t" stroked="f" coordsize="21600,21600">
            <v:path/>
            <v:fill on="f" focussize="0,0"/>
            <v:stroke on="f" joinstyle="miter"/>
            <v:imagedata r:id="rId531" o:title="eqId99afbeeffda20818d58ee71d0d8b3fcf"/>
            <o:lock v:ext="edit" aspectratio="t"/>
            <w10:wrap type="none"/>
            <w10:anchorlock/>
          </v:shape>
          <o:OLEObject Type="Embed" ProgID="Equation.DSMT4" ShapeID="_x0000_i1315" DrawAspect="Content" ObjectID="_1468076008" r:id="rId530">
            <o:LockedField>false</o:LockedField>
          </o:OLEObject>
        </w:object>
      </w:r>
      <w:r>
        <w:rPr>
          <w:color w:val="FF0000"/>
          <w:szCs w:val="21"/>
        </w:rPr>
        <w:t>种可能，所以事件</w:t>
      </w:r>
      <w:r>
        <w:rPr>
          <w:color w:val="FF0000"/>
          <w:szCs w:val="21"/>
        </w:rPr>
        <w:object>
          <v:shape id="_x0000_i1316" o:spt="75" alt="eqId5963abe8f421bd99a2aaa94831a951e9" type="#_x0000_t75" style="height:11.35pt;width:11.35pt;" o:ole="t" filled="f" o:preferrelative="t" stroked="f" coordsize="21600,21600">
            <v:path/>
            <v:fill on="f" focussize="0,0"/>
            <v:stroke on="f" joinstyle="miter"/>
            <v:imagedata r:id="rId259" o:title="eqId5963abe8f421bd99a2aaa94831a951e9"/>
            <o:lock v:ext="edit" aspectratio="t"/>
            <w10:wrap type="none"/>
            <w10:anchorlock/>
          </v:shape>
          <o:OLEObject Type="Embed" ProgID="Equation.DSMT4" ShapeID="_x0000_i1316" DrawAspect="Content" ObjectID="_1468076009" r:id="rId532">
            <o:LockedField>false</o:LockedField>
          </o:OLEObject>
        </w:object>
      </w:r>
      <w:r>
        <w:rPr>
          <w:color w:val="FF0000"/>
          <w:szCs w:val="21"/>
        </w:rPr>
        <w:t>包含的样本点个数有</w:t>
      </w:r>
      <w:r>
        <w:rPr>
          <w:color w:val="FF0000"/>
          <w:szCs w:val="21"/>
        </w:rPr>
        <w:object>
          <v:shape id="_x0000_i1317" o:spt="75" alt="eqId2b0a259e683a63cafbb0c962add292c0" type="#_x0000_t75" style="height:11.35pt;width:41.7pt;" o:ole="t" filled="f" o:preferrelative="t" stroked="f" coordsize="21600,21600">
            <v:path/>
            <v:fill on="f" focussize="0,0"/>
            <v:stroke on="f" joinstyle="miter"/>
            <v:imagedata r:id="rId534" o:title="eqId2b0a259e683a63cafbb0c962add292c0"/>
            <o:lock v:ext="edit" aspectratio="t"/>
            <w10:wrap type="none"/>
            <w10:anchorlock/>
          </v:shape>
          <o:OLEObject Type="Embed" ProgID="Equation.3" ShapeID="_x0000_i1317" DrawAspect="Content" ObjectID="_1468076010" r:id="rId533">
            <o:LockedField>false</o:LockedField>
          </o:OLEObject>
        </w:object>
      </w:r>
      <w:r>
        <w:rPr>
          <w:color w:val="FF0000"/>
          <w:szCs w:val="21"/>
        </w:rPr>
        <w:t>个，所以</w:t>
      </w:r>
      <w:r>
        <w:rPr>
          <w:color w:val="FF0000"/>
          <w:szCs w:val="21"/>
        </w:rPr>
        <w:object>
          <v:shape id="_x0000_i1318" o:spt="75" alt="eqIde193a9002010ad938f3fe4942c7fcdaa" type="#_x0000_t75" style="height:26.55pt;width:68.2pt;" o:ole="t" filled="f" o:preferrelative="t" stroked="f" coordsize="21600,21600">
            <v:path/>
            <v:fill on="f" focussize="0,0"/>
            <v:stroke on="f" joinstyle="miter"/>
            <v:imagedata r:id="rId536" o:title="eqIde193a9002010ad938f3fe4942c7fcdaa"/>
            <o:lock v:ext="edit" aspectratio="t"/>
            <w10:wrap type="none"/>
            <w10:anchorlock/>
          </v:shape>
          <o:OLEObject Type="Embed" ProgID="Equation.DSMT4" ShapeID="_x0000_i1318" DrawAspect="Content" ObjectID="_1468076011" r:id="rId535">
            <o:LockedField>false</o:LockedField>
          </o:OLEObject>
        </w:object>
      </w:r>
      <w:r>
        <w:rPr>
          <w:color w:val="FF0000"/>
          <w:szCs w:val="21"/>
        </w:rPr>
        <w:t>，事件</w:t>
      </w:r>
      <w:r>
        <w:rPr>
          <w:color w:val="FF0000"/>
          <w:szCs w:val="21"/>
        </w:rPr>
        <w:object>
          <v:shape id="_x0000_i1319" o:spt="75" alt="eqIdb79dd200766db27fb90d6bd1992cf658" type="#_x0000_t75" style="height:11.35pt;width:18.95pt;" o:ole="t" filled="f" o:preferrelative="t" stroked="f" coordsize="21600,21600">
            <v:path/>
            <v:fill on="f" focussize="0,0"/>
            <v:stroke on="f" joinstyle="miter"/>
            <v:imagedata r:id="rId538" o:title="eqIdb79dd200766db27fb90d6bd1992cf658"/>
            <o:lock v:ext="edit" aspectratio="t"/>
            <w10:wrap type="none"/>
            <w10:anchorlock/>
          </v:shape>
          <o:OLEObject Type="Embed" ProgID="Equation.DSMT4" ShapeID="_x0000_i1319" DrawAspect="Content" ObjectID="_1468076012" r:id="rId537">
            <o:LockedField>false</o:LockedField>
          </o:OLEObject>
        </w:object>
      </w:r>
      <w:r>
        <w:rPr>
          <w:color w:val="FF0000"/>
          <w:szCs w:val="21"/>
        </w:rPr>
        <w:t>包含的基本事件有：</w:t>
      </w:r>
      <w:r>
        <w:rPr>
          <w:color w:val="FF0000"/>
          <w:szCs w:val="21"/>
        </w:rPr>
        <w:object>
          <v:shape id="_x0000_i1320" o:spt="75" alt="eqIde986f3180380795ec38dc0c389ee9578" type="#_x0000_t75" style="height:18.95pt;width:72pt;" o:ole="t" filled="f" o:preferrelative="t" stroked="f" coordsize="21600,21600">
            <v:path/>
            <v:fill on="f" focussize="0,0"/>
            <v:stroke on="f" joinstyle="miter"/>
            <v:imagedata r:id="rId540" o:title="eqIde986f3180380795ec38dc0c389ee9578"/>
            <o:lock v:ext="edit" aspectratio="t"/>
            <w10:wrap type="none"/>
            <w10:anchorlock/>
          </v:shape>
          <o:OLEObject Type="Embed" ProgID="Equation.DSMT4" ShapeID="_x0000_i1320" DrawAspect="Content" ObjectID="_1468076013" r:id="rId539">
            <o:LockedField>false</o:LockedField>
          </o:OLEObject>
        </w:object>
      </w:r>
      <w:r>
        <w:rPr>
          <w:color w:val="FF0000"/>
          <w:szCs w:val="21"/>
        </w:rPr>
        <w:t>，所以</w:t>
      </w:r>
      <w:r>
        <w:rPr>
          <w:color w:val="FF0000"/>
          <w:szCs w:val="21"/>
        </w:rPr>
        <w:object>
          <v:shape id="_x0000_i1321" o:spt="75" alt="eqId4c08af039c96ed6268e8195d8b8ef41b" type="#_x0000_t75" style="height:26.55pt;width:79.6pt;" o:ole="t" filled="f" o:preferrelative="t" stroked="f" coordsize="21600,21600">
            <v:path/>
            <v:fill on="f" focussize="0,0"/>
            <v:stroke on="f" joinstyle="miter"/>
            <v:imagedata r:id="rId542" o:title="eqId4c08af039c96ed6268e8195d8b8ef41b"/>
            <o:lock v:ext="edit" aspectratio="t"/>
            <w10:wrap type="none"/>
            <w10:anchorlock/>
          </v:shape>
          <o:OLEObject Type="Embed" ProgID="Equation.DSMT4" ShapeID="_x0000_i1321" DrawAspect="Content" ObjectID="_1468076014" r:id="rId541">
            <o:LockedField>false</o:LockedField>
          </o:OLEObject>
        </w:object>
      </w:r>
      <w:r>
        <w:rPr>
          <w:color w:val="FF0000"/>
          <w:szCs w:val="21"/>
        </w:rPr>
        <w:t>，所以</w:t>
      </w:r>
      <w:r>
        <w:rPr>
          <w:color w:val="FF0000"/>
          <w:szCs w:val="21"/>
        </w:rPr>
        <w:object>
          <v:shape id="_x0000_i1322" o:spt="75" alt="eqId46cb47f594abccc560a55273a906cbe1" type="#_x0000_t75" style="height:53.05pt;width:121.25pt;" o:ole="t" filled="f" o:preferrelative="t" stroked="f" coordsize="21600,21600">
            <v:path/>
            <v:fill on="f" focussize="0,0"/>
            <v:stroke on="f" joinstyle="miter"/>
            <v:imagedata r:id="rId544" o:title="eqId46cb47f594abccc560a55273a906cbe1"/>
            <o:lock v:ext="edit" aspectratio="t"/>
            <w10:wrap type="none"/>
            <w10:anchorlock/>
          </v:shape>
          <o:OLEObject Type="Embed" ProgID="Equation.DSMT4" ShapeID="_x0000_i1322" DrawAspect="Content" ObjectID="_1468076015" r:id="rId543">
            <o:LockedField>false</o:LockedField>
          </o:OLEObject>
        </w:object>
      </w:r>
      <w:r>
        <w:rPr>
          <w:color w:val="FF0000"/>
          <w:szCs w:val="21"/>
        </w:rPr>
        <w:t>.故选：A.</w:t>
      </w:r>
    </w:p>
    <w:p w14:paraId="03AA5724">
      <w:pPr>
        <w:snapToGrid w:val="0"/>
        <w:spacing w:line="360" w:lineRule="auto"/>
        <w:contextualSpacing/>
        <w:jc w:val="left"/>
        <w:textAlignment w:val="center"/>
        <w:rPr>
          <w:szCs w:val="21"/>
        </w:rPr>
      </w:pPr>
      <w:r>
        <w:rPr>
          <w:szCs w:val="21"/>
        </w:rPr>
        <w:t>4．某人外出出差，委托邻居给家里盆栽浇一次水，若不浇水，盆栽枯萎的概率为0.8；若浇水，盆栽枯萎的概率为0.15，邻居浇水的概率为0.8.则该人回来盆栽枯萎的概率为（</w:t>
      </w:r>
      <w:r>
        <w:rPr>
          <w:kern w:val="0"/>
          <w:szCs w:val="21"/>
        </w:rPr>
        <w:t>    </w:t>
      </w:r>
      <w:r>
        <w:rPr>
          <w:szCs w:val="21"/>
        </w:rPr>
        <w:t>）</w:t>
      </w:r>
    </w:p>
    <w:p w14:paraId="38DDBFB1">
      <w:pPr>
        <w:tabs>
          <w:tab w:val="left" w:pos="2078"/>
          <w:tab w:val="left" w:pos="4156"/>
          <w:tab w:val="left" w:pos="6234"/>
        </w:tabs>
        <w:snapToGrid w:val="0"/>
        <w:spacing w:line="360" w:lineRule="auto"/>
        <w:ind w:left="300"/>
        <w:contextualSpacing/>
        <w:jc w:val="left"/>
        <w:textAlignment w:val="center"/>
        <w:rPr>
          <w:szCs w:val="21"/>
        </w:rPr>
      </w:pPr>
      <w:r>
        <w:rPr>
          <w:szCs w:val="21"/>
        </w:rPr>
        <w:t>A．0.785</w:t>
      </w:r>
      <w:r>
        <w:rPr>
          <w:szCs w:val="21"/>
        </w:rPr>
        <w:tab/>
      </w:r>
      <w:r>
        <w:rPr>
          <w:szCs w:val="21"/>
        </w:rPr>
        <w:t>B．0.28</w:t>
      </w:r>
      <w:r>
        <w:rPr>
          <w:szCs w:val="21"/>
        </w:rPr>
        <w:tab/>
      </w:r>
      <w:r>
        <w:rPr>
          <w:szCs w:val="21"/>
        </w:rPr>
        <w:t>C．0.765</w:t>
      </w:r>
      <w:r>
        <w:rPr>
          <w:szCs w:val="21"/>
        </w:rPr>
        <w:tab/>
      </w:r>
      <w:r>
        <w:rPr>
          <w:szCs w:val="21"/>
        </w:rPr>
        <w:t>D．0.67</w:t>
      </w:r>
    </w:p>
    <w:p w14:paraId="3BB1CE4F">
      <w:pPr>
        <w:snapToGrid w:val="0"/>
        <w:spacing w:line="360" w:lineRule="auto"/>
        <w:contextualSpacing/>
        <w:jc w:val="left"/>
        <w:textAlignment w:val="center"/>
        <w:rPr>
          <w:szCs w:val="21"/>
        </w:rPr>
      </w:pPr>
      <w:r>
        <w:rPr>
          <w:color w:val="FF0000"/>
          <w:szCs w:val="21"/>
        </w:rPr>
        <w:t>【解析】记</w:t>
      </w:r>
      <w:r>
        <w:rPr>
          <w:i/>
          <w:color w:val="FF0000"/>
          <w:szCs w:val="21"/>
        </w:rPr>
        <w:t>A</w:t>
      </w:r>
      <w:r>
        <w:rPr>
          <w:color w:val="FF0000"/>
          <w:szCs w:val="21"/>
        </w:rPr>
        <w:t>为事件“盆栽枯萎”，</w:t>
      </w:r>
      <w:r>
        <w:rPr>
          <w:i/>
          <w:color w:val="FF0000"/>
          <w:szCs w:val="21"/>
        </w:rPr>
        <w:t>W</w:t>
      </w:r>
      <w:r>
        <w:rPr>
          <w:color w:val="FF0000"/>
          <w:szCs w:val="21"/>
        </w:rPr>
        <w:t>为事件“邻居给盆栽浇水”，由题意可得</w:t>
      </w:r>
      <w:r>
        <w:rPr>
          <w:color w:val="FF0000"/>
          <w:szCs w:val="21"/>
        </w:rPr>
        <w:object>
          <v:shape id="_x0000_i1323" o:spt="75" alt="eqId3bf02f5f67fbe81f9bfc4c85c6f225fb" type="#_x0000_t75" style="height:15.15pt;width:49.25pt;" o:ole="t" filled="f" o:preferrelative="t" stroked="f" coordsize="21600,21600">
            <v:path/>
            <v:fill on="f" focussize="0,0"/>
            <v:stroke on="f" joinstyle="miter"/>
            <v:imagedata r:id="rId546" o:title="eqId3bf02f5f67fbe81f9bfc4c85c6f225fb"/>
            <o:lock v:ext="edit" aspectratio="t"/>
            <w10:wrap type="none"/>
            <w10:anchorlock/>
          </v:shape>
          <o:OLEObject Type="Embed" ProgID="Equation.DSMT4" ShapeID="_x0000_i1323" DrawAspect="Content" ObjectID="_1468076016" r:id="rId545">
            <o:LockedField>false</o:LockedField>
          </o:OLEObject>
        </w:object>
      </w:r>
      <w:r>
        <w:rPr>
          <w:color w:val="FF0000"/>
          <w:szCs w:val="21"/>
        </w:rPr>
        <w:t>，</w:t>
      </w:r>
      <w:r>
        <w:rPr>
          <w:color w:val="FF0000"/>
          <w:szCs w:val="21"/>
        </w:rPr>
        <w:object>
          <v:shape id="_x0000_i1324" o:spt="75" alt="eqIdc62a4d9ee7bd15695890b9a4cda8680a" type="#_x0000_t75" style="height:22.75pt;width:53.05pt;" o:ole="t" filled="f" o:preferrelative="t" stroked="f" coordsize="21600,21600">
            <v:path/>
            <v:fill on="f" focussize="0,0"/>
            <v:stroke on="f" joinstyle="miter"/>
            <v:imagedata r:id="rId548" o:title="eqIdc62a4d9ee7bd15695890b9a4cda8680a"/>
            <o:lock v:ext="edit" aspectratio="t"/>
            <w10:wrap type="none"/>
            <w10:anchorlock/>
          </v:shape>
          <o:OLEObject Type="Embed" ProgID="Equation.DSMT4" ShapeID="_x0000_i1324" DrawAspect="Content" ObjectID="_1468076017" r:id="rId547">
            <o:LockedField>false</o:LockedField>
          </o:OLEObject>
        </w:object>
      </w:r>
      <w:r>
        <w:rPr>
          <w:color w:val="FF0000"/>
          <w:szCs w:val="21"/>
        </w:rPr>
        <w:t>，</w:t>
      </w:r>
      <w:r>
        <w:rPr>
          <w:color w:val="FF0000"/>
          <w:szCs w:val="21"/>
        </w:rPr>
        <w:object>
          <v:shape id="_x0000_i1325" o:spt="75" alt="eqId73b4a15f3400057381e5ae921debff55" type="#_x0000_t75" style="height:22.75pt;width:64.4pt;" o:ole="t" filled="f" o:preferrelative="t" stroked="f" coordsize="21600,21600">
            <v:path/>
            <v:fill on="f" focussize="0,0"/>
            <v:stroke on="f" joinstyle="miter"/>
            <v:imagedata r:id="rId550" o:title="eqId73b4a15f3400057381e5ae921debff55"/>
            <o:lock v:ext="edit" aspectratio="t"/>
            <w10:wrap type="none"/>
            <w10:anchorlock/>
          </v:shape>
          <o:OLEObject Type="Embed" ProgID="Equation.DSMT4" ShapeID="_x0000_i1325" DrawAspect="Content" ObjectID="_1468076018" r:id="rId549">
            <o:LockedField>false</o:LockedField>
          </o:OLEObject>
        </w:object>
      </w:r>
      <w:r>
        <w:rPr>
          <w:color w:val="FF0000"/>
          <w:szCs w:val="21"/>
        </w:rPr>
        <w:t>，</w:t>
      </w:r>
      <w:r>
        <w:rPr>
          <w:color w:val="FF0000"/>
          <w:szCs w:val="21"/>
        </w:rPr>
        <w:object>
          <v:shape id="_x0000_i1326" o:spt="75" alt="eqId81f368c694ae155b9d7613e6e7368398" type="#_x0000_t75" style="height:18.95pt;width:72pt;" o:ole="t" filled="f" o:preferrelative="t" stroked="f" coordsize="21600,21600">
            <v:path/>
            <v:fill on="f" focussize="0,0"/>
            <v:stroke on="f" joinstyle="miter"/>
            <v:imagedata r:id="rId552" o:title="eqId81f368c694ae155b9d7613e6e7368398"/>
            <o:lock v:ext="edit" aspectratio="t"/>
            <w10:wrap type="none"/>
            <w10:anchorlock/>
          </v:shape>
          <o:OLEObject Type="Embed" ProgID="Equation.DSMT4" ShapeID="_x0000_i1326" DrawAspect="Content" ObjectID="_1468076019" r:id="rId551">
            <o:LockedField>false</o:LockedField>
          </o:OLEObject>
        </w:object>
      </w:r>
      <w:r>
        <w:rPr>
          <w:color w:val="FF0000"/>
          <w:szCs w:val="21"/>
        </w:rPr>
        <w:t>，由全概率公式可得</w:t>
      </w:r>
      <w:r>
        <w:rPr>
          <w:color w:val="FF0000"/>
          <w:szCs w:val="21"/>
        </w:rPr>
        <w:object>
          <v:shape id="_x0000_i1327" o:spt="75" alt="eqId2def3c002f53439c08143ed6e0a9ac80" type="#_x0000_t75" style="height:22.75pt;width:295.6pt;" o:ole="t" filled="f" o:preferrelative="t" stroked="f" coordsize="21600,21600">
            <v:path/>
            <v:fill on="f" focussize="0,0"/>
            <v:stroke on="f" joinstyle="miter"/>
            <v:imagedata r:id="rId554" o:title="eqId2def3c002f53439c08143ed6e0a9ac80"/>
            <o:lock v:ext="edit" aspectratio="t"/>
            <w10:wrap type="none"/>
            <w10:anchorlock/>
          </v:shape>
          <o:OLEObject Type="Embed" ProgID="Equation.DSMT4" ShapeID="_x0000_i1327" DrawAspect="Content" ObjectID="_1468076020" r:id="rId553">
            <o:LockedField>false</o:LockedField>
          </o:OLEObject>
        </w:object>
      </w:r>
      <w:r>
        <w:rPr>
          <w:color w:val="FF0000"/>
          <w:szCs w:val="21"/>
        </w:rPr>
        <w:t>，故选：B</w:t>
      </w:r>
    </w:p>
    <w:p w14:paraId="2F448A23">
      <w:pPr>
        <w:snapToGrid w:val="0"/>
        <w:spacing w:line="360" w:lineRule="auto"/>
        <w:contextualSpacing/>
        <w:jc w:val="left"/>
        <w:textAlignment w:val="center"/>
        <w:rPr>
          <w:szCs w:val="21"/>
        </w:rPr>
      </w:pPr>
      <w:r>
        <w:rPr>
          <w:szCs w:val="21"/>
        </w:rPr>
        <w:t>5．某工厂为了了解车间的生产情况，从甲、乙、丙三个车间分别抽取了30，30，40个产品进行检验，其中一等品分别为5，6，8个.现随机选定一个车间，从该车间抽取一个产品，则该产品是一等品的概率为（</w:t>
      </w:r>
      <w:r>
        <w:rPr>
          <w:kern w:val="0"/>
          <w:szCs w:val="21"/>
        </w:rPr>
        <w:t>    </w:t>
      </w:r>
      <w:r>
        <w:rPr>
          <w:szCs w:val="21"/>
        </w:rPr>
        <w:t>）</w:t>
      </w:r>
    </w:p>
    <w:p w14:paraId="73742798">
      <w:pPr>
        <w:tabs>
          <w:tab w:val="left" w:pos="2078"/>
          <w:tab w:val="left" w:pos="4156"/>
          <w:tab w:val="left" w:pos="6234"/>
        </w:tabs>
        <w:snapToGrid w:val="0"/>
        <w:spacing w:line="360" w:lineRule="auto"/>
        <w:ind w:left="300"/>
        <w:contextualSpacing/>
        <w:jc w:val="left"/>
        <w:textAlignment w:val="center"/>
        <w:rPr>
          <w:szCs w:val="21"/>
        </w:rPr>
      </w:pPr>
      <w:r>
        <w:rPr>
          <w:szCs w:val="21"/>
        </w:rPr>
        <w:t>A．</w:t>
      </w:r>
      <w:r>
        <w:rPr>
          <w:szCs w:val="21"/>
        </w:rPr>
        <w:object>
          <v:shape id="_x0000_i1328" o:spt="75" alt="eqId594a5b6b38933d649f99242df2129791" type="#_x0000_t75" style="height:26.55pt;width:15.15pt;" o:ole="t" filled="f" o:preferrelative="t" stroked="f" coordsize="21600,21600">
            <v:path/>
            <v:fill on="f" focussize="0,0"/>
            <v:stroke on="f" joinstyle="miter"/>
            <v:imagedata r:id="rId556" o:title="eqId594a5b6b38933d649f99242df2129791"/>
            <o:lock v:ext="edit" aspectratio="t"/>
            <w10:wrap type="none"/>
            <w10:anchorlock/>
          </v:shape>
          <o:OLEObject Type="Embed" ProgID="Equation.DSMT4" ShapeID="_x0000_i1328" DrawAspect="Content" ObjectID="_1468076021" r:id="rId555">
            <o:LockedField>false</o:LockedField>
          </o:OLEObject>
        </w:object>
      </w:r>
      <w:r>
        <w:rPr>
          <w:szCs w:val="21"/>
        </w:rPr>
        <w:tab/>
      </w:r>
      <w:r>
        <w:rPr>
          <w:szCs w:val="21"/>
        </w:rPr>
        <w:t>B．</w:t>
      </w:r>
      <w:r>
        <w:rPr>
          <w:szCs w:val="21"/>
        </w:rPr>
        <w:object>
          <v:shape id="_x0000_i1329" o:spt="75" alt="eqId162196efe8ebde4388223ca4e84d9b7f" type="#_x0000_t75" style="height:26.55pt;width:15.15pt;" o:ole="t" filled="f" o:preferrelative="t" stroked="f" coordsize="21600,21600">
            <v:path/>
            <v:fill on="f" focussize="0,0"/>
            <v:stroke on="f" joinstyle="miter"/>
            <v:imagedata r:id="rId558" o:title="eqId162196efe8ebde4388223ca4e84d9b7f"/>
            <o:lock v:ext="edit" aspectratio="t"/>
            <w10:wrap type="none"/>
            <w10:anchorlock/>
          </v:shape>
          <o:OLEObject Type="Embed" ProgID="Equation.DSMT4" ShapeID="_x0000_i1329" DrawAspect="Content" ObjectID="_1468076022" r:id="rId557">
            <o:LockedField>false</o:LockedField>
          </o:OLEObject>
        </w:object>
      </w:r>
      <w:r>
        <w:rPr>
          <w:szCs w:val="21"/>
        </w:rPr>
        <w:tab/>
      </w:r>
      <w:r>
        <w:rPr>
          <w:szCs w:val="21"/>
        </w:rPr>
        <w:t>C．</w:t>
      </w:r>
      <w:r>
        <w:rPr>
          <w:szCs w:val="21"/>
        </w:rPr>
        <w:object>
          <v:shape id="_x0000_i1330" o:spt="75" alt="eqId59117f099fd7f7ed8547cba260fdb3fa" type="#_x0000_t75" style="height:30.3pt;width:15.15pt;" o:ole="t" filled="f" o:preferrelative="t" stroked="f" coordsize="21600,21600">
            <v:path/>
            <v:fill on="f" focussize="0,0"/>
            <v:stroke on="f" joinstyle="miter"/>
            <v:imagedata r:id="rId560" o:title="eqId59117f099fd7f7ed8547cba260fdb3fa"/>
            <o:lock v:ext="edit" aspectratio="t"/>
            <w10:wrap type="none"/>
            <w10:anchorlock/>
          </v:shape>
          <o:OLEObject Type="Embed" ProgID="Equation.DSMT4" ShapeID="_x0000_i1330" DrawAspect="Content" ObjectID="_1468076023" r:id="rId559">
            <o:LockedField>false</o:LockedField>
          </o:OLEObject>
        </w:object>
      </w:r>
      <w:r>
        <w:rPr>
          <w:szCs w:val="21"/>
        </w:rPr>
        <w:tab/>
      </w:r>
      <w:r>
        <w:rPr>
          <w:szCs w:val="21"/>
        </w:rPr>
        <w:t>D．</w:t>
      </w:r>
      <w:r>
        <w:rPr>
          <w:szCs w:val="21"/>
        </w:rPr>
        <w:object>
          <v:shape id="_x0000_i1331" o:spt="75" alt="eqId0520263cc0e24adf9a232ae1945b36c5" type="#_x0000_t75" style="height:26.55pt;width:18.95pt;" o:ole="t" filled="f" o:preferrelative="t" stroked="f" coordsize="21600,21600">
            <v:path/>
            <v:fill on="f" focussize="0,0"/>
            <v:stroke on="f" joinstyle="miter"/>
            <v:imagedata r:id="rId562" o:title="eqId0520263cc0e24adf9a232ae1945b36c5"/>
            <o:lock v:ext="edit" aspectratio="t"/>
            <w10:wrap type="none"/>
            <w10:anchorlock/>
          </v:shape>
          <o:OLEObject Type="Embed" ProgID="Equation.DSMT4" ShapeID="_x0000_i1331" DrawAspect="Content" ObjectID="_1468076024" r:id="rId561">
            <o:LockedField>false</o:LockedField>
          </o:OLEObject>
        </w:object>
      </w:r>
    </w:p>
    <w:p w14:paraId="6BB6A356">
      <w:pPr>
        <w:snapToGrid w:val="0"/>
        <w:spacing w:line="360" w:lineRule="auto"/>
        <w:contextualSpacing/>
        <w:jc w:val="left"/>
        <w:textAlignment w:val="center"/>
        <w:rPr>
          <w:b/>
          <w:color w:val="000000"/>
          <w:szCs w:val="21"/>
        </w:rPr>
      </w:pPr>
      <w:r>
        <w:rPr>
          <w:color w:val="FF0000"/>
          <w:szCs w:val="21"/>
        </w:rPr>
        <w:t>【解析】记“随机选定的车间为甲、乙、丙车间分别为事件</w:t>
      </w:r>
      <w:r>
        <w:rPr>
          <w:color w:val="FF0000"/>
          <w:szCs w:val="21"/>
        </w:rPr>
        <w:object>
          <v:shape id="_x0000_i1332" o:spt="75" alt="eqId3dd02af88cbbef4459faf84d586417cf" type="#_x0000_t75" style="height:15.15pt;width:49.25pt;" o:ole="t" filled="f" o:preferrelative="t" stroked="f" coordsize="21600,21600">
            <v:path/>
            <v:fill on="f" focussize="0,0"/>
            <v:stroke on="f" joinstyle="miter"/>
            <v:imagedata r:id="rId564" o:title="eqId3dd02af88cbbef4459faf84d586417cf"/>
            <o:lock v:ext="edit" aspectratio="t"/>
            <w10:wrap type="none"/>
            <w10:anchorlock/>
          </v:shape>
          <o:OLEObject Type="Embed" ProgID="Equation.DSMT4" ShapeID="_x0000_i1332" DrawAspect="Content" ObjectID="_1468076025" r:id="rId563">
            <o:LockedField>false</o:LockedField>
          </o:OLEObject>
        </w:object>
      </w:r>
      <w:r>
        <w:rPr>
          <w:color w:val="FF0000"/>
          <w:szCs w:val="21"/>
        </w:rPr>
        <w:t>”，“该产品为一等品”为事件</w:t>
      </w:r>
      <w:r>
        <w:rPr>
          <w:color w:val="FF0000"/>
          <w:szCs w:val="21"/>
        </w:rPr>
        <w:object>
          <v:shape id="_x0000_i1333" o:spt="75" alt="eqId7f9e8449aad35c5d840a3395ea86df6d" type="#_x0000_t75" style="height:11.35pt;width:11.35pt;" o:ole="t" filled="f" o:preferrelative="t" stroked="f" coordsize="21600,21600">
            <v:path/>
            <v:fill on="f" focussize="0,0"/>
            <v:stroke on="f" joinstyle="miter"/>
            <v:imagedata r:id="rId280" o:title="eqId7f9e8449aad35c5d840a3395ea86df6d"/>
            <o:lock v:ext="edit" aspectratio="t"/>
            <w10:wrap type="none"/>
            <w10:anchorlock/>
          </v:shape>
          <o:OLEObject Type="Embed" ProgID="Equation.DSMT4" ShapeID="_x0000_i1333" DrawAspect="Content" ObjectID="_1468076026" r:id="rId565">
            <o:LockedField>false</o:LockedField>
          </o:OLEObject>
        </w:object>
      </w:r>
      <w:r>
        <w:rPr>
          <w:color w:val="FF0000"/>
          <w:szCs w:val="21"/>
        </w:rPr>
        <w:t>，依题意可知</w:t>
      </w:r>
      <w:r>
        <w:rPr>
          <w:color w:val="FF0000"/>
          <w:szCs w:val="21"/>
        </w:rPr>
        <w:object>
          <v:shape id="_x0000_i1334" o:spt="75" alt="eqId2f696ed8970bc170a3b6d09472658a86" type="#_x0000_t75" style="height:26.55pt;width:45.45pt;" o:ole="t" filled="f" o:preferrelative="t" stroked="f" coordsize="21600,21600">
            <v:path/>
            <v:fill on="f" focussize="0,0"/>
            <v:stroke on="f" joinstyle="miter"/>
            <v:imagedata r:id="rId567" o:title="eqId2f696ed8970bc170a3b6d09472658a86"/>
            <o:lock v:ext="edit" aspectratio="t"/>
            <w10:wrap type="none"/>
            <w10:anchorlock/>
          </v:shape>
          <o:OLEObject Type="Embed" ProgID="Equation.DSMT4" ShapeID="_x0000_i1334" DrawAspect="Content" ObjectID="_1468076027" r:id="rId566">
            <o:LockedField>false</o:LockedField>
          </o:OLEObject>
        </w:object>
      </w:r>
      <w:r>
        <w:rPr>
          <w:color w:val="FF0000"/>
          <w:szCs w:val="21"/>
        </w:rPr>
        <w:t>，且</w:t>
      </w:r>
      <w:r>
        <w:rPr>
          <w:color w:val="FF0000"/>
          <w:szCs w:val="21"/>
        </w:rPr>
        <w:object>
          <v:shape id="_x0000_i1335" o:spt="75" alt="eqId735928af56537cda5bb8d53878a47bde" type="#_x0000_t75" style="height:26.55pt;width:250.1pt;" o:ole="t" filled="f" o:preferrelative="t" stroked="f" coordsize="21600,21600">
            <v:path/>
            <v:fill on="f" focussize="0,0"/>
            <v:stroke on="f" joinstyle="miter"/>
            <v:imagedata r:id="rId569" o:title="eqId735928af56537cda5bb8d53878a47bde"/>
            <o:lock v:ext="edit" aspectratio="t"/>
            <w10:wrap type="none"/>
            <w10:anchorlock/>
          </v:shape>
          <o:OLEObject Type="Embed" ProgID="Equation.DSMT4" ShapeID="_x0000_i1335" DrawAspect="Content" ObjectID="_1468076028" r:id="rId568">
            <o:LockedField>false</o:LockedField>
          </o:OLEObject>
        </w:object>
      </w:r>
      <w:r>
        <w:rPr>
          <w:color w:val="FF0000"/>
          <w:szCs w:val="21"/>
        </w:rPr>
        <w:t>；所以该产品是一等品的概率为</w:t>
      </w:r>
      <w:r>
        <w:rPr>
          <w:color w:val="FF0000"/>
          <w:szCs w:val="21"/>
        </w:rPr>
        <w:object>
          <v:shape id="_x0000_i1336" o:spt="75" alt="eqIdedac88f2950a31d99935466d5d902222" type="#_x0000_t75" style="height:30.3pt;width:231.15pt;" o:ole="t" filled="f" o:preferrelative="t" stroked="f" coordsize="21600,21600">
            <v:path/>
            <v:fill on="f" focussize="0,0"/>
            <v:stroke on="f" joinstyle="miter"/>
            <v:imagedata r:id="rId571" o:title="eqIdedac88f2950a31d99935466d5d902222"/>
            <o:lock v:ext="edit" aspectratio="t"/>
            <w10:wrap type="none"/>
            <w10:anchorlock/>
          </v:shape>
          <o:OLEObject Type="Embed" ProgID="Equation.DSMT4" ShapeID="_x0000_i1336" DrawAspect="Content" ObjectID="_1468076029" r:id="rId570">
            <o:LockedField>false</o:LockedField>
          </o:OLEObject>
        </w:object>
      </w:r>
      <w:r>
        <w:rPr>
          <w:color w:val="FF0000"/>
          <w:szCs w:val="21"/>
        </w:rPr>
        <w:t>．故选：B</w:t>
      </w:r>
    </w:p>
    <w:p w14:paraId="58A5108E">
      <w:pPr>
        <w:snapToGrid w:val="0"/>
        <w:spacing w:line="360" w:lineRule="auto"/>
        <w:contextualSpacing/>
        <w:jc w:val="left"/>
        <w:textAlignment w:val="center"/>
        <w:rPr>
          <w:b/>
          <w:color w:val="000000"/>
          <w:szCs w:val="21"/>
        </w:rPr>
      </w:pPr>
      <w:r>
        <w:rPr>
          <w:b/>
          <w:color w:val="000000"/>
          <w:szCs w:val="21"/>
        </w:rPr>
        <w:t>二、多选题</w:t>
      </w:r>
    </w:p>
    <w:p w14:paraId="4F78EA3B">
      <w:pPr>
        <w:snapToGrid w:val="0"/>
        <w:spacing w:line="360" w:lineRule="auto"/>
        <w:contextualSpacing/>
        <w:jc w:val="left"/>
        <w:textAlignment w:val="center"/>
        <w:rPr>
          <w:szCs w:val="21"/>
        </w:rPr>
      </w:pPr>
      <w:r>
        <w:rPr>
          <w:szCs w:val="21"/>
        </w:rPr>
        <w:t>6．已知</w:t>
      </w:r>
      <w:r>
        <w:rPr>
          <w:szCs w:val="21"/>
        </w:rPr>
        <w:object>
          <v:shape id="_x0000_i1337" o:spt="75" alt="eqIdce9297cd87607255b5c2258b00d43c70" type="#_x0000_t75" style="height:11.35pt;width:11.35pt;" o:ole="t" filled="f" o:preferrelative="t" stroked="f" coordsize="21600,21600">
            <v:path/>
            <v:fill on="f" focussize="0,0"/>
            <v:stroke on="f" joinstyle="miter"/>
            <v:imagedata r:id="rId573" o:title="eqIdce9297cd87607255b5c2258b00d43c70"/>
            <o:lock v:ext="edit" aspectratio="t"/>
            <w10:wrap type="none"/>
            <w10:anchorlock/>
          </v:shape>
          <o:OLEObject Type="Embed" ProgID="Equation.DSMT4" ShapeID="_x0000_i1337" DrawAspect="Content" ObjectID="_1468076030" r:id="rId572">
            <o:LockedField>false</o:LockedField>
          </o:OLEObject>
        </w:object>
      </w:r>
      <w:r>
        <w:rPr>
          <w:szCs w:val="21"/>
        </w:rPr>
        <w:t>，</w:t>
      </w:r>
      <w:r>
        <w:rPr>
          <w:szCs w:val="21"/>
        </w:rPr>
        <w:object>
          <v:shape id="_x0000_i1338" o:spt="75" alt="eqIdcce7c9333b595345225d8a1925e4d581" type="#_x0000_t75" style="height:15.15pt;width:11.35pt;" o:ole="t" filled="f" o:preferrelative="t" stroked="f" coordsize="21600,21600">
            <v:path/>
            <v:fill on="f" focussize="0,0"/>
            <v:stroke on="f" joinstyle="miter"/>
            <v:imagedata r:id="rId575" o:title="eqIdcce7c9333b595345225d8a1925e4d581"/>
            <o:lock v:ext="edit" aspectratio="t"/>
            <w10:wrap type="none"/>
            <w10:anchorlock/>
          </v:shape>
          <o:OLEObject Type="Embed" ProgID="Equation.DSMT4" ShapeID="_x0000_i1338" DrawAspect="Content" ObjectID="_1468076031" r:id="rId574">
            <o:LockedField>false</o:LockedField>
          </o:OLEObject>
        </w:object>
      </w:r>
      <w:r>
        <w:rPr>
          <w:szCs w:val="21"/>
        </w:rPr>
        <w:t>分别为随机事件</w:t>
      </w:r>
      <w:r>
        <w:rPr>
          <w:i/>
          <w:szCs w:val="21"/>
        </w:rPr>
        <w:t>A</w:t>
      </w:r>
      <w:r>
        <w:rPr>
          <w:szCs w:val="21"/>
        </w:rPr>
        <w:t>，</w:t>
      </w:r>
      <w:r>
        <w:rPr>
          <w:i/>
          <w:szCs w:val="21"/>
        </w:rPr>
        <w:t>B</w:t>
      </w:r>
      <w:r>
        <w:rPr>
          <w:szCs w:val="21"/>
        </w:rPr>
        <w:t>的对立事件，</w:t>
      </w:r>
      <w:r>
        <w:rPr>
          <w:szCs w:val="21"/>
        </w:rPr>
        <w:object>
          <v:shape id="_x0000_i1339" o:spt="75" alt="eqIdc48af758f876279186afff7fab7b7549" type="#_x0000_t75" style="height:26.55pt;width:41.7pt;" o:ole="t" filled="f" o:preferrelative="t" stroked="f" coordsize="21600,21600">
            <v:path/>
            <v:fill on="f" focussize="0,0"/>
            <v:stroke on="f" joinstyle="miter"/>
            <v:imagedata r:id="rId237" o:title="eqIdc48af758f876279186afff7fab7b7549"/>
            <o:lock v:ext="edit" aspectratio="t"/>
            <w10:wrap type="none"/>
            <w10:anchorlock/>
          </v:shape>
          <o:OLEObject Type="Embed" ProgID="Equation.DSMT4" ShapeID="_x0000_i1339" DrawAspect="Content" ObjectID="_1468076032" r:id="rId576">
            <o:LockedField>false</o:LockedField>
          </o:OLEObject>
        </w:object>
      </w:r>
      <w:r>
        <w:rPr>
          <w:szCs w:val="21"/>
        </w:rPr>
        <w:t>，</w:t>
      </w:r>
      <w:r>
        <w:rPr>
          <w:szCs w:val="21"/>
        </w:rPr>
        <w:object>
          <v:shape id="_x0000_i1340" o:spt="75" alt="eqId2942bf59bdd55ec44b943f174fff7544" type="#_x0000_t75" style="height:26.55pt;width:41.7pt;" o:ole="t" filled="f" o:preferrelative="t" stroked="f" coordsize="21600,21600">
            <v:path/>
            <v:fill on="f" focussize="0,0"/>
            <v:stroke on="f" joinstyle="miter"/>
            <v:imagedata r:id="rId578" o:title="eqId2942bf59bdd55ec44b943f174fff7544"/>
            <o:lock v:ext="edit" aspectratio="t"/>
            <w10:wrap type="none"/>
            <w10:anchorlock/>
          </v:shape>
          <o:OLEObject Type="Embed" ProgID="Equation.DSMT4" ShapeID="_x0000_i1340" DrawAspect="Content" ObjectID="_1468076033" r:id="rId577">
            <o:LockedField>false</o:LockedField>
          </o:OLEObject>
        </w:object>
      </w:r>
      <w:r>
        <w:rPr>
          <w:szCs w:val="21"/>
        </w:rPr>
        <w:t>，</w:t>
      </w:r>
      <w:r>
        <w:rPr>
          <w:szCs w:val="21"/>
        </w:rPr>
        <w:object>
          <v:shape id="_x0000_i1341" o:spt="75" alt="eqId78348f275f7be54237408aad2bb09fa4" type="#_x0000_t75" style="height:26.55pt;width:56.85pt;" o:ole="t" filled="f" o:preferrelative="t" stroked="f" coordsize="21600,21600">
            <v:path/>
            <v:fill on="f" focussize="0,0"/>
            <v:stroke on="f" joinstyle="miter"/>
            <v:imagedata r:id="rId580" o:title="eqId78348f275f7be54237408aad2bb09fa4"/>
            <o:lock v:ext="edit" aspectratio="t"/>
            <w10:wrap type="none"/>
            <w10:anchorlock/>
          </v:shape>
          <o:OLEObject Type="Embed" ProgID="Equation.DSMT4" ShapeID="_x0000_i1341" DrawAspect="Content" ObjectID="_1468076034" r:id="rId579">
            <o:LockedField>false</o:LockedField>
          </o:OLEObject>
        </w:object>
      </w:r>
      <w:r>
        <w:rPr>
          <w:szCs w:val="21"/>
        </w:rPr>
        <w:t>，下列选项正确的是（</w:t>
      </w:r>
      <w:r>
        <w:rPr>
          <w:kern w:val="0"/>
          <w:szCs w:val="21"/>
        </w:rPr>
        <w:t>    </w:t>
      </w:r>
      <w:r>
        <w:rPr>
          <w:szCs w:val="21"/>
        </w:rPr>
        <w:t>）</w:t>
      </w:r>
    </w:p>
    <w:p w14:paraId="6CBEC0AF">
      <w:pPr>
        <w:tabs>
          <w:tab w:val="left" w:pos="2078"/>
          <w:tab w:val="left" w:pos="4156"/>
          <w:tab w:val="left" w:pos="6234"/>
        </w:tabs>
        <w:snapToGrid w:val="0"/>
        <w:spacing w:line="360" w:lineRule="auto"/>
        <w:ind w:left="300"/>
        <w:contextualSpacing/>
        <w:jc w:val="left"/>
        <w:textAlignment w:val="center"/>
        <w:rPr>
          <w:szCs w:val="21"/>
        </w:rPr>
      </w:pPr>
      <w:r>
        <w:rPr>
          <w:szCs w:val="21"/>
        </w:rPr>
        <w:t>A．</w:t>
      </w:r>
      <w:r>
        <w:rPr>
          <w:szCs w:val="21"/>
        </w:rPr>
        <w:object>
          <v:shape id="_x0000_i1342" o:spt="75" alt="eqId985886a1bb915d175b15688b95770d56" type="#_x0000_t75" style="height:26.55pt;width:56.85pt;" o:ole="t" filled="f" o:preferrelative="t" stroked="f" coordsize="21600,21600">
            <v:path/>
            <v:fill on="f" focussize="0,0"/>
            <v:stroke on="f" joinstyle="miter"/>
            <v:imagedata r:id="rId582" o:title="eqId985886a1bb915d175b15688b95770d56"/>
            <o:lock v:ext="edit" aspectratio="t"/>
            <w10:wrap type="none"/>
            <w10:anchorlock/>
          </v:shape>
          <o:OLEObject Type="Embed" ProgID="Equation.DSMT4" ShapeID="_x0000_i1342" DrawAspect="Content" ObjectID="_1468076035" r:id="rId581">
            <o:LockedField>false</o:LockedField>
          </o:OLEObject>
        </w:object>
      </w:r>
      <w:r>
        <w:rPr>
          <w:szCs w:val="21"/>
        </w:rPr>
        <w:tab/>
      </w:r>
      <w:r>
        <w:rPr>
          <w:szCs w:val="21"/>
        </w:rPr>
        <w:t>B．</w:t>
      </w:r>
      <w:r>
        <w:rPr>
          <w:szCs w:val="21"/>
        </w:rPr>
        <w:object>
          <v:shape id="_x0000_i1343" o:spt="75" alt="eqId972e7a5d170cbf9a7307eaeebc082bf2" type="#_x0000_t75" style="height:26.55pt;width:49.25pt;" o:ole="t" filled="f" o:preferrelative="t" stroked="f" coordsize="21600,21600">
            <v:path/>
            <v:fill on="f" focussize="0,0"/>
            <v:stroke on="f" joinstyle="miter"/>
            <v:imagedata r:id="rId584" o:title="eqId972e7a5d170cbf9a7307eaeebc082bf2"/>
            <o:lock v:ext="edit" aspectratio="t"/>
            <w10:wrap type="none"/>
            <w10:anchorlock/>
          </v:shape>
          <o:OLEObject Type="Embed" ProgID="Equation.DSMT4" ShapeID="_x0000_i1343" DrawAspect="Content" ObjectID="_1468076036" r:id="rId583">
            <o:LockedField>false</o:LockedField>
          </o:OLEObject>
        </w:object>
      </w:r>
      <w:r>
        <w:rPr>
          <w:szCs w:val="21"/>
        </w:rPr>
        <w:tab/>
      </w:r>
      <w:r>
        <w:rPr>
          <w:szCs w:val="21"/>
        </w:rPr>
        <w:t>C．</w:t>
      </w:r>
      <w:r>
        <w:rPr>
          <w:szCs w:val="21"/>
        </w:rPr>
        <w:object>
          <v:shape id="_x0000_i1344" o:spt="75" alt="eqIde57ab29211bdb8b6116969949aa1c40d" type="#_x0000_t75" style="height:26.55pt;width:49.25pt;" o:ole="t" filled="f" o:preferrelative="t" stroked="f" coordsize="21600,21600">
            <v:path/>
            <v:fill on="f" focussize="0,0"/>
            <v:stroke on="f" joinstyle="miter"/>
            <v:imagedata r:id="rId586" o:title="eqIde57ab29211bdb8b6116969949aa1c40d"/>
            <o:lock v:ext="edit" aspectratio="t"/>
            <w10:wrap type="none"/>
            <w10:anchorlock/>
          </v:shape>
          <o:OLEObject Type="Embed" ProgID="Equation.DSMT4" ShapeID="_x0000_i1344" DrawAspect="Content" ObjectID="_1468076037" r:id="rId585">
            <o:LockedField>false</o:LockedField>
          </o:OLEObject>
        </w:object>
      </w:r>
      <w:r>
        <w:rPr>
          <w:szCs w:val="21"/>
        </w:rPr>
        <w:tab/>
      </w:r>
      <w:r>
        <w:rPr>
          <w:szCs w:val="21"/>
        </w:rPr>
        <w:t>D．</w:t>
      </w:r>
      <w:r>
        <w:rPr>
          <w:szCs w:val="21"/>
        </w:rPr>
        <w:object>
          <v:shape id="_x0000_i1345" o:spt="75" alt="eqId2c7eab9c3bfe712484eb37fc00de3ed9" type="#_x0000_t75" style="height:26.55pt;width:56.85pt;" o:ole="t" filled="f" o:preferrelative="t" stroked="f" coordsize="21600,21600">
            <v:path/>
            <v:fill on="f" focussize="0,0"/>
            <v:stroke on="f" joinstyle="miter"/>
            <v:imagedata r:id="rId588" o:title="eqId2c7eab9c3bfe712484eb37fc00de3ed9"/>
            <o:lock v:ext="edit" aspectratio="t"/>
            <w10:wrap type="none"/>
            <w10:anchorlock/>
          </v:shape>
          <o:OLEObject Type="Embed" ProgID="Equation.DSMT4" ShapeID="_x0000_i1345" DrawAspect="Content" ObjectID="_1468076038" r:id="rId587">
            <o:LockedField>false</o:LockedField>
          </o:OLEObject>
        </w:object>
      </w:r>
    </w:p>
    <w:p w14:paraId="4B066035">
      <w:pPr>
        <w:snapToGrid w:val="0"/>
        <w:spacing w:line="360" w:lineRule="auto"/>
        <w:contextualSpacing/>
        <w:jc w:val="left"/>
        <w:textAlignment w:val="center"/>
        <w:rPr>
          <w:color w:val="FF0000"/>
          <w:szCs w:val="21"/>
        </w:rPr>
      </w:pPr>
      <w:r>
        <w:rPr>
          <w:color w:val="FF0000"/>
          <w:szCs w:val="21"/>
        </w:rPr>
        <w:t>【解析】因为</w:t>
      </w:r>
      <w:r>
        <w:rPr>
          <w:color w:val="FF0000"/>
          <w:szCs w:val="21"/>
        </w:rPr>
        <w:object>
          <v:shape id="_x0000_i1346" o:spt="75" alt="eqIdc48af758f876279186afff7fab7b7549" type="#_x0000_t75" style="height:26.55pt;width:41.7pt;" o:ole="t" filled="f" o:preferrelative="t" stroked="f" coordsize="21600,21600">
            <v:path/>
            <v:fill on="f" focussize="0,0"/>
            <v:stroke on="f" joinstyle="miter"/>
            <v:imagedata r:id="rId237" o:title="eqIdc48af758f876279186afff7fab7b7549"/>
            <o:lock v:ext="edit" aspectratio="t"/>
            <w10:wrap type="none"/>
            <w10:anchorlock/>
          </v:shape>
          <o:OLEObject Type="Embed" ProgID="Equation.DSMT4" ShapeID="_x0000_i1346" DrawAspect="Content" ObjectID="_1468076039" r:id="rId589">
            <o:LockedField>false</o:LockedField>
          </o:OLEObject>
        </w:object>
      </w:r>
      <w:r>
        <w:rPr>
          <w:color w:val="FF0000"/>
          <w:szCs w:val="21"/>
        </w:rPr>
        <w:t>，</w:t>
      </w:r>
      <w:r>
        <w:rPr>
          <w:color w:val="FF0000"/>
          <w:szCs w:val="21"/>
        </w:rPr>
        <w:object>
          <v:shape id="_x0000_i1347" o:spt="75" alt="eqId2942bf59bdd55ec44b943f174fff7544" type="#_x0000_t75" style="height:26.55pt;width:41.7pt;" o:ole="t" filled="f" o:preferrelative="t" stroked="f" coordsize="21600,21600">
            <v:path/>
            <v:fill on="f" focussize="0,0"/>
            <v:stroke on="f" joinstyle="miter"/>
            <v:imagedata r:id="rId578" o:title="eqId2942bf59bdd55ec44b943f174fff7544"/>
            <o:lock v:ext="edit" aspectratio="t"/>
            <w10:wrap type="none"/>
            <w10:anchorlock/>
          </v:shape>
          <o:OLEObject Type="Embed" ProgID="Equation.DSMT4" ShapeID="_x0000_i1347" DrawAspect="Content" ObjectID="_1468076040" r:id="rId590">
            <o:LockedField>false</o:LockedField>
          </o:OLEObject>
        </w:object>
      </w:r>
      <w:r>
        <w:rPr>
          <w:color w:val="FF0000"/>
          <w:szCs w:val="21"/>
        </w:rPr>
        <w:t>，</w:t>
      </w:r>
      <w:r>
        <w:rPr>
          <w:color w:val="FF0000"/>
          <w:szCs w:val="21"/>
        </w:rPr>
        <w:object>
          <v:shape id="_x0000_i1348" o:spt="75" alt="eqId78348f275f7be54237408aad2bb09fa4" type="#_x0000_t75" style="height:26.55pt;width:56.85pt;" o:ole="t" filled="f" o:preferrelative="t" stroked="f" coordsize="21600,21600">
            <v:path/>
            <v:fill on="f" focussize="0,0"/>
            <v:stroke on="f" joinstyle="miter"/>
            <v:imagedata r:id="rId580" o:title="eqId78348f275f7be54237408aad2bb09fa4"/>
            <o:lock v:ext="edit" aspectratio="t"/>
            <w10:wrap type="none"/>
            <w10:anchorlock/>
          </v:shape>
          <o:OLEObject Type="Embed" ProgID="Equation.DSMT4" ShapeID="_x0000_i1348" DrawAspect="Content" ObjectID="_1468076041" r:id="rId591">
            <o:LockedField>false</o:LockedField>
          </o:OLEObject>
        </w:object>
      </w:r>
      <w:r>
        <w:rPr>
          <w:color w:val="FF0000"/>
          <w:szCs w:val="21"/>
        </w:rPr>
        <w:t>，所以</w:t>
      </w:r>
      <w:r>
        <w:rPr>
          <w:color w:val="FF0000"/>
          <w:szCs w:val="21"/>
        </w:rPr>
        <w:object>
          <v:shape id="_x0000_i1349" o:spt="75" alt="eqId4103e8c8f692bb6a190d5b4595dd0e20" type="#_x0000_t75" style="height:41.7pt;width:94.75pt;" o:ole="t" filled="f" o:preferrelative="t" stroked="f" coordsize="21600,21600">
            <v:path/>
            <v:fill on="f" focussize="0,0"/>
            <v:stroke on="f" joinstyle="miter"/>
            <v:imagedata r:id="rId593" o:title="eqId4103e8c8f692bb6a190d5b4595dd0e20"/>
            <o:lock v:ext="edit" aspectratio="t"/>
            <w10:wrap type="none"/>
            <w10:anchorlock/>
          </v:shape>
          <o:OLEObject Type="Embed" ProgID="Equation.DSMT4" ShapeID="_x0000_i1349" DrawAspect="Content" ObjectID="_1468076042" r:id="rId592">
            <o:LockedField>false</o:LockedField>
          </o:OLEObject>
        </w:object>
      </w:r>
      <w:r>
        <w:rPr>
          <w:color w:val="FF0000"/>
          <w:szCs w:val="21"/>
        </w:rPr>
        <w:t>，所以</w:t>
      </w:r>
      <w:r>
        <w:rPr>
          <w:color w:val="FF0000"/>
          <w:szCs w:val="21"/>
        </w:rPr>
        <w:object>
          <v:shape id="_x0000_i1350" o:spt="75" alt="eqId112a2dce962e71d31b7573cb0160ddce" type="#_x0000_t75" style="height:26.55pt;width:49.25pt;" o:ole="t" filled="f" o:preferrelative="t" stroked="f" coordsize="21600,21600">
            <v:path/>
            <v:fill on="f" focussize="0,0"/>
            <v:stroke on="f" joinstyle="miter"/>
            <v:imagedata r:id="rId595" o:title="eqId112a2dce962e71d31b7573cb0160ddce"/>
            <o:lock v:ext="edit" aspectratio="t"/>
            <w10:wrap type="none"/>
            <w10:anchorlock/>
          </v:shape>
          <o:OLEObject Type="Embed" ProgID="Equation.DSMT4" ShapeID="_x0000_i1350" DrawAspect="Content" ObjectID="_1468076043" r:id="rId594">
            <o:LockedField>false</o:LockedField>
          </o:OLEObject>
        </w:object>
      </w:r>
      <w:r>
        <w:rPr>
          <w:color w:val="FF0000"/>
          <w:szCs w:val="21"/>
        </w:rPr>
        <w:t>，B选项正确；</w:t>
      </w:r>
      <w:r>
        <w:rPr>
          <w:color w:val="FF0000"/>
          <w:szCs w:val="21"/>
        </w:rPr>
        <w:object>
          <v:shape id="_x0000_i1351" o:spt="75" alt="eqIddf41abf1a2d60c249889df4b07eae00d" type="#_x0000_t75" style="height:26.55pt;width:159.15pt;" o:ole="t" filled="f" o:preferrelative="t" stroked="f" coordsize="21600,21600">
            <v:path/>
            <v:fill on="f" focussize="0,0"/>
            <v:stroke on="f" joinstyle="miter"/>
            <v:imagedata r:id="rId597" o:title="eqIddf41abf1a2d60c249889df4b07eae00d"/>
            <o:lock v:ext="edit" aspectratio="t"/>
            <w10:wrap type="none"/>
            <w10:anchorlock/>
          </v:shape>
          <o:OLEObject Type="Embed" ProgID="Equation.DSMT4" ShapeID="_x0000_i1351" DrawAspect="Content" ObjectID="_1468076044" r:id="rId596">
            <o:LockedField>false</o:LockedField>
          </o:OLEObject>
        </w:object>
      </w:r>
      <w:r>
        <w:rPr>
          <w:color w:val="FF0000"/>
          <w:szCs w:val="21"/>
        </w:rPr>
        <w:t>，C选项错误；</w:t>
      </w:r>
    </w:p>
    <w:p w14:paraId="40E8ED4D">
      <w:pPr>
        <w:snapToGrid w:val="0"/>
        <w:spacing w:line="360" w:lineRule="auto"/>
        <w:contextualSpacing/>
        <w:jc w:val="left"/>
        <w:textAlignment w:val="center"/>
        <w:rPr>
          <w:szCs w:val="21"/>
        </w:rPr>
      </w:pPr>
      <w:r>
        <w:rPr>
          <w:color w:val="FF0000"/>
          <w:szCs w:val="21"/>
        </w:rPr>
        <w:object>
          <v:shape id="_x0000_i1352" o:spt="75" alt="eqId523f6fd6d61d2862414b52a2c30b6861" type="#_x0000_t75" style="height:53.05pt;width:117.45pt;" o:ole="t" filled="f" o:preferrelative="t" stroked="f" coordsize="21600,21600">
            <v:path/>
            <v:fill on="f" focussize="0,0"/>
            <v:stroke on="f" joinstyle="miter"/>
            <v:imagedata r:id="rId599" o:title="eqId523f6fd6d61d2862414b52a2c30b6861"/>
            <o:lock v:ext="edit" aspectratio="t"/>
            <w10:wrap type="none"/>
            <w10:anchorlock/>
          </v:shape>
          <o:OLEObject Type="Embed" ProgID="Equation.DSMT4" ShapeID="_x0000_i1352" DrawAspect="Content" ObjectID="_1468076045" r:id="rId598">
            <o:LockedField>false</o:LockedField>
          </o:OLEObject>
        </w:object>
      </w:r>
      <w:r>
        <w:rPr>
          <w:color w:val="FF0000"/>
          <w:szCs w:val="21"/>
        </w:rPr>
        <w:t>，A选项正确；</w:t>
      </w:r>
      <w:r>
        <w:rPr>
          <w:color w:val="FF0000"/>
          <w:szCs w:val="21"/>
        </w:rPr>
        <w:object>
          <v:shape id="_x0000_i1353" o:spt="75" alt="eqId276b90c1ecfa8698e216d9c4434e7ae9" type="#_x0000_t75" style="height:53.05pt;width:117.45pt;" o:ole="t" filled="f" o:preferrelative="t" stroked="f" coordsize="21600,21600">
            <v:path/>
            <v:fill on="f" focussize="0,0"/>
            <v:stroke on="f" joinstyle="miter"/>
            <v:imagedata r:id="rId601" o:title="eqId276b90c1ecfa8698e216d9c4434e7ae9"/>
            <o:lock v:ext="edit" aspectratio="t"/>
            <w10:wrap type="none"/>
            <w10:anchorlock/>
          </v:shape>
          <o:OLEObject Type="Embed" ProgID="Equation.DSMT4" ShapeID="_x0000_i1353" DrawAspect="Content" ObjectID="_1468076046" r:id="rId600">
            <o:LockedField>false</o:LockedField>
          </o:OLEObject>
        </w:object>
      </w:r>
      <w:r>
        <w:rPr>
          <w:color w:val="FF0000"/>
          <w:szCs w:val="21"/>
        </w:rPr>
        <w:t>，D选项正确；故选：ABD.</w:t>
      </w:r>
    </w:p>
    <w:p w14:paraId="42E47FA9">
      <w:pPr>
        <w:snapToGrid w:val="0"/>
        <w:spacing w:line="360" w:lineRule="auto"/>
        <w:contextualSpacing/>
        <w:jc w:val="left"/>
        <w:textAlignment w:val="center"/>
        <w:rPr>
          <w:szCs w:val="21"/>
        </w:rPr>
      </w:pPr>
      <w:r>
        <w:rPr>
          <w:szCs w:val="21"/>
        </w:rPr>
        <w:t>7．现有6个节目准备参加比赛，其中4个舞蹈节目，2个语言类节目，如果不放回地依次抽取2个节目，则（</w:t>
      </w:r>
      <w:r>
        <w:rPr>
          <w:kern w:val="0"/>
          <w:szCs w:val="21"/>
        </w:rPr>
        <w:t>    </w:t>
      </w:r>
      <w:r>
        <w:rPr>
          <w:szCs w:val="21"/>
        </w:rPr>
        <w:t>）</w:t>
      </w:r>
    </w:p>
    <w:p w14:paraId="53024452">
      <w:pPr>
        <w:snapToGrid w:val="0"/>
        <w:spacing w:line="360" w:lineRule="auto"/>
        <w:ind w:left="300"/>
        <w:contextualSpacing/>
        <w:jc w:val="left"/>
        <w:textAlignment w:val="center"/>
        <w:rPr>
          <w:szCs w:val="21"/>
        </w:rPr>
      </w:pPr>
      <w:r>
        <w:rPr>
          <w:szCs w:val="21"/>
        </w:rPr>
        <w:t>A．第1次抽到舞蹈节目的概率为</w:t>
      </w:r>
      <w:r>
        <w:rPr>
          <w:szCs w:val="21"/>
        </w:rPr>
        <w:object>
          <v:shape id="_x0000_i1354" o:spt="75" alt="eqIdbf31876698721a199c7c53c6b320aa86" type="#_x0000_t75" style="height:26.55pt;width:11.35pt;" o:ole="t" filled="f" o:preferrelative="t" stroked="f" coordsize="21600,21600">
            <v:path/>
            <v:fill on="f" focussize="0,0"/>
            <v:stroke on="f" joinstyle="miter"/>
            <v:imagedata r:id="rId231" o:title="eqIdbf31876698721a199c7c53c6b320aa86"/>
            <o:lock v:ext="edit" aspectratio="t"/>
            <w10:wrap type="none"/>
            <w10:anchorlock/>
          </v:shape>
          <o:OLEObject Type="Embed" ProgID="Equation.DSMT4" ShapeID="_x0000_i1354" DrawAspect="Content" ObjectID="_1468076047" r:id="rId602">
            <o:LockedField>false</o:LockedField>
          </o:OLEObject>
        </w:object>
      </w:r>
    </w:p>
    <w:p w14:paraId="1903D409">
      <w:pPr>
        <w:snapToGrid w:val="0"/>
        <w:spacing w:line="360" w:lineRule="auto"/>
        <w:ind w:left="300"/>
        <w:contextualSpacing/>
        <w:jc w:val="left"/>
        <w:textAlignment w:val="center"/>
        <w:rPr>
          <w:szCs w:val="21"/>
        </w:rPr>
      </w:pPr>
      <w:r>
        <w:rPr>
          <w:szCs w:val="21"/>
        </w:rPr>
        <w:t>B．第1次和第2次都抽到舞蹈节目的概率为</w:t>
      </w:r>
      <w:r>
        <w:rPr>
          <w:szCs w:val="21"/>
        </w:rPr>
        <w:object>
          <v:shape id="_x0000_i1355" o:spt="75" alt="eqIdeac97e6740365c85ad857aff85cefbe5" type="#_x0000_t75" style="height:26.55pt;width:11.35pt;" o:ole="t" filled="f" o:preferrelative="t" stroked="f" coordsize="21600,21600">
            <v:path/>
            <v:fill on="f" focussize="0,0"/>
            <v:stroke on="f" joinstyle="miter"/>
            <v:imagedata r:id="rId604" o:title="eqIdeac97e6740365c85ad857aff85cefbe5"/>
            <o:lock v:ext="edit" aspectratio="t"/>
            <w10:wrap type="none"/>
            <w10:anchorlock/>
          </v:shape>
          <o:OLEObject Type="Embed" ProgID="Equation.DSMT4" ShapeID="_x0000_i1355" DrawAspect="Content" ObjectID="_1468076048" r:id="rId603">
            <o:LockedField>false</o:LockedField>
          </o:OLEObject>
        </w:object>
      </w:r>
    </w:p>
    <w:p w14:paraId="42EA135E">
      <w:pPr>
        <w:snapToGrid w:val="0"/>
        <w:spacing w:line="360" w:lineRule="auto"/>
        <w:ind w:left="300"/>
        <w:contextualSpacing/>
        <w:jc w:val="left"/>
        <w:textAlignment w:val="center"/>
        <w:rPr>
          <w:szCs w:val="21"/>
        </w:rPr>
      </w:pPr>
      <w:r>
        <w:rPr>
          <w:szCs w:val="21"/>
        </w:rPr>
        <w:t>C．第2次抽到语言类节目的概率为</w:t>
      </w:r>
      <w:r>
        <w:rPr>
          <w:szCs w:val="21"/>
        </w:rPr>
        <w:object>
          <v:shape id="_x0000_i1356" o:spt="75" alt="eqId4dac452fbb5ef6dd653e7fbbef639484" type="#_x0000_t75" style="height:26.55pt;width:11.35pt;" o:ole="t" filled="f" o:preferrelative="t" stroked="f" coordsize="21600,21600">
            <v:path/>
            <v:fill on="f" focussize="0,0"/>
            <v:stroke on="f" joinstyle="miter"/>
            <v:imagedata r:id="rId219" o:title="eqId4dac452fbb5ef6dd653e7fbbef639484"/>
            <o:lock v:ext="edit" aspectratio="t"/>
            <w10:wrap type="none"/>
            <w10:anchorlock/>
          </v:shape>
          <o:OLEObject Type="Embed" ProgID="Equation.DSMT4" ShapeID="_x0000_i1356" DrawAspect="Content" ObjectID="_1468076049" r:id="rId605">
            <o:LockedField>false</o:LockedField>
          </o:OLEObject>
        </w:object>
      </w:r>
    </w:p>
    <w:p w14:paraId="28F5DC89">
      <w:pPr>
        <w:snapToGrid w:val="0"/>
        <w:spacing w:line="360" w:lineRule="auto"/>
        <w:ind w:left="300"/>
        <w:contextualSpacing/>
        <w:jc w:val="left"/>
        <w:textAlignment w:val="center"/>
        <w:rPr>
          <w:szCs w:val="21"/>
        </w:rPr>
      </w:pPr>
      <w:r>
        <w:rPr>
          <w:szCs w:val="21"/>
        </w:rPr>
        <w:t>D．在第1次抽到舞蹈节目的条件下，第2次抽到舞蹈节目的概率为</w:t>
      </w:r>
      <w:r>
        <w:rPr>
          <w:szCs w:val="21"/>
        </w:rPr>
        <w:object>
          <v:shape id="_x0000_i1357" o:spt="75" alt="eqIdeac97e6740365c85ad857aff85cefbe5" type="#_x0000_t75" style="height:26.55pt;width:11.35pt;" o:ole="t" filled="f" o:preferrelative="t" stroked="f" coordsize="21600,21600">
            <v:path/>
            <v:fill on="f" focussize="0,0"/>
            <v:stroke on="f" joinstyle="miter"/>
            <v:imagedata r:id="rId604" o:title="eqIdeac97e6740365c85ad857aff85cefbe5"/>
            <o:lock v:ext="edit" aspectratio="t"/>
            <w10:wrap type="none"/>
            <w10:anchorlock/>
          </v:shape>
          <o:OLEObject Type="Embed" ProgID="Equation.DSMT4" ShapeID="_x0000_i1357" DrawAspect="Content" ObjectID="_1468076050" r:id="rId606">
            <o:LockedField>false</o:LockedField>
          </o:OLEObject>
        </w:object>
      </w:r>
    </w:p>
    <w:p w14:paraId="36B0BE6E">
      <w:pPr>
        <w:snapToGrid w:val="0"/>
        <w:spacing w:line="360" w:lineRule="auto"/>
        <w:contextualSpacing/>
        <w:jc w:val="left"/>
        <w:textAlignment w:val="center"/>
        <w:rPr>
          <w:szCs w:val="21"/>
        </w:rPr>
      </w:pPr>
      <w:r>
        <w:rPr>
          <w:color w:val="FF0000"/>
          <w:szCs w:val="21"/>
        </w:rPr>
        <w:t>【解析】设第1次抽到舞蹈节目为事件</w:t>
      </w:r>
      <w:r>
        <w:rPr>
          <w:color w:val="FF0000"/>
          <w:szCs w:val="21"/>
        </w:rPr>
        <w:object>
          <v:shape id="_x0000_i1358" o:spt="75" alt="eqId5963abe8f421bd99a2aaa94831a951e9" type="#_x0000_t75" style="height:11.35pt;width:11.35pt;" o:ole="t" filled="f" o:preferrelative="t" stroked="f" coordsize="21600,21600">
            <v:path/>
            <v:fill on="f" focussize="0,0"/>
            <v:stroke on="f" joinstyle="miter"/>
            <v:imagedata r:id="rId259" o:title="eqId5963abe8f421bd99a2aaa94831a951e9"/>
            <o:lock v:ext="edit" aspectratio="t"/>
            <w10:wrap type="none"/>
            <w10:anchorlock/>
          </v:shape>
          <o:OLEObject Type="Embed" ProgID="Equation.DSMT4" ShapeID="_x0000_i1358" DrawAspect="Content" ObjectID="_1468076051" r:id="rId607">
            <o:LockedField>false</o:LockedField>
          </o:OLEObject>
        </w:object>
      </w:r>
      <w:r>
        <w:rPr>
          <w:color w:val="FF0000"/>
          <w:szCs w:val="21"/>
        </w:rPr>
        <w:t>，第2次抽到舞蹈节目为事件</w:t>
      </w:r>
      <w:r>
        <w:rPr>
          <w:color w:val="FF0000"/>
          <w:szCs w:val="21"/>
        </w:rPr>
        <w:object>
          <v:shape id="_x0000_i1359" o:spt="75" alt="eqId7f9e8449aad35c5d840a3395ea86df6d" type="#_x0000_t75" style="height:11.35pt;width:11.35pt;" o:ole="t" filled="f" o:preferrelative="t" stroked="f" coordsize="21600,21600">
            <v:path/>
            <v:fill on="f" focussize="0,0"/>
            <v:stroke on="f" joinstyle="miter"/>
            <v:imagedata r:id="rId280" o:title="eqId7f9e8449aad35c5d840a3395ea86df6d"/>
            <o:lock v:ext="edit" aspectratio="t"/>
            <w10:wrap type="none"/>
            <w10:anchorlock/>
          </v:shape>
          <o:OLEObject Type="Embed" ProgID="Equation.DSMT4" ShapeID="_x0000_i1359" DrawAspect="Content" ObjectID="_1468076052" r:id="rId608">
            <o:LockedField>false</o:LockedField>
          </o:OLEObject>
        </w:object>
      </w:r>
      <w:r>
        <w:rPr>
          <w:color w:val="FF0000"/>
          <w:szCs w:val="21"/>
        </w:rPr>
        <w:t>，第二次抽到语言类节目为事件</w:t>
      </w:r>
      <w:r>
        <w:rPr>
          <w:color w:val="FF0000"/>
          <w:szCs w:val="21"/>
        </w:rPr>
        <w:object>
          <v:shape id="_x0000_i1360" o:spt="75" alt="eqIdc5db41a1f31d6baee7c69990811edb9f" type="#_x0000_t75" style="height:11.35pt;width:11.35pt;" o:ole="t" filled="f" o:preferrelative="t" stroked="f" coordsize="21600,21600">
            <v:path/>
            <v:fill on="f" focussize="0,0"/>
            <v:stroke on="f" joinstyle="miter"/>
            <v:imagedata r:id="rId610" o:title="eqIdc5db41a1f31d6baee7c69990811edb9f"/>
            <o:lock v:ext="edit" aspectratio="t"/>
            <w10:wrap type="none"/>
            <w10:anchorlock/>
          </v:shape>
          <o:OLEObject Type="Embed" ProgID="Equation.DSMT4" ShapeID="_x0000_i1360" DrawAspect="Content" ObjectID="_1468076053" r:id="rId609">
            <o:LockedField>false</o:LockedField>
          </o:OLEObject>
        </w:object>
      </w:r>
      <w:r>
        <w:rPr>
          <w:color w:val="FF0000"/>
          <w:szCs w:val="21"/>
        </w:rPr>
        <w:t>.</w:t>
      </w:r>
    </w:p>
    <w:p w14:paraId="5157B1BF">
      <w:pPr>
        <w:snapToGrid w:val="0"/>
        <w:spacing w:line="360" w:lineRule="auto"/>
        <w:contextualSpacing/>
        <w:jc w:val="left"/>
        <w:textAlignment w:val="center"/>
        <w:rPr>
          <w:szCs w:val="21"/>
        </w:rPr>
      </w:pPr>
      <w:r>
        <w:rPr>
          <w:color w:val="FF0000"/>
          <w:szCs w:val="21"/>
        </w:rPr>
        <w:t>对于A，从6个节目中不放回地依次抽取2个的基本事件总数为</w:t>
      </w:r>
      <w:r>
        <w:rPr>
          <w:color w:val="FF0000"/>
          <w:szCs w:val="21"/>
        </w:rPr>
        <w:object>
          <v:shape id="_x0000_i1361" o:spt="75" alt="eqIdbe3aab5008b5b600b342ba4cea156dac" type="#_x0000_t75" style="height:18.95pt;width:68.2pt;" o:ole="t" filled="f" o:preferrelative="t" stroked="f" coordsize="21600,21600">
            <v:path/>
            <v:fill on="f" focussize="0,0"/>
            <v:stroke on="f" joinstyle="miter"/>
            <v:imagedata r:id="rId612" o:title="eqIdbe3aab5008b5b600b342ba4cea156dac"/>
            <o:lock v:ext="edit" aspectratio="t"/>
            <w10:wrap type="none"/>
            <w10:anchorlock/>
          </v:shape>
          <o:OLEObject Type="Embed" ProgID="Equation.DSMT4" ShapeID="_x0000_i1361" DrawAspect="Content" ObjectID="_1468076054" r:id="rId611">
            <o:LockedField>false</o:LockedField>
          </o:OLEObject>
        </w:object>
      </w:r>
      <w:r>
        <w:rPr>
          <w:color w:val="FF0000"/>
          <w:szCs w:val="21"/>
        </w:rPr>
        <w:t>，根据分步计数原理有</w:t>
      </w:r>
      <w:r>
        <w:rPr>
          <w:color w:val="FF0000"/>
          <w:szCs w:val="21"/>
        </w:rPr>
        <w:object>
          <v:shape id="_x0000_i1362" o:spt="75" alt="eqIde817a419bf5fcf7b7633977ff3462d51" type="#_x0000_t75" style="height:18.95pt;width:79.6pt;" o:ole="t" filled="f" o:preferrelative="t" stroked="f" coordsize="21600,21600">
            <v:path/>
            <v:fill on="f" focussize="0,0"/>
            <v:stroke on="f" joinstyle="miter"/>
            <v:imagedata r:id="rId614" o:title="eqIde817a419bf5fcf7b7633977ff3462d51"/>
            <o:lock v:ext="edit" aspectratio="t"/>
            <w10:wrap type="none"/>
            <w10:anchorlock/>
          </v:shape>
          <o:OLEObject Type="Embed" ProgID="Equation.DSMT4" ShapeID="_x0000_i1362" DrawAspect="Content" ObjectID="_1468076055" r:id="rId613">
            <o:LockedField>false</o:LockedField>
          </o:OLEObject>
        </w:object>
      </w:r>
      <w:r>
        <w:rPr>
          <w:color w:val="FF0000"/>
          <w:szCs w:val="21"/>
        </w:rPr>
        <w:t>，所以</w:t>
      </w:r>
      <w:r>
        <w:rPr>
          <w:color w:val="FF0000"/>
          <w:szCs w:val="21"/>
        </w:rPr>
        <w:object>
          <v:shape id="_x0000_i1363" o:spt="75" alt="eqId8a76762fd26e4546e9bfa1cd10899781" type="#_x0000_t75" style="height:34.1pt;width:102.3pt;" o:ole="t" filled="f" o:preferrelative="t" stroked="f" coordsize="21600,21600">
            <v:path/>
            <v:fill on="f" focussize="0,0"/>
            <v:stroke on="f" joinstyle="miter"/>
            <v:imagedata r:id="rId616" o:title="eqId8a76762fd26e4546e9bfa1cd10899781"/>
            <o:lock v:ext="edit" aspectratio="t"/>
            <w10:wrap type="none"/>
            <w10:anchorlock/>
          </v:shape>
          <o:OLEObject Type="Embed" ProgID="Equation.DSMT4" ShapeID="_x0000_i1363" DrawAspect="Content" ObjectID="_1468076056" r:id="rId615">
            <o:LockedField>false</o:LockedField>
          </o:OLEObject>
        </w:object>
      </w:r>
      <w:r>
        <w:rPr>
          <w:color w:val="FF0000"/>
          <w:szCs w:val="21"/>
        </w:rPr>
        <w:t>，故A正确；对于B，</w:t>
      </w:r>
      <w:r>
        <w:rPr>
          <w:color w:val="FF0000"/>
          <w:szCs w:val="21"/>
        </w:rPr>
        <w:object>
          <v:shape id="_x0000_i1364" o:spt="75" alt="eqId6b28cdd2c8dd84ccdc8b9d9b3eb3d232" type="#_x0000_t75" style="height:18.95pt;width:75.8pt;" o:ole="t" filled="f" o:preferrelative="t" stroked="f" coordsize="21600,21600">
            <v:path/>
            <v:fill on="f" focussize="0,0"/>
            <v:stroke on="f" joinstyle="miter"/>
            <v:imagedata r:id="rId618" o:title="eqId6b28cdd2c8dd84ccdc8b9d9b3eb3d232"/>
            <o:lock v:ext="edit" aspectratio="t"/>
            <w10:wrap type="none"/>
            <w10:anchorlock/>
          </v:shape>
          <o:OLEObject Type="Embed" ProgID="Equation.DSMT4" ShapeID="_x0000_i1364" DrawAspect="Content" ObjectID="_1468076057" r:id="rId617">
            <o:LockedField>false</o:LockedField>
          </o:OLEObject>
        </w:object>
      </w:r>
      <w:r>
        <w:rPr>
          <w:color w:val="FF0000"/>
          <w:szCs w:val="21"/>
        </w:rPr>
        <w:t>，则</w:t>
      </w:r>
      <w:r>
        <w:rPr>
          <w:color w:val="FF0000"/>
          <w:szCs w:val="21"/>
        </w:rPr>
        <w:object>
          <v:shape id="_x0000_i1365" o:spt="75" alt="eqIdb395773aceb7c80a783b416a60a03186" type="#_x0000_t75" style="height:34.1pt;width:113.7pt;" o:ole="t" filled="f" o:preferrelative="t" stroked="f" coordsize="21600,21600">
            <v:path/>
            <v:fill on="f" focussize="0,0"/>
            <v:stroke on="f" joinstyle="miter"/>
            <v:imagedata r:id="rId620" o:title="eqIdb395773aceb7c80a783b416a60a03186"/>
            <o:lock v:ext="edit" aspectratio="t"/>
            <w10:wrap type="none"/>
            <w10:anchorlock/>
          </v:shape>
          <o:OLEObject Type="Embed" ProgID="Equation.DSMT4" ShapeID="_x0000_i1365" DrawAspect="Content" ObjectID="_1468076058" r:id="rId619">
            <o:LockedField>false</o:LockedField>
          </o:OLEObject>
        </w:object>
      </w:r>
      <w:r>
        <w:rPr>
          <w:color w:val="FF0000"/>
          <w:szCs w:val="21"/>
        </w:rPr>
        <w:t>，故B错误；对于C，</w:t>
      </w:r>
      <w:r>
        <w:rPr>
          <w:color w:val="FF0000"/>
          <w:szCs w:val="21"/>
        </w:rPr>
        <w:object>
          <v:shape id="_x0000_i1366" o:spt="75" alt="eqIdb2b86c7073e6ca3e374f73de55f47bcc" type="#_x0000_t75" style="height:18.95pt;width:102.3pt;" o:ole="t" filled="f" o:preferrelative="t" stroked="f" coordsize="21600,21600">
            <v:path/>
            <v:fill on="f" focussize="0,0"/>
            <v:stroke on="f" joinstyle="miter"/>
            <v:imagedata r:id="rId622" o:title="eqIdb2b86c7073e6ca3e374f73de55f47bcc"/>
            <o:lock v:ext="edit" aspectratio="t"/>
            <w10:wrap type="none"/>
            <w10:anchorlock/>
          </v:shape>
          <o:OLEObject Type="Embed" ProgID="Equation.DSMT4" ShapeID="_x0000_i1366" DrawAspect="Content" ObjectID="_1468076059" r:id="rId621">
            <o:LockedField>false</o:LockedField>
          </o:OLEObject>
        </w:object>
      </w:r>
      <w:r>
        <w:rPr>
          <w:color w:val="FF0000"/>
          <w:szCs w:val="21"/>
        </w:rPr>
        <w:t>，则</w:t>
      </w:r>
      <w:r>
        <w:rPr>
          <w:color w:val="FF0000"/>
          <w:szCs w:val="21"/>
        </w:rPr>
        <w:object>
          <v:shape id="_x0000_i1367" o:spt="75" alt="eqIdfe068a9b17bf64b841d53523fdc87431" type="#_x0000_t75" style="height:34.1pt;width:102.3pt;" o:ole="t" filled="f" o:preferrelative="t" stroked="f" coordsize="21600,21600">
            <v:path/>
            <v:fill on="f" focussize="0,0"/>
            <v:stroke on="f" joinstyle="miter"/>
            <v:imagedata r:id="rId624" o:title="eqIdfe068a9b17bf64b841d53523fdc87431"/>
            <o:lock v:ext="edit" aspectratio="t"/>
            <w10:wrap type="none"/>
            <w10:anchorlock/>
          </v:shape>
          <o:OLEObject Type="Embed" ProgID="Equation.DSMT4" ShapeID="_x0000_i1367" DrawAspect="Content" ObjectID="_1468076060" r:id="rId623">
            <o:LockedField>false</o:LockedField>
          </o:OLEObject>
        </w:object>
      </w:r>
      <w:r>
        <w:rPr>
          <w:color w:val="FF0000"/>
          <w:szCs w:val="21"/>
        </w:rPr>
        <w:t>，故C正确；对于D，</w:t>
      </w:r>
      <w:r>
        <w:rPr>
          <w:color w:val="FF0000"/>
          <w:szCs w:val="21"/>
        </w:rPr>
        <w:object>
          <v:shape id="_x0000_i1368" o:spt="75" alt="eqId8c14e0a34d312ca05867c99ff980749a" type="#_x0000_t75" style="height:53.05pt;width:117.45pt;" o:ole="t" filled="f" o:preferrelative="t" stroked="f" coordsize="21600,21600">
            <v:path/>
            <v:fill on="f" focussize="0,0"/>
            <v:stroke on="f" joinstyle="miter"/>
            <v:imagedata r:id="rId626" o:title="eqId8c14e0a34d312ca05867c99ff980749a"/>
            <o:lock v:ext="edit" aspectratio="t"/>
            <w10:wrap type="none"/>
            <w10:anchorlock/>
          </v:shape>
          <o:OLEObject Type="Embed" ProgID="Equation.DSMT4" ShapeID="_x0000_i1368" DrawAspect="Content" ObjectID="_1468076061" r:id="rId625">
            <o:LockedField>false</o:LockedField>
          </o:OLEObject>
        </w:object>
      </w:r>
      <w:r>
        <w:rPr>
          <w:color w:val="FF0000"/>
          <w:szCs w:val="21"/>
        </w:rPr>
        <w:t>，故D正确.故选：ACD.</w:t>
      </w:r>
    </w:p>
    <w:p w14:paraId="2C4ADE5B">
      <w:pPr>
        <w:snapToGrid w:val="0"/>
        <w:spacing w:line="360" w:lineRule="auto"/>
        <w:contextualSpacing/>
        <w:jc w:val="left"/>
        <w:textAlignment w:val="center"/>
        <w:rPr>
          <w:szCs w:val="21"/>
        </w:rPr>
      </w:pPr>
      <w:r>
        <w:rPr>
          <w:szCs w:val="21"/>
        </w:rPr>
        <w:t>8．袋子中有</w:t>
      </w:r>
      <w:r>
        <w:rPr>
          <w:szCs w:val="21"/>
        </w:rPr>
        <w:object>
          <v:shape id="_x0000_i1369" o:spt="75" alt="eqId6f8c4c029e552954bd493b49aeab82d5" type="#_x0000_t75" style="height:11.35pt;width:7.6pt;" o:ole="t" filled="f" o:preferrelative="t" stroked="f" coordsize="21600,21600">
            <v:path/>
            <v:fill on="f" focussize="0,0"/>
            <v:stroke on="f" joinstyle="miter"/>
            <v:imagedata r:id="rId628" o:title="eqId6f8c4c029e552954bd493b49aeab82d5"/>
            <o:lock v:ext="edit" aspectratio="t"/>
            <w10:wrap type="none"/>
            <w10:anchorlock/>
          </v:shape>
          <o:OLEObject Type="Embed" ProgID="Equation.DSMT4" ShapeID="_x0000_i1369" DrawAspect="Content" ObjectID="_1468076062" r:id="rId627">
            <o:LockedField>false</o:LockedField>
          </o:OLEObject>
        </w:object>
      </w:r>
      <w:r>
        <w:rPr>
          <w:szCs w:val="21"/>
        </w:rPr>
        <w:t>个大小、质地完全相同的球，其中</w:t>
      </w:r>
      <w:r>
        <w:rPr>
          <w:szCs w:val="21"/>
        </w:rPr>
        <w:object>
          <v:shape id="_x0000_i1370" o:spt="75" alt="eqId5ca7d1107389675d32b56ec097464c14" type="#_x0000_t75" style="height:11.35pt;width:7.6pt;" o:ole="t" filled="f" o:preferrelative="t" stroked="f" coordsize="21600,21600">
            <v:path/>
            <v:fill on="f" focussize="0,0"/>
            <v:stroke on="f" joinstyle="miter"/>
            <v:imagedata r:id="rId630" o:title="eqId5ca7d1107389675d32b56ec097464c14"/>
            <o:lock v:ext="edit" aspectratio="t"/>
            <w10:wrap type="none"/>
            <w10:anchorlock/>
          </v:shape>
          <o:OLEObject Type="Embed" ProgID="Equation.DSMT4" ShapeID="_x0000_i1370" DrawAspect="Content" ObjectID="_1468076063" r:id="rId629">
            <o:LockedField>false</o:LockedField>
          </o:OLEObject>
        </w:object>
      </w:r>
      <w:r>
        <w:rPr>
          <w:szCs w:val="21"/>
        </w:rPr>
        <w:t>个红球、</w:t>
      </w:r>
      <w:r>
        <w:rPr>
          <w:szCs w:val="21"/>
        </w:rPr>
        <w:object>
          <v:shape id="_x0000_i1371" o:spt="75" alt="eqId5ca7d1107389675d32b56ec097464c14" type="#_x0000_t75" style="height:11.35pt;width:7.6pt;" o:ole="t" filled="f" o:preferrelative="t" stroked="f" coordsize="21600,21600">
            <v:path/>
            <v:fill on="f" focussize="0,0"/>
            <v:stroke on="f" joinstyle="miter"/>
            <v:imagedata r:id="rId630" o:title="eqId5ca7d1107389675d32b56ec097464c14"/>
            <o:lock v:ext="edit" aspectratio="t"/>
            <w10:wrap type="none"/>
            <w10:anchorlock/>
          </v:shape>
          <o:OLEObject Type="Embed" ProgID="Equation.DSMT4" ShapeID="_x0000_i1371" DrawAspect="Content" ObjectID="_1468076064" r:id="rId631">
            <o:LockedField>false</o:LockedField>
          </o:OLEObject>
        </w:object>
      </w:r>
      <w:r>
        <w:rPr>
          <w:szCs w:val="21"/>
        </w:rPr>
        <w:t>个黄球，从中任取</w:t>
      </w:r>
      <w:r>
        <w:rPr>
          <w:szCs w:val="21"/>
        </w:rPr>
        <w:object>
          <v:shape id="_x0000_i1372" o:spt="75" alt="eqId5ca7d1107389675d32b56ec097464c14" type="#_x0000_t75" style="height:11.35pt;width:7.6pt;" o:ole="t" filled="f" o:preferrelative="t" stroked="f" coordsize="21600,21600">
            <v:path/>
            <v:fill on="f" focussize="0,0"/>
            <v:stroke on="f" joinstyle="miter"/>
            <v:imagedata r:id="rId630" o:title="eqId5ca7d1107389675d32b56ec097464c14"/>
            <o:lock v:ext="edit" aspectratio="t"/>
            <w10:wrap type="none"/>
            <w10:anchorlock/>
          </v:shape>
          <o:OLEObject Type="Embed" ProgID="Equation.DSMT4" ShapeID="_x0000_i1372" DrawAspect="Content" ObjectID="_1468076065" r:id="rId632">
            <o:LockedField>false</o:LockedField>
          </o:OLEObject>
        </w:object>
      </w:r>
      <w:r>
        <w:rPr>
          <w:szCs w:val="21"/>
        </w:rPr>
        <w:t>个球，设事件</w:t>
      </w:r>
      <w:r>
        <w:rPr>
          <w:szCs w:val="21"/>
        </w:rPr>
        <w:object>
          <v:shape id="_x0000_i1373" o:spt="75" alt="eqIdc5f1e5d29de6e4d72bfed62d9c14dde5" type="#_x0000_t75" style="height:11.35pt;width:18.95pt;" o:ole="t" filled="f" o:preferrelative="t" stroked="f" coordsize="21600,21600">
            <v:path/>
            <v:fill on="f" focussize="0,0"/>
            <v:stroke on="f" joinstyle="miter"/>
            <v:imagedata r:id="rId634" o:title="eqIdc5f1e5d29de6e4d72bfed62d9c14dde5"/>
            <o:lock v:ext="edit" aspectratio="t"/>
            <w10:wrap type="none"/>
            <w10:anchorlock/>
          </v:shape>
          <o:OLEObject Type="Embed" ProgID="Equation.DSMT4" ShapeID="_x0000_i1373" DrawAspect="Content" ObjectID="_1468076066" r:id="rId633">
            <o:LockedField>false</o:LockedField>
          </o:OLEObject>
        </w:object>
      </w:r>
      <w:r>
        <w:rPr>
          <w:szCs w:val="21"/>
        </w:rPr>
        <w:t>“取出的</w:t>
      </w:r>
      <w:r>
        <w:rPr>
          <w:szCs w:val="21"/>
        </w:rPr>
        <w:object>
          <v:shape id="_x0000_i1374" o:spt="75" alt="eqId5ca7d1107389675d32b56ec097464c14" type="#_x0000_t75" style="height:11.35pt;width:7.6pt;" o:ole="t" filled="f" o:preferrelative="t" stroked="f" coordsize="21600,21600">
            <v:path/>
            <v:fill on="f" focussize="0,0"/>
            <v:stroke on="f" joinstyle="miter"/>
            <v:imagedata r:id="rId630" o:title="eqId5ca7d1107389675d32b56ec097464c14"/>
            <o:lock v:ext="edit" aspectratio="t"/>
            <w10:wrap type="none"/>
            <w10:anchorlock/>
          </v:shape>
          <o:OLEObject Type="Embed" ProgID="Equation.DSMT4" ShapeID="_x0000_i1374" DrawAspect="Content" ObjectID="_1468076067" r:id="rId635">
            <o:LockedField>false</o:LockedField>
          </o:OLEObject>
        </w:object>
      </w:r>
      <w:r>
        <w:rPr>
          <w:szCs w:val="21"/>
        </w:rPr>
        <w:t>个球至少有一个红球”，</w:t>
      </w:r>
      <w:r>
        <w:rPr>
          <w:szCs w:val="21"/>
        </w:rPr>
        <w:object>
          <v:shape id="_x0000_i1375" o:spt="75" alt="eqIdb1f9fabbbe61a759e52ec975215e2e7c" type="#_x0000_t75" style="height:11.35pt;width:18.95pt;" o:ole="t" filled="f" o:preferrelative="t" stroked="f" coordsize="21600,21600">
            <v:path/>
            <v:fill on="f" focussize="0,0"/>
            <v:stroke on="f" joinstyle="miter"/>
            <v:imagedata r:id="rId637" o:title="eqIdb1f9fabbbe61a759e52ec975215e2e7c"/>
            <o:lock v:ext="edit" aspectratio="t"/>
            <w10:wrap type="none"/>
            <w10:anchorlock/>
          </v:shape>
          <o:OLEObject Type="Embed" ProgID="Equation.DSMT4" ShapeID="_x0000_i1375" DrawAspect="Content" ObjectID="_1468076068" r:id="rId636">
            <o:LockedField>false</o:LockedField>
          </o:OLEObject>
        </w:object>
      </w:r>
      <w:r>
        <w:rPr>
          <w:szCs w:val="21"/>
        </w:rPr>
        <w:t>“取出的</w:t>
      </w:r>
      <w:r>
        <w:rPr>
          <w:szCs w:val="21"/>
        </w:rPr>
        <w:object>
          <v:shape id="_x0000_i1376" o:spt="75" alt="eqId5ca7d1107389675d32b56ec097464c14" type="#_x0000_t75" style="height:11.35pt;width:7.6pt;" o:ole="t" filled="f" o:preferrelative="t" stroked="f" coordsize="21600,21600">
            <v:path/>
            <v:fill on="f" focussize="0,0"/>
            <v:stroke on="f" joinstyle="miter"/>
            <v:imagedata r:id="rId630" o:title="eqId5ca7d1107389675d32b56ec097464c14"/>
            <o:lock v:ext="edit" aspectratio="t"/>
            <w10:wrap type="none"/>
            <w10:anchorlock/>
          </v:shape>
          <o:OLEObject Type="Embed" ProgID="Equation.DSMT4" ShapeID="_x0000_i1376" DrawAspect="Content" ObjectID="_1468076069" r:id="rId638">
            <o:LockedField>false</o:LockedField>
          </o:OLEObject>
        </w:object>
      </w:r>
      <w:r>
        <w:rPr>
          <w:szCs w:val="21"/>
        </w:rPr>
        <w:t>个球至多有一个红球”，</w:t>
      </w:r>
      <w:r>
        <w:rPr>
          <w:szCs w:val="21"/>
        </w:rPr>
        <w:object>
          <v:shape id="_x0000_i1377" o:spt="75" alt="eqId26308ea6d8f321d27acbd7f9b131f9f1" type="#_x0000_t75" style="height:11.35pt;width:18.95pt;" o:ole="t" filled="f" o:preferrelative="t" stroked="f" coordsize="21600,21600">
            <v:path/>
            <v:fill on="f" focussize="0,0"/>
            <v:stroke on="f" joinstyle="miter"/>
            <v:imagedata r:id="rId640" o:title="eqId26308ea6d8f321d27acbd7f9b131f9f1"/>
            <o:lock v:ext="edit" aspectratio="t"/>
            <w10:wrap type="none"/>
            <w10:anchorlock/>
          </v:shape>
          <o:OLEObject Type="Embed" ProgID="Equation.DSMT4" ShapeID="_x0000_i1377" DrawAspect="Content" ObjectID="_1468076070" r:id="rId639">
            <o:LockedField>false</o:LockedField>
          </o:OLEObject>
        </w:object>
      </w:r>
      <w:r>
        <w:rPr>
          <w:szCs w:val="21"/>
        </w:rPr>
        <w:t>“取出的</w:t>
      </w:r>
      <w:r>
        <w:rPr>
          <w:szCs w:val="21"/>
        </w:rPr>
        <w:object>
          <v:shape id="_x0000_i1378" o:spt="75" alt="eqId5ca7d1107389675d32b56ec097464c14" type="#_x0000_t75" style="height:11.35pt;width:7.6pt;" o:ole="t" filled="f" o:preferrelative="t" stroked="f" coordsize="21600,21600">
            <v:path/>
            <v:fill on="f" focussize="0,0"/>
            <v:stroke on="f" joinstyle="miter"/>
            <v:imagedata r:id="rId630" o:title="eqId5ca7d1107389675d32b56ec097464c14"/>
            <o:lock v:ext="edit" aspectratio="t"/>
            <w10:wrap type="none"/>
            <w10:anchorlock/>
          </v:shape>
          <o:OLEObject Type="Embed" ProgID="Equation.DSMT4" ShapeID="_x0000_i1378" DrawAspect="Content" ObjectID="_1468076071" r:id="rId641">
            <o:LockedField>false</o:LockedField>
          </o:OLEObject>
        </w:object>
      </w:r>
      <w:r>
        <w:rPr>
          <w:szCs w:val="21"/>
        </w:rPr>
        <w:t>个球既有红球又有黄球”，</w:t>
      </w:r>
      <w:r>
        <w:rPr>
          <w:szCs w:val="21"/>
        </w:rPr>
        <w:object>
          <v:shape id="_x0000_i1379" o:spt="75" alt="eqId9a6d85799453899836bc34ad276ec80e" type="#_x0000_t75" style="height:11.35pt;width:22.75pt;" o:ole="t" filled="f" o:preferrelative="t" stroked="f" coordsize="21600,21600">
            <v:path/>
            <v:fill on="f" focussize="0,0"/>
            <v:stroke on="f" joinstyle="miter"/>
            <v:imagedata r:id="rId643" o:title="eqId9a6d85799453899836bc34ad276ec80e"/>
            <o:lock v:ext="edit" aspectratio="t"/>
            <w10:wrap type="none"/>
            <w10:anchorlock/>
          </v:shape>
          <o:OLEObject Type="Embed" ProgID="Equation.DSMT4" ShapeID="_x0000_i1379" DrawAspect="Content" ObjectID="_1468076072" r:id="rId642">
            <o:LockedField>false</o:LockedField>
          </o:OLEObject>
        </w:object>
      </w:r>
      <w:r>
        <w:rPr>
          <w:szCs w:val="21"/>
        </w:rPr>
        <w:t>“取出的</w:t>
      </w:r>
      <w:r>
        <w:rPr>
          <w:szCs w:val="21"/>
        </w:rPr>
        <w:object>
          <v:shape id="_x0000_i1380" o:spt="75" alt="eqId5ca7d1107389675d32b56ec097464c14" type="#_x0000_t75" style="height:11.35pt;width:7.6pt;" o:ole="t" filled="f" o:preferrelative="t" stroked="f" coordsize="21600,21600">
            <v:path/>
            <v:fill on="f" focussize="0,0"/>
            <v:stroke on="f" joinstyle="miter"/>
            <v:imagedata r:id="rId630" o:title="eqId5ca7d1107389675d32b56ec097464c14"/>
            <o:lock v:ext="edit" aspectratio="t"/>
            <w10:wrap type="none"/>
            <w10:anchorlock/>
          </v:shape>
          <o:OLEObject Type="Embed" ProgID="Equation.DSMT4" ShapeID="_x0000_i1380" DrawAspect="Content" ObjectID="_1468076073" r:id="rId644">
            <o:LockedField>false</o:LockedField>
          </o:OLEObject>
        </w:object>
      </w:r>
      <w:r>
        <w:rPr>
          <w:szCs w:val="21"/>
        </w:rPr>
        <w:t>个球全是红球”，则（</w:t>
      </w:r>
      <w:r>
        <w:rPr>
          <w:kern w:val="0"/>
          <w:szCs w:val="21"/>
        </w:rPr>
        <w:t>    </w:t>
      </w:r>
      <w:r>
        <w:rPr>
          <w:szCs w:val="21"/>
        </w:rPr>
        <w:t>）</w:t>
      </w:r>
    </w:p>
    <w:p w14:paraId="4F410719">
      <w:pPr>
        <w:tabs>
          <w:tab w:val="left" w:pos="4156"/>
        </w:tabs>
        <w:snapToGrid w:val="0"/>
        <w:spacing w:line="360" w:lineRule="auto"/>
        <w:ind w:left="300"/>
        <w:contextualSpacing/>
        <w:jc w:val="left"/>
        <w:textAlignment w:val="center"/>
        <w:rPr>
          <w:szCs w:val="21"/>
        </w:rPr>
      </w:pPr>
      <w:r>
        <w:rPr>
          <w:szCs w:val="21"/>
        </w:rPr>
        <w:t>A．事件</w:t>
      </w:r>
      <w:r>
        <w:rPr>
          <w:szCs w:val="21"/>
        </w:rPr>
        <w:object>
          <v:shape id="_x0000_i1381" o:spt="75" alt="eqIdc5db41a1f31d6baee7c69990811edb9f" type="#_x0000_t75" style="height:11.35pt;width:11.35pt;" o:ole="t" filled="f" o:preferrelative="t" stroked="f" coordsize="21600,21600">
            <v:path/>
            <v:fill on="f" focussize="0,0"/>
            <v:stroke on="f" joinstyle="miter"/>
            <v:imagedata r:id="rId610" o:title="eqIdc5db41a1f31d6baee7c69990811edb9f"/>
            <o:lock v:ext="edit" aspectratio="t"/>
            <w10:wrap type="none"/>
            <w10:anchorlock/>
          </v:shape>
          <o:OLEObject Type="Embed" ProgID="Equation.DSMT4" ShapeID="_x0000_i1381" DrawAspect="Content" ObjectID="_1468076074" r:id="rId645">
            <o:LockedField>false</o:LockedField>
          </o:OLEObject>
        </w:object>
      </w:r>
      <w:r>
        <w:rPr>
          <w:szCs w:val="21"/>
        </w:rPr>
        <w:t>与</w:t>
      </w:r>
      <w:r>
        <w:rPr>
          <w:szCs w:val="21"/>
        </w:rPr>
        <w:object>
          <v:shape id="_x0000_i1382" o:spt="75" alt="eqId8455657dde27aabe6adb7b188e031c11" type="#_x0000_t75" style="height:11.35pt;width:11.35pt;" o:ole="t" filled="f" o:preferrelative="t" stroked="f" coordsize="21600,21600">
            <v:path/>
            <v:fill on="f" focussize="0,0"/>
            <v:stroke on="f" joinstyle="miter"/>
            <v:imagedata r:id="rId647" o:title="eqId8455657dde27aabe6adb7b188e031c11"/>
            <o:lock v:ext="edit" aspectratio="t"/>
            <w10:wrap type="none"/>
            <w10:anchorlock/>
          </v:shape>
          <o:OLEObject Type="Embed" ProgID="Equation.DSMT4" ShapeID="_x0000_i1382" DrawAspect="Content" ObjectID="_1468076075" r:id="rId646">
            <o:LockedField>false</o:LockedField>
          </o:OLEObject>
        </w:object>
      </w:r>
      <w:r>
        <w:rPr>
          <w:szCs w:val="21"/>
        </w:rPr>
        <w:t>互斥</w:t>
      </w:r>
      <w:r>
        <w:rPr>
          <w:szCs w:val="21"/>
        </w:rPr>
        <w:tab/>
      </w:r>
      <w:r>
        <w:rPr>
          <w:szCs w:val="21"/>
        </w:rPr>
        <w:t>B．事件</w:t>
      </w:r>
      <w:r>
        <w:rPr>
          <w:szCs w:val="21"/>
        </w:rPr>
        <w:object>
          <v:shape id="_x0000_i1383" o:spt="75" alt="eqId5963abe8f421bd99a2aaa94831a951e9" type="#_x0000_t75" style="height:11.35pt;width:11.35pt;" o:ole="t" filled="f" o:preferrelative="t" stroked="f" coordsize="21600,21600">
            <v:path/>
            <v:fill on="f" focussize="0,0"/>
            <v:stroke on="f" joinstyle="miter"/>
            <v:imagedata r:id="rId259" o:title="eqId5963abe8f421bd99a2aaa94831a951e9"/>
            <o:lock v:ext="edit" aspectratio="t"/>
            <w10:wrap type="none"/>
            <w10:anchorlock/>
          </v:shape>
          <o:OLEObject Type="Embed" ProgID="Equation.DSMT4" ShapeID="_x0000_i1383" DrawAspect="Content" ObjectID="_1468076076" r:id="rId648">
            <o:LockedField>false</o:LockedField>
          </o:OLEObject>
        </w:object>
      </w:r>
      <w:r>
        <w:rPr>
          <w:szCs w:val="21"/>
        </w:rPr>
        <w:t>与</w:t>
      </w:r>
      <w:r>
        <w:rPr>
          <w:szCs w:val="21"/>
        </w:rPr>
        <w:object>
          <v:shape id="_x0000_i1384" o:spt="75" alt="eqId8455657dde27aabe6adb7b188e031c11" type="#_x0000_t75" style="height:11.35pt;width:11.35pt;" o:ole="t" filled="f" o:preferrelative="t" stroked="f" coordsize="21600,21600">
            <v:path/>
            <v:fill on="f" focussize="0,0"/>
            <v:stroke on="f" joinstyle="miter"/>
            <v:imagedata r:id="rId647" o:title="eqId8455657dde27aabe6adb7b188e031c11"/>
            <o:lock v:ext="edit" aspectratio="t"/>
            <w10:wrap type="none"/>
            <w10:anchorlock/>
          </v:shape>
          <o:OLEObject Type="Embed" ProgID="Equation.DSMT4" ShapeID="_x0000_i1384" DrawAspect="Content" ObjectID="_1468076077" r:id="rId649">
            <o:LockedField>false</o:LockedField>
          </o:OLEObject>
        </w:object>
      </w:r>
      <w:r>
        <w:rPr>
          <w:szCs w:val="21"/>
        </w:rPr>
        <w:t>互为对立事件</w:t>
      </w:r>
    </w:p>
    <w:p w14:paraId="0CBA3336">
      <w:pPr>
        <w:tabs>
          <w:tab w:val="left" w:pos="4156"/>
        </w:tabs>
        <w:snapToGrid w:val="0"/>
        <w:spacing w:line="360" w:lineRule="auto"/>
        <w:ind w:left="300"/>
        <w:contextualSpacing/>
        <w:jc w:val="left"/>
        <w:textAlignment w:val="center"/>
        <w:rPr>
          <w:szCs w:val="21"/>
        </w:rPr>
      </w:pPr>
      <w:r>
        <w:rPr>
          <w:szCs w:val="21"/>
        </w:rPr>
        <w:t>C．事件</w:t>
      </w:r>
      <w:r>
        <w:rPr>
          <w:szCs w:val="21"/>
        </w:rPr>
        <w:object>
          <v:shape id="_x0000_i1385" o:spt="75" alt="eqId7f9e8449aad35c5d840a3395ea86df6d" type="#_x0000_t75" style="height:11.35pt;width:11.35pt;" o:ole="t" filled="f" o:preferrelative="t" stroked="f" coordsize="21600,21600">
            <v:path/>
            <v:fill on="f" focussize="0,0"/>
            <v:stroke on="f" joinstyle="miter"/>
            <v:imagedata r:id="rId280" o:title="eqId7f9e8449aad35c5d840a3395ea86df6d"/>
            <o:lock v:ext="edit" aspectratio="t"/>
            <w10:wrap type="none"/>
            <w10:anchorlock/>
          </v:shape>
          <o:OLEObject Type="Embed" ProgID="Equation.DSMT4" ShapeID="_x0000_i1385" DrawAspect="Content" ObjectID="_1468076078" r:id="rId650">
            <o:LockedField>false</o:LockedField>
          </o:OLEObject>
        </w:object>
      </w:r>
      <w:r>
        <w:rPr>
          <w:szCs w:val="21"/>
        </w:rPr>
        <w:t>与</w:t>
      </w:r>
      <w:r>
        <w:rPr>
          <w:szCs w:val="21"/>
        </w:rPr>
        <w:object>
          <v:shape id="_x0000_i1386" o:spt="75" alt="eqIdc5db41a1f31d6baee7c69990811edb9f" type="#_x0000_t75" style="height:11.35pt;width:11.35pt;" o:ole="t" filled="f" o:preferrelative="t" stroked="f" coordsize="21600,21600">
            <v:path/>
            <v:fill on="f" focussize="0,0"/>
            <v:stroke on="f" joinstyle="miter"/>
            <v:imagedata r:id="rId610" o:title="eqIdc5db41a1f31d6baee7c69990811edb9f"/>
            <o:lock v:ext="edit" aspectratio="t"/>
            <w10:wrap type="none"/>
            <w10:anchorlock/>
          </v:shape>
          <o:OLEObject Type="Embed" ProgID="Equation.DSMT4" ShapeID="_x0000_i1386" DrawAspect="Content" ObjectID="_1468076079" r:id="rId651">
            <o:LockedField>false</o:LockedField>
          </o:OLEObject>
        </w:object>
      </w:r>
      <w:r>
        <w:rPr>
          <w:szCs w:val="21"/>
        </w:rPr>
        <w:t>相互独立</w:t>
      </w:r>
      <w:r>
        <w:rPr>
          <w:szCs w:val="21"/>
        </w:rPr>
        <w:tab/>
      </w:r>
      <w:r>
        <w:rPr>
          <w:szCs w:val="21"/>
        </w:rPr>
        <w:t>D．事件</w:t>
      </w:r>
      <w:r>
        <w:rPr>
          <w:szCs w:val="21"/>
        </w:rPr>
        <w:object>
          <v:shape id="_x0000_i1387" o:spt="75" alt="eqId5963abe8f421bd99a2aaa94831a951e9" type="#_x0000_t75" style="height:11.35pt;width:11.35pt;" o:ole="t" filled="f" o:preferrelative="t" stroked="f" coordsize="21600,21600">
            <v:path/>
            <v:fill on="f" focussize="0,0"/>
            <v:stroke on="f" joinstyle="miter"/>
            <v:imagedata r:id="rId259" o:title="eqId5963abe8f421bd99a2aaa94831a951e9"/>
            <o:lock v:ext="edit" aspectratio="t"/>
            <w10:wrap type="none"/>
            <w10:anchorlock/>
          </v:shape>
          <o:OLEObject Type="Embed" ProgID="Equation.DSMT4" ShapeID="_x0000_i1387" DrawAspect="Content" ObjectID="_1468076080" r:id="rId652">
            <o:LockedField>false</o:LockedField>
          </o:OLEObject>
        </w:object>
      </w:r>
      <w:r>
        <w:rPr>
          <w:szCs w:val="21"/>
        </w:rPr>
        <w:t>与</w:t>
      </w:r>
      <w:r>
        <w:rPr>
          <w:szCs w:val="21"/>
        </w:rPr>
        <w:object>
          <v:shape id="_x0000_i1388" o:spt="75" alt="eqIdc5db41a1f31d6baee7c69990811edb9f" type="#_x0000_t75" style="height:11.35pt;width:11.35pt;" o:ole="t" filled="f" o:preferrelative="t" stroked="f" coordsize="21600,21600">
            <v:path/>
            <v:fill on="f" focussize="0,0"/>
            <v:stroke on="f" joinstyle="miter"/>
            <v:imagedata r:id="rId610" o:title="eqIdc5db41a1f31d6baee7c69990811edb9f"/>
            <o:lock v:ext="edit" aspectratio="t"/>
            <w10:wrap type="none"/>
            <w10:anchorlock/>
          </v:shape>
          <o:OLEObject Type="Embed" ProgID="Equation.DSMT4" ShapeID="_x0000_i1388" DrawAspect="Content" ObjectID="_1468076081" r:id="rId653">
            <o:LockedField>false</o:LockedField>
          </o:OLEObject>
        </w:object>
      </w:r>
      <w:r>
        <w:rPr>
          <w:szCs w:val="21"/>
        </w:rPr>
        <w:t>相互独立</w:t>
      </w:r>
    </w:p>
    <w:p w14:paraId="755569CC">
      <w:pPr>
        <w:snapToGrid w:val="0"/>
        <w:spacing w:line="360" w:lineRule="auto"/>
        <w:contextualSpacing/>
        <w:jc w:val="left"/>
        <w:textAlignment w:val="center"/>
        <w:rPr>
          <w:color w:val="FF0000"/>
          <w:szCs w:val="21"/>
        </w:rPr>
      </w:pPr>
      <w:r>
        <w:rPr>
          <w:color w:val="FF0000"/>
          <w:szCs w:val="21"/>
        </w:rPr>
        <w:t>【解析】A选项：事件</w:t>
      </w:r>
      <w:r>
        <w:rPr>
          <w:color w:val="FF0000"/>
          <w:szCs w:val="21"/>
        </w:rPr>
        <w:object>
          <v:shape id="_x0000_i1389" o:spt="75" alt="eqId26308ea6d8f321d27acbd7f9b131f9f1" type="#_x0000_t75" style="height:11.35pt;width:18.95pt;" o:ole="t" filled="f" o:preferrelative="t" stroked="f" coordsize="21600,21600">
            <v:path/>
            <v:fill on="f" focussize="0,0"/>
            <v:stroke on="f" joinstyle="miter"/>
            <v:imagedata r:id="rId640" o:title="eqId26308ea6d8f321d27acbd7f9b131f9f1"/>
            <o:lock v:ext="edit" aspectratio="t"/>
            <w10:wrap type="none"/>
            <w10:anchorlock/>
          </v:shape>
          <o:OLEObject Type="Embed" ProgID="Equation.DSMT4" ShapeID="_x0000_i1389" DrawAspect="Content" ObjectID="_1468076082" r:id="rId654">
            <o:LockedField>false</o:LockedField>
          </o:OLEObject>
        </w:object>
      </w:r>
      <w:r>
        <w:rPr>
          <w:color w:val="FF0000"/>
          <w:szCs w:val="21"/>
        </w:rPr>
        <w:t>“取出的</w:t>
      </w:r>
      <w:r>
        <w:rPr>
          <w:color w:val="FF0000"/>
          <w:szCs w:val="21"/>
        </w:rPr>
        <w:object>
          <v:shape id="_x0000_i1390" o:spt="75" alt="eqId5ca7d1107389675d32b56ec097464c14" type="#_x0000_t75" style="height:11.35pt;width:7.6pt;" o:ole="t" filled="f" o:preferrelative="t" stroked="f" coordsize="21600,21600">
            <v:path/>
            <v:fill on="f" focussize="0,0"/>
            <v:stroke on="f" joinstyle="miter"/>
            <v:imagedata r:id="rId630" o:title="eqId5ca7d1107389675d32b56ec097464c14"/>
            <o:lock v:ext="edit" aspectratio="t"/>
            <w10:wrap type="none"/>
            <w10:anchorlock/>
          </v:shape>
          <o:OLEObject Type="Embed" ProgID="Equation.DSMT4" ShapeID="_x0000_i1390" DrawAspect="Content" ObjectID="_1468076083" r:id="rId655">
            <o:LockedField>false</o:LockedField>
          </o:OLEObject>
        </w:object>
      </w:r>
      <w:r>
        <w:rPr>
          <w:color w:val="FF0000"/>
          <w:szCs w:val="21"/>
        </w:rPr>
        <w:t>个球既有红球又有黄球”，</w:t>
      </w:r>
      <w:r>
        <w:rPr>
          <w:color w:val="FF0000"/>
          <w:szCs w:val="21"/>
        </w:rPr>
        <w:object>
          <v:shape id="_x0000_i1391" o:spt="75" alt="eqId9a6d85799453899836bc34ad276ec80e" type="#_x0000_t75" style="height:11.35pt;width:22.75pt;" o:ole="t" filled="f" o:preferrelative="t" stroked="f" coordsize="21600,21600">
            <v:path/>
            <v:fill on="f" focussize="0,0"/>
            <v:stroke on="f" joinstyle="miter"/>
            <v:imagedata r:id="rId643" o:title="eqId9a6d85799453899836bc34ad276ec80e"/>
            <o:lock v:ext="edit" aspectratio="t"/>
            <w10:wrap type="none"/>
            <w10:anchorlock/>
          </v:shape>
          <o:OLEObject Type="Embed" ProgID="Equation.DSMT4" ShapeID="_x0000_i1391" DrawAspect="Content" ObjectID="_1468076084" r:id="rId656">
            <o:LockedField>false</o:LockedField>
          </o:OLEObject>
        </w:object>
      </w:r>
      <w:r>
        <w:rPr>
          <w:color w:val="FF0000"/>
          <w:szCs w:val="21"/>
        </w:rPr>
        <w:t>“取出的</w:t>
      </w:r>
      <w:r>
        <w:rPr>
          <w:color w:val="FF0000"/>
          <w:szCs w:val="21"/>
        </w:rPr>
        <w:object>
          <v:shape id="_x0000_i1392" o:spt="75" alt="eqId5ca7d1107389675d32b56ec097464c14" type="#_x0000_t75" style="height:11.35pt;width:7.6pt;" o:ole="t" filled="f" o:preferrelative="t" stroked="f" coordsize="21600,21600">
            <v:path/>
            <v:fill on="f" focussize="0,0"/>
            <v:stroke on="f" joinstyle="miter"/>
            <v:imagedata r:id="rId630" o:title="eqId5ca7d1107389675d32b56ec097464c14"/>
            <o:lock v:ext="edit" aspectratio="t"/>
            <w10:wrap type="none"/>
            <w10:anchorlock/>
          </v:shape>
          <o:OLEObject Type="Embed" ProgID="Equation.DSMT4" ShapeID="_x0000_i1392" DrawAspect="Content" ObjectID="_1468076085" r:id="rId657">
            <o:LockedField>false</o:LockedField>
          </o:OLEObject>
        </w:object>
      </w:r>
      <w:r>
        <w:rPr>
          <w:color w:val="FF0000"/>
          <w:szCs w:val="21"/>
        </w:rPr>
        <w:t>个球全是红球”不能同时发生，两事件互斥，A选项正确；B选项：事件</w:t>
      </w:r>
      <w:r>
        <w:rPr>
          <w:color w:val="FF0000"/>
          <w:szCs w:val="21"/>
        </w:rPr>
        <w:object>
          <v:shape id="_x0000_i1393" o:spt="75" alt="eqIdc5f1e5d29de6e4d72bfed62d9c14dde5" type="#_x0000_t75" style="height:11.35pt;width:18.95pt;" o:ole="t" filled="f" o:preferrelative="t" stroked="f" coordsize="21600,21600">
            <v:path/>
            <v:fill on="f" focussize="0,0"/>
            <v:stroke on="f" joinstyle="miter"/>
            <v:imagedata r:id="rId634" o:title="eqIdc5f1e5d29de6e4d72bfed62d9c14dde5"/>
            <o:lock v:ext="edit" aspectratio="t"/>
            <w10:wrap type="none"/>
            <w10:anchorlock/>
          </v:shape>
          <o:OLEObject Type="Embed" ProgID="Equation.DSMT4" ShapeID="_x0000_i1393" DrawAspect="Content" ObjectID="_1468076086" r:id="rId658">
            <o:LockedField>false</o:LockedField>
          </o:OLEObject>
        </w:object>
      </w:r>
      <w:r>
        <w:rPr>
          <w:color w:val="FF0000"/>
          <w:szCs w:val="21"/>
        </w:rPr>
        <w:t>“取出的</w:t>
      </w:r>
      <w:r>
        <w:rPr>
          <w:color w:val="FF0000"/>
          <w:szCs w:val="21"/>
        </w:rPr>
        <w:object>
          <v:shape id="_x0000_i1394" o:spt="75" alt="eqId5ca7d1107389675d32b56ec097464c14" type="#_x0000_t75" style="height:11.35pt;width:7.6pt;" o:ole="t" filled="f" o:preferrelative="t" stroked="f" coordsize="21600,21600">
            <v:path/>
            <v:fill on="f" focussize="0,0"/>
            <v:stroke on="f" joinstyle="miter"/>
            <v:imagedata r:id="rId630" o:title="eqId5ca7d1107389675d32b56ec097464c14"/>
            <o:lock v:ext="edit" aspectratio="t"/>
            <w10:wrap type="none"/>
            <w10:anchorlock/>
          </v:shape>
          <o:OLEObject Type="Embed" ProgID="Equation.DSMT4" ShapeID="_x0000_i1394" DrawAspect="Content" ObjectID="_1468076087" r:id="rId659">
            <o:LockedField>false</o:LockedField>
          </o:OLEObject>
        </w:object>
      </w:r>
      <w:r>
        <w:rPr>
          <w:color w:val="FF0000"/>
          <w:szCs w:val="21"/>
        </w:rPr>
        <w:t>个球至少有一个红球”，“取出的</w:t>
      </w:r>
      <w:r>
        <w:rPr>
          <w:color w:val="FF0000"/>
          <w:szCs w:val="21"/>
        </w:rPr>
        <w:object>
          <v:shape id="_x0000_i1395" o:spt="75" alt="eqId5ca7d1107389675d32b56ec097464c14" type="#_x0000_t75" style="height:11.35pt;width:7.6pt;" o:ole="t" filled="f" o:preferrelative="t" stroked="f" coordsize="21600,21600">
            <v:path/>
            <v:fill on="f" focussize="0,0"/>
            <v:stroke on="f" joinstyle="miter"/>
            <v:imagedata r:id="rId630" o:title="eqId5ca7d1107389675d32b56ec097464c14"/>
            <o:lock v:ext="edit" aspectratio="t"/>
            <w10:wrap type="none"/>
            <w10:anchorlock/>
          </v:shape>
          <o:OLEObject Type="Embed" ProgID="Equation.DSMT4" ShapeID="_x0000_i1395" DrawAspect="Content" ObjectID="_1468076088" r:id="rId660">
            <o:LockedField>false</o:LockedField>
          </o:OLEObject>
        </w:object>
      </w:r>
      <w:r>
        <w:rPr>
          <w:color w:val="FF0000"/>
          <w:szCs w:val="21"/>
        </w:rPr>
        <w:t>个球全是红球”，能同时发生，所以两事件不是对立事件，B选项错误；C选项：事件</w:t>
      </w:r>
      <w:r>
        <w:rPr>
          <w:color w:val="FF0000"/>
          <w:szCs w:val="21"/>
        </w:rPr>
        <w:object>
          <v:shape id="_x0000_i1396" o:spt="75" alt="eqIdb1f9fabbbe61a759e52ec975215e2e7c" type="#_x0000_t75" style="height:11.35pt;width:18.95pt;" o:ole="t" filled="f" o:preferrelative="t" stroked="f" coordsize="21600,21600">
            <v:path/>
            <v:fill on="f" focussize="0,0"/>
            <v:stroke on="f" joinstyle="miter"/>
            <v:imagedata r:id="rId637" o:title="eqIdb1f9fabbbe61a759e52ec975215e2e7c"/>
            <o:lock v:ext="edit" aspectratio="t"/>
            <w10:wrap type="none"/>
            <w10:anchorlock/>
          </v:shape>
          <o:OLEObject Type="Embed" ProgID="Equation.DSMT4" ShapeID="_x0000_i1396" DrawAspect="Content" ObjectID="_1468076089" r:id="rId661">
            <o:LockedField>false</o:LockedField>
          </o:OLEObject>
        </w:object>
      </w:r>
      <w:r>
        <w:rPr>
          <w:color w:val="FF0000"/>
          <w:szCs w:val="21"/>
        </w:rPr>
        <w:t>“取出的</w:t>
      </w:r>
      <w:r>
        <w:rPr>
          <w:color w:val="FF0000"/>
          <w:szCs w:val="21"/>
        </w:rPr>
        <w:object>
          <v:shape id="_x0000_i1397" o:spt="75" alt="eqId5ca7d1107389675d32b56ec097464c14" type="#_x0000_t75" style="height:11.35pt;width:7.6pt;" o:ole="t" filled="f" o:preferrelative="t" stroked="f" coordsize="21600,21600">
            <v:path/>
            <v:fill on="f" focussize="0,0"/>
            <v:stroke on="f" joinstyle="miter"/>
            <v:imagedata r:id="rId630" o:title="eqId5ca7d1107389675d32b56ec097464c14"/>
            <o:lock v:ext="edit" aspectratio="t"/>
            <w10:wrap type="none"/>
            <w10:anchorlock/>
          </v:shape>
          <o:OLEObject Type="Embed" ProgID="Equation.DSMT4" ShapeID="_x0000_i1397" DrawAspect="Content" ObjectID="_1468076090" r:id="rId662">
            <o:LockedField>false</o:LockedField>
          </o:OLEObject>
        </w:object>
      </w:r>
      <w:r>
        <w:rPr>
          <w:color w:val="FF0000"/>
          <w:szCs w:val="21"/>
        </w:rPr>
        <w:t>个球至多有一个红球”，</w:t>
      </w:r>
    </w:p>
    <w:p w14:paraId="68C8C013">
      <w:pPr>
        <w:snapToGrid w:val="0"/>
        <w:spacing w:line="360" w:lineRule="auto"/>
        <w:contextualSpacing/>
        <w:jc w:val="left"/>
        <w:textAlignment w:val="center"/>
        <w:rPr>
          <w:color w:val="FF0000"/>
          <w:szCs w:val="21"/>
        </w:rPr>
      </w:pPr>
      <w:r>
        <w:rPr>
          <w:color w:val="FF0000"/>
          <w:szCs w:val="21"/>
        </w:rPr>
        <w:object>
          <v:shape id="_x0000_i1398" o:spt="75" alt="eqId26308ea6d8f321d27acbd7f9b131f9f1" type="#_x0000_t75" style="height:11.35pt;width:18.95pt;" o:ole="t" filled="f" o:preferrelative="t" stroked="f" coordsize="21600,21600">
            <v:path/>
            <v:fill on="f" focussize="0,0"/>
            <v:stroke on="f" joinstyle="miter"/>
            <v:imagedata r:id="rId640" o:title="eqId26308ea6d8f321d27acbd7f9b131f9f1"/>
            <o:lock v:ext="edit" aspectratio="t"/>
            <w10:wrap type="none"/>
            <w10:anchorlock/>
          </v:shape>
          <o:OLEObject Type="Embed" ProgID="Equation.DSMT4" ShapeID="_x0000_i1398" DrawAspect="Content" ObjectID="_1468076091" r:id="rId663">
            <o:LockedField>false</o:LockedField>
          </o:OLEObject>
        </w:object>
      </w:r>
      <w:r>
        <w:rPr>
          <w:color w:val="FF0000"/>
          <w:szCs w:val="21"/>
        </w:rPr>
        <w:t>“取出的</w:t>
      </w:r>
      <w:r>
        <w:rPr>
          <w:color w:val="FF0000"/>
          <w:szCs w:val="21"/>
        </w:rPr>
        <w:object>
          <v:shape id="_x0000_i1399" o:spt="75" alt="eqId5ca7d1107389675d32b56ec097464c14" type="#_x0000_t75" style="height:11.35pt;width:7.6pt;" o:ole="t" filled="f" o:preferrelative="t" stroked="f" coordsize="21600,21600">
            <v:path/>
            <v:fill on="f" focussize="0,0"/>
            <v:stroke on="f" joinstyle="miter"/>
            <v:imagedata r:id="rId630" o:title="eqId5ca7d1107389675d32b56ec097464c14"/>
            <o:lock v:ext="edit" aspectratio="t"/>
            <w10:wrap type="none"/>
            <w10:anchorlock/>
          </v:shape>
          <o:OLEObject Type="Embed" ProgID="Equation.DSMT4" ShapeID="_x0000_i1399" DrawAspect="Content" ObjectID="_1468076092" r:id="rId664">
            <o:LockedField>false</o:LockedField>
          </o:OLEObject>
        </w:object>
      </w:r>
      <w:r>
        <w:rPr>
          <w:color w:val="FF0000"/>
          <w:szCs w:val="21"/>
        </w:rPr>
        <w:t>个球既有红球又有黄球”，</w:t>
      </w:r>
    </w:p>
    <w:p w14:paraId="05A0EFE6">
      <w:pPr>
        <w:snapToGrid w:val="0"/>
        <w:spacing w:line="360" w:lineRule="auto"/>
        <w:contextualSpacing/>
        <w:jc w:val="left"/>
        <w:textAlignment w:val="center"/>
        <w:rPr>
          <w:color w:val="FF0000"/>
          <w:szCs w:val="21"/>
        </w:rPr>
      </w:pPr>
      <w:r>
        <w:rPr>
          <w:color w:val="FF0000"/>
          <w:szCs w:val="21"/>
        </w:rPr>
        <w:t>则</w:t>
      </w:r>
      <w:r>
        <w:rPr>
          <w:color w:val="FF0000"/>
          <w:szCs w:val="21"/>
        </w:rPr>
        <w:object>
          <v:shape id="_x0000_i1400" o:spt="75" alt="eqId83f4574f3fbdc911c20822ea911c6126" type="#_x0000_t75" style="height:30.3pt;width:121.25pt;" o:ole="t" filled="f" o:preferrelative="t" stroked="f" coordsize="21600,21600">
            <v:path/>
            <v:fill on="f" focussize="0,0"/>
            <v:stroke on="f" joinstyle="miter"/>
            <v:imagedata r:id="rId666" o:title="eqId83f4574f3fbdc911c20822ea911c6126"/>
            <o:lock v:ext="edit" aspectratio="t"/>
            <w10:wrap type="none"/>
            <w10:anchorlock/>
          </v:shape>
          <o:OLEObject Type="Embed" ProgID="Equation.DSMT4" ShapeID="_x0000_i1400" DrawAspect="Content" ObjectID="_1468076093" r:id="rId665">
            <o:LockedField>false</o:LockedField>
          </o:OLEObject>
        </w:object>
      </w:r>
      <w:r>
        <w:rPr>
          <w:color w:val="FF0000"/>
          <w:szCs w:val="21"/>
        </w:rPr>
        <w:t>，</w:t>
      </w:r>
      <w:r>
        <w:rPr>
          <w:color w:val="FF0000"/>
          <w:szCs w:val="21"/>
        </w:rPr>
        <w:object>
          <v:shape id="_x0000_i1401" o:spt="75" alt="eqId45aa07551a213f61dd864501c218bf5e" type="#_x0000_t75" style="height:30.3pt;width:166.75pt;" o:ole="t" filled="f" o:preferrelative="t" stroked="f" coordsize="21600,21600">
            <v:path/>
            <v:fill on="f" focussize="0,0"/>
            <v:stroke on="f" joinstyle="miter"/>
            <v:imagedata r:id="rId668" o:title="eqId45aa07551a213f61dd864501c218bf5e"/>
            <o:lock v:ext="edit" aspectratio="t"/>
            <w10:wrap type="none"/>
            <w10:anchorlock/>
          </v:shape>
          <o:OLEObject Type="Embed" ProgID="Equation.DSMT4" ShapeID="_x0000_i1401" DrawAspect="Content" ObjectID="_1468076094" r:id="rId667">
            <o:LockedField>false</o:LockedField>
          </o:OLEObject>
        </w:object>
      </w:r>
      <w:r>
        <w:rPr>
          <w:color w:val="FF0000"/>
          <w:szCs w:val="21"/>
        </w:rPr>
        <w:t>，即两事件相互独立，C选项正确；</w:t>
      </w:r>
    </w:p>
    <w:p w14:paraId="0A1FF80A">
      <w:pPr>
        <w:snapToGrid w:val="0"/>
        <w:spacing w:line="360" w:lineRule="auto"/>
        <w:contextualSpacing/>
        <w:jc w:val="left"/>
        <w:textAlignment w:val="center"/>
        <w:rPr>
          <w:color w:val="FF0000"/>
          <w:szCs w:val="21"/>
        </w:rPr>
      </w:pPr>
      <w:r>
        <w:rPr>
          <w:color w:val="FF0000"/>
          <w:szCs w:val="21"/>
        </w:rPr>
        <w:t>D选项：事件</w:t>
      </w:r>
      <w:r>
        <w:rPr>
          <w:color w:val="FF0000"/>
          <w:szCs w:val="21"/>
        </w:rPr>
        <w:object>
          <v:shape id="_x0000_i1402" o:spt="75" alt="eqIdc5f1e5d29de6e4d72bfed62d9c14dde5" type="#_x0000_t75" style="height:11.35pt;width:18.95pt;" o:ole="t" filled="f" o:preferrelative="t" stroked="f" coordsize="21600,21600">
            <v:path/>
            <v:fill on="f" focussize="0,0"/>
            <v:stroke on="f" joinstyle="miter"/>
            <v:imagedata r:id="rId634" o:title="eqIdc5f1e5d29de6e4d72bfed62d9c14dde5"/>
            <o:lock v:ext="edit" aspectratio="t"/>
            <w10:wrap type="none"/>
            <w10:anchorlock/>
          </v:shape>
          <o:OLEObject Type="Embed" ProgID="Equation.DSMT4" ShapeID="_x0000_i1402" DrawAspect="Content" ObjectID="_1468076095" r:id="rId669">
            <o:LockedField>false</o:LockedField>
          </o:OLEObject>
        </w:object>
      </w:r>
      <w:r>
        <w:rPr>
          <w:color w:val="FF0000"/>
          <w:szCs w:val="21"/>
        </w:rPr>
        <w:t>“取出的</w:t>
      </w:r>
      <w:r>
        <w:rPr>
          <w:color w:val="FF0000"/>
          <w:szCs w:val="21"/>
        </w:rPr>
        <w:object>
          <v:shape id="_x0000_i1403" o:spt="75" alt="eqId5ca7d1107389675d32b56ec097464c14" type="#_x0000_t75" style="height:11.35pt;width:7.6pt;" o:ole="t" filled="f" o:preferrelative="t" stroked="f" coordsize="21600,21600">
            <v:path/>
            <v:fill on="f" focussize="0,0"/>
            <v:stroke on="f" joinstyle="miter"/>
            <v:imagedata r:id="rId630" o:title="eqId5ca7d1107389675d32b56ec097464c14"/>
            <o:lock v:ext="edit" aspectratio="t"/>
            <w10:wrap type="none"/>
            <w10:anchorlock/>
          </v:shape>
          <o:OLEObject Type="Embed" ProgID="Equation.DSMT4" ShapeID="_x0000_i1403" DrawAspect="Content" ObjectID="_1468076096" r:id="rId670">
            <o:LockedField>false</o:LockedField>
          </o:OLEObject>
        </w:object>
      </w:r>
      <w:r>
        <w:rPr>
          <w:color w:val="FF0000"/>
          <w:szCs w:val="21"/>
        </w:rPr>
        <w:t>个球至少有一个红球”，</w:t>
      </w:r>
      <w:r>
        <w:rPr>
          <w:color w:val="FF0000"/>
          <w:szCs w:val="21"/>
        </w:rPr>
        <w:object>
          <v:shape id="_x0000_i1404" o:spt="75" alt="eqId9a6d85799453899836bc34ad276ec80e" type="#_x0000_t75" style="height:11.35pt;width:22.75pt;" o:ole="t" filled="f" o:preferrelative="t" stroked="f" coordsize="21600,21600">
            <v:path/>
            <v:fill on="f" focussize="0,0"/>
            <v:stroke on="f" joinstyle="miter"/>
            <v:imagedata r:id="rId643" o:title="eqId9a6d85799453899836bc34ad276ec80e"/>
            <o:lock v:ext="edit" aspectratio="t"/>
            <w10:wrap type="none"/>
            <w10:anchorlock/>
          </v:shape>
          <o:OLEObject Type="Embed" ProgID="Equation.DSMT4" ShapeID="_x0000_i1404" DrawAspect="Content" ObjectID="_1468076097" r:id="rId671">
            <o:LockedField>false</o:LockedField>
          </o:OLEObject>
        </w:object>
      </w:r>
      <w:r>
        <w:rPr>
          <w:color w:val="FF0000"/>
          <w:szCs w:val="21"/>
        </w:rPr>
        <w:t>“取出的</w:t>
      </w:r>
      <w:r>
        <w:rPr>
          <w:color w:val="FF0000"/>
          <w:szCs w:val="21"/>
        </w:rPr>
        <w:object>
          <v:shape id="_x0000_i1405" o:spt="75" alt="eqId5ca7d1107389675d32b56ec097464c14" type="#_x0000_t75" style="height:11.35pt;width:7.6pt;" o:ole="t" filled="f" o:preferrelative="t" stroked="f" coordsize="21600,21600">
            <v:path/>
            <v:fill on="f" focussize="0,0"/>
            <v:stroke on="f" joinstyle="miter"/>
            <v:imagedata r:id="rId630" o:title="eqId5ca7d1107389675d32b56ec097464c14"/>
            <o:lock v:ext="edit" aspectratio="t"/>
            <w10:wrap type="none"/>
            <w10:anchorlock/>
          </v:shape>
          <o:OLEObject Type="Embed" ProgID="Equation.DSMT4" ShapeID="_x0000_i1405" DrawAspect="Content" ObjectID="_1468076098" r:id="rId672">
            <o:LockedField>false</o:LockedField>
          </o:OLEObject>
        </w:object>
      </w:r>
      <w:r>
        <w:rPr>
          <w:color w:val="FF0000"/>
          <w:szCs w:val="21"/>
        </w:rPr>
        <w:t>个球全是红球”，</w:t>
      </w:r>
    </w:p>
    <w:p w14:paraId="077B54EE">
      <w:pPr>
        <w:snapToGrid w:val="0"/>
        <w:spacing w:line="360" w:lineRule="auto"/>
        <w:contextualSpacing/>
        <w:jc w:val="left"/>
        <w:textAlignment w:val="center"/>
        <w:rPr>
          <w:color w:val="FF0000"/>
          <w:szCs w:val="21"/>
        </w:rPr>
      </w:pPr>
      <w:r>
        <w:rPr>
          <w:color w:val="FF0000"/>
          <w:szCs w:val="21"/>
        </w:rPr>
        <w:object>
          <v:shape id="_x0000_i1406" o:spt="75" alt="eqIdc368452805e4b1f951a52bfd49e2c901" type="#_x0000_t75" style="height:30.3pt;width:90.95pt;" o:ole="t" filled="f" o:preferrelative="t" stroked="f" coordsize="21600,21600">
            <v:path/>
            <v:fill on="f" focussize="0,0"/>
            <v:stroke on="f" joinstyle="miter"/>
            <v:imagedata r:id="rId674" o:title="eqIdc368452805e4b1f951a52bfd49e2c901"/>
            <o:lock v:ext="edit" aspectratio="t"/>
            <w10:wrap type="none"/>
            <w10:anchorlock/>
          </v:shape>
          <o:OLEObject Type="Embed" ProgID="Equation.DSMT4" ShapeID="_x0000_i1406" DrawAspect="Content" ObjectID="_1468076099" r:id="rId673">
            <o:LockedField>false</o:LockedField>
          </o:OLEObject>
        </w:object>
      </w:r>
      <w:r>
        <w:rPr>
          <w:color w:val="FF0000"/>
          <w:szCs w:val="21"/>
        </w:rPr>
        <w:t>，</w:t>
      </w:r>
      <w:r>
        <w:rPr>
          <w:color w:val="FF0000"/>
          <w:szCs w:val="21"/>
        </w:rPr>
        <w:object>
          <v:shape id="_x0000_i1407" o:spt="75" alt="eqIddf1545b27fec9d2ac5b00825544e5f27" type="#_x0000_t75" style="height:30.3pt;width:208.4pt;" o:ole="t" filled="f" o:preferrelative="t" stroked="f" coordsize="21600,21600">
            <v:path/>
            <v:fill on="f" focussize="0,0"/>
            <v:stroke on="f" joinstyle="miter"/>
            <v:imagedata r:id="rId676" o:title="eqIddf1545b27fec9d2ac5b00825544e5f27"/>
            <o:lock v:ext="edit" aspectratio="t"/>
            <w10:wrap type="none"/>
            <w10:anchorlock/>
          </v:shape>
          <o:OLEObject Type="Embed" ProgID="Equation.DSMT4" ShapeID="_x0000_i1407" DrawAspect="Content" ObjectID="_1468076100" r:id="rId675">
            <o:LockedField>false</o:LockedField>
          </o:OLEObject>
        </w:object>
      </w:r>
      <w:r>
        <w:rPr>
          <w:color w:val="FF0000"/>
          <w:szCs w:val="21"/>
        </w:rPr>
        <w:t>，</w:t>
      </w:r>
    </w:p>
    <w:p w14:paraId="40026189">
      <w:pPr>
        <w:snapToGrid w:val="0"/>
        <w:spacing w:line="360" w:lineRule="auto"/>
        <w:contextualSpacing/>
        <w:jc w:val="left"/>
        <w:textAlignment w:val="center"/>
        <w:rPr>
          <w:b/>
          <w:color w:val="000000"/>
          <w:szCs w:val="21"/>
        </w:rPr>
      </w:pPr>
      <w:r>
        <w:rPr>
          <w:color w:val="FF0000"/>
          <w:szCs w:val="21"/>
        </w:rPr>
        <w:t>即两事件不是相互独立，D选项错误；故选：AC.</w:t>
      </w:r>
    </w:p>
    <w:p w14:paraId="36649DB6">
      <w:pPr>
        <w:snapToGrid w:val="0"/>
        <w:spacing w:line="360" w:lineRule="auto"/>
        <w:contextualSpacing/>
        <w:jc w:val="left"/>
        <w:textAlignment w:val="center"/>
        <w:rPr>
          <w:b/>
          <w:color w:val="000000"/>
          <w:szCs w:val="21"/>
        </w:rPr>
      </w:pPr>
      <w:r>
        <w:rPr>
          <w:b/>
          <w:color w:val="000000"/>
          <w:szCs w:val="21"/>
        </w:rPr>
        <w:t>三、填空题</w:t>
      </w:r>
    </w:p>
    <w:p w14:paraId="4D0319E5">
      <w:pPr>
        <w:snapToGrid w:val="0"/>
        <w:spacing w:line="360" w:lineRule="auto"/>
        <w:contextualSpacing/>
        <w:jc w:val="left"/>
        <w:textAlignment w:val="center"/>
        <w:rPr>
          <w:szCs w:val="21"/>
        </w:rPr>
      </w:pPr>
      <w:r>
        <w:rPr>
          <w:szCs w:val="21"/>
        </w:rPr>
        <w:t>9．从1，2，3，4，5中任取2个不同的数，事件</w:t>
      </w:r>
      <w:r>
        <w:rPr>
          <w:i/>
          <w:szCs w:val="21"/>
        </w:rPr>
        <w:t>A</w:t>
      </w:r>
      <w:r>
        <w:rPr>
          <w:szCs w:val="21"/>
        </w:rPr>
        <w:t>：“取到的2个数之和为偶数”，事件</w:t>
      </w:r>
      <w:r>
        <w:rPr>
          <w:i/>
          <w:szCs w:val="21"/>
        </w:rPr>
        <w:t>B</w:t>
      </w:r>
      <w:r>
        <w:rPr>
          <w:szCs w:val="21"/>
        </w:rPr>
        <w:t>：“取到的2个数均为偶数”，则</w:t>
      </w:r>
      <w:r>
        <w:rPr>
          <w:szCs w:val="21"/>
        </w:rPr>
        <w:object>
          <v:shape id="_x0000_i1408" o:spt="75" alt="eqIdbec76ffd1e94c9023c2241dbd12df8b5" type="#_x0000_t75" style="height:18.95pt;width:45.45pt;" o:ole="t" filled="f" o:preferrelative="t" stroked="f" coordsize="21600,21600">
            <v:path/>
            <v:fill on="f" focussize="0,0"/>
            <v:stroke on="f" joinstyle="miter"/>
            <v:imagedata r:id="rId678" o:title="eqIdbec76ffd1e94c9023c2241dbd12df8b5"/>
            <o:lock v:ext="edit" aspectratio="t"/>
            <w10:wrap type="none"/>
            <w10:anchorlock/>
          </v:shape>
          <o:OLEObject Type="Embed" ProgID="Equation.DSMT4" ShapeID="_x0000_i1408" DrawAspect="Content" ObjectID="_1468076101" r:id="rId677">
            <o:LockedField>false</o:LockedField>
          </o:OLEObject>
        </w:object>
      </w:r>
      <w:r>
        <w:rPr>
          <w:szCs w:val="21"/>
          <w:u w:val="single"/>
        </w:rPr>
        <w:t xml:space="preserve">           </w:t>
      </w:r>
      <w:r>
        <w:rPr>
          <w:szCs w:val="21"/>
        </w:rPr>
        <w:t>.</w:t>
      </w:r>
    </w:p>
    <w:p w14:paraId="2E9843C7">
      <w:pPr>
        <w:snapToGrid w:val="0"/>
        <w:spacing w:line="360" w:lineRule="auto"/>
        <w:contextualSpacing/>
        <w:jc w:val="left"/>
        <w:textAlignment w:val="center"/>
        <w:rPr>
          <w:color w:val="FF0000"/>
          <w:szCs w:val="21"/>
        </w:rPr>
      </w:pPr>
      <w:r>
        <w:rPr>
          <w:color w:val="FF0000"/>
          <w:szCs w:val="21"/>
        </w:rPr>
        <w:t>【解析】事件</w:t>
      </w:r>
      <w:r>
        <w:rPr>
          <w:i/>
          <w:color w:val="FF0000"/>
          <w:szCs w:val="21"/>
        </w:rPr>
        <w:t>A</w:t>
      </w:r>
      <w:r>
        <w:rPr>
          <w:color w:val="FF0000"/>
          <w:szCs w:val="21"/>
        </w:rPr>
        <w:t>：“取到的2个数之和为偶数”，则事件</w:t>
      </w:r>
      <w:r>
        <w:rPr>
          <w:i/>
          <w:color w:val="FF0000"/>
          <w:szCs w:val="21"/>
        </w:rPr>
        <w:t>A</w:t>
      </w:r>
      <w:r>
        <w:rPr>
          <w:color w:val="FF0000"/>
          <w:szCs w:val="21"/>
        </w:rPr>
        <w:t>包含的基本事件个数为</w:t>
      </w:r>
      <w:r>
        <w:rPr>
          <w:color w:val="FF0000"/>
          <w:szCs w:val="21"/>
        </w:rPr>
        <w:object>
          <v:shape id="_x0000_i1409" o:spt="75" alt="eqIddb21d833ea5df40ebb691b0a8e616efa" type="#_x0000_t75" style="height:18.95pt;width:75.8pt;" o:ole="t" filled="f" o:preferrelative="t" stroked="f" coordsize="21600,21600">
            <v:path/>
            <v:fill on="f" focussize="0,0"/>
            <v:stroke on="f" joinstyle="miter"/>
            <v:imagedata r:id="rId680" o:title="eqIddb21d833ea5df40ebb691b0a8e616efa"/>
            <o:lock v:ext="edit" aspectratio="t"/>
            <w10:wrap type="none"/>
            <w10:anchorlock/>
          </v:shape>
          <o:OLEObject Type="Embed" ProgID="Equation.DSMT4" ShapeID="_x0000_i1409" DrawAspect="Content" ObjectID="_1468076102" r:id="rId679">
            <o:LockedField>false</o:LockedField>
          </o:OLEObject>
        </w:object>
      </w:r>
      <w:r>
        <w:rPr>
          <w:color w:val="FF0000"/>
          <w:szCs w:val="21"/>
        </w:rPr>
        <w:t>，又事件B：“取到的2个数均为偶数”，则事件A与事件B同时发生包含的基本事件个数为</w:t>
      </w:r>
      <w:r>
        <w:rPr>
          <w:color w:val="FF0000"/>
          <w:szCs w:val="21"/>
        </w:rPr>
        <w:object>
          <v:shape id="_x0000_i1410" o:spt="75" alt="eqIda21ce22efdb9444d4026b59baf426fc2" type="#_x0000_t75" style="height:18.95pt;width:45.45pt;" o:ole="t" filled="f" o:preferrelative="t" stroked="f" coordsize="21600,21600">
            <v:path/>
            <v:fill on="f" focussize="0,0"/>
            <v:stroke on="f" joinstyle="miter"/>
            <v:imagedata r:id="rId682" o:title="eqIda21ce22efdb9444d4026b59baf426fc2"/>
            <o:lock v:ext="edit" aspectratio="t"/>
            <w10:wrap type="none"/>
            <w10:anchorlock/>
          </v:shape>
          <o:OLEObject Type="Embed" ProgID="Equation.DSMT4" ShapeID="_x0000_i1410" DrawAspect="Content" ObjectID="_1468076103" r:id="rId681">
            <o:LockedField>false</o:LockedField>
          </o:OLEObject>
        </w:object>
      </w:r>
      <w:r>
        <w:rPr>
          <w:color w:val="FF0000"/>
          <w:szCs w:val="21"/>
        </w:rPr>
        <w:t>，所以</w:t>
      </w:r>
      <w:r>
        <w:rPr>
          <w:color w:val="FF0000"/>
          <w:szCs w:val="21"/>
        </w:rPr>
        <w:object>
          <v:shape id="_x0000_i1411" o:spt="75" alt="eqId25f9a7eeacde4ca5a2159f0bd13a26f8" type="#_x0000_t75" style="height:34.1pt;width:94.75pt;" o:ole="t" filled="f" o:preferrelative="t" stroked="f" coordsize="21600,21600">
            <v:path/>
            <v:fill on="f" focussize="0,0"/>
            <v:stroke on="f" joinstyle="miter"/>
            <v:imagedata r:id="rId684" o:title="eqId25f9a7eeacde4ca5a2159f0bd13a26f8"/>
            <o:lock v:ext="edit" aspectratio="t"/>
            <w10:wrap type="none"/>
            <w10:anchorlock/>
          </v:shape>
          <o:OLEObject Type="Embed" ProgID="Equation.DSMT4" ShapeID="_x0000_i1411" DrawAspect="Content" ObjectID="_1468076104" r:id="rId683">
            <o:LockedField>false</o:LockedField>
          </o:OLEObject>
        </w:object>
      </w:r>
      <w:r>
        <w:rPr>
          <w:color w:val="FF0000"/>
          <w:szCs w:val="21"/>
        </w:rPr>
        <w:t>.</w:t>
      </w:r>
    </w:p>
    <w:p w14:paraId="226CF8DE">
      <w:pPr>
        <w:snapToGrid w:val="0"/>
        <w:spacing w:line="360" w:lineRule="auto"/>
        <w:contextualSpacing/>
        <w:jc w:val="left"/>
        <w:textAlignment w:val="center"/>
        <w:rPr>
          <w:szCs w:val="21"/>
        </w:rPr>
      </w:pPr>
      <w:r>
        <w:rPr>
          <w:szCs w:val="21"/>
        </w:rPr>
        <w:t>10．已知随机事件</w:t>
      </w:r>
      <w:r>
        <w:rPr>
          <w:i/>
          <w:szCs w:val="21"/>
        </w:rPr>
        <w:t>A</w:t>
      </w:r>
      <w:r>
        <w:rPr>
          <w:szCs w:val="21"/>
        </w:rPr>
        <w:t>，</w:t>
      </w:r>
      <w:r>
        <w:rPr>
          <w:i/>
          <w:szCs w:val="21"/>
        </w:rPr>
        <w:t>B</w:t>
      </w:r>
      <w:r>
        <w:rPr>
          <w:szCs w:val="21"/>
        </w:rPr>
        <w:t>满足</w:t>
      </w:r>
      <w:r>
        <w:rPr>
          <w:szCs w:val="21"/>
        </w:rPr>
        <w:object>
          <v:shape id="_x0000_i1412" o:spt="75" alt="eqIdc4e0395bb7e6f16926bde8f7d8356de5" type="#_x0000_t75" style="height:26.55pt;width:109.9pt;" o:ole="t" filled="f" o:preferrelative="t" stroked="f" coordsize="21600,21600">
            <v:path/>
            <v:fill on="f" focussize="0,0"/>
            <v:stroke on="f" joinstyle="miter"/>
            <v:imagedata r:id="rId686" o:title="eqIdc4e0395bb7e6f16926bde8f7d8356de5"/>
            <o:lock v:ext="edit" aspectratio="t"/>
            <w10:wrap type="none"/>
            <w10:anchorlock/>
          </v:shape>
          <o:OLEObject Type="Embed" ProgID="Equation.DSMT4" ShapeID="_x0000_i1412" DrawAspect="Content" ObjectID="_1468076105" r:id="rId685">
            <o:LockedField>false</o:LockedField>
          </o:OLEObject>
        </w:object>
      </w:r>
      <w:r>
        <w:rPr>
          <w:szCs w:val="21"/>
        </w:rPr>
        <w:t>，且</w:t>
      </w:r>
      <w:r>
        <w:rPr>
          <w:szCs w:val="21"/>
        </w:rPr>
        <w:object>
          <v:shape id="_x0000_i1413" o:spt="75" alt="eqId301e744c8ca807d01af89c22257e2bb3" type="#_x0000_t75" style="height:15.15pt;width:109.9pt;" o:ole="t" filled="f" o:preferrelative="t" stroked="f" coordsize="21600,21600">
            <v:path/>
            <v:fill on="f" focussize="0,0"/>
            <v:stroke on="f" joinstyle="miter"/>
            <v:imagedata r:id="rId688" o:title="eqId301e744c8ca807d01af89c22257e2bb3"/>
            <o:lock v:ext="edit" aspectratio="t"/>
            <w10:wrap type="none"/>
            <w10:anchorlock/>
          </v:shape>
          <o:OLEObject Type="Embed" ProgID="Equation.DSMT4" ShapeID="_x0000_i1413" DrawAspect="Content" ObjectID="_1468076106" r:id="rId687">
            <o:LockedField>false</o:LockedField>
          </o:OLEObject>
        </w:object>
      </w:r>
      <w:r>
        <w:rPr>
          <w:szCs w:val="21"/>
        </w:rPr>
        <w:t>，则</w:t>
      </w:r>
      <w:r>
        <w:rPr>
          <w:szCs w:val="21"/>
        </w:rPr>
        <w:object>
          <v:shape id="_x0000_i1414" o:spt="75" alt="eqIdd286edb85b7c0cc510749723f4e9e125" type="#_x0000_t75" style="height:15.15pt;width:41.7pt;" o:ole="t" filled="f" o:preferrelative="t" stroked="f" coordsize="21600,21600">
            <v:path/>
            <v:fill on="f" focussize="0,0"/>
            <v:stroke on="f" joinstyle="miter"/>
            <v:imagedata r:id="rId690" o:title="eqIdd286edb85b7c0cc510749723f4e9e125"/>
            <o:lock v:ext="edit" aspectratio="t"/>
            <w10:wrap type="none"/>
            <w10:anchorlock/>
          </v:shape>
          <o:OLEObject Type="Embed" ProgID="Equation.DSMT4" ShapeID="_x0000_i1414" DrawAspect="Content" ObjectID="_1468076107" r:id="rId689">
            <o:LockedField>false</o:LockedField>
          </o:OLEObject>
        </w:object>
      </w:r>
      <w:r>
        <w:rPr>
          <w:szCs w:val="21"/>
          <w:u w:val="single"/>
        </w:rPr>
        <w:t xml:space="preserve">             </w:t>
      </w:r>
      <w:r>
        <w:rPr>
          <w:szCs w:val="21"/>
        </w:rPr>
        <w:t>.</w:t>
      </w:r>
    </w:p>
    <w:p w14:paraId="75932167">
      <w:pPr>
        <w:snapToGrid w:val="0"/>
        <w:spacing w:line="360" w:lineRule="auto"/>
        <w:contextualSpacing/>
        <w:jc w:val="left"/>
        <w:textAlignment w:val="center"/>
        <w:rPr>
          <w:color w:val="FF0000"/>
          <w:szCs w:val="21"/>
        </w:rPr>
      </w:pPr>
      <w:r>
        <w:rPr>
          <w:color w:val="FF0000"/>
          <w:szCs w:val="21"/>
        </w:rPr>
        <w:t>【解析】因为</w:t>
      </w:r>
      <w:r>
        <w:rPr>
          <w:color w:val="FF0000"/>
          <w:szCs w:val="21"/>
        </w:rPr>
        <w:object>
          <v:shape id="_x0000_i1415" o:spt="75" alt="eqId301e744c8ca807d01af89c22257e2bb3" type="#_x0000_t75" style="height:15.15pt;width:109.9pt;" o:ole="t" filled="f" o:preferrelative="t" stroked="f" coordsize="21600,21600">
            <v:path/>
            <v:fill on="f" focussize="0,0"/>
            <v:stroke on="f" joinstyle="miter"/>
            <v:imagedata r:id="rId688" o:title="eqId301e744c8ca807d01af89c22257e2bb3"/>
            <o:lock v:ext="edit" aspectratio="t"/>
            <w10:wrap type="none"/>
            <w10:anchorlock/>
          </v:shape>
          <o:OLEObject Type="Embed" ProgID="Equation.DSMT4" ShapeID="_x0000_i1415" DrawAspect="Content" ObjectID="_1468076108" r:id="rId691">
            <o:LockedField>false</o:LockedField>
          </o:OLEObject>
        </w:object>
      </w:r>
      <w:r>
        <w:rPr>
          <w:color w:val="FF0000"/>
          <w:szCs w:val="21"/>
        </w:rPr>
        <w:t>，所以</w:t>
      </w:r>
      <w:r>
        <w:rPr>
          <w:color w:val="FF0000"/>
          <w:szCs w:val="21"/>
        </w:rPr>
        <w:object>
          <v:shape id="_x0000_i1416" o:spt="75" alt="eqIde81ecd2076c7689bd8553bb68b5141ce" type="#_x0000_t75" style="height:15.15pt;width:197.05pt;" o:ole="t" filled="f" o:preferrelative="t" stroked="f" coordsize="21600,21600">
            <v:path/>
            <v:fill on="f" focussize="0,0"/>
            <v:stroke on="f" joinstyle="miter"/>
            <v:imagedata r:id="rId693" o:title="eqIde81ecd2076c7689bd8553bb68b5141ce"/>
            <o:lock v:ext="edit" aspectratio="t"/>
            <w10:wrap type="none"/>
            <w10:anchorlock/>
          </v:shape>
          <o:OLEObject Type="Embed" ProgID="Equation.DSMT4" ShapeID="_x0000_i1416" DrawAspect="Content" ObjectID="_1468076109" r:id="rId692">
            <o:LockedField>false</o:LockedField>
          </o:OLEObject>
        </w:object>
      </w:r>
      <w:r>
        <w:rPr>
          <w:color w:val="FF0000"/>
          <w:szCs w:val="21"/>
        </w:rPr>
        <w:t>，整理得</w:t>
      </w:r>
      <w:r>
        <w:rPr>
          <w:color w:val="FF0000"/>
          <w:szCs w:val="21"/>
        </w:rPr>
        <w:object>
          <v:shape id="_x0000_i1417" o:spt="75" alt="eqId125d97e18b53fa0cd60775f12cb43364" type="#_x0000_t75" style="height:18.95pt;width:79.6pt;" o:ole="t" filled="f" o:preferrelative="t" stroked="f" coordsize="21600,21600">
            <v:path/>
            <v:fill on="f" focussize="0,0"/>
            <v:stroke on="f" joinstyle="miter"/>
            <v:imagedata r:id="rId695" o:title="eqId125d97e18b53fa0cd60775f12cb43364"/>
            <o:lock v:ext="edit" aspectratio="t"/>
            <w10:wrap type="none"/>
            <w10:anchorlock/>
          </v:shape>
          <o:OLEObject Type="Embed" ProgID="Equation.DSMT4" ShapeID="_x0000_i1417" DrawAspect="Content" ObjectID="_1468076110" r:id="rId694">
            <o:LockedField>false</o:LockedField>
          </o:OLEObject>
        </w:object>
      </w:r>
      <w:r>
        <w:rPr>
          <w:color w:val="FF0000"/>
          <w:szCs w:val="21"/>
        </w:rPr>
        <w:t>，因为</w:t>
      </w:r>
      <w:r>
        <w:rPr>
          <w:color w:val="FF0000"/>
          <w:szCs w:val="21"/>
        </w:rPr>
        <w:object>
          <v:shape id="_x0000_i1418" o:spt="75" alt="eqId26b34e2fe738e58596c18cfa9aeb3e1d" type="#_x0000_t75" style="height:26.55pt;width:45.45pt;" o:ole="t" filled="f" o:preferrelative="t" stroked="f" coordsize="21600,21600">
            <v:path/>
            <v:fill on="f" focussize="0,0"/>
            <v:stroke on="f" joinstyle="miter"/>
            <v:imagedata r:id="rId697" o:title="eqId26b34e2fe738e58596c18cfa9aeb3e1d"/>
            <o:lock v:ext="edit" aspectratio="t"/>
            <w10:wrap type="none"/>
            <w10:anchorlock/>
          </v:shape>
          <o:OLEObject Type="Embed" ProgID="Equation.DSMT4" ShapeID="_x0000_i1418" DrawAspect="Content" ObjectID="_1468076111" r:id="rId696">
            <o:LockedField>false</o:LockedField>
          </o:OLEObject>
        </w:object>
      </w:r>
      <w:r>
        <w:rPr>
          <w:color w:val="FF0000"/>
          <w:szCs w:val="21"/>
        </w:rPr>
        <w:t>，所以</w:t>
      </w:r>
      <w:r>
        <w:rPr>
          <w:color w:val="FF0000"/>
          <w:szCs w:val="21"/>
        </w:rPr>
        <w:object>
          <v:shape id="_x0000_i1419" o:spt="75" alt="eqIdd5b403249a2541fc686544cc99edc470" type="#_x0000_t75" style="height:37.9pt;width:125.05pt;" o:ole="t" filled="f" o:preferrelative="t" stroked="f" coordsize="21600,21600">
            <v:path/>
            <v:fill on="f" focussize="0,0"/>
            <v:stroke on="f" joinstyle="miter"/>
            <v:imagedata r:id="rId699" o:title="eqIdd5b403249a2541fc686544cc99edc470"/>
            <o:lock v:ext="edit" aspectratio="t"/>
            <w10:wrap type="none"/>
            <w10:anchorlock/>
          </v:shape>
          <o:OLEObject Type="Embed" ProgID="Equation.DSMT4" ShapeID="_x0000_i1419" DrawAspect="Content" ObjectID="_1468076112" r:id="rId698">
            <o:LockedField>false</o:LockedField>
          </o:OLEObject>
        </w:object>
      </w:r>
      <w:r>
        <w:rPr>
          <w:color w:val="FF0000"/>
          <w:szCs w:val="21"/>
        </w:rPr>
        <w:t>，所以</w:t>
      </w:r>
      <w:r>
        <w:rPr>
          <w:color w:val="FF0000"/>
          <w:szCs w:val="21"/>
        </w:rPr>
        <w:object>
          <v:shape id="_x0000_i1420" o:spt="75" alt="eqId94c39dd7c6c2a0d5f8c6936d6a3c6f75" type="#_x0000_t75" style="height:26.55pt;width:227.35pt;" o:ole="t" filled="f" o:preferrelative="t" stroked="f" coordsize="21600,21600">
            <v:path/>
            <v:fill on="f" focussize="0,0"/>
            <v:stroke on="f" joinstyle="miter"/>
            <v:imagedata r:id="rId701" o:title="eqId94c39dd7c6c2a0d5f8c6936d6a3c6f75"/>
            <o:lock v:ext="edit" aspectratio="t"/>
            <w10:wrap type="none"/>
            <w10:anchorlock/>
          </v:shape>
          <o:OLEObject Type="Embed" ProgID="Equation.DSMT4" ShapeID="_x0000_i1420" DrawAspect="Content" ObjectID="_1468076113" r:id="rId700">
            <o:LockedField>false</o:LockedField>
          </o:OLEObject>
        </w:object>
      </w:r>
      <w:r>
        <w:rPr>
          <w:color w:val="FF0000"/>
          <w:szCs w:val="21"/>
        </w:rPr>
        <w:t>，所以</w:t>
      </w:r>
      <w:r>
        <w:rPr>
          <w:color w:val="FF0000"/>
          <w:szCs w:val="21"/>
        </w:rPr>
        <w:object>
          <v:shape id="_x0000_i1421" o:spt="75" alt="eqIdbe948802e3cb06ea9b595416c0455ddf" type="#_x0000_t75" style="height:53.05pt;width:208.4pt;" o:ole="t" filled="f" o:preferrelative="t" stroked="f" coordsize="21600,21600">
            <v:path/>
            <v:fill on="f" focussize="0,0"/>
            <v:stroke on="f" joinstyle="miter"/>
            <v:imagedata r:id="rId703" o:title="eqIdbe948802e3cb06ea9b595416c0455ddf"/>
            <o:lock v:ext="edit" aspectratio="t"/>
            <w10:wrap type="none"/>
            <w10:anchorlock/>
          </v:shape>
          <o:OLEObject Type="Embed" ProgID="Equation.DSMT4" ShapeID="_x0000_i1421" DrawAspect="Content" ObjectID="_1468076114" r:id="rId702">
            <o:LockedField>false</o:LockedField>
          </o:OLEObject>
        </w:object>
      </w:r>
      <w:r>
        <w:rPr>
          <w:color w:val="FF0000"/>
          <w:szCs w:val="21"/>
        </w:rPr>
        <w:t>．</w:t>
      </w:r>
    </w:p>
    <w:p w14:paraId="287562BB">
      <w:pPr>
        <w:snapToGrid w:val="0"/>
        <w:spacing w:line="360" w:lineRule="auto"/>
        <w:contextualSpacing/>
        <w:jc w:val="left"/>
        <w:textAlignment w:val="center"/>
        <w:rPr>
          <w:szCs w:val="21"/>
        </w:rPr>
      </w:pPr>
      <w:r>
        <w:rPr>
          <w:szCs w:val="21"/>
        </w:rPr>
        <w:t>11．在一个名为“奇幻冒险岛”的游戏中，玩家可以选择战士、法师和猎人这三种不同的角色．根据游戏设定，一名玩家选择战士、法师和猎人的概率分别为0.4，0.3，0.3，每种角色在进入游戏后，都有可能触发“神秘宝藏”事件．已知战士、法师和猎人触发“神秘宝藏”事件的概率分别为0.2，0.5，0.1，现在随机选择一名玩家进入游戏，则该玩家触发“神秘宝藏”事件的概率为</w:t>
      </w:r>
      <w:r>
        <w:rPr>
          <w:szCs w:val="21"/>
          <w:u w:val="single"/>
        </w:rPr>
        <w:t xml:space="preserve">      </w:t>
      </w:r>
      <w:r>
        <w:rPr>
          <w:szCs w:val="21"/>
        </w:rPr>
        <w:t>．</w:t>
      </w:r>
    </w:p>
    <w:p w14:paraId="4AA33900">
      <w:pPr>
        <w:snapToGrid w:val="0"/>
        <w:spacing w:line="360" w:lineRule="auto"/>
        <w:contextualSpacing/>
        <w:jc w:val="left"/>
        <w:textAlignment w:val="center"/>
        <w:rPr>
          <w:color w:val="FF0000"/>
          <w:szCs w:val="21"/>
        </w:rPr>
      </w:pPr>
      <w:r>
        <w:rPr>
          <w:color w:val="FF0000"/>
          <w:szCs w:val="21"/>
        </w:rPr>
        <w:t>【解析】设事件</w:t>
      </w:r>
      <w:r>
        <w:rPr>
          <w:color w:val="FF0000"/>
          <w:szCs w:val="21"/>
        </w:rPr>
        <w:object>
          <v:shape id="_x0000_i1422" o:spt="75" alt="eqIdc5f1e5d29de6e4d72bfed62d9c14dde5" type="#_x0000_t75" style="height:11.35pt;width:18.95pt;" o:ole="t" filled="f" o:preferrelative="t" stroked="f" coordsize="21600,21600">
            <v:path/>
            <v:fill on="f" focussize="0,0"/>
            <v:stroke on="f" joinstyle="miter"/>
            <v:imagedata r:id="rId634" o:title="eqIdc5f1e5d29de6e4d72bfed62d9c14dde5"/>
            <o:lock v:ext="edit" aspectratio="t"/>
            <w10:wrap type="none"/>
            <w10:anchorlock/>
          </v:shape>
          <o:OLEObject Type="Embed" ProgID="Equation.DSMT4" ShapeID="_x0000_i1422" DrawAspect="Content" ObjectID="_1468076115" r:id="rId704">
            <o:LockedField>false</o:LockedField>
          </o:OLEObject>
        </w:object>
      </w:r>
      <w:r>
        <w:rPr>
          <w:color w:val="FF0000"/>
          <w:szCs w:val="21"/>
        </w:rPr>
        <w:t>“玩家触发神秘宝藏”，事件</w:t>
      </w:r>
      <w:r>
        <w:rPr>
          <w:color w:val="FF0000"/>
          <w:szCs w:val="21"/>
        </w:rPr>
        <w:object>
          <v:shape id="_x0000_i1423" o:spt="75" alt="eqIdf3370be6908c29829474887e777b4a95" type="#_x0000_t75" style="height:15.15pt;width:22.75pt;" o:ole="t" filled="f" o:preferrelative="t" stroked="f" coordsize="21600,21600">
            <v:path/>
            <v:fill on="f" focussize="0,0"/>
            <v:stroke on="f" joinstyle="miter"/>
            <v:imagedata r:id="rId706" o:title="eqIdf3370be6908c29829474887e777b4a95"/>
            <o:lock v:ext="edit" aspectratio="t"/>
            <w10:wrap type="none"/>
            <w10:anchorlock/>
          </v:shape>
          <o:OLEObject Type="Embed" ProgID="Equation.DSMT4" ShapeID="_x0000_i1423" DrawAspect="Content" ObjectID="_1468076116" r:id="rId705">
            <o:LockedField>false</o:LockedField>
          </o:OLEObject>
        </w:object>
      </w:r>
      <w:r>
        <w:rPr>
          <w:color w:val="FF0000"/>
          <w:szCs w:val="21"/>
        </w:rPr>
        <w:t>“玩家选择战士”，事件</w:t>
      </w:r>
      <w:r>
        <w:rPr>
          <w:color w:val="FF0000"/>
          <w:szCs w:val="21"/>
        </w:rPr>
        <w:object>
          <v:shape id="_x0000_i1424" o:spt="75" alt="eqIdbe8580edd67c736e420791e35fd329a3" type="#_x0000_t75" style="height:15.15pt;width:22.75pt;" o:ole="t" filled="f" o:preferrelative="t" stroked="f" coordsize="21600,21600">
            <v:path/>
            <v:fill on="f" focussize="0,0"/>
            <v:stroke on="f" joinstyle="miter"/>
            <v:imagedata r:id="rId708" o:title="eqIdbe8580edd67c736e420791e35fd329a3"/>
            <o:lock v:ext="edit" aspectratio="t"/>
            <w10:wrap type="none"/>
            <w10:anchorlock/>
          </v:shape>
          <o:OLEObject Type="Embed" ProgID="Equation.DSMT4" ShapeID="_x0000_i1424" DrawAspect="Content" ObjectID="_1468076117" r:id="rId707">
            <o:LockedField>false</o:LockedField>
          </o:OLEObject>
        </w:object>
      </w:r>
      <w:r>
        <w:rPr>
          <w:color w:val="FF0000"/>
          <w:szCs w:val="21"/>
        </w:rPr>
        <w:t>“玩家选择法师”，事件</w:t>
      </w:r>
      <w:r>
        <w:rPr>
          <w:color w:val="FF0000"/>
          <w:szCs w:val="21"/>
        </w:rPr>
        <w:object>
          <v:shape id="_x0000_i1425" o:spt="75" alt="eqIdbf6e410ced1e2c26f162388bf7d5349f" type="#_x0000_t75" style="height:15.15pt;width:22.75pt;" o:ole="t" filled="f" o:preferrelative="t" stroked="f" coordsize="21600,21600">
            <v:path/>
            <v:fill on="f" focussize="0,0"/>
            <v:stroke on="f" joinstyle="miter"/>
            <v:imagedata r:id="rId710" o:title="eqIdbf6e410ced1e2c26f162388bf7d5349f"/>
            <o:lock v:ext="edit" aspectratio="t"/>
            <w10:wrap type="none"/>
            <w10:anchorlock/>
          </v:shape>
          <o:OLEObject Type="Embed" ProgID="Equation.DSMT4" ShapeID="_x0000_i1425" DrawAspect="Content" ObjectID="_1468076118" r:id="rId709">
            <o:LockedField>false</o:LockedField>
          </o:OLEObject>
        </w:object>
      </w:r>
      <w:r>
        <w:rPr>
          <w:color w:val="FF0000"/>
          <w:szCs w:val="21"/>
        </w:rPr>
        <w:t>“玩家选择猎人”，根据题意，有</w:t>
      </w:r>
      <w:r>
        <w:rPr>
          <w:color w:val="FF0000"/>
          <w:szCs w:val="21"/>
        </w:rPr>
        <w:object>
          <v:shape id="_x0000_i1426" o:spt="75" alt="eqId45195b44b1aa3861629cf9fa07513e3b" type="#_x0000_t75" style="height:18.95pt;width:231.15pt;" o:ole="t" filled="f" o:preferrelative="t" stroked="f" coordsize="21600,21600">
            <v:path/>
            <v:fill on="f" focussize="0,0"/>
            <v:stroke on="f" joinstyle="miter"/>
            <v:imagedata r:id="rId712" o:title="eqId45195b44b1aa3861629cf9fa07513e3b"/>
            <o:lock v:ext="edit" aspectratio="t"/>
            <w10:wrap type="none"/>
            <w10:anchorlock/>
          </v:shape>
          <o:OLEObject Type="Embed" ProgID="Equation.DSMT4" ShapeID="_x0000_i1426" DrawAspect="Content" ObjectID="_1468076119" r:id="rId711">
            <o:LockedField>false</o:LockedField>
          </o:OLEObject>
        </w:object>
      </w:r>
      <w:r>
        <w:rPr>
          <w:color w:val="FF0000"/>
          <w:szCs w:val="21"/>
        </w:rPr>
        <w:object>
          <v:shape id="_x0000_i1427" o:spt="75" alt="eqId58c4bc1f787dd744830f0aa19919d051" type="#_x0000_t75" style="height:18.95pt;width:132.65pt;" o:ole="t" filled="f" o:preferrelative="t" stroked="f" coordsize="21600,21600">
            <v:path/>
            <v:fill on="f" focussize="0,0"/>
            <v:stroke on="f" joinstyle="miter"/>
            <v:imagedata r:id="rId714" o:title="eqId58c4bc1f787dd744830f0aa19919d051"/>
            <o:lock v:ext="edit" aspectratio="t"/>
            <w10:wrap type="none"/>
            <w10:anchorlock/>
          </v:shape>
          <o:OLEObject Type="Embed" ProgID="Equation.DSMT4" ShapeID="_x0000_i1427" DrawAspect="Content" ObjectID="_1468076120" r:id="rId713">
            <o:LockedField>false</o:LockedField>
          </o:OLEObject>
        </w:object>
      </w:r>
      <w:r>
        <w:rPr>
          <w:color w:val="FF0000"/>
          <w:szCs w:val="21"/>
        </w:rPr>
        <w:t>，</w:t>
      </w:r>
    </w:p>
    <w:p w14:paraId="72CE9FEB">
      <w:pPr>
        <w:snapToGrid w:val="0"/>
        <w:spacing w:line="360" w:lineRule="auto"/>
        <w:contextualSpacing/>
        <w:jc w:val="left"/>
        <w:textAlignment w:val="center"/>
        <w:rPr>
          <w:color w:val="FF0000"/>
          <w:szCs w:val="21"/>
        </w:rPr>
      </w:pPr>
      <w:r>
        <w:rPr>
          <w:color w:val="FF0000"/>
          <w:szCs w:val="21"/>
        </w:rPr>
        <w:t>根据全概率公式，得</w:t>
      </w:r>
      <w:r>
        <w:rPr>
          <w:color w:val="FF0000"/>
          <w:szCs w:val="21"/>
        </w:rPr>
        <w:object>
          <v:shape id="_x0000_i1428" o:spt="75" alt="eqId39e53dd9de8866b60c6fc511b64616b1" type="#_x0000_t75" style="height:18.95pt;width:257.7pt;" o:ole="t" filled="f" o:preferrelative="t" stroked="f" coordsize="21600,21600">
            <v:path/>
            <v:fill on="f" focussize="0,0"/>
            <v:stroke on="f" joinstyle="miter"/>
            <v:imagedata r:id="rId716" o:title="eqId39e53dd9de8866b60c6fc511b64616b1"/>
            <o:lock v:ext="edit" aspectratio="t"/>
            <w10:wrap type="none"/>
            <w10:anchorlock/>
          </v:shape>
          <o:OLEObject Type="Embed" ProgID="Equation.DSMT4" ShapeID="_x0000_i1428" DrawAspect="Content" ObjectID="_1468076121" r:id="rId715">
            <o:LockedField>false</o:LockedField>
          </o:OLEObject>
        </w:object>
      </w:r>
    </w:p>
    <w:p w14:paraId="33002BD9">
      <w:pPr>
        <w:snapToGrid w:val="0"/>
        <w:spacing w:line="360" w:lineRule="auto"/>
        <w:contextualSpacing/>
        <w:jc w:val="left"/>
        <w:textAlignment w:val="center"/>
        <w:rPr>
          <w:b/>
          <w:color w:val="000000"/>
          <w:szCs w:val="21"/>
        </w:rPr>
      </w:pPr>
      <w:r>
        <w:rPr>
          <w:color w:val="FF0000"/>
          <w:szCs w:val="21"/>
        </w:rPr>
        <w:object>
          <v:shape id="_x0000_i1429" o:spt="75" alt="eqId44fa011a2b36f56c530d59ad437e9022" type="#_x0000_t75" style="height:11.35pt;width:109.9pt;" o:ole="t" filled="f" o:preferrelative="t" stroked="f" coordsize="21600,21600">
            <v:path/>
            <v:fill on="f" focussize="0,0"/>
            <v:stroke on="f" joinstyle="miter"/>
            <v:imagedata r:id="rId718" o:title="eqId44fa011a2b36f56c530d59ad437e9022"/>
            <o:lock v:ext="edit" aspectratio="t"/>
            <w10:wrap type="none"/>
            <w10:anchorlock/>
          </v:shape>
          <o:OLEObject Type="Embed" ProgID="Equation.DSMT4" ShapeID="_x0000_i1429" DrawAspect="Content" ObjectID="_1468076122" r:id="rId717">
            <o:LockedField>false</o:LockedField>
          </o:OLEObject>
        </w:object>
      </w:r>
      <w:r>
        <w:rPr>
          <w:color w:val="FF0000"/>
          <w:szCs w:val="21"/>
        </w:rPr>
        <w:object>
          <v:shape id="_x0000_i1430" o:spt="75" alt="eqIded989b3b55162b3471367ac6da46a54d" type="#_x0000_t75" style="height:11.35pt;width:49.25pt;" o:ole="t" filled="f" o:preferrelative="t" stroked="f" coordsize="21600,21600">
            <v:path/>
            <v:fill on="f" focussize="0,0"/>
            <v:stroke on="f" joinstyle="miter"/>
            <v:imagedata r:id="rId720" o:title="eqIded989b3b55162b3471367ac6da46a54d"/>
            <o:lock v:ext="edit" aspectratio="t"/>
            <w10:wrap type="none"/>
            <w10:anchorlock/>
          </v:shape>
          <o:OLEObject Type="Embed" ProgID="Equation.DSMT4" ShapeID="_x0000_i1430" DrawAspect="Content" ObjectID="_1468076123" r:id="rId719">
            <o:LockedField>false</o:LockedField>
          </o:OLEObject>
        </w:object>
      </w:r>
      <w:r>
        <w:rPr>
          <w:color w:val="FF0000"/>
          <w:szCs w:val="21"/>
        </w:rPr>
        <w:t>，因此，随机选择一名玩家，该玩家触发“神秘宝藏”事件的概率为0.26．</w:t>
      </w:r>
    </w:p>
    <w:p w14:paraId="289EF116">
      <w:pPr>
        <w:snapToGrid w:val="0"/>
        <w:spacing w:line="360" w:lineRule="auto"/>
        <w:contextualSpacing/>
        <w:jc w:val="left"/>
        <w:textAlignment w:val="center"/>
        <w:rPr>
          <w:b/>
          <w:color w:val="000000"/>
          <w:szCs w:val="21"/>
        </w:rPr>
      </w:pPr>
      <w:r>
        <w:rPr>
          <w:b/>
          <w:color w:val="000000"/>
          <w:szCs w:val="21"/>
        </w:rPr>
        <w:t>四、解答题</w:t>
      </w:r>
    </w:p>
    <w:p w14:paraId="749396E1">
      <w:pPr>
        <w:snapToGrid w:val="0"/>
        <w:spacing w:line="360" w:lineRule="auto"/>
        <w:contextualSpacing/>
        <w:jc w:val="left"/>
        <w:textAlignment w:val="center"/>
        <w:rPr>
          <w:szCs w:val="21"/>
        </w:rPr>
      </w:pPr>
      <w:r>
        <w:rPr>
          <w:szCs w:val="21"/>
        </w:rPr>
        <w:t>12．同一种产品由甲、乙、丙三个厂供应．由长期的经验知，三家的正品率分别为</w:t>
      </w:r>
      <w:r>
        <w:rPr>
          <w:szCs w:val="21"/>
        </w:rPr>
        <w:object>
          <v:shape id="_x0000_i1431" o:spt="75" alt="eqId2c905b4ba3350f7cca90e4743ebc38b1" type="#_x0000_t75" style="height:11.35pt;width:22.75pt;" o:ole="t" filled="f" o:preferrelative="t" stroked="f" coordsize="21600,21600">
            <v:path/>
            <v:fill on="f" focussize="0,0"/>
            <v:stroke on="f" joinstyle="miter"/>
            <v:imagedata r:id="rId722" o:title="eqId2c905b4ba3350f7cca90e4743ebc38b1"/>
            <o:lock v:ext="edit" aspectratio="t"/>
            <w10:wrap type="none"/>
            <w10:anchorlock/>
          </v:shape>
          <o:OLEObject Type="Embed" ProgID="Equation.DSMT4" ShapeID="_x0000_i1431" DrawAspect="Content" ObjectID="_1468076124" r:id="rId721">
            <o:LockedField>false</o:LockedField>
          </o:OLEObject>
        </w:object>
      </w:r>
      <w:r>
        <w:rPr>
          <w:szCs w:val="21"/>
        </w:rPr>
        <w:t>、</w:t>
      </w:r>
      <w:r>
        <w:rPr>
          <w:szCs w:val="21"/>
        </w:rPr>
        <w:object>
          <v:shape id="_x0000_i1432" o:spt="75" alt="eqId94c7df2819bd43ddf1040fbbe0feb9ad" type="#_x0000_t75" style="height:11.35pt;width:22.75pt;" o:ole="t" filled="f" o:preferrelative="t" stroked="f" coordsize="21600,21600">
            <v:path/>
            <v:fill on="f" focussize="0,0"/>
            <v:stroke on="f" joinstyle="miter"/>
            <v:imagedata r:id="rId724" o:title="eqId94c7df2819bd43ddf1040fbbe0feb9ad"/>
            <o:lock v:ext="edit" aspectratio="t"/>
            <w10:wrap type="none"/>
            <w10:anchorlock/>
          </v:shape>
          <o:OLEObject Type="Embed" ProgID="Equation.DSMT4" ShapeID="_x0000_i1432" DrawAspect="Content" ObjectID="_1468076125" r:id="rId723">
            <o:LockedField>false</o:LockedField>
          </o:OLEObject>
        </w:object>
      </w:r>
      <w:r>
        <w:rPr>
          <w:szCs w:val="21"/>
        </w:rPr>
        <w:t>、</w:t>
      </w:r>
      <w:r>
        <w:rPr>
          <w:szCs w:val="21"/>
        </w:rPr>
        <w:object>
          <v:shape id="_x0000_i1433" o:spt="75" alt="eqId1c3b7a1cc250abfed7d1b42b80d81647" type="#_x0000_t75" style="height:11.35pt;width:22.75pt;" o:ole="t" filled="f" o:preferrelative="t" stroked="f" coordsize="21600,21600">
            <v:path/>
            <v:fill on="f" focussize="0,0"/>
            <v:stroke on="f" joinstyle="miter"/>
            <v:imagedata r:id="rId726" o:title="eqId1c3b7a1cc250abfed7d1b42b80d81647"/>
            <o:lock v:ext="edit" aspectratio="t"/>
            <w10:wrap type="none"/>
            <w10:anchorlock/>
          </v:shape>
          <o:OLEObject Type="Embed" ProgID="Equation.DSMT4" ShapeID="_x0000_i1433" DrawAspect="Content" ObjectID="_1468076126" r:id="rId725">
            <o:LockedField>false</o:LockedField>
          </o:OLEObject>
        </w:object>
      </w:r>
      <w:r>
        <w:rPr>
          <w:szCs w:val="21"/>
        </w:rPr>
        <w:t>，三家产品数所占比例为</w:t>
      </w:r>
      <w:r>
        <w:rPr>
          <w:szCs w:val="21"/>
        </w:rPr>
        <w:object>
          <v:shape id="_x0000_i1434" o:spt="75" alt="eqId44d6291b6b450ebb7351c0e285202172" type="#_x0000_t75" style="height:11.35pt;width:22.75pt;" o:ole="t" filled="f" o:preferrelative="t" stroked="f" coordsize="21600,21600">
            <v:path/>
            <v:fill on="f" focussize="0,0"/>
            <v:stroke on="f" joinstyle="miter"/>
            <v:imagedata r:id="rId728" o:title="eqId44d6291b6b450ebb7351c0e285202172"/>
            <o:lock v:ext="edit" aspectratio="t"/>
            <w10:wrap type="none"/>
            <w10:anchorlock/>
          </v:shape>
          <o:OLEObject Type="Embed" ProgID="Equation.DSMT4" ShapeID="_x0000_i1434" DrawAspect="Content" ObjectID="_1468076127" r:id="rId727">
            <o:LockedField>false</o:LockedField>
          </o:OLEObject>
        </w:object>
      </w:r>
      <w:r>
        <w:rPr>
          <w:szCs w:val="21"/>
        </w:rPr>
        <w:t>，将三家产品混合在一起．</w:t>
      </w:r>
    </w:p>
    <w:p w14:paraId="5D10374A">
      <w:pPr>
        <w:snapToGrid w:val="0"/>
        <w:spacing w:line="360" w:lineRule="auto"/>
        <w:contextualSpacing/>
        <w:jc w:val="left"/>
        <w:textAlignment w:val="center"/>
        <w:rPr>
          <w:szCs w:val="21"/>
        </w:rPr>
      </w:pPr>
      <w:r>
        <w:rPr>
          <w:szCs w:val="21"/>
        </w:rPr>
        <w:t>(1)从中任取一件，求此产品为正品的概率；</w:t>
      </w:r>
    </w:p>
    <w:p w14:paraId="5225EDF8">
      <w:pPr>
        <w:snapToGrid w:val="0"/>
        <w:spacing w:line="360" w:lineRule="auto"/>
        <w:contextualSpacing/>
        <w:jc w:val="left"/>
        <w:textAlignment w:val="center"/>
        <w:rPr>
          <w:szCs w:val="21"/>
        </w:rPr>
      </w:pPr>
      <w:r>
        <w:rPr>
          <w:szCs w:val="21"/>
        </w:rPr>
        <w:t>(2)现取到一件产品为正品，问它是由甲厂生产的概率？</w:t>
      </w:r>
    </w:p>
    <w:p w14:paraId="659A6CCD">
      <w:pPr>
        <w:snapToGrid w:val="0"/>
        <w:spacing w:line="360" w:lineRule="auto"/>
        <w:contextualSpacing/>
        <w:jc w:val="left"/>
        <w:textAlignment w:val="center"/>
        <w:rPr>
          <w:color w:val="FF0000"/>
          <w:szCs w:val="21"/>
        </w:rPr>
      </w:pPr>
      <w:r>
        <w:rPr>
          <w:color w:val="FF0000"/>
          <w:szCs w:val="21"/>
        </w:rPr>
        <w:t>【解析】（1）设事件</w:t>
      </w:r>
      <w:r>
        <w:rPr>
          <w:color w:val="FF0000"/>
          <w:szCs w:val="21"/>
        </w:rPr>
        <w:object>
          <v:shape id="_x0000_i1435" o:spt="75" alt="eqId5963abe8f421bd99a2aaa94831a951e9" type="#_x0000_t75" style="height:11.35pt;width:11.35pt;" o:ole="t" filled="f" o:preferrelative="t" stroked="f" coordsize="21600,21600">
            <v:path/>
            <v:fill on="f" focussize="0,0"/>
            <v:stroke on="f" joinstyle="miter"/>
            <v:imagedata r:id="rId259" o:title="eqId5963abe8f421bd99a2aaa94831a951e9"/>
            <o:lock v:ext="edit" aspectratio="t"/>
            <w10:wrap type="none"/>
            <w10:anchorlock/>
          </v:shape>
          <o:OLEObject Type="Embed" ProgID="Equation.DSMT4" ShapeID="_x0000_i1435" DrawAspect="Content" ObjectID="_1468076128" r:id="rId729">
            <o:LockedField>false</o:LockedField>
          </o:OLEObject>
        </w:object>
      </w:r>
      <w:r>
        <w:rPr>
          <w:color w:val="FF0000"/>
          <w:szCs w:val="21"/>
        </w:rPr>
        <w:t>表示“取到的产品为正品”，</w:t>
      </w:r>
      <w:r>
        <w:rPr>
          <w:color w:val="FF0000"/>
          <w:szCs w:val="21"/>
        </w:rPr>
        <w:object>
          <v:shape id="_x0000_i1436" o:spt="75" alt="eqId97c01fdc7bc471af0b264a04aef0823e" type="#_x0000_t75" style="height:15.15pt;width:11.35pt;" o:ole="t" filled="f" o:preferrelative="t" stroked="f" coordsize="21600,21600">
            <v:path/>
            <v:fill on="f" focussize="0,0"/>
            <v:stroke on="f" joinstyle="miter"/>
            <v:imagedata r:id="rId731" o:title="eqId97c01fdc7bc471af0b264a04aef0823e"/>
            <o:lock v:ext="edit" aspectratio="t"/>
            <w10:wrap type="none"/>
            <w10:anchorlock/>
          </v:shape>
          <o:OLEObject Type="Embed" ProgID="Equation.DSMT4" ShapeID="_x0000_i1436" DrawAspect="Content" ObjectID="_1468076129" r:id="rId730">
            <o:LockedField>false</o:LockedField>
          </o:OLEObject>
        </w:object>
      </w:r>
      <w:r>
        <w:rPr>
          <w:color w:val="FF0000"/>
          <w:szCs w:val="21"/>
        </w:rPr>
        <w:t>，</w:t>
      </w:r>
      <w:r>
        <w:rPr>
          <w:color w:val="FF0000"/>
          <w:szCs w:val="21"/>
        </w:rPr>
        <w:object>
          <v:shape id="_x0000_i1437" o:spt="75" alt="eqId43a71fc9c0068109dad1382354570665" type="#_x0000_t75" style="height:15.15pt;width:11.35pt;" o:ole="t" filled="f" o:preferrelative="t" stroked="f" coordsize="21600,21600">
            <v:path/>
            <v:fill on="f" focussize="0,0"/>
            <v:stroke on="f" joinstyle="miter"/>
            <v:imagedata r:id="rId733" o:title="eqId43a71fc9c0068109dad1382354570665"/>
            <o:lock v:ext="edit" aspectratio="t"/>
            <w10:wrap type="none"/>
            <w10:anchorlock/>
          </v:shape>
          <o:OLEObject Type="Embed" ProgID="Equation.DSMT4" ShapeID="_x0000_i1437" DrawAspect="Content" ObjectID="_1468076130" r:id="rId732">
            <o:LockedField>false</o:LockedField>
          </o:OLEObject>
        </w:object>
      </w:r>
      <w:r>
        <w:rPr>
          <w:color w:val="FF0000"/>
          <w:szCs w:val="21"/>
        </w:rPr>
        <w:t>，</w:t>
      </w:r>
      <w:r>
        <w:rPr>
          <w:color w:val="FF0000"/>
          <w:szCs w:val="21"/>
        </w:rPr>
        <w:object>
          <v:shape id="_x0000_i1438" o:spt="75" alt="eqId2857fac4963b129d99e79dcb3e13d295" type="#_x0000_t75" style="height:15.15pt;width:11.35pt;" o:ole="t" filled="f" o:preferrelative="t" stroked="f" coordsize="21600,21600">
            <v:path/>
            <v:fill on="f" focussize="0,0"/>
            <v:stroke on="f" joinstyle="miter"/>
            <v:imagedata r:id="rId735" o:title="eqId2857fac4963b129d99e79dcb3e13d295"/>
            <o:lock v:ext="edit" aspectratio="t"/>
            <w10:wrap type="none"/>
            <w10:anchorlock/>
          </v:shape>
          <o:OLEObject Type="Embed" ProgID="Equation.DSMT4" ShapeID="_x0000_i1438" DrawAspect="Content" ObjectID="_1468076131" r:id="rId734">
            <o:LockedField>false</o:LockedField>
          </o:OLEObject>
        </w:object>
      </w:r>
      <w:r>
        <w:rPr>
          <w:color w:val="FF0000"/>
          <w:szCs w:val="21"/>
        </w:rPr>
        <w:t>分别表示“产品由甲、乙、丙厂生产”，由已知</w:t>
      </w:r>
      <w:r>
        <w:rPr>
          <w:color w:val="FF0000"/>
          <w:szCs w:val="21"/>
        </w:rPr>
        <w:object>
          <v:shape id="_x0000_i1439" o:spt="75" alt="eqId52a012e2e407aaa53b78336a5af47654" type="#_x0000_t75" style="height:18.95pt;width:53.05pt;" o:ole="t" filled="f" o:preferrelative="t" stroked="f" coordsize="21600,21600">
            <v:path/>
            <v:fill on="f" focussize="0,0"/>
            <v:stroke on="f" joinstyle="miter"/>
            <v:imagedata r:id="rId737" o:title="eqId52a012e2e407aaa53b78336a5af47654"/>
            <o:lock v:ext="edit" aspectratio="t"/>
            <w10:wrap type="none"/>
            <w10:anchorlock/>
          </v:shape>
          <o:OLEObject Type="Embed" ProgID="Equation.DSMT4" ShapeID="_x0000_i1439" DrawAspect="Content" ObjectID="_1468076132" r:id="rId736">
            <o:LockedField>false</o:LockedField>
          </o:OLEObject>
        </w:object>
      </w:r>
      <w:r>
        <w:rPr>
          <w:color w:val="FF0000"/>
          <w:szCs w:val="21"/>
        </w:rPr>
        <w:t>，</w:t>
      </w:r>
      <w:r>
        <w:rPr>
          <w:color w:val="FF0000"/>
          <w:szCs w:val="21"/>
        </w:rPr>
        <w:object>
          <v:shape id="_x0000_i1440" o:spt="75" alt="eqIdc2d5fd83d85f68c4914b0db94cef736a" type="#_x0000_t75" style="height:18.95pt;width:53.05pt;" o:ole="t" filled="f" o:preferrelative="t" stroked="f" coordsize="21600,21600">
            <v:path/>
            <v:fill on="f" focussize="0,0"/>
            <v:stroke on="f" joinstyle="miter"/>
            <v:imagedata r:id="rId739" o:title="eqIdc2d5fd83d85f68c4914b0db94cef736a"/>
            <o:lock v:ext="edit" aspectratio="t"/>
            <w10:wrap type="none"/>
            <w10:anchorlock/>
          </v:shape>
          <o:OLEObject Type="Embed" ProgID="Equation.DSMT4" ShapeID="_x0000_i1440" DrawAspect="Content" ObjectID="_1468076133" r:id="rId738">
            <o:LockedField>false</o:LockedField>
          </o:OLEObject>
        </w:object>
      </w:r>
      <w:r>
        <w:rPr>
          <w:color w:val="FF0000"/>
          <w:szCs w:val="21"/>
        </w:rPr>
        <w:t>，</w:t>
      </w:r>
      <w:r>
        <w:rPr>
          <w:color w:val="FF0000"/>
          <w:szCs w:val="21"/>
        </w:rPr>
        <w:object>
          <v:shape id="_x0000_i1441" o:spt="75" alt="eqIdff999b4ae2da3a5d1af8187b652c8091" type="#_x0000_t75" style="height:18.95pt;width:53.05pt;" o:ole="t" filled="f" o:preferrelative="t" stroked="f" coordsize="21600,21600">
            <v:path/>
            <v:fill on="f" focussize="0,0"/>
            <v:stroke on="f" joinstyle="miter"/>
            <v:imagedata r:id="rId741" o:title="eqIdff999b4ae2da3a5d1af8187b652c8091"/>
            <o:lock v:ext="edit" aspectratio="t"/>
            <w10:wrap type="none"/>
            <w10:anchorlock/>
          </v:shape>
          <o:OLEObject Type="Embed" ProgID="Equation.DSMT4" ShapeID="_x0000_i1441" DrawAspect="Content" ObjectID="_1468076134" r:id="rId740">
            <o:LockedField>false</o:LockedField>
          </o:OLEObject>
        </w:object>
      </w:r>
      <w:r>
        <w:rPr>
          <w:color w:val="FF0000"/>
          <w:szCs w:val="21"/>
        </w:rPr>
        <w:t>，</w:t>
      </w:r>
      <w:r>
        <w:rPr>
          <w:color w:val="FF0000"/>
          <w:szCs w:val="21"/>
        </w:rPr>
        <w:object>
          <v:shape id="_x0000_i1442" o:spt="75" alt="eqId2f5d733539e1d1c71567f8a08d0c28fd" type="#_x0000_t75" style="height:18.95pt;width:72pt;" o:ole="t" filled="f" o:preferrelative="t" stroked="f" coordsize="21600,21600">
            <v:path/>
            <v:fill on="f" focussize="0,0"/>
            <v:stroke on="f" joinstyle="miter"/>
            <v:imagedata r:id="rId743" o:title="eqId2f5d733539e1d1c71567f8a08d0c28fd"/>
            <o:lock v:ext="edit" aspectratio="t"/>
            <w10:wrap type="none"/>
            <w10:anchorlock/>
          </v:shape>
          <o:OLEObject Type="Embed" ProgID="Equation.DSMT4" ShapeID="_x0000_i1442" DrawAspect="Content" ObjectID="_1468076135" r:id="rId742">
            <o:LockedField>false</o:LockedField>
          </o:OLEObject>
        </w:object>
      </w:r>
      <w:r>
        <w:rPr>
          <w:color w:val="FF0000"/>
          <w:szCs w:val="21"/>
        </w:rPr>
        <w:t>，</w:t>
      </w:r>
      <w:r>
        <w:rPr>
          <w:color w:val="FF0000"/>
          <w:szCs w:val="21"/>
        </w:rPr>
        <w:object>
          <v:shape id="_x0000_i1443" o:spt="75" alt="eqId6db61d26b8c425379942cf59981d4369" type="#_x0000_t75" style="height:18.95pt;width:68.2pt;" o:ole="t" filled="f" o:preferrelative="t" stroked="f" coordsize="21600,21600">
            <v:path/>
            <v:fill on="f" focussize="0,0"/>
            <v:stroke on="f" joinstyle="miter"/>
            <v:imagedata r:id="rId745" o:title="eqId6db61d26b8c425379942cf59981d4369"/>
            <o:lock v:ext="edit" aspectratio="t"/>
            <w10:wrap type="none"/>
            <w10:anchorlock/>
          </v:shape>
          <o:OLEObject Type="Embed" ProgID="Equation.DSMT4" ShapeID="_x0000_i1443" DrawAspect="Content" ObjectID="_1468076136" r:id="rId744">
            <o:LockedField>false</o:LockedField>
          </o:OLEObject>
        </w:object>
      </w:r>
      <w:r>
        <w:rPr>
          <w:color w:val="FF0000"/>
          <w:szCs w:val="21"/>
        </w:rPr>
        <w:t>，</w:t>
      </w:r>
      <w:r>
        <w:rPr>
          <w:color w:val="FF0000"/>
          <w:szCs w:val="21"/>
        </w:rPr>
        <w:object>
          <v:shape id="_x0000_i1444" o:spt="75" alt="eqIdbd394ed69dd3978e96c7348f8c42e9f6" type="#_x0000_t75" style="height:18.95pt;width:64.4pt;" o:ole="t" filled="f" o:preferrelative="t" stroked="f" coordsize="21600,21600">
            <v:path/>
            <v:fill on="f" focussize="0,0"/>
            <v:stroke on="f" joinstyle="miter"/>
            <v:imagedata r:id="rId747" o:title="eqIdbd394ed69dd3978e96c7348f8c42e9f6"/>
            <o:lock v:ext="edit" aspectratio="t"/>
            <w10:wrap type="none"/>
            <w10:anchorlock/>
          </v:shape>
          <o:OLEObject Type="Embed" ProgID="Equation.DSMT4" ShapeID="_x0000_i1444" DrawAspect="Content" ObjectID="_1468076137" r:id="rId746">
            <o:LockedField>false</o:LockedField>
          </o:OLEObject>
        </w:object>
      </w:r>
      <w:r>
        <w:rPr>
          <w:color w:val="FF0000"/>
          <w:szCs w:val="21"/>
        </w:rPr>
        <w:t>．</w:t>
      </w:r>
    </w:p>
    <w:p w14:paraId="704CE277">
      <w:pPr>
        <w:snapToGrid w:val="0"/>
        <w:spacing w:line="360" w:lineRule="auto"/>
        <w:contextualSpacing/>
        <w:jc w:val="left"/>
        <w:textAlignment w:val="center"/>
        <w:rPr>
          <w:color w:val="FF0000"/>
          <w:szCs w:val="21"/>
        </w:rPr>
      </w:pPr>
      <w:r>
        <w:rPr>
          <w:color w:val="FF0000"/>
          <w:szCs w:val="21"/>
        </w:rPr>
        <w:t>由全概率公式得：</w:t>
      </w:r>
      <w:r>
        <w:rPr>
          <w:color w:val="FF0000"/>
          <w:szCs w:val="21"/>
        </w:rPr>
        <w:object>
          <v:shape id="_x0000_i1445" o:spt="75" alt="eqIdbfc3230ce099168e8135bd722d30e4eb" type="#_x0000_t75" style="height:30.3pt;width:280.4pt;" o:ole="t" filled="f" o:preferrelative="t" stroked="f" coordsize="21600,21600">
            <v:path/>
            <v:fill on="f" focussize="0,0"/>
            <v:stroke on="f" joinstyle="miter"/>
            <v:imagedata r:id="rId749" o:title="eqIdbfc3230ce099168e8135bd722d30e4eb"/>
            <o:lock v:ext="edit" aspectratio="t"/>
            <w10:wrap type="none"/>
            <w10:anchorlock/>
          </v:shape>
          <o:OLEObject Type="Embed" ProgID="Equation.DSMT4" ShapeID="_x0000_i1445" DrawAspect="Content" ObjectID="_1468076138" r:id="rId748">
            <o:LockedField>false</o:LockedField>
          </o:OLEObject>
        </w:object>
      </w:r>
      <w:r>
        <w:rPr>
          <w:color w:val="FF0000"/>
          <w:szCs w:val="21"/>
        </w:rPr>
        <w:t>．</w:t>
      </w:r>
    </w:p>
    <w:p w14:paraId="1420DE5A">
      <w:pPr>
        <w:snapToGrid w:val="0"/>
        <w:spacing w:line="360" w:lineRule="auto"/>
        <w:contextualSpacing/>
        <w:jc w:val="left"/>
        <w:textAlignment w:val="center"/>
        <w:rPr>
          <w:szCs w:val="21"/>
        </w:rPr>
      </w:pPr>
      <w:r>
        <w:rPr>
          <w:color w:val="FF0000"/>
          <w:szCs w:val="21"/>
        </w:rPr>
        <w:t>（2）由贝叶斯公式得</w:t>
      </w:r>
      <w:r>
        <w:rPr>
          <w:color w:val="FF0000"/>
          <w:szCs w:val="21"/>
        </w:rPr>
        <w:object>
          <v:shape id="_x0000_i1446" o:spt="75" alt="eqId25a252efe1226431904bfe32a1b82d5a" type="#_x0000_t75" style="height:34.1pt;width:212.2pt;" o:ole="t" filled="f" o:preferrelative="t" stroked="f" coordsize="21600,21600">
            <v:path/>
            <v:fill on="f" focussize="0,0"/>
            <v:stroke on="f" joinstyle="miter"/>
            <v:imagedata r:id="rId751" o:title="eqId25a252efe1226431904bfe32a1b82d5a"/>
            <o:lock v:ext="edit" aspectratio="t"/>
            <w10:wrap type="none"/>
            <w10:anchorlock/>
          </v:shape>
          <o:OLEObject Type="Embed" ProgID="Equation.DSMT4" ShapeID="_x0000_i1446" DrawAspect="Content" ObjectID="_1468076139" r:id="rId750">
            <o:LockedField>false</o:LockedField>
          </o:OLEObject>
        </w:object>
      </w:r>
      <w:r>
        <w:rPr>
          <w:color w:val="FF0000"/>
          <w:szCs w:val="21"/>
        </w:rPr>
        <w:t>．</w:t>
      </w:r>
    </w:p>
    <w:p w14:paraId="4BFEE994">
      <w:pPr>
        <w:snapToGrid w:val="0"/>
        <w:spacing w:line="360" w:lineRule="auto"/>
        <w:contextualSpacing/>
        <w:jc w:val="left"/>
        <w:textAlignment w:val="center"/>
        <w:rPr>
          <w:szCs w:val="21"/>
        </w:rPr>
      </w:pPr>
      <w:r>
        <w:rPr>
          <w:szCs w:val="21"/>
        </w:rPr>
        <w:t>13．在甲、乙、丙三个地区爆发了流感，这三个地区分别有</w:t>
      </w:r>
      <w:r>
        <w:rPr>
          <w:szCs w:val="21"/>
        </w:rPr>
        <w:object>
          <v:shape id="_x0000_i1447" o:spt="75" alt="eqId6c23313b7b754da3bec8a586e02a68ae" type="#_x0000_t75" style="height:11.35pt;width:18.95pt;" o:ole="t" filled="f" o:preferrelative="t" stroked="f" coordsize="21600,21600">
            <v:path/>
            <v:fill on="f" focussize="0,0"/>
            <v:stroke on="f" joinstyle="miter"/>
            <v:imagedata r:id="rId753" o:title="eqId6c23313b7b754da3bec8a586e02a68ae"/>
            <o:lock v:ext="edit" aspectratio="t"/>
            <w10:wrap type="none"/>
            <w10:anchorlock/>
          </v:shape>
          <o:OLEObject Type="Embed" ProgID="Equation.DSMT4" ShapeID="_x0000_i1447" DrawAspect="Content" ObjectID="_1468076140" r:id="rId752">
            <o:LockedField>false</o:LockedField>
          </o:OLEObject>
        </w:object>
      </w:r>
      <w:r>
        <w:rPr>
          <w:szCs w:val="21"/>
        </w:rPr>
        <w:t>、</w:t>
      </w:r>
      <w:r>
        <w:rPr>
          <w:szCs w:val="21"/>
        </w:rPr>
        <w:object>
          <v:shape id="_x0000_i1448" o:spt="75" alt="eqId2ad2925d2ce0e1e8ef352f9501f2590d" type="#_x0000_t75" style="height:11.35pt;width:15.15pt;" o:ole="t" filled="f" o:preferrelative="t" stroked="f" coordsize="21600,21600">
            <v:path/>
            <v:fill on="f" focussize="0,0"/>
            <v:stroke on="f" joinstyle="miter"/>
            <v:imagedata r:id="rId755" o:title="eqId2ad2925d2ce0e1e8ef352f9501f2590d"/>
            <o:lock v:ext="edit" aspectratio="t"/>
            <w10:wrap type="none"/>
            <w10:anchorlock/>
          </v:shape>
          <o:OLEObject Type="Embed" ProgID="Equation.DSMT4" ShapeID="_x0000_i1448" DrawAspect="Content" ObjectID="_1468076141" r:id="rId754">
            <o:LockedField>false</o:LockedField>
          </o:OLEObject>
        </w:object>
      </w:r>
      <w:r>
        <w:rPr>
          <w:szCs w:val="21"/>
        </w:rPr>
        <w:t>、</w:t>
      </w:r>
      <w:r>
        <w:rPr>
          <w:szCs w:val="21"/>
        </w:rPr>
        <w:object>
          <v:shape id="_x0000_i1449" o:spt="75" alt="eqId5fb87b1f8c5360629d063192eadb8230" type="#_x0000_t75" style="height:11.35pt;width:18.95pt;" o:ole="t" filled="f" o:preferrelative="t" stroked="f" coordsize="21600,21600">
            <v:path/>
            <v:fill on="f" focussize="0,0"/>
            <v:stroke on="f" joinstyle="miter"/>
            <v:imagedata r:id="rId757" o:title="eqId5fb87b1f8c5360629d063192eadb8230"/>
            <o:lock v:ext="edit" aspectratio="t"/>
            <w10:wrap type="none"/>
            <w10:anchorlock/>
          </v:shape>
          <o:OLEObject Type="Embed" ProgID="Equation.DSMT4" ShapeID="_x0000_i1449" DrawAspect="Content" ObjectID="_1468076142" r:id="rId756">
            <o:LockedField>false</o:LockedField>
          </o:OLEObject>
        </w:object>
      </w:r>
      <w:r>
        <w:rPr>
          <w:szCs w:val="21"/>
        </w:rPr>
        <w:t>的人患了流感，假设这三个地区的人口数的比为</w:t>
      </w:r>
      <w:r>
        <w:rPr>
          <w:szCs w:val="21"/>
        </w:rPr>
        <w:object>
          <v:shape id="_x0000_i1450" o:spt="75" alt="eqIddc6e71586d93401428c3faba185ae3de" type="#_x0000_t75" style="height:11.35pt;width:30.3pt;" o:ole="t" filled="f" o:preferrelative="t" stroked="f" coordsize="21600,21600">
            <v:path/>
            <v:fill on="f" focussize="0,0"/>
            <v:stroke on="f" joinstyle="miter"/>
            <v:imagedata r:id="rId759" o:title="eqIddc6e71586d93401428c3faba185ae3de"/>
            <o:lock v:ext="edit" aspectratio="t"/>
            <w10:wrap type="none"/>
            <w10:anchorlock/>
          </v:shape>
          <o:OLEObject Type="Embed" ProgID="Equation.DSMT4" ShapeID="_x0000_i1450" DrawAspect="Content" ObjectID="_1468076143" r:id="rId758">
            <o:LockedField>false</o:LockedField>
          </o:OLEObject>
        </w:object>
      </w:r>
      <w:r>
        <w:rPr>
          <w:szCs w:val="21"/>
        </w:rPr>
        <w:t>，现从这三个地区中任意选取一个人.</w:t>
      </w:r>
    </w:p>
    <w:p w14:paraId="0D53A62A">
      <w:pPr>
        <w:snapToGrid w:val="0"/>
        <w:spacing w:line="360" w:lineRule="auto"/>
        <w:contextualSpacing/>
        <w:jc w:val="left"/>
        <w:textAlignment w:val="center"/>
        <w:rPr>
          <w:szCs w:val="21"/>
        </w:rPr>
      </w:pPr>
      <w:r>
        <w:rPr>
          <w:szCs w:val="21"/>
        </w:rPr>
        <w:t>(1)求这个人患流感的概率；</w:t>
      </w:r>
    </w:p>
    <w:p w14:paraId="5D1A531A">
      <w:pPr>
        <w:snapToGrid w:val="0"/>
        <w:spacing w:line="360" w:lineRule="auto"/>
        <w:contextualSpacing/>
        <w:jc w:val="left"/>
        <w:textAlignment w:val="center"/>
        <w:rPr>
          <w:szCs w:val="21"/>
        </w:rPr>
      </w:pPr>
      <w:r>
        <w:rPr>
          <w:szCs w:val="21"/>
        </w:rPr>
        <w:t>(2)如果此人患流感，求此人选自甲地区的概率.</w:t>
      </w:r>
    </w:p>
    <w:p w14:paraId="363FBFB0">
      <w:pPr>
        <w:snapToGrid w:val="0"/>
        <w:spacing w:line="360" w:lineRule="auto"/>
        <w:contextualSpacing/>
        <w:jc w:val="left"/>
        <w:textAlignment w:val="center"/>
        <w:rPr>
          <w:color w:val="FF0000"/>
          <w:szCs w:val="21"/>
        </w:rPr>
      </w:pPr>
      <w:r>
        <w:rPr>
          <w:color w:val="FF0000"/>
          <w:szCs w:val="21"/>
        </w:rPr>
        <w:t>【解析】（1）记事件</w:t>
      </w:r>
      <w:r>
        <w:rPr>
          <w:color w:val="FF0000"/>
          <w:szCs w:val="21"/>
        </w:rPr>
        <w:object>
          <v:shape id="_x0000_i1451" o:spt="75" alt="eqIdf155247fc662b89c545ea34094b778d6" type="#_x0000_t75" style="height:11.35pt;width:15.15pt;" o:ole="t" filled="f" o:preferrelative="t" stroked="f" coordsize="21600,21600">
            <v:path/>
            <v:fill on="f" focussize="0,0"/>
            <v:stroke on="f" joinstyle="miter"/>
            <v:imagedata r:id="rId761" o:title="eqIdf155247fc662b89c545ea34094b778d6"/>
            <o:lock v:ext="edit" aspectratio="t"/>
            <w10:wrap type="none"/>
            <w10:anchorlock/>
          </v:shape>
          <o:OLEObject Type="Embed" ProgID="Equation.DSMT4" ShapeID="_x0000_i1451" DrawAspect="Content" ObjectID="_1468076144" r:id="rId760">
            <o:LockedField>false</o:LockedField>
          </o:OLEObject>
        </w:object>
      </w:r>
      <w:r>
        <w:rPr>
          <w:color w:val="FF0000"/>
          <w:szCs w:val="21"/>
        </w:rPr>
        <w:t>选取的这个人患了流感，记事件</w:t>
      </w:r>
      <w:r>
        <w:rPr>
          <w:color w:val="FF0000"/>
          <w:szCs w:val="21"/>
        </w:rPr>
        <w:object>
          <v:shape id="_x0000_i1452" o:spt="75" alt="eqId55074b1f41613751d8e0c52c6ac1df87" type="#_x0000_t75" style="height:11.35pt;width:15.15pt;" o:ole="t" filled="f" o:preferrelative="t" stroked="f" coordsize="21600,21600">
            <v:path/>
            <v:fill on="f" focussize="0,0"/>
            <v:stroke on="f" joinstyle="miter"/>
            <v:imagedata r:id="rId763" o:title="eqId55074b1f41613751d8e0c52c6ac1df87"/>
            <o:lock v:ext="edit" aspectratio="t"/>
            <w10:wrap type="none"/>
            <w10:anchorlock/>
          </v:shape>
          <o:OLEObject Type="Embed" ProgID="Equation.DSMT4" ShapeID="_x0000_i1452" DrawAspect="Content" ObjectID="_1468076145" r:id="rId762">
            <o:LockedField>false</o:LockedField>
          </o:OLEObject>
        </w:object>
      </w:r>
      <w:r>
        <w:rPr>
          <w:color w:val="FF0000"/>
          <w:szCs w:val="21"/>
        </w:rPr>
        <w:t>此人来自甲地区，记事件</w:t>
      </w:r>
      <w:r>
        <w:rPr>
          <w:color w:val="FF0000"/>
          <w:szCs w:val="21"/>
        </w:rPr>
        <w:object>
          <v:shape id="_x0000_i1453" o:spt="75" alt="eqId9a5bbb709522dba9425a6b45ee671298" type="#_x0000_t75" style="height:11.35pt;width:11.35pt;" o:ole="t" filled="f" o:preferrelative="t" stroked="f" coordsize="21600,21600">
            <v:path/>
            <v:fill on="f" focussize="0,0"/>
            <v:stroke on="f" joinstyle="miter"/>
            <v:imagedata r:id="rId765" o:title="eqId9a5bbb709522dba9425a6b45ee671298"/>
            <o:lock v:ext="edit" aspectratio="t"/>
            <w10:wrap type="none"/>
            <w10:anchorlock/>
          </v:shape>
          <o:OLEObject Type="Embed" ProgID="Equation.DSMT4" ShapeID="_x0000_i1453" DrawAspect="Content" ObjectID="_1468076146" r:id="rId764">
            <o:LockedField>false</o:LockedField>
          </o:OLEObject>
        </w:object>
      </w:r>
      <w:r>
        <w:rPr>
          <w:color w:val="FF0000"/>
          <w:szCs w:val="21"/>
        </w:rPr>
        <w:t>此人来自乙地区，记事件</w:t>
      </w:r>
      <w:r>
        <w:rPr>
          <w:color w:val="FF0000"/>
          <w:szCs w:val="21"/>
        </w:rPr>
        <w:object>
          <v:shape id="_x0000_i1454" o:spt="75" alt="eqId848a47909f9c96706a21a887b2b997ff" type="#_x0000_t75" style="height:11.35pt;width:15.15pt;" o:ole="t" filled="f" o:preferrelative="t" stroked="f" coordsize="21600,21600">
            <v:path/>
            <v:fill on="f" focussize="0,0"/>
            <v:stroke on="f" joinstyle="miter"/>
            <v:imagedata r:id="rId767" o:title="eqId848a47909f9c96706a21a887b2b997ff"/>
            <o:lock v:ext="edit" aspectratio="t"/>
            <w10:wrap type="none"/>
            <w10:anchorlock/>
          </v:shape>
          <o:OLEObject Type="Embed" ProgID="Equation.DSMT4" ShapeID="_x0000_i1454" DrawAspect="Content" ObjectID="_1468076147" r:id="rId766">
            <o:LockedField>false</o:LockedField>
          </o:OLEObject>
        </w:object>
      </w:r>
      <w:r>
        <w:rPr>
          <w:color w:val="FF0000"/>
          <w:szCs w:val="21"/>
        </w:rPr>
        <w:t>此人来自丙地区，则</w:t>
      </w:r>
      <w:r>
        <w:rPr>
          <w:color w:val="FF0000"/>
          <w:szCs w:val="21"/>
        </w:rPr>
        <w:object>
          <v:shape id="_x0000_i1455" o:spt="75" alt="eqIda6a1f78f035e154350f26f53dc162e88" type="#_x0000_t75" style="height:11.35pt;width:68.2pt;" o:ole="t" filled="f" o:preferrelative="t" stroked="f" coordsize="21600,21600">
            <v:path/>
            <v:fill on="f" focussize="0,0"/>
            <v:stroke on="f" joinstyle="miter"/>
            <v:imagedata r:id="rId769" o:title="eqIda6a1f78f035e154350f26f53dc162e88"/>
            <o:lock v:ext="edit" aspectratio="t"/>
            <w10:wrap type="none"/>
            <w10:anchorlock/>
          </v:shape>
          <o:OLEObject Type="Embed" ProgID="Equation.DSMT4" ShapeID="_x0000_i1455" DrawAspect="Content" ObjectID="_1468076148" r:id="rId768">
            <o:LockedField>false</o:LockedField>
          </o:OLEObject>
        </w:object>
      </w:r>
      <w:r>
        <w:rPr>
          <w:color w:val="FF0000"/>
          <w:szCs w:val="21"/>
        </w:rPr>
        <w:t>，且</w:t>
      </w:r>
      <w:r>
        <w:rPr>
          <w:color w:val="FF0000"/>
          <w:szCs w:val="21"/>
        </w:rPr>
        <w:object>
          <v:shape id="_x0000_i1456" o:spt="75" alt="eqId7f9e8449aad35c5d840a3395ea86df6d" type="#_x0000_t75" style="height:11.35pt;width:11.35pt;" o:ole="t" filled="f" o:preferrelative="t" stroked="f" coordsize="21600,21600">
            <v:path/>
            <v:fill on="f" focussize="0,0"/>
            <v:stroke on="f" joinstyle="miter"/>
            <v:imagedata r:id="rId280" o:title="eqId7f9e8449aad35c5d840a3395ea86df6d"/>
            <o:lock v:ext="edit" aspectratio="t"/>
            <w10:wrap type="none"/>
            <w10:anchorlock/>
          </v:shape>
          <o:OLEObject Type="Embed" ProgID="Equation.DSMT4" ShapeID="_x0000_i1456" DrawAspect="Content" ObjectID="_1468076149" r:id="rId770">
            <o:LockedField>false</o:LockedField>
          </o:OLEObject>
        </w:object>
      </w:r>
      <w:r>
        <w:rPr>
          <w:color w:val="FF0000"/>
          <w:szCs w:val="21"/>
        </w:rPr>
        <w:t>、</w:t>
      </w:r>
      <w:r>
        <w:rPr>
          <w:color w:val="FF0000"/>
          <w:szCs w:val="21"/>
        </w:rPr>
        <w:object>
          <v:shape id="_x0000_i1457" o:spt="75" alt="eqIdc5db41a1f31d6baee7c69990811edb9f" type="#_x0000_t75" style="height:11.35pt;width:11.35pt;" o:ole="t" filled="f" o:preferrelative="t" stroked="f" coordsize="21600,21600">
            <v:path/>
            <v:fill on="f" focussize="0,0"/>
            <v:stroke on="f" joinstyle="miter"/>
            <v:imagedata r:id="rId610" o:title="eqIdc5db41a1f31d6baee7c69990811edb9f"/>
            <o:lock v:ext="edit" aspectratio="t"/>
            <w10:wrap type="none"/>
            <w10:anchorlock/>
          </v:shape>
          <o:OLEObject Type="Embed" ProgID="Equation.DSMT4" ShapeID="_x0000_i1457" DrawAspect="Content" ObjectID="_1468076150" r:id="rId771">
            <o:LockedField>false</o:LockedField>
          </o:OLEObject>
        </w:object>
      </w:r>
      <w:r>
        <w:rPr>
          <w:color w:val="FF0000"/>
          <w:szCs w:val="21"/>
        </w:rPr>
        <w:t>、</w:t>
      </w:r>
      <w:r>
        <w:rPr>
          <w:color w:val="FF0000"/>
          <w:szCs w:val="21"/>
        </w:rPr>
        <w:object>
          <v:shape id="_x0000_i1458" o:spt="75" alt="eqId8455657dde27aabe6adb7b188e031c11" type="#_x0000_t75" style="height:11.35pt;width:11.35pt;" o:ole="t" filled="f" o:preferrelative="t" stroked="f" coordsize="21600,21600">
            <v:path/>
            <v:fill on="f" focussize="0,0"/>
            <v:stroke on="f" joinstyle="miter"/>
            <v:imagedata r:id="rId647" o:title="eqId8455657dde27aabe6adb7b188e031c11"/>
            <o:lock v:ext="edit" aspectratio="t"/>
            <w10:wrap type="none"/>
            <w10:anchorlock/>
          </v:shape>
          <o:OLEObject Type="Embed" ProgID="Equation.DSMT4" ShapeID="_x0000_i1458" DrawAspect="Content" ObjectID="_1468076151" r:id="rId772">
            <o:LockedField>false</o:LockedField>
          </o:OLEObject>
        </w:object>
      </w:r>
      <w:r>
        <w:rPr>
          <w:color w:val="FF0000"/>
          <w:szCs w:val="21"/>
        </w:rPr>
        <w:t>彼此互斥，由题意可得</w:t>
      </w:r>
      <w:r>
        <w:rPr>
          <w:color w:val="FF0000"/>
          <w:szCs w:val="21"/>
        </w:rPr>
        <w:object>
          <v:shape id="_x0000_i1459" o:spt="75" alt="eqId12e7f403308c6760ce71951992a5cf3e" type="#_x0000_t75" style="height:18.95pt;width:49.25pt;" o:ole="t" filled="f" o:preferrelative="t" stroked="f" coordsize="21600,21600">
            <v:path/>
            <v:fill on="f" focussize="0,0"/>
            <v:stroke on="f" joinstyle="miter"/>
            <v:imagedata r:id="rId774" o:title="eqId12e7f403308c6760ce71951992a5cf3e"/>
            <o:lock v:ext="edit" aspectratio="t"/>
            <w10:wrap type="none"/>
            <w10:anchorlock/>
          </v:shape>
          <o:OLEObject Type="Embed" ProgID="Equation.DSMT4" ShapeID="_x0000_i1459" DrawAspect="Content" ObjectID="_1468076152" r:id="rId773">
            <o:LockedField>false</o:LockedField>
          </o:OLEObject>
        </w:object>
      </w:r>
      <w:r>
        <w:rPr>
          <w:color w:val="FF0000"/>
          <w:szCs w:val="21"/>
        </w:rPr>
        <w:t>，</w:t>
      </w:r>
      <w:r>
        <w:rPr>
          <w:color w:val="FF0000"/>
          <w:szCs w:val="21"/>
        </w:rPr>
        <w:object>
          <v:shape id="_x0000_i1460" o:spt="75" alt="eqIda69b499ca220dc3eab7dada4d5528b39" type="#_x0000_t75" style="height:18.95pt;width:49.25pt;" o:ole="t" filled="f" o:preferrelative="t" stroked="f" coordsize="21600,21600">
            <v:path/>
            <v:fill on="f" focussize="0,0"/>
            <v:stroke on="f" joinstyle="miter"/>
            <v:imagedata r:id="rId776" o:title="eqIda69b499ca220dc3eab7dada4d5528b39"/>
            <o:lock v:ext="edit" aspectratio="t"/>
            <w10:wrap type="none"/>
            <w10:anchorlock/>
          </v:shape>
          <o:OLEObject Type="Embed" ProgID="Equation.DSMT4" ShapeID="_x0000_i1460" DrawAspect="Content" ObjectID="_1468076153" r:id="rId775">
            <o:LockedField>false</o:LockedField>
          </o:OLEObject>
        </w:object>
      </w:r>
      <w:r>
        <w:rPr>
          <w:color w:val="FF0000"/>
          <w:szCs w:val="21"/>
        </w:rPr>
        <w:t>，</w:t>
      </w:r>
      <w:r>
        <w:rPr>
          <w:color w:val="FF0000"/>
          <w:szCs w:val="21"/>
        </w:rPr>
        <w:object>
          <v:shape id="_x0000_i1461" o:spt="75" alt="eqId126f1de3e55b449d22cde8cc7997a96f" type="#_x0000_t75" style="height:18.95pt;width:53.05pt;" o:ole="t" filled="f" o:preferrelative="t" stroked="f" coordsize="21600,21600">
            <v:path/>
            <v:fill on="f" focussize="0,0"/>
            <v:stroke on="f" joinstyle="miter"/>
            <v:imagedata r:id="rId778" o:title="eqId126f1de3e55b449d22cde8cc7997a96f"/>
            <o:lock v:ext="edit" aspectratio="t"/>
            <w10:wrap type="none"/>
            <w10:anchorlock/>
          </v:shape>
          <o:OLEObject Type="Embed" ProgID="Equation.DSMT4" ShapeID="_x0000_i1461" DrawAspect="Content" ObjectID="_1468076154" r:id="rId777">
            <o:LockedField>false</o:LockedField>
          </o:OLEObject>
        </w:object>
      </w:r>
      <w:r>
        <w:rPr>
          <w:color w:val="FF0000"/>
          <w:szCs w:val="21"/>
        </w:rPr>
        <w:t>，</w:t>
      </w:r>
      <w:r>
        <w:rPr>
          <w:color w:val="FF0000"/>
          <w:szCs w:val="21"/>
        </w:rPr>
        <w:object>
          <v:shape id="_x0000_i1462" o:spt="75" alt="eqIda2b8a4e996a925db0e5180062b46152a" type="#_x0000_t75" style="height:18.95pt;width:64.4pt;" o:ole="t" filled="f" o:preferrelative="t" stroked="f" coordsize="21600,21600">
            <v:path/>
            <v:fill on="f" focussize="0,0"/>
            <v:stroke on="f" joinstyle="miter"/>
            <v:imagedata r:id="rId780" o:title="eqIda2b8a4e996a925db0e5180062b46152a"/>
            <o:lock v:ext="edit" aspectratio="t"/>
            <w10:wrap type="none"/>
            <w10:anchorlock/>
          </v:shape>
          <o:OLEObject Type="Embed" ProgID="Equation.DSMT4" ShapeID="_x0000_i1462" DrawAspect="Content" ObjectID="_1468076155" r:id="rId779">
            <o:LockedField>false</o:LockedField>
          </o:OLEObject>
        </w:object>
      </w:r>
      <w:r>
        <w:rPr>
          <w:color w:val="FF0000"/>
          <w:szCs w:val="21"/>
        </w:rPr>
        <w:t>，</w:t>
      </w:r>
      <w:r>
        <w:rPr>
          <w:color w:val="FF0000"/>
          <w:szCs w:val="21"/>
        </w:rPr>
        <w:object>
          <v:shape id="_x0000_i1463" o:spt="75" alt="eqId82c9e1b370ba305494eb4de13874f449" type="#_x0000_t75" style="height:18.95pt;width:64.4pt;" o:ole="t" filled="f" o:preferrelative="t" stroked="f" coordsize="21600,21600">
            <v:path/>
            <v:fill on="f" focussize="0,0"/>
            <v:stroke on="f" joinstyle="miter"/>
            <v:imagedata r:id="rId782" o:title="eqId82c9e1b370ba305494eb4de13874f449"/>
            <o:lock v:ext="edit" aspectratio="t"/>
            <w10:wrap type="none"/>
            <w10:anchorlock/>
          </v:shape>
          <o:OLEObject Type="Embed" ProgID="Equation.DSMT4" ShapeID="_x0000_i1463" DrawAspect="Content" ObjectID="_1468076156" r:id="rId781">
            <o:LockedField>false</o:LockedField>
          </o:OLEObject>
        </w:object>
      </w:r>
      <w:r>
        <w:rPr>
          <w:color w:val="FF0000"/>
          <w:szCs w:val="21"/>
        </w:rPr>
        <w:t>，</w:t>
      </w:r>
      <w:r>
        <w:rPr>
          <w:color w:val="FF0000"/>
          <w:szCs w:val="21"/>
        </w:rPr>
        <w:object>
          <v:shape id="_x0000_i1464" o:spt="75" alt="eqIdcb850a3da349ee865671428acce6f529" type="#_x0000_t75" style="height:18.95pt;width:68.2pt;" o:ole="t" filled="f" o:preferrelative="t" stroked="f" coordsize="21600,21600">
            <v:path/>
            <v:fill on="f" focussize="0,0"/>
            <v:stroke on="f" joinstyle="miter"/>
            <v:imagedata r:id="rId784" o:title="eqIdcb850a3da349ee865671428acce6f529"/>
            <o:lock v:ext="edit" aspectratio="t"/>
            <w10:wrap type="none"/>
            <w10:anchorlock/>
          </v:shape>
          <o:OLEObject Type="Embed" ProgID="Equation.DSMT4" ShapeID="_x0000_i1464" DrawAspect="Content" ObjectID="_1468076157" r:id="rId783">
            <o:LockedField>false</o:LockedField>
          </o:OLEObject>
        </w:object>
      </w:r>
      <w:r>
        <w:rPr>
          <w:color w:val="FF0000"/>
          <w:szCs w:val="21"/>
        </w:rPr>
        <w:t>，由全概率公式可得</w:t>
      </w:r>
      <w:r>
        <w:rPr>
          <w:color w:val="FF0000"/>
          <w:szCs w:val="21"/>
        </w:rPr>
        <w:object>
          <v:shape id="_x0000_i1465" o:spt="75" alt="eqId124b61039c35785c893f5c6d1503e1a4" type="#_x0000_t75" style="height:18.95pt;width:246.3pt;" o:ole="t" filled="f" o:preferrelative="t" stroked="f" coordsize="21600,21600">
            <v:path/>
            <v:fill on="f" focussize="0,0"/>
            <v:stroke on="f" joinstyle="miter"/>
            <v:imagedata r:id="rId786" o:title="eqId124b61039c35785c893f5c6d1503e1a4"/>
            <o:lock v:ext="edit" aspectratio="t"/>
            <w10:wrap type="none"/>
            <w10:anchorlock/>
          </v:shape>
          <o:OLEObject Type="Embed" ProgID="Equation.DSMT4" ShapeID="_x0000_i1465" DrawAspect="Content" ObjectID="_1468076158" r:id="rId785">
            <o:LockedField>false</o:LockedField>
          </o:OLEObject>
        </w:object>
      </w:r>
      <w:r>
        <w:rPr>
          <w:color w:val="FF0000"/>
          <w:szCs w:val="21"/>
        </w:rPr>
        <w:object>
          <v:shape id="_x0000_i1466" o:spt="75" alt="eqIdd443d47adacf0bf4b4e1ec5ad43ce222" type="#_x0000_t75" style="height:11.35pt;width:181.9pt;" o:ole="t" filled="f" o:preferrelative="t" stroked="f" coordsize="21600,21600">
            <v:path/>
            <v:fill on="f" focussize="0,0"/>
            <v:stroke on="f" joinstyle="miter"/>
            <v:imagedata r:id="rId788" o:title="eqIdd443d47adacf0bf4b4e1ec5ad43ce222"/>
            <o:lock v:ext="edit" aspectratio="t"/>
            <w10:wrap type="none"/>
            <w10:anchorlock/>
          </v:shape>
          <o:OLEObject Type="Embed" ProgID="Equation.DSMT4" ShapeID="_x0000_i1466" DrawAspect="Content" ObjectID="_1468076159" r:id="rId787">
            <o:LockedField>false</o:LockedField>
          </o:OLEObject>
        </w:object>
      </w:r>
      <w:r>
        <w:rPr>
          <w:color w:val="FF0000"/>
          <w:szCs w:val="21"/>
        </w:rPr>
        <w:t>.</w:t>
      </w:r>
    </w:p>
    <w:p w14:paraId="0CEAF162">
      <w:pPr>
        <w:snapToGrid w:val="0"/>
        <w:spacing w:line="360" w:lineRule="auto"/>
        <w:contextualSpacing/>
        <w:jc w:val="left"/>
        <w:textAlignment w:val="center"/>
        <w:rPr>
          <w:rFonts w:hint="eastAsia"/>
          <w:color w:val="FF0000"/>
          <w:szCs w:val="21"/>
        </w:rPr>
      </w:pPr>
      <w:r>
        <w:rPr>
          <w:color w:val="FF0000"/>
          <w:szCs w:val="21"/>
        </w:rPr>
        <w:t>（2）由条件概率公式可得</w:t>
      </w:r>
      <w:r>
        <w:rPr>
          <w:color w:val="FF0000"/>
          <w:szCs w:val="21"/>
        </w:rPr>
        <w:object>
          <v:shape id="_x0000_i1467" o:spt="75" alt="eqIdf0e00a1161d7742082141d06bd2f2a3c" type="#_x0000_t75" style="height:34.1pt;width:227.35pt;" o:ole="t" filled="f" o:preferrelative="t" stroked="f" coordsize="21600,21600">
            <v:path/>
            <v:fill on="f" focussize="0,0"/>
            <v:stroke on="f" joinstyle="miter"/>
            <v:imagedata r:id="rId790" o:title="eqIdf0e00a1161d7742082141d06bd2f2a3c"/>
            <o:lock v:ext="edit" aspectratio="t"/>
            <w10:wrap type="none"/>
            <w10:anchorlock/>
          </v:shape>
          <o:OLEObject Type="Embed" ProgID="Equation.DSMT4" ShapeID="_x0000_i1467" DrawAspect="Content" ObjectID="_1468076160" r:id="rId789">
            <o:LockedField>false</o:LockedField>
          </o:OLEObject>
        </w:object>
      </w:r>
      <w:r>
        <w:rPr>
          <w:color w:val="FF0000"/>
          <w:szCs w:val="21"/>
        </w:rPr>
        <w:t>.</w:t>
      </w:r>
    </w:p>
    <w:p w14:paraId="7246504E">
      <w:pPr>
        <w:spacing w:line="360" w:lineRule="auto"/>
        <w:jc w:val="left"/>
        <w:textAlignment w:val="center"/>
        <w:rPr>
          <w:rFonts w:hint="default" w:ascii="Times New Roman" w:hAnsi="Times New Roman" w:eastAsia="宋体" w:cs="Times New Roman"/>
          <w:b/>
          <w:color w:val="FF0000"/>
          <w:kern w:val="2"/>
          <w:sz w:val="32"/>
          <w:szCs w:val="32"/>
          <w:highlight w:val="yellow"/>
          <w:u w:val="double"/>
          <w:lang w:val="en-US" w:eastAsia="zh-CN" w:bidi="ar-SA"/>
        </w:rPr>
      </w:pPr>
    </w:p>
    <w:sectPr>
      <w:headerReference r:id="rId3" w:type="default"/>
      <w:footerReference r:id="rId4" w:type="default"/>
      <w:pgSz w:w="11906" w:h="16838"/>
      <w:pgMar w:top="1418" w:right="1077" w:bottom="1418" w:left="1077" w:header="708" w:footer="708" w:gutter="0"/>
      <w:pgNumType w:fmt="decimal"/>
      <w:cols w:space="708"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CC"/>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宋体-方正超大字符集">
    <w:altName w:val="汉仪书宋二KW"/>
    <w:panose1 w:val="03000509000000000000"/>
    <w:charset w:val="86"/>
    <w:family w:val="script"/>
    <w:pitch w:val="default"/>
    <w:sig w:usb0="00000000" w:usb1="00000000" w:usb2="00000000" w:usb3="00000000" w:csb0="00040000" w:csb1="00000000"/>
  </w:font>
  <w:font w:name="DejaVu Math TeX Gyre">
    <w:panose1 w:val="02000503000000000000"/>
    <w:charset w:val="00"/>
    <w:family w:val="auto"/>
    <w:pitch w:val="default"/>
    <w:sig w:usb0="A10000EF" w:usb1="4201F9EE" w:usb2="02000000" w:usb3="00000000" w:csb0="60000193" w:csb1="0DD40000"/>
  </w:font>
  <w:font w:name="MS Gothic">
    <w:altName w:val="Hiragino Sans"/>
    <w:panose1 w:val="020B0609070205080204"/>
    <w:charset w:val="80"/>
    <w:family w:val="auto"/>
    <w:pitch w:val="default"/>
    <w:sig w:usb0="00000000" w:usb1="00000000" w:usb2="00000010" w:usb3="00000000" w:csb0="4002009F" w:csb1="DFD70000"/>
  </w:font>
  <w:font w:name="Hiragino Sans">
    <w:panose1 w:val="020B0300000000000000"/>
    <w:charset w:val="80"/>
    <w:family w:val="auto"/>
    <w:pitch w:val="default"/>
    <w:sig w:usb0="E00002FF" w:usb1="7AE7FFFF" w:usb2="00000012" w:usb3="00000000" w:csb0="0002000D" w:csb1="00000000"/>
  </w:font>
  <w:font w:name="新宋体">
    <w:altName w:val="方正书宋_GBK"/>
    <w:panose1 w:val="02010609030101010101"/>
    <w:charset w:val="86"/>
    <w:family w:val="modern"/>
    <w:pitch w:val="default"/>
    <w:sig w:usb0="00000000" w:usb1="00000000" w:usb2="00000000" w:usb3="00000000" w:csb0="00040001" w:csb1="00000000"/>
  </w:font>
  <w:font w:name="方正书宋_GBK">
    <w:panose1 w:val="02000000000000000000"/>
    <w:charset w:val="86"/>
    <w:family w:val="auto"/>
    <w:pitch w:val="default"/>
    <w:sig w:usb0="A00002BF" w:usb1="38CF7CFA" w:usb2="00082016" w:usb3="00000000" w:csb0="00040001"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3BD4D6">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18C015">
                          <w:pPr>
                            <w:pStyle w:val="8"/>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R3mOY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GJYRoVv3z/dvnx&#10;6/LzK8EZBKpdmCNu5xAZm7e2QdsM5wGHiXdTep2+YETgB9b5Kq9oIuHp0mw6m43h4vANG+Bnj9ed&#10;D/GdsJokI6ce9WtlZadtiF3oEJKyGbuRSrU1VIbUOb15/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HeY5jICAABjBAAADgAAAAAAAAABACAAAAAfAQAAZHJzL2Uyb0RvYy54bWxQSwUG&#10;AAAAAAYABgBZAQAAwwUAAAAA&#10;">
              <v:fill on="f" focussize="0,0"/>
              <v:stroke on="f" weight="0.5pt"/>
              <v:imagedata o:title=""/>
              <o:lock v:ext="edit" aspectratio="f"/>
              <v:textbox inset="0mm,0mm,0mm,0mm" style="mso-fit-shape-to-text:t;">
                <w:txbxContent>
                  <w:p w14:paraId="4018C015">
                    <w:pPr>
                      <w:pStyle w:val="8"/>
                    </w:pPr>
                    <w:r>
                      <w:fldChar w:fldCharType="begin"/>
                    </w:r>
                    <w:r>
                      <w:instrText xml:space="preserve"> PAGE  \* MERGEFORMAT </w:instrText>
                    </w:r>
                    <w:r>
                      <w:fldChar w:fldCharType="separate"/>
                    </w:r>
                    <w:r>
                      <w:t>1</w:t>
                    </w:r>
                    <w:r>
                      <w:fldChar w:fldCharType="end"/>
                    </w:r>
                  </w:p>
                </w:txbxContent>
              </v:textbox>
            </v:shape>
          </w:pict>
        </mc:Fallback>
      </mc:AlternateContent>
    </w:r>
    <w:r>
      <w:rPr>
        <w:color w:val="FFFFFF"/>
        <w:sz w:val="2"/>
        <w:szCs w:val="2"/>
      </w:rPr>
      <w:pict>
        <v:shape id="PowerPlusWaterMarkObject1453549720" o:spid="_x0000_s4098"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shape="t" fitpath="t" trim="t" xscale="f" string="zxxk.com" style="font-family:宋体;font-size:8pt;v-same-letter-heights:f;v-text-align:center;"/>
        </v:shape>
      </w:pict>
    </w:r>
    <w:r>
      <w:rPr>
        <w:color w:val="FFFFFF"/>
        <w:sz w:val="2"/>
        <w:szCs w:val="2"/>
      </w:rPr>
      <w:pict>
        <v:shape id="_x0000_s4099" o:spid="_x0000_s4099" o:spt="75" alt="学科网 zxxk.com" type="#_x0000_t75" style="position:absolute;left:0pt;margin-left:64.05pt;margin-top:-20.75pt;height:0.05pt;width:0.0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A6E57B">
    <w:pPr>
      <w:pStyle w:val="9"/>
      <w:pBdr>
        <w:bottom w:val="none" w:color="auto" w:sz="0" w:space="0"/>
      </w:pBdr>
      <w:jc w:val="both"/>
    </w:pPr>
  </w:p>
  <w:p w14:paraId="42375449">
    <w:pPr>
      <w:pBdr>
        <w:bottom w:val="none" w:color="auto" w:sz="0" w:space="1"/>
      </w:pBdr>
      <w:snapToGrid w:val="0"/>
      <w:rPr>
        <w:rFonts w:ascii="Times New Roman" w:hAnsi="Times New Roman" w:eastAsia="宋体" w:cs="Times New Roman"/>
        <w:kern w:val="0"/>
        <w:sz w:val="2"/>
        <w:szCs w:val="2"/>
      </w:rPr>
    </w:pPr>
    <w:r>
      <w:pict>
        <v:shape id="图片 4" o:spid="_x0000_s4097"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468"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mirrorMargins w:val="1"/>
  <w:bordersDoNotSurroundHeader w:val="0"/>
  <w:bordersDoNotSurroundFooter w:val="0"/>
  <w:hideSpellingErrors/>
  <w:hideGrammaticalErrors/>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M2ZWQ4YWVlZjc4Y2UyZGUzOTg4YTkzMjQ3NTVjZmEifQ=="/>
  </w:docVars>
  <w:rsids>
    <w:rsidRoot w:val="00000000"/>
    <w:rsid w:val="0D6FFD00"/>
    <w:rsid w:val="0FC5D889"/>
    <w:rsid w:val="1B7D0ABD"/>
    <w:rsid w:val="1BAAD6D8"/>
    <w:rsid w:val="1BEE0773"/>
    <w:rsid w:val="27DBF113"/>
    <w:rsid w:val="2BAF5172"/>
    <w:rsid w:val="2F5E7FA5"/>
    <w:rsid w:val="37D5A165"/>
    <w:rsid w:val="37F68E5F"/>
    <w:rsid w:val="3BE7B55D"/>
    <w:rsid w:val="3DFF4132"/>
    <w:rsid w:val="3FF7094F"/>
    <w:rsid w:val="3FFF32A2"/>
    <w:rsid w:val="43FF71C9"/>
    <w:rsid w:val="48CE5D6B"/>
    <w:rsid w:val="51F708AE"/>
    <w:rsid w:val="535EE192"/>
    <w:rsid w:val="55DE6A2E"/>
    <w:rsid w:val="56FF2B18"/>
    <w:rsid w:val="57BD5D4F"/>
    <w:rsid w:val="59FFD528"/>
    <w:rsid w:val="5B7527E0"/>
    <w:rsid w:val="5F8EDE2B"/>
    <w:rsid w:val="65F64ED3"/>
    <w:rsid w:val="6BDFBA4E"/>
    <w:rsid w:val="6BFFECE0"/>
    <w:rsid w:val="6DEF343C"/>
    <w:rsid w:val="6E6B8B58"/>
    <w:rsid w:val="6EFF0407"/>
    <w:rsid w:val="6F73C5E5"/>
    <w:rsid w:val="753D72C7"/>
    <w:rsid w:val="765A3EFC"/>
    <w:rsid w:val="76FEA8F0"/>
    <w:rsid w:val="7BECA453"/>
    <w:rsid w:val="7CDEA9C3"/>
    <w:rsid w:val="7DBA0329"/>
    <w:rsid w:val="7E3F4ABE"/>
    <w:rsid w:val="7EFF12F0"/>
    <w:rsid w:val="7F3F4045"/>
    <w:rsid w:val="7F3F6B48"/>
    <w:rsid w:val="7F675DA6"/>
    <w:rsid w:val="7F9FF4A8"/>
    <w:rsid w:val="7FBFB214"/>
    <w:rsid w:val="7FFDDA14"/>
    <w:rsid w:val="87CE15A3"/>
    <w:rsid w:val="9BAF9D14"/>
    <w:rsid w:val="9FFED495"/>
    <w:rsid w:val="A5BBE46C"/>
    <w:rsid w:val="BBBF57BB"/>
    <w:rsid w:val="BC8D2479"/>
    <w:rsid w:val="BDEEF97A"/>
    <w:rsid w:val="BFFECFAE"/>
    <w:rsid w:val="CCFBEEFE"/>
    <w:rsid w:val="CDBFFE5A"/>
    <w:rsid w:val="CFFB3D87"/>
    <w:rsid w:val="D734D185"/>
    <w:rsid w:val="DB5F86C8"/>
    <w:rsid w:val="DB7B7F7F"/>
    <w:rsid w:val="DEA7A464"/>
    <w:rsid w:val="DEFFB46B"/>
    <w:rsid w:val="DF292B87"/>
    <w:rsid w:val="DFA6E2C3"/>
    <w:rsid w:val="E6FE2C6A"/>
    <w:rsid w:val="EDBF526D"/>
    <w:rsid w:val="EE4F8FC0"/>
    <w:rsid w:val="EF3E299C"/>
    <w:rsid w:val="EFEE7BF0"/>
    <w:rsid w:val="F3F32F4E"/>
    <w:rsid w:val="F5F35BFA"/>
    <w:rsid w:val="F77E835A"/>
    <w:rsid w:val="F7EFCF4C"/>
    <w:rsid w:val="FADF1DE6"/>
    <w:rsid w:val="FB3F1A03"/>
    <w:rsid w:val="FBBA2EE4"/>
    <w:rsid w:val="FBEF7480"/>
    <w:rsid w:val="FBFE6A83"/>
    <w:rsid w:val="FD75DA3C"/>
    <w:rsid w:val="FDC36565"/>
    <w:rsid w:val="FDD3CB76"/>
    <w:rsid w:val="FDFF1B52"/>
    <w:rsid w:val="FE59F78B"/>
    <w:rsid w:val="FE87B669"/>
    <w:rsid w:val="FE9A22D1"/>
    <w:rsid w:val="FECC6DC4"/>
    <w:rsid w:val="FF5FD3DB"/>
    <w:rsid w:val="FFB7AA42"/>
    <w:rsid w:val="FFE716B4"/>
    <w:rsid w:val="FFEFC5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99" w:semiHidden="0"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3">
    <w:name w:val="heading 1"/>
    <w:basedOn w:val="1"/>
    <w:next w:val="1"/>
    <w:qFormat/>
    <w:uiPriority w:val="9"/>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4">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14">
    <w:name w:val="Default Paragraph Font"/>
    <w:unhideWhenUsed/>
    <w:qFormat/>
    <w:uiPriority w:val="1"/>
  </w:style>
  <w:style w:type="table" w:default="1" w:styleId="12">
    <w:name w:val="Normal Table"/>
    <w:unhideWhenUsed/>
    <w:qFormat/>
    <w:uiPriority w:val="99"/>
    <w:tblPr>
      <w:tblCellMar>
        <w:top w:w="0" w:type="dxa"/>
        <w:left w:w="108" w:type="dxa"/>
        <w:bottom w:w="0" w:type="dxa"/>
        <w:right w:w="108" w:type="dxa"/>
      </w:tblCellMar>
    </w:tblPr>
  </w:style>
  <w:style w:type="paragraph" w:styleId="2">
    <w:name w:val="Block Text"/>
    <w:basedOn w:val="1"/>
    <w:qFormat/>
    <w:uiPriority w:val="99"/>
    <w:pPr>
      <w:spacing w:after="120"/>
      <w:ind w:left="1440" w:leftChars="700" w:right="700" w:rightChars="700"/>
    </w:pPr>
  </w:style>
  <w:style w:type="paragraph" w:styleId="5">
    <w:name w:val="Body Text"/>
    <w:basedOn w:val="1"/>
    <w:link w:val="26"/>
    <w:unhideWhenUsed/>
    <w:qFormat/>
    <w:uiPriority w:val="99"/>
    <w:pPr>
      <w:spacing w:after="120"/>
    </w:pPr>
  </w:style>
  <w:style w:type="paragraph" w:styleId="6">
    <w:name w:val="Plain Text"/>
    <w:basedOn w:val="1"/>
    <w:link w:val="20"/>
    <w:qFormat/>
    <w:uiPriority w:val="0"/>
    <w:rPr>
      <w:rFonts w:ascii="宋体" w:hAnsi="Courier New" w:eastAsia="宋体" w:cs="Courier New"/>
      <w:szCs w:val="21"/>
    </w:rPr>
  </w:style>
  <w:style w:type="paragraph" w:styleId="7">
    <w:name w:val="Balloon Text"/>
    <w:basedOn w:val="1"/>
    <w:link w:val="22"/>
    <w:unhideWhenUsed/>
    <w:qFormat/>
    <w:uiPriority w:val="99"/>
    <w:rPr>
      <w:sz w:val="18"/>
      <w:szCs w:val="18"/>
    </w:rPr>
  </w:style>
  <w:style w:type="paragraph" w:styleId="8">
    <w:name w:val="footer"/>
    <w:basedOn w:val="1"/>
    <w:link w:val="18"/>
    <w:unhideWhenUsed/>
    <w:qFormat/>
    <w:uiPriority w:val="99"/>
    <w:pPr>
      <w:tabs>
        <w:tab w:val="center" w:pos="4153"/>
        <w:tab w:val="right" w:pos="8306"/>
      </w:tabs>
      <w:snapToGrid w:val="0"/>
      <w:jc w:val="left"/>
    </w:pPr>
    <w:rPr>
      <w:sz w:val="18"/>
      <w:szCs w:val="18"/>
    </w:rPr>
  </w:style>
  <w:style w:type="paragraph" w:styleId="9">
    <w:name w:val="header"/>
    <w:basedOn w:val="1"/>
    <w:link w:val="17"/>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Subtitle"/>
    <w:basedOn w:val="1"/>
    <w:next w:val="1"/>
    <w:link w:val="24"/>
    <w:qFormat/>
    <w:uiPriority w:val="11"/>
    <w:pPr>
      <w:spacing w:before="240" w:after="60" w:line="312" w:lineRule="auto"/>
      <w:jc w:val="center"/>
      <w:outlineLvl w:val="1"/>
    </w:pPr>
    <w:rPr>
      <w:b/>
      <w:bCs/>
      <w:kern w:val="28"/>
      <w:sz w:val="32"/>
      <w:szCs w:val="32"/>
    </w:rPr>
  </w:style>
  <w:style w:type="paragraph" w:styleId="11">
    <w:name w:val="Normal (Web)"/>
    <w:basedOn w:val="1"/>
    <w:qFormat/>
    <w:uiPriority w:val="99"/>
    <w:pPr>
      <w:spacing w:beforeAutospacing="1" w:afterAutospacing="1"/>
      <w:jc w:val="left"/>
    </w:pPr>
    <w:rPr>
      <w:rFonts w:cs="Times New Roman"/>
      <w:kern w:val="0"/>
      <w:sz w:val="24"/>
      <w:szCs w:val="24"/>
    </w:rPr>
  </w:style>
  <w:style w:type="table" w:styleId="13">
    <w:name w:val="Table Grid"/>
    <w:basedOn w:val="12"/>
    <w:unhideWhenUsed/>
    <w:qFormat/>
    <w:uiPriority w:val="5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5">
    <w:name w:val="Strong"/>
    <w:basedOn w:val="14"/>
    <w:qFormat/>
    <w:uiPriority w:val="22"/>
    <w:rPr>
      <w:b/>
    </w:rPr>
  </w:style>
  <w:style w:type="character" w:styleId="16">
    <w:name w:val="page number"/>
    <w:basedOn w:val="14"/>
    <w:qFormat/>
    <w:uiPriority w:val="0"/>
  </w:style>
  <w:style w:type="character" w:customStyle="1" w:styleId="17">
    <w:name w:val="页眉 Char"/>
    <w:basedOn w:val="14"/>
    <w:link w:val="9"/>
    <w:qFormat/>
    <w:uiPriority w:val="99"/>
    <w:rPr>
      <w:sz w:val="18"/>
      <w:szCs w:val="18"/>
    </w:rPr>
  </w:style>
  <w:style w:type="character" w:customStyle="1" w:styleId="18">
    <w:name w:val="页脚 Char"/>
    <w:basedOn w:val="14"/>
    <w:link w:val="8"/>
    <w:qFormat/>
    <w:uiPriority w:val="99"/>
    <w:rPr>
      <w:sz w:val="18"/>
      <w:szCs w:val="18"/>
    </w:rPr>
  </w:style>
  <w:style w:type="character" w:customStyle="1" w:styleId="19">
    <w:name w:val="纯文本 Char"/>
    <w:basedOn w:val="14"/>
    <w:qFormat/>
    <w:uiPriority w:val="0"/>
    <w:rPr>
      <w:rFonts w:ascii="宋体" w:hAnsi="Courier New" w:eastAsia="宋体" w:cs="Courier New"/>
      <w:szCs w:val="21"/>
    </w:rPr>
  </w:style>
  <w:style w:type="character" w:customStyle="1" w:styleId="20">
    <w:name w:val="纯文本 Char1"/>
    <w:link w:val="6"/>
    <w:qFormat/>
    <w:locked/>
    <w:uiPriority w:val="0"/>
    <w:rPr>
      <w:rFonts w:ascii="宋体" w:hAnsi="Courier New" w:eastAsia="宋体" w:cs="Courier New"/>
      <w:szCs w:val="21"/>
    </w:rPr>
  </w:style>
  <w:style w:type="paragraph" w:customStyle="1" w:styleId="21">
    <w:name w:val="Normal_1"/>
    <w:qFormat/>
    <w:uiPriority w:val="0"/>
    <w:pPr>
      <w:widowControl w:val="0"/>
      <w:jc w:val="both"/>
    </w:pPr>
    <w:rPr>
      <w:rFonts w:ascii="Times New Roman" w:hAnsi="Times New Roman" w:eastAsia="宋体" w:cs="宋体"/>
      <w:kern w:val="2"/>
      <w:sz w:val="21"/>
      <w:szCs w:val="22"/>
      <w:lang w:val="en-US" w:eastAsia="zh-CN" w:bidi="ar-SA"/>
    </w:rPr>
  </w:style>
  <w:style w:type="character" w:customStyle="1" w:styleId="22">
    <w:name w:val="批注框文本 Char"/>
    <w:basedOn w:val="14"/>
    <w:link w:val="7"/>
    <w:semiHidden/>
    <w:qFormat/>
    <w:uiPriority w:val="99"/>
    <w:rPr>
      <w:sz w:val="18"/>
      <w:szCs w:val="18"/>
    </w:rPr>
  </w:style>
  <w:style w:type="paragraph" w:customStyle="1" w:styleId="23">
    <w:name w:val="List Paragraph"/>
    <w:basedOn w:val="1"/>
    <w:qFormat/>
    <w:uiPriority w:val="34"/>
    <w:pPr>
      <w:ind w:firstLine="420" w:firstLineChars="200"/>
    </w:pPr>
  </w:style>
  <w:style w:type="character" w:customStyle="1" w:styleId="24">
    <w:name w:val="副标题 Char"/>
    <w:basedOn w:val="14"/>
    <w:link w:val="10"/>
    <w:qFormat/>
    <w:uiPriority w:val="11"/>
    <w:rPr>
      <w:b/>
      <w:bCs/>
      <w:kern w:val="28"/>
      <w:sz w:val="32"/>
      <w:szCs w:val="32"/>
    </w:rPr>
  </w:style>
  <w:style w:type="paragraph" w:customStyle="1" w:styleId="25">
    <w:name w:val="正文_0"/>
    <w:qFormat/>
    <w:uiPriority w:val="0"/>
    <w:pPr>
      <w:widowControl w:val="0"/>
      <w:jc w:val="both"/>
    </w:pPr>
    <w:rPr>
      <w:rFonts w:ascii="Calibri" w:hAnsi="Calibri" w:eastAsia="宋体" w:cs="Times New Roman"/>
      <w:kern w:val="2"/>
      <w:sz w:val="21"/>
      <w:szCs w:val="22"/>
      <w:lang w:val="en-US" w:eastAsia="zh-CN" w:bidi="ar-SA"/>
    </w:rPr>
  </w:style>
  <w:style w:type="character" w:customStyle="1" w:styleId="26">
    <w:name w:val="正文文本 Char"/>
    <w:basedOn w:val="14"/>
    <w:link w:val="5"/>
    <w:semiHidden/>
    <w:qFormat/>
    <w:uiPriority w:val="99"/>
    <w:rPr>
      <w:kern w:val="2"/>
      <w:sz w:val="21"/>
      <w:szCs w:val="22"/>
      <w:lang w:eastAsia="zh-CN"/>
    </w:rPr>
  </w:style>
  <w:style w:type="paragraph" w:customStyle="1" w:styleId="27">
    <w:name w:val="paragraph"/>
    <w:basedOn w:val="1"/>
    <w:qFormat/>
    <w:uiPriority w:val="0"/>
    <w:pPr>
      <w:widowControl/>
      <w:spacing w:before="100" w:beforeAutospacing="1" w:after="100" w:afterAutospacing="1"/>
      <w:jc w:val="left"/>
    </w:pPr>
    <w:rPr>
      <w:rFonts w:ascii="宋体" w:hAnsi="宋体" w:eastAsia="宋体" w:cs="宋体"/>
      <w:kern w:val="0"/>
      <w:sz w:val="24"/>
      <w:szCs w:val="24"/>
    </w:rPr>
  </w:style>
  <w:style w:type="paragraph" w:customStyle="1" w:styleId="28">
    <w:name w:val="MTDisplayEquation"/>
    <w:basedOn w:val="1"/>
    <w:next w:val="1"/>
    <w:qFormat/>
    <w:uiPriority w:val="0"/>
    <w:pPr>
      <w:tabs>
        <w:tab w:val="center" w:pos="5000"/>
        <w:tab w:val="right" w:pos="9980"/>
      </w:tabs>
    </w:pPr>
  </w:style>
  <w:style w:type="paragraph" w:customStyle="1" w:styleId="29">
    <w:name w:val="纯文本_0"/>
    <w:basedOn w:val="25"/>
    <w:qFormat/>
    <w:uiPriority w:val="0"/>
    <w:rPr>
      <w:rFonts w:ascii="宋体" w:hAnsi="Courier New" w:cs="Courier New"/>
      <w:szCs w:val="21"/>
    </w:rPr>
  </w:style>
</w:styles>
</file>

<file path=word/_rels/document.xml.rels><?xml version="1.0" encoding="UTF-8" standalone="yes"?>
<Relationships xmlns="http://schemas.openxmlformats.org/package/2006/relationships"><Relationship Id="rId99" Type="http://schemas.openxmlformats.org/officeDocument/2006/relationships/image" Target="media/image42.wmf"/><Relationship Id="rId98" Type="http://schemas.openxmlformats.org/officeDocument/2006/relationships/oleObject" Target="embeddings/oleObject53.bin"/><Relationship Id="rId97" Type="http://schemas.openxmlformats.org/officeDocument/2006/relationships/image" Target="media/image41.wmf"/><Relationship Id="rId96" Type="http://schemas.openxmlformats.org/officeDocument/2006/relationships/oleObject" Target="embeddings/oleObject52.bin"/><Relationship Id="rId95" Type="http://schemas.openxmlformats.org/officeDocument/2006/relationships/image" Target="media/image40.wmf"/><Relationship Id="rId94" Type="http://schemas.openxmlformats.org/officeDocument/2006/relationships/oleObject" Target="embeddings/oleObject51.bin"/><Relationship Id="rId93" Type="http://schemas.openxmlformats.org/officeDocument/2006/relationships/image" Target="media/image39.wmf"/><Relationship Id="rId92" Type="http://schemas.openxmlformats.org/officeDocument/2006/relationships/oleObject" Target="embeddings/oleObject50.bin"/><Relationship Id="rId91" Type="http://schemas.openxmlformats.org/officeDocument/2006/relationships/image" Target="media/image38.wmf"/><Relationship Id="rId90" Type="http://schemas.openxmlformats.org/officeDocument/2006/relationships/oleObject" Target="embeddings/oleObject49.bin"/><Relationship Id="rId9" Type="http://schemas.openxmlformats.org/officeDocument/2006/relationships/image" Target="media/image4.wmf"/><Relationship Id="rId89" Type="http://schemas.openxmlformats.org/officeDocument/2006/relationships/image" Target="media/image37.wmf"/><Relationship Id="rId88" Type="http://schemas.openxmlformats.org/officeDocument/2006/relationships/oleObject" Target="embeddings/oleObject48.bin"/><Relationship Id="rId87" Type="http://schemas.openxmlformats.org/officeDocument/2006/relationships/oleObject" Target="embeddings/oleObject47.bin"/><Relationship Id="rId86" Type="http://schemas.openxmlformats.org/officeDocument/2006/relationships/oleObject" Target="embeddings/oleObject46.bin"/><Relationship Id="rId85" Type="http://schemas.openxmlformats.org/officeDocument/2006/relationships/image" Target="media/image36.wmf"/><Relationship Id="rId84" Type="http://schemas.openxmlformats.org/officeDocument/2006/relationships/oleObject" Target="embeddings/oleObject45.bin"/><Relationship Id="rId83" Type="http://schemas.openxmlformats.org/officeDocument/2006/relationships/oleObject" Target="embeddings/oleObject44.bin"/><Relationship Id="rId82" Type="http://schemas.openxmlformats.org/officeDocument/2006/relationships/image" Target="media/image35.wmf"/><Relationship Id="rId81" Type="http://schemas.openxmlformats.org/officeDocument/2006/relationships/oleObject" Target="embeddings/oleObject43.bin"/><Relationship Id="rId80" Type="http://schemas.openxmlformats.org/officeDocument/2006/relationships/oleObject" Target="embeddings/oleObject42.bin"/><Relationship Id="rId8" Type="http://schemas.openxmlformats.org/officeDocument/2006/relationships/oleObject" Target="embeddings/oleObject1.bin"/><Relationship Id="rId792" Type="http://schemas.openxmlformats.org/officeDocument/2006/relationships/fontTable" Target="fontTable.xml"/><Relationship Id="rId791" Type="http://schemas.openxmlformats.org/officeDocument/2006/relationships/customXml" Target="../customXml/item1.xml"/><Relationship Id="rId790" Type="http://schemas.openxmlformats.org/officeDocument/2006/relationships/image" Target="media/image350.wmf"/><Relationship Id="rId79" Type="http://schemas.openxmlformats.org/officeDocument/2006/relationships/oleObject" Target="embeddings/oleObject41.bin"/><Relationship Id="rId789" Type="http://schemas.openxmlformats.org/officeDocument/2006/relationships/oleObject" Target="embeddings/oleObject436.bin"/><Relationship Id="rId788" Type="http://schemas.openxmlformats.org/officeDocument/2006/relationships/image" Target="media/image349.wmf"/><Relationship Id="rId787" Type="http://schemas.openxmlformats.org/officeDocument/2006/relationships/oleObject" Target="embeddings/oleObject435.bin"/><Relationship Id="rId786" Type="http://schemas.openxmlformats.org/officeDocument/2006/relationships/image" Target="media/image348.wmf"/><Relationship Id="rId785" Type="http://schemas.openxmlformats.org/officeDocument/2006/relationships/oleObject" Target="embeddings/oleObject434.bin"/><Relationship Id="rId784" Type="http://schemas.openxmlformats.org/officeDocument/2006/relationships/image" Target="media/image347.wmf"/><Relationship Id="rId783" Type="http://schemas.openxmlformats.org/officeDocument/2006/relationships/oleObject" Target="embeddings/oleObject433.bin"/><Relationship Id="rId782" Type="http://schemas.openxmlformats.org/officeDocument/2006/relationships/image" Target="media/image346.wmf"/><Relationship Id="rId781" Type="http://schemas.openxmlformats.org/officeDocument/2006/relationships/oleObject" Target="embeddings/oleObject432.bin"/><Relationship Id="rId780" Type="http://schemas.openxmlformats.org/officeDocument/2006/relationships/image" Target="media/image345.wmf"/><Relationship Id="rId78" Type="http://schemas.openxmlformats.org/officeDocument/2006/relationships/image" Target="media/image34.wmf"/><Relationship Id="rId779" Type="http://schemas.openxmlformats.org/officeDocument/2006/relationships/oleObject" Target="embeddings/oleObject431.bin"/><Relationship Id="rId778" Type="http://schemas.openxmlformats.org/officeDocument/2006/relationships/image" Target="media/image344.wmf"/><Relationship Id="rId777" Type="http://schemas.openxmlformats.org/officeDocument/2006/relationships/oleObject" Target="embeddings/oleObject430.bin"/><Relationship Id="rId776" Type="http://schemas.openxmlformats.org/officeDocument/2006/relationships/image" Target="media/image343.wmf"/><Relationship Id="rId775" Type="http://schemas.openxmlformats.org/officeDocument/2006/relationships/oleObject" Target="embeddings/oleObject429.bin"/><Relationship Id="rId774" Type="http://schemas.openxmlformats.org/officeDocument/2006/relationships/image" Target="media/image342.wmf"/><Relationship Id="rId773" Type="http://schemas.openxmlformats.org/officeDocument/2006/relationships/oleObject" Target="embeddings/oleObject428.bin"/><Relationship Id="rId772" Type="http://schemas.openxmlformats.org/officeDocument/2006/relationships/oleObject" Target="embeddings/oleObject427.bin"/><Relationship Id="rId771" Type="http://schemas.openxmlformats.org/officeDocument/2006/relationships/oleObject" Target="embeddings/oleObject426.bin"/><Relationship Id="rId770" Type="http://schemas.openxmlformats.org/officeDocument/2006/relationships/oleObject" Target="embeddings/oleObject425.bin"/><Relationship Id="rId77" Type="http://schemas.openxmlformats.org/officeDocument/2006/relationships/oleObject" Target="embeddings/oleObject40.bin"/><Relationship Id="rId769" Type="http://schemas.openxmlformats.org/officeDocument/2006/relationships/image" Target="media/image341.wmf"/><Relationship Id="rId768" Type="http://schemas.openxmlformats.org/officeDocument/2006/relationships/oleObject" Target="embeddings/oleObject424.bin"/><Relationship Id="rId767" Type="http://schemas.openxmlformats.org/officeDocument/2006/relationships/image" Target="media/image340.wmf"/><Relationship Id="rId766" Type="http://schemas.openxmlformats.org/officeDocument/2006/relationships/oleObject" Target="embeddings/oleObject423.bin"/><Relationship Id="rId765" Type="http://schemas.openxmlformats.org/officeDocument/2006/relationships/image" Target="media/image339.wmf"/><Relationship Id="rId764" Type="http://schemas.openxmlformats.org/officeDocument/2006/relationships/oleObject" Target="embeddings/oleObject422.bin"/><Relationship Id="rId763" Type="http://schemas.openxmlformats.org/officeDocument/2006/relationships/image" Target="media/image338.wmf"/><Relationship Id="rId762" Type="http://schemas.openxmlformats.org/officeDocument/2006/relationships/oleObject" Target="embeddings/oleObject421.bin"/><Relationship Id="rId761" Type="http://schemas.openxmlformats.org/officeDocument/2006/relationships/image" Target="media/image337.wmf"/><Relationship Id="rId760" Type="http://schemas.openxmlformats.org/officeDocument/2006/relationships/oleObject" Target="embeddings/oleObject420.bin"/><Relationship Id="rId76" Type="http://schemas.openxmlformats.org/officeDocument/2006/relationships/image" Target="media/image33.wmf"/><Relationship Id="rId759" Type="http://schemas.openxmlformats.org/officeDocument/2006/relationships/image" Target="media/image336.wmf"/><Relationship Id="rId758" Type="http://schemas.openxmlformats.org/officeDocument/2006/relationships/oleObject" Target="embeddings/oleObject419.bin"/><Relationship Id="rId757" Type="http://schemas.openxmlformats.org/officeDocument/2006/relationships/image" Target="media/image335.wmf"/><Relationship Id="rId756" Type="http://schemas.openxmlformats.org/officeDocument/2006/relationships/oleObject" Target="embeddings/oleObject418.bin"/><Relationship Id="rId755" Type="http://schemas.openxmlformats.org/officeDocument/2006/relationships/image" Target="media/image334.wmf"/><Relationship Id="rId754" Type="http://schemas.openxmlformats.org/officeDocument/2006/relationships/oleObject" Target="embeddings/oleObject417.bin"/><Relationship Id="rId753" Type="http://schemas.openxmlformats.org/officeDocument/2006/relationships/image" Target="media/image333.wmf"/><Relationship Id="rId752" Type="http://schemas.openxmlformats.org/officeDocument/2006/relationships/oleObject" Target="embeddings/oleObject416.bin"/><Relationship Id="rId751" Type="http://schemas.openxmlformats.org/officeDocument/2006/relationships/image" Target="media/image332.wmf"/><Relationship Id="rId750" Type="http://schemas.openxmlformats.org/officeDocument/2006/relationships/oleObject" Target="embeddings/oleObject415.bin"/><Relationship Id="rId75" Type="http://schemas.openxmlformats.org/officeDocument/2006/relationships/oleObject" Target="embeddings/oleObject39.bin"/><Relationship Id="rId749" Type="http://schemas.openxmlformats.org/officeDocument/2006/relationships/image" Target="media/image331.wmf"/><Relationship Id="rId748" Type="http://schemas.openxmlformats.org/officeDocument/2006/relationships/oleObject" Target="embeddings/oleObject414.bin"/><Relationship Id="rId747" Type="http://schemas.openxmlformats.org/officeDocument/2006/relationships/image" Target="media/image330.wmf"/><Relationship Id="rId746" Type="http://schemas.openxmlformats.org/officeDocument/2006/relationships/oleObject" Target="embeddings/oleObject413.bin"/><Relationship Id="rId745" Type="http://schemas.openxmlformats.org/officeDocument/2006/relationships/image" Target="media/image329.wmf"/><Relationship Id="rId744" Type="http://schemas.openxmlformats.org/officeDocument/2006/relationships/oleObject" Target="embeddings/oleObject412.bin"/><Relationship Id="rId743" Type="http://schemas.openxmlformats.org/officeDocument/2006/relationships/image" Target="media/image328.wmf"/><Relationship Id="rId742" Type="http://schemas.openxmlformats.org/officeDocument/2006/relationships/oleObject" Target="embeddings/oleObject411.bin"/><Relationship Id="rId741" Type="http://schemas.openxmlformats.org/officeDocument/2006/relationships/image" Target="media/image327.wmf"/><Relationship Id="rId740" Type="http://schemas.openxmlformats.org/officeDocument/2006/relationships/oleObject" Target="embeddings/oleObject410.bin"/><Relationship Id="rId74" Type="http://schemas.openxmlformats.org/officeDocument/2006/relationships/image" Target="media/image32.wmf"/><Relationship Id="rId739" Type="http://schemas.openxmlformats.org/officeDocument/2006/relationships/image" Target="media/image326.wmf"/><Relationship Id="rId738" Type="http://schemas.openxmlformats.org/officeDocument/2006/relationships/oleObject" Target="embeddings/oleObject409.bin"/><Relationship Id="rId737" Type="http://schemas.openxmlformats.org/officeDocument/2006/relationships/image" Target="media/image325.wmf"/><Relationship Id="rId736" Type="http://schemas.openxmlformats.org/officeDocument/2006/relationships/oleObject" Target="embeddings/oleObject408.bin"/><Relationship Id="rId735" Type="http://schemas.openxmlformats.org/officeDocument/2006/relationships/image" Target="media/image324.wmf"/><Relationship Id="rId734" Type="http://schemas.openxmlformats.org/officeDocument/2006/relationships/oleObject" Target="embeddings/oleObject407.bin"/><Relationship Id="rId733" Type="http://schemas.openxmlformats.org/officeDocument/2006/relationships/image" Target="media/image323.wmf"/><Relationship Id="rId732" Type="http://schemas.openxmlformats.org/officeDocument/2006/relationships/oleObject" Target="embeddings/oleObject406.bin"/><Relationship Id="rId731" Type="http://schemas.openxmlformats.org/officeDocument/2006/relationships/image" Target="media/image322.wmf"/><Relationship Id="rId730" Type="http://schemas.openxmlformats.org/officeDocument/2006/relationships/oleObject" Target="embeddings/oleObject405.bin"/><Relationship Id="rId73" Type="http://schemas.openxmlformats.org/officeDocument/2006/relationships/oleObject" Target="embeddings/oleObject38.bin"/><Relationship Id="rId729" Type="http://schemas.openxmlformats.org/officeDocument/2006/relationships/oleObject" Target="embeddings/oleObject404.bin"/><Relationship Id="rId728" Type="http://schemas.openxmlformats.org/officeDocument/2006/relationships/image" Target="media/image321.wmf"/><Relationship Id="rId727" Type="http://schemas.openxmlformats.org/officeDocument/2006/relationships/oleObject" Target="embeddings/oleObject403.bin"/><Relationship Id="rId726" Type="http://schemas.openxmlformats.org/officeDocument/2006/relationships/image" Target="media/image320.wmf"/><Relationship Id="rId725" Type="http://schemas.openxmlformats.org/officeDocument/2006/relationships/oleObject" Target="embeddings/oleObject402.bin"/><Relationship Id="rId724" Type="http://schemas.openxmlformats.org/officeDocument/2006/relationships/image" Target="media/image319.wmf"/><Relationship Id="rId723" Type="http://schemas.openxmlformats.org/officeDocument/2006/relationships/oleObject" Target="embeddings/oleObject401.bin"/><Relationship Id="rId722" Type="http://schemas.openxmlformats.org/officeDocument/2006/relationships/image" Target="media/image318.wmf"/><Relationship Id="rId721" Type="http://schemas.openxmlformats.org/officeDocument/2006/relationships/oleObject" Target="embeddings/oleObject400.bin"/><Relationship Id="rId720" Type="http://schemas.openxmlformats.org/officeDocument/2006/relationships/image" Target="media/image317.wmf"/><Relationship Id="rId72" Type="http://schemas.openxmlformats.org/officeDocument/2006/relationships/image" Target="media/image31.wmf"/><Relationship Id="rId719" Type="http://schemas.openxmlformats.org/officeDocument/2006/relationships/oleObject" Target="embeddings/oleObject399.bin"/><Relationship Id="rId718" Type="http://schemas.openxmlformats.org/officeDocument/2006/relationships/image" Target="media/image316.wmf"/><Relationship Id="rId717" Type="http://schemas.openxmlformats.org/officeDocument/2006/relationships/oleObject" Target="embeddings/oleObject398.bin"/><Relationship Id="rId716" Type="http://schemas.openxmlformats.org/officeDocument/2006/relationships/image" Target="media/image315.wmf"/><Relationship Id="rId715" Type="http://schemas.openxmlformats.org/officeDocument/2006/relationships/oleObject" Target="embeddings/oleObject397.bin"/><Relationship Id="rId714" Type="http://schemas.openxmlformats.org/officeDocument/2006/relationships/image" Target="media/image314.wmf"/><Relationship Id="rId713" Type="http://schemas.openxmlformats.org/officeDocument/2006/relationships/oleObject" Target="embeddings/oleObject396.bin"/><Relationship Id="rId712" Type="http://schemas.openxmlformats.org/officeDocument/2006/relationships/image" Target="media/image313.wmf"/><Relationship Id="rId711" Type="http://schemas.openxmlformats.org/officeDocument/2006/relationships/oleObject" Target="embeddings/oleObject395.bin"/><Relationship Id="rId710" Type="http://schemas.openxmlformats.org/officeDocument/2006/relationships/image" Target="media/image312.wmf"/><Relationship Id="rId71" Type="http://schemas.openxmlformats.org/officeDocument/2006/relationships/oleObject" Target="embeddings/oleObject37.bin"/><Relationship Id="rId709" Type="http://schemas.openxmlformats.org/officeDocument/2006/relationships/oleObject" Target="embeddings/oleObject394.bin"/><Relationship Id="rId708" Type="http://schemas.openxmlformats.org/officeDocument/2006/relationships/image" Target="media/image311.wmf"/><Relationship Id="rId707" Type="http://schemas.openxmlformats.org/officeDocument/2006/relationships/oleObject" Target="embeddings/oleObject393.bin"/><Relationship Id="rId706" Type="http://schemas.openxmlformats.org/officeDocument/2006/relationships/image" Target="media/image310.wmf"/><Relationship Id="rId705" Type="http://schemas.openxmlformats.org/officeDocument/2006/relationships/oleObject" Target="embeddings/oleObject392.bin"/><Relationship Id="rId704" Type="http://schemas.openxmlformats.org/officeDocument/2006/relationships/oleObject" Target="embeddings/oleObject391.bin"/><Relationship Id="rId703" Type="http://schemas.openxmlformats.org/officeDocument/2006/relationships/image" Target="media/image309.wmf"/><Relationship Id="rId702" Type="http://schemas.openxmlformats.org/officeDocument/2006/relationships/oleObject" Target="embeddings/oleObject390.bin"/><Relationship Id="rId701" Type="http://schemas.openxmlformats.org/officeDocument/2006/relationships/image" Target="media/image308.wmf"/><Relationship Id="rId700" Type="http://schemas.openxmlformats.org/officeDocument/2006/relationships/oleObject" Target="embeddings/oleObject389.bin"/><Relationship Id="rId70" Type="http://schemas.openxmlformats.org/officeDocument/2006/relationships/image" Target="media/image30.wmf"/><Relationship Id="rId7" Type="http://schemas.openxmlformats.org/officeDocument/2006/relationships/image" Target="media/image3.svg"/><Relationship Id="rId699" Type="http://schemas.openxmlformats.org/officeDocument/2006/relationships/image" Target="media/image307.wmf"/><Relationship Id="rId698" Type="http://schemas.openxmlformats.org/officeDocument/2006/relationships/oleObject" Target="embeddings/oleObject388.bin"/><Relationship Id="rId697" Type="http://schemas.openxmlformats.org/officeDocument/2006/relationships/image" Target="media/image306.wmf"/><Relationship Id="rId696" Type="http://schemas.openxmlformats.org/officeDocument/2006/relationships/oleObject" Target="embeddings/oleObject387.bin"/><Relationship Id="rId695" Type="http://schemas.openxmlformats.org/officeDocument/2006/relationships/image" Target="media/image305.wmf"/><Relationship Id="rId694" Type="http://schemas.openxmlformats.org/officeDocument/2006/relationships/oleObject" Target="embeddings/oleObject386.bin"/><Relationship Id="rId693" Type="http://schemas.openxmlformats.org/officeDocument/2006/relationships/image" Target="media/image304.wmf"/><Relationship Id="rId692" Type="http://schemas.openxmlformats.org/officeDocument/2006/relationships/oleObject" Target="embeddings/oleObject385.bin"/><Relationship Id="rId691" Type="http://schemas.openxmlformats.org/officeDocument/2006/relationships/oleObject" Target="embeddings/oleObject384.bin"/><Relationship Id="rId690" Type="http://schemas.openxmlformats.org/officeDocument/2006/relationships/image" Target="media/image303.wmf"/><Relationship Id="rId69" Type="http://schemas.openxmlformats.org/officeDocument/2006/relationships/oleObject" Target="embeddings/oleObject36.bin"/><Relationship Id="rId689" Type="http://schemas.openxmlformats.org/officeDocument/2006/relationships/oleObject" Target="embeddings/oleObject383.bin"/><Relationship Id="rId688" Type="http://schemas.openxmlformats.org/officeDocument/2006/relationships/image" Target="media/image302.wmf"/><Relationship Id="rId687" Type="http://schemas.openxmlformats.org/officeDocument/2006/relationships/oleObject" Target="embeddings/oleObject382.bin"/><Relationship Id="rId686" Type="http://schemas.openxmlformats.org/officeDocument/2006/relationships/image" Target="media/image301.wmf"/><Relationship Id="rId685" Type="http://schemas.openxmlformats.org/officeDocument/2006/relationships/oleObject" Target="embeddings/oleObject381.bin"/><Relationship Id="rId684" Type="http://schemas.openxmlformats.org/officeDocument/2006/relationships/image" Target="media/image300.wmf"/><Relationship Id="rId683" Type="http://schemas.openxmlformats.org/officeDocument/2006/relationships/oleObject" Target="embeddings/oleObject380.bin"/><Relationship Id="rId682" Type="http://schemas.openxmlformats.org/officeDocument/2006/relationships/image" Target="media/image299.wmf"/><Relationship Id="rId681" Type="http://schemas.openxmlformats.org/officeDocument/2006/relationships/oleObject" Target="embeddings/oleObject379.bin"/><Relationship Id="rId680" Type="http://schemas.openxmlformats.org/officeDocument/2006/relationships/image" Target="media/image298.wmf"/><Relationship Id="rId68" Type="http://schemas.openxmlformats.org/officeDocument/2006/relationships/image" Target="media/image29.wmf"/><Relationship Id="rId679" Type="http://schemas.openxmlformats.org/officeDocument/2006/relationships/oleObject" Target="embeddings/oleObject378.bin"/><Relationship Id="rId678" Type="http://schemas.openxmlformats.org/officeDocument/2006/relationships/image" Target="media/image297.wmf"/><Relationship Id="rId677" Type="http://schemas.openxmlformats.org/officeDocument/2006/relationships/oleObject" Target="embeddings/oleObject377.bin"/><Relationship Id="rId676" Type="http://schemas.openxmlformats.org/officeDocument/2006/relationships/image" Target="media/image296.wmf"/><Relationship Id="rId675" Type="http://schemas.openxmlformats.org/officeDocument/2006/relationships/oleObject" Target="embeddings/oleObject376.bin"/><Relationship Id="rId674" Type="http://schemas.openxmlformats.org/officeDocument/2006/relationships/image" Target="media/image295.wmf"/><Relationship Id="rId673" Type="http://schemas.openxmlformats.org/officeDocument/2006/relationships/oleObject" Target="embeddings/oleObject375.bin"/><Relationship Id="rId672" Type="http://schemas.openxmlformats.org/officeDocument/2006/relationships/oleObject" Target="embeddings/oleObject374.bin"/><Relationship Id="rId671" Type="http://schemas.openxmlformats.org/officeDocument/2006/relationships/oleObject" Target="embeddings/oleObject373.bin"/><Relationship Id="rId670" Type="http://schemas.openxmlformats.org/officeDocument/2006/relationships/oleObject" Target="embeddings/oleObject372.bin"/><Relationship Id="rId67" Type="http://schemas.openxmlformats.org/officeDocument/2006/relationships/oleObject" Target="embeddings/oleObject35.bin"/><Relationship Id="rId669" Type="http://schemas.openxmlformats.org/officeDocument/2006/relationships/oleObject" Target="embeddings/oleObject371.bin"/><Relationship Id="rId668" Type="http://schemas.openxmlformats.org/officeDocument/2006/relationships/image" Target="media/image294.wmf"/><Relationship Id="rId667" Type="http://schemas.openxmlformats.org/officeDocument/2006/relationships/oleObject" Target="embeddings/oleObject370.bin"/><Relationship Id="rId666" Type="http://schemas.openxmlformats.org/officeDocument/2006/relationships/image" Target="media/image293.wmf"/><Relationship Id="rId665" Type="http://schemas.openxmlformats.org/officeDocument/2006/relationships/oleObject" Target="embeddings/oleObject369.bin"/><Relationship Id="rId664" Type="http://schemas.openxmlformats.org/officeDocument/2006/relationships/oleObject" Target="embeddings/oleObject368.bin"/><Relationship Id="rId663" Type="http://schemas.openxmlformats.org/officeDocument/2006/relationships/oleObject" Target="embeddings/oleObject367.bin"/><Relationship Id="rId662" Type="http://schemas.openxmlformats.org/officeDocument/2006/relationships/oleObject" Target="embeddings/oleObject366.bin"/><Relationship Id="rId661" Type="http://schemas.openxmlformats.org/officeDocument/2006/relationships/oleObject" Target="embeddings/oleObject365.bin"/><Relationship Id="rId660" Type="http://schemas.openxmlformats.org/officeDocument/2006/relationships/oleObject" Target="embeddings/oleObject364.bin"/><Relationship Id="rId66" Type="http://schemas.openxmlformats.org/officeDocument/2006/relationships/image" Target="media/image28.wmf"/><Relationship Id="rId659" Type="http://schemas.openxmlformats.org/officeDocument/2006/relationships/oleObject" Target="embeddings/oleObject363.bin"/><Relationship Id="rId658" Type="http://schemas.openxmlformats.org/officeDocument/2006/relationships/oleObject" Target="embeddings/oleObject362.bin"/><Relationship Id="rId657" Type="http://schemas.openxmlformats.org/officeDocument/2006/relationships/oleObject" Target="embeddings/oleObject361.bin"/><Relationship Id="rId656" Type="http://schemas.openxmlformats.org/officeDocument/2006/relationships/oleObject" Target="embeddings/oleObject360.bin"/><Relationship Id="rId655" Type="http://schemas.openxmlformats.org/officeDocument/2006/relationships/oleObject" Target="embeddings/oleObject359.bin"/><Relationship Id="rId654" Type="http://schemas.openxmlformats.org/officeDocument/2006/relationships/oleObject" Target="embeddings/oleObject358.bin"/><Relationship Id="rId653" Type="http://schemas.openxmlformats.org/officeDocument/2006/relationships/oleObject" Target="embeddings/oleObject357.bin"/><Relationship Id="rId652" Type="http://schemas.openxmlformats.org/officeDocument/2006/relationships/oleObject" Target="embeddings/oleObject356.bin"/><Relationship Id="rId651" Type="http://schemas.openxmlformats.org/officeDocument/2006/relationships/oleObject" Target="embeddings/oleObject355.bin"/><Relationship Id="rId650" Type="http://schemas.openxmlformats.org/officeDocument/2006/relationships/oleObject" Target="embeddings/oleObject354.bin"/><Relationship Id="rId65" Type="http://schemas.openxmlformats.org/officeDocument/2006/relationships/oleObject" Target="embeddings/oleObject34.bin"/><Relationship Id="rId649" Type="http://schemas.openxmlformats.org/officeDocument/2006/relationships/oleObject" Target="embeddings/oleObject353.bin"/><Relationship Id="rId648" Type="http://schemas.openxmlformats.org/officeDocument/2006/relationships/oleObject" Target="embeddings/oleObject352.bin"/><Relationship Id="rId647" Type="http://schemas.openxmlformats.org/officeDocument/2006/relationships/image" Target="media/image292.wmf"/><Relationship Id="rId646" Type="http://schemas.openxmlformats.org/officeDocument/2006/relationships/oleObject" Target="embeddings/oleObject351.bin"/><Relationship Id="rId645" Type="http://schemas.openxmlformats.org/officeDocument/2006/relationships/oleObject" Target="embeddings/oleObject350.bin"/><Relationship Id="rId644" Type="http://schemas.openxmlformats.org/officeDocument/2006/relationships/oleObject" Target="embeddings/oleObject349.bin"/><Relationship Id="rId643" Type="http://schemas.openxmlformats.org/officeDocument/2006/relationships/image" Target="media/image291.wmf"/><Relationship Id="rId642" Type="http://schemas.openxmlformats.org/officeDocument/2006/relationships/oleObject" Target="embeddings/oleObject348.bin"/><Relationship Id="rId641" Type="http://schemas.openxmlformats.org/officeDocument/2006/relationships/oleObject" Target="embeddings/oleObject347.bin"/><Relationship Id="rId640" Type="http://schemas.openxmlformats.org/officeDocument/2006/relationships/image" Target="media/image290.wmf"/><Relationship Id="rId64" Type="http://schemas.openxmlformats.org/officeDocument/2006/relationships/image" Target="media/image27.wmf"/><Relationship Id="rId639" Type="http://schemas.openxmlformats.org/officeDocument/2006/relationships/oleObject" Target="embeddings/oleObject346.bin"/><Relationship Id="rId638" Type="http://schemas.openxmlformats.org/officeDocument/2006/relationships/oleObject" Target="embeddings/oleObject345.bin"/><Relationship Id="rId637" Type="http://schemas.openxmlformats.org/officeDocument/2006/relationships/image" Target="media/image289.wmf"/><Relationship Id="rId636" Type="http://schemas.openxmlformats.org/officeDocument/2006/relationships/oleObject" Target="embeddings/oleObject344.bin"/><Relationship Id="rId635" Type="http://schemas.openxmlformats.org/officeDocument/2006/relationships/oleObject" Target="embeddings/oleObject343.bin"/><Relationship Id="rId634" Type="http://schemas.openxmlformats.org/officeDocument/2006/relationships/image" Target="media/image288.wmf"/><Relationship Id="rId633" Type="http://schemas.openxmlformats.org/officeDocument/2006/relationships/oleObject" Target="embeddings/oleObject342.bin"/><Relationship Id="rId632" Type="http://schemas.openxmlformats.org/officeDocument/2006/relationships/oleObject" Target="embeddings/oleObject341.bin"/><Relationship Id="rId631" Type="http://schemas.openxmlformats.org/officeDocument/2006/relationships/oleObject" Target="embeddings/oleObject340.bin"/><Relationship Id="rId630" Type="http://schemas.openxmlformats.org/officeDocument/2006/relationships/image" Target="media/image287.wmf"/><Relationship Id="rId63" Type="http://schemas.openxmlformats.org/officeDocument/2006/relationships/oleObject" Target="embeddings/oleObject33.bin"/><Relationship Id="rId629" Type="http://schemas.openxmlformats.org/officeDocument/2006/relationships/oleObject" Target="embeddings/oleObject339.bin"/><Relationship Id="rId628" Type="http://schemas.openxmlformats.org/officeDocument/2006/relationships/image" Target="media/image286.wmf"/><Relationship Id="rId627" Type="http://schemas.openxmlformats.org/officeDocument/2006/relationships/oleObject" Target="embeddings/oleObject338.bin"/><Relationship Id="rId626" Type="http://schemas.openxmlformats.org/officeDocument/2006/relationships/image" Target="media/image285.wmf"/><Relationship Id="rId625" Type="http://schemas.openxmlformats.org/officeDocument/2006/relationships/oleObject" Target="embeddings/oleObject337.bin"/><Relationship Id="rId624" Type="http://schemas.openxmlformats.org/officeDocument/2006/relationships/image" Target="media/image284.wmf"/><Relationship Id="rId623" Type="http://schemas.openxmlformats.org/officeDocument/2006/relationships/oleObject" Target="embeddings/oleObject336.bin"/><Relationship Id="rId622" Type="http://schemas.openxmlformats.org/officeDocument/2006/relationships/image" Target="media/image283.wmf"/><Relationship Id="rId621" Type="http://schemas.openxmlformats.org/officeDocument/2006/relationships/oleObject" Target="embeddings/oleObject335.bin"/><Relationship Id="rId620" Type="http://schemas.openxmlformats.org/officeDocument/2006/relationships/image" Target="media/image282.wmf"/><Relationship Id="rId62" Type="http://schemas.openxmlformats.org/officeDocument/2006/relationships/image" Target="media/image26.wmf"/><Relationship Id="rId619" Type="http://schemas.openxmlformats.org/officeDocument/2006/relationships/oleObject" Target="embeddings/oleObject334.bin"/><Relationship Id="rId618" Type="http://schemas.openxmlformats.org/officeDocument/2006/relationships/image" Target="media/image281.wmf"/><Relationship Id="rId617" Type="http://schemas.openxmlformats.org/officeDocument/2006/relationships/oleObject" Target="embeddings/oleObject333.bin"/><Relationship Id="rId616" Type="http://schemas.openxmlformats.org/officeDocument/2006/relationships/image" Target="media/image280.wmf"/><Relationship Id="rId615" Type="http://schemas.openxmlformats.org/officeDocument/2006/relationships/oleObject" Target="embeddings/oleObject332.bin"/><Relationship Id="rId614" Type="http://schemas.openxmlformats.org/officeDocument/2006/relationships/image" Target="media/image279.wmf"/><Relationship Id="rId613" Type="http://schemas.openxmlformats.org/officeDocument/2006/relationships/oleObject" Target="embeddings/oleObject331.bin"/><Relationship Id="rId612" Type="http://schemas.openxmlformats.org/officeDocument/2006/relationships/image" Target="media/image278.wmf"/><Relationship Id="rId611" Type="http://schemas.openxmlformats.org/officeDocument/2006/relationships/oleObject" Target="embeddings/oleObject330.bin"/><Relationship Id="rId610" Type="http://schemas.openxmlformats.org/officeDocument/2006/relationships/image" Target="media/image277.wmf"/><Relationship Id="rId61" Type="http://schemas.openxmlformats.org/officeDocument/2006/relationships/oleObject" Target="embeddings/oleObject32.bin"/><Relationship Id="rId609" Type="http://schemas.openxmlformats.org/officeDocument/2006/relationships/oleObject" Target="embeddings/oleObject329.bin"/><Relationship Id="rId608" Type="http://schemas.openxmlformats.org/officeDocument/2006/relationships/oleObject" Target="embeddings/oleObject328.bin"/><Relationship Id="rId607" Type="http://schemas.openxmlformats.org/officeDocument/2006/relationships/oleObject" Target="embeddings/oleObject327.bin"/><Relationship Id="rId606" Type="http://schemas.openxmlformats.org/officeDocument/2006/relationships/oleObject" Target="embeddings/oleObject326.bin"/><Relationship Id="rId605" Type="http://schemas.openxmlformats.org/officeDocument/2006/relationships/oleObject" Target="embeddings/oleObject325.bin"/><Relationship Id="rId604" Type="http://schemas.openxmlformats.org/officeDocument/2006/relationships/image" Target="media/image276.wmf"/><Relationship Id="rId603" Type="http://schemas.openxmlformats.org/officeDocument/2006/relationships/oleObject" Target="embeddings/oleObject324.bin"/><Relationship Id="rId602" Type="http://schemas.openxmlformats.org/officeDocument/2006/relationships/oleObject" Target="embeddings/oleObject323.bin"/><Relationship Id="rId601" Type="http://schemas.openxmlformats.org/officeDocument/2006/relationships/image" Target="media/image275.wmf"/><Relationship Id="rId600" Type="http://schemas.openxmlformats.org/officeDocument/2006/relationships/oleObject" Target="embeddings/oleObject322.bin"/><Relationship Id="rId60" Type="http://schemas.openxmlformats.org/officeDocument/2006/relationships/image" Target="media/image25.wmf"/><Relationship Id="rId6" Type="http://schemas.openxmlformats.org/officeDocument/2006/relationships/image" Target="media/image2.png"/><Relationship Id="rId599" Type="http://schemas.openxmlformats.org/officeDocument/2006/relationships/image" Target="media/image274.wmf"/><Relationship Id="rId598" Type="http://schemas.openxmlformats.org/officeDocument/2006/relationships/oleObject" Target="embeddings/oleObject321.bin"/><Relationship Id="rId597" Type="http://schemas.openxmlformats.org/officeDocument/2006/relationships/image" Target="media/image273.wmf"/><Relationship Id="rId596" Type="http://schemas.openxmlformats.org/officeDocument/2006/relationships/oleObject" Target="embeddings/oleObject320.bin"/><Relationship Id="rId595" Type="http://schemas.openxmlformats.org/officeDocument/2006/relationships/image" Target="media/image272.wmf"/><Relationship Id="rId594" Type="http://schemas.openxmlformats.org/officeDocument/2006/relationships/oleObject" Target="embeddings/oleObject319.bin"/><Relationship Id="rId593" Type="http://schemas.openxmlformats.org/officeDocument/2006/relationships/image" Target="media/image271.wmf"/><Relationship Id="rId592" Type="http://schemas.openxmlformats.org/officeDocument/2006/relationships/oleObject" Target="embeddings/oleObject318.bin"/><Relationship Id="rId591" Type="http://schemas.openxmlformats.org/officeDocument/2006/relationships/oleObject" Target="embeddings/oleObject317.bin"/><Relationship Id="rId590" Type="http://schemas.openxmlformats.org/officeDocument/2006/relationships/oleObject" Target="embeddings/oleObject316.bin"/><Relationship Id="rId59" Type="http://schemas.openxmlformats.org/officeDocument/2006/relationships/oleObject" Target="embeddings/oleObject31.bin"/><Relationship Id="rId589" Type="http://schemas.openxmlformats.org/officeDocument/2006/relationships/oleObject" Target="embeddings/oleObject315.bin"/><Relationship Id="rId588" Type="http://schemas.openxmlformats.org/officeDocument/2006/relationships/image" Target="media/image270.wmf"/><Relationship Id="rId587" Type="http://schemas.openxmlformats.org/officeDocument/2006/relationships/oleObject" Target="embeddings/oleObject314.bin"/><Relationship Id="rId586" Type="http://schemas.openxmlformats.org/officeDocument/2006/relationships/image" Target="media/image269.wmf"/><Relationship Id="rId585" Type="http://schemas.openxmlformats.org/officeDocument/2006/relationships/oleObject" Target="embeddings/oleObject313.bin"/><Relationship Id="rId584" Type="http://schemas.openxmlformats.org/officeDocument/2006/relationships/image" Target="media/image268.wmf"/><Relationship Id="rId583" Type="http://schemas.openxmlformats.org/officeDocument/2006/relationships/oleObject" Target="embeddings/oleObject312.bin"/><Relationship Id="rId582" Type="http://schemas.openxmlformats.org/officeDocument/2006/relationships/image" Target="media/image267.wmf"/><Relationship Id="rId581" Type="http://schemas.openxmlformats.org/officeDocument/2006/relationships/oleObject" Target="embeddings/oleObject311.bin"/><Relationship Id="rId580" Type="http://schemas.openxmlformats.org/officeDocument/2006/relationships/image" Target="media/image266.wmf"/><Relationship Id="rId58" Type="http://schemas.openxmlformats.org/officeDocument/2006/relationships/image" Target="media/image24.wmf"/><Relationship Id="rId579" Type="http://schemas.openxmlformats.org/officeDocument/2006/relationships/oleObject" Target="embeddings/oleObject310.bin"/><Relationship Id="rId578" Type="http://schemas.openxmlformats.org/officeDocument/2006/relationships/image" Target="media/image265.wmf"/><Relationship Id="rId577" Type="http://schemas.openxmlformats.org/officeDocument/2006/relationships/oleObject" Target="embeddings/oleObject309.bin"/><Relationship Id="rId576" Type="http://schemas.openxmlformats.org/officeDocument/2006/relationships/oleObject" Target="embeddings/oleObject308.bin"/><Relationship Id="rId575" Type="http://schemas.openxmlformats.org/officeDocument/2006/relationships/image" Target="media/image264.wmf"/><Relationship Id="rId574" Type="http://schemas.openxmlformats.org/officeDocument/2006/relationships/oleObject" Target="embeddings/oleObject307.bin"/><Relationship Id="rId573" Type="http://schemas.openxmlformats.org/officeDocument/2006/relationships/image" Target="media/image263.wmf"/><Relationship Id="rId572" Type="http://schemas.openxmlformats.org/officeDocument/2006/relationships/oleObject" Target="embeddings/oleObject306.bin"/><Relationship Id="rId571" Type="http://schemas.openxmlformats.org/officeDocument/2006/relationships/image" Target="media/image262.wmf"/><Relationship Id="rId570" Type="http://schemas.openxmlformats.org/officeDocument/2006/relationships/oleObject" Target="embeddings/oleObject305.bin"/><Relationship Id="rId57" Type="http://schemas.openxmlformats.org/officeDocument/2006/relationships/oleObject" Target="embeddings/oleObject30.bin"/><Relationship Id="rId569" Type="http://schemas.openxmlformats.org/officeDocument/2006/relationships/image" Target="media/image261.wmf"/><Relationship Id="rId568" Type="http://schemas.openxmlformats.org/officeDocument/2006/relationships/oleObject" Target="embeddings/oleObject304.bin"/><Relationship Id="rId567" Type="http://schemas.openxmlformats.org/officeDocument/2006/relationships/image" Target="media/image260.wmf"/><Relationship Id="rId566" Type="http://schemas.openxmlformats.org/officeDocument/2006/relationships/oleObject" Target="embeddings/oleObject303.bin"/><Relationship Id="rId565" Type="http://schemas.openxmlformats.org/officeDocument/2006/relationships/oleObject" Target="embeddings/oleObject302.bin"/><Relationship Id="rId564" Type="http://schemas.openxmlformats.org/officeDocument/2006/relationships/image" Target="media/image259.wmf"/><Relationship Id="rId563" Type="http://schemas.openxmlformats.org/officeDocument/2006/relationships/oleObject" Target="embeddings/oleObject301.bin"/><Relationship Id="rId562" Type="http://schemas.openxmlformats.org/officeDocument/2006/relationships/image" Target="media/image258.wmf"/><Relationship Id="rId561" Type="http://schemas.openxmlformats.org/officeDocument/2006/relationships/oleObject" Target="embeddings/oleObject300.bin"/><Relationship Id="rId560" Type="http://schemas.openxmlformats.org/officeDocument/2006/relationships/image" Target="media/image257.wmf"/><Relationship Id="rId56" Type="http://schemas.openxmlformats.org/officeDocument/2006/relationships/oleObject" Target="embeddings/oleObject29.bin"/><Relationship Id="rId559" Type="http://schemas.openxmlformats.org/officeDocument/2006/relationships/oleObject" Target="embeddings/oleObject299.bin"/><Relationship Id="rId558" Type="http://schemas.openxmlformats.org/officeDocument/2006/relationships/image" Target="media/image256.wmf"/><Relationship Id="rId557" Type="http://schemas.openxmlformats.org/officeDocument/2006/relationships/oleObject" Target="embeddings/oleObject298.bin"/><Relationship Id="rId556" Type="http://schemas.openxmlformats.org/officeDocument/2006/relationships/image" Target="media/image255.wmf"/><Relationship Id="rId555" Type="http://schemas.openxmlformats.org/officeDocument/2006/relationships/oleObject" Target="embeddings/oleObject297.bin"/><Relationship Id="rId554" Type="http://schemas.openxmlformats.org/officeDocument/2006/relationships/image" Target="media/image254.wmf"/><Relationship Id="rId553" Type="http://schemas.openxmlformats.org/officeDocument/2006/relationships/oleObject" Target="embeddings/oleObject296.bin"/><Relationship Id="rId552" Type="http://schemas.openxmlformats.org/officeDocument/2006/relationships/image" Target="media/image253.wmf"/><Relationship Id="rId551" Type="http://schemas.openxmlformats.org/officeDocument/2006/relationships/oleObject" Target="embeddings/oleObject295.bin"/><Relationship Id="rId550" Type="http://schemas.openxmlformats.org/officeDocument/2006/relationships/image" Target="media/image252.wmf"/><Relationship Id="rId55" Type="http://schemas.openxmlformats.org/officeDocument/2006/relationships/oleObject" Target="embeddings/oleObject28.bin"/><Relationship Id="rId549" Type="http://schemas.openxmlformats.org/officeDocument/2006/relationships/oleObject" Target="embeddings/oleObject294.bin"/><Relationship Id="rId548" Type="http://schemas.openxmlformats.org/officeDocument/2006/relationships/image" Target="media/image251.wmf"/><Relationship Id="rId547" Type="http://schemas.openxmlformats.org/officeDocument/2006/relationships/oleObject" Target="embeddings/oleObject293.bin"/><Relationship Id="rId546" Type="http://schemas.openxmlformats.org/officeDocument/2006/relationships/image" Target="media/image250.wmf"/><Relationship Id="rId545" Type="http://schemas.openxmlformats.org/officeDocument/2006/relationships/oleObject" Target="embeddings/oleObject292.bin"/><Relationship Id="rId544" Type="http://schemas.openxmlformats.org/officeDocument/2006/relationships/image" Target="media/image249.wmf"/><Relationship Id="rId543" Type="http://schemas.openxmlformats.org/officeDocument/2006/relationships/oleObject" Target="embeddings/oleObject291.bin"/><Relationship Id="rId542" Type="http://schemas.openxmlformats.org/officeDocument/2006/relationships/image" Target="media/image248.wmf"/><Relationship Id="rId541" Type="http://schemas.openxmlformats.org/officeDocument/2006/relationships/oleObject" Target="embeddings/oleObject290.bin"/><Relationship Id="rId540" Type="http://schemas.openxmlformats.org/officeDocument/2006/relationships/image" Target="media/image247.wmf"/><Relationship Id="rId54" Type="http://schemas.openxmlformats.org/officeDocument/2006/relationships/image" Target="media/image23.wmf"/><Relationship Id="rId539" Type="http://schemas.openxmlformats.org/officeDocument/2006/relationships/oleObject" Target="embeddings/oleObject289.bin"/><Relationship Id="rId538" Type="http://schemas.openxmlformats.org/officeDocument/2006/relationships/image" Target="media/image246.wmf"/><Relationship Id="rId537" Type="http://schemas.openxmlformats.org/officeDocument/2006/relationships/oleObject" Target="embeddings/oleObject288.bin"/><Relationship Id="rId536" Type="http://schemas.openxmlformats.org/officeDocument/2006/relationships/image" Target="media/image245.wmf"/><Relationship Id="rId535" Type="http://schemas.openxmlformats.org/officeDocument/2006/relationships/oleObject" Target="embeddings/oleObject287.bin"/><Relationship Id="rId534" Type="http://schemas.openxmlformats.org/officeDocument/2006/relationships/image" Target="media/image244.wmf"/><Relationship Id="rId533" Type="http://schemas.openxmlformats.org/officeDocument/2006/relationships/oleObject" Target="embeddings/oleObject286.bin"/><Relationship Id="rId532" Type="http://schemas.openxmlformats.org/officeDocument/2006/relationships/oleObject" Target="embeddings/oleObject285.bin"/><Relationship Id="rId531" Type="http://schemas.openxmlformats.org/officeDocument/2006/relationships/image" Target="media/image243.wmf"/><Relationship Id="rId530" Type="http://schemas.openxmlformats.org/officeDocument/2006/relationships/oleObject" Target="embeddings/oleObject284.bin"/><Relationship Id="rId53" Type="http://schemas.openxmlformats.org/officeDocument/2006/relationships/oleObject" Target="embeddings/oleObject27.bin"/><Relationship Id="rId529" Type="http://schemas.openxmlformats.org/officeDocument/2006/relationships/image" Target="media/image242.wmf"/><Relationship Id="rId528" Type="http://schemas.openxmlformats.org/officeDocument/2006/relationships/oleObject" Target="embeddings/oleObject283.bin"/><Relationship Id="rId527" Type="http://schemas.openxmlformats.org/officeDocument/2006/relationships/image" Target="media/image241.wmf"/><Relationship Id="rId526" Type="http://schemas.openxmlformats.org/officeDocument/2006/relationships/oleObject" Target="embeddings/oleObject282.bin"/><Relationship Id="rId525" Type="http://schemas.openxmlformats.org/officeDocument/2006/relationships/image" Target="media/image240.wmf"/><Relationship Id="rId524" Type="http://schemas.openxmlformats.org/officeDocument/2006/relationships/oleObject" Target="embeddings/oleObject281.bin"/><Relationship Id="rId523" Type="http://schemas.openxmlformats.org/officeDocument/2006/relationships/image" Target="media/image239.wmf"/><Relationship Id="rId522" Type="http://schemas.openxmlformats.org/officeDocument/2006/relationships/oleObject" Target="embeddings/oleObject280.bin"/><Relationship Id="rId521" Type="http://schemas.openxmlformats.org/officeDocument/2006/relationships/image" Target="media/image238.wmf"/><Relationship Id="rId520" Type="http://schemas.openxmlformats.org/officeDocument/2006/relationships/oleObject" Target="embeddings/oleObject279.bin"/><Relationship Id="rId52" Type="http://schemas.openxmlformats.org/officeDocument/2006/relationships/image" Target="media/image22.wmf"/><Relationship Id="rId519" Type="http://schemas.openxmlformats.org/officeDocument/2006/relationships/image" Target="media/image237.wmf"/><Relationship Id="rId518" Type="http://schemas.openxmlformats.org/officeDocument/2006/relationships/oleObject" Target="embeddings/oleObject278.bin"/><Relationship Id="rId517" Type="http://schemas.openxmlformats.org/officeDocument/2006/relationships/image" Target="media/image236.wmf"/><Relationship Id="rId516" Type="http://schemas.openxmlformats.org/officeDocument/2006/relationships/oleObject" Target="embeddings/oleObject277.bin"/><Relationship Id="rId515" Type="http://schemas.openxmlformats.org/officeDocument/2006/relationships/image" Target="media/image235.wmf"/><Relationship Id="rId514" Type="http://schemas.openxmlformats.org/officeDocument/2006/relationships/oleObject" Target="embeddings/oleObject276.bin"/><Relationship Id="rId513" Type="http://schemas.openxmlformats.org/officeDocument/2006/relationships/oleObject" Target="embeddings/oleObject275.bin"/><Relationship Id="rId512" Type="http://schemas.openxmlformats.org/officeDocument/2006/relationships/image" Target="media/image234.wmf"/><Relationship Id="rId511" Type="http://schemas.openxmlformats.org/officeDocument/2006/relationships/oleObject" Target="embeddings/oleObject274.bin"/><Relationship Id="rId510" Type="http://schemas.openxmlformats.org/officeDocument/2006/relationships/image" Target="media/image233.wmf"/><Relationship Id="rId51" Type="http://schemas.openxmlformats.org/officeDocument/2006/relationships/oleObject" Target="embeddings/oleObject26.bin"/><Relationship Id="rId509" Type="http://schemas.openxmlformats.org/officeDocument/2006/relationships/oleObject" Target="embeddings/oleObject273.bin"/><Relationship Id="rId508" Type="http://schemas.openxmlformats.org/officeDocument/2006/relationships/image" Target="media/image232.wmf"/><Relationship Id="rId507" Type="http://schemas.openxmlformats.org/officeDocument/2006/relationships/oleObject" Target="embeddings/oleObject272.bin"/><Relationship Id="rId506" Type="http://schemas.openxmlformats.org/officeDocument/2006/relationships/oleObject" Target="embeddings/oleObject271.bin"/><Relationship Id="rId505" Type="http://schemas.openxmlformats.org/officeDocument/2006/relationships/oleObject" Target="embeddings/oleObject270.bin"/><Relationship Id="rId504" Type="http://schemas.openxmlformats.org/officeDocument/2006/relationships/oleObject" Target="embeddings/oleObject269.bin"/><Relationship Id="rId503" Type="http://schemas.openxmlformats.org/officeDocument/2006/relationships/oleObject" Target="embeddings/oleObject268.bin"/><Relationship Id="rId502" Type="http://schemas.openxmlformats.org/officeDocument/2006/relationships/image" Target="media/image231.wmf"/><Relationship Id="rId501" Type="http://schemas.openxmlformats.org/officeDocument/2006/relationships/oleObject" Target="embeddings/oleObject267.bin"/><Relationship Id="rId500" Type="http://schemas.openxmlformats.org/officeDocument/2006/relationships/image" Target="media/image230.wmf"/><Relationship Id="rId50" Type="http://schemas.openxmlformats.org/officeDocument/2006/relationships/oleObject" Target="embeddings/oleObject25.bin"/><Relationship Id="rId5" Type="http://schemas.openxmlformats.org/officeDocument/2006/relationships/theme" Target="theme/theme1.xml"/><Relationship Id="rId499" Type="http://schemas.openxmlformats.org/officeDocument/2006/relationships/oleObject" Target="embeddings/oleObject266.bin"/><Relationship Id="rId498" Type="http://schemas.openxmlformats.org/officeDocument/2006/relationships/image" Target="media/image229.wmf"/><Relationship Id="rId497" Type="http://schemas.openxmlformats.org/officeDocument/2006/relationships/oleObject" Target="embeddings/oleObject265.bin"/><Relationship Id="rId496" Type="http://schemas.openxmlformats.org/officeDocument/2006/relationships/image" Target="media/image228.wmf"/><Relationship Id="rId495" Type="http://schemas.openxmlformats.org/officeDocument/2006/relationships/oleObject" Target="embeddings/oleObject264.bin"/><Relationship Id="rId494" Type="http://schemas.openxmlformats.org/officeDocument/2006/relationships/image" Target="media/image227.wmf"/><Relationship Id="rId493" Type="http://schemas.openxmlformats.org/officeDocument/2006/relationships/oleObject" Target="embeddings/oleObject263.bin"/><Relationship Id="rId492" Type="http://schemas.openxmlformats.org/officeDocument/2006/relationships/image" Target="media/image226.wmf"/><Relationship Id="rId491" Type="http://schemas.openxmlformats.org/officeDocument/2006/relationships/oleObject" Target="embeddings/oleObject262.bin"/><Relationship Id="rId490" Type="http://schemas.openxmlformats.org/officeDocument/2006/relationships/oleObject" Target="embeddings/oleObject261.bin"/><Relationship Id="rId49" Type="http://schemas.openxmlformats.org/officeDocument/2006/relationships/image" Target="media/image21.wmf"/><Relationship Id="rId489" Type="http://schemas.openxmlformats.org/officeDocument/2006/relationships/oleObject" Target="embeddings/oleObject260.bin"/><Relationship Id="rId488" Type="http://schemas.openxmlformats.org/officeDocument/2006/relationships/oleObject" Target="embeddings/oleObject259.bin"/><Relationship Id="rId487" Type="http://schemas.openxmlformats.org/officeDocument/2006/relationships/oleObject" Target="embeddings/oleObject258.bin"/><Relationship Id="rId486" Type="http://schemas.openxmlformats.org/officeDocument/2006/relationships/image" Target="media/image225.wmf"/><Relationship Id="rId485" Type="http://schemas.openxmlformats.org/officeDocument/2006/relationships/oleObject" Target="embeddings/oleObject257.bin"/><Relationship Id="rId484" Type="http://schemas.openxmlformats.org/officeDocument/2006/relationships/image" Target="media/image224.wmf"/><Relationship Id="rId483" Type="http://schemas.openxmlformats.org/officeDocument/2006/relationships/oleObject" Target="embeddings/oleObject256.bin"/><Relationship Id="rId482" Type="http://schemas.openxmlformats.org/officeDocument/2006/relationships/image" Target="media/image223.wmf"/><Relationship Id="rId481" Type="http://schemas.openxmlformats.org/officeDocument/2006/relationships/oleObject" Target="embeddings/oleObject255.bin"/><Relationship Id="rId480" Type="http://schemas.openxmlformats.org/officeDocument/2006/relationships/oleObject" Target="embeddings/oleObject254.bin"/><Relationship Id="rId48" Type="http://schemas.openxmlformats.org/officeDocument/2006/relationships/oleObject" Target="embeddings/oleObject24.bin"/><Relationship Id="rId479" Type="http://schemas.openxmlformats.org/officeDocument/2006/relationships/oleObject" Target="embeddings/oleObject253.bin"/><Relationship Id="rId478" Type="http://schemas.openxmlformats.org/officeDocument/2006/relationships/image" Target="media/image222.wmf"/><Relationship Id="rId477" Type="http://schemas.openxmlformats.org/officeDocument/2006/relationships/oleObject" Target="embeddings/oleObject252.bin"/><Relationship Id="rId476" Type="http://schemas.openxmlformats.org/officeDocument/2006/relationships/image" Target="media/image221.wmf"/><Relationship Id="rId475" Type="http://schemas.openxmlformats.org/officeDocument/2006/relationships/oleObject" Target="embeddings/oleObject251.bin"/><Relationship Id="rId474" Type="http://schemas.openxmlformats.org/officeDocument/2006/relationships/image" Target="media/image220.wmf"/><Relationship Id="rId473" Type="http://schemas.openxmlformats.org/officeDocument/2006/relationships/oleObject" Target="embeddings/oleObject250.bin"/><Relationship Id="rId472" Type="http://schemas.openxmlformats.org/officeDocument/2006/relationships/image" Target="media/image219.wmf"/><Relationship Id="rId471" Type="http://schemas.openxmlformats.org/officeDocument/2006/relationships/oleObject" Target="embeddings/oleObject249.bin"/><Relationship Id="rId470" Type="http://schemas.openxmlformats.org/officeDocument/2006/relationships/image" Target="media/image218.wmf"/><Relationship Id="rId47" Type="http://schemas.openxmlformats.org/officeDocument/2006/relationships/image" Target="media/image20.wmf"/><Relationship Id="rId469" Type="http://schemas.openxmlformats.org/officeDocument/2006/relationships/oleObject" Target="embeddings/oleObject248.bin"/><Relationship Id="rId468" Type="http://schemas.openxmlformats.org/officeDocument/2006/relationships/image" Target="media/image217.wmf"/><Relationship Id="rId467" Type="http://schemas.openxmlformats.org/officeDocument/2006/relationships/oleObject" Target="embeddings/oleObject247.bin"/><Relationship Id="rId466" Type="http://schemas.openxmlformats.org/officeDocument/2006/relationships/image" Target="media/image216.png"/><Relationship Id="rId465" Type="http://schemas.openxmlformats.org/officeDocument/2006/relationships/image" Target="media/image215.wmf"/><Relationship Id="rId464" Type="http://schemas.openxmlformats.org/officeDocument/2006/relationships/oleObject" Target="embeddings/oleObject246.bin"/><Relationship Id="rId463" Type="http://schemas.openxmlformats.org/officeDocument/2006/relationships/image" Target="media/image214.wmf"/><Relationship Id="rId462" Type="http://schemas.openxmlformats.org/officeDocument/2006/relationships/oleObject" Target="embeddings/oleObject245.bin"/><Relationship Id="rId461" Type="http://schemas.openxmlformats.org/officeDocument/2006/relationships/image" Target="media/image213.wmf"/><Relationship Id="rId460" Type="http://schemas.openxmlformats.org/officeDocument/2006/relationships/oleObject" Target="embeddings/oleObject244.bin"/><Relationship Id="rId46" Type="http://schemas.openxmlformats.org/officeDocument/2006/relationships/oleObject" Target="embeddings/oleObject23.bin"/><Relationship Id="rId459" Type="http://schemas.openxmlformats.org/officeDocument/2006/relationships/image" Target="media/image212.wmf"/><Relationship Id="rId458" Type="http://schemas.openxmlformats.org/officeDocument/2006/relationships/oleObject" Target="embeddings/oleObject243.bin"/><Relationship Id="rId457" Type="http://schemas.openxmlformats.org/officeDocument/2006/relationships/image" Target="media/image211.wmf"/><Relationship Id="rId456" Type="http://schemas.openxmlformats.org/officeDocument/2006/relationships/oleObject" Target="embeddings/oleObject242.bin"/><Relationship Id="rId455" Type="http://schemas.openxmlformats.org/officeDocument/2006/relationships/image" Target="media/image210.wmf"/><Relationship Id="rId454" Type="http://schemas.openxmlformats.org/officeDocument/2006/relationships/oleObject" Target="embeddings/oleObject241.bin"/><Relationship Id="rId453" Type="http://schemas.openxmlformats.org/officeDocument/2006/relationships/image" Target="media/image209.wmf"/><Relationship Id="rId452" Type="http://schemas.openxmlformats.org/officeDocument/2006/relationships/oleObject" Target="embeddings/oleObject240.bin"/><Relationship Id="rId451" Type="http://schemas.openxmlformats.org/officeDocument/2006/relationships/image" Target="media/image208.wmf"/><Relationship Id="rId450" Type="http://schemas.openxmlformats.org/officeDocument/2006/relationships/oleObject" Target="embeddings/oleObject239.bin"/><Relationship Id="rId45" Type="http://schemas.openxmlformats.org/officeDocument/2006/relationships/image" Target="media/image19.wmf"/><Relationship Id="rId449" Type="http://schemas.openxmlformats.org/officeDocument/2006/relationships/image" Target="media/image207.wmf"/><Relationship Id="rId448" Type="http://schemas.openxmlformats.org/officeDocument/2006/relationships/oleObject" Target="embeddings/oleObject238.bin"/><Relationship Id="rId447" Type="http://schemas.openxmlformats.org/officeDocument/2006/relationships/image" Target="media/image206.wmf"/><Relationship Id="rId446" Type="http://schemas.openxmlformats.org/officeDocument/2006/relationships/oleObject" Target="embeddings/oleObject237.bin"/><Relationship Id="rId445" Type="http://schemas.openxmlformats.org/officeDocument/2006/relationships/image" Target="media/image205.wmf"/><Relationship Id="rId444" Type="http://schemas.openxmlformats.org/officeDocument/2006/relationships/oleObject" Target="embeddings/oleObject236.bin"/><Relationship Id="rId443" Type="http://schemas.openxmlformats.org/officeDocument/2006/relationships/image" Target="media/image204.wmf"/><Relationship Id="rId442" Type="http://schemas.openxmlformats.org/officeDocument/2006/relationships/oleObject" Target="embeddings/oleObject235.bin"/><Relationship Id="rId441" Type="http://schemas.openxmlformats.org/officeDocument/2006/relationships/image" Target="media/image203.wmf"/><Relationship Id="rId440" Type="http://schemas.openxmlformats.org/officeDocument/2006/relationships/oleObject" Target="embeddings/oleObject234.bin"/><Relationship Id="rId44" Type="http://schemas.openxmlformats.org/officeDocument/2006/relationships/oleObject" Target="embeddings/oleObject22.bin"/><Relationship Id="rId439" Type="http://schemas.openxmlformats.org/officeDocument/2006/relationships/image" Target="media/image202.wmf"/><Relationship Id="rId438" Type="http://schemas.openxmlformats.org/officeDocument/2006/relationships/oleObject" Target="embeddings/oleObject233.bin"/><Relationship Id="rId437" Type="http://schemas.openxmlformats.org/officeDocument/2006/relationships/image" Target="media/image201.wmf"/><Relationship Id="rId436" Type="http://schemas.openxmlformats.org/officeDocument/2006/relationships/oleObject" Target="embeddings/oleObject232.bin"/><Relationship Id="rId435" Type="http://schemas.openxmlformats.org/officeDocument/2006/relationships/image" Target="media/image200.wmf"/><Relationship Id="rId434" Type="http://schemas.openxmlformats.org/officeDocument/2006/relationships/oleObject" Target="embeddings/oleObject231.bin"/><Relationship Id="rId433" Type="http://schemas.openxmlformats.org/officeDocument/2006/relationships/image" Target="media/image199.wmf"/><Relationship Id="rId432" Type="http://schemas.openxmlformats.org/officeDocument/2006/relationships/oleObject" Target="embeddings/oleObject230.bin"/><Relationship Id="rId431" Type="http://schemas.openxmlformats.org/officeDocument/2006/relationships/image" Target="media/image198.wmf"/><Relationship Id="rId430" Type="http://schemas.openxmlformats.org/officeDocument/2006/relationships/oleObject" Target="embeddings/oleObject229.bin"/><Relationship Id="rId43" Type="http://schemas.openxmlformats.org/officeDocument/2006/relationships/image" Target="media/image18.wmf"/><Relationship Id="rId429" Type="http://schemas.openxmlformats.org/officeDocument/2006/relationships/image" Target="media/image197.wmf"/><Relationship Id="rId428" Type="http://schemas.openxmlformats.org/officeDocument/2006/relationships/oleObject" Target="embeddings/oleObject228.bin"/><Relationship Id="rId427" Type="http://schemas.openxmlformats.org/officeDocument/2006/relationships/image" Target="media/image196.wmf"/><Relationship Id="rId426" Type="http://schemas.openxmlformats.org/officeDocument/2006/relationships/oleObject" Target="embeddings/oleObject227.bin"/><Relationship Id="rId425" Type="http://schemas.openxmlformats.org/officeDocument/2006/relationships/image" Target="media/image195.wmf"/><Relationship Id="rId424" Type="http://schemas.openxmlformats.org/officeDocument/2006/relationships/oleObject" Target="embeddings/oleObject226.bin"/><Relationship Id="rId423" Type="http://schemas.openxmlformats.org/officeDocument/2006/relationships/image" Target="media/image194.wmf"/><Relationship Id="rId422" Type="http://schemas.openxmlformats.org/officeDocument/2006/relationships/oleObject" Target="embeddings/oleObject225.bin"/><Relationship Id="rId421" Type="http://schemas.openxmlformats.org/officeDocument/2006/relationships/image" Target="media/image193.wmf"/><Relationship Id="rId420" Type="http://schemas.openxmlformats.org/officeDocument/2006/relationships/oleObject" Target="embeddings/oleObject224.bin"/><Relationship Id="rId42" Type="http://schemas.openxmlformats.org/officeDocument/2006/relationships/oleObject" Target="embeddings/oleObject21.bin"/><Relationship Id="rId419" Type="http://schemas.openxmlformats.org/officeDocument/2006/relationships/image" Target="media/image192.wmf"/><Relationship Id="rId418" Type="http://schemas.openxmlformats.org/officeDocument/2006/relationships/oleObject" Target="embeddings/oleObject223.bin"/><Relationship Id="rId417" Type="http://schemas.openxmlformats.org/officeDocument/2006/relationships/image" Target="media/image191.wmf"/><Relationship Id="rId416" Type="http://schemas.openxmlformats.org/officeDocument/2006/relationships/oleObject" Target="embeddings/oleObject222.bin"/><Relationship Id="rId415" Type="http://schemas.openxmlformats.org/officeDocument/2006/relationships/image" Target="media/image190.wmf"/><Relationship Id="rId414" Type="http://schemas.openxmlformats.org/officeDocument/2006/relationships/oleObject" Target="embeddings/oleObject221.bin"/><Relationship Id="rId413" Type="http://schemas.openxmlformats.org/officeDocument/2006/relationships/image" Target="media/image189.wmf"/><Relationship Id="rId412" Type="http://schemas.openxmlformats.org/officeDocument/2006/relationships/oleObject" Target="embeddings/oleObject220.bin"/><Relationship Id="rId411" Type="http://schemas.openxmlformats.org/officeDocument/2006/relationships/image" Target="media/image188.wmf"/><Relationship Id="rId410" Type="http://schemas.openxmlformats.org/officeDocument/2006/relationships/oleObject" Target="embeddings/oleObject219.bin"/><Relationship Id="rId41" Type="http://schemas.openxmlformats.org/officeDocument/2006/relationships/image" Target="media/image17.png"/><Relationship Id="rId409" Type="http://schemas.openxmlformats.org/officeDocument/2006/relationships/image" Target="media/image187.wmf"/><Relationship Id="rId408" Type="http://schemas.openxmlformats.org/officeDocument/2006/relationships/oleObject" Target="embeddings/oleObject218.bin"/><Relationship Id="rId407" Type="http://schemas.openxmlformats.org/officeDocument/2006/relationships/image" Target="media/image186.wmf"/><Relationship Id="rId406" Type="http://schemas.openxmlformats.org/officeDocument/2006/relationships/oleObject" Target="embeddings/oleObject217.bin"/><Relationship Id="rId405" Type="http://schemas.openxmlformats.org/officeDocument/2006/relationships/oleObject" Target="embeddings/oleObject216.bin"/><Relationship Id="rId404" Type="http://schemas.openxmlformats.org/officeDocument/2006/relationships/image" Target="media/image185.wmf"/><Relationship Id="rId403" Type="http://schemas.openxmlformats.org/officeDocument/2006/relationships/oleObject" Target="embeddings/oleObject215.bin"/><Relationship Id="rId402" Type="http://schemas.openxmlformats.org/officeDocument/2006/relationships/image" Target="media/image184.wmf"/><Relationship Id="rId401" Type="http://schemas.openxmlformats.org/officeDocument/2006/relationships/oleObject" Target="embeddings/oleObject214.bin"/><Relationship Id="rId400" Type="http://schemas.openxmlformats.org/officeDocument/2006/relationships/image" Target="media/image183.wmf"/><Relationship Id="rId40" Type="http://schemas.openxmlformats.org/officeDocument/2006/relationships/oleObject" Target="embeddings/oleObject20.bin"/><Relationship Id="rId4" Type="http://schemas.openxmlformats.org/officeDocument/2006/relationships/footer" Target="footer1.xml"/><Relationship Id="rId399" Type="http://schemas.openxmlformats.org/officeDocument/2006/relationships/oleObject" Target="embeddings/oleObject213.bin"/><Relationship Id="rId398" Type="http://schemas.openxmlformats.org/officeDocument/2006/relationships/oleObject" Target="embeddings/oleObject212.bin"/><Relationship Id="rId397" Type="http://schemas.openxmlformats.org/officeDocument/2006/relationships/image" Target="media/image182.wmf"/><Relationship Id="rId396" Type="http://schemas.openxmlformats.org/officeDocument/2006/relationships/oleObject" Target="embeddings/oleObject211.bin"/><Relationship Id="rId395" Type="http://schemas.openxmlformats.org/officeDocument/2006/relationships/oleObject" Target="embeddings/oleObject210.bin"/><Relationship Id="rId394" Type="http://schemas.openxmlformats.org/officeDocument/2006/relationships/oleObject" Target="embeddings/oleObject209.bin"/><Relationship Id="rId393" Type="http://schemas.openxmlformats.org/officeDocument/2006/relationships/image" Target="media/image181.wmf"/><Relationship Id="rId392" Type="http://schemas.openxmlformats.org/officeDocument/2006/relationships/oleObject" Target="embeddings/oleObject208.bin"/><Relationship Id="rId391" Type="http://schemas.openxmlformats.org/officeDocument/2006/relationships/image" Target="media/image180.wmf"/><Relationship Id="rId390" Type="http://schemas.openxmlformats.org/officeDocument/2006/relationships/oleObject" Target="embeddings/oleObject207.bin"/><Relationship Id="rId39" Type="http://schemas.openxmlformats.org/officeDocument/2006/relationships/oleObject" Target="embeddings/oleObject19.bin"/><Relationship Id="rId389" Type="http://schemas.openxmlformats.org/officeDocument/2006/relationships/image" Target="media/image179.wmf"/><Relationship Id="rId388" Type="http://schemas.openxmlformats.org/officeDocument/2006/relationships/oleObject" Target="embeddings/oleObject206.bin"/><Relationship Id="rId387" Type="http://schemas.openxmlformats.org/officeDocument/2006/relationships/image" Target="media/image178.wmf"/><Relationship Id="rId386" Type="http://schemas.openxmlformats.org/officeDocument/2006/relationships/oleObject" Target="embeddings/oleObject205.bin"/><Relationship Id="rId385" Type="http://schemas.openxmlformats.org/officeDocument/2006/relationships/oleObject" Target="embeddings/oleObject204.bin"/><Relationship Id="rId384" Type="http://schemas.openxmlformats.org/officeDocument/2006/relationships/oleObject" Target="embeddings/oleObject203.bin"/><Relationship Id="rId383" Type="http://schemas.openxmlformats.org/officeDocument/2006/relationships/image" Target="media/image177.wmf"/><Relationship Id="rId382" Type="http://schemas.openxmlformats.org/officeDocument/2006/relationships/oleObject" Target="embeddings/oleObject202.bin"/><Relationship Id="rId381" Type="http://schemas.openxmlformats.org/officeDocument/2006/relationships/oleObject" Target="embeddings/oleObject201.bin"/><Relationship Id="rId380" Type="http://schemas.openxmlformats.org/officeDocument/2006/relationships/image" Target="media/image176.wmf"/><Relationship Id="rId38" Type="http://schemas.openxmlformats.org/officeDocument/2006/relationships/oleObject" Target="embeddings/oleObject18.bin"/><Relationship Id="rId379" Type="http://schemas.openxmlformats.org/officeDocument/2006/relationships/oleObject" Target="embeddings/oleObject200.bin"/><Relationship Id="rId378" Type="http://schemas.openxmlformats.org/officeDocument/2006/relationships/image" Target="media/image175.wmf"/><Relationship Id="rId377" Type="http://schemas.openxmlformats.org/officeDocument/2006/relationships/oleObject" Target="embeddings/oleObject199.bin"/><Relationship Id="rId376" Type="http://schemas.openxmlformats.org/officeDocument/2006/relationships/image" Target="media/image174.wmf"/><Relationship Id="rId375" Type="http://schemas.openxmlformats.org/officeDocument/2006/relationships/oleObject" Target="embeddings/oleObject198.bin"/><Relationship Id="rId374" Type="http://schemas.openxmlformats.org/officeDocument/2006/relationships/image" Target="media/image173.wmf"/><Relationship Id="rId373" Type="http://schemas.openxmlformats.org/officeDocument/2006/relationships/oleObject" Target="embeddings/oleObject197.bin"/><Relationship Id="rId372" Type="http://schemas.openxmlformats.org/officeDocument/2006/relationships/oleObject" Target="embeddings/oleObject196.bin"/><Relationship Id="rId371" Type="http://schemas.openxmlformats.org/officeDocument/2006/relationships/oleObject" Target="embeddings/oleObject195.bin"/><Relationship Id="rId370" Type="http://schemas.openxmlformats.org/officeDocument/2006/relationships/image" Target="media/image172.wmf"/><Relationship Id="rId37" Type="http://schemas.openxmlformats.org/officeDocument/2006/relationships/image" Target="media/image16.wmf"/><Relationship Id="rId369" Type="http://schemas.openxmlformats.org/officeDocument/2006/relationships/oleObject" Target="embeddings/oleObject194.bin"/><Relationship Id="rId368" Type="http://schemas.openxmlformats.org/officeDocument/2006/relationships/image" Target="media/image171.wmf"/><Relationship Id="rId367" Type="http://schemas.openxmlformats.org/officeDocument/2006/relationships/oleObject" Target="embeddings/oleObject193.bin"/><Relationship Id="rId366" Type="http://schemas.openxmlformats.org/officeDocument/2006/relationships/image" Target="media/image170.wmf"/><Relationship Id="rId365" Type="http://schemas.openxmlformats.org/officeDocument/2006/relationships/oleObject" Target="embeddings/oleObject192.bin"/><Relationship Id="rId364" Type="http://schemas.openxmlformats.org/officeDocument/2006/relationships/image" Target="media/image169.wmf"/><Relationship Id="rId363" Type="http://schemas.openxmlformats.org/officeDocument/2006/relationships/oleObject" Target="embeddings/oleObject191.bin"/><Relationship Id="rId362" Type="http://schemas.openxmlformats.org/officeDocument/2006/relationships/image" Target="media/image168.wmf"/><Relationship Id="rId361" Type="http://schemas.openxmlformats.org/officeDocument/2006/relationships/oleObject" Target="embeddings/oleObject190.bin"/><Relationship Id="rId360" Type="http://schemas.openxmlformats.org/officeDocument/2006/relationships/image" Target="media/image167.wmf"/><Relationship Id="rId36" Type="http://schemas.openxmlformats.org/officeDocument/2006/relationships/oleObject" Target="embeddings/oleObject17.bin"/><Relationship Id="rId359" Type="http://schemas.openxmlformats.org/officeDocument/2006/relationships/oleObject" Target="embeddings/oleObject189.bin"/><Relationship Id="rId358" Type="http://schemas.openxmlformats.org/officeDocument/2006/relationships/image" Target="media/image166.wmf"/><Relationship Id="rId357" Type="http://schemas.openxmlformats.org/officeDocument/2006/relationships/oleObject" Target="embeddings/oleObject188.bin"/><Relationship Id="rId356" Type="http://schemas.openxmlformats.org/officeDocument/2006/relationships/image" Target="media/image165.wmf"/><Relationship Id="rId355" Type="http://schemas.openxmlformats.org/officeDocument/2006/relationships/oleObject" Target="embeddings/oleObject187.bin"/><Relationship Id="rId354" Type="http://schemas.openxmlformats.org/officeDocument/2006/relationships/image" Target="media/image164.wmf"/><Relationship Id="rId353" Type="http://schemas.openxmlformats.org/officeDocument/2006/relationships/oleObject" Target="embeddings/oleObject186.bin"/><Relationship Id="rId352" Type="http://schemas.openxmlformats.org/officeDocument/2006/relationships/image" Target="media/image163.wmf"/><Relationship Id="rId351" Type="http://schemas.openxmlformats.org/officeDocument/2006/relationships/oleObject" Target="embeddings/oleObject185.bin"/><Relationship Id="rId350" Type="http://schemas.openxmlformats.org/officeDocument/2006/relationships/image" Target="media/image162.wmf"/><Relationship Id="rId35" Type="http://schemas.openxmlformats.org/officeDocument/2006/relationships/oleObject" Target="embeddings/oleObject16.bin"/><Relationship Id="rId349" Type="http://schemas.openxmlformats.org/officeDocument/2006/relationships/oleObject" Target="embeddings/oleObject184.bin"/><Relationship Id="rId348" Type="http://schemas.openxmlformats.org/officeDocument/2006/relationships/image" Target="media/image161.wmf"/><Relationship Id="rId347" Type="http://schemas.openxmlformats.org/officeDocument/2006/relationships/oleObject" Target="embeddings/oleObject183.bin"/><Relationship Id="rId346" Type="http://schemas.openxmlformats.org/officeDocument/2006/relationships/image" Target="media/image160.wmf"/><Relationship Id="rId345" Type="http://schemas.openxmlformats.org/officeDocument/2006/relationships/oleObject" Target="embeddings/oleObject182.bin"/><Relationship Id="rId344" Type="http://schemas.openxmlformats.org/officeDocument/2006/relationships/image" Target="media/image159.wmf"/><Relationship Id="rId343" Type="http://schemas.openxmlformats.org/officeDocument/2006/relationships/oleObject" Target="embeddings/oleObject181.bin"/><Relationship Id="rId342" Type="http://schemas.openxmlformats.org/officeDocument/2006/relationships/image" Target="media/image158.wmf"/><Relationship Id="rId341" Type="http://schemas.openxmlformats.org/officeDocument/2006/relationships/oleObject" Target="embeddings/oleObject180.bin"/><Relationship Id="rId340" Type="http://schemas.openxmlformats.org/officeDocument/2006/relationships/oleObject" Target="embeddings/oleObject179.bin"/><Relationship Id="rId34" Type="http://schemas.openxmlformats.org/officeDocument/2006/relationships/image" Target="media/image15.wmf"/><Relationship Id="rId339" Type="http://schemas.openxmlformats.org/officeDocument/2006/relationships/image" Target="media/image157.wmf"/><Relationship Id="rId338" Type="http://schemas.openxmlformats.org/officeDocument/2006/relationships/oleObject" Target="embeddings/oleObject178.bin"/><Relationship Id="rId337" Type="http://schemas.openxmlformats.org/officeDocument/2006/relationships/image" Target="media/image156.wmf"/><Relationship Id="rId336" Type="http://schemas.openxmlformats.org/officeDocument/2006/relationships/oleObject" Target="embeddings/oleObject177.bin"/><Relationship Id="rId335" Type="http://schemas.openxmlformats.org/officeDocument/2006/relationships/image" Target="media/image155.wmf"/><Relationship Id="rId334" Type="http://schemas.openxmlformats.org/officeDocument/2006/relationships/oleObject" Target="embeddings/oleObject176.bin"/><Relationship Id="rId333" Type="http://schemas.openxmlformats.org/officeDocument/2006/relationships/image" Target="media/image154.wmf"/><Relationship Id="rId332" Type="http://schemas.openxmlformats.org/officeDocument/2006/relationships/oleObject" Target="embeddings/oleObject175.bin"/><Relationship Id="rId331" Type="http://schemas.openxmlformats.org/officeDocument/2006/relationships/image" Target="media/image153.wmf"/><Relationship Id="rId330" Type="http://schemas.openxmlformats.org/officeDocument/2006/relationships/oleObject" Target="embeddings/oleObject174.bin"/><Relationship Id="rId33" Type="http://schemas.openxmlformats.org/officeDocument/2006/relationships/oleObject" Target="embeddings/oleObject15.bin"/><Relationship Id="rId329" Type="http://schemas.openxmlformats.org/officeDocument/2006/relationships/image" Target="media/image152.wmf"/><Relationship Id="rId328" Type="http://schemas.openxmlformats.org/officeDocument/2006/relationships/oleObject" Target="embeddings/oleObject173.bin"/><Relationship Id="rId327" Type="http://schemas.openxmlformats.org/officeDocument/2006/relationships/image" Target="media/image151.wmf"/><Relationship Id="rId326" Type="http://schemas.openxmlformats.org/officeDocument/2006/relationships/oleObject" Target="embeddings/oleObject172.bin"/><Relationship Id="rId325" Type="http://schemas.openxmlformats.org/officeDocument/2006/relationships/image" Target="media/image150.wmf"/><Relationship Id="rId324" Type="http://schemas.openxmlformats.org/officeDocument/2006/relationships/oleObject" Target="embeddings/oleObject171.bin"/><Relationship Id="rId323" Type="http://schemas.openxmlformats.org/officeDocument/2006/relationships/image" Target="media/image149.wmf"/><Relationship Id="rId322" Type="http://schemas.openxmlformats.org/officeDocument/2006/relationships/oleObject" Target="embeddings/oleObject170.bin"/><Relationship Id="rId321" Type="http://schemas.openxmlformats.org/officeDocument/2006/relationships/image" Target="media/image148.wmf"/><Relationship Id="rId320" Type="http://schemas.openxmlformats.org/officeDocument/2006/relationships/oleObject" Target="embeddings/oleObject169.bin"/><Relationship Id="rId32" Type="http://schemas.openxmlformats.org/officeDocument/2006/relationships/oleObject" Target="embeddings/oleObject14.bin"/><Relationship Id="rId319" Type="http://schemas.openxmlformats.org/officeDocument/2006/relationships/image" Target="media/image147.wmf"/><Relationship Id="rId318" Type="http://schemas.openxmlformats.org/officeDocument/2006/relationships/oleObject" Target="embeddings/oleObject168.bin"/><Relationship Id="rId317" Type="http://schemas.openxmlformats.org/officeDocument/2006/relationships/image" Target="media/image146.wmf"/><Relationship Id="rId316" Type="http://schemas.openxmlformats.org/officeDocument/2006/relationships/oleObject" Target="embeddings/oleObject167.bin"/><Relationship Id="rId315" Type="http://schemas.openxmlformats.org/officeDocument/2006/relationships/image" Target="media/image145.wmf"/><Relationship Id="rId314" Type="http://schemas.openxmlformats.org/officeDocument/2006/relationships/oleObject" Target="embeddings/oleObject166.bin"/><Relationship Id="rId313" Type="http://schemas.openxmlformats.org/officeDocument/2006/relationships/image" Target="media/image144.wmf"/><Relationship Id="rId312" Type="http://schemas.openxmlformats.org/officeDocument/2006/relationships/oleObject" Target="embeddings/oleObject165.bin"/><Relationship Id="rId311" Type="http://schemas.openxmlformats.org/officeDocument/2006/relationships/oleObject" Target="embeddings/oleObject164.bin"/><Relationship Id="rId310" Type="http://schemas.openxmlformats.org/officeDocument/2006/relationships/image" Target="media/image143.wmf"/><Relationship Id="rId31" Type="http://schemas.openxmlformats.org/officeDocument/2006/relationships/image" Target="media/image14.wmf"/><Relationship Id="rId309" Type="http://schemas.openxmlformats.org/officeDocument/2006/relationships/oleObject" Target="embeddings/oleObject163.bin"/><Relationship Id="rId308" Type="http://schemas.openxmlformats.org/officeDocument/2006/relationships/oleObject" Target="embeddings/oleObject162.bin"/><Relationship Id="rId307" Type="http://schemas.openxmlformats.org/officeDocument/2006/relationships/oleObject" Target="embeddings/oleObject161.bin"/><Relationship Id="rId306" Type="http://schemas.openxmlformats.org/officeDocument/2006/relationships/image" Target="media/image142.wmf"/><Relationship Id="rId305" Type="http://schemas.openxmlformats.org/officeDocument/2006/relationships/oleObject" Target="embeddings/oleObject160.bin"/><Relationship Id="rId304" Type="http://schemas.openxmlformats.org/officeDocument/2006/relationships/image" Target="media/image141.wmf"/><Relationship Id="rId303" Type="http://schemas.openxmlformats.org/officeDocument/2006/relationships/oleObject" Target="embeddings/oleObject159.bin"/><Relationship Id="rId302" Type="http://schemas.openxmlformats.org/officeDocument/2006/relationships/image" Target="media/image140.wmf"/><Relationship Id="rId301" Type="http://schemas.openxmlformats.org/officeDocument/2006/relationships/oleObject" Target="embeddings/oleObject158.bin"/><Relationship Id="rId300" Type="http://schemas.openxmlformats.org/officeDocument/2006/relationships/image" Target="media/image139.wmf"/><Relationship Id="rId30" Type="http://schemas.openxmlformats.org/officeDocument/2006/relationships/oleObject" Target="embeddings/oleObject13.bin"/><Relationship Id="rId3" Type="http://schemas.openxmlformats.org/officeDocument/2006/relationships/header" Target="header1.xml"/><Relationship Id="rId299" Type="http://schemas.openxmlformats.org/officeDocument/2006/relationships/oleObject" Target="embeddings/oleObject157.bin"/><Relationship Id="rId298" Type="http://schemas.openxmlformats.org/officeDocument/2006/relationships/image" Target="media/image138.wmf"/><Relationship Id="rId297" Type="http://schemas.openxmlformats.org/officeDocument/2006/relationships/oleObject" Target="embeddings/oleObject156.bin"/><Relationship Id="rId296" Type="http://schemas.openxmlformats.org/officeDocument/2006/relationships/image" Target="media/image137.wmf"/><Relationship Id="rId295" Type="http://schemas.openxmlformats.org/officeDocument/2006/relationships/oleObject" Target="embeddings/oleObject155.bin"/><Relationship Id="rId294" Type="http://schemas.openxmlformats.org/officeDocument/2006/relationships/image" Target="media/image136.wmf"/><Relationship Id="rId293" Type="http://schemas.openxmlformats.org/officeDocument/2006/relationships/oleObject" Target="embeddings/oleObject154.bin"/><Relationship Id="rId292" Type="http://schemas.openxmlformats.org/officeDocument/2006/relationships/image" Target="media/image135.wmf"/><Relationship Id="rId291" Type="http://schemas.openxmlformats.org/officeDocument/2006/relationships/oleObject" Target="embeddings/oleObject153.bin"/><Relationship Id="rId290" Type="http://schemas.openxmlformats.org/officeDocument/2006/relationships/image" Target="media/image134.wmf"/><Relationship Id="rId29" Type="http://schemas.openxmlformats.org/officeDocument/2006/relationships/image" Target="media/image13.wmf"/><Relationship Id="rId289" Type="http://schemas.openxmlformats.org/officeDocument/2006/relationships/oleObject" Target="embeddings/oleObject152.bin"/><Relationship Id="rId288" Type="http://schemas.openxmlformats.org/officeDocument/2006/relationships/oleObject" Target="embeddings/oleObject151.bin"/><Relationship Id="rId287" Type="http://schemas.openxmlformats.org/officeDocument/2006/relationships/oleObject" Target="embeddings/oleObject150.bin"/><Relationship Id="rId286" Type="http://schemas.openxmlformats.org/officeDocument/2006/relationships/image" Target="media/image133.wmf"/><Relationship Id="rId285" Type="http://schemas.openxmlformats.org/officeDocument/2006/relationships/oleObject" Target="embeddings/oleObject149.bin"/><Relationship Id="rId284" Type="http://schemas.openxmlformats.org/officeDocument/2006/relationships/image" Target="media/image132.wmf"/><Relationship Id="rId283" Type="http://schemas.openxmlformats.org/officeDocument/2006/relationships/oleObject" Target="embeddings/oleObject148.bin"/><Relationship Id="rId282" Type="http://schemas.openxmlformats.org/officeDocument/2006/relationships/image" Target="media/image131.wmf"/><Relationship Id="rId281" Type="http://schemas.openxmlformats.org/officeDocument/2006/relationships/oleObject" Target="embeddings/oleObject147.bin"/><Relationship Id="rId280" Type="http://schemas.openxmlformats.org/officeDocument/2006/relationships/image" Target="media/image130.wmf"/><Relationship Id="rId28" Type="http://schemas.openxmlformats.org/officeDocument/2006/relationships/oleObject" Target="embeddings/oleObject12.bin"/><Relationship Id="rId279" Type="http://schemas.openxmlformats.org/officeDocument/2006/relationships/oleObject" Target="embeddings/oleObject146.bin"/><Relationship Id="rId278" Type="http://schemas.openxmlformats.org/officeDocument/2006/relationships/image" Target="media/image129.wmf"/><Relationship Id="rId277" Type="http://schemas.openxmlformats.org/officeDocument/2006/relationships/oleObject" Target="embeddings/oleObject145.bin"/><Relationship Id="rId276" Type="http://schemas.openxmlformats.org/officeDocument/2006/relationships/oleObject" Target="embeddings/oleObject144.bin"/><Relationship Id="rId275" Type="http://schemas.openxmlformats.org/officeDocument/2006/relationships/image" Target="media/image128.wmf"/><Relationship Id="rId274" Type="http://schemas.openxmlformats.org/officeDocument/2006/relationships/oleObject" Target="embeddings/oleObject143.bin"/><Relationship Id="rId273" Type="http://schemas.openxmlformats.org/officeDocument/2006/relationships/image" Target="media/image127.wmf"/><Relationship Id="rId272" Type="http://schemas.openxmlformats.org/officeDocument/2006/relationships/oleObject" Target="embeddings/oleObject142.bin"/><Relationship Id="rId271" Type="http://schemas.openxmlformats.org/officeDocument/2006/relationships/image" Target="media/image126.wmf"/><Relationship Id="rId270" Type="http://schemas.openxmlformats.org/officeDocument/2006/relationships/oleObject" Target="embeddings/oleObject141.bin"/><Relationship Id="rId27" Type="http://schemas.openxmlformats.org/officeDocument/2006/relationships/oleObject" Target="embeddings/oleObject11.bin"/><Relationship Id="rId269" Type="http://schemas.openxmlformats.org/officeDocument/2006/relationships/image" Target="media/image125.wmf"/><Relationship Id="rId268" Type="http://schemas.openxmlformats.org/officeDocument/2006/relationships/oleObject" Target="embeddings/oleObject140.bin"/><Relationship Id="rId267" Type="http://schemas.openxmlformats.org/officeDocument/2006/relationships/image" Target="media/image124.wmf"/><Relationship Id="rId266" Type="http://schemas.openxmlformats.org/officeDocument/2006/relationships/oleObject" Target="embeddings/oleObject139.bin"/><Relationship Id="rId265" Type="http://schemas.openxmlformats.org/officeDocument/2006/relationships/image" Target="media/image123.wmf"/><Relationship Id="rId264" Type="http://schemas.openxmlformats.org/officeDocument/2006/relationships/oleObject" Target="embeddings/oleObject138.bin"/><Relationship Id="rId263" Type="http://schemas.openxmlformats.org/officeDocument/2006/relationships/image" Target="media/image122.wmf"/><Relationship Id="rId262" Type="http://schemas.openxmlformats.org/officeDocument/2006/relationships/oleObject" Target="embeddings/oleObject137.bin"/><Relationship Id="rId261" Type="http://schemas.openxmlformats.org/officeDocument/2006/relationships/image" Target="media/image121.wmf"/><Relationship Id="rId260" Type="http://schemas.openxmlformats.org/officeDocument/2006/relationships/oleObject" Target="embeddings/oleObject136.bin"/><Relationship Id="rId26" Type="http://schemas.openxmlformats.org/officeDocument/2006/relationships/image" Target="media/image12.wmf"/><Relationship Id="rId259" Type="http://schemas.openxmlformats.org/officeDocument/2006/relationships/image" Target="media/image120.wmf"/><Relationship Id="rId258" Type="http://schemas.openxmlformats.org/officeDocument/2006/relationships/oleObject" Target="embeddings/oleObject135.bin"/><Relationship Id="rId257" Type="http://schemas.openxmlformats.org/officeDocument/2006/relationships/image" Target="media/image119.wmf"/><Relationship Id="rId256" Type="http://schemas.openxmlformats.org/officeDocument/2006/relationships/oleObject" Target="embeddings/oleObject134.bin"/><Relationship Id="rId255" Type="http://schemas.openxmlformats.org/officeDocument/2006/relationships/image" Target="media/image118.wmf"/><Relationship Id="rId254" Type="http://schemas.openxmlformats.org/officeDocument/2006/relationships/oleObject" Target="embeddings/oleObject133.bin"/><Relationship Id="rId253" Type="http://schemas.openxmlformats.org/officeDocument/2006/relationships/image" Target="media/image117.wmf"/><Relationship Id="rId252" Type="http://schemas.openxmlformats.org/officeDocument/2006/relationships/oleObject" Target="embeddings/oleObject132.bin"/><Relationship Id="rId251" Type="http://schemas.openxmlformats.org/officeDocument/2006/relationships/image" Target="media/image116.wmf"/><Relationship Id="rId250" Type="http://schemas.openxmlformats.org/officeDocument/2006/relationships/oleObject" Target="embeddings/oleObject131.bin"/><Relationship Id="rId25" Type="http://schemas.openxmlformats.org/officeDocument/2006/relationships/oleObject" Target="embeddings/oleObject10.bin"/><Relationship Id="rId249" Type="http://schemas.openxmlformats.org/officeDocument/2006/relationships/image" Target="media/image115.wmf"/><Relationship Id="rId248" Type="http://schemas.openxmlformats.org/officeDocument/2006/relationships/oleObject" Target="embeddings/oleObject130.bin"/><Relationship Id="rId247" Type="http://schemas.openxmlformats.org/officeDocument/2006/relationships/image" Target="media/image114.wmf"/><Relationship Id="rId246" Type="http://schemas.openxmlformats.org/officeDocument/2006/relationships/oleObject" Target="embeddings/oleObject129.bin"/><Relationship Id="rId245" Type="http://schemas.openxmlformats.org/officeDocument/2006/relationships/image" Target="media/image113.wmf"/><Relationship Id="rId244" Type="http://schemas.openxmlformats.org/officeDocument/2006/relationships/oleObject" Target="embeddings/oleObject128.bin"/><Relationship Id="rId243" Type="http://schemas.openxmlformats.org/officeDocument/2006/relationships/image" Target="media/image112.wmf"/><Relationship Id="rId242" Type="http://schemas.openxmlformats.org/officeDocument/2006/relationships/oleObject" Target="embeddings/oleObject127.bin"/><Relationship Id="rId241" Type="http://schemas.openxmlformats.org/officeDocument/2006/relationships/image" Target="media/image111.wmf"/><Relationship Id="rId240" Type="http://schemas.openxmlformats.org/officeDocument/2006/relationships/oleObject" Target="embeddings/oleObject126.bin"/><Relationship Id="rId24" Type="http://schemas.openxmlformats.org/officeDocument/2006/relationships/image" Target="media/image11.wmf"/><Relationship Id="rId239" Type="http://schemas.openxmlformats.org/officeDocument/2006/relationships/image" Target="media/image110.wmf"/><Relationship Id="rId238" Type="http://schemas.openxmlformats.org/officeDocument/2006/relationships/oleObject" Target="embeddings/oleObject125.bin"/><Relationship Id="rId237" Type="http://schemas.openxmlformats.org/officeDocument/2006/relationships/image" Target="media/image109.wmf"/><Relationship Id="rId236" Type="http://schemas.openxmlformats.org/officeDocument/2006/relationships/oleObject" Target="embeddings/oleObject124.bin"/><Relationship Id="rId235" Type="http://schemas.openxmlformats.org/officeDocument/2006/relationships/image" Target="media/image108.wmf"/><Relationship Id="rId234" Type="http://schemas.openxmlformats.org/officeDocument/2006/relationships/oleObject" Target="embeddings/oleObject123.bin"/><Relationship Id="rId233" Type="http://schemas.openxmlformats.org/officeDocument/2006/relationships/image" Target="media/image107.wmf"/><Relationship Id="rId232" Type="http://schemas.openxmlformats.org/officeDocument/2006/relationships/oleObject" Target="embeddings/oleObject122.bin"/><Relationship Id="rId231" Type="http://schemas.openxmlformats.org/officeDocument/2006/relationships/image" Target="media/image106.wmf"/><Relationship Id="rId230" Type="http://schemas.openxmlformats.org/officeDocument/2006/relationships/oleObject" Target="embeddings/oleObject121.bin"/><Relationship Id="rId23" Type="http://schemas.openxmlformats.org/officeDocument/2006/relationships/oleObject" Target="embeddings/oleObject9.bin"/><Relationship Id="rId229" Type="http://schemas.openxmlformats.org/officeDocument/2006/relationships/image" Target="media/image105.wmf"/><Relationship Id="rId228" Type="http://schemas.openxmlformats.org/officeDocument/2006/relationships/oleObject" Target="embeddings/oleObject120.bin"/><Relationship Id="rId227" Type="http://schemas.openxmlformats.org/officeDocument/2006/relationships/image" Target="media/image104.wmf"/><Relationship Id="rId226" Type="http://schemas.openxmlformats.org/officeDocument/2006/relationships/oleObject" Target="embeddings/oleObject119.bin"/><Relationship Id="rId225" Type="http://schemas.openxmlformats.org/officeDocument/2006/relationships/image" Target="media/image103.wmf"/><Relationship Id="rId224" Type="http://schemas.openxmlformats.org/officeDocument/2006/relationships/oleObject" Target="embeddings/oleObject118.bin"/><Relationship Id="rId223" Type="http://schemas.openxmlformats.org/officeDocument/2006/relationships/image" Target="media/image102.wmf"/><Relationship Id="rId222" Type="http://schemas.openxmlformats.org/officeDocument/2006/relationships/oleObject" Target="embeddings/oleObject117.bin"/><Relationship Id="rId221" Type="http://schemas.openxmlformats.org/officeDocument/2006/relationships/image" Target="media/image101.wmf"/><Relationship Id="rId220" Type="http://schemas.openxmlformats.org/officeDocument/2006/relationships/oleObject" Target="embeddings/oleObject116.bin"/><Relationship Id="rId22" Type="http://schemas.openxmlformats.org/officeDocument/2006/relationships/image" Target="media/image10.wmf"/><Relationship Id="rId219" Type="http://schemas.openxmlformats.org/officeDocument/2006/relationships/image" Target="media/image100.wmf"/><Relationship Id="rId218" Type="http://schemas.openxmlformats.org/officeDocument/2006/relationships/oleObject" Target="embeddings/oleObject115.bin"/><Relationship Id="rId217" Type="http://schemas.openxmlformats.org/officeDocument/2006/relationships/image" Target="media/image99.wmf"/><Relationship Id="rId216" Type="http://schemas.openxmlformats.org/officeDocument/2006/relationships/oleObject" Target="embeddings/oleObject114.bin"/><Relationship Id="rId215" Type="http://schemas.openxmlformats.org/officeDocument/2006/relationships/image" Target="media/image98.wmf"/><Relationship Id="rId214" Type="http://schemas.openxmlformats.org/officeDocument/2006/relationships/oleObject" Target="embeddings/oleObject113.bin"/><Relationship Id="rId213" Type="http://schemas.openxmlformats.org/officeDocument/2006/relationships/image" Target="media/image97.wmf"/><Relationship Id="rId212" Type="http://schemas.openxmlformats.org/officeDocument/2006/relationships/oleObject" Target="embeddings/oleObject112.bin"/><Relationship Id="rId211" Type="http://schemas.openxmlformats.org/officeDocument/2006/relationships/image" Target="media/image96.wmf"/><Relationship Id="rId210" Type="http://schemas.openxmlformats.org/officeDocument/2006/relationships/oleObject" Target="embeddings/oleObject111.bin"/><Relationship Id="rId21" Type="http://schemas.openxmlformats.org/officeDocument/2006/relationships/oleObject" Target="embeddings/oleObject8.bin"/><Relationship Id="rId209" Type="http://schemas.openxmlformats.org/officeDocument/2006/relationships/image" Target="media/image95.wmf"/><Relationship Id="rId208" Type="http://schemas.openxmlformats.org/officeDocument/2006/relationships/oleObject" Target="embeddings/oleObject110.bin"/><Relationship Id="rId207" Type="http://schemas.openxmlformats.org/officeDocument/2006/relationships/oleObject" Target="embeddings/oleObject109.bin"/><Relationship Id="rId206" Type="http://schemas.openxmlformats.org/officeDocument/2006/relationships/image" Target="media/image94.wmf"/><Relationship Id="rId205" Type="http://schemas.openxmlformats.org/officeDocument/2006/relationships/oleObject" Target="embeddings/oleObject108.bin"/><Relationship Id="rId204" Type="http://schemas.openxmlformats.org/officeDocument/2006/relationships/image" Target="media/image93.wmf"/><Relationship Id="rId203" Type="http://schemas.openxmlformats.org/officeDocument/2006/relationships/oleObject" Target="embeddings/oleObject107.bin"/><Relationship Id="rId202" Type="http://schemas.openxmlformats.org/officeDocument/2006/relationships/image" Target="media/image92.wmf"/><Relationship Id="rId201" Type="http://schemas.openxmlformats.org/officeDocument/2006/relationships/oleObject" Target="embeddings/oleObject106.bin"/><Relationship Id="rId200" Type="http://schemas.openxmlformats.org/officeDocument/2006/relationships/image" Target="media/image91.wmf"/><Relationship Id="rId20" Type="http://schemas.openxmlformats.org/officeDocument/2006/relationships/image" Target="media/image9.wmf"/><Relationship Id="rId2" Type="http://schemas.openxmlformats.org/officeDocument/2006/relationships/settings" Target="settings.xml"/><Relationship Id="rId199" Type="http://schemas.openxmlformats.org/officeDocument/2006/relationships/oleObject" Target="embeddings/oleObject105.bin"/><Relationship Id="rId198" Type="http://schemas.openxmlformats.org/officeDocument/2006/relationships/image" Target="media/image90.wmf"/><Relationship Id="rId197" Type="http://schemas.openxmlformats.org/officeDocument/2006/relationships/oleObject" Target="embeddings/oleObject104.bin"/><Relationship Id="rId196" Type="http://schemas.openxmlformats.org/officeDocument/2006/relationships/oleObject" Target="embeddings/oleObject103.bin"/><Relationship Id="rId195" Type="http://schemas.openxmlformats.org/officeDocument/2006/relationships/oleObject" Target="embeddings/oleObject102.bin"/><Relationship Id="rId194" Type="http://schemas.openxmlformats.org/officeDocument/2006/relationships/image" Target="media/image89.wmf"/><Relationship Id="rId193" Type="http://schemas.openxmlformats.org/officeDocument/2006/relationships/oleObject" Target="embeddings/oleObject101.bin"/><Relationship Id="rId192" Type="http://schemas.openxmlformats.org/officeDocument/2006/relationships/image" Target="media/image88.wmf"/><Relationship Id="rId191" Type="http://schemas.openxmlformats.org/officeDocument/2006/relationships/oleObject" Target="embeddings/oleObject100.bin"/><Relationship Id="rId190" Type="http://schemas.openxmlformats.org/officeDocument/2006/relationships/image" Target="media/image87.wmf"/><Relationship Id="rId19" Type="http://schemas.openxmlformats.org/officeDocument/2006/relationships/oleObject" Target="embeddings/oleObject7.bin"/><Relationship Id="rId189" Type="http://schemas.openxmlformats.org/officeDocument/2006/relationships/oleObject" Target="embeddings/oleObject99.bin"/><Relationship Id="rId188" Type="http://schemas.openxmlformats.org/officeDocument/2006/relationships/image" Target="media/image86.wmf"/><Relationship Id="rId187" Type="http://schemas.openxmlformats.org/officeDocument/2006/relationships/oleObject" Target="embeddings/oleObject98.bin"/><Relationship Id="rId186" Type="http://schemas.openxmlformats.org/officeDocument/2006/relationships/image" Target="media/image85.wmf"/><Relationship Id="rId185" Type="http://schemas.openxmlformats.org/officeDocument/2006/relationships/oleObject" Target="embeddings/oleObject97.bin"/><Relationship Id="rId184" Type="http://schemas.openxmlformats.org/officeDocument/2006/relationships/image" Target="media/image84.wmf"/><Relationship Id="rId183" Type="http://schemas.openxmlformats.org/officeDocument/2006/relationships/oleObject" Target="embeddings/oleObject96.bin"/><Relationship Id="rId182" Type="http://schemas.openxmlformats.org/officeDocument/2006/relationships/image" Target="media/image83.wmf"/><Relationship Id="rId181" Type="http://schemas.openxmlformats.org/officeDocument/2006/relationships/oleObject" Target="embeddings/oleObject95.bin"/><Relationship Id="rId180" Type="http://schemas.openxmlformats.org/officeDocument/2006/relationships/image" Target="media/image82.wmf"/><Relationship Id="rId18" Type="http://schemas.openxmlformats.org/officeDocument/2006/relationships/oleObject" Target="embeddings/oleObject6.bin"/><Relationship Id="rId179" Type="http://schemas.openxmlformats.org/officeDocument/2006/relationships/oleObject" Target="embeddings/oleObject94.bin"/><Relationship Id="rId178" Type="http://schemas.openxmlformats.org/officeDocument/2006/relationships/oleObject" Target="embeddings/oleObject93.bin"/><Relationship Id="rId177" Type="http://schemas.openxmlformats.org/officeDocument/2006/relationships/image" Target="media/image81.wmf"/><Relationship Id="rId176" Type="http://schemas.openxmlformats.org/officeDocument/2006/relationships/oleObject" Target="embeddings/oleObject92.bin"/><Relationship Id="rId175" Type="http://schemas.openxmlformats.org/officeDocument/2006/relationships/image" Target="media/image80.wmf"/><Relationship Id="rId174" Type="http://schemas.openxmlformats.org/officeDocument/2006/relationships/oleObject" Target="embeddings/oleObject91.bin"/><Relationship Id="rId173" Type="http://schemas.openxmlformats.org/officeDocument/2006/relationships/image" Target="media/image79.wmf"/><Relationship Id="rId172" Type="http://schemas.openxmlformats.org/officeDocument/2006/relationships/oleObject" Target="embeddings/oleObject90.bin"/><Relationship Id="rId171" Type="http://schemas.openxmlformats.org/officeDocument/2006/relationships/image" Target="media/image78.wmf"/><Relationship Id="rId170" Type="http://schemas.openxmlformats.org/officeDocument/2006/relationships/oleObject" Target="embeddings/oleObject89.bin"/><Relationship Id="rId17" Type="http://schemas.openxmlformats.org/officeDocument/2006/relationships/image" Target="media/image8.wmf"/><Relationship Id="rId169" Type="http://schemas.openxmlformats.org/officeDocument/2006/relationships/image" Target="media/image77.wmf"/><Relationship Id="rId168" Type="http://schemas.openxmlformats.org/officeDocument/2006/relationships/oleObject" Target="embeddings/oleObject88.bin"/><Relationship Id="rId167" Type="http://schemas.openxmlformats.org/officeDocument/2006/relationships/image" Target="media/image76.wmf"/><Relationship Id="rId166" Type="http://schemas.openxmlformats.org/officeDocument/2006/relationships/oleObject" Target="embeddings/oleObject87.bin"/><Relationship Id="rId165" Type="http://schemas.openxmlformats.org/officeDocument/2006/relationships/image" Target="media/image75.wmf"/><Relationship Id="rId164" Type="http://schemas.openxmlformats.org/officeDocument/2006/relationships/oleObject" Target="embeddings/oleObject86.bin"/><Relationship Id="rId163" Type="http://schemas.openxmlformats.org/officeDocument/2006/relationships/image" Target="media/image74.wmf"/><Relationship Id="rId162" Type="http://schemas.openxmlformats.org/officeDocument/2006/relationships/oleObject" Target="embeddings/oleObject85.bin"/><Relationship Id="rId161" Type="http://schemas.openxmlformats.org/officeDocument/2006/relationships/image" Target="media/image73.wmf"/><Relationship Id="rId160" Type="http://schemas.openxmlformats.org/officeDocument/2006/relationships/oleObject" Target="embeddings/oleObject84.bin"/><Relationship Id="rId16" Type="http://schemas.openxmlformats.org/officeDocument/2006/relationships/oleObject" Target="embeddings/oleObject5.bin"/><Relationship Id="rId159" Type="http://schemas.openxmlformats.org/officeDocument/2006/relationships/image" Target="media/image72.wmf"/><Relationship Id="rId158" Type="http://schemas.openxmlformats.org/officeDocument/2006/relationships/oleObject" Target="embeddings/oleObject83.bin"/><Relationship Id="rId157" Type="http://schemas.openxmlformats.org/officeDocument/2006/relationships/image" Target="media/image71.wmf"/><Relationship Id="rId156" Type="http://schemas.openxmlformats.org/officeDocument/2006/relationships/oleObject" Target="embeddings/oleObject82.bin"/><Relationship Id="rId155" Type="http://schemas.openxmlformats.org/officeDocument/2006/relationships/image" Target="media/image70.wmf"/><Relationship Id="rId154" Type="http://schemas.openxmlformats.org/officeDocument/2006/relationships/oleObject" Target="embeddings/oleObject81.bin"/><Relationship Id="rId153" Type="http://schemas.openxmlformats.org/officeDocument/2006/relationships/image" Target="media/image69.wmf"/><Relationship Id="rId152" Type="http://schemas.openxmlformats.org/officeDocument/2006/relationships/oleObject" Target="embeddings/oleObject80.bin"/><Relationship Id="rId151" Type="http://schemas.openxmlformats.org/officeDocument/2006/relationships/image" Target="media/image68.wmf"/><Relationship Id="rId150" Type="http://schemas.openxmlformats.org/officeDocument/2006/relationships/oleObject" Target="embeddings/oleObject79.bin"/><Relationship Id="rId15" Type="http://schemas.openxmlformats.org/officeDocument/2006/relationships/image" Target="media/image7.wmf"/><Relationship Id="rId149" Type="http://schemas.openxmlformats.org/officeDocument/2006/relationships/image" Target="media/image67.wmf"/><Relationship Id="rId148" Type="http://schemas.openxmlformats.org/officeDocument/2006/relationships/oleObject" Target="embeddings/oleObject78.bin"/><Relationship Id="rId147" Type="http://schemas.openxmlformats.org/officeDocument/2006/relationships/image" Target="media/image66.wmf"/><Relationship Id="rId146" Type="http://schemas.openxmlformats.org/officeDocument/2006/relationships/oleObject" Target="embeddings/oleObject77.bin"/><Relationship Id="rId145" Type="http://schemas.openxmlformats.org/officeDocument/2006/relationships/image" Target="media/image65.wmf"/><Relationship Id="rId144" Type="http://schemas.openxmlformats.org/officeDocument/2006/relationships/oleObject" Target="embeddings/oleObject76.bin"/><Relationship Id="rId143" Type="http://schemas.openxmlformats.org/officeDocument/2006/relationships/image" Target="media/image64.wmf"/><Relationship Id="rId142" Type="http://schemas.openxmlformats.org/officeDocument/2006/relationships/oleObject" Target="embeddings/oleObject75.bin"/><Relationship Id="rId141" Type="http://schemas.openxmlformats.org/officeDocument/2006/relationships/image" Target="media/image63.wmf"/><Relationship Id="rId140" Type="http://schemas.openxmlformats.org/officeDocument/2006/relationships/oleObject" Target="embeddings/oleObject74.bin"/><Relationship Id="rId14" Type="http://schemas.openxmlformats.org/officeDocument/2006/relationships/oleObject" Target="embeddings/oleObject4.bin"/><Relationship Id="rId139" Type="http://schemas.openxmlformats.org/officeDocument/2006/relationships/image" Target="media/image62.wmf"/><Relationship Id="rId138" Type="http://schemas.openxmlformats.org/officeDocument/2006/relationships/oleObject" Target="embeddings/oleObject73.bin"/><Relationship Id="rId137" Type="http://schemas.openxmlformats.org/officeDocument/2006/relationships/image" Target="media/image61.wmf"/><Relationship Id="rId136" Type="http://schemas.openxmlformats.org/officeDocument/2006/relationships/oleObject" Target="embeddings/oleObject72.bin"/><Relationship Id="rId135" Type="http://schemas.openxmlformats.org/officeDocument/2006/relationships/image" Target="media/image60.wmf"/><Relationship Id="rId134" Type="http://schemas.openxmlformats.org/officeDocument/2006/relationships/oleObject" Target="embeddings/oleObject71.bin"/><Relationship Id="rId133" Type="http://schemas.openxmlformats.org/officeDocument/2006/relationships/image" Target="media/image59.wmf"/><Relationship Id="rId132" Type="http://schemas.openxmlformats.org/officeDocument/2006/relationships/oleObject" Target="embeddings/oleObject70.bin"/><Relationship Id="rId131" Type="http://schemas.openxmlformats.org/officeDocument/2006/relationships/image" Target="media/image58.wmf"/><Relationship Id="rId130" Type="http://schemas.openxmlformats.org/officeDocument/2006/relationships/oleObject" Target="embeddings/oleObject69.bin"/><Relationship Id="rId13" Type="http://schemas.openxmlformats.org/officeDocument/2006/relationships/image" Target="media/image6.wmf"/><Relationship Id="rId129" Type="http://schemas.openxmlformats.org/officeDocument/2006/relationships/image" Target="media/image57.wmf"/><Relationship Id="rId128" Type="http://schemas.openxmlformats.org/officeDocument/2006/relationships/oleObject" Target="embeddings/oleObject68.bin"/><Relationship Id="rId127" Type="http://schemas.openxmlformats.org/officeDocument/2006/relationships/image" Target="media/image56.wmf"/><Relationship Id="rId126" Type="http://schemas.openxmlformats.org/officeDocument/2006/relationships/oleObject" Target="embeddings/oleObject67.bin"/><Relationship Id="rId125" Type="http://schemas.openxmlformats.org/officeDocument/2006/relationships/image" Target="media/image55.wmf"/><Relationship Id="rId124" Type="http://schemas.openxmlformats.org/officeDocument/2006/relationships/oleObject" Target="embeddings/oleObject66.bin"/><Relationship Id="rId123" Type="http://schemas.openxmlformats.org/officeDocument/2006/relationships/image" Target="media/image54.wmf"/><Relationship Id="rId122" Type="http://schemas.openxmlformats.org/officeDocument/2006/relationships/oleObject" Target="embeddings/oleObject65.bin"/><Relationship Id="rId121" Type="http://schemas.openxmlformats.org/officeDocument/2006/relationships/image" Target="media/image53.wmf"/><Relationship Id="rId120" Type="http://schemas.openxmlformats.org/officeDocument/2006/relationships/oleObject" Target="embeddings/oleObject64.bin"/><Relationship Id="rId12" Type="http://schemas.openxmlformats.org/officeDocument/2006/relationships/oleObject" Target="embeddings/oleObject3.bin"/><Relationship Id="rId119" Type="http://schemas.openxmlformats.org/officeDocument/2006/relationships/image" Target="media/image52.wmf"/><Relationship Id="rId118" Type="http://schemas.openxmlformats.org/officeDocument/2006/relationships/oleObject" Target="embeddings/oleObject63.bin"/><Relationship Id="rId117" Type="http://schemas.openxmlformats.org/officeDocument/2006/relationships/image" Target="media/image51.wmf"/><Relationship Id="rId116" Type="http://schemas.openxmlformats.org/officeDocument/2006/relationships/oleObject" Target="embeddings/oleObject62.bin"/><Relationship Id="rId115" Type="http://schemas.openxmlformats.org/officeDocument/2006/relationships/image" Target="media/image50.wmf"/><Relationship Id="rId114" Type="http://schemas.openxmlformats.org/officeDocument/2006/relationships/oleObject" Target="embeddings/oleObject61.bin"/><Relationship Id="rId113" Type="http://schemas.openxmlformats.org/officeDocument/2006/relationships/image" Target="media/image49.wmf"/><Relationship Id="rId112" Type="http://schemas.openxmlformats.org/officeDocument/2006/relationships/oleObject" Target="embeddings/oleObject60.bin"/><Relationship Id="rId111" Type="http://schemas.openxmlformats.org/officeDocument/2006/relationships/image" Target="media/image48.wmf"/><Relationship Id="rId110" Type="http://schemas.openxmlformats.org/officeDocument/2006/relationships/oleObject" Target="embeddings/oleObject59.bin"/><Relationship Id="rId11" Type="http://schemas.openxmlformats.org/officeDocument/2006/relationships/image" Target="media/image5.wmf"/><Relationship Id="rId109" Type="http://schemas.openxmlformats.org/officeDocument/2006/relationships/image" Target="media/image47.wmf"/><Relationship Id="rId108" Type="http://schemas.openxmlformats.org/officeDocument/2006/relationships/oleObject" Target="embeddings/oleObject58.bin"/><Relationship Id="rId107" Type="http://schemas.openxmlformats.org/officeDocument/2006/relationships/image" Target="media/image46.wmf"/><Relationship Id="rId106" Type="http://schemas.openxmlformats.org/officeDocument/2006/relationships/oleObject" Target="embeddings/oleObject57.bin"/><Relationship Id="rId105" Type="http://schemas.openxmlformats.org/officeDocument/2006/relationships/image" Target="media/image45.wmf"/><Relationship Id="rId104" Type="http://schemas.openxmlformats.org/officeDocument/2006/relationships/oleObject" Target="embeddings/oleObject56.bin"/><Relationship Id="rId103" Type="http://schemas.openxmlformats.org/officeDocument/2006/relationships/image" Target="media/image44.wmf"/><Relationship Id="rId102" Type="http://schemas.openxmlformats.org/officeDocument/2006/relationships/oleObject" Target="embeddings/oleObject55.bin"/><Relationship Id="rId101" Type="http://schemas.openxmlformats.org/officeDocument/2006/relationships/image" Target="media/image43.wmf"/><Relationship Id="rId100" Type="http://schemas.openxmlformats.org/officeDocument/2006/relationships/oleObject" Target="embeddings/oleObject54.bin"/><Relationship Id="rId10" Type="http://schemas.openxmlformats.org/officeDocument/2006/relationships/oleObject" Target="embeddings/oleObject2.bin"/><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2525252525252525252525252525252525252525252525252525252525257B75232B38-A165-1FB7-499C-2E1C792CACB5%25252525252525252525252525252525252525252525252525252525252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2525252525252525252525252525252525252525252525252525252525257B75232B38-A165-1FB7-499C-2E1C792CACB5%2525252525252525252525252525252525252525252525252525252525252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7"/>
    <customShpInfo spid="_x0000_s1026" textRotate="1"/>
    <customShpInfo spid="_x0000_s4098"/>
    <customShpInfo spid="_x0000_s409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14</Pages>
  <Words>3068</Words>
  <Characters>17491</Characters>
  <Lines>145</Lines>
  <Paragraphs>41</Paragraphs>
  <TotalTime>14</TotalTime>
  <ScaleCrop>false</ScaleCrop>
  <LinksUpToDate>false</LinksUpToDate>
  <CharactersWithSpaces>20518</CharactersWithSpaces>
  <Application>WPS Office_12.1.23540.23540_F1E327BC-269C-435d-A152-05C5408002CA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2021-07-02T14:49:00Z</dcterms:created>
  <dc:creator>wanglongzhen</dc:creator>
  <cp:lastModifiedBy>林惠琴 Tina</cp:lastModifiedBy>
  <dcterms:modified xsi:type="dcterms:W3CDTF">2026-02-04T21:52:41Z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2052-12.1.23540.23540</vt:lpwstr>
  </property>
  <property fmtid="{D5CDD505-2E9C-101B-9397-08002B2CF9AE}" pid="7" name="ICV">
    <vt:lpwstr>D8EF60C0257F35C0ED8C9F668A6BED3A_43</vt:lpwstr>
  </property>
</Properties>
</file>