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161E3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10248900</wp:posOffset>
            </wp:positionV>
            <wp:extent cx="495300" cy="368300"/>
            <wp:effectExtent l="0" t="0" r="12700" b="12700"/>
            <wp:wrapNone/>
            <wp:docPr id="100605" name="图片 100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" name="图片 1006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讲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具体函数与抽象函数</w:t>
      </w:r>
    </w:p>
    <w:p w14:paraId="09302BC9">
      <w:pPr>
        <w:spacing w:line="360" w:lineRule="auto"/>
        <w:jc w:val="both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考点一、具体函数</w:t>
      </w:r>
    </w:p>
    <w:p w14:paraId="6701F7A9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ascii="宋体" w:hAnsi="宋体" w:eastAsia="宋体" w:cs="宋体"/>
          <w:color w:val="000000"/>
        </w:rPr>
        <w:t>若</w:t>
      </w:r>
      <m:oMath>
        <m:r>
          <m:rPr>
            <m:sty m:val="p"/>
          </m:rPr>
          <w:rPr>
            <w:rFonts w:hint="default" w:ascii="DejaVu Math TeX Gyre" w:hAnsi="DejaVu Math TeX Gyre" w:eastAsia="宋体" w:cs="宋体"/>
            <w:color w:val="000000"/>
            <w:kern w:val="2"/>
            <w:sz w:val="22"/>
            <w:szCs w:val="24"/>
            <w:lang w:val="en-US" w:eastAsia="zh-CN" w:bidi="ar-SA"/>
          </w:rPr>
          <m:t>f(x)=(x+a)ln</m:t>
        </m:r>
        <m:f>
          <m:fP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2x−1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  <m:t>2x+1</m:t>
            </m:r>
            <m:ctrlPr>
              <w:rPr>
                <w:rFonts w:hint="default" w:ascii="DejaVu Math TeX Gyre" w:hAnsi="DejaVu Math TeX Gyre" w:eastAsia="宋体" w:cs="宋体"/>
                <w:color w:val="000000"/>
                <w:kern w:val="2"/>
                <w:sz w:val="22"/>
                <w:szCs w:val="24"/>
                <w:lang w:val="en-US" w:eastAsia="zh-CN" w:bidi="ar-SA"/>
              </w:rPr>
            </m:ctrlPr>
          </m:den>
        </m:f>
      </m:oMath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9050" b="11430"/>
            <wp:docPr id="700028875" name="图片 700028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8875" name="图片 7000288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偶函数，则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9" o:title="eqId380bbacf854e30e2e747fc286d2b9997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 w14:paraId="493DBF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000000"/>
        </w:rP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11" o:title="eqIdacbc6a613224461ade69362d465504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3" o:title="eqIdf89eef3148f2d4d09379767b4af6913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5902A3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A27482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3987800</wp:posOffset>
            </wp:positionH>
            <wp:positionV relativeFrom="paragraph">
              <wp:posOffset>14605</wp:posOffset>
            </wp:positionV>
            <wp:extent cx="2114550" cy="1594485"/>
            <wp:effectExtent l="0" t="0" r="19050" b="5715"/>
            <wp:wrapSquare wrapText="bothSides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6" o:title="eqIdd275fbb3ee5cd1177ca5a2ceecbbef0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的部分图象如下图所示，则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6" o:title="eqIdd275fbb3ee5cd1177ca5a2ceecbbef0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0D2FD98">
      <w:pPr>
        <w:numPr>
          <w:ilvl w:val="0"/>
          <w:numId w:val="1"/>
        </w:numPr>
        <w:tabs>
          <w:tab w:val="left" w:pos="4873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m:oMath>
        <m:f>
          <m:fPr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fPr>
          <m:num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5</m:t>
            </m:r>
            <m:sSup>
              <m:sSupP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e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x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up>
            </m:sSup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−5</m:t>
            </m:r>
            <m:sSup>
              <m:sSupP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e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−x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up>
            </m:sSup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num>
          <m:den>
            <m:sSup>
              <m:sSupP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x</m:t>
                </m: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2</m:t>
                </m: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sup>
            </m:sSup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+2</m:t>
            </m:r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den>
        </m:f>
      </m:oMath>
      <w:r>
        <w:rPr>
          <w:rFonts w:hint="eastAsia"/>
          <w:sz w:val="28"/>
          <w:szCs w:val="32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         </w:t>
      </w:r>
      <w:r>
        <w:rPr>
          <w:color w:val="000000"/>
        </w:rPr>
        <w:t xml:space="preserve">B.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9" o:title="eqId6ffd914ab5c453fc55249a9631e9bab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</w:p>
    <w:p w14:paraId="00DA8314">
      <w:pPr>
        <w:numPr>
          <w:ilvl w:val="0"/>
          <w:numId w:val="0"/>
        </w:numPr>
        <w:tabs>
          <w:tab w:val="left" w:pos="4873"/>
        </w:tabs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2B6E6FF9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000000"/>
        </w:rPr>
        <w:t>C.</w:t>
      </w:r>
      <m:oMath>
        <m:f>
          <m:fPr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fPr>
          <m:num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5</m:t>
            </m:r>
            <m:sSup>
              <m:sSupP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e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x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up>
            </m:sSup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+5</m:t>
            </m:r>
            <m:sSup>
              <m:sSupP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e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−x</m:t>
                </m:r>
                <m:ctrlPr>
                  <w:rPr>
                    <w:rFonts w:hint="default" w:ascii="DejaVu Math TeX Gyre" w:hAnsi="DejaVu Math TeX Gyre"/>
                    <w:i/>
                    <w:color w:val="000000"/>
                    <w:sz w:val="28"/>
                    <w:szCs w:val="32"/>
                    <w:lang w:val="en-US"/>
                  </w:rPr>
                </m:ctrlPr>
              </m:sup>
            </m:sSup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num>
          <m:den>
            <m:sSup>
              <m:sSupP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x</m:t>
                </m: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color w:val="000000"/>
                    <w:sz w:val="28"/>
                    <w:szCs w:val="32"/>
                    <w:lang w:val="en-US"/>
                  </w:rPr>
                  <m:t>2</m:t>
                </m:r>
                <m:ctrlPr>
                  <w:rPr>
                    <w:rFonts w:ascii="DejaVu Math TeX Gyre" w:hAnsi="DejaVu Math TeX Gyre"/>
                    <w:i/>
                    <w:color w:val="000000"/>
                    <w:sz w:val="28"/>
                    <w:szCs w:val="32"/>
                  </w:rPr>
                </m:ctrlPr>
              </m:sup>
            </m:sSup>
            <m:r>
              <m:rPr/>
              <w:rPr>
                <w:rFonts w:hint="default" w:ascii="DejaVu Math TeX Gyre" w:hAnsi="DejaVu Math TeX Gyre"/>
                <w:color w:val="000000"/>
                <w:sz w:val="28"/>
                <w:szCs w:val="32"/>
                <w:lang w:val="en-US"/>
              </w:rPr>
              <m:t>+2</m:t>
            </m:r>
            <m:ctrlPr>
              <w:rPr>
                <w:rFonts w:ascii="DejaVu Math TeX Gyre" w:hAnsi="DejaVu Math TeX Gyre"/>
                <w:i/>
                <w:color w:val="000000"/>
                <w:sz w:val="28"/>
                <w:szCs w:val="32"/>
              </w:rPr>
            </m:ctrlPr>
          </m:den>
        </m:f>
      </m:oMath>
      <w:r>
        <w:rPr>
          <w:rFonts w:hint="eastAsia" w:hAnsi="DejaVu Math TeX Gyre"/>
          <w:i w:val="0"/>
          <w:color w:val="000000"/>
          <w:sz w:val="28"/>
          <w:szCs w:val="32"/>
          <w:lang w:val="en-US" w:eastAsia="zh-CN"/>
        </w:rPr>
        <w:t xml:space="preserve">           </w:t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21" o:title="eqId8c06dc342242fe0de953bc9d07649cd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504EFE9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0F2A2A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</w:p>
    <w:p w14:paraId="5929B2F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183890" cy="979170"/>
            <wp:effectExtent l="0" t="0" r="16510" b="11430"/>
            <wp:docPr id="7" name="图片 7" descr="IMG_6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639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389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342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</w:p>
    <w:p w14:paraId="79EF6B3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432810" cy="1278890"/>
            <wp:effectExtent l="0" t="0" r="21590" b="16510"/>
            <wp:docPr id="5" name="图片 5" descr="/private/var/folders/t0/q8m29vyj4sx9dzmkbhqmgl3m0000gn/T/com.kingsoft.wpsoffice.mac/photoeditapp/20241004110217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t0/q8m29vyj4sx9dzmkbhqmgl3m0000gn/T/com.kingsoft.wpsoffice.mac/photoeditapp/20241004110217/temp.pngtemp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469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0A9A87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例5</w:t>
      </w:r>
    </w:p>
    <w:p w14:paraId="4D41029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155315" cy="1480820"/>
            <wp:effectExtent l="0" t="0" r="19685" b="17780"/>
            <wp:docPr id="12" name="图片 12" descr="/private/var/folders/t0/q8m29vyj4sx9dzmkbhqmgl3m0000gn/T/com.kingsoft.wpsoffice.mac/photoeditapp/2024100411462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/private/var/folders/t0/q8m29vyj4sx9dzmkbhqmgl3m0000gn/T/com.kingsoft.wpsoffice.mac/photoeditapp/20241004114621/temp.pngtemp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3D9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</w:t>
      </w:r>
    </w:p>
    <w:p w14:paraId="302BE55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032" o:spt="75" alt="eqId6fd2db2e68159e915de7cdff727395b1" type="#_x0000_t75" style="height:24pt;width:51.9pt;" o:ole="t" filled="f" o:preferrelative="t" stroked="f" coordsize="21600,21600">
            <v:path/>
            <v:fill on="f" focussize="0,0"/>
            <v:stroke on="f" joinstyle="miter"/>
            <v:imagedata r:id="rId26" o:title="eqId6fd2db2e68159e915de7cdff727395b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>，则对任意实数</w:t>
      </w:r>
      <w:r>
        <w:rPr>
          <w:rFonts w:ascii="Times New Roman" w:hAnsi="Times New Roman" w:eastAsia="Times New Roman" w:cs="Times New Roman"/>
          <w:i/>
        </w:rPr>
        <w:t>x</w:t>
      </w:r>
      <w:r>
        <w:t>，有（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25EE9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3" o:spt="75" alt="eqIdfdb558e17c9818610772917878d82d03" type="#_x0000_t75" style="height:14.2pt;width:79.2pt;" o:ole="t" filled="f" o:preferrelative="t" stroked="f" coordsize="21600,21600">
            <v:path/>
            <v:fill on="f" focussize="0,0"/>
            <v:stroke on="f" joinstyle="miter"/>
            <v:imagedata r:id="rId28" o:title="eqIdfdb558e17c9818610772917878d82d0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ab/>
      </w:r>
      <w:r>
        <w:t>B．</w:t>
      </w:r>
      <w:r>
        <w:object>
          <v:shape id="_x0000_i1034" o:spt="75" alt="eqIdcfd4b22e50b313bf02baa4149248c114" type="#_x0000_t75" style="height:14.2pt;width:74.8pt;" o:ole="t" filled="f" o:preferrelative="t" stroked="f" coordsize="21600,21600">
            <v:path/>
            <v:fill on="f" focussize="0,0"/>
            <v:stroke on="f" joinstyle="miter"/>
            <v:imagedata r:id="rId30" o:title="eqIdcfd4b22e50b313bf02baa4149248c11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</w:p>
    <w:p w14:paraId="1516DED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5" o:spt="75" alt="eqId12fa1cb589c89ba5d858717ab749d0ed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32" o:title="eqId12fa1cb589c89ba5d858717ab749d0e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ab/>
      </w:r>
      <w:r>
        <w:t>D．</w:t>
      </w:r>
      <w:r>
        <w:object>
          <v:shape id="_x0000_i1036" o:spt="75" alt="eqIde849c3a0fb364b018a2acb79e3429765" type="#_x0000_t75" style="height:27.7pt;width:78.25pt;" o:ole="t" filled="f" o:preferrelative="t" stroked="f" coordsize="21600,21600">
            <v:path/>
            <v:fill on="f" focussize="0,0"/>
            <v:stroke on="f" joinstyle="miter"/>
            <v:imagedata r:id="rId34" o:title="eqIde849c3a0fb364b018a2acb79e34297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 w14:paraId="10D5140C">
      <w:pPr>
        <w:shd w:val="clear" w:color="auto" w:fill="auto"/>
        <w:spacing w:line="360" w:lineRule="auto"/>
        <w:jc w:val="left"/>
        <w:textAlignment w:val="center"/>
      </w:pPr>
      <w:r>
        <w:rPr>
          <w:rFonts w:hint="default" w:ascii="Times New Roman" w:hAnsi="Times New Roman" w:cs="Times New Roman"/>
          <w:color w:val="0000FF"/>
          <w:lang w:val="en-US" w:eastAsia="zh-CN"/>
        </w:rPr>
        <w:t>2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37" o:spt="75" alt="eqId290e1b4a31942d19b2504a26f899a81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36" o:title="eqId290e1b4a31942d19b2504a26f899a815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1521E7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38" o:title="eqId0e81e15b871dd32b2438ef8025bcc42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为奇函数</w:t>
      </w:r>
      <w:r>
        <w:tab/>
      </w:r>
      <w:r>
        <w:t>B．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f(x+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default" w:hAnsi="DejaVu Math TeX Gyre" w:cstheme="minorBidi"/>
          <w:i w:val="0"/>
          <w:kern w:val="2"/>
          <w:sz w:val="21"/>
          <w:szCs w:val="22"/>
          <w:lang w:val="en-US" w:eastAsia="zh-CN" w:bidi="ar-SA"/>
        </w:rPr>
        <w:t>)</w:t>
      </w:r>
      <w:r>
        <w:t>为偶函数</w:t>
      </w:r>
    </w:p>
    <w:p w14:paraId="5806441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f(x−1</m:t>
        </m:r>
      </m:oMath>
      <w:r>
        <w:rPr>
          <w:rFonts w:hint="default" w:hAnsi="DejaVu Math TeX Gyre" w:cstheme="minorBidi"/>
          <w:i w:val="0"/>
          <w:kern w:val="2"/>
          <w:sz w:val="21"/>
          <w:szCs w:val="22"/>
          <w:lang w:val="en-US" w:eastAsia="zh-CN" w:bidi="ar-SA"/>
        </w:rPr>
        <w:t>)</w:t>
      </w:r>
      <w:r>
        <w:t>为奇函数</w:t>
      </w:r>
      <w:r>
        <w:tab/>
      </w:r>
      <w:r>
        <w:t>D．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f(x−</m:t>
        </m:r>
        <m:f>
          <m:f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default" w:hAnsi="DejaVu Math TeX Gyre" w:cstheme="minorBidi"/>
          <w:i w:val="0"/>
          <w:kern w:val="2"/>
          <w:sz w:val="21"/>
          <w:szCs w:val="22"/>
          <w:lang w:val="en-US" w:eastAsia="zh-CN" w:bidi="ar-SA"/>
        </w:rPr>
        <w:t>)</w:t>
      </w:r>
      <w:r>
        <w:t>为偶函数</w:t>
      </w:r>
    </w:p>
    <w:p w14:paraId="78FDF60D">
      <w:pPr>
        <w:shd w:val="clear" w:color="auto" w:fill="auto"/>
        <w:spacing w:line="360" w:lineRule="auto"/>
        <w:jc w:val="left"/>
        <w:textAlignment w:val="center"/>
      </w:pPr>
      <w:r>
        <w:rPr>
          <w:rFonts w:hint="default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m:oMath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f(x)=ln(</m:t>
        </m:r>
        <m:sSup>
          <m:sSupP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e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  <m:t>x</m:t>
            </m:r>
            <m:ctrlPr>
              <w:rPr>
                <w:rFonts w:hint="default" w:ascii="DejaVu Math TeX Gyre" w:hAnsi="DejaVu Math TeX Gyre" w:cstheme="minorBidi"/>
                <w:kern w:val="2"/>
                <w:sz w:val="21"/>
                <w:szCs w:val="22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DejaVu Math TeX Gyre" w:hAnsi="DejaVu Math TeX Gyre" w:cstheme="minorBidi"/>
            <w:kern w:val="2"/>
            <w:sz w:val="21"/>
            <w:szCs w:val="22"/>
            <w:lang w:val="en-US" w:eastAsia="zh-CN" w:bidi="ar-SA"/>
          </w:rPr>
          <m:t>+1)−kx</m:t>
        </m:r>
      </m:oMath>
      <w:r>
        <w:t>是偶函数，</w:t>
      </w:r>
      <w:r>
        <w:object>
          <v:shape id="_x0000_i1039" o:spt="75" alt="eqId88af7a53bdcb5d5526a5be2008d67b76" type="#_x0000_t75" style="height:33.65pt;width:126.7pt;" o:ole="t" filled="f" o:preferrelative="t" stroked="f" coordsize="21600,21600">
            <v:path/>
            <v:fill on="f" focussize="0,0"/>
            <v:stroke on="f" joinstyle="miter"/>
            <v:imagedata r:id="rId40" o:title="eqId88af7a53bdcb5d5526a5be2008d67b7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，则</w:t>
      </w:r>
      <w:r>
        <w:object>
          <v:shape id="_x0000_i1040" o:spt="75" alt="eqIdc478fdf78b2a377b3d67cafda8026fba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42" o:title="eqIdc478fdf78b2a377b3d67cafda8026fb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_______．</w:t>
      </w:r>
    </w:p>
    <w:p w14:paraId="306074C1">
      <w:pPr>
        <w:shd w:val="clear" w:color="auto" w:fill="auto"/>
        <w:spacing w:line="360" w:lineRule="auto"/>
        <w:jc w:val="left"/>
        <w:textAlignment w:val="center"/>
      </w:pPr>
      <w:r>
        <w:rPr>
          <w:rFonts w:hint="default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041" o:spt="75" alt="eqId9f5de34b145269f57b0d2719ff3ced72" type="#_x0000_t75" style="height:26.85pt;width:109.1pt;" o:ole="t" filled="f" o:preferrelative="t" stroked="f" coordsize="21600,21600">
            <v:path/>
            <v:fill on="f" focussize="0,0"/>
            <v:stroke on="f" joinstyle="miter"/>
            <v:imagedata r:id="rId44" o:title="eqId9f5de34b145269f57b0d2719ff3ced7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，则下列说法中正确的是（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659173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04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的图象关于原点对称</w:t>
      </w:r>
      <w:r>
        <w:tab/>
      </w:r>
      <w:r>
        <w:t>B．函数</w:t>
      </w:r>
      <w:r>
        <w:object>
          <v:shape id="_x0000_i10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的图象关于</w:t>
      </w:r>
      <w:r>
        <w:object>
          <v:shape id="_x0000_i1044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9" o:title="eqIdd053b14c8588eee2acbbe44fc37a68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轴对称</w:t>
      </w:r>
    </w:p>
    <w:p w14:paraId="079639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C．函数</w:t>
      </w:r>
      <w:r>
        <w:object>
          <v:shape id="_x0000_i104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在</w:t>
      </w:r>
      <w:r>
        <w:object>
          <v:shape id="_x0000_i1046" o:spt="75" alt="eqId5ed2f490aac02631c2ed9e6b76354a49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52" o:title="eqId5ed2f490aac02631c2ed9e6b76354a4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上是减函数</w:t>
      </w:r>
      <w:r>
        <w:tab/>
      </w:r>
      <w:r>
        <w:t>D．函数</w:t>
      </w:r>
      <w:r>
        <w:object>
          <v:shape id="_x0000_i10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的值域为</w:t>
      </w:r>
      <w:r>
        <w:object>
          <v:shape id="_x0000_i1048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55" o:title="eqId57af9c419fa7db9c47a212d5238aa43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</w:p>
    <w:p w14:paraId="45148F6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5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49" o:spt="75" alt="eqId703070f3724dd2f8666aeec379fdbf10" type="#_x0000_t75" style="height:24.4pt;width:103.75pt;" o:ole="t" filled="f" o:preferrelative="t" stroked="f" coordsize="21600,21600">
            <v:path/>
            <v:fill on="f" focussize="0,0"/>
            <v:stroke on="f" joinstyle="miter"/>
            <v:imagedata r:id="rId57" o:title="eqId703070f3724dd2f8666aeec379fdbf1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>为</w:t>
      </w:r>
      <w:r>
        <w:rPr>
          <w:b/>
        </w:rPr>
        <w:t>R</w:t>
      </w:r>
      <w:r>
        <w:t>上单调递减的奇函数，则实数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 _____．</w:t>
      </w:r>
    </w:p>
    <w:p w14:paraId="63F20FC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6</w:t>
      </w:r>
      <w:r>
        <w:rPr>
          <w:rFonts w:ascii="Times New Roman" w:hAnsi="Times New Roman" w:cs="Times New Roman"/>
          <w:color w:val="0000FF"/>
        </w:rPr>
        <w:t>．</w:t>
      </w:r>
      <w:r>
        <w:t>若</w:t>
      </w:r>
      <w:r>
        <w:object>
          <v:shape id="_x0000_i1050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59" o:title="eqId85b51983bf3e8dbc0b85db1ee774231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>是奇函数，则</w:t>
      </w:r>
      <w:r>
        <w:object>
          <v:shape id="_x0000_i105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61" o:title="eqId380bbacf854e30e2e747fc286d2b9997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>_____，</w:t>
      </w:r>
      <w:r>
        <w:object>
          <v:shape id="_x0000_i1052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63" o:title="eqId5ccd4162c7d09f970cb77cadacdbe521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  <w:r>
        <w:t>______．</w:t>
      </w:r>
    </w:p>
    <w:p w14:paraId="6CD7462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7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53" o:spt="75" alt="eqIdcffc144166e72c1bc252bf6592dd8509" type="#_x0000_t75" style="height:27.1pt;width:143.4pt;" o:ole="t" filled="f" o:preferrelative="t" stroked="f" coordsize="21600,21600">
            <v:path/>
            <v:fill on="f" focussize="0,0"/>
            <v:stroke on="f" joinstyle="miter"/>
            <v:imagedata r:id="rId65" o:title="eqIdcffc144166e72c1bc252bf6592dd850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，若</w:t>
      </w:r>
      <w:r>
        <w:object>
          <v:shape id="_x0000_i1054" o:spt="75" alt="eqId5445819712d22c124e880e06e77c10bf" type="#_x0000_t75" style="height:17.8pt;width:60.65pt;" o:ole="t" filled="f" o:preferrelative="t" stroked="f" coordsize="21600,21600">
            <v:path/>
            <v:fill on="f" focussize="0,0"/>
            <v:stroke on="f" joinstyle="miter"/>
            <v:imagedata r:id="rId67" o:title="eqId5445819712d22c124e880e06e77c10b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t>，则</w:t>
      </w:r>
      <w:r>
        <w:object>
          <v:shape id="_x0000_i1055" o:spt="75" alt="eqId7b279262bd50737a80bc38477771d354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69" o:title="eqId7b279262bd50737a80bc38477771d35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t>______．</w:t>
      </w:r>
    </w:p>
    <w:p w14:paraId="5412A9A3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8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56" o:spt="75" alt="eqIdb418eb2d6e407b32050118a25dcba4c4" type="#_x0000_t75" style="height:27.7pt;width:114.4pt;" o:ole="t" filled="f" o:preferrelative="t" stroked="f" coordsize="21600,21600">
            <v:path/>
            <v:fill on="f" focussize="0,0"/>
            <v:stroke on="f" joinstyle="miter"/>
            <v:imagedata r:id="rId71" o:title="eqIdb418eb2d6e407b32050118a25dcba4c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>，且</w:t>
      </w:r>
      <w:r>
        <w:object>
          <v:shape id="_x0000_i1057" o:spt="75" alt="eqId8946c9fb461d7c0f4548384438b98ca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73" o:title="eqId8946c9fb461d7c0f4548384438b98ca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t>，则</w:t>
      </w:r>
      <w:r>
        <w:object>
          <v:shape id="_x0000_i1058" o:spt="75" alt="eqIdc04f3aeaad92a080af1ef69e2bde3318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75" o:title="eqIdc04f3aeaad92a080af1ef69e2bde331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A99E8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77" o:title="eqIdd13ce3ebd1112220c639562739f1f9d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9" o:title="eqId81fb134b2b48acc99213fff6ccfee65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ab/>
      </w:r>
      <w:r>
        <w:t>C．</w:t>
      </w:r>
      <w:r>
        <w:object>
          <v:shape id="_x0000_i106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" o:title="eqIdacbc6a613224461ade69362d4655047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ab/>
      </w:r>
      <w:r>
        <w:t>D．3</w:t>
      </w:r>
    </w:p>
    <w:p w14:paraId="5BE75366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9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062" o:spt="75" alt="eqIdfee50f1aad754602515ab5051e2c7531" type="#_x0000_t75" style="height:24.2pt;width:133.75pt;" o:ole="t" filled="f" o:preferrelative="t" stroked="f" coordsize="21600,21600">
            <v:path/>
            <v:fill on="f" focussize="0,0"/>
            <v:stroke on="f" joinstyle="miter"/>
            <v:imagedata r:id="rId82" o:title="eqIdfee50f1aad754602515ab5051e2c753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，</w:t>
      </w:r>
      <w:r>
        <w:object>
          <v:shape id="_x0000_i1063" o:spt="75" alt="eqIdbdc8cccc32d985546aa19b08e0952a7a" type="#_x0000_t75" style="height:29.2pt;width:61.6pt;" o:ole="t" filled="f" o:preferrelative="t" stroked="f" coordsize="21600,21600">
            <v:path/>
            <v:fill on="f" focussize="0,0"/>
            <v:stroke on="f" joinstyle="miter"/>
            <v:imagedata r:id="rId84" o:title="eqIdbdc8cccc32d985546aa19b08e0952a7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00B388C"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>是奇函数</w:t>
      </w:r>
      <w:r>
        <w:rPr>
          <w:rFonts w:hint="eastAsia"/>
          <w:lang w:val="en-US" w:eastAsia="zh-CN"/>
        </w:rPr>
        <w:t xml:space="preserve">               </w:t>
      </w:r>
      <w:r>
        <w:t>B．</w:t>
      </w:r>
      <w:r>
        <w:object>
          <v:shape id="_x0000_i10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7" o:title="eqId4669810732b633b60dbeaf0bf57204f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>的图象关于点</w:t>
      </w:r>
      <w:r>
        <w:object>
          <v:shape id="_x0000_i1066" o:spt="75" alt="eqIdbb45971e88beed86bbca68d855a07023" type="#_x0000_t75" style="height:17.4pt;width:22.85pt;" o:ole="t" filled="f" o:preferrelative="t" stroked="f" coordsize="21600,21600">
            <v:path/>
            <v:fill on="f" focussize="0,0"/>
            <v:stroke on="f" joinstyle="miter"/>
            <v:imagedata r:id="rId89" o:title="eqIdbb45971e88beed86bbca68d855a07023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t>对称</w:t>
      </w:r>
    </w:p>
    <w:p w14:paraId="535DD3F1">
      <w:pPr>
        <w:shd w:val="clear" w:color="auto" w:fill="auto"/>
        <w:spacing w:line="360" w:lineRule="auto"/>
        <w:ind w:left="300"/>
        <w:jc w:val="left"/>
        <w:textAlignment w:val="center"/>
      </w:pPr>
      <w:r>
        <w:t>C．若函数</w:t>
      </w:r>
      <w:r>
        <w:object>
          <v:shape id="_x0000_i1067" o:spt="75" alt="eqId6e15c2171c1be9ec394494ad822a048d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91" o:title="eqId6e15c2171c1be9ec394494ad822a048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t>在</w:t>
      </w:r>
      <w:r>
        <w:object>
          <v:shape id="_x0000_i1068" o:spt="75" alt="eqIdb2ce934c835c7275d85c2f93b248a881" type="#_x0000_t75" style="height:17.85pt;width:70.35pt;" o:ole="t" filled="f" o:preferrelative="t" stroked="f" coordsize="21600,21600">
            <v:path/>
            <v:fill on="f" focussize="0,0"/>
            <v:stroke on="f" joinstyle="miter"/>
            <v:imagedata r:id="rId93" o:title="eqIdb2ce934c835c7275d85c2f93b248a881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t>上的最大值、最小值分别为</w:t>
      </w:r>
      <w:r>
        <w:object>
          <v:shape id="_x0000_i106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95" o:title="eqIdac047e91852b91af639feec23a9598b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t>、</w:t>
      </w:r>
      <w:r>
        <w:object>
          <v:shape id="_x0000_i107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7" o:title="eqId54a5d7d3b6b63fe5c24c3907b7a8eaa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t>，则</w:t>
      </w:r>
      <w:r>
        <w:object>
          <v:shape id="_x0000_i1071" o:spt="75" alt="eqId0a0e7fbbff1d923e7447646ab57db030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99" o:title="eqId0a0e7fbbff1d923e7447646ab57db03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</w:p>
    <w:p w14:paraId="0D3A7344">
      <w:pPr>
        <w:shd w:val="clear" w:color="auto" w:fill="auto"/>
        <w:spacing w:line="360" w:lineRule="auto"/>
        <w:ind w:left="300"/>
        <w:jc w:val="left"/>
        <w:textAlignment w:val="center"/>
      </w:pPr>
      <w:r>
        <w:t>D．令</w:t>
      </w:r>
      <w:r>
        <w:object>
          <v:shape id="_x0000_i1072" o:spt="75" alt="eqId6e15c2171c1be9ec394494ad822a048d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91" o:title="eqId6e15c2171c1be9ec394494ad822a048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t>，若</w:t>
      </w:r>
      <w:r>
        <w:object>
          <v:shape id="_x0000_i1073" o:spt="75" alt="eqId0408089ac326e4e504cd24df4783cb57" type="#_x0000_t75" style="height:17.35pt;width:98.55pt;" o:ole="t" filled="f" o:preferrelative="t" stroked="f" coordsize="21600,21600">
            <v:path/>
            <v:fill on="f" focussize="0,0"/>
            <v:stroke on="f" joinstyle="miter"/>
            <v:imagedata r:id="rId102" o:title="eqId0408089ac326e4e504cd24df4783cb57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t>，则实数</w:t>
      </w:r>
      <w:r>
        <w:object>
          <v:shape id="_x0000_i107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4" o:title="eqId0a6936d370d6a238a608ca56f87198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t>的取值范围是</w:t>
      </w:r>
      <w:r>
        <w:object>
          <v:shape id="_x0000_i1075" o:spt="75" alt="eqId9e390f45a8413c7b10023ea0d6543ca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6" o:title="eqId9e390f45a8413c7b10023ea0d6543ca0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</w:p>
    <w:p w14:paraId="034D966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0F56B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DA586C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3D0477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31C0CB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A456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FA0B0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考点二、抽象函数</w:t>
      </w:r>
    </w:p>
    <w:p w14:paraId="07FBD755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例1</w:t>
      </w:r>
      <w:r>
        <w:rPr>
          <w:rFonts w:hint="eastAsia"/>
          <w:color w:val="000000"/>
        </w:rPr>
        <w:t>已知函数</w:t>
      </w:r>
      <w:r>
        <w:rPr>
          <w:color w:val="000000"/>
          <w:position w:val="-10"/>
          <w:szCs w:val="24"/>
        </w:rPr>
        <w:object>
          <v:shape id="_x0000_i1076" o:spt="75" type="#_x0000_t75" style="height:15.7pt;width:27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hint="eastAsia"/>
          <w:color w:val="000000"/>
        </w:rPr>
        <w:t>的定义域为</w:t>
      </w:r>
      <w:r>
        <w:rPr>
          <w:color w:val="000000"/>
          <w:position w:val="-4"/>
          <w:szCs w:val="24"/>
        </w:rPr>
        <w:object>
          <v:shape id="_x0000_i1077" o:spt="75" type="#_x0000_t75" style="height:12pt;width:12.75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  <w:szCs w:val="24"/>
        </w:rPr>
        <w:object>
          <v:shape id="_x0000_i1078" o:spt="75" type="#_x0000_t75" style="height:15.7pt;width:44.9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hint="eastAsia"/>
          <w:color w:val="000000"/>
        </w:rPr>
        <w:t>为偶函数，</w:t>
      </w:r>
      <w:r>
        <w:rPr>
          <w:color w:val="000000"/>
          <w:position w:val="-10"/>
          <w:szCs w:val="24"/>
        </w:rPr>
        <w:object>
          <v:shape id="_x0000_i1079" o:spt="75" type="#_x0000_t75" style="height:15.7pt;width:48.7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hint="eastAsia"/>
          <w:color w:val="000000"/>
        </w:rPr>
        <w:t>为奇函数，则（</w:t>
      </w:r>
      <w:r>
        <w:rPr>
          <w:color w:val="000000"/>
        </w:rPr>
        <w:t xml:space="preserve">    </w:t>
      </w:r>
      <w:r>
        <w:rPr>
          <w:rFonts w:hint="eastAsia"/>
          <w:color w:val="000000"/>
        </w:rPr>
        <w:t>）</w:t>
      </w:r>
    </w:p>
    <w:p w14:paraId="402A719D">
      <w:pPr>
        <w:spacing w:line="288" w:lineRule="auto"/>
        <w:rPr>
          <w:color w:val="000000"/>
          <w:position w:val="-10"/>
          <w:szCs w:val="24"/>
        </w:rPr>
      </w:pPr>
      <w:r>
        <w:rPr>
          <w:color w:val="000000"/>
        </w:rPr>
        <w:t>A</w:t>
      </w:r>
      <w:r>
        <w:rPr>
          <w:rFonts w:hint="eastAsia"/>
          <w:color w:val="000000"/>
        </w:rPr>
        <w:t>．</w:t>
      </w:r>
      <w:r>
        <w:rPr>
          <w:color w:val="000000"/>
          <w:position w:val="-28"/>
          <w:szCs w:val="24"/>
        </w:rPr>
        <w:object>
          <v:shape id="_x0000_i1080" o:spt="75" type="#_x0000_t75" style="height:34.45pt;width:60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color w:val="000000"/>
        </w:rPr>
        <w:t xml:space="preserve">    B</w:t>
      </w:r>
      <w:r>
        <w:rPr>
          <w:rFonts w:hint="eastAsia"/>
          <w:color w:val="000000"/>
        </w:rPr>
        <w:t>．</w:t>
      </w:r>
      <w:r>
        <w:rPr>
          <w:color w:val="000000"/>
          <w:position w:val="-10"/>
          <w:szCs w:val="24"/>
        </w:rPr>
        <w:object>
          <v:shape id="_x0000_i1081" o:spt="75" type="#_x0000_t75" style="height:15.7pt;width:51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color w:val="000000"/>
        </w:rPr>
        <w:t xml:space="preserve">    C</w:t>
      </w:r>
      <w:r>
        <w:rPr>
          <w:rFonts w:hint="eastAsia"/>
          <w:color w:val="000000"/>
        </w:rPr>
        <w:t>．</w:t>
      </w:r>
      <w:r>
        <w:rPr>
          <w:color w:val="000000"/>
          <w:position w:val="-10"/>
          <w:szCs w:val="24"/>
        </w:rPr>
        <w:object>
          <v:shape id="_x0000_i1082" o:spt="75" type="#_x0000_t75" style="height:15.7pt;width:44.9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color w:val="000000"/>
        </w:rPr>
        <w:t xml:space="preserve">    D</w:t>
      </w:r>
      <w:r>
        <w:rPr>
          <w:rFonts w:hint="eastAsia"/>
          <w:color w:val="000000"/>
        </w:rPr>
        <w:t>．</w:t>
      </w:r>
      <w:r>
        <w:rPr>
          <w:color w:val="000000"/>
          <w:position w:val="-10"/>
          <w:szCs w:val="24"/>
        </w:rPr>
        <w:object>
          <v:shape id="_x0000_i1083" o:spt="75" type="#_x0000_t75" style="height:15.7pt;width:44.95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</w:p>
    <w:p w14:paraId="5A52763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5B57517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例2</w:t>
      </w:r>
      <w:r>
        <w:rPr>
          <w:color w:val="000000"/>
        </w:rPr>
        <w:t>已知函数</w:t>
      </w:r>
      <w:r>
        <w:rPr>
          <w:color w:val="000000"/>
          <w:position w:val="-10"/>
        </w:rPr>
        <w:object>
          <v:shape id="_x0000_i1084" o:spt="75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color w:val="000000"/>
        </w:rPr>
        <w:t>的定义域均为</w:t>
      </w:r>
      <w:r>
        <w:rPr>
          <w:b/>
          <w:color w:val="000000"/>
        </w:rPr>
        <w:t>R</w:t>
      </w:r>
      <w:r>
        <w:rPr>
          <w:color w:val="000000"/>
        </w:rPr>
        <w:t>，且</w:t>
      </w:r>
      <w:r>
        <w:rPr>
          <w:color w:val="000000"/>
          <w:position w:val="-10"/>
        </w:rPr>
        <w:object>
          <v:shape id="_x0000_i1085" o:spt="75" type="#_x0000_t75" style="height:15.75pt;width:192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color w:val="000000"/>
        </w:rPr>
        <w:t>．若</w:t>
      </w:r>
      <w:r>
        <w:rPr>
          <w:color w:val="000000"/>
          <w:position w:val="-10"/>
        </w:rPr>
        <w:object>
          <v:shape id="_x0000_i1086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color w:val="000000"/>
        </w:rPr>
        <w:t>的图像关于直线</w:t>
      </w:r>
      <w:r>
        <w:rPr>
          <w:color w:val="000000"/>
          <w:position w:val="-6"/>
        </w:rPr>
        <w:object>
          <v:shape id="_x0000_i1087" o:spt="75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color w:val="000000"/>
        </w:rPr>
        <w:t>对称，</w:t>
      </w:r>
      <w:r>
        <w:rPr>
          <w:color w:val="000000"/>
          <w:position w:val="-10"/>
        </w:rPr>
        <w:object>
          <v:shape id="_x0000_i1088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color w:val="000000"/>
        </w:rPr>
        <w:t>，则</w:t>
      </w:r>
      <w:r>
        <w:rPr>
          <w:color w:val="000000"/>
          <w:position w:val="-28"/>
        </w:rPr>
        <w:object>
          <v:shape id="_x0000_i1089" o:spt="75" type="#_x0000_t75" style="height:33.75pt;width:51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color w:val="000000"/>
        </w:rPr>
        <w:t>（    ）</w:t>
      </w:r>
    </w:p>
    <w:p w14:paraId="728B6F76"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color w:val="000000"/>
        </w:rPr>
        <w:t>A．</w:t>
      </w:r>
      <w:r>
        <w:rPr>
          <w:color w:val="000000"/>
          <w:position w:val="-4"/>
        </w:rPr>
        <w:object>
          <v:shape id="_x0000_i1090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color w:val="000000"/>
        </w:rPr>
        <w:t xml:space="preserve">      B．</w:t>
      </w:r>
      <w:r>
        <w:rPr>
          <w:color w:val="000000"/>
          <w:position w:val="-4"/>
        </w:rPr>
        <w:object>
          <v:shape id="_x0000_i1091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color w:val="000000"/>
        </w:rPr>
        <w:t xml:space="preserve">      C．</w:t>
      </w:r>
      <w:r>
        <w:rPr>
          <w:color w:val="000000"/>
          <w:position w:val="-6"/>
        </w:rPr>
        <w:object>
          <v:shape id="_x0000_i1092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color w:val="000000"/>
        </w:rPr>
        <w:t xml:space="preserve">      D．</w:t>
      </w:r>
      <w:r>
        <w:rPr>
          <w:color w:val="000000"/>
          <w:position w:val="-4"/>
        </w:rPr>
        <w:object>
          <v:shape id="_x0000_i1093" o:spt="75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</w:p>
    <w:p w14:paraId="3C08049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CBC3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例3</w:t>
      </w:r>
    </w:p>
    <w:p w14:paraId="25A127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drawing>
          <wp:inline distT="0" distB="0" distL="114300" distR="114300">
            <wp:extent cx="3142615" cy="435610"/>
            <wp:effectExtent l="0" t="0" r="0" b="0"/>
            <wp:docPr id="27" name="图片 27" descr="/private/var/folders/t0/q8m29vyj4sx9dzmkbhqmgl3m0000gn/T/com.kingsoft.wpsoffice.mac/photoeditapp/2024100414512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/private/var/folders/t0/q8m29vyj4sx9dzmkbhqmgl3m0000gn/T/com.kingsoft.wpsoffice.mac/photoeditapp/20241004145125/temp.pngtemp"/>
                    <pic:cNvPicPr>
                      <a:picLocks noChangeAspect="1"/>
                    </pic:cNvPicPr>
                  </pic:nvPicPr>
                  <pic:blipFill>
                    <a:blip r:embed="rId143"/>
                    <a:srcRect b="68931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368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drawing>
          <wp:inline distT="0" distB="0" distL="114300" distR="114300">
            <wp:extent cx="2538095" cy="476250"/>
            <wp:effectExtent l="0" t="0" r="0" b="0"/>
            <wp:docPr id="28" name="图片 28" descr="/private/var/folders/t0/q8m29vyj4sx9dzmkbhqmgl3m0000gn/T/com.kingsoft.wpsoffice.mac/photoeditapp/2024100414512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/private/var/folders/t0/q8m29vyj4sx9dzmkbhqmgl3m0000gn/T/com.kingsoft.wpsoffice.mac/photoeditapp/20241004145125/temp.pngtemp"/>
                    <pic:cNvPicPr>
                      <a:picLocks noChangeAspect="1"/>
                    </pic:cNvPicPr>
                  </pic:nvPicPr>
                  <pic:blipFill>
                    <a:blip r:embed="rId143"/>
                    <a:srcRect t="30797" r="19236" b="35236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42615" cy="545465"/>
            <wp:effectExtent l="0" t="0" r="0" b="0"/>
            <wp:docPr id="24" name="图片 24" descr="/private/var/folders/t0/q8m29vyj4sx9dzmkbhqmgl3m0000gn/T/com.kingsoft.wpsoffice.mac/photoeditapp/2024100414512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/private/var/folders/t0/q8m29vyj4sx9dzmkbhqmgl3m0000gn/T/com.kingsoft.wpsoffice.mac/photoeditapp/20241004145125/temp.pngtemp"/>
                    <pic:cNvPicPr>
                      <a:picLocks noChangeAspect="1"/>
                    </pic:cNvPicPr>
                  </pic:nvPicPr>
                  <pic:blipFill>
                    <a:blip r:embed="rId143"/>
                    <a:srcRect t="61096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D2F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例4</w:t>
      </w:r>
    </w:p>
    <w:p w14:paraId="4D0D95B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271520" cy="1741805"/>
            <wp:effectExtent l="0" t="0" r="5080" b="10795"/>
            <wp:docPr id="23" name="图片 23" descr="/private/var/folders/t0/q8m29vyj4sx9dzmkbhqmgl3m0000gn/T/com.kingsoft.wpsoffice.mac/photoeditapp/202410041438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/private/var/folders/t0/q8m29vyj4sx9dzmkbhqmgl3m0000gn/T/com.kingsoft.wpsoffice.mac/photoeditapp/20241004143828/temp.pngtemp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8895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bookmarkStart w:id="0" w:name="_GoBack"/>
      <w:bookmarkEnd w:id="0"/>
      <w:r>
        <w:t>已知函数</w:t>
      </w:r>
      <w:r>
        <w:object>
          <v:shape id="_x0000_i109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146" o:title="eqId4fe7d5809da02c15a43a0e9a898b908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  <w:r>
        <w:t>的定义域为</w:t>
      </w:r>
      <w:r>
        <w:rPr>
          <w:b/>
        </w:rPr>
        <w:t>R</w:t>
      </w:r>
      <w:r>
        <w:t>，且</w:t>
      </w:r>
      <w:r>
        <w:object>
          <v:shape id="_x0000_i1095" o:spt="75" alt="eqId03e78ac1adb7418ff683a25d964d651f" type="#_x0000_t75" style="height:14.45pt;width:176.85pt;" o:ole="t" filled="f" o:preferrelative="t" stroked="f" coordsize="21600,21600">
            <v:path/>
            <v:fill on="f" focussize="0,0"/>
            <v:stroke on="f" joinstyle="miter"/>
            <v:imagedata r:id="rId148" o:title="eqId03e78ac1adb7418ff683a25d964d651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t>，则</w:t>
      </w:r>
      <w:r>
        <w:object>
          <v:shape id="_x0000_i1096" o:spt="75" alt="eqId96d705846d9e72523e36077915259b2f" type="#_x0000_t75" style="height:30.35pt;width:44.85pt;" o:ole="t" filled="f" o:preferrelative="t" stroked="f" coordsize="21600,21600">
            <v:path/>
            <v:fill on="f" focussize="0,0"/>
            <v:stroke on="f" joinstyle="miter"/>
            <v:imagedata r:id="rId150" o:title="eqId96d705846d9e72523e36077915259b2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50DCF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52" o:title="eqId81fb134b2b48acc99213fff6ccfee6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1">
            <o:LockedField>false</o:LockedField>
          </o:OLEObject>
        </w:object>
      </w:r>
      <w:r>
        <w:tab/>
      </w:r>
      <w:r>
        <w:t>B．</w:t>
      </w:r>
      <w:r>
        <w:object>
          <v:shape id="_x0000_i109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54" o:title="eqId274a9dc37509f01c2606fb3086a46f4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3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 w14:paraId="6824A68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7C89CFF">
      <w:pPr>
        <w:spacing w:line="360" w:lineRule="auto"/>
        <w:jc w:val="left"/>
        <w:textAlignment w:val="center"/>
        <w:rPr>
          <w:color w:val="00000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练习2</w: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的定义域为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157" o:title="eqIda43b2faa4f81f32d94612dce724e772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9.5pt;width:133.5pt;" o:ole="t" filled="f" o:preferrelative="t" stroked="f" coordsize="21600,21600">
            <v:path/>
            <v:fill on="f" focussize="0,0"/>
            <v:stroke on="f" joinstyle="miter"/>
            <v:imagedata r:id="rId159" o:title="eqIdb29fc7dd4f47130e721ed34462cc677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 w14:paraId="3BB508C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161" o:title="eqId01bea8bf593f594c51fc7cc547482be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9.9pt;width:45.2pt;" o:ole="t" filled="f" o:preferrelative="t" stroked="f" coordsize="21600,21600">
            <v:path/>
            <v:fill on="f" focussize="0,0"/>
            <v:stroke on="f" joinstyle="miter"/>
            <v:imagedata r:id="rId163" o:title="eqId3471484b64504fc545398f52be83001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2">
            <o:LockedField>false</o:LockedField>
          </o:OLEObject>
        </w:object>
      </w:r>
    </w:p>
    <w:p w14:paraId="6840975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是偶函数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6" o:title="eqIdbb45f673c56a289ea78831c9237e8d2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0pt;width:28.9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的极小值点</w:t>
      </w:r>
    </w:p>
    <w:p w14:paraId="40EEBD5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46B7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4001D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4001D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AAD7D">
    <w:pPr>
      <w:pStyle w:val="6"/>
      <w:pBdr>
        <w:bottom w:val="none" w:color="auto" w:sz="0" w:space="0"/>
      </w:pBdr>
      <w:jc w:val="both"/>
    </w:pPr>
  </w:p>
  <w:p w14:paraId="55FE5E6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66F03"/>
    <w:multiLevelType w:val="singleLevel"/>
    <w:tmpl w:val="BFF66F03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D52F1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6B1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6106F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A5E80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84110F2"/>
    <w:rsid w:val="1A590DAA"/>
    <w:rsid w:val="1DB6030C"/>
    <w:rsid w:val="21AD15B4"/>
    <w:rsid w:val="21AD181E"/>
    <w:rsid w:val="22DF05CD"/>
    <w:rsid w:val="29483323"/>
    <w:rsid w:val="2ED66901"/>
    <w:rsid w:val="2F5FCFEA"/>
    <w:rsid w:val="333F0C76"/>
    <w:rsid w:val="34B64D7F"/>
    <w:rsid w:val="35366BF5"/>
    <w:rsid w:val="37BF441A"/>
    <w:rsid w:val="38FD63A7"/>
    <w:rsid w:val="393270DD"/>
    <w:rsid w:val="395E7D80"/>
    <w:rsid w:val="396A50BF"/>
    <w:rsid w:val="3C662BC2"/>
    <w:rsid w:val="3FA6322C"/>
    <w:rsid w:val="3FC56291"/>
    <w:rsid w:val="43FD53EB"/>
    <w:rsid w:val="47977A0C"/>
    <w:rsid w:val="48C07043"/>
    <w:rsid w:val="49DD7423"/>
    <w:rsid w:val="4A33052C"/>
    <w:rsid w:val="4B7D733B"/>
    <w:rsid w:val="4C814A03"/>
    <w:rsid w:val="4D652C9C"/>
    <w:rsid w:val="4ECE5662"/>
    <w:rsid w:val="51950E36"/>
    <w:rsid w:val="54EF395F"/>
    <w:rsid w:val="55805C60"/>
    <w:rsid w:val="55836EDD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EB13F85"/>
    <w:rsid w:val="5ECEFFEC"/>
    <w:rsid w:val="5EFBEEAF"/>
    <w:rsid w:val="5F736473"/>
    <w:rsid w:val="5FFF7782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9EF192F"/>
    <w:rsid w:val="6A6721F9"/>
    <w:rsid w:val="6AA632A5"/>
    <w:rsid w:val="6BD713EA"/>
    <w:rsid w:val="6C882996"/>
    <w:rsid w:val="71502811"/>
    <w:rsid w:val="71DC6899"/>
    <w:rsid w:val="720A59B5"/>
    <w:rsid w:val="73EA6AD1"/>
    <w:rsid w:val="77F41E7A"/>
    <w:rsid w:val="78511587"/>
    <w:rsid w:val="78B115AF"/>
    <w:rsid w:val="7B276D40"/>
    <w:rsid w:val="7B351F6B"/>
    <w:rsid w:val="7BD040E0"/>
    <w:rsid w:val="7C656C13"/>
    <w:rsid w:val="7C6A6E32"/>
    <w:rsid w:val="7DB3DE50"/>
    <w:rsid w:val="7DB76E0E"/>
    <w:rsid w:val="7F270347"/>
    <w:rsid w:val="7FA6E590"/>
    <w:rsid w:val="7FF53EC9"/>
    <w:rsid w:val="7FFDCEB7"/>
    <w:rsid w:val="8FDE96D9"/>
    <w:rsid w:val="97DD3D55"/>
    <w:rsid w:val="9EBF8C24"/>
    <w:rsid w:val="9FFF11EC"/>
    <w:rsid w:val="B4BFD812"/>
    <w:rsid w:val="B6F787C9"/>
    <w:rsid w:val="B7BF1B98"/>
    <w:rsid w:val="BDEF94CF"/>
    <w:rsid w:val="BFE32EC9"/>
    <w:rsid w:val="C7B1AF21"/>
    <w:rsid w:val="CED1718C"/>
    <w:rsid w:val="D72E09B7"/>
    <w:rsid w:val="D9FF80D2"/>
    <w:rsid w:val="DCFF61E0"/>
    <w:rsid w:val="DFDFB9B0"/>
    <w:rsid w:val="E5DD7FCE"/>
    <w:rsid w:val="E7DC1C7D"/>
    <w:rsid w:val="EEAB8324"/>
    <w:rsid w:val="F0FB3905"/>
    <w:rsid w:val="F77D888D"/>
    <w:rsid w:val="F8664C2B"/>
    <w:rsid w:val="F9F3956F"/>
    <w:rsid w:val="FBEC4EFD"/>
    <w:rsid w:val="FBFC26C2"/>
    <w:rsid w:val="FDB9A85D"/>
    <w:rsid w:val="FDBF493A"/>
    <w:rsid w:val="FDF783C7"/>
    <w:rsid w:val="FF17E90A"/>
    <w:rsid w:val="FF8B16EE"/>
    <w:rsid w:val="FF9D3467"/>
    <w:rsid w:val="FFAB7F07"/>
    <w:rsid w:val="FFF6D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3.bin"/><Relationship Id="rId9" Type="http://schemas.openxmlformats.org/officeDocument/2006/relationships/image" Target="media/image4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9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8.bin"/><Relationship Id="rId80" Type="http://schemas.openxmlformats.org/officeDocument/2006/relationships/oleObject" Target="embeddings/oleObject37.bin"/><Relationship Id="rId8" Type="http://schemas.openxmlformats.org/officeDocument/2006/relationships/oleObject" Target="embeddings/oleObject1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2.bin"/><Relationship Id="rId7" Type="http://schemas.openxmlformats.org/officeDocument/2006/relationships/image" Target="media/image3.wmf"/><Relationship Id="rId69" Type="http://schemas.openxmlformats.org/officeDocument/2006/relationships/image" Target="media/image34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3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2.wmf"/><Relationship Id="rId64" Type="http://schemas.openxmlformats.org/officeDocument/2006/relationships/oleObject" Target="embeddings/oleObject29.bin"/><Relationship Id="rId63" Type="http://schemas.openxmlformats.org/officeDocument/2006/relationships/image" Target="media/image31.wmf"/><Relationship Id="rId62" Type="http://schemas.openxmlformats.org/officeDocument/2006/relationships/oleObject" Target="embeddings/oleObject28.bin"/><Relationship Id="rId61" Type="http://schemas.openxmlformats.org/officeDocument/2006/relationships/image" Target="media/image30.wmf"/><Relationship Id="rId60" Type="http://schemas.openxmlformats.org/officeDocument/2006/relationships/oleObject" Target="embeddings/oleObject27.bin"/><Relationship Id="rId6" Type="http://schemas.openxmlformats.org/officeDocument/2006/relationships/image" Target="media/image2.png"/><Relationship Id="rId59" Type="http://schemas.openxmlformats.org/officeDocument/2006/relationships/image" Target="media/image29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8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jpeg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0" Type="http://schemas.openxmlformats.org/officeDocument/2006/relationships/fontTable" Target="fontTable.xml"/><Relationship Id="rId17" Type="http://schemas.openxmlformats.org/officeDocument/2006/relationships/oleObject" Target="embeddings/oleObject5.bin"/><Relationship Id="rId169" Type="http://schemas.openxmlformats.org/officeDocument/2006/relationships/numbering" Target="numbering.xml"/><Relationship Id="rId168" Type="http://schemas.openxmlformats.org/officeDocument/2006/relationships/customXml" Target="../customXml/item1.xml"/><Relationship Id="rId167" Type="http://schemas.openxmlformats.org/officeDocument/2006/relationships/oleObject" Target="embeddings/oleObject82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1.bin"/><Relationship Id="rId164" Type="http://schemas.openxmlformats.org/officeDocument/2006/relationships/oleObject" Target="embeddings/oleObject80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79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8.bin"/><Relationship Id="rId16" Type="http://schemas.openxmlformats.org/officeDocument/2006/relationships/image" Target="media/image8.wmf"/><Relationship Id="rId159" Type="http://schemas.openxmlformats.org/officeDocument/2006/relationships/image" Target="media/image78.wmf"/><Relationship Id="rId158" Type="http://schemas.openxmlformats.org/officeDocument/2006/relationships/oleObject" Target="embeddings/oleObject77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6.bin"/><Relationship Id="rId155" Type="http://schemas.openxmlformats.org/officeDocument/2006/relationships/oleObject" Target="embeddings/oleObject75.bin"/><Relationship Id="rId154" Type="http://schemas.openxmlformats.org/officeDocument/2006/relationships/image" Target="media/image76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5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4.wmf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3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2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1.png"/><Relationship Id="rId143" Type="http://schemas.openxmlformats.org/officeDocument/2006/relationships/image" Target="media/image70.png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image" Target="media/image7.png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7B75232B38-A165-1FB7-499C-2E1C792CACB5%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7B75232B38-A165-1FB7-499C-2E1C792CACB5%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3068</Words>
  <Characters>17491</Characters>
  <Lines>145</Lines>
  <Paragraphs>41</Paragraphs>
  <TotalTime>9</TotalTime>
  <ScaleCrop>false</ScaleCrop>
  <LinksUpToDate>false</LinksUpToDate>
  <CharactersWithSpaces>20518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2021-06-25T22:49:00Z</dcterms:created>
  <dc:creator>wanglongzhen</dc:creator>
  <cp:lastModifiedBy>林惠琴 Tina</cp:lastModifiedBy>
  <dcterms:modified xsi:type="dcterms:W3CDTF">2026-01-29T22:45:23Z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D8EF60C0257F35C0ED8C9F668A6BED3A_43</vt:lpwstr>
  </property>
</Properties>
</file>