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807" w:firstLineChars="6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11049000</wp:posOffset>
            </wp:positionV>
            <wp:extent cx="355600" cy="469900"/>
            <wp:effectExtent l="0" t="0" r="0" b="12700"/>
            <wp:wrapNone/>
            <wp:docPr id="100211" name="图片 10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图片 1002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第03讲 简单几何体的表面积和体积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考点1：</w:t>
      </w:r>
      <w:r>
        <w:rPr>
          <w:rFonts w:ascii="Times New Roman" w:hAnsi="Times New Roman" w:eastAsia="宋体" w:cs="Times New Roman"/>
          <w:b/>
          <w:bCs/>
          <w:szCs w:val="21"/>
        </w:rPr>
        <w:t>棱柱、棱锥、棱台的侧面积和表面积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color w:val="0000FF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多面体的表面积就是</w:t>
      </w:r>
      <w:r>
        <w:rPr>
          <w:rFonts w:ascii="Times New Roman" w:hAnsi="Times New Roman" w:eastAsia="宋体" w:cs="Times New Roman"/>
          <w:b/>
          <w:bCs/>
          <w:color w:val="0000FF"/>
          <w:sz w:val="21"/>
          <w:szCs w:val="21"/>
        </w:rPr>
        <w:t>围成多面体各个面的面积的和．棱柱、棱锥、棱台的表面积就是围成它们各个面的面积的和．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求解正棱台的表面积时注意棱台的四个基本量：</w:t>
      </w:r>
      <w:r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  <w:t>底面边长、高、斜高、侧棱</w:t>
      </w:r>
      <w:r>
        <w:rPr>
          <w:rFonts w:ascii="Times New Roman" w:hAnsi="Times New Roman" w:eastAsia="宋体" w:cs="Times New Roman"/>
          <w:sz w:val="21"/>
          <w:szCs w:val="21"/>
        </w:rPr>
        <w:t>，并注意两个直角梯形的应用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  <w:t>(1)高、侧棱、上、下底面多边形的中心与顶点连线所成的直角梯形．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  <w:t>(2)高、斜高、上、下底面边心距所成的直角梯形．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考点2：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棱柱、棱锥、棱台的体积</w:t>
      </w:r>
    </w:p>
    <w:p>
      <w:pPr>
        <w:tabs>
          <w:tab w:val="left" w:pos="3402"/>
        </w:tabs>
        <w:snapToGrid w:val="0"/>
        <w:spacing w:line="480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棱柱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棱柱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Sh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（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为棱柱的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底面积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为棱柱的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高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  <w:lang w:eastAsia="zh-CN"/>
        </w:rPr>
        <w:t>）</w:t>
      </w:r>
    </w:p>
    <w:p>
      <w:pPr>
        <w:tabs>
          <w:tab w:val="left" w:pos="3402"/>
        </w:tabs>
        <w:snapToGrid w:val="0"/>
        <w:spacing w:line="480" w:lineRule="auto"/>
        <w:rPr>
          <w:rFonts w:hint="eastAsia" w:ascii="Times New Roman" w:hAnsi="Times New Roman" w:eastAsia="宋体" w:cs="宋体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棱锥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棱锥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eq \f(1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i/>
          <w:sz w:val="21"/>
          <w:szCs w:val="21"/>
        </w:rPr>
        <w:t>Sh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（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为棱锥的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底面积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为棱锥的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高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  <w:lang w:eastAsia="zh-CN"/>
        </w:rPr>
        <w:t>）</w:t>
      </w:r>
    </w:p>
    <w:p>
      <w:pPr>
        <w:tabs>
          <w:tab w:val="left" w:pos="3402"/>
        </w:tabs>
        <w:snapToGrid w:val="0"/>
        <w:spacing w:line="480" w:lineRule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棱台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棱台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eq \f(1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′＋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eq \r(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S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′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S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（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′，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分别为棱台的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上、下底面面积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为棱台的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高）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求解正棱台的体积时，注意棱台的</w:t>
      </w:r>
      <w:r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  <w:t>五个基本量(上、下底面边长、高、斜高、侧棱</w:t>
      </w:r>
      <w:r>
        <w:rPr>
          <w:rFonts w:ascii="Times New Roman" w:hAnsi="Times New Roman" w:eastAsia="宋体" w:cs="Times New Roman"/>
          <w:sz w:val="21"/>
          <w:szCs w:val="21"/>
        </w:rPr>
        <w:t>)．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  <w:t>常用两种解题思路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b/>
          <w:bCs/>
          <w:color w:val="2E75B6" w:themeColor="accent1" w:themeShade="BF"/>
          <w:sz w:val="21"/>
          <w:szCs w:val="21"/>
        </w:rPr>
        <w:t>一是把基本量转化到直角梯形中解决问题；二是把正棱台还原成正棱锥．利用正棱锥的有关知识来解决问题．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考点3：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简单组合体的表面积与体积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求组合体的表面积和体积，首先应弄清它的组成，其表面有哪些底面和侧面，各个面应该怎样求，然后再根据公式求出各面的面积，最后再相加或相减．求体积时也要先弄清组成，求出各简单几何体的体积，然后再相加或相减．</w:t>
      </w:r>
    </w:p>
    <w:p>
      <w:pPr>
        <w:pStyle w:val="11"/>
        <w:numPr>
          <w:ilvl w:val="0"/>
          <w:numId w:val="1"/>
        </w:numPr>
        <w:tabs>
          <w:tab w:val="left" w:pos="3402"/>
        </w:tabs>
        <w:snapToGrid w:val="0"/>
        <w:spacing w:line="480" w:lineRule="auto"/>
        <w:ind w:firstLineChars="0"/>
        <w:rPr>
          <w:rFonts w:ascii="Times New Roman" w:hAnsi="Times New Roman" w:eastAsia="宋体" w:cs="Times New Roman"/>
          <w:iCs/>
          <w:sz w:val="21"/>
          <w:szCs w:val="21"/>
        </w:rPr>
      </w:pPr>
      <w:r>
        <w:rPr>
          <w:rFonts w:ascii="Times New Roman" w:hAnsi="Times New Roman" w:eastAsia="宋体" w:cs="Times New Roman"/>
          <w:iCs/>
          <w:sz w:val="21"/>
          <w:szCs w:val="21"/>
        </w:rPr>
        <w:t>表面积公式</w:t>
      </w:r>
      <w:r>
        <w:rPr>
          <w:rFonts w:hint="eastAsia" w:ascii="Times New Roman" w:hAnsi="Times New Roman" w:eastAsia="宋体" w:cs="Times New Roman"/>
          <w:iCs/>
          <w:sz w:val="21"/>
          <w:szCs w:val="21"/>
        </w:rPr>
        <w:t>：</w:t>
      </w:r>
      <w:r>
        <w:rPr>
          <w:rFonts w:ascii="Times New Roman" w:hAnsi="Times New Roman" w:eastAsia="宋体" w:cs="Times New Roman"/>
          <w:iCs/>
          <w:sz w:val="21"/>
          <w:szCs w:val="21"/>
        </w:rPr>
        <w:t>底面积：S底＝2πr</w:t>
      </w:r>
      <w:r>
        <w:rPr>
          <w:rFonts w:ascii="Times New Roman" w:hAnsi="Times New Roman" w:eastAsia="宋体" w:cs="Times New Roman"/>
          <w:iCs/>
          <w:sz w:val="21"/>
          <w:szCs w:val="21"/>
          <w:vertAlign w:val="superscript"/>
        </w:rPr>
        <w:t>2</w:t>
      </w:r>
      <w:bookmarkStart w:id="0" w:name="_GoBack"/>
      <w:bookmarkEnd w:id="0"/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1047750" cy="628650"/>
            <wp:effectExtent l="0" t="0" r="0" b="0"/>
            <wp:docPr id="37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1"/>
        </w:numPr>
        <w:tabs>
          <w:tab w:val="left" w:pos="3402"/>
        </w:tabs>
        <w:snapToGrid w:val="0"/>
        <w:spacing w:line="480" w:lineRule="auto"/>
        <w:ind w:firstLineChars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旋转体侧面积：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侧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2π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rl</w:t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圆柱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表面积：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2π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l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)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</w:rPr>
        <w:t>；</w:t>
      </w:r>
      <w:r>
        <w:rPr>
          <w:rFonts w:ascii="Times New Roman" w:hAnsi="Times New Roman" w:eastAsia="宋体" w:cs="Times New Roman"/>
          <w:i/>
          <w:sz w:val="21"/>
          <w:szCs w:val="21"/>
        </w:rPr>
        <w:t xml:space="preserve"> </w:t>
      </w:r>
    </w:p>
    <w:p>
      <w:pPr>
        <w:tabs>
          <w:tab w:val="left" w:pos="3402"/>
        </w:tabs>
        <w:snapToGrid w:val="0"/>
        <w:spacing w:line="480" w:lineRule="auto"/>
        <w:jc w:val="center"/>
        <w:rPr>
          <w:rFonts w:ascii="Times New Roman" w:hAnsi="Times New Roman" w:eastAsia="宋体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1028700" cy="895350"/>
            <wp:effectExtent l="0" t="0" r="0" b="0"/>
            <wp:docPr id="38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7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圆锥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底面积：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底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；侧面积：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侧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rl</w:t>
      </w:r>
      <w:r>
        <w:rPr>
          <w:rFonts w:ascii="Times New Roman" w:hAnsi="Times New Roman" w:eastAsia="宋体" w:cs="Times New Roman"/>
          <w:sz w:val="21"/>
          <w:szCs w:val="21"/>
        </w:rPr>
        <w:t>；表面积：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l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)</w:t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圆台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上底面面积：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上底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′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下底面面积：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下底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侧面积：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侧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π(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′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l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rl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)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表面积：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π(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′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′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l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rl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)</w:t>
      </w:r>
    </w:p>
    <w:p>
      <w:pPr>
        <w:tabs>
          <w:tab w:val="left" w:pos="3402"/>
        </w:tabs>
        <w:snapToGrid w:val="0"/>
        <w:spacing w:line="480" w:lineRule="auto"/>
        <w:jc w:val="center"/>
        <w:rPr>
          <w:rFonts w:ascii="Times New Roman" w:hAnsi="Times New Roman" w:eastAsia="宋体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1085850" cy="847725"/>
            <wp:effectExtent l="0" t="0" r="0" b="0"/>
            <wp:docPr id="36" name="图片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7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圆柱、圆锥、圆台的侧面是曲面，计算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侧面积</w:t>
      </w:r>
      <w:r>
        <w:rPr>
          <w:rFonts w:ascii="Times New Roman" w:hAnsi="Times New Roman" w:eastAsia="宋体" w:cs="Times New Roman"/>
          <w:sz w:val="21"/>
          <w:szCs w:val="21"/>
        </w:rPr>
        <w:t>时需要将这个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曲面展开为平面图形计算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而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表面积</w:t>
      </w:r>
      <w:r>
        <w:rPr>
          <w:rFonts w:ascii="Times New Roman" w:hAnsi="Times New Roman" w:eastAsia="宋体" w:cs="Times New Roman"/>
          <w:sz w:val="21"/>
          <w:szCs w:val="21"/>
        </w:rPr>
        <w:t>是</w:t>
      </w:r>
      <w:r>
        <w:rPr>
          <w:rFonts w:ascii="Times New Roman" w:hAnsi="Times New Roman" w:eastAsia="宋体" w:cs="Times New Roman"/>
          <w:b/>
          <w:bCs/>
          <w:color w:val="FF0000"/>
          <w:sz w:val="21"/>
          <w:szCs w:val="21"/>
        </w:rPr>
        <w:t>侧面积与底面圆的面积之和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考点4: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圆柱、圆锥、圆台的体积</w:t>
      </w:r>
    </w:p>
    <w:p>
      <w:pPr>
        <w:tabs>
          <w:tab w:val="left" w:pos="3402"/>
        </w:tabs>
        <w:snapToGrid w:val="0"/>
        <w:spacing w:line="480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圆柱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圆柱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Sh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h</w:t>
      </w:r>
      <w:r>
        <w:rPr>
          <w:rFonts w:hint="eastAsia" w:ascii="Times New Roman" w:hAnsi="Times New Roman" w:eastAsia="宋体" w:cs="Times New Roman"/>
          <w:i/>
          <w:sz w:val="21"/>
          <w:szCs w:val="21"/>
          <w:u w:val="single"/>
          <w:lang w:eastAsia="zh-CN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圆柱底面圆的半径为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，面积为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，高为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）</w:t>
      </w:r>
    </w:p>
    <w:p>
      <w:pPr>
        <w:tabs>
          <w:tab w:val="left" w:pos="3402"/>
        </w:tabs>
        <w:snapToGrid w:val="0"/>
        <w:spacing w:line="480" w:lineRule="auto"/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圆锥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圆锥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begin"/>
      </w:r>
      <w:r>
        <w:rPr>
          <w:rFonts w:hint="eastAsia" w:ascii="Times New Roman" w:hAnsi="Times New Roman" w:eastAsia="宋体" w:cs="宋体-方正超大字符集"/>
          <w:sz w:val="21"/>
          <w:szCs w:val="21"/>
        </w:rPr>
        <w:instrText xml:space="preserve">eq \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f(1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i/>
          <w:sz w:val="21"/>
          <w:szCs w:val="21"/>
        </w:rPr>
        <w:t>Sh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begin"/>
      </w:r>
      <w:r>
        <w:rPr>
          <w:rFonts w:hint="eastAsia" w:ascii="Times New Roman" w:hAnsi="Times New Roman" w:eastAsia="宋体" w:cs="宋体-方正超大字符集"/>
          <w:sz w:val="21"/>
          <w:szCs w:val="21"/>
        </w:rPr>
        <w:instrText xml:space="preserve">eq \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f(1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圆锥底面圆的半径为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，面积为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，高为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）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圆台</w:t>
      </w:r>
      <w:r>
        <w:rPr>
          <w:rFonts w:hint="eastAsia"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圆台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begin"/>
      </w:r>
      <w:r>
        <w:rPr>
          <w:rFonts w:hint="eastAsia" w:ascii="Times New Roman" w:hAnsi="Times New Roman" w:eastAsia="宋体" w:cs="宋体-方正超大字符集"/>
          <w:sz w:val="21"/>
          <w:szCs w:val="21"/>
        </w:rPr>
        <w:instrText xml:space="preserve">eq \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f(1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begin"/>
      </w:r>
      <w:r>
        <w:rPr>
          <w:rFonts w:hint="eastAsia" w:ascii="Times New Roman" w:hAnsi="Times New Roman" w:eastAsia="宋体" w:cs="宋体-方正超大字符集"/>
          <w:sz w:val="21"/>
          <w:szCs w:val="21"/>
        </w:rPr>
        <w:instrText xml:space="preserve">eq \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r(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SS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′)</w:instrTex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′)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begin"/>
      </w:r>
      <w:r>
        <w:rPr>
          <w:rFonts w:hint="eastAsia" w:ascii="Times New Roman" w:hAnsi="Times New Roman" w:eastAsia="宋体" w:cs="宋体-方正超大字符集"/>
          <w:sz w:val="21"/>
          <w:szCs w:val="21"/>
        </w:rPr>
        <w:instrText xml:space="preserve">eq \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f(1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π(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rr</w:t>
      </w:r>
      <w:r>
        <w:rPr>
          <w:rFonts w:ascii="Times New Roman" w:hAnsi="Times New Roman" w:eastAsia="宋体" w:cs="Times New Roman"/>
          <w:sz w:val="21"/>
          <w:szCs w:val="21"/>
        </w:rPr>
        <w:t>′＋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′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</w:p>
    <w:p>
      <w:pPr>
        <w:tabs>
          <w:tab w:val="left" w:pos="3402"/>
        </w:tabs>
        <w:snapToGrid w:val="0"/>
        <w:spacing w:line="48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圆台上底面圆的半径为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′，面积为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′，下底面圆的半径为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，面积为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，高为</w:t>
      </w:r>
      <w:r>
        <w:rPr>
          <w:rFonts w:ascii="Times New Roman" w:hAnsi="Times New Roman" w:eastAsia="宋体" w:cs="Times New Roman"/>
          <w:i/>
          <w:sz w:val="21"/>
          <w:szCs w:val="21"/>
        </w:rPr>
        <w:t>h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考点5：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球的表面积与体积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1．球的表面积公式</w:t>
      </w:r>
      <w:r>
        <w:rPr>
          <w:rFonts w:ascii="Times New Roman" w:hAnsi="Times New Roman" w:eastAsia="宋体" w:cs="Times New Roman"/>
          <w:i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>4π</w:t>
      </w:r>
      <w:r>
        <w:rPr>
          <w:rFonts w:ascii="Times New Roman" w:hAnsi="Times New Roman" w:eastAsia="宋体" w:cs="Times New Roman"/>
          <w:i/>
          <w:sz w:val="21"/>
          <w:szCs w:val="21"/>
          <w:u w:val="single"/>
        </w:rPr>
        <w:t>R</w:t>
      </w:r>
      <w:r>
        <w:rPr>
          <w:rFonts w:ascii="Times New Roman" w:hAnsi="Times New Roman" w:eastAsia="宋体" w:cs="Times New Roman"/>
          <w:sz w:val="21"/>
          <w:szCs w:val="21"/>
          <w:u w:val="single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为球的半径)．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2．球的体积公式</w:t>
      </w:r>
      <w:r>
        <w:rPr>
          <w:rFonts w:ascii="Times New Roman" w:hAnsi="Times New Roman" w:eastAsia="宋体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begin"/>
      </w:r>
      <w:r>
        <w:rPr>
          <w:rFonts w:hint="eastAsia" w:ascii="Times New Roman" w:hAnsi="Times New Roman" w:eastAsia="宋体" w:cs="宋体-方正超大字符集"/>
          <w:sz w:val="21"/>
          <w:szCs w:val="21"/>
        </w:rPr>
        <w:instrText xml:space="preserve">eq \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f(4</w:instrText>
      </w:r>
      <w:r>
        <w:rPr>
          <w:rFonts w:ascii="Times New Roman" w:hAnsi="Times New Roman" w:eastAsia="宋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3)</w:instrText>
      </w:r>
      <w:r>
        <w:rPr>
          <w:rFonts w:ascii="Times New Roman" w:hAnsi="Times New Roman" w:eastAsia="宋体" w:cs="宋体-方正超大字符集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z w:val="21"/>
          <w:szCs w:val="21"/>
        </w:rPr>
        <w:t>π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tabs>
          <w:tab w:val="left" w:pos="3402"/>
        </w:tabs>
        <w:snapToGrid w:val="0"/>
        <w:spacing w:line="48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计算球的表面积与体积，关键是确定球心与半径．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5794375" cy="1813560"/>
            <wp:effectExtent l="0" t="0" r="6350" b="5715"/>
            <wp:docPr id="13" name="C9F754DE-2CAD-44b6-B708-469DEB6407EB-1" descr="C:/Users/86183/AppData/Local/Temp/wps.iNCjNL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iNCjNLwp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题型1多面体的表面积与体积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已知正三棱柱所有棱长均为2，则该正三棱柱的体积为（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5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15" o:title="eqId38387ba1cadfd3dfc4dea4ca9f613ce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tab/>
      </w:r>
      <w:r>
        <w:t>B．4</w:t>
      </w:r>
      <w:r>
        <w:tab/>
      </w:r>
      <w:r>
        <w:t>C．</w:t>
      </w:r>
      <w:r>
        <w:object>
          <v:shape id="_x0000_i1026" o:spt="75" alt="eqId18483c9c195ecd922772527fa85c0fcb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7" o:title="eqId18483c9c195ecd922772527fa85c0fc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tab/>
      </w:r>
      <w:r>
        <w:t>D．</w:t>
      </w:r>
      <w:r>
        <w:object>
          <v:shape id="_x0000_i1027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9" o:title="eqIdd599cb4a589f90b0205f24c2e1fa021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若正四棱柱的底面周长为</w:t>
      </w:r>
      <w:r>
        <w:object>
          <v:shape id="_x0000_i102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1" o:title="eqIdb8860d9787671b53b1ab68b3d526f5ca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t>，高为</w:t>
      </w:r>
      <w:r>
        <w:object>
          <v:shape id="_x0000_i102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3" o:title="eqId61128ab996360a038e6e64d82fcba004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t>，则该正四棱柱的表面积为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在正四棱锥</w:t>
      </w:r>
      <w:r>
        <w:object>
          <v:shape id="_x0000_i1030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25" o:title="eqId0585b6c0f156eecf9662b9846d4eb69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t>中，</w:t>
      </w:r>
      <w:r>
        <w:object>
          <v:shape id="_x0000_i1031" o:spt="75" alt="eqIdf83a04565a8ebaa111894b724b0ba266" type="#_x0000_t75" style="height:11.4pt;width:56.3pt;" o:ole="t" filled="f" o:preferrelative="t" stroked="f" coordsize="21600,21600">
            <v:path/>
            <v:fill on="f" focussize="0,0"/>
            <v:stroke on="f" joinstyle="miter"/>
            <v:imagedata r:id="rId27" o:title="eqIdf83a04565a8ebaa111894b724b0ba26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t>，则该棱锥的体积为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如图，正四面体</w:t>
      </w:r>
      <w:r>
        <w:object>
          <v:shape id="_x0000_i1032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9" o:title="eqId63397cda22cb1fad59cf966dfb58864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t>的各棱长均为1，则它的表面积是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352550"/>
            <wp:effectExtent l="0" t="0" r="0" b="0"/>
            <wp:docPr id="100015" name="图片 100015" descr="@@@0fbfc3c4-14bc-44ea-bd6e-9df836904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fbfc3c4-14bc-44ea-bd6e-9df8369042d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2圆柱、圆锥、圆台的表面积与体积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典例2-1】</w:t>
      </w:r>
      <w:r>
        <w:t>已知圆锥</w:t>
      </w:r>
      <w:r>
        <w:rPr>
          <w:rFonts w:ascii="Times New Roman" w:hAnsi="Times New Roman" w:eastAsia="Times New Roman" w:cs="Times New Roman"/>
          <w:i/>
        </w:rPr>
        <w:t>PO</w:t>
      </w:r>
      <w:r>
        <w:t>的母线长为2，</w:t>
      </w:r>
      <w:r>
        <w:rPr>
          <w:rFonts w:ascii="Times New Roman" w:hAnsi="Times New Roman" w:eastAsia="Times New Roman" w:cs="Times New Roman"/>
          <w:i/>
        </w:rPr>
        <w:t>O</w:t>
      </w:r>
      <w:r>
        <w:t>为底面的圆心，其侧面积等于</w:t>
      </w:r>
      <w:r>
        <w:object>
          <v:shape id="_x0000_i1033" o:spt="75" alt="eqId0407e1f5977d2cb46d362e8362c8816f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2" o:title="eqId0407e1f5977d2cb46d362e8362c8816f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t>，则该圆锥的体积为（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4" o:spt="75" alt="eqIdcc54f59ee0d621b9f81a34421adde597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4" o:title="eqIdcc54f59ee0d621b9f81a34421adde597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tab/>
      </w:r>
      <w:r>
        <w:t>B．</w:t>
      </w:r>
      <w:r>
        <w:object>
          <v:shape id="_x0000_i1035" o:spt="75" alt="eqId7cd206f0986ffb465d929394f0192f51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36" o:title="eqId7cd206f0986ffb465d929394f0192f5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  <w:r>
        <w:tab/>
      </w:r>
      <w:r>
        <w:t>C．</w:t>
      </w:r>
      <w:r>
        <w:object>
          <v:shape id="_x0000_i1036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38" o:title="eqId70f5389990c3a0c5373f3bd9fb2454c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tab/>
      </w:r>
      <w:r>
        <w:t>D．</w:t>
      </w:r>
      <w:r>
        <w:object>
          <v:shape id="_x0000_i1037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40" o:title="eqId35e2d7c958e99bcd9d7f251c19ee354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典例2-2】</w:t>
      </w:r>
      <w:r>
        <w:t>如图，圆台高为</w:t>
      </w:r>
      <w:r>
        <w:object>
          <v:shape id="_x0000_i1038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42" o:title="eqId5ca7d1107389675d32b56ec097464c14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t>，轴截面中母线</w:t>
      </w:r>
      <w:r>
        <w:object>
          <v:shape id="_x0000_i1039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44" o:title="eqId2777840758e70e7dbbc18cef8f3d6d2b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  <w:r>
        <w:t>与底面直径</w:t>
      </w:r>
      <w:r>
        <w:object>
          <v:shape id="_x0000_i1040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6" o:title="eqIdf52a58fbaf4fea03567e88a9f0f6e37e"/>
            <o:lock v:ext="edit" aspectratio="t"/>
            <w10:wrap type="none"/>
            <w10:anchorlock/>
          </v:shape>
          <o:OLEObject Type="Embed" ProgID="Equation.DSMT4" ShapeID="_x0000_i1040" DrawAspect="Content" ObjectID="_1468075740" r:id="rId45">
            <o:LockedField>false</o:LockedField>
          </o:OLEObject>
        </w:object>
      </w:r>
      <w:r>
        <w:t>的夹角为</w:t>
      </w:r>
      <w:r>
        <w:object>
          <v:shape id="_x0000_i1041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48" o:title="eqIdbe6a6301878fed2a01413020b27310a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  <w:r>
        <w:t>，轴截面中一条对角线垂直于腰，求：圆台的体积.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23925"/>
            <wp:effectExtent l="0" t="0" r="0" b="0"/>
            <wp:docPr id="100037" name="图片 100037" descr="@@@af3eac18-9b04-4cf1-a149-fe8c710ff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f3eac18-9b04-4cf1-a149-fe8c710ff13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如图所示，圆锥的顶点为</w:t>
      </w:r>
      <w:r>
        <w:object>
          <v:shape id="_x0000_i104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1" o:title="eqIddad2a36927223bd70f426ba06aea4b45"/>
            <o:lock v:ext="edit" aspectratio="t"/>
            <w10:wrap type="none"/>
            <w10:anchorlock/>
          </v:shape>
          <o:OLEObject Type="Embed" ProgID="Equation.DSMT4" ShapeID="_x0000_i1042" DrawAspect="Content" ObjectID="_1468075742" r:id="rId50">
            <o:LockedField>false</o:LockedField>
          </o:OLEObject>
        </w:object>
      </w:r>
      <w:r>
        <w:t>，底面中心为</w:t>
      </w:r>
      <w:r>
        <w:object>
          <v:shape id="_x0000_i1043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3" o:title="eqId1dde8112e8eb968fd042418dd632759e"/>
            <o:lock v:ext="edit" aspectratio="t"/>
            <w10:wrap type="none"/>
            <w10:anchorlock/>
          </v:shape>
          <o:OLEObject Type="Embed" ProgID="Equation.DSMT4" ShapeID="_x0000_i1043" DrawAspect="Content" ObjectID="_1468075743" r:id="rId52">
            <o:LockedField>false</o:LockedField>
          </o:OLEObject>
        </w:object>
      </w:r>
      <w:r>
        <w:t>，母线</w:t>
      </w:r>
      <w:r>
        <w:object>
          <v:shape id="_x0000_i1044" o:spt="75" alt="eqId91ce0586aafd9bf4fb7e1be082624af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5" o:title="eqId91ce0586aafd9bf4fb7e1be082624afc"/>
            <o:lock v:ext="edit" aspectratio="t"/>
            <w10:wrap type="none"/>
            <w10:anchorlock/>
          </v:shape>
          <o:OLEObject Type="Embed" ProgID="Equation.DSMT4" ShapeID="_x0000_i1044" DrawAspect="Content" ObjectID="_1468075744" r:id="rId54">
            <o:LockedField>false</o:LockedField>
          </o:OLEObject>
        </w:object>
      </w:r>
      <w:r>
        <w:t>，底面半径</w:t>
      </w:r>
      <w:r>
        <w:object>
          <v:shape id="_x0000_i1045" o:spt="75" alt="eqIdef4113c492885ba7c47fe42ac792578f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57" o:title="eqIdef4113c492885ba7c47fe42ac792578f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t>与</w:t>
      </w:r>
      <w:r>
        <w:object>
          <v:shape id="_x0000_i1046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59" o:title="eqIdb90e0f35eda1a729fed485f83da5ea9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8">
            <o:LockedField>false</o:LockedField>
          </o:OLEObject>
        </w:object>
      </w:r>
      <w:r>
        <w:t>的夹角为</w:t>
      </w:r>
      <w:r>
        <w:object>
          <v:shape id="_x0000_i1047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61" o:title="eqIdc24095e409b025db711f14be783a406c"/>
            <o:lock v:ext="edit" aspectratio="t"/>
            <w10:wrap type="none"/>
            <w10:anchorlock/>
          </v:shape>
          <o:OLEObject Type="Embed" ProgID="Equation.DSMT4" ShapeID="_x0000_i1047" DrawAspect="Content" ObjectID="_1468075747" r:id="rId60">
            <o:LockedField>false</o:LockedField>
          </o:OLEObject>
        </w:object>
      </w:r>
      <w:r>
        <w:t>，且</w:t>
      </w:r>
      <w:r>
        <w:object>
          <v:shape id="_x0000_i1048" o:spt="75" alt="eqId9466d03bc916a9169eaf39863d59fceb" type="#_x0000_t75" style="height:12.6pt;width:33.45pt;" o:ole="t" filled="f" o:preferrelative="t" stroked="f" coordsize="21600,21600">
            <v:path/>
            <v:fill on="f" focussize="0,0"/>
            <v:stroke on="f" joinstyle="miter"/>
            <v:imagedata r:id="rId63" o:title="eqId9466d03bc916a9169eaf39863d59fceb"/>
            <o:lock v:ext="edit" aspectratio="t"/>
            <w10:wrap type="none"/>
            <w10:anchorlock/>
          </v:shape>
          <o:OLEObject Type="Embed" ProgID="Equation.DSMT4" ShapeID="_x0000_i1048" DrawAspect="Content" ObjectID="_1468075748" r:id="rId62">
            <o:LockedField>false</o:LockedField>
          </o:OLEObject>
        </w:object>
      </w:r>
      <w:r>
        <w:t>.求该圆锥的表面积.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314450"/>
            <wp:effectExtent l="0" t="0" r="0" b="0"/>
            <wp:docPr id="100035" name="图片 100035" descr="@@@6b24e3bc-90a0-4441-a517-039097bdf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6b24e3bc-90a0-4441-a517-039097bdffc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如图，已知圆柱的底面半径为2，母线长为3，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581150"/>
            <wp:effectExtent l="0" t="0" r="0" b="0"/>
            <wp:docPr id="100039" name="图片 100039" descr="@@@113995fa-fa42-425e-b74f-955d6303e6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13995fa-fa42-425e-b74f-955d6303e6a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(1)求该圆柱的体积和表面积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(2)直角三角形</w:t>
      </w:r>
      <w:r>
        <w:object>
          <v:shape id="_x0000_i1049" o:spt="75" alt="eqId94e2fd8faae3ee0b4ba51e26c3bf6cf4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67" o:title="eqId94e2fd8faae3ee0b4ba51e26c3bf6cf4"/>
            <o:lock v:ext="edit" aspectratio="t"/>
            <w10:wrap type="none"/>
            <w10:anchorlock/>
          </v:shape>
          <o:OLEObject Type="Embed" ProgID="Equation.DSMT4" ShapeID="_x0000_i1049" DrawAspect="Content" ObjectID="_1468075749" r:id="rId66">
            <o:LockedField>false</o:LockedField>
          </o:OLEObject>
        </w:object>
      </w:r>
      <w:r>
        <w:t>绕</w:t>
      </w:r>
      <w:r>
        <w:object>
          <v:shape id="_x0000_i1050" o:spt="75" alt="eqIdae0a4f38420bb9215dbc9c875b755838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69" o:title="eqIdae0a4f38420bb9215dbc9c875b755838"/>
            <o:lock v:ext="edit" aspectratio="t"/>
            <w10:wrap type="none"/>
            <w10:anchorlock/>
          </v:shape>
          <o:OLEObject Type="Embed" ProgID="Equation.DSMT4" ShapeID="_x0000_i1050" DrawAspect="Content" ObjectID="_1468075750" r:id="rId68">
            <o:LockedField>false</o:LockedField>
          </o:OLEObject>
        </w:object>
      </w:r>
      <w:r>
        <w:t>旋转一周，求所得圆锥的侧面积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已知圆台的上底面半径为1，下底面半径为2，母线与下底面所成的角为</w:t>
      </w:r>
      <w:r>
        <w:object>
          <v:shape id="_x0000_i1051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1" o:title="eqIdac1a63ab608517bb10aa036783dfb51f"/>
            <o:lock v:ext="edit" aspectratio="t"/>
            <w10:wrap type="none"/>
            <w10:anchorlock/>
          </v:shape>
          <o:OLEObject Type="Embed" ProgID="Equation.DSMT4" ShapeID="_x0000_i1051" DrawAspect="Content" ObjectID="_1468075751" r:id="rId70">
            <o:LockedField>false</o:LockedField>
          </o:OLEObject>
        </w:object>
      </w:r>
      <w:r>
        <w:t>，则该圆台的表面积为（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2" o:spt="75" alt="eqId8b51733ec6a4a8f02e00854fc75b8987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73" o:title="eqId8b51733ec6a4a8f02e00854fc75b8987"/>
            <o:lock v:ext="edit" aspectratio="t"/>
            <w10:wrap type="none"/>
            <w10:anchorlock/>
          </v:shape>
          <o:OLEObject Type="Embed" ProgID="Equation.DSMT4" ShapeID="_x0000_i1052" DrawAspect="Content" ObjectID="_1468075752" r:id="rId72">
            <o:LockedField>false</o:LockedField>
          </o:OLEObject>
        </w:object>
      </w:r>
      <w:r>
        <w:tab/>
      </w:r>
      <w:r>
        <w:t>B．</w:t>
      </w:r>
      <w:r>
        <w:object>
          <v:shape id="_x0000_i1053" o:spt="75" alt="eqId997b5842f3d4eae1989debee9ae41b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75" o:title="eqId997b5842f3d4eae1989debee9ae41b9e"/>
            <o:lock v:ext="edit" aspectratio="t"/>
            <w10:wrap type="none"/>
            <w10:anchorlock/>
          </v:shape>
          <o:OLEObject Type="Embed" ProgID="Equation.DSMT4" ShapeID="_x0000_i1053" DrawAspect="Content" ObjectID="_1468075753" r:id="rId74">
            <o:LockedField>false</o:LockedField>
          </o:OLEObject>
        </w:object>
      </w:r>
      <w:r>
        <w:tab/>
      </w:r>
      <w:r>
        <w:t>C．</w:t>
      </w:r>
      <w:r>
        <w:object>
          <v:shape id="_x0000_i1054" o:spt="75" alt="eqId0b902a374117e408be50e13caa61578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77" o:title="eqId0b902a374117e408be50e13caa615789"/>
            <o:lock v:ext="edit" aspectratio="t"/>
            <w10:wrap type="none"/>
            <w10:anchorlock/>
          </v:shape>
          <o:OLEObject Type="Embed" ProgID="Equation.DSMT4" ShapeID="_x0000_i1054" DrawAspect="Content" ObjectID="_1468075754" r:id="rId76">
            <o:LockedField>false</o:LockedField>
          </o:OLEObject>
        </w:object>
      </w:r>
      <w:r>
        <w:tab/>
      </w:r>
      <w:r>
        <w:t>D．</w:t>
      </w:r>
      <w:r>
        <w:object>
          <v:shape id="_x0000_i1055" o:spt="75" alt="eqIdba6492ca16e3ddd52324807d06a3c344" type="#_x0000_t75" style="height:11.9pt;width:18.45pt;" o:ole="t" filled="f" o:preferrelative="t" stroked="f" coordsize="21600,21600">
            <v:path/>
            <v:fill on="f" focussize="0,0"/>
            <v:stroke on="f" joinstyle="miter"/>
            <v:imagedata r:id="rId79" o:title="eqIdba6492ca16e3ddd52324807d06a3c344"/>
            <o:lock v:ext="edit" aspectratio="t"/>
            <w10:wrap type="none"/>
            <w10:anchorlock/>
          </v:shape>
          <o:OLEObject Type="Embed" ProgID="Equation.DSMT4" ShapeID="_x0000_i1055" DrawAspect="Content" ObjectID="_1468075755" r:id="rId7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变式2-4】</w:t>
      </w:r>
      <w:r>
        <w:t>现有一个圆台形的杯子，杯口的内径为</w:t>
      </w:r>
      <w:r>
        <w:object>
          <v:shape id="_x0000_i1056" o:spt="75" alt="eqId80b1fe1b971b780e443a9b13621611c5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81" o:title="eqId80b1fe1b971b780e443a9b13621611c5"/>
            <o:lock v:ext="edit" aspectratio="t"/>
            <w10:wrap type="none"/>
            <w10:anchorlock/>
          </v:shape>
          <o:OLEObject Type="Embed" ProgID="Equation.DSMT4" ShapeID="_x0000_i1056" DrawAspect="Content" ObjectID="_1468075756" r:id="rId80">
            <o:LockedField>false</o:LockedField>
          </o:OLEObject>
        </w:object>
      </w:r>
      <w:r>
        <w:t>，杯底的内径为</w:t>
      </w:r>
      <w:r>
        <w:object>
          <v:shape id="_x0000_i1057" o:spt="75" alt="eqId095ab4a92bf822e175d370e6d0c8a730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83" o:title="eqId095ab4a92bf822e175d370e6d0c8a730"/>
            <o:lock v:ext="edit" aspectratio="t"/>
            <w10:wrap type="none"/>
            <w10:anchorlock/>
          </v:shape>
          <o:OLEObject Type="Embed" ProgID="Equation.DSMT4" ShapeID="_x0000_i1057" DrawAspect="Content" ObjectID="_1468075757" r:id="rId82">
            <o:LockedField>false</o:LockedField>
          </o:OLEObject>
        </w:object>
      </w:r>
      <w:r>
        <w:t>，杯中盛满溶液时溶液的高度为</w:t>
      </w:r>
      <w:r>
        <w:object>
          <v:shape id="_x0000_i1058" o:spt="75" alt="eqId4dd6f4250ca6b1b9bce234a01f00d44d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85" o:title="eqId4dd6f4250ca6b1b9bce234a01f00d44d"/>
            <o:lock v:ext="edit" aspectratio="t"/>
            <w10:wrap type="none"/>
            <w10:anchorlock/>
          </v:shape>
          <o:OLEObject Type="Embed" ProgID="Equation.DSMT4" ShapeID="_x0000_i1058" DrawAspect="Content" ObjectID="_1468075758" r:id="rId84">
            <o:LockedField>false</o:LockedField>
          </o:OLEObject>
        </w:object>
      </w:r>
      <w:r>
        <w:t>，当杯中盛满溶液时，杯中溶液的体积为（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o:spt="75" alt="eqId26d2d4886737cf018479bafefdbd53bd" type="#_x0000_t75" style="height:13.75pt;width:35.15pt;" o:ole="t" filled="f" o:preferrelative="t" stroked="f" coordsize="21600,21600">
            <v:path/>
            <v:fill on="f" focussize="0,0"/>
            <v:stroke on="f" joinstyle="miter"/>
            <v:imagedata r:id="rId87" o:title="eqId26d2d4886737cf018479bafefdbd53bd"/>
            <o:lock v:ext="edit" aspectratio="t"/>
            <w10:wrap type="none"/>
            <w10:anchorlock/>
          </v:shape>
          <o:OLEObject Type="Embed" ProgID="Equation.DSMT4" ShapeID="_x0000_i1059" DrawAspect="Content" ObjectID="_1468075759" r:id="rId86">
            <o:LockedField>false</o:LockedField>
          </o:OLEObject>
        </w:object>
      </w:r>
      <w:r>
        <w:tab/>
      </w:r>
      <w:r>
        <w:t>B．</w:t>
      </w:r>
      <w:r>
        <w:object>
          <v:shape id="_x0000_i1060" o:spt="75" alt="eqId9675e4bc109b3202b498cd97d47e2526" type="#_x0000_t75" style="height:13.6pt;width:34.25pt;" o:ole="t" filled="f" o:preferrelative="t" stroked="f" coordsize="21600,21600">
            <v:path/>
            <v:fill on="f" focussize="0,0"/>
            <v:stroke on="f" joinstyle="miter"/>
            <v:imagedata r:id="rId89" o:title="eqId9675e4bc109b3202b498cd97d47e2526"/>
            <o:lock v:ext="edit" aspectratio="t"/>
            <w10:wrap type="none"/>
            <w10:anchorlock/>
          </v:shape>
          <o:OLEObject Type="Embed" ProgID="Equation.DSMT4" ShapeID="_x0000_i1060" DrawAspect="Content" ObjectID="_1468075760" r:id="rId88">
            <o:LockedField>false</o:LockedField>
          </o:OLEObject>
        </w:object>
      </w:r>
      <w:r>
        <w:tab/>
      </w:r>
      <w:r>
        <w:t>C．</w:t>
      </w:r>
      <w:r>
        <w:object>
          <v:shape id="_x0000_i1061" o:spt="75" alt="eqId6e674e13e706645d298376ea19618356" type="#_x0000_t75" style="height:13.65pt;width:39.55pt;" o:ole="t" filled="f" o:preferrelative="t" stroked="f" coordsize="21600,21600">
            <v:path/>
            <v:fill on="f" focussize="0,0"/>
            <v:stroke on="f" joinstyle="miter"/>
            <v:imagedata r:id="rId91" o:title="eqId6e674e13e706645d298376ea19618356"/>
            <o:lock v:ext="edit" aspectratio="t"/>
            <w10:wrap type="none"/>
            <w10:anchorlock/>
          </v:shape>
          <o:OLEObject Type="Embed" ProgID="Equation.DSMT4" ShapeID="_x0000_i1061" DrawAspect="Content" ObjectID="_1468075761" r:id="rId90">
            <o:LockedField>false</o:LockedField>
          </o:OLEObject>
        </w:object>
      </w:r>
      <w:r>
        <w:tab/>
      </w:r>
      <w:r>
        <w:t>D．</w:t>
      </w:r>
      <w:r>
        <w:object>
          <v:shape id="_x0000_i1062" o:spt="75" alt="eqId967d20f90911202937f77b0d639c153f" type="#_x0000_t75" style="height:13.8pt;width:40.45pt;" o:ole="t" filled="f" o:preferrelative="t" stroked="f" coordsize="21600,21600">
            <v:path/>
            <v:fill on="f" focussize="0,0"/>
            <v:stroke on="f" joinstyle="miter"/>
            <v:imagedata r:id="rId93" o:title="eqId967d20f90911202937f77b0d639c153f"/>
            <o:lock v:ext="edit" aspectratio="t"/>
            <w10:wrap type="none"/>
            <w10:anchorlock/>
          </v:shape>
          <o:OLEObject Type="Embed" ProgID="Equation.DSMT4" ShapeID="_x0000_i1062" DrawAspect="Content" ObjectID="_1468075762" r:id="rId92">
            <o:LockedField>false</o:LockedField>
          </o:OLEObject>
        </w:objec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3球的表面积与体积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已知球的表面积为</w:t>
      </w:r>
      <w:r>
        <w:object>
          <v:shape id="_x0000_i1063" o:spt="75" alt="eqId9609625b502348556ff8ba32deac8caa" type="#_x0000_t75" style="height:11.7pt;width:14.05pt;" o:ole="t" filled="f" o:preferrelative="t" stroked="f" coordsize="21600,21600">
            <v:path/>
            <v:fill on="f" focussize="0,0"/>
            <v:stroke on="f" joinstyle="miter"/>
            <v:imagedata r:id="rId95" o:title="eqId9609625b502348556ff8ba32deac8caa"/>
            <o:lock v:ext="edit" aspectratio="t"/>
            <w10:wrap type="none"/>
            <w10:anchorlock/>
          </v:shape>
          <o:OLEObject Type="Embed" ProgID="Equation.DSMT4" ShapeID="_x0000_i1063" DrawAspect="Content" ObjectID="_1468075763" r:id="rId94">
            <o:LockedField>false</o:LockedField>
          </o:OLEObject>
        </w:object>
      </w:r>
      <w:r>
        <w:t>，则该球的体积为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eastAsia="宋体"/>
          <w:lang w:eastAsia="zh-CN"/>
        </w:rPr>
        <w:t>【</w:t>
      </w:r>
      <w:r>
        <w:rPr>
          <w:rFonts w:hint="eastAsia" w:eastAsia="宋体"/>
          <w:lang w:val="en-US" w:eastAsia="zh-CN"/>
        </w:rPr>
        <w:t>变式3-1】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是球</w:t>
      </w:r>
      <w:r>
        <w:object>
          <v:shape id="_x0000_i106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3" o:title="eqId1dde8112e8eb968fd042418dd632759e"/>
            <o:lock v:ext="edit" aspectratio="t"/>
            <w10:wrap type="none"/>
            <w10:anchorlock/>
          </v:shape>
          <o:OLEObject Type="Embed" ProgID="Equation.DSMT4" ShapeID="_x0000_i1064" DrawAspect="Content" ObjectID="_1468075764" r:id="rId96">
            <o:LockedField>false</o:LockedField>
          </o:OLEObject>
        </w:object>
      </w:r>
      <w:r>
        <w:t>的球面上四点，</w:t>
      </w:r>
      <w:r>
        <w:object>
          <v:shape id="_x0000_i1065" o:spt="75" alt="eqId3a94829ddcfae15187dc531226c8b409" type="#_x0000_t75" style="height:15.75pt;width:91.5pt;" o:ole="t" filled="f" o:preferrelative="t" stroked="f" coordsize="21600,21600">
            <v:path/>
            <v:fill on="f" focussize="0,0"/>
            <v:stroke on="f" joinstyle="miter"/>
            <v:imagedata r:id="rId98" o:title="eqId3a94829ddcfae15187dc531226c8b409"/>
            <o:lock v:ext="edit" aspectratio="t"/>
            <w10:wrap type="none"/>
            <w10:anchorlock/>
          </v:shape>
          <o:OLEObject Type="Embed" ProgID="Equation.DSMT4" ShapeID="_x0000_i1065" DrawAspect="Content" ObjectID="_1468075765" r:id="rId97">
            <o:LockedField>false</o:LockedField>
          </o:OLEObject>
        </w:object>
      </w:r>
      <w:r>
        <w:t>，球心</w:t>
      </w:r>
      <w:r>
        <w:object>
          <v:shape id="_x0000_i106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3" o:title="eqId1dde8112e8eb968fd042418dd632759e"/>
            <o:lock v:ext="edit" aspectratio="t"/>
            <w10:wrap type="none"/>
            <w10:anchorlock/>
          </v:shape>
          <o:OLEObject Type="Embed" ProgID="Equation.DSMT4" ShapeID="_x0000_i1066" DrawAspect="Content" ObjectID="_1468075766" r:id="rId99">
            <o:LockedField>false</o:LockedField>
          </o:OLEObject>
        </w:object>
      </w:r>
      <w:r>
        <w:t>是</w:t>
      </w:r>
      <w:r>
        <w:object>
          <v:shape id="_x0000_i1067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01" o:title="eqId03902478df1a55bc99703210bccab910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0">
            <o:LockedField>false</o:LockedField>
          </o:OLEObject>
        </w:object>
      </w:r>
      <w:r>
        <w:t>的中点，四面体</w:t>
      </w:r>
      <w:r>
        <w:object>
          <v:shape id="_x0000_i106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3" o:title="eqId411b38a18046fea8e9fab1f9f9b80a5f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2">
            <o:LockedField>false</o:LockedField>
          </o:OLEObject>
        </w:object>
      </w:r>
      <w:r>
        <w:t>的体积为</w:t>
      </w:r>
      <w:r>
        <w:object>
          <v:shape id="_x0000_i1069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105" o:title="eqId860884c0017c8bceb5b0edff796c144f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4">
            <o:LockedField>false</o:LockedField>
          </o:OLEObject>
        </w:object>
      </w:r>
      <w:r>
        <w:t>，则球</w:t>
      </w:r>
      <w:r>
        <w:object>
          <v:shape id="_x0000_i107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3" o:title="eqId1dde8112e8eb968fd042418dd632759e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6">
            <o:LockedField>false</o:LockedField>
          </o:OLEObject>
        </w:object>
      </w:r>
      <w:r>
        <w:t>的表面积为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球面上三点</w:t>
      </w:r>
      <w:r>
        <w:object>
          <v:shape id="_x0000_i107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8" o:title="eqId5963abe8f421bd99a2aaa94831a951e9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7">
            <o:LockedField>false</o:LockedField>
          </o:OLEObject>
        </w:object>
      </w:r>
      <w:r>
        <w:t>、</w:t>
      </w:r>
      <w:r>
        <w:object>
          <v:shape id="_x0000_i107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0" o:title="eqId7f9e8449aad35c5d840a3395ea86df6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9">
            <o:LockedField>false</o:LockedField>
          </o:OLEObject>
        </w:object>
      </w:r>
      <w:r>
        <w:t>、</w:t>
      </w:r>
      <w:r>
        <w:object>
          <v:shape id="_x0000_i1073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2" o:title="eqIdc5db41a1f31d6baee7c69990811edb9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1">
            <o:LockedField>false</o:LockedField>
          </o:OLEObject>
        </w:object>
      </w:r>
      <w:r>
        <w:t>所确定的截面到球心</w:t>
      </w:r>
      <w:r>
        <w:object>
          <v:shape id="_x0000_i107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3" o:title="eqId1dde8112e8eb968fd042418dd632759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3">
            <o:LockedField>false</o:LockedField>
          </o:OLEObject>
        </w:object>
      </w:r>
      <w:r>
        <w:t>的距离等于球半径的</w:t>
      </w:r>
      <w:r>
        <w:object>
          <v:shape id="_x0000_i1075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15" o:title="eqIdeac97e6740365c85ad857aff85cefbe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4">
            <o:LockedField>false</o:LockedField>
          </o:OLEObject>
        </w:object>
      </w:r>
      <w:r>
        <w:t>，且</w:t>
      </w:r>
      <w:r>
        <w:object>
          <v:shape id="_x0000_i1076" o:spt="75" alt="eqId305a88d4e0249bd16d48eda01331d2d4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117" o:title="eqId305a88d4e0249bd16d48eda01331d2d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6">
            <o:LockedField>false</o:LockedField>
          </o:OLEObject>
        </w:object>
      </w:r>
      <w:r>
        <w:t>，</w:t>
      </w:r>
      <w:r>
        <w:object>
          <v:shape id="_x0000_i1077" o:spt="75" alt="eqId07140f277a35733d8c97577ccdd4e3ab" type="#_x0000_t75" style="height:11.6pt;width:29.9pt;" o:ole="t" filled="f" o:preferrelative="t" stroked="f" coordsize="21600,21600">
            <v:path/>
            <v:fill on="f" focussize="0,0"/>
            <v:stroke on="f" joinstyle="miter"/>
            <v:imagedata r:id="rId119" o:title="eqId07140f277a35733d8c97577ccdd4e3a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8">
            <o:LockedField>false</o:LockedField>
          </o:OLEObject>
        </w:object>
      </w:r>
      <w:r>
        <w:t>，</w:t>
      </w:r>
      <w:r>
        <w:object>
          <v:shape id="_x0000_i1078" o:spt="75" alt="eqIdaddb8e20db1fbb40f17dea52f951b907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121" o:title="eqIdaddb8e20db1fbb40f17dea52f951b90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0">
            <o:LockedField>false</o:LockedField>
          </o:OLEObject>
        </w:object>
      </w:r>
      <w:r>
        <w:t>，则该球的体积为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【题型4</w:t>
      </w:r>
      <w:r>
        <w:rPr>
          <w:rFonts w:hint="eastAsia"/>
          <w:b/>
          <w:bCs/>
        </w:rPr>
        <w:t>组合体的表面积与体积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如图，某几何体的下部分是长､宽均为8，高为3的长方体，上部分是侧棱长都相等且高为3的四棱锥，求：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114300" distR="114300">
            <wp:extent cx="2085975" cy="1428750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（1）该几何体的体积；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（2）该几何体的表面积.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如图1所示，宫灯又称宫廷花灯，是中国彩灯中富有特色的汉民族传统手工艺品之一．图2是小明为自家设计的一个花灯的直观图，该花灯由上面的正六棱台与下面的正六棱柱组成，若正六棱台的上、下两个底面的边长分别为</w:t>
      </w:r>
      <w:r>
        <w:object>
          <v:shape id="_x0000_i1079" o:spt="75" alt="eqId14be107aa214cf044d619bd78c4a1653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24" o:title="eqId14be107aa214cf044d619bd78c4a165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3">
            <o:LockedField>false</o:LockedField>
          </o:OLEObject>
        </w:object>
      </w:r>
      <w:r>
        <w:t>和</w:t>
      </w:r>
      <w:r>
        <w:object>
          <v:shape id="_x0000_i1080" o:spt="75" alt="eqId7da9429d1238ea3e979dd0de49dd2b48" type="#_x0000_t75" style="height:11.25pt;width:20.2pt;" o:ole="t" filled="f" o:preferrelative="t" stroked="f" coordsize="21600,21600">
            <v:path/>
            <v:fill on="f" focussize="0,0"/>
            <v:stroke on="f" joinstyle="miter"/>
            <v:imagedata r:id="rId126" o:title="eqId7da9429d1238ea3e979dd0de49dd2b4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5">
            <o:LockedField>false</o:LockedField>
          </o:OLEObject>
        </w:object>
      </w:r>
      <w:r>
        <w:t>，正六棱台与正六棱柱的高分别为</w:t>
      </w:r>
      <w:r>
        <w:object>
          <v:shape id="_x0000_i1081" o:spt="75" alt="eqIdce69da5d176a47b204094002d863c787" type="#_x0000_t75" style="height:12pt;width:20.2pt;" o:ole="t" filled="f" o:preferrelative="t" stroked="f" coordsize="21600,21600">
            <v:path/>
            <v:fill on="f" focussize="0,0"/>
            <v:stroke on="f" joinstyle="miter"/>
            <v:imagedata r:id="rId128" o:title="eqIdce69da5d176a47b204094002d863c78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7">
            <o:LockedField>false</o:LockedField>
          </o:OLEObject>
        </w:object>
      </w:r>
      <w:r>
        <w:t>和</w:t>
      </w:r>
      <w:r>
        <w:object>
          <v:shape id="_x0000_i1082" o:spt="75" alt="eqId4808677c177885e653933ab00a00574d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130" o:title="eqId4808677c177885e653933ab00a00574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9">
            <o:LockedField>false</o:LockedField>
          </o:OLEObject>
        </w:object>
      </w:r>
      <w:r>
        <w:t>，则该花灯的表面积为（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1619250"/>
            <wp:effectExtent l="0" t="0" r="0" b="0"/>
            <wp:docPr id="100011" name="图片 100011" descr="@@@8fb71587-c5a6-47e5-8f58-248b23178a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fb71587-c5a6-47e5-8f58-248b23178a4c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3" o:spt="75" alt="eqIde09a2c2e416dacd01ed0cb545e341a75" type="#_x0000_t75" style="height:21.25pt;width:77.4pt;" o:ole="t" filled="f" o:preferrelative="t" stroked="f" coordsize="21600,21600">
            <v:path/>
            <v:fill on="f" focussize="0,0"/>
            <v:stroke on="f" joinstyle="miter"/>
            <v:imagedata r:id="rId133" o:title="eqIde09a2c2e416dacd01ed0cb545e341a7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2">
            <o:LockedField>false</o:LockedField>
          </o:OLEObject>
        </w:object>
      </w:r>
      <w:r>
        <w:t>B．</w:t>
      </w:r>
      <w:r>
        <w:object>
          <v:shape id="_x0000_i1084" o:spt="75" alt="eqId7748e4fdcb5e0ab31664889146e56457" type="#_x0000_t75" style="height:21.3pt;width:73pt;" o:ole="t" filled="f" o:preferrelative="t" stroked="f" coordsize="21600,21600">
            <v:path/>
            <v:fill on="f" focussize="0,0"/>
            <v:stroke on="f" joinstyle="miter"/>
            <v:imagedata r:id="rId135" o:title="eqId7748e4fdcb5e0ab31664889146e5645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4">
            <o:LockedField>false</o:LockedField>
          </o:OLEObject>
        </w:object>
      </w:r>
      <w:r>
        <w:tab/>
      </w:r>
      <w:r>
        <w:t>C．</w:t>
      </w:r>
      <w:r>
        <w:object>
          <v:shape id="_x0000_i1085" o:spt="75" alt="eqId74f4c16686d6f79826a2fa4e6405c963" type="#_x0000_t75" style="height:21.3pt;width:73pt;" o:ole="t" filled="f" o:preferrelative="t" stroked="f" coordsize="21600,21600">
            <v:path/>
            <v:fill on="f" focussize="0,0"/>
            <v:stroke on="f" joinstyle="miter"/>
            <v:imagedata r:id="rId137" o:title="eqId74f4c16686d6f79826a2fa4e6405c96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6">
            <o:LockedField>false</o:LockedField>
          </o:OLEObject>
        </w:object>
      </w:r>
      <w:r>
        <w:tab/>
      </w:r>
      <w:r>
        <w:t>D．</w:t>
      </w:r>
      <w:r>
        <w:object>
          <v:shape id="_x0000_i1086" o:spt="75" alt="eqId36ce140610b757f7067a2cdd033f30ee" type="#_x0000_t75" style="height:21.3pt;width:73pt;" o:ole="t" filled="f" o:preferrelative="t" stroked="f" coordsize="21600,21600">
            <v:path/>
            <v:fill on="f" focussize="0,0"/>
            <v:stroke on="f" joinstyle="miter"/>
            <v:imagedata r:id="rId139" o:title="eqId36ce140610b757f7067a2cdd033f30e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某个实心零部件的直观图如图所示，其下部是上、下底面均是正方形，侧面是全等的等腰梯形的四棱台</w:t>
      </w:r>
      <w:r>
        <w:object>
          <v:shape id="_x0000_i1087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41" o:title="eqId6e09725691ee7851f54c0dee86b2bf5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0">
            <o:LockedField>false</o:LockedField>
          </o:OLEObject>
        </w:object>
      </w:r>
      <w:r>
        <w:t>，上部是一个底面与四棱台的上底面重合，侧面是全等的矩形的四棱柱</w:t>
      </w:r>
      <w:r>
        <w:object>
          <v:shape id="_x0000_i1088" o:spt="75" alt="eqId8a3a7291238095fcdec7e7ede4ed7274" type="#_x0000_t75" style="height:16.15pt;width:82.7pt;" o:ole="t" filled="f" o:preferrelative="t" stroked="f" coordsize="21600,21600">
            <v:path/>
            <v:fill on="f" focussize="0,0"/>
            <v:stroke on="f" joinstyle="miter"/>
            <v:imagedata r:id="rId143" o:title="eqId8a3a7291238095fcdec7e7ede4ed727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2">
            <o:LockedField>false</o:LockedField>
          </o:OLEObject>
        </w:object>
      </w:r>
      <w:r>
        <w:t>.现需要对该零部件表面进行防腐处理，已知</w:t>
      </w:r>
      <w:r>
        <w:object>
          <v:shape id="_x0000_i1089" o:spt="75" alt="eqIde1cd4a1c8087ef697d82b321a3331211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45" o:title="eqIde1cd4a1c8087ef697d82b321a333121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4">
            <o:LockedField>false</o:LockedField>
          </o:OLEObject>
        </w:object>
      </w:r>
      <w:r>
        <w:t>，</w:t>
      </w:r>
      <w:r>
        <w:object>
          <v:shape id="_x0000_i1090" o:spt="75" alt="eqIdf8dcf17e801dc5737a3ea95a752dcf97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147" o:title="eqIdf8dcf17e801dc5737a3ea95a752dcf9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6">
            <o:LockedField>false</o:LockedField>
          </o:OLEObject>
        </w:object>
      </w:r>
      <w:r>
        <w:t>，</w:t>
      </w:r>
      <w:r>
        <w:object>
          <v:shape id="_x0000_i1091" o:spt="75" alt="eqIdf4d7880dd8cf47740cb52eb0165e9027" type="#_x0000_t75" style="height:15.95pt;width:54.55pt;" o:ole="t" filled="f" o:preferrelative="t" stroked="f" coordsize="21600,21600">
            <v:path/>
            <v:fill on="f" focussize="0,0"/>
            <v:stroke on="f" joinstyle="miter"/>
            <v:imagedata r:id="rId149" o:title="eqIdf4d7880dd8cf47740cb52eb0165e902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8">
            <o:LockedField>false</o:LockedField>
          </o:OLEObject>
        </w:object>
      </w:r>
      <w:r>
        <w:t>，</w:t>
      </w:r>
      <w:r>
        <w:object>
          <v:shape id="_x0000_i1092" o:spt="75" alt="eqId180ce03080e436ef95f39bb8771eac61" type="#_x0000_t75" style="height:15.7pt;width:51.9pt;" o:ole="t" filled="f" o:preferrelative="t" stroked="f" coordsize="21600,21600">
            <v:path/>
            <v:fill on="f" focussize="0,0"/>
            <v:stroke on="f" joinstyle="miter"/>
            <v:imagedata r:id="rId151" o:title="eqId180ce03080e436ef95f39bb8771eac6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0">
            <o:LockedField>false</o:LockedField>
          </o:OLEObject>
        </w:object>
      </w:r>
      <w:r>
        <w:t>，每平方厘米的加工处理费为0.2元，则需加工处理费多少元？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971675"/>
            <wp:effectExtent l="0" t="0" r="0" b="0"/>
            <wp:docPr id="100045" name="图片 100045" descr="@@@8426e4d8-7f9d-4e90-8ed3-d92cd51827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426e4d8-7f9d-4e90-8ed3-d92cd518275c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【题型5</w:t>
      </w:r>
      <w:r>
        <w:rPr>
          <w:rFonts w:hint="eastAsia"/>
          <w:b/>
          <w:bCs/>
        </w:rPr>
        <w:t>球的截面问题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已知过球面上三点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的截面到球心的距离等于球半径的一半，且</w:t>
      </w:r>
      <w:r>
        <w:object>
          <v:shape id="_x0000_i1093" o:spt="75" alt="eqId6a3266473be59d02479b1d711536b76b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154" o:title="eqId6a3266473be59d02479b1d711536b76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3">
            <o:LockedField>false</o:LockedField>
          </o:OLEObject>
        </w:object>
      </w:r>
      <w:r>
        <w:t>，</w:t>
      </w:r>
      <w:r>
        <w:object>
          <v:shape id="_x0000_i1094" o:spt="75" alt="eqId76d527d4795ece4a5756d1cf8dba31e1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56" o:title="eqId76d527d4795ece4a5756d1cf8dba31e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5">
            <o:LockedField>false</o:LockedField>
          </o:OLEObject>
        </w:object>
      </w:r>
      <w:r>
        <w:t>，求球面面积与球的体积.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若将上底面半径为2，下底面半径为4的圆台型木块，削成体积最大的球，则该球的表面积为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已知</w:t>
      </w:r>
      <w:r>
        <w:rPr>
          <w:rFonts w:ascii="Times New Roman" w:hAnsi="Times New Roman" w:eastAsia="Times New Roman" w:cs="Times New Roman"/>
          <w:i/>
        </w:rPr>
        <w:t>OA</w:t>
      </w:r>
      <w:r>
        <w:t>为球</w:t>
      </w:r>
      <w:r>
        <w:rPr>
          <w:rFonts w:ascii="Times New Roman" w:hAnsi="Times New Roman" w:eastAsia="Times New Roman" w:cs="Times New Roman"/>
          <w:i/>
        </w:rPr>
        <w:t>O</w:t>
      </w:r>
      <w:r>
        <w:t>的半径，过</w:t>
      </w:r>
      <w:r>
        <w:rPr>
          <w:rFonts w:ascii="Times New Roman" w:hAnsi="Times New Roman" w:eastAsia="Times New Roman" w:cs="Times New Roman"/>
          <w:i/>
        </w:rPr>
        <w:t>OA</w:t>
      </w:r>
      <w:r>
        <w:t>的中点</w:t>
      </w:r>
      <w:r>
        <w:rPr>
          <w:rFonts w:ascii="Times New Roman" w:hAnsi="Times New Roman" w:eastAsia="Times New Roman" w:cs="Times New Roman"/>
          <w:i/>
        </w:rPr>
        <w:t>M</w:t>
      </w:r>
      <w:r>
        <w:t>且垂直</w:t>
      </w:r>
      <w:r>
        <w:rPr>
          <w:rFonts w:ascii="Times New Roman" w:hAnsi="Times New Roman" w:eastAsia="Times New Roman" w:cs="Times New Roman"/>
          <w:i/>
        </w:rPr>
        <w:t>OA</w:t>
      </w:r>
      <w:r>
        <w:t>的平面截球得到圆</w:t>
      </w:r>
      <w:r>
        <w:rPr>
          <w:rFonts w:ascii="Times New Roman" w:hAnsi="Times New Roman" w:eastAsia="Times New Roman" w:cs="Times New Roman"/>
          <w:i/>
        </w:rPr>
        <w:t>M</w:t>
      </w:r>
      <w:r>
        <w:t>，若圆</w:t>
      </w:r>
      <w:r>
        <w:rPr>
          <w:rFonts w:ascii="Times New Roman" w:hAnsi="Times New Roman" w:eastAsia="Times New Roman" w:cs="Times New Roman"/>
          <w:i/>
        </w:rPr>
        <w:t>M</w:t>
      </w:r>
      <w:r>
        <w:t>的面积为</w:t>
      </w:r>
      <w:r>
        <w:object>
          <v:shape id="_x0000_i1095" o:spt="75" alt="eqId9e95a79288fcb7e47fba4410722e2bc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58" o:title="eqId9e95a79288fcb7e47fba4410722e2bc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7">
            <o:LockedField>false</o:LockedField>
          </o:OLEObject>
        </w:object>
      </w:r>
      <w:r>
        <w:t>，则球</w:t>
      </w:r>
      <w:r>
        <w:rPr>
          <w:rFonts w:ascii="Times New Roman" w:hAnsi="Times New Roman" w:eastAsia="Times New Roman" w:cs="Times New Roman"/>
          <w:i/>
        </w:rPr>
        <w:t>O</w:t>
      </w:r>
      <w:r>
        <w:t>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6" o:spt="75" alt="eqIda4a39dce3f1e36dbe01293c30981696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60" o:title="eqIda4a39dce3f1e36dbe01293c30981696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9">
            <o:LockedField>false</o:LockedField>
          </o:OLEObject>
        </w:object>
      </w:r>
      <w:r>
        <w:tab/>
      </w:r>
      <w:r>
        <w:t>B．</w:t>
      </w:r>
      <w:r>
        <w:object>
          <v:shape id="_x0000_i1097" o:spt="75" alt="eqId4f5f9251b20115e4f9bfc2005ef26f86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62" o:title="eqId4f5f9251b20115e4f9bfc2005ef26f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1">
            <o:LockedField>false</o:LockedField>
          </o:OLEObject>
        </w:object>
      </w:r>
      <w:r>
        <w:tab/>
      </w:r>
      <w:r>
        <w:t>C．</w:t>
      </w:r>
      <w:r>
        <w:object>
          <v:shape id="_x0000_i1098" o:spt="75" alt="eqId95265f94a8eb7f76b5db6875246a091d" type="#_x0000_t75" style="height:12.9pt;width:19.3pt;" o:ole="t" filled="f" o:preferrelative="t" stroked="f" coordsize="21600,21600">
            <v:path/>
            <v:fill on="f" focussize="0,0"/>
            <v:stroke on="f" joinstyle="miter"/>
            <v:imagedata r:id="rId164" o:title="eqId95265f94a8eb7f76b5db6875246a091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3">
            <o:LockedField>false</o:LockedField>
          </o:OLEObject>
        </w:object>
      </w:r>
      <w:r>
        <w:tab/>
      </w:r>
      <w:r>
        <w:t>D．</w:t>
      </w:r>
      <w:r>
        <w:object>
          <v:shape id="_x0000_i1099" o:spt="75" alt="eqId768d15128c50ac7a902f0f79cf477022" type="#_x0000_t75" style="height:12.75pt;width:19.3pt;" o:ole="t" filled="f" o:preferrelative="t" stroked="f" coordsize="21600,21600">
            <v:path/>
            <v:fill on="f" focussize="0,0"/>
            <v:stroke on="f" joinstyle="miter"/>
            <v:imagedata r:id="rId166" o:title="eqId768d15128c50ac7a902f0f79cf47702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用与球心</w:t>
      </w:r>
      <w:r>
        <w:rPr>
          <w:rFonts w:ascii="Times New Roman" w:hAnsi="Times New Roman" w:eastAsia="Times New Roman" w:cs="Times New Roman"/>
          <w:i/>
        </w:rPr>
        <w:t>O</w:t>
      </w:r>
      <w:r>
        <w:t>距离为2的平面截球，所得截面与球心</w:t>
      </w:r>
      <w:r>
        <w:rPr>
          <w:rFonts w:ascii="Times New Roman" w:hAnsi="Times New Roman" w:eastAsia="Times New Roman" w:cs="Times New Roman"/>
          <w:i/>
        </w:rPr>
        <w:t>O</w:t>
      </w:r>
      <w:r>
        <w:t>构成的圆锥的体积为6π，则球的表面积为（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A．13π</w:t>
      </w:r>
      <w:r>
        <w:rPr>
          <w:rFonts w:hint="eastAsia"/>
          <w:lang w:val="en-US" w:eastAsia="zh-CN"/>
        </w:rPr>
        <w:t xml:space="preserve">     </w:t>
      </w:r>
      <w:r>
        <w:t>B．52π</w:t>
      </w:r>
      <w:r>
        <w:rPr>
          <w:rFonts w:hint="eastAsia"/>
          <w:lang w:val="en-US" w:eastAsia="zh-CN"/>
        </w:rPr>
        <w:t xml:space="preserve">      </w:t>
      </w:r>
      <w:r>
        <w:t>C．20π</w:t>
      </w:r>
      <w:r>
        <w:rPr>
          <w:rFonts w:hint="eastAsia"/>
          <w:lang w:val="en-US" w:eastAsia="zh-CN"/>
        </w:rPr>
        <w:t xml:space="preserve">         </w:t>
      </w:r>
      <w:r>
        <w:t>D．36π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变式5-4】</w:t>
      </w:r>
      <w:r>
        <w:t>若平面</w:t>
      </w:r>
      <w:r>
        <w:object>
          <v:shape id="_x0000_i110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8" o:title="eqIde170f206fdbbd834aad7580c727e2cc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7">
            <o:LockedField>false</o:LockedField>
          </o:OLEObject>
        </w:object>
      </w:r>
      <w:r>
        <w:t>截球</w:t>
      </w:r>
      <w:r>
        <w:object>
          <v:shape id="_x0000_i110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3" o:title="eqId1dde8112e8eb968fd042418dd632759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9">
            <o:LockedField>false</o:LockedField>
          </o:OLEObject>
        </w:object>
      </w:r>
      <w:r>
        <w:t>所得截面圆的面积为</w:t>
      </w:r>
      <w:r>
        <w:object>
          <v:shape id="_x0000_i1102" o:spt="75" alt="eqId02dba908a505cff93e0b297d00b82a40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71" o:title="eqId02dba908a505cff93e0b297d00b82a4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0">
            <o:LockedField>false</o:LockedField>
          </o:OLEObject>
        </w:object>
      </w:r>
      <w:r>
        <w:t>，且球心</w:t>
      </w:r>
      <w:r>
        <w:object>
          <v:shape id="_x0000_i1103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3" o:title="eqId1dde8112e8eb968fd042418dd632759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2">
            <o:LockedField>false</o:LockedField>
          </o:OLEObject>
        </w:object>
      </w:r>
      <w:r>
        <w:t>到平面</w:t>
      </w:r>
      <w:r>
        <w:object>
          <v:shape id="_x0000_i110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8" o:title="eqIde170f206fdbbd834aad7580c727e2cc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3">
            <o:LockedField>false</o:LockedField>
          </o:OLEObject>
        </w:object>
      </w:r>
      <w:r>
        <w:t>的距离为</w:t>
      </w:r>
      <w:r>
        <w:object>
          <v:shape id="_x0000_i1105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75" o:title="eqIdcf298f00799cbf34b4db26f5f63af92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4">
            <o:LockedField>false</o:LockedField>
          </o:OLEObject>
        </w:object>
      </w:r>
      <w:r>
        <w:t>，则球</w:t>
      </w:r>
      <w:r>
        <w:object>
          <v:shape id="_x0000_i110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3" o:title="eqId1dde8112e8eb968fd042418dd632759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6">
            <o:LockedField>false</o:LockedField>
          </o:OLEObject>
        </w:object>
      </w:r>
      <w:r>
        <w:t>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7" o:spt="75" alt="eqId95265f94a8eb7f76b5db6875246a091d" type="#_x0000_t75" style="height:12.9pt;width:19.3pt;" o:ole="t" filled="f" o:preferrelative="t" stroked="f" coordsize="21600,21600">
            <v:path/>
            <v:fill on="f" focussize="0,0"/>
            <v:stroke on="f" joinstyle="miter"/>
            <v:imagedata r:id="rId164" o:title="eqId95265f94a8eb7f76b5db6875246a091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7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8691f2b0b933a819d40c88f21b6c4719" type="#_x0000_t75" style="height:12.85pt;width:19.3pt;" o:ole="t" filled="f" o:preferrelative="t" stroked="f" coordsize="21600,21600">
            <v:path/>
            <v:fill on="f" focussize="0,0"/>
            <v:stroke on="f" joinstyle="miter"/>
            <v:imagedata r:id="rId179" o:title="eqId8691f2b0b933a819d40c88f21b6c471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8">
            <o:LockedField>false</o:LockedField>
          </o:OLEObject>
        </w:object>
      </w:r>
      <w:r>
        <w:tab/>
      </w:r>
      <w:r>
        <w:t>C．</w:t>
      </w:r>
      <w:r>
        <w:object>
          <v:shape id="_x0000_i1109" o:spt="75" alt="eqId55745e8c0d66f8831495fbc4de4d4bc2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81" o:title="eqId55745e8c0d66f8831495fbc4de4d4bc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0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5fc2a78406f5e1e9936c60851f6e9500" type="#_x0000_t75" style="height:12.15pt;width:17.65pt;" o:ole="t" filled="f" o:preferrelative="t" stroked="f" coordsize="21600,21600">
            <v:path/>
            <v:fill on="f" focussize="0,0"/>
            <v:stroke on="f" joinstyle="miter"/>
            <v:imagedata r:id="rId183" o:title="eqId5fc2a78406f5e1e9936c60851f6e950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2">
            <o:LockedField>false</o:LockedField>
          </o:OLEObject>
        </w:objec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6 几何体与球的切、接问题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典例6】</w:t>
      </w:r>
      <w:r>
        <w:t>三棱锥</w:t>
      </w:r>
      <w:r>
        <w:object>
          <v:shape id="_x0000_i1111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9" o:title="eqId63397cda22cb1fad59cf966dfb58864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4">
            <o:LockedField>false</o:LockedField>
          </o:OLEObject>
        </w:object>
      </w:r>
      <w:r>
        <w:t>中，</w:t>
      </w:r>
      <w:r>
        <w:object>
          <v:shape id="_x0000_i1112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86" o:title="eqIdccd4fd4b7a4d6b8ca0c5827c055a9ce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5">
            <o:LockedField>false</o:LockedField>
          </o:OLEObject>
        </w:object>
      </w:r>
      <w:r>
        <w:t>平面</w:t>
      </w:r>
      <w:r>
        <w:object>
          <v:shape id="_x0000_i1113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8" o:title="eqId7bef5239ddbb0972700ce01daf9ee7c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7">
            <o:LockedField>false</o:LockedField>
          </o:OLEObject>
        </w:object>
      </w:r>
      <w:r>
        <w:t>，</w:t>
      </w:r>
      <w:r>
        <w:object>
          <v:shape id="_x0000_i111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90" o:title="eqId15c0dbe3c080c4c4636c64803e5c1f7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9">
            <o:LockedField>false</o:LockedField>
          </o:OLEObject>
        </w:object>
      </w:r>
      <w:r>
        <w:t>为等边三角形，且</w:t>
      </w:r>
      <w:r>
        <w:object>
          <v:shape id="_x0000_i1115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192" o:title="eqIdefc6e4b936d7a800e839a30c3839574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1">
            <o:LockedField>false</o:LockedField>
          </o:OLEObject>
        </w:object>
      </w:r>
      <w:r>
        <w:t>，</w:t>
      </w:r>
      <w:r>
        <w:object>
          <v:shape id="_x0000_i1116" o:spt="75" alt="eqId0b80ee363635d73f601654339028daec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194" o:title="eqId0b80ee363635d73f601654339028dae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3">
            <o:LockedField>false</o:LockedField>
          </o:OLEObject>
        </w:object>
      </w:r>
      <w:r>
        <w:t>，则该三棱锥外接球的表面积为（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7" o:spt="75" alt="eqId7d80f16c3278cd252725625dcf253cda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196" o:title="eqId7d80f16c3278cd252725625dcf253cd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5">
            <o:LockedField>false</o:LockedField>
          </o:OLEObject>
        </w:object>
      </w:r>
      <w:r>
        <w:tab/>
      </w:r>
      <w:r>
        <w:t>B．</w:t>
      </w:r>
      <w:r>
        <w:object>
          <v:shape id="_x0000_i1118" o:spt="75" alt="eqIda4a39dce3f1e36dbe01293c30981696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60" o:title="eqIda4a39dce3f1e36dbe01293c30981696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7">
            <o:LockedField>false</o:LockedField>
          </o:OLEObject>
        </w:object>
      </w:r>
      <w:r>
        <w:tab/>
      </w:r>
      <w:r>
        <w:t>C．</w:t>
      </w:r>
      <w:r>
        <w:object>
          <v:shape id="_x0000_i1119" o:spt="75" alt="eqId8747bf1c82b370f216cf5cc2eb36d9f9" type="#_x0000_t75" style="height:27.4pt;width:21.1pt;" o:ole="t" filled="f" o:preferrelative="t" stroked="f" coordsize="21600,21600">
            <v:path/>
            <v:fill on="f" focussize="0,0"/>
            <v:stroke on="f" joinstyle="miter"/>
            <v:imagedata r:id="rId199" o:title="eqId8747bf1c82b370f216cf5cc2eb36d9f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8">
            <o:LockedField>false</o:LockedField>
          </o:OLEObject>
        </w:object>
      </w:r>
      <w:r>
        <w:tab/>
      </w:r>
      <w:r>
        <w:t>D．</w:t>
      </w:r>
      <w:r>
        <w:object>
          <v:shape id="_x0000_i1120" o:spt="75" alt="eqId02dba908a505cff93e0b297d00b82a40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71" o:title="eqId02dba908a505cff93e0b297d00b82a40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变式6-1】</w:t>
      </w:r>
      <w:r>
        <w:t>已知在直三棱柱</w:t>
      </w:r>
      <w:r>
        <w:object>
          <v:shape id="_x0000_i1121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202" o:title="eqId42d3a82b8e587ee890467835bc4e854c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1">
            <o:LockedField>false</o:LockedField>
          </o:OLEObject>
        </w:object>
      </w:r>
      <w:r>
        <w:t>中存在内切球，若</w:t>
      </w:r>
      <w:r>
        <w:object>
          <v:shape id="_x0000_i1122" o:spt="75" alt="eqId9e1897cd49afa40961350d7cc073ffd8" type="#_x0000_t75" style="height:14.1pt;width:110.85pt;" o:ole="t" filled="f" o:preferrelative="t" stroked="f" coordsize="21600,21600">
            <v:path/>
            <v:fill on="f" focussize="0,0"/>
            <v:stroke on="f" joinstyle="miter"/>
            <v:imagedata r:id="rId204" o:title="eqId9e1897cd49afa40961350d7cc073ffd8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3">
            <o:LockedField>false</o:LockedField>
          </o:OLEObject>
        </w:object>
      </w:r>
      <w:r>
        <w:t>，则该三棱柱外接球的表面积为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变式6-2】</w:t>
      </w:r>
      <w:r>
        <w:t>棱长为2的正方体外接球的表面积是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7实际应用问题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典例7】</w:t>
      </w:r>
      <w:r>
        <w:t>西安市建造圆锥形仓库用于储存粮食，已建的仓库底面直径为</w:t>
      </w:r>
      <w:r>
        <w:object>
          <v:shape id="_x0000_i1123" o:spt="75" alt="eqIde978c77cb0d7eff794447241e9829867" type="#_x0000_t75" style="height:10.65pt;width:19.35pt;" o:ole="t" filled="f" o:preferrelative="t" stroked="f" coordsize="21600,21600">
            <v:path/>
            <v:fill on="f" focussize="0,0"/>
            <v:stroke on="f" joinstyle="miter"/>
            <v:imagedata r:id="rId206" o:title="eqIde978c77cb0d7eff794447241e9829867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5">
            <o:LockedField>false</o:LockedField>
          </o:OLEObject>
        </w:object>
      </w:r>
      <w:r>
        <w:t>，高为</w:t>
      </w:r>
      <w:r>
        <w:object>
          <v:shape id="_x0000_i1124" o:spt="75" alt="eqId1e7854968bbf6576a1fd9926ee0d4d63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208" o:title="eqId1e7854968bbf6576a1fd9926ee0d4d63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7">
            <o:LockedField>false</o:LockedField>
          </o:OLEObject>
        </w:object>
      </w:r>
      <w:r>
        <w:t>.随着西安市经济的发展，粮食产量的增大，西安市拟建一个更大的圆锥形仓库，以存放更多的粮食.现有两种方案：一是新建的仓库底面半径比原来大</w:t>
      </w:r>
      <w:r>
        <w:object>
          <v:shape id="_x0000_i1125" o:spt="75" alt="eqIdf71a41641aa0d0e45a3c03d3d2c1196b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10" o:title="eqIdf71a41641aa0d0e45a3c03d3d2c1196b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9">
            <o:LockedField>false</o:LockedField>
          </o:OLEObject>
        </w:object>
      </w:r>
      <w:r>
        <w:t>（高不变）；二是高度增加</w:t>
      </w:r>
      <w:r>
        <w:object>
          <v:shape id="_x0000_i1126" o:spt="75" alt="eqId1e7854968bbf6576a1fd9926ee0d4d63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208" o:title="eqId1e7854968bbf6576a1fd9926ee0d4d63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1">
            <o:LockedField>false</o:LockedField>
          </o:OLEObject>
        </w:object>
      </w:r>
      <w:r>
        <w:t>（底面直径不变）.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（1）分别计算按这两种方案所建的仓库的体积；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（2）分别计算按这两种方案所建的仓库的表面积；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  <w:r>
        <w:t>（3）哪个方案更经济些？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变式7-1】</w:t>
      </w:r>
      <w:r>
        <w:t>某企业要设计一款由同底等高的圆柱和圆锥组成的油罐（如图），设计要求：圆锥和圆柱的总高度与圆柱的底面半径相等，均为10m.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447800"/>
            <wp:effectExtent l="0" t="0" r="0" b="0"/>
            <wp:docPr id="100049" name="图片 100049" descr="@@@a395f1e1-c6a3-4a4c-a0f9-59320c0c3b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395f1e1-c6a3-4a4c-a0f9-59320c0c3b4c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（1）已知制作这种油罐的材料单价为1万元/m</w:t>
      </w:r>
      <w:r>
        <w:rPr>
          <w:vertAlign w:val="superscript"/>
        </w:rPr>
        <w:t>2</w:t>
      </w:r>
      <w:r>
        <w:t>，则制作一个油罐所需费用为多少万元？（</w:t>
      </w:r>
      <w:r>
        <w:object>
          <v:shape id="_x0000_i1127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214" o:title="eqId86ebba6ed1add0fe647c0226614b929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3">
            <o:LockedField>false</o:LockedField>
          </o:OLEObject>
        </w:object>
      </w:r>
      <w:r>
        <w:t>取3.14，结果精确到0.01万元）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（2）已知该油罐的储油量为0.95吨/m</w:t>
      </w:r>
      <w:r>
        <w:rPr>
          <w:vertAlign w:val="superscript"/>
        </w:rPr>
        <w:t>3</w:t>
      </w:r>
      <w:r>
        <w:t>，则一个油罐可储存多少吨油？（</w:t>
      </w:r>
      <w:r>
        <w:object>
          <v:shape id="_x0000_i1128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214" o:title="eqId86ebba6ed1add0fe647c0226614b9290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5">
            <o:LockedField>false</o:LockedField>
          </o:OLEObject>
        </w:object>
      </w:r>
      <w:r>
        <w:t>取3.14，结果精确到0.01吨）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变式7-2】</w:t>
      </w:r>
      <w:r>
        <w:t xml:space="preserve">一座仓库的屋顶呈正四棱锥形，底面的边长为2.7 m，侧棱长为2.3 m，如果要在屋顶上铺一层油毡纸，则需多少油毡纸？（精确到0.1 </w:t>
      </w:r>
      <w:r>
        <w:object>
          <v:shape id="_x0000_i1129" o:spt="75" alt="eqId3dddf656285f15a7ec64b2e9dae3619f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217" o:title="eqId3dddf656285f15a7ec64b2e9dae3619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6">
            <o:LockedField>false</o:LockedField>
          </o:OLEObject>
        </w:objec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变式7-3】</w:t>
      </w:r>
      <w:r>
        <w:t>某种“笼具”由内，外两层组成，无下底面，内层和外层分别是一个圆锥和圆柱，其中圆柱与圆锥的底面周长相等，圆柱有上底面，制作时需要将圆锥的顶端剪去，剪去部分和接头忽略不计，已知圆柱的底面周长为</w:t>
      </w:r>
      <w:r>
        <w:object>
          <v:shape id="_x0000_i1130" o:spt="75" alt="eqIdea42be3fdbd222da17bf0fe91046fa4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19" o:title="eqIdea42be3fdbd222da17bf0fe91046fa4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8">
            <o:LockedField>false</o:LockedField>
          </o:OLEObject>
        </w:object>
      </w:r>
      <w:r>
        <w:t>，高为30</w:t>
      </w:r>
      <w:r>
        <w:object>
          <v:shape id="_x0000_i1131" o:spt="75" alt="eqId9efa9fbcfb9595e2f031aa691db4564b" type="#_x0000_t75" style="height:9.55pt;width:15.8pt;" o:ole="t" filled="f" o:preferrelative="t" stroked="f" coordsize="21600,21600">
            <v:path/>
            <v:fill on="f" focussize="0,0"/>
            <v:stroke on="f" joinstyle="miter"/>
            <v:imagedata r:id="rId221" o:title="eqId9efa9fbcfb9595e2f031aa691db4564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0">
            <o:LockedField>false</o:LockedField>
          </o:OLEObject>
        </w:object>
      </w:r>
      <w:r>
        <w:t>，圆锥的母线长为20</w:t>
      </w:r>
      <w:r>
        <w:object>
          <v:shape id="_x0000_i1132" o:spt="75" alt="eqId9efa9fbcfb9595e2f031aa691db4564b" type="#_x0000_t75" style="height:9.55pt;width:15.8pt;" o:ole="t" filled="f" o:preferrelative="t" stroked="f" coordsize="21600,21600">
            <v:path/>
            <v:fill on="f" focussize="0,0"/>
            <v:stroke on="f" joinstyle="miter"/>
            <v:imagedata r:id="rId221" o:title="eqId9efa9fbcfb9595e2f031aa691db4564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67715" cy="1198880"/>
            <wp:effectExtent l="0" t="0" r="3810" b="1270"/>
            <wp:docPr id="100053" name="图片 100053" descr="@@@ae68bbb7-d827-4160-a175-73a91428b4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ae68bbb7-d827-4160-a175-73a91428b40f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(1)求这种“笼具”的体积（结果精确到</w:t>
      </w:r>
      <w:r>
        <w:object>
          <v:shape id="_x0000_i1133" o:spt="75" alt="eqId25ea4449895040ce4813b038324ef1a5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225" o:title="eqId25ea4449895040ce4813b038324ef1a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4">
            <o:LockedField>false</o:LockedField>
          </o:OLEObject>
        </w:object>
      </w:r>
      <w:r>
        <w:t>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(2)现要使用一种纱网材料制作50个“笼具”，该材料的造价为每平方米8元，共需多少元？</w:t>
      </w:r>
    </w:p>
    <w:p>
      <w:pPr>
        <w:bidi w:val="0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1．如图，在直角梯形</w:t>
      </w:r>
      <w:r>
        <w:object>
          <v:shape id="_x0000_i113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8" o:title="eqId411b38a18046fea8e9fab1f9f9b80a5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7">
            <o:LockedField>false</o:LockedField>
          </o:OLEObject>
        </w:object>
      </w:r>
      <w:r>
        <w:t>中，</w:t>
      </w:r>
      <w:r>
        <w:object>
          <v:shape id="_x0000_i1135" o:spt="75" alt="eqId4a0e5697eca3f5205cb7b343648240bf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30" o:title="eqId4a0e5697eca3f5205cb7b343648240b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9">
            <o:LockedField>false</o:LockedField>
          </o:OLEObject>
        </w:object>
      </w:r>
      <w:r>
        <w:t>，</w:t>
      </w:r>
      <w:r>
        <w:object>
          <v:shape id="_x0000_i1136" o:spt="75" alt="eqId4adf90a8c2b29334cdc5aa5b554991f9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232" o:title="eqId4adf90a8c2b29334cdc5aa5b554991f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1">
            <o:LockedField>false</o:LockedField>
          </o:OLEObject>
        </w:object>
      </w:r>
      <w:r>
        <w:t>，</w:t>
      </w:r>
      <w:r>
        <w:object>
          <v:shape id="_x0000_i1137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234" o:title="eqIde65a3e478bb87d094e3a0af30dd10ae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3">
            <o:LockedField>false</o:LockedField>
          </o:OLEObject>
        </w:object>
      </w:r>
      <w:r>
        <w:t>，</w:t>
      </w:r>
      <w:r>
        <w:object>
          <v:shape id="_x0000_i1138" o:spt="75" alt="eqId09d27bd71d79cb19eb554175e4ef0867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236" o:title="eqId09d27bd71d79cb19eb554175e4ef086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5">
            <o:LockedField>false</o:LockedField>
          </o:OLEObject>
        </w:object>
      </w:r>
      <w:r>
        <w:t>，</w:t>
      </w:r>
      <w:r>
        <w:object>
          <v:shape id="_x0000_i1139" o:spt="75" alt="eqId55c24a968c73e960698a572ab01e369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238" o:title="eqId55c24a968c73e960698a572ab01e369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7">
            <o:LockedField>false</o:LockedField>
          </o:OLEObject>
        </w:object>
      </w:r>
      <w:r>
        <w:t>，以</w:t>
      </w:r>
      <w:r>
        <w:object>
          <v:shape id="_x0000_i1140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40" o:title="eqId03902478df1a55bc99703210bccab91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9">
            <o:LockedField>false</o:LockedField>
          </o:OLEObject>
        </w:object>
      </w:r>
      <w:r>
        <w:t>所在直线为轴，其余三边旋转一周形成的面围成一个几何体，则该几何体的体积为（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085850"/>
            <wp:effectExtent l="0" t="0" r="0" b="0"/>
            <wp:docPr id="39" name="图片 39" descr="@@@b5575860-26d3-40bf-b5be-ff9e07fcce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b5575860-26d3-40bf-b5be-ff9e07fccefc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1" o:spt="75" alt="eqId9ef82ac81f161a97326a648c872c2463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243" o:title="eqId9ef82ac81f161a97326a648c872c246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2">
            <o:LockedField>false</o:LockedField>
          </o:OLEObject>
        </w:object>
      </w:r>
      <w:r>
        <w:tab/>
      </w:r>
      <w:r>
        <w:t>B．</w:t>
      </w:r>
      <w:r>
        <w:object>
          <v:shape id="_x0000_i1142" o:spt="75" alt="eqId332c8875a0432f6ac3bbcaaf40159a12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45" o:title="eqId332c8875a0432f6ac3bbcaaf40159a1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4">
            <o:LockedField>false</o:LockedField>
          </o:OLEObject>
        </w:object>
      </w:r>
      <w:r>
        <w:tab/>
      </w:r>
      <w:r>
        <w:t>C．</w:t>
      </w:r>
      <w:r>
        <w:object>
          <v:shape id="_x0000_i1143" o:spt="75" alt="eqIdf5967030dfb2239354aa127a4e20d33e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47" o:title="eqIdf5967030dfb2239354aa127a4e20d33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6">
            <o:LockedField>false</o:LockedField>
          </o:OLEObject>
        </w:object>
      </w:r>
      <w:r>
        <w:tab/>
      </w:r>
      <w:r>
        <w:t>D．</w:t>
      </w:r>
      <w:r>
        <w:object>
          <v:shape id="_x0000_i1144" o:spt="75" alt="eqIdbf7e65dbdfcb1f35f8424f281c76b8dd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249" o:title="eqIdbf7e65dbdfcb1f35f8424f281c76b8d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2．已知圆锥</w:t>
      </w:r>
      <w:r>
        <w:object>
          <v:shape id="_x0000_i1145" o:spt="75" alt="eqIdef49a3ca580a144cc65a609c167facc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51" o:title="eqIdef49a3ca580a144cc65a609c167facc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0">
            <o:LockedField>false</o:LockedField>
          </o:OLEObject>
        </w:object>
      </w:r>
      <w:r>
        <w:t>的母线长为</w:t>
      </w:r>
      <w:r>
        <w:object>
          <v:shape id="_x0000_i114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53" o:title="eqId61128ab996360a038e6e64d82fcba00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2">
            <o:LockedField>false</o:LockedField>
          </o:OLEObject>
        </w:object>
      </w:r>
      <w:r>
        <w:t>，</w:t>
      </w:r>
      <w:r>
        <w:object>
          <v:shape id="_x0000_i114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255" o:title="eqId1dde8112e8eb968fd042418dd632759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4">
            <o:LockedField>false</o:LockedField>
          </o:OLEObject>
        </w:object>
      </w:r>
      <w:r>
        <w:t>为底面的圆心，高</w:t>
      </w:r>
      <w:r>
        <w:object>
          <v:shape id="_x0000_i1148" o:spt="75" alt="eqId2f78ea44aa776e45f861d6251c9dce17" type="#_x0000_t75" style="height:12.2pt;width:32.55pt;" o:ole="t" filled="f" o:preferrelative="t" stroked="f" coordsize="21600,21600">
            <v:path/>
            <v:fill on="f" focussize="0,0"/>
            <v:stroke on="f" joinstyle="miter"/>
            <v:imagedata r:id="rId257" o:title="eqId2f78ea44aa776e45f861d6251c9dce1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6">
            <o:LockedField>false</o:LockedField>
          </o:OLEObject>
        </w:object>
      </w:r>
      <w:r>
        <w:t>，其轴截面的面积为</w:t>
      </w:r>
      <w:r>
        <w:object>
          <v:shape id="_x0000_i114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59" o:title="eqIda7ffe8515ff6183c1c7775dc6f94bdb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8">
            <o:LockedField>false</o:LockedField>
          </o:OLEObject>
        </w:object>
      </w:r>
      <w:r>
        <w:t>，则该圆锥的体积为（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0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261" o:title="eqIdd49f8a63ddbca52039fa9ab44cda6b2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0">
            <o:LockedField>false</o:LockedField>
          </o:OLEObject>
        </w:object>
      </w:r>
      <w:r>
        <w:tab/>
      </w:r>
      <w:r>
        <w:t>B．</w:t>
      </w:r>
      <w:r>
        <w:object>
          <v:shape id="_x0000_i1151" o:spt="75" alt="eqIdcfd6ec50276c4725aa9839165d1488d8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263" o:title="eqIdcfd6ec50276c4725aa9839165d1488d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2">
            <o:LockedField>false</o:LockedField>
          </o:OLEObject>
        </w:object>
      </w:r>
      <w:r>
        <w:tab/>
      </w:r>
      <w:r>
        <w:t>C．</w:t>
      </w:r>
      <w:r>
        <w:object>
          <v:shape id="_x0000_i1152" o:spt="75" alt="eqId53e66b27f144562293943f9da2185f36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265" o:title="eqId53e66b27f144562293943f9da2185f3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4">
            <o:LockedField>false</o:LockedField>
          </o:OLEObject>
        </w:object>
      </w:r>
      <w:r>
        <w:tab/>
      </w:r>
      <w:r>
        <w:t>D．</w:t>
      </w:r>
      <w:r>
        <w:object>
          <v:shape id="_x0000_i1153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267" o:title="eqId70f5389990c3a0c5373f3bd9fb2454c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3．如图，在正三棱柱</w:t>
      </w:r>
      <w:r>
        <w:object>
          <v:shape id="_x0000_i1154" o:spt="75" alt="eqId71f2185273bf04c11118c7954f7ec822" type="#_x0000_t75" style="height:11.9pt;width:62.45pt;" o:ole="t" filled="f" o:preferrelative="t" stroked="f" coordsize="21600,21600">
            <v:path/>
            <v:fill on="f" focussize="0,0"/>
            <v:stroke on="f" joinstyle="miter"/>
            <v:imagedata r:id="rId269" o:title="eqId71f2185273bf04c11118c7954f7ec82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8">
            <o:LockedField>false</o:LockedField>
          </o:OLEObject>
        </w:object>
      </w:r>
      <w:r>
        <w:t>中，</w:t>
      </w:r>
      <w:r>
        <w:object>
          <v:shape id="_x0000_i1155" o:spt="75" alt="eqIded411253ae98335d75a99ab715a41aff" type="#_x0000_t75" style="height:13.7pt;width:67.75pt;" o:ole="t" filled="f" o:preferrelative="t" stroked="f" coordsize="21600,21600">
            <v:path/>
            <v:fill on="f" focussize="0,0"/>
            <v:stroke on="f" joinstyle="miter"/>
            <v:imagedata r:id="rId271" o:title="eqIded411253ae98335d75a99ab715a41af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0">
            <o:LockedField>false</o:LockedField>
          </o:OLEObject>
        </w:object>
      </w:r>
      <w:r>
        <w:t>，则三棱锥</w:t>
      </w:r>
      <w:r>
        <w:object>
          <v:shape id="_x0000_i1156" o:spt="75" alt="eqId6509d073f87e1248d610043f2cbceaa1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73" o:title="eqId6509d073f87e1248d610043f2cbceaa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2">
            <o:LockedField>false</o:LockedField>
          </o:OLEObject>
        </w:object>
      </w:r>
      <w:r>
        <w:t>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1390650"/>
            <wp:effectExtent l="0" t="0" r="0" b="0"/>
            <wp:docPr id="100007" name="图片 100007" descr="@@@464067d6-19a9-4a4e-bf91-d037ffb22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64067d6-19a9-4a4e-bf91-d037ffb22f23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7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59" o:title="eqIda7ffe8515ff6183c1c7775dc6f94bdb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5">
            <o:LockedField>false</o:LockedField>
          </o:OLEObject>
        </w:object>
      </w:r>
      <w:r>
        <w:tab/>
      </w:r>
      <w:r>
        <w:t>B．3</w:t>
      </w:r>
      <w:r>
        <w:tab/>
      </w:r>
      <w:r>
        <w:t>C．</w:t>
      </w:r>
      <w:r>
        <w:object>
          <v:shape id="_x0000_i1158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15" o:title="eqId38387ba1cadfd3dfc4dea4ca9f613ce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6">
            <o:LockedField>false</o:LockedField>
          </o:OLEObject>
        </w:object>
      </w:r>
      <w:r>
        <w:tab/>
      </w:r>
      <w:r>
        <w:t>D．6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4．《九章算术》中的方亭指的是正四面形棱台体建筑物，正四面形棱台即今天的正四棱台.如图，某方亭的上底面与下底面的边长分别为4和8，每个侧面与下底面夹角的正切值均为</w:t>
      </w:r>
      <w:r>
        <w:object>
          <v:shape id="_x0000_i1159" o:spt="75" alt="eqId01961669cd597f61fa48e9853d678bb8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78" o:title="eqId01961669cd597f61fa48e9853d678bb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7">
            <o:LockedField>false</o:LockedField>
          </o:OLEObject>
        </w:object>
      </w:r>
      <w:r>
        <w:t>，则方亭的侧面积为（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1855" cy="796925"/>
            <wp:effectExtent l="0" t="0" r="4445" b="3175"/>
            <wp:docPr id="40" name="图片 40" descr="@@@9e59c945-5fd6-4ceb-846b-d3fd031208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9e59c945-5fd6-4ceb-846b-d3fd0312089f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0" o:spt="75" alt="eqId24f9058250f0d18e5c00e7ba28dbaa89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281" o:title="eqId24f9058250f0d18e5c00e7ba28dbaa8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0">
            <o:LockedField>false</o:LockedField>
          </o:OLEObject>
        </w:object>
      </w:r>
      <w:r>
        <w:tab/>
      </w:r>
      <w:r>
        <w:t>B．</w:t>
      </w:r>
      <w:r>
        <w:object>
          <v:shape id="_x0000_i1161" o:spt="75" alt="eqId003bf88ac29435dc87e5833480a28b41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83" o:title="eqId003bf88ac29435dc87e5833480a28b4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2">
            <o:LockedField>false</o:LockedField>
          </o:OLEObject>
        </w:object>
      </w:r>
      <w:r>
        <w:tab/>
      </w:r>
      <w:r>
        <w:t>C．</w:t>
      </w:r>
      <w:r>
        <w:object>
          <v:shape id="_x0000_i1162" o:spt="75" alt="eqId9bcb001d4bc6def82e8719f6f59762fc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285" o:title="eqId9bcb001d4bc6def82e8719f6f59762f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4">
            <o:LockedField>false</o:LockedField>
          </o:OLEObject>
        </w:object>
      </w:r>
      <w:r>
        <w:tab/>
      </w:r>
      <w:r>
        <w:t>D．</w:t>
      </w:r>
      <w:r>
        <w:object>
          <v:shape id="_x0000_i1163" o:spt="75" alt="eqId294f2b260e20f91cf71053ee7b34d8af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287" o:title="eqId294f2b260e20f91cf71053ee7b34d8a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5．已知圆锥</w:t>
      </w:r>
      <w:r>
        <w:rPr>
          <w:rFonts w:ascii="Times New Roman" w:hAnsi="Times New Roman" w:eastAsia="Times New Roman" w:cs="Times New Roman"/>
          <w:i/>
        </w:rPr>
        <w:t>SO</w:t>
      </w:r>
      <w:r>
        <w:t>的轴截面是一个边长为2的等边三角形，则圆锥</w:t>
      </w:r>
      <w:r>
        <w:rPr>
          <w:rFonts w:ascii="Times New Roman" w:hAnsi="Times New Roman" w:eastAsia="Times New Roman" w:cs="Times New Roman"/>
          <w:i/>
        </w:rPr>
        <w:t>SO</w:t>
      </w:r>
      <w:r>
        <w:t>的体积为（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4" o:spt="75" alt="eqId0f159dec6b1eee9270c47ba0f07812bb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89" o:title="eqId0f159dec6b1eee9270c47ba0f07812b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8">
            <o:LockedField>false</o:LockedField>
          </o:OLEObject>
        </w:object>
      </w:r>
      <w:r>
        <w:tab/>
      </w:r>
      <w:r>
        <w:t>B．</w:t>
      </w:r>
      <w:r>
        <w:object>
          <v:shape id="_x0000_i1165" o:spt="75" alt="eqId8e251c2fe791c539437c4d62183b85f5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291" o:title="eqId8e251c2fe791c539437c4d62183b85f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90">
            <o:LockedField>false</o:LockedField>
          </o:OLEObject>
        </w:object>
      </w:r>
      <w:r>
        <w:tab/>
      </w:r>
      <w:r>
        <w:t>C．</w:t>
      </w:r>
      <w:r>
        <w:object>
          <v:shape id="_x0000_i1166" o:spt="75" alt="eqIded2d1ecae9c649cc3c89f9ce0c063208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93" o:title="eqIded2d1ecae9c649cc3c89f9ce0c06320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2">
            <o:LockedField>false</o:LockedField>
          </o:OLEObject>
        </w:object>
      </w:r>
      <w:r>
        <w:tab/>
      </w:r>
      <w:r>
        <w:t>D．</w:t>
      </w:r>
      <w:r>
        <w:object>
          <v:shape id="_x0000_i1167" o:spt="75" alt="eqIdef5d2f9b48d6089c071cca7967792c3c" type="#_x0000_t75" style="height:29.45pt;width:25.5pt;" o:ole="t" filled="f" o:preferrelative="t" stroked="f" coordsize="21600,21600">
            <v:path/>
            <v:fill on="f" focussize="0,0"/>
            <v:stroke on="f" joinstyle="miter"/>
            <v:imagedata r:id="rId295" o:title="eqIdef5d2f9b48d6089c071cca7967792c3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6．曲池几何体是我国古代数学名著《九章算术》中研究的一种几何体，该几何体是上下底面均为扇环的柱体.下图是某一曲池几何体的正视图与侧视图，则该几何体的表面积为（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57400" cy="1076325"/>
            <wp:effectExtent l="0" t="0" r="0" b="0"/>
            <wp:docPr id="43" name="图片 43" descr="@@@ac39bca67f5041328ae8446b0ecdd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ac39bca67f5041328ae8446b0ecddfbd"/>
                    <pic:cNvPicPr>
                      <a:picLocks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8" o:spt="75" alt="eqIda9b566fb92b92721f56fcfd494062db0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298" o:title="eqIda9b566fb92b92721f56fcfd494062db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7">
            <o:LockedField>false</o:LockedField>
          </o:OLEObject>
        </w:object>
      </w:r>
      <w:r>
        <w:tab/>
      </w:r>
      <w:r>
        <w:t>B．</w:t>
      </w:r>
      <w:r>
        <w:object>
          <v:shape id="_x0000_i1169" o:spt="75" alt="eqIdd417f874a0d5fbbfb048e098b2c30562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300" o:title="eqIdd417f874a0d5fbbfb048e098b2c3056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9">
            <o:LockedField>false</o:LockedField>
          </o:OLEObject>
        </w:object>
      </w:r>
      <w:r>
        <w:tab/>
      </w:r>
      <w:r>
        <w:t>C．</w:t>
      </w:r>
      <w:r>
        <w:object>
          <v:shape id="_x0000_i1170" o:spt="75" alt="eqId5bdc02332d93d20631fab5d97843cf40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02" o:title="eqId5bdc02332d93d20631fab5d97843cf40"/>
            <o:lock v:ext="edit" aspectratio="t"/>
            <w10:wrap type="none"/>
            <w10:anchorlock/>
          </v:shape>
          <o:OLEObject Type="Embed" ProgID="Equation.DSMT4" ShapeID="_x0000_i1170" DrawAspect="Content" ObjectID="_1468075870" r:id="rId301">
            <o:LockedField>false</o:LockedField>
          </o:OLEObject>
        </w:object>
      </w:r>
      <w:r>
        <w:tab/>
      </w:r>
      <w:r>
        <w:t>D．</w:t>
      </w:r>
      <w:r>
        <w:object>
          <v:shape id="_x0000_i1171" o:spt="75" alt="eqIdfcc70150b67936e74021dbd03140a17c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304" o:title="eqIdfcc70150b67936e74021dbd03140a17c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3">
            <o:LockedField>false</o:LockedField>
          </o:OLEObject>
        </w:objec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7．已知圆锥的侧面展开图是半径为8的直角扇形，则此圆锥的表面积为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t>8．一个正四棱柱底面边长为2，高为</w:t>
      </w:r>
      <w:r>
        <w:object>
          <v:shape id="_x0000_i117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59" o:title="eqIda7ffe8515ff6183c1c7775dc6f94bdb8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5">
            <o:LockedField>false</o:LockedField>
          </o:OLEObject>
        </w:object>
      </w:r>
      <w:r>
        <w:t>，上底面对角线交点与下底面四个顶点构成几何体的内切球表面积为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9．已知圆台上、下底面半径分别为1和2，一条母线长为</w:t>
      </w:r>
      <w:r>
        <w:object>
          <v:shape id="_x0000_i1173" o:spt="75" alt="eqIdd59ab85c075a09d55d69e159e4abb268" type="#_x0000_t75" style="height:27.1pt;width:10.55pt;" o:ole="t" filled="f" o:preferrelative="t" stroked="f" coordsize="21600,21600">
            <v:path/>
            <v:fill on="f" focussize="0,0"/>
            <v:stroke on="f" joinstyle="miter"/>
            <v:imagedata r:id="rId307" o:title="eqIdd59ab85c075a09d55d69e159e4abb268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6">
            <o:LockedField>false</o:LockedField>
          </o:OLEObject>
        </w:object>
      </w:r>
      <w:r>
        <w:t>，则该圆台的体积为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10．正多面体被古希腊哲学家柏拉图认为是构成宇宙的基本元素，也是科学、艺术、哲学灵感的源泉之一．如图，该几何体是一个棱长为2的正八面体，则此正八面体的体积为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，平面</w:t>
      </w:r>
      <w:r>
        <w:object>
          <v:shape id="_x0000_i1174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309" o:title="eqIdc09afc70f448545336304333d5b5658b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8">
            <o:LockedField>false</o:LockedField>
          </o:OLEObject>
        </w:object>
      </w:r>
      <w:r>
        <w:t>截此正八面体的外接球所得截面的面积为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485900"/>
            <wp:effectExtent l="0" t="0" r="0" b="0"/>
            <wp:docPr id="47" name="图片 47" descr="@@@791b9a29-e79b-416a-ac6d-471b226de9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791b9a29-e79b-416a-ac6d-471b226de9b7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11．如图所示的几何体是一棱长为4 cm的正方体，若在其中一个面的中心位置上，挖一个直径为2 cm、深为1 cm的圆柱形的洞，则挖洞后几何体的表面积是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175" o:spt="75" alt="eqId88ce13774b09ff2edddaf21a072cf60a" type="#_x0000_t75" style="height:13.5pt;width:17.55pt;" o:ole="t" filled="f" o:preferrelative="t" stroked="f" coordsize="21600,21600">
            <v:path/>
            <v:fill on="f" focussize="0,0"/>
            <v:stroke on="f" joinstyle="miter"/>
            <v:imagedata r:id="rId312" o:title="eqId88ce13774b09ff2edddaf21a072cf60a"/>
            <o:lock v:ext="edit" aspectratio="t"/>
            <w10:wrap type="none"/>
            <w10:anchorlock/>
          </v:shape>
          <o:OLEObject Type="Embed" ProgID="Equation.DSMT4" ShapeID="_x0000_i1175" DrawAspect="Content" ObjectID="_1468075875" r:id="rId311">
            <o:LockedField>false</o:LockedField>
          </o:OLEObject>
        </w:object>
      </w:r>
      <w:r>
        <w:t>．（</w:t>
      </w:r>
      <w:r>
        <w:object>
          <v:shape id="_x0000_i1176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267" o:title="eqId70f5389990c3a0c5373f3bd9fb2454c9"/>
            <o:lock v:ext="edit" aspectratio="t"/>
            <w10:wrap type="none"/>
            <w10:anchorlock/>
          </v:shape>
          <o:OLEObject Type="Embed" ProgID="Equation.DSMT4" ShapeID="_x0000_i1176" DrawAspect="Content" ObjectID="_1468075876" r:id="rId313">
            <o:LockedField>false</o:LockedField>
          </o:OLEObject>
        </w:object>
      </w:r>
      <w:r>
        <w:t>取3.14）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3135" cy="941070"/>
            <wp:effectExtent l="0" t="0" r="8890" b="1905"/>
            <wp:docPr id="100027" name="图片 100027" descr="@@@8dbd2d58-b076-4309-b7c9-b049ff1b9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dbd2d58-b076-4309-b7c9-b049ff1b9fd0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米斗是称量粮食的量器，它有着吉祥的宫意，是丰饶富足的象征，是古代官仓、粮栈、米行及地主家里必备的用具.某课外兴趣小组为了解米斗的几何结构，在通用技术教师的指导下，用木制榫卯结构的方式制作了一个米斗如图，上宽下窄呈方形，近似于一个正四棱台，斗口边长为3米，斗底边长为2米，斗高3米，则该米斗能装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升（忽略木板厚度，1升</w:t>
      </w:r>
      <w:r>
        <w:object>
          <v:shape id="_x0000_i1177" o:spt="75" alt="eqIda1a5c87aaec81ff990ded87abb1770ab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316" o:title="eqIda1a5c87aaec81ff990ded87abb1770ab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5">
            <o:LockedField>false</o:LockedField>
          </o:OLEObject>
        </w:object>
      </w:r>
      <w:r>
        <w:t>立方米）.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876300"/>
            <wp:effectExtent l="0" t="0" r="0" b="0"/>
            <wp:docPr id="100029" name="图片 100029" descr="@@@2edd6fc0-7b27-4b06-8801-a512d5cf5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edd6fc0-7b27-4b06-8801-a512d5cf5e40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13．在四面体</w:t>
      </w:r>
      <w:r>
        <w:object>
          <v:shape id="_x0000_i1178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19" o:title="eqId891579e7c231584a8e16b8eeff79888e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8">
            <o:LockedField>false</o:LockedField>
          </o:OLEObject>
        </w:object>
      </w:r>
      <w:r>
        <w:t>中，</w:t>
      </w:r>
      <w:r>
        <w:object>
          <v:shape id="_x0000_i1179" o:spt="75" alt="eqId0c1ac2e11788860424508ea9e80cf89d" type="#_x0000_t75" style="height:14.95pt;width:46.6pt;" o:ole="t" filled="f" o:preferrelative="t" stroked="f" coordsize="21600,21600">
            <v:path/>
            <v:fill on="f" focussize="0,0"/>
            <v:stroke on="f" joinstyle="miter"/>
            <v:imagedata r:id="rId321" o:title="eqId0c1ac2e11788860424508ea9e80cf89d"/>
            <o:lock v:ext="edit" aspectratio="t"/>
            <w10:wrap type="none"/>
            <w10:anchorlock/>
          </v:shape>
          <o:OLEObject Type="Embed" ProgID="Equation.DSMT4" ShapeID="_x0000_i1179" DrawAspect="Content" ObjectID="_1468075879" r:id="rId320">
            <o:LockedField>false</o:LockedField>
          </o:OLEObject>
        </w:object>
      </w:r>
      <w:r>
        <w:t>，</w:t>
      </w:r>
      <w:r>
        <w:object>
          <v:shape id="_x0000_i1180" o:spt="75" alt="eqId1719410d21e3de1242366ce2965e838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323" o:title="eqId1719410d21e3de1242366ce2965e838c"/>
            <o:lock v:ext="edit" aspectratio="t"/>
            <w10:wrap type="none"/>
            <w10:anchorlock/>
          </v:shape>
          <o:OLEObject Type="Embed" ProgID="Equation.DSMT4" ShapeID="_x0000_i1180" DrawAspect="Content" ObjectID="_1468075880" r:id="rId322">
            <o:LockedField>false</o:LockedField>
          </o:OLEObject>
        </w:object>
      </w:r>
      <w:r>
        <w:t>，且满足</w:t>
      </w:r>
      <w:r>
        <w:object>
          <v:shape id="_x0000_i1181" o:spt="75" alt="eqIdb13d28cb7181257cf732af4b615fc47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25" o:title="eqIdb13d28cb7181257cf732af4b615fc47d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4">
            <o:LockedField>false</o:LockedField>
          </o:OLEObject>
        </w:object>
      </w:r>
      <w:r>
        <w:t>，</w:t>
      </w:r>
      <w:r>
        <w:object>
          <v:shape id="_x0000_i1182" o:spt="75" alt="eqId615fc8790237a1b09af51d6bcad6b595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27" o:title="eqId615fc8790237a1b09af51d6bcad6b595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6">
            <o:LockedField>false</o:LockedField>
          </o:OLEObject>
        </w:object>
      </w:r>
      <w:r>
        <w:t>，</w:t>
      </w:r>
      <w:r>
        <w:object>
          <v:shape id="_x0000_i1183" o:spt="75" alt="eqId650c6c818df102a83ce5159e3208d01a" type="#_x0000_t75" style="height:11.05pt;width:44.85pt;" o:ole="t" filled="f" o:preferrelative="t" stroked="f" coordsize="21600,21600">
            <v:path/>
            <v:fill on="f" focussize="0,0"/>
            <v:stroke on="f" joinstyle="miter"/>
            <v:imagedata r:id="rId329" o:title="eqId650c6c818df102a83ce5159e3208d01a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8">
            <o:LockedField>false</o:LockedField>
          </o:OLEObject>
        </w:object>
      </w:r>
      <w:r>
        <w:t>．若该三棱锥的体积为</w:t>
      </w:r>
      <w:r>
        <w:object>
          <v:shape id="_x0000_i1184" o:spt="75" alt="eqIde41bbced6026f9512afa005638c6e5c4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331" o:title="eqIde41bbced6026f9512afa005638c6e5c4"/>
            <o:lock v:ext="edit" aspectratio="t"/>
            <w10:wrap type="none"/>
            <w10:anchorlock/>
          </v:shape>
          <o:OLEObject Type="Embed" ProgID="Equation.DSMT4" ShapeID="_x0000_i1184" DrawAspect="Content" ObjectID="_1468075884" r:id="rId330">
            <o:LockedField>false</o:LockedField>
          </o:OLEObject>
        </w:object>
      </w:r>
      <w:r>
        <w:t>，则该锥体的外接球的体积为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14．若用与球心距离为3的平面截球体所得的圆面半径为4，则球的体积为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15．如图，已知正四棱台的两底面均为正方形，且边长分别为20cm和10cm，侧面积为</w:t>
      </w:r>
      <w:r>
        <w:object>
          <v:shape id="_x0000_i1185" o:spt="75" alt="eqId7772a69031e87ecc8d73f9dc508f619f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333" o:title="eqId7772a69031e87ecc8d73f9dc508f619f"/>
            <o:lock v:ext="edit" aspectratio="t"/>
            <w10:wrap type="none"/>
            <w10:anchorlock/>
          </v:shape>
          <o:OLEObject Type="Embed" ProgID="Equation.DSMT4" ShapeID="_x0000_i1185" DrawAspect="Content" ObjectID="_1468075885" r:id="rId332">
            <o:LockedField>false</o:LockedField>
          </o:OLEObject>
        </w:object>
      </w:r>
      <w:r>
        <w:t>，则其体积为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333500"/>
            <wp:effectExtent l="0" t="0" r="0" b="0"/>
            <wp:docPr id="100033" name="图片 100033" descr="@@@2c840e10-414a-4abf-9fe9-ec4158f238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c840e10-414a-4abf-9fe9-ec4158f2382d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16．已知正四棱锥底面边长为4，高与斜高夹角为</w:t>
      </w:r>
      <w:r>
        <w:object>
          <v:shape id="_x0000_i1186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336" o:title="eqId8ac09dc1ca2cdd7aef28c218763d3e4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35">
            <o:LockedField>false</o:LockedField>
          </o:OLEObject>
        </w:object>
      </w:r>
      <w:r>
        <w:t>.求它的侧面积和表面积．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numPr>
          <w:ilvl w:val="0"/>
          <w:numId w:val="2"/>
        </w:numPr>
        <w:shd w:val="clear" w:color="auto" w:fill="FFFFFF"/>
        <w:spacing w:line="360" w:lineRule="auto"/>
        <w:jc w:val="left"/>
        <w:textAlignment w:val="center"/>
      </w:pPr>
      <w:r>
        <w:t>一个直角梯形的两底长为2和5，高为4，将其绕较长的底旋转一周，求所得旋转体的表面积．</w:t>
      </w: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18．如图是一个正四棱台形的石墩．已知它的上底面边长为30cm，下底面边长为40cm，侧面梯形的高</w:t>
      </w:r>
      <w:r>
        <w:object>
          <v:shape id="_x0000_i1187" o:spt="75" alt="eqId8da120768713021c3e9cce771f385c03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38" o:title="eqId8da120768713021c3e9cce771f385c03"/>
            <o:lock v:ext="edit" aspectratio="t"/>
            <w10:wrap type="none"/>
            <w10:anchorlock/>
          </v:shape>
          <o:OLEObject Type="Embed" ProgID="Equation.DSMT4" ShapeID="_x0000_i1187" DrawAspect="Content" ObjectID="_1468075887" r:id="rId337">
            <o:LockedField>false</o:LockedField>
          </o:OLEObject>
        </w:object>
      </w:r>
      <w:r>
        <w:t>为30cm．在不计下底面所占面积的情况下，试计算这个物体的表面积（结果单位为</w:t>
      </w:r>
      <w:r>
        <w:object>
          <v:shape id="_x0000_i1188" o:spt="75" alt="eqId35c901bcdfa58f0c68ad0161b0bab269" type="#_x0000_t75" style="height:13.15pt;width:14.95pt;" o:ole="t" filled="f" o:preferrelative="t" stroked="f" coordsize="21600,21600">
            <v:path/>
            <v:fill on="f" focussize="0,0"/>
            <v:stroke on="f" joinstyle="miter"/>
            <v:imagedata r:id="rId340" o:title="eqId35c901bcdfa58f0c68ad0161b0bab269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9">
            <o:LockedField>false</o:LockedField>
          </o:OLEObject>
        </w:objec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762000"/>
            <wp:effectExtent l="0" t="0" r="0" b="0"/>
            <wp:docPr id="51" name="图片 51" descr="@@@3d13d23c-c3ca-42ff-bf1d-eb5074953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3d13d23c-c3ca-42ff-bf1d-eb5074953326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19．如图，三棱柱</w:t>
      </w:r>
      <w:r>
        <w:object>
          <v:shape id="_x0000_i1189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343" o:title="eqId42d3a82b8e587ee890467835bc4e854c"/>
            <o:lock v:ext="edit" aspectratio="t"/>
            <w10:wrap type="none"/>
            <w10:anchorlock/>
          </v:shape>
          <o:OLEObject Type="Embed" ProgID="Equation.DSMT4" ShapeID="_x0000_i1189" DrawAspect="Content" ObjectID="_1468075889" r:id="rId342">
            <o:LockedField>false</o:LockedField>
          </o:OLEObject>
        </w:object>
      </w:r>
      <w:r>
        <w:t>内接于一个圆柱，且底面是正三角形，圆柱的体积是</w:t>
      </w:r>
      <w:r>
        <w:object>
          <v:shape id="_x0000_i1190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345" o:title="eqId35e2d7c958e99bcd9d7f251c19ee3544"/>
            <o:lock v:ext="edit" aspectratio="t"/>
            <w10:wrap type="none"/>
            <w10:anchorlock/>
          </v:shape>
          <o:OLEObject Type="Embed" ProgID="Equation.DSMT4" ShapeID="_x0000_i1190" DrawAspect="Content" ObjectID="_1468075890" r:id="rId344">
            <o:LockedField>false</o:LockedField>
          </o:OLEObject>
        </w:object>
      </w:r>
      <w:r>
        <w:t>，底面直径与母线长相等.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524000"/>
            <wp:effectExtent l="0" t="0" r="0" b="0"/>
            <wp:docPr id="52" name="图片 52" descr="@@@4eb18955-1108-45c8-9320-70c8bdf20b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@@@4eb18955-1108-45c8-9320-70c8bdf20b54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(1)求圆柱的底面半径；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(2)求三棱柱</w:t>
      </w:r>
      <w:r>
        <w:object>
          <v:shape id="_x0000_i1191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343" o:title="eqId42d3a82b8e587ee890467835bc4e854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47">
            <o:LockedField>false</o:LockedField>
          </o:OLEObject>
        </w:object>
      </w:r>
      <w:r>
        <w:t>的体积.</w:t>
      </w:r>
    </w:p>
    <w:p>
      <w:pPr>
        <w:rPr>
          <w:rFonts w:hint="default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宋体-方正超大字符集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</w:t>
    </w:r>
  </w:p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F213B9"/>
    <w:multiLevelType w:val="multilevel"/>
    <w:tmpl w:val="11F213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F7FE94"/>
    <w:multiLevelType w:val="singleLevel"/>
    <w:tmpl w:val="12F7FE94"/>
    <w:lvl w:ilvl="0" w:tentative="0">
      <w:start w:val="17"/>
      <w:numFmt w:val="decimal"/>
      <w:suff w:val="nothing"/>
      <w:lvlText w:val="%1．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12BD0E67"/>
    <w:rsid w:val="15B77D94"/>
    <w:rsid w:val="167069E6"/>
    <w:rsid w:val="173E5BCA"/>
    <w:rsid w:val="1A7E3FAC"/>
    <w:rsid w:val="1F6B2440"/>
    <w:rsid w:val="26DD00C8"/>
    <w:rsid w:val="287A13E0"/>
    <w:rsid w:val="2A383867"/>
    <w:rsid w:val="42D53EF1"/>
    <w:rsid w:val="430F2F5F"/>
    <w:rsid w:val="43EC32A0"/>
    <w:rsid w:val="446F133C"/>
    <w:rsid w:val="44FD328B"/>
    <w:rsid w:val="46623776"/>
    <w:rsid w:val="4A6766A0"/>
    <w:rsid w:val="51E1640E"/>
    <w:rsid w:val="55F12617"/>
    <w:rsid w:val="57AD28EF"/>
    <w:rsid w:val="5E034394"/>
    <w:rsid w:val="65150451"/>
    <w:rsid w:val="66D1263E"/>
    <w:rsid w:val="681F15E7"/>
    <w:rsid w:val="6DF645F4"/>
    <w:rsid w:val="7766054F"/>
    <w:rsid w:val="79551A70"/>
    <w:rsid w:val="7B76609F"/>
    <w:rsid w:val="7DD00F61"/>
    <w:rsid w:val="7F3F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2.bin"/><Relationship Id="rId98" Type="http://schemas.openxmlformats.org/officeDocument/2006/relationships/image" Target="media/image53.wmf"/><Relationship Id="rId97" Type="http://schemas.openxmlformats.org/officeDocument/2006/relationships/oleObject" Target="embeddings/oleObject41.bin"/><Relationship Id="rId96" Type="http://schemas.openxmlformats.org/officeDocument/2006/relationships/oleObject" Target="embeddings/oleObject40.bin"/><Relationship Id="rId95" Type="http://schemas.openxmlformats.org/officeDocument/2006/relationships/image" Target="media/image52.wmf"/><Relationship Id="rId94" Type="http://schemas.openxmlformats.org/officeDocument/2006/relationships/oleObject" Target="embeddings/oleObject39.bin"/><Relationship Id="rId93" Type="http://schemas.openxmlformats.org/officeDocument/2006/relationships/image" Target="media/image51.wmf"/><Relationship Id="rId92" Type="http://schemas.openxmlformats.org/officeDocument/2006/relationships/oleObject" Target="embeddings/oleObject38.bin"/><Relationship Id="rId91" Type="http://schemas.openxmlformats.org/officeDocument/2006/relationships/image" Target="media/image50.wmf"/><Relationship Id="rId90" Type="http://schemas.openxmlformats.org/officeDocument/2006/relationships/oleObject" Target="embeddings/oleObject37.bin"/><Relationship Id="rId9" Type="http://schemas.openxmlformats.org/officeDocument/2006/relationships/image" Target="media/image5.png"/><Relationship Id="rId89" Type="http://schemas.openxmlformats.org/officeDocument/2006/relationships/image" Target="media/image49.wmf"/><Relationship Id="rId88" Type="http://schemas.openxmlformats.org/officeDocument/2006/relationships/oleObject" Target="embeddings/oleObject36.bin"/><Relationship Id="rId87" Type="http://schemas.openxmlformats.org/officeDocument/2006/relationships/image" Target="media/image48.wmf"/><Relationship Id="rId86" Type="http://schemas.openxmlformats.org/officeDocument/2006/relationships/oleObject" Target="embeddings/oleObject35.bin"/><Relationship Id="rId85" Type="http://schemas.openxmlformats.org/officeDocument/2006/relationships/image" Target="media/image47.wmf"/><Relationship Id="rId84" Type="http://schemas.openxmlformats.org/officeDocument/2006/relationships/oleObject" Target="embeddings/oleObject34.bin"/><Relationship Id="rId83" Type="http://schemas.openxmlformats.org/officeDocument/2006/relationships/image" Target="media/image46.wmf"/><Relationship Id="rId82" Type="http://schemas.openxmlformats.org/officeDocument/2006/relationships/oleObject" Target="embeddings/oleObject33.bin"/><Relationship Id="rId81" Type="http://schemas.openxmlformats.org/officeDocument/2006/relationships/image" Target="media/image45.wmf"/><Relationship Id="rId80" Type="http://schemas.openxmlformats.org/officeDocument/2006/relationships/oleObject" Target="embeddings/oleObject32.bin"/><Relationship Id="rId8" Type="http://schemas.openxmlformats.org/officeDocument/2006/relationships/image" Target="media/image4.png"/><Relationship Id="rId79" Type="http://schemas.openxmlformats.org/officeDocument/2006/relationships/image" Target="media/image44.wmf"/><Relationship Id="rId78" Type="http://schemas.openxmlformats.org/officeDocument/2006/relationships/oleObject" Target="embeddings/oleObject31.bin"/><Relationship Id="rId77" Type="http://schemas.openxmlformats.org/officeDocument/2006/relationships/image" Target="media/image43.wmf"/><Relationship Id="rId76" Type="http://schemas.openxmlformats.org/officeDocument/2006/relationships/oleObject" Target="embeddings/oleObject30.bin"/><Relationship Id="rId75" Type="http://schemas.openxmlformats.org/officeDocument/2006/relationships/image" Target="media/image42.wmf"/><Relationship Id="rId74" Type="http://schemas.openxmlformats.org/officeDocument/2006/relationships/oleObject" Target="embeddings/oleObject29.bin"/><Relationship Id="rId73" Type="http://schemas.openxmlformats.org/officeDocument/2006/relationships/image" Target="media/image41.wmf"/><Relationship Id="rId72" Type="http://schemas.openxmlformats.org/officeDocument/2006/relationships/oleObject" Target="embeddings/oleObject28.bin"/><Relationship Id="rId71" Type="http://schemas.openxmlformats.org/officeDocument/2006/relationships/image" Target="media/image40.wmf"/><Relationship Id="rId70" Type="http://schemas.openxmlformats.org/officeDocument/2006/relationships/oleObject" Target="embeddings/oleObject27.bin"/><Relationship Id="rId7" Type="http://schemas.openxmlformats.org/officeDocument/2006/relationships/image" Target="media/image3.png"/><Relationship Id="rId69" Type="http://schemas.openxmlformats.org/officeDocument/2006/relationships/image" Target="media/image39.wmf"/><Relationship Id="rId68" Type="http://schemas.openxmlformats.org/officeDocument/2006/relationships/oleObject" Target="embeddings/oleObject26.bin"/><Relationship Id="rId67" Type="http://schemas.openxmlformats.org/officeDocument/2006/relationships/image" Target="media/image38.wmf"/><Relationship Id="rId66" Type="http://schemas.openxmlformats.org/officeDocument/2006/relationships/oleObject" Target="embeddings/oleObject25.bin"/><Relationship Id="rId65" Type="http://schemas.openxmlformats.org/officeDocument/2006/relationships/image" Target="media/image37.png"/><Relationship Id="rId64" Type="http://schemas.openxmlformats.org/officeDocument/2006/relationships/image" Target="media/image36.png"/><Relationship Id="rId63" Type="http://schemas.openxmlformats.org/officeDocument/2006/relationships/image" Target="media/image35.wmf"/><Relationship Id="rId62" Type="http://schemas.openxmlformats.org/officeDocument/2006/relationships/oleObject" Target="embeddings/oleObject24.bin"/><Relationship Id="rId61" Type="http://schemas.openxmlformats.org/officeDocument/2006/relationships/image" Target="media/image34.wmf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image" Target="media/image33.wmf"/><Relationship Id="rId58" Type="http://schemas.openxmlformats.org/officeDocument/2006/relationships/oleObject" Target="embeddings/oleObject22.bin"/><Relationship Id="rId57" Type="http://schemas.openxmlformats.org/officeDocument/2006/relationships/image" Target="media/image32.wmf"/><Relationship Id="rId56" Type="http://schemas.openxmlformats.org/officeDocument/2006/relationships/oleObject" Target="embeddings/oleObject21.bin"/><Relationship Id="rId55" Type="http://schemas.openxmlformats.org/officeDocument/2006/relationships/image" Target="media/image31.wmf"/><Relationship Id="rId54" Type="http://schemas.openxmlformats.org/officeDocument/2006/relationships/oleObject" Target="embeddings/oleObject20.bin"/><Relationship Id="rId53" Type="http://schemas.openxmlformats.org/officeDocument/2006/relationships/image" Target="media/image30.wmf"/><Relationship Id="rId52" Type="http://schemas.openxmlformats.org/officeDocument/2006/relationships/oleObject" Target="embeddings/oleObject19.bin"/><Relationship Id="rId51" Type="http://schemas.openxmlformats.org/officeDocument/2006/relationships/image" Target="media/image29.wmf"/><Relationship Id="rId50" Type="http://schemas.openxmlformats.org/officeDocument/2006/relationships/oleObject" Target="embeddings/oleObject18.bin"/><Relationship Id="rId5" Type="http://schemas.openxmlformats.org/officeDocument/2006/relationships/theme" Target="theme/theme1.xml"/><Relationship Id="rId49" Type="http://schemas.openxmlformats.org/officeDocument/2006/relationships/image" Target="media/image28.png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image" Target="media/image25.wmf"/><Relationship Id="rId43" Type="http://schemas.openxmlformats.org/officeDocument/2006/relationships/oleObject" Target="embeddings/oleObject15.bin"/><Relationship Id="rId42" Type="http://schemas.openxmlformats.org/officeDocument/2006/relationships/image" Target="media/image24.wmf"/><Relationship Id="rId41" Type="http://schemas.openxmlformats.org/officeDocument/2006/relationships/oleObject" Target="embeddings/oleObject14.bin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2.bin"/><Relationship Id="rId36" Type="http://schemas.openxmlformats.org/officeDocument/2006/relationships/image" Target="media/image21.wmf"/><Relationship Id="rId350" Type="http://schemas.openxmlformats.org/officeDocument/2006/relationships/fontTable" Target="fontTable.xml"/><Relationship Id="rId35" Type="http://schemas.openxmlformats.org/officeDocument/2006/relationships/oleObject" Target="embeddings/oleObject11.bin"/><Relationship Id="rId349" Type="http://schemas.openxmlformats.org/officeDocument/2006/relationships/numbering" Target="numbering.xml"/><Relationship Id="rId348" Type="http://schemas.openxmlformats.org/officeDocument/2006/relationships/customXml" Target="../customXml/item1.xml"/><Relationship Id="rId347" Type="http://schemas.openxmlformats.org/officeDocument/2006/relationships/oleObject" Target="embeddings/oleObject167.bin"/><Relationship Id="rId346" Type="http://schemas.openxmlformats.org/officeDocument/2006/relationships/image" Target="media/image176.png"/><Relationship Id="rId345" Type="http://schemas.openxmlformats.org/officeDocument/2006/relationships/image" Target="media/image175.wmf"/><Relationship Id="rId344" Type="http://schemas.openxmlformats.org/officeDocument/2006/relationships/oleObject" Target="embeddings/oleObject166.bin"/><Relationship Id="rId343" Type="http://schemas.openxmlformats.org/officeDocument/2006/relationships/image" Target="media/image174.wmf"/><Relationship Id="rId342" Type="http://schemas.openxmlformats.org/officeDocument/2006/relationships/oleObject" Target="embeddings/oleObject165.bin"/><Relationship Id="rId341" Type="http://schemas.openxmlformats.org/officeDocument/2006/relationships/image" Target="media/image173.png"/><Relationship Id="rId340" Type="http://schemas.openxmlformats.org/officeDocument/2006/relationships/image" Target="media/image172.wmf"/><Relationship Id="rId34" Type="http://schemas.openxmlformats.org/officeDocument/2006/relationships/image" Target="media/image20.wmf"/><Relationship Id="rId339" Type="http://schemas.openxmlformats.org/officeDocument/2006/relationships/oleObject" Target="embeddings/oleObject164.bin"/><Relationship Id="rId338" Type="http://schemas.openxmlformats.org/officeDocument/2006/relationships/image" Target="media/image171.wmf"/><Relationship Id="rId337" Type="http://schemas.openxmlformats.org/officeDocument/2006/relationships/oleObject" Target="embeddings/oleObject163.bin"/><Relationship Id="rId336" Type="http://schemas.openxmlformats.org/officeDocument/2006/relationships/image" Target="media/image170.wmf"/><Relationship Id="rId335" Type="http://schemas.openxmlformats.org/officeDocument/2006/relationships/oleObject" Target="embeddings/oleObject162.bin"/><Relationship Id="rId334" Type="http://schemas.openxmlformats.org/officeDocument/2006/relationships/image" Target="media/image169.png"/><Relationship Id="rId333" Type="http://schemas.openxmlformats.org/officeDocument/2006/relationships/image" Target="media/image168.wmf"/><Relationship Id="rId332" Type="http://schemas.openxmlformats.org/officeDocument/2006/relationships/oleObject" Target="embeddings/oleObject161.bin"/><Relationship Id="rId331" Type="http://schemas.openxmlformats.org/officeDocument/2006/relationships/image" Target="media/image167.wmf"/><Relationship Id="rId330" Type="http://schemas.openxmlformats.org/officeDocument/2006/relationships/oleObject" Target="embeddings/oleObject160.bin"/><Relationship Id="rId33" Type="http://schemas.openxmlformats.org/officeDocument/2006/relationships/oleObject" Target="embeddings/oleObject10.bin"/><Relationship Id="rId329" Type="http://schemas.openxmlformats.org/officeDocument/2006/relationships/image" Target="media/image166.wmf"/><Relationship Id="rId328" Type="http://schemas.openxmlformats.org/officeDocument/2006/relationships/oleObject" Target="embeddings/oleObject159.bin"/><Relationship Id="rId327" Type="http://schemas.openxmlformats.org/officeDocument/2006/relationships/image" Target="media/image165.wmf"/><Relationship Id="rId326" Type="http://schemas.openxmlformats.org/officeDocument/2006/relationships/oleObject" Target="embeddings/oleObject158.bin"/><Relationship Id="rId325" Type="http://schemas.openxmlformats.org/officeDocument/2006/relationships/image" Target="media/image164.wmf"/><Relationship Id="rId324" Type="http://schemas.openxmlformats.org/officeDocument/2006/relationships/oleObject" Target="embeddings/oleObject157.bin"/><Relationship Id="rId323" Type="http://schemas.openxmlformats.org/officeDocument/2006/relationships/image" Target="media/image163.wmf"/><Relationship Id="rId322" Type="http://schemas.openxmlformats.org/officeDocument/2006/relationships/oleObject" Target="embeddings/oleObject156.bin"/><Relationship Id="rId321" Type="http://schemas.openxmlformats.org/officeDocument/2006/relationships/image" Target="media/image162.wmf"/><Relationship Id="rId320" Type="http://schemas.openxmlformats.org/officeDocument/2006/relationships/oleObject" Target="embeddings/oleObject155.bin"/><Relationship Id="rId32" Type="http://schemas.openxmlformats.org/officeDocument/2006/relationships/image" Target="media/image19.wmf"/><Relationship Id="rId319" Type="http://schemas.openxmlformats.org/officeDocument/2006/relationships/image" Target="media/image161.wmf"/><Relationship Id="rId318" Type="http://schemas.openxmlformats.org/officeDocument/2006/relationships/oleObject" Target="embeddings/oleObject154.bin"/><Relationship Id="rId317" Type="http://schemas.openxmlformats.org/officeDocument/2006/relationships/image" Target="media/image160.png"/><Relationship Id="rId316" Type="http://schemas.openxmlformats.org/officeDocument/2006/relationships/image" Target="media/image159.wmf"/><Relationship Id="rId315" Type="http://schemas.openxmlformats.org/officeDocument/2006/relationships/oleObject" Target="embeddings/oleObject153.bin"/><Relationship Id="rId314" Type="http://schemas.openxmlformats.org/officeDocument/2006/relationships/image" Target="media/image158.png"/><Relationship Id="rId313" Type="http://schemas.openxmlformats.org/officeDocument/2006/relationships/oleObject" Target="embeddings/oleObject152.bin"/><Relationship Id="rId312" Type="http://schemas.openxmlformats.org/officeDocument/2006/relationships/image" Target="media/image157.wmf"/><Relationship Id="rId311" Type="http://schemas.openxmlformats.org/officeDocument/2006/relationships/oleObject" Target="embeddings/oleObject151.bin"/><Relationship Id="rId310" Type="http://schemas.openxmlformats.org/officeDocument/2006/relationships/image" Target="media/image156.png"/><Relationship Id="rId31" Type="http://schemas.openxmlformats.org/officeDocument/2006/relationships/oleObject" Target="embeddings/oleObject9.bin"/><Relationship Id="rId309" Type="http://schemas.openxmlformats.org/officeDocument/2006/relationships/image" Target="media/image155.wmf"/><Relationship Id="rId308" Type="http://schemas.openxmlformats.org/officeDocument/2006/relationships/oleObject" Target="embeddings/oleObject150.bin"/><Relationship Id="rId307" Type="http://schemas.openxmlformats.org/officeDocument/2006/relationships/image" Target="media/image154.wmf"/><Relationship Id="rId306" Type="http://schemas.openxmlformats.org/officeDocument/2006/relationships/oleObject" Target="embeddings/oleObject149.bin"/><Relationship Id="rId305" Type="http://schemas.openxmlformats.org/officeDocument/2006/relationships/oleObject" Target="embeddings/oleObject148.bin"/><Relationship Id="rId304" Type="http://schemas.openxmlformats.org/officeDocument/2006/relationships/image" Target="media/image153.wmf"/><Relationship Id="rId303" Type="http://schemas.openxmlformats.org/officeDocument/2006/relationships/oleObject" Target="embeddings/oleObject147.bin"/><Relationship Id="rId302" Type="http://schemas.openxmlformats.org/officeDocument/2006/relationships/image" Target="media/image152.wmf"/><Relationship Id="rId301" Type="http://schemas.openxmlformats.org/officeDocument/2006/relationships/oleObject" Target="embeddings/oleObject146.bin"/><Relationship Id="rId300" Type="http://schemas.openxmlformats.org/officeDocument/2006/relationships/image" Target="media/image151.wmf"/><Relationship Id="rId30" Type="http://schemas.openxmlformats.org/officeDocument/2006/relationships/image" Target="media/image18.png"/><Relationship Id="rId3" Type="http://schemas.openxmlformats.org/officeDocument/2006/relationships/header" Target="header1.xml"/><Relationship Id="rId299" Type="http://schemas.openxmlformats.org/officeDocument/2006/relationships/oleObject" Target="embeddings/oleObject145.bin"/><Relationship Id="rId298" Type="http://schemas.openxmlformats.org/officeDocument/2006/relationships/image" Target="media/image150.wmf"/><Relationship Id="rId297" Type="http://schemas.openxmlformats.org/officeDocument/2006/relationships/oleObject" Target="embeddings/oleObject144.bin"/><Relationship Id="rId296" Type="http://schemas.openxmlformats.org/officeDocument/2006/relationships/image" Target="media/image149.png"/><Relationship Id="rId295" Type="http://schemas.openxmlformats.org/officeDocument/2006/relationships/image" Target="media/image148.wmf"/><Relationship Id="rId294" Type="http://schemas.openxmlformats.org/officeDocument/2006/relationships/oleObject" Target="embeddings/oleObject143.bin"/><Relationship Id="rId293" Type="http://schemas.openxmlformats.org/officeDocument/2006/relationships/image" Target="media/image147.wmf"/><Relationship Id="rId292" Type="http://schemas.openxmlformats.org/officeDocument/2006/relationships/oleObject" Target="embeddings/oleObject142.bin"/><Relationship Id="rId291" Type="http://schemas.openxmlformats.org/officeDocument/2006/relationships/image" Target="media/image146.wmf"/><Relationship Id="rId290" Type="http://schemas.openxmlformats.org/officeDocument/2006/relationships/oleObject" Target="embeddings/oleObject141.bin"/><Relationship Id="rId29" Type="http://schemas.openxmlformats.org/officeDocument/2006/relationships/image" Target="media/image17.wmf"/><Relationship Id="rId289" Type="http://schemas.openxmlformats.org/officeDocument/2006/relationships/image" Target="media/image145.wmf"/><Relationship Id="rId288" Type="http://schemas.openxmlformats.org/officeDocument/2006/relationships/oleObject" Target="embeddings/oleObject140.bin"/><Relationship Id="rId287" Type="http://schemas.openxmlformats.org/officeDocument/2006/relationships/image" Target="media/image144.wmf"/><Relationship Id="rId286" Type="http://schemas.openxmlformats.org/officeDocument/2006/relationships/oleObject" Target="embeddings/oleObject139.bin"/><Relationship Id="rId285" Type="http://schemas.openxmlformats.org/officeDocument/2006/relationships/image" Target="media/image143.wmf"/><Relationship Id="rId284" Type="http://schemas.openxmlformats.org/officeDocument/2006/relationships/oleObject" Target="embeddings/oleObject138.bin"/><Relationship Id="rId283" Type="http://schemas.openxmlformats.org/officeDocument/2006/relationships/image" Target="media/image142.wmf"/><Relationship Id="rId282" Type="http://schemas.openxmlformats.org/officeDocument/2006/relationships/oleObject" Target="embeddings/oleObject137.bin"/><Relationship Id="rId281" Type="http://schemas.openxmlformats.org/officeDocument/2006/relationships/image" Target="media/image141.wmf"/><Relationship Id="rId280" Type="http://schemas.openxmlformats.org/officeDocument/2006/relationships/oleObject" Target="embeddings/oleObject136.bin"/><Relationship Id="rId28" Type="http://schemas.openxmlformats.org/officeDocument/2006/relationships/oleObject" Target="embeddings/oleObject8.bin"/><Relationship Id="rId279" Type="http://schemas.openxmlformats.org/officeDocument/2006/relationships/image" Target="media/image140.png"/><Relationship Id="rId278" Type="http://schemas.openxmlformats.org/officeDocument/2006/relationships/image" Target="media/image139.wmf"/><Relationship Id="rId277" Type="http://schemas.openxmlformats.org/officeDocument/2006/relationships/oleObject" Target="embeddings/oleObject135.bin"/><Relationship Id="rId276" Type="http://schemas.openxmlformats.org/officeDocument/2006/relationships/oleObject" Target="embeddings/oleObject134.bin"/><Relationship Id="rId275" Type="http://schemas.openxmlformats.org/officeDocument/2006/relationships/oleObject" Target="embeddings/oleObject133.bin"/><Relationship Id="rId274" Type="http://schemas.openxmlformats.org/officeDocument/2006/relationships/image" Target="media/image138.png"/><Relationship Id="rId273" Type="http://schemas.openxmlformats.org/officeDocument/2006/relationships/image" Target="media/image137.wmf"/><Relationship Id="rId272" Type="http://schemas.openxmlformats.org/officeDocument/2006/relationships/oleObject" Target="embeddings/oleObject132.bin"/><Relationship Id="rId271" Type="http://schemas.openxmlformats.org/officeDocument/2006/relationships/image" Target="media/image136.wmf"/><Relationship Id="rId270" Type="http://schemas.openxmlformats.org/officeDocument/2006/relationships/oleObject" Target="embeddings/oleObject131.bin"/><Relationship Id="rId27" Type="http://schemas.openxmlformats.org/officeDocument/2006/relationships/image" Target="media/image16.wmf"/><Relationship Id="rId269" Type="http://schemas.openxmlformats.org/officeDocument/2006/relationships/image" Target="media/image135.wmf"/><Relationship Id="rId268" Type="http://schemas.openxmlformats.org/officeDocument/2006/relationships/oleObject" Target="embeddings/oleObject130.bin"/><Relationship Id="rId267" Type="http://schemas.openxmlformats.org/officeDocument/2006/relationships/image" Target="media/image134.wmf"/><Relationship Id="rId266" Type="http://schemas.openxmlformats.org/officeDocument/2006/relationships/oleObject" Target="embeddings/oleObject129.bin"/><Relationship Id="rId265" Type="http://schemas.openxmlformats.org/officeDocument/2006/relationships/image" Target="media/image133.wmf"/><Relationship Id="rId264" Type="http://schemas.openxmlformats.org/officeDocument/2006/relationships/oleObject" Target="embeddings/oleObject128.bin"/><Relationship Id="rId263" Type="http://schemas.openxmlformats.org/officeDocument/2006/relationships/image" Target="media/image132.wmf"/><Relationship Id="rId262" Type="http://schemas.openxmlformats.org/officeDocument/2006/relationships/oleObject" Target="embeddings/oleObject127.bin"/><Relationship Id="rId261" Type="http://schemas.openxmlformats.org/officeDocument/2006/relationships/image" Target="media/image131.wmf"/><Relationship Id="rId260" Type="http://schemas.openxmlformats.org/officeDocument/2006/relationships/oleObject" Target="embeddings/oleObject126.bin"/><Relationship Id="rId26" Type="http://schemas.openxmlformats.org/officeDocument/2006/relationships/oleObject" Target="embeddings/oleObject7.bin"/><Relationship Id="rId259" Type="http://schemas.openxmlformats.org/officeDocument/2006/relationships/image" Target="media/image130.wmf"/><Relationship Id="rId258" Type="http://schemas.openxmlformats.org/officeDocument/2006/relationships/oleObject" Target="embeddings/oleObject125.bin"/><Relationship Id="rId257" Type="http://schemas.openxmlformats.org/officeDocument/2006/relationships/image" Target="media/image129.wmf"/><Relationship Id="rId256" Type="http://schemas.openxmlformats.org/officeDocument/2006/relationships/oleObject" Target="embeddings/oleObject124.bin"/><Relationship Id="rId255" Type="http://schemas.openxmlformats.org/officeDocument/2006/relationships/image" Target="media/image128.wmf"/><Relationship Id="rId254" Type="http://schemas.openxmlformats.org/officeDocument/2006/relationships/oleObject" Target="embeddings/oleObject123.bin"/><Relationship Id="rId253" Type="http://schemas.openxmlformats.org/officeDocument/2006/relationships/image" Target="media/image127.wmf"/><Relationship Id="rId252" Type="http://schemas.openxmlformats.org/officeDocument/2006/relationships/oleObject" Target="embeddings/oleObject122.bin"/><Relationship Id="rId251" Type="http://schemas.openxmlformats.org/officeDocument/2006/relationships/image" Target="media/image126.wmf"/><Relationship Id="rId250" Type="http://schemas.openxmlformats.org/officeDocument/2006/relationships/oleObject" Target="embeddings/oleObject121.bin"/><Relationship Id="rId25" Type="http://schemas.openxmlformats.org/officeDocument/2006/relationships/image" Target="media/image15.wmf"/><Relationship Id="rId249" Type="http://schemas.openxmlformats.org/officeDocument/2006/relationships/image" Target="media/image125.wmf"/><Relationship Id="rId248" Type="http://schemas.openxmlformats.org/officeDocument/2006/relationships/oleObject" Target="embeddings/oleObject120.bin"/><Relationship Id="rId247" Type="http://schemas.openxmlformats.org/officeDocument/2006/relationships/image" Target="media/image124.wmf"/><Relationship Id="rId246" Type="http://schemas.openxmlformats.org/officeDocument/2006/relationships/oleObject" Target="embeddings/oleObject119.bin"/><Relationship Id="rId245" Type="http://schemas.openxmlformats.org/officeDocument/2006/relationships/image" Target="media/image123.wmf"/><Relationship Id="rId244" Type="http://schemas.openxmlformats.org/officeDocument/2006/relationships/oleObject" Target="embeddings/oleObject118.bin"/><Relationship Id="rId243" Type="http://schemas.openxmlformats.org/officeDocument/2006/relationships/image" Target="media/image122.wmf"/><Relationship Id="rId242" Type="http://schemas.openxmlformats.org/officeDocument/2006/relationships/oleObject" Target="embeddings/oleObject117.bin"/><Relationship Id="rId241" Type="http://schemas.openxmlformats.org/officeDocument/2006/relationships/image" Target="media/image121.png"/><Relationship Id="rId240" Type="http://schemas.openxmlformats.org/officeDocument/2006/relationships/image" Target="media/image120.wmf"/><Relationship Id="rId24" Type="http://schemas.openxmlformats.org/officeDocument/2006/relationships/oleObject" Target="embeddings/oleObject6.bin"/><Relationship Id="rId239" Type="http://schemas.openxmlformats.org/officeDocument/2006/relationships/oleObject" Target="embeddings/oleObject116.bin"/><Relationship Id="rId238" Type="http://schemas.openxmlformats.org/officeDocument/2006/relationships/image" Target="media/image119.wmf"/><Relationship Id="rId237" Type="http://schemas.openxmlformats.org/officeDocument/2006/relationships/oleObject" Target="embeddings/oleObject115.bin"/><Relationship Id="rId236" Type="http://schemas.openxmlformats.org/officeDocument/2006/relationships/image" Target="media/image118.wmf"/><Relationship Id="rId235" Type="http://schemas.openxmlformats.org/officeDocument/2006/relationships/oleObject" Target="embeddings/oleObject114.bin"/><Relationship Id="rId234" Type="http://schemas.openxmlformats.org/officeDocument/2006/relationships/image" Target="media/image117.wmf"/><Relationship Id="rId233" Type="http://schemas.openxmlformats.org/officeDocument/2006/relationships/oleObject" Target="embeddings/oleObject113.bin"/><Relationship Id="rId232" Type="http://schemas.openxmlformats.org/officeDocument/2006/relationships/image" Target="media/image116.wmf"/><Relationship Id="rId231" Type="http://schemas.openxmlformats.org/officeDocument/2006/relationships/oleObject" Target="embeddings/oleObject112.bin"/><Relationship Id="rId230" Type="http://schemas.openxmlformats.org/officeDocument/2006/relationships/image" Target="media/image115.wmf"/><Relationship Id="rId23" Type="http://schemas.openxmlformats.org/officeDocument/2006/relationships/image" Target="media/image14.wmf"/><Relationship Id="rId229" Type="http://schemas.openxmlformats.org/officeDocument/2006/relationships/oleObject" Target="embeddings/oleObject111.bin"/><Relationship Id="rId228" Type="http://schemas.openxmlformats.org/officeDocument/2006/relationships/image" Target="media/image114.wmf"/><Relationship Id="rId227" Type="http://schemas.openxmlformats.org/officeDocument/2006/relationships/oleObject" Target="embeddings/oleObject110.bin"/><Relationship Id="rId226" Type="http://schemas.openxmlformats.org/officeDocument/2006/relationships/image" Target="media/image113.png"/><Relationship Id="rId225" Type="http://schemas.openxmlformats.org/officeDocument/2006/relationships/image" Target="media/image112.wmf"/><Relationship Id="rId224" Type="http://schemas.openxmlformats.org/officeDocument/2006/relationships/oleObject" Target="embeddings/oleObject109.bin"/><Relationship Id="rId223" Type="http://schemas.openxmlformats.org/officeDocument/2006/relationships/image" Target="media/image111.png"/><Relationship Id="rId222" Type="http://schemas.openxmlformats.org/officeDocument/2006/relationships/oleObject" Target="embeddings/oleObject108.bin"/><Relationship Id="rId221" Type="http://schemas.openxmlformats.org/officeDocument/2006/relationships/image" Target="media/image110.wmf"/><Relationship Id="rId220" Type="http://schemas.openxmlformats.org/officeDocument/2006/relationships/oleObject" Target="embeddings/oleObject107.bin"/><Relationship Id="rId22" Type="http://schemas.openxmlformats.org/officeDocument/2006/relationships/oleObject" Target="embeddings/oleObject5.bin"/><Relationship Id="rId219" Type="http://schemas.openxmlformats.org/officeDocument/2006/relationships/image" Target="media/image109.wmf"/><Relationship Id="rId218" Type="http://schemas.openxmlformats.org/officeDocument/2006/relationships/oleObject" Target="embeddings/oleObject106.bin"/><Relationship Id="rId217" Type="http://schemas.openxmlformats.org/officeDocument/2006/relationships/image" Target="media/image108.wmf"/><Relationship Id="rId216" Type="http://schemas.openxmlformats.org/officeDocument/2006/relationships/oleObject" Target="embeddings/oleObject105.bin"/><Relationship Id="rId215" Type="http://schemas.openxmlformats.org/officeDocument/2006/relationships/oleObject" Target="embeddings/oleObject104.bin"/><Relationship Id="rId214" Type="http://schemas.openxmlformats.org/officeDocument/2006/relationships/image" Target="media/image107.wmf"/><Relationship Id="rId213" Type="http://schemas.openxmlformats.org/officeDocument/2006/relationships/oleObject" Target="embeddings/oleObject103.bin"/><Relationship Id="rId212" Type="http://schemas.openxmlformats.org/officeDocument/2006/relationships/image" Target="media/image106.png"/><Relationship Id="rId211" Type="http://schemas.openxmlformats.org/officeDocument/2006/relationships/oleObject" Target="embeddings/oleObject102.bin"/><Relationship Id="rId210" Type="http://schemas.openxmlformats.org/officeDocument/2006/relationships/image" Target="media/image105.wmf"/><Relationship Id="rId21" Type="http://schemas.openxmlformats.org/officeDocument/2006/relationships/image" Target="media/image13.wmf"/><Relationship Id="rId209" Type="http://schemas.openxmlformats.org/officeDocument/2006/relationships/oleObject" Target="embeddings/oleObject101.bin"/><Relationship Id="rId208" Type="http://schemas.openxmlformats.org/officeDocument/2006/relationships/image" Target="media/image104.wmf"/><Relationship Id="rId207" Type="http://schemas.openxmlformats.org/officeDocument/2006/relationships/oleObject" Target="embeddings/oleObject100.bin"/><Relationship Id="rId206" Type="http://schemas.openxmlformats.org/officeDocument/2006/relationships/image" Target="media/image103.wmf"/><Relationship Id="rId205" Type="http://schemas.openxmlformats.org/officeDocument/2006/relationships/oleObject" Target="embeddings/oleObject99.bin"/><Relationship Id="rId204" Type="http://schemas.openxmlformats.org/officeDocument/2006/relationships/image" Target="media/image102.wmf"/><Relationship Id="rId203" Type="http://schemas.openxmlformats.org/officeDocument/2006/relationships/oleObject" Target="embeddings/oleObject98.bin"/><Relationship Id="rId202" Type="http://schemas.openxmlformats.org/officeDocument/2006/relationships/image" Target="media/image101.wmf"/><Relationship Id="rId201" Type="http://schemas.openxmlformats.org/officeDocument/2006/relationships/oleObject" Target="embeddings/oleObject97.bin"/><Relationship Id="rId200" Type="http://schemas.openxmlformats.org/officeDocument/2006/relationships/oleObject" Target="embeddings/oleObject96.bin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image" Target="media/image100.wmf"/><Relationship Id="rId198" Type="http://schemas.openxmlformats.org/officeDocument/2006/relationships/oleObject" Target="embeddings/oleObject95.bin"/><Relationship Id="rId197" Type="http://schemas.openxmlformats.org/officeDocument/2006/relationships/oleObject" Target="embeddings/oleObject94.bin"/><Relationship Id="rId196" Type="http://schemas.openxmlformats.org/officeDocument/2006/relationships/image" Target="media/image99.wmf"/><Relationship Id="rId195" Type="http://schemas.openxmlformats.org/officeDocument/2006/relationships/oleObject" Target="embeddings/oleObject93.bin"/><Relationship Id="rId194" Type="http://schemas.openxmlformats.org/officeDocument/2006/relationships/image" Target="media/image98.wmf"/><Relationship Id="rId193" Type="http://schemas.openxmlformats.org/officeDocument/2006/relationships/oleObject" Target="embeddings/oleObject92.bin"/><Relationship Id="rId192" Type="http://schemas.openxmlformats.org/officeDocument/2006/relationships/image" Target="media/image97.wmf"/><Relationship Id="rId191" Type="http://schemas.openxmlformats.org/officeDocument/2006/relationships/oleObject" Target="embeddings/oleObject91.bin"/><Relationship Id="rId190" Type="http://schemas.openxmlformats.org/officeDocument/2006/relationships/image" Target="media/image96.wmf"/><Relationship Id="rId19" Type="http://schemas.openxmlformats.org/officeDocument/2006/relationships/image" Target="media/image12.wmf"/><Relationship Id="rId189" Type="http://schemas.openxmlformats.org/officeDocument/2006/relationships/oleObject" Target="embeddings/oleObject90.bin"/><Relationship Id="rId188" Type="http://schemas.openxmlformats.org/officeDocument/2006/relationships/image" Target="media/image95.wmf"/><Relationship Id="rId187" Type="http://schemas.openxmlformats.org/officeDocument/2006/relationships/oleObject" Target="embeddings/oleObject89.bin"/><Relationship Id="rId186" Type="http://schemas.openxmlformats.org/officeDocument/2006/relationships/image" Target="media/image94.wmf"/><Relationship Id="rId185" Type="http://schemas.openxmlformats.org/officeDocument/2006/relationships/oleObject" Target="embeddings/oleObject88.bin"/><Relationship Id="rId184" Type="http://schemas.openxmlformats.org/officeDocument/2006/relationships/oleObject" Target="embeddings/oleObject87.bin"/><Relationship Id="rId183" Type="http://schemas.openxmlformats.org/officeDocument/2006/relationships/image" Target="media/image93.wmf"/><Relationship Id="rId182" Type="http://schemas.openxmlformats.org/officeDocument/2006/relationships/oleObject" Target="embeddings/oleObject86.bin"/><Relationship Id="rId181" Type="http://schemas.openxmlformats.org/officeDocument/2006/relationships/image" Target="media/image92.wmf"/><Relationship Id="rId180" Type="http://schemas.openxmlformats.org/officeDocument/2006/relationships/oleObject" Target="embeddings/oleObject85.bin"/><Relationship Id="rId18" Type="http://schemas.openxmlformats.org/officeDocument/2006/relationships/oleObject" Target="embeddings/oleObject3.bin"/><Relationship Id="rId179" Type="http://schemas.openxmlformats.org/officeDocument/2006/relationships/image" Target="media/image91.wmf"/><Relationship Id="rId178" Type="http://schemas.openxmlformats.org/officeDocument/2006/relationships/oleObject" Target="embeddings/oleObject84.bin"/><Relationship Id="rId177" Type="http://schemas.openxmlformats.org/officeDocument/2006/relationships/oleObject" Target="embeddings/oleObject83.bin"/><Relationship Id="rId176" Type="http://schemas.openxmlformats.org/officeDocument/2006/relationships/oleObject" Target="embeddings/oleObject82.bin"/><Relationship Id="rId175" Type="http://schemas.openxmlformats.org/officeDocument/2006/relationships/image" Target="media/image90.wmf"/><Relationship Id="rId174" Type="http://schemas.openxmlformats.org/officeDocument/2006/relationships/oleObject" Target="embeddings/oleObject81.bin"/><Relationship Id="rId173" Type="http://schemas.openxmlformats.org/officeDocument/2006/relationships/oleObject" Target="embeddings/oleObject80.bin"/><Relationship Id="rId172" Type="http://schemas.openxmlformats.org/officeDocument/2006/relationships/oleObject" Target="embeddings/oleObject79.bin"/><Relationship Id="rId171" Type="http://schemas.openxmlformats.org/officeDocument/2006/relationships/image" Target="media/image89.wmf"/><Relationship Id="rId170" Type="http://schemas.openxmlformats.org/officeDocument/2006/relationships/oleObject" Target="embeddings/oleObject78.bin"/><Relationship Id="rId17" Type="http://schemas.openxmlformats.org/officeDocument/2006/relationships/image" Target="media/image11.wmf"/><Relationship Id="rId169" Type="http://schemas.openxmlformats.org/officeDocument/2006/relationships/oleObject" Target="embeddings/oleObject77.bin"/><Relationship Id="rId168" Type="http://schemas.openxmlformats.org/officeDocument/2006/relationships/image" Target="media/image88.wmf"/><Relationship Id="rId167" Type="http://schemas.openxmlformats.org/officeDocument/2006/relationships/oleObject" Target="embeddings/oleObject76.bin"/><Relationship Id="rId166" Type="http://schemas.openxmlformats.org/officeDocument/2006/relationships/image" Target="media/image87.wmf"/><Relationship Id="rId165" Type="http://schemas.openxmlformats.org/officeDocument/2006/relationships/oleObject" Target="embeddings/oleObject75.bin"/><Relationship Id="rId164" Type="http://schemas.openxmlformats.org/officeDocument/2006/relationships/image" Target="media/image86.wmf"/><Relationship Id="rId163" Type="http://schemas.openxmlformats.org/officeDocument/2006/relationships/oleObject" Target="embeddings/oleObject74.bin"/><Relationship Id="rId162" Type="http://schemas.openxmlformats.org/officeDocument/2006/relationships/image" Target="media/image85.wmf"/><Relationship Id="rId161" Type="http://schemas.openxmlformats.org/officeDocument/2006/relationships/oleObject" Target="embeddings/oleObject73.bin"/><Relationship Id="rId160" Type="http://schemas.openxmlformats.org/officeDocument/2006/relationships/image" Target="media/image84.wmf"/><Relationship Id="rId16" Type="http://schemas.openxmlformats.org/officeDocument/2006/relationships/oleObject" Target="embeddings/oleObject2.bin"/><Relationship Id="rId159" Type="http://schemas.openxmlformats.org/officeDocument/2006/relationships/oleObject" Target="embeddings/oleObject72.bin"/><Relationship Id="rId158" Type="http://schemas.openxmlformats.org/officeDocument/2006/relationships/image" Target="media/image83.wmf"/><Relationship Id="rId157" Type="http://schemas.openxmlformats.org/officeDocument/2006/relationships/oleObject" Target="embeddings/oleObject71.bin"/><Relationship Id="rId156" Type="http://schemas.openxmlformats.org/officeDocument/2006/relationships/image" Target="media/image82.wmf"/><Relationship Id="rId155" Type="http://schemas.openxmlformats.org/officeDocument/2006/relationships/oleObject" Target="embeddings/oleObject70.bin"/><Relationship Id="rId154" Type="http://schemas.openxmlformats.org/officeDocument/2006/relationships/image" Target="media/image81.wmf"/><Relationship Id="rId153" Type="http://schemas.openxmlformats.org/officeDocument/2006/relationships/oleObject" Target="embeddings/oleObject69.bin"/><Relationship Id="rId152" Type="http://schemas.openxmlformats.org/officeDocument/2006/relationships/image" Target="media/image80.png"/><Relationship Id="rId151" Type="http://schemas.openxmlformats.org/officeDocument/2006/relationships/image" Target="media/image79.wmf"/><Relationship Id="rId150" Type="http://schemas.openxmlformats.org/officeDocument/2006/relationships/oleObject" Target="embeddings/oleObject68.bin"/><Relationship Id="rId15" Type="http://schemas.openxmlformats.org/officeDocument/2006/relationships/image" Target="media/image10.wmf"/><Relationship Id="rId149" Type="http://schemas.openxmlformats.org/officeDocument/2006/relationships/image" Target="media/image78.wmf"/><Relationship Id="rId148" Type="http://schemas.openxmlformats.org/officeDocument/2006/relationships/oleObject" Target="embeddings/oleObject67.bin"/><Relationship Id="rId147" Type="http://schemas.openxmlformats.org/officeDocument/2006/relationships/image" Target="media/image77.wmf"/><Relationship Id="rId146" Type="http://schemas.openxmlformats.org/officeDocument/2006/relationships/oleObject" Target="embeddings/oleObject66.bin"/><Relationship Id="rId145" Type="http://schemas.openxmlformats.org/officeDocument/2006/relationships/image" Target="media/image76.wmf"/><Relationship Id="rId144" Type="http://schemas.openxmlformats.org/officeDocument/2006/relationships/oleObject" Target="embeddings/oleObject65.bin"/><Relationship Id="rId143" Type="http://schemas.openxmlformats.org/officeDocument/2006/relationships/image" Target="media/image75.wmf"/><Relationship Id="rId142" Type="http://schemas.openxmlformats.org/officeDocument/2006/relationships/oleObject" Target="embeddings/oleObject64.bin"/><Relationship Id="rId141" Type="http://schemas.openxmlformats.org/officeDocument/2006/relationships/image" Target="media/image74.wmf"/><Relationship Id="rId140" Type="http://schemas.openxmlformats.org/officeDocument/2006/relationships/oleObject" Target="embeddings/oleObject63.bin"/><Relationship Id="rId14" Type="http://schemas.openxmlformats.org/officeDocument/2006/relationships/oleObject" Target="embeddings/oleObject1.bin"/><Relationship Id="rId139" Type="http://schemas.openxmlformats.org/officeDocument/2006/relationships/image" Target="media/image73.wmf"/><Relationship Id="rId138" Type="http://schemas.openxmlformats.org/officeDocument/2006/relationships/oleObject" Target="embeddings/oleObject62.bin"/><Relationship Id="rId137" Type="http://schemas.openxmlformats.org/officeDocument/2006/relationships/image" Target="media/image72.wmf"/><Relationship Id="rId136" Type="http://schemas.openxmlformats.org/officeDocument/2006/relationships/oleObject" Target="embeddings/oleObject61.bin"/><Relationship Id="rId135" Type="http://schemas.openxmlformats.org/officeDocument/2006/relationships/image" Target="media/image71.wmf"/><Relationship Id="rId134" Type="http://schemas.openxmlformats.org/officeDocument/2006/relationships/oleObject" Target="embeddings/oleObject60.bin"/><Relationship Id="rId133" Type="http://schemas.openxmlformats.org/officeDocument/2006/relationships/image" Target="media/image70.wmf"/><Relationship Id="rId132" Type="http://schemas.openxmlformats.org/officeDocument/2006/relationships/oleObject" Target="embeddings/oleObject59.bin"/><Relationship Id="rId131" Type="http://schemas.openxmlformats.org/officeDocument/2006/relationships/image" Target="media/image69.png"/><Relationship Id="rId130" Type="http://schemas.openxmlformats.org/officeDocument/2006/relationships/image" Target="media/image68.wmf"/><Relationship Id="rId13" Type="http://schemas.openxmlformats.org/officeDocument/2006/relationships/image" Target="media/image9.png"/><Relationship Id="rId129" Type="http://schemas.openxmlformats.org/officeDocument/2006/relationships/oleObject" Target="embeddings/oleObject58.bin"/><Relationship Id="rId128" Type="http://schemas.openxmlformats.org/officeDocument/2006/relationships/image" Target="media/image67.wmf"/><Relationship Id="rId127" Type="http://schemas.openxmlformats.org/officeDocument/2006/relationships/oleObject" Target="embeddings/oleObject57.bin"/><Relationship Id="rId126" Type="http://schemas.openxmlformats.org/officeDocument/2006/relationships/image" Target="media/image66.wmf"/><Relationship Id="rId125" Type="http://schemas.openxmlformats.org/officeDocument/2006/relationships/oleObject" Target="embeddings/oleObject56.bin"/><Relationship Id="rId124" Type="http://schemas.openxmlformats.org/officeDocument/2006/relationships/image" Target="media/image65.wmf"/><Relationship Id="rId123" Type="http://schemas.openxmlformats.org/officeDocument/2006/relationships/oleObject" Target="embeddings/oleObject55.bin"/><Relationship Id="rId122" Type="http://schemas.openxmlformats.org/officeDocument/2006/relationships/image" Target="media/image64.png"/><Relationship Id="rId121" Type="http://schemas.openxmlformats.org/officeDocument/2006/relationships/image" Target="media/image63.wmf"/><Relationship Id="rId120" Type="http://schemas.openxmlformats.org/officeDocument/2006/relationships/oleObject" Target="embeddings/oleObject54.bin"/><Relationship Id="rId12" Type="http://schemas.openxmlformats.org/officeDocument/2006/relationships/image" Target="media/image8.png"/><Relationship Id="rId119" Type="http://schemas.openxmlformats.org/officeDocument/2006/relationships/image" Target="media/image62.wmf"/><Relationship Id="rId118" Type="http://schemas.openxmlformats.org/officeDocument/2006/relationships/oleObject" Target="embeddings/oleObject53.bin"/><Relationship Id="rId117" Type="http://schemas.openxmlformats.org/officeDocument/2006/relationships/image" Target="media/image61.wmf"/><Relationship Id="rId116" Type="http://schemas.openxmlformats.org/officeDocument/2006/relationships/oleObject" Target="embeddings/oleObject52.bin"/><Relationship Id="rId115" Type="http://schemas.openxmlformats.org/officeDocument/2006/relationships/image" Target="media/image60.wmf"/><Relationship Id="rId114" Type="http://schemas.openxmlformats.org/officeDocument/2006/relationships/oleObject" Target="embeddings/oleObject51.bin"/><Relationship Id="rId113" Type="http://schemas.openxmlformats.org/officeDocument/2006/relationships/oleObject" Target="embeddings/oleObject50.bin"/><Relationship Id="rId112" Type="http://schemas.openxmlformats.org/officeDocument/2006/relationships/image" Target="media/image59.wmf"/><Relationship Id="rId111" Type="http://schemas.openxmlformats.org/officeDocument/2006/relationships/oleObject" Target="embeddings/oleObject49.bin"/><Relationship Id="rId110" Type="http://schemas.openxmlformats.org/officeDocument/2006/relationships/image" Target="media/image58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8.bin"/><Relationship Id="rId108" Type="http://schemas.openxmlformats.org/officeDocument/2006/relationships/image" Target="media/image57.wmf"/><Relationship Id="rId107" Type="http://schemas.openxmlformats.org/officeDocument/2006/relationships/oleObject" Target="embeddings/oleObject47.bin"/><Relationship Id="rId106" Type="http://schemas.openxmlformats.org/officeDocument/2006/relationships/oleObject" Target="embeddings/oleObject46.bin"/><Relationship Id="rId105" Type="http://schemas.openxmlformats.org/officeDocument/2006/relationships/image" Target="media/image56.wmf"/><Relationship Id="rId104" Type="http://schemas.openxmlformats.org/officeDocument/2006/relationships/oleObject" Target="embeddings/oleObject45.bin"/><Relationship Id="rId103" Type="http://schemas.openxmlformats.org/officeDocument/2006/relationships/image" Target="media/image55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4.wmf"/><Relationship Id="rId100" Type="http://schemas.openxmlformats.org/officeDocument/2006/relationships/oleObject" Target="embeddings/oleObject43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1AD89214EAC06E559B14D6650E15BB92_42</vt:lpwstr>
  </property>
</Properties>
</file>