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11684000</wp:posOffset>
            </wp:positionV>
            <wp:extent cx="266700" cy="457200"/>
            <wp:effectExtent l="0" t="0" r="1270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0016"/>
      <w:bookmarkStart w:id="1" w:name="_Toc4125"/>
      <w:bookmarkStart w:id="2" w:name="_Toc17914"/>
      <w:bookmarkStart w:id="3" w:name="_Toc28284"/>
      <w:bookmarkStart w:id="4" w:name="_Toc4519"/>
      <w:bookmarkStart w:id="5" w:name="_Toc25843"/>
      <w:bookmarkStart w:id="6" w:name="_Toc26788"/>
      <w:bookmarkStart w:id="7" w:name="_Toc29525"/>
      <w:bookmarkStart w:id="8" w:name="_Toc31918"/>
      <w:bookmarkStart w:id="9" w:name="_Toc14464"/>
      <w:bookmarkStart w:id="10" w:name="_Toc15670"/>
      <w:bookmarkStart w:id="11" w:name="_Toc10978"/>
      <w:bookmarkStart w:id="12" w:name="_Toc2778"/>
      <w:bookmarkStart w:id="13" w:name="_Toc20007"/>
      <w:bookmarkStart w:id="14" w:name="_Toc8736"/>
      <w:bookmarkStart w:id="15" w:name="_Toc489"/>
      <w:bookmarkStart w:id="16" w:name="_Toc3867"/>
      <w:bookmarkStart w:id="17" w:name="_Toc5739"/>
      <w:bookmarkStart w:id="18" w:name="_Toc17848"/>
      <w:bookmarkStart w:id="19" w:name="_Toc21193"/>
      <w:bookmarkStart w:id="20" w:name="_Toc4953"/>
      <w:bookmarkStart w:id="21" w:name="_Toc7844"/>
      <w:bookmarkStart w:id="22" w:name="_Toc11840"/>
      <w:bookmarkStart w:id="23" w:name="_Toc15115"/>
      <w:bookmarkStart w:id="24" w:name="_Toc28589"/>
      <w:bookmarkStart w:id="25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空间向量的数量积运算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bookmarkStart w:id="26" w:name="_Toc7944"/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人教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（2019）</w:t>
      </w: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】</w:t>
      </w:r>
      <w:bookmarkEnd w:id="25"/>
      <w:bookmarkEnd w:id="26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6198870" cy="317500"/>
            <wp:effectExtent l="0" t="0" r="1143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id w:val="14747778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sdtEndPr>
      <w:sdtContent>
        <w:p>
          <w:pPr>
            <w:pageBreakBefore w:val="0"/>
            <w:shd w:val="clear" w:color="auto" w:fill="auto"/>
            <w:kinsoku/>
            <w:wordWrap/>
            <w:overflowPunct/>
            <w:topLinePunct/>
            <w:autoSpaceDE/>
            <w:autoSpaceDN/>
            <w:bidi w:val="0"/>
            <w:adjustRightIn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"_Toc6725"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【题型1  空间向量数量积的概念辨析】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_Toc6725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2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"_Toc12313"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【题型2  求空间向量的数量积】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_Toc12313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3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"_Toc21382"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 xml:space="preserve">【题型3  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求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空间向量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的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夹角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（余弦值）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_Toc21382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6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"_Toc7854"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【题型4  利用空间向量的数量积求模】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_Toc7854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8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"_Toc12381"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【题型5  空间向量数量积的应用】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_Toc12381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11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</w:pPr>
          <w:r>
            <w:fldChar w:fldCharType="begin"/>
          </w:r>
          <w:r>
            <w:instrText xml:space="preserve"> HYPERLINK \l "_Toc10125"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6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 xml:space="preserve">  投影向量的求解】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_Toc10125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15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ageBreakBefore w:val="0"/>
            <w:shd w:val="clear" w:color="auto" w:fill="auto"/>
            <w:kinsoku/>
            <w:wordWrap/>
            <w:overflowPunct/>
            <w:topLinePunct/>
            <w:autoSpaceDE/>
            <w:autoSpaceDN/>
            <w:bidi w:val="0"/>
            <w:adjustRightInd/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_Toc29005"/>
      <w:bookmarkStart w:id="28" w:name="_Toc30468"/>
      <w:bookmarkStart w:id="29" w:name="_Toc24517"/>
      <w:bookmarkStart w:id="30" w:name="_Toc27506"/>
      <w:bookmarkStart w:id="31" w:name="_Toc7736"/>
      <w:bookmarkStart w:id="32" w:name="_Toc21946"/>
      <w:bookmarkStart w:id="33" w:name="_Toc7017"/>
      <w:bookmarkStart w:id="34" w:name="_Toc11432"/>
      <w:bookmarkStart w:id="35" w:name="_Toc25965"/>
      <w:r>
        <w:drawing>
          <wp:inline distT="0" distB="0" distL="114300" distR="114300">
            <wp:extent cx="6237605" cy="338455"/>
            <wp:effectExtent l="0" t="0" r="10795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空间向量的数量积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与夹角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1．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空间向量的夹角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(1)定义：已知两个非零向量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，在空间任取一点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，作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OB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，则</w:t>
      </w:r>
      <w:r>
        <w:rPr>
          <w:rFonts w:hAnsi="宋体" w:cs="Times New Roman"/>
        </w:rPr>
        <w:t>∠</w:t>
      </w:r>
      <w:r>
        <w:rPr>
          <w:rFonts w:ascii="Times New Roman" w:hAnsi="Times New Roman" w:cs="Times New Roman"/>
          <w:i/>
        </w:rPr>
        <w:t>AOB</w:t>
      </w:r>
      <w:r>
        <w:rPr>
          <w:rFonts w:ascii="Times New Roman" w:hAnsi="Times New Roman" w:cs="Times New Roman"/>
        </w:rPr>
        <w:t>叫做向量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的夹角，记作〈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〉．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1680" w:firstLineChars="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48435" cy="544195"/>
            <wp:effectExtent l="0" t="0" r="1206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(2)范围：0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〈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〉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π.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/>
        </w:rPr>
        <w:t>特别地，当〈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〉＝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  <w:b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2．空间向量的数量积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7062"/>
      </w:tblGrid>
      <w:tr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706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已知两个非零向量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，则|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||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|cos 〈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〉叫做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的数量积，记作</w:t>
            </w:r>
            <w:r>
              <w:rPr>
                <w:rFonts w:ascii="Times New Roman" w:hAnsi="Times New Roman" w:cs="Times New Roman"/>
                <w:b/>
                <w:i/>
              </w:rPr>
              <w:t>a·b</w:t>
            </w:r>
            <w:r>
              <w:rPr>
                <w:rFonts w:ascii="Times New Roman" w:hAnsi="Times New Roman" w:cs="Times New Roman"/>
              </w:rPr>
              <w:t>.</w:t>
            </w:r>
          </w:p>
          <w:p>
            <w:pPr>
              <w:shd w:val="clear" w:color="auto" w:fill="auto"/>
              <w:tabs>
                <w:tab w:val="left" w:pos="3402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即</w:t>
            </w:r>
            <w:r>
              <w:rPr>
                <w:rFonts w:ascii="Times New Roman" w:hAnsi="Times New Roman" w:cs="Times New Roman"/>
                <w:b/>
                <w:i/>
              </w:rPr>
              <w:t>a·b</w:t>
            </w:r>
            <w:r>
              <w:rPr>
                <w:rFonts w:ascii="Times New Roman" w:hAnsi="Times New Roman" w:cs="Times New Roman"/>
              </w:rPr>
              <w:t>＝|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||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|cos〈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〉．</w:t>
            </w:r>
          </w:p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规定：零向量与任何向量的数量积都为0.</w:t>
            </w:r>
          </w:p>
        </w:tc>
      </w:tr>
      <w:tr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性质</w:t>
            </w:r>
          </w:p>
        </w:tc>
        <w:tc>
          <w:tcPr>
            <w:tcW w:w="706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hAnsi="宋体" w:eastAsia="宋体" w:cs="宋体"/>
              </w:rPr>
              <w:t>①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hint="eastAsia" w:hAnsi="宋体" w:eastAsia="宋体" w:cs="宋体"/>
              </w:rPr>
              <w:t>⊥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Cambria Math" w:hAnsi="Cambria Math" w:eastAsia="MS Gothic" w:cs="Cambria Math"/>
              </w:rPr>
              <w:t>⇔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＝0</w:t>
            </w:r>
          </w:p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hAnsi="宋体" w:eastAsia="宋体" w:cs="宋体"/>
              </w:rPr>
              <w:t>②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＝|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|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>
        <w:trPr>
          <w:jc w:val="center"/>
        </w:trPr>
        <w:tc>
          <w:tcPr>
            <w:tcW w:w="95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运算律</w:t>
            </w:r>
          </w:p>
        </w:tc>
        <w:tc>
          <w:tcPr>
            <w:tcW w:w="7062" w:type="dxa"/>
            <w:shd w:val="clear" w:color="auto" w:fill="auto"/>
            <w:vAlign w:val="center"/>
          </w:tcPr>
          <w:p>
            <w:pPr>
              <w:shd w:val="clear" w:color="auto" w:fill="auto"/>
              <w:tabs>
                <w:tab w:val="left" w:pos="3402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</w:rPr>
              <w:t>①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)·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)，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hint="eastAsia" w:ascii="宋体" w:hAnsi="宋体" w:eastAsia="宋体" w:cs="宋体"/>
              </w:rPr>
              <w:t>∈</w:t>
            </w:r>
            <w:r>
              <w:rPr>
                <w:rFonts w:ascii="Times New Roman" w:hAnsi="Times New Roman" w:cs="Times New Roman"/>
                <w:b/>
              </w:rPr>
              <w:t>R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>
            <w:pPr>
              <w:shd w:val="clear" w:color="auto" w:fill="auto"/>
              <w:tabs>
                <w:tab w:val="left" w:pos="3402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</w:rPr>
              <w:t>②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(交换律)．</w:t>
            </w:r>
          </w:p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hAnsi="宋体" w:eastAsia="宋体" w:cs="宋体"/>
              </w:rPr>
              <w:t>③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·(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(分配律).</w:t>
            </w:r>
          </w:p>
        </w:tc>
      </w:tr>
    </w:tbl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3</w:t>
      </w: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空间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向量</w:t>
      </w: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夹角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计算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求两个向量的夹角：利用公式</w:t>
      </w:r>
      <w:r>
        <w:rPr>
          <w:rFonts w:ascii="Times New Roman" w:hAnsi="Times New Roman" w:eastAsia="宋体" w:cs="Times New Roman"/>
          <w:b w:val="0"/>
          <w:bCs w:val="0"/>
          <w:position w:val="-17"/>
        </w:rPr>
        <w:object>
          <v:shape id="_x0000_i1025" o:spt="75" type="#_x0000_t75" style="height:22.5pt;width:42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b w:val="0"/>
          <w:bCs w:val="0"/>
        </w:rPr>
        <w:t>＝</w:t>
      </w:r>
      <w:r>
        <w:rPr>
          <w:rFonts w:ascii="Times New Roman" w:hAnsi="Times New Roman" w:eastAsia="宋体" w:cs="Times New Roman"/>
          <w:b w:val="0"/>
          <w:bCs w:val="0"/>
          <w:position w:val="-37"/>
        </w:rPr>
        <w:object>
          <v:shape id="_x0000_i1026" o:spt="75" type="#_x0000_t75" style="height:38.5pt;width:29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b w:val="0"/>
          <w:bCs w:val="0"/>
        </w:rPr>
        <w:t>求</w:t>
      </w:r>
      <w:r>
        <w:rPr>
          <w:rFonts w:ascii="Times New Roman" w:hAnsi="Times New Roman" w:eastAsia="宋体" w:cs="Times New Roman"/>
          <w:b w:val="0"/>
          <w:bCs w:val="0"/>
          <w:position w:val="-17"/>
        </w:rPr>
        <w:object>
          <v:shape id="_x0000_i1027" o:spt="75" type="#_x0000_t75" style="height:22.5pt;width:42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b w:val="0"/>
          <w:bCs w:val="0"/>
        </w:rPr>
        <w:t>，进而确定</w:t>
      </w:r>
      <w:r>
        <w:rPr>
          <w:rFonts w:ascii="Times New Roman" w:hAnsi="Times New Roman" w:eastAsia="宋体" w:cs="Times New Roman"/>
          <w:b w:val="0"/>
          <w:bCs w:val="0"/>
          <w:position w:val="-17"/>
        </w:rPr>
        <w:object>
          <v:shape id="_x0000_i1028" o:spt="75" type="#_x0000_t75" style="height:22.5pt;width:26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b w:val="0"/>
          <w:bCs w:val="0"/>
        </w:rPr>
        <w:t>．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空间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向量</w:t>
      </w: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数量积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计算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 w:val="0"/>
          <w:bCs w:val="0"/>
        </w:rPr>
        <w:t>求空间向量数量积的步骤</w:t>
      </w:r>
      <w:r>
        <w:rPr>
          <w:rFonts w:hint="eastAsia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(1)将各向量分解成已知模和夹角的向量的组合形式．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(2)利用向量的运算律将数量积展开，转化为已知模和夹角的向量的数量积．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b w:val="0"/>
          <w:bCs w:val="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</w:rPr>
        <w:t>(3)代入</w:t>
      </w:r>
      <w:r>
        <w:rPr>
          <w:rFonts w:ascii="Times New Roman" w:hAnsi="Times New Roman" w:eastAsia="宋体" w:cs="Times New Roman"/>
          <w:b w:val="0"/>
          <w:bCs w:val="0"/>
          <w:position w:val="-17"/>
        </w:rPr>
        <w:object>
          <v:shape id="_x0000_i1029" o:spt="75" type="#_x0000_t75" style="height:22.5pt;width:102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b w:val="0"/>
          <w:bCs w:val="0"/>
        </w:rPr>
        <w:t>求解．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6" w:name="_Toc67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"https://zujuan.xkw.com/gzsx/zsd29010/" \t "https://zujuan.xkw.com/gzsx/zj165969/_blank" \o "空间向量数量积的概念辨析"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空间向量数量积的概念辨析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6"/>
    </w:p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7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7"/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高二下·四川凉山·期中）对于任意空间向量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根据数量积的运算律即可判断BCD，根据向量共线的性质即可求解A.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，不能得到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，故A错误，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对于B，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，B正确，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对于C，若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，无法得出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，所以C错误，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对于D，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表示与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共线的向量，而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表示与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共线的向量，所以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不一定相等，故D错误，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高二上·广东东莞·阶段练习）已知空间向量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|=|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|⋅|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对ACD，举特例零向量判断即可；对B，根据数量积公式判断即可.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对A，若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，不能得出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对B，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存在零向量时，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共线成立；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均不为零向量时，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0°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180°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共线，故B正确；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对C，若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，不能得出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，故C错误；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对D，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=n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不成立，故D错误；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高三下·广东广州·阶段练习）已知向量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，这三组向量中两两共线的不可能有且仅有（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）组.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根据已知条件进行分类讨论，列举出A,B,D三个选项的可能情况即可.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均为非零向量，则向量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共线或两两互相垂直，此时三组向量中两两共线的有0组或3组，故A和D错误；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若其中一个为零向量，则另外两个向量一定不共线，则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，零向量和另外两个向量组成两组共线向量，故B错误.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显然，这三组向量中两两共线的不可能有且仅有1组.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高二上·北京·期中）设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是空间向量，则以下说法中错误的是（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一定共面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一定不共面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利用共面向量的定义可判断AB选项；利用空间向量数量积的运算性质可判断CD选项.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对于A选项，任意两个空间向量都共面，A对；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对于B选项，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可能共面，也可能不共面，B错；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对于C选项，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，C对；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对于D选项，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，D对.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12313"/>
      <w:bookmarkStart w:id="39" w:name="_Toc212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【题型2  </w:t>
      </w:r>
      <w:r>
        <w:fldChar w:fldCharType="begin"/>
      </w:r>
      <w:r>
        <w:instrText xml:space="preserve"> HYPERLINK "https://zujuan.xkw.com/gzsx/zsd29011/" \t "https://zujuan.xkw.com/gzsx/zj165969/_blank" \o "求空间向量的数量积"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求空间向量的数量积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8"/>
      <w:bookmarkEnd w:id="39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高二上·天津静海·阶段练习）已知向量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的夹角为</w:t>
      </w:r>
      <m:oMath>
        <m:r>
          <m:rPr/>
          <w:rPr>
            <w:rFonts w:hint="default" w:ascii="Cambria Math" w:hAnsi="Cambria Math" w:eastAsia="宋体" w:cs="Times New Roman"/>
          </w:rPr>
          <m:t>120°</m:t>
        </m:r>
      </m:oMath>
      <w:r>
        <w:rPr>
          <w:rFonts w:hint="default" w:ascii="Times New Roman" w:hAnsi="Times New Roman" w:cs="Times New Roman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(2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根据空间数量积的运算性质求解．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120°=2×4−2×5×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故选：D．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高二上·安徽宣城·期末）已知正四面体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的棱长为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分别是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的中点，则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根据向量的线性运算得出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，根据正四面体的性质得出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三向量两两夹角为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，即可通过向量数量积的运算率得出答案.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47850" cy="1847850"/>
            <wp:effectExtent l="0" t="0" r="6350" b="0"/>
            <wp:docPr id="6" name="图片 6" descr="@@@2f39c637-e66f-4fde-8a34-8dd63584a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2f39c637-e66f-4fde-8a34-8dd63584af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四面体</w:t>
      </w:r>
      <w:r>
        <w:rPr>
          <w:rFonts w:hint="default" w:ascii="Times New Roman" w:hAnsi="Times New Roman" w:eastAsia="Times New Roman" w:cs="Times New Roman"/>
          <w:i/>
          <w:color w:val="FF0000"/>
        </w:rPr>
        <w:t>ABCD</w:t>
      </w:r>
      <w:r>
        <w:rPr>
          <w:rFonts w:hint="default" w:ascii="Times New Roman" w:hAnsi="Times New Roman" w:cs="Times New Roman"/>
          <w:color w:val="FF0000"/>
        </w:rPr>
        <w:t>是正四面体，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三向量两两夹角为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点</w:t>
      </w:r>
      <w:r>
        <w:rPr>
          <w:rFonts w:hint="default" w:ascii="Times New Roman" w:hAnsi="Times New Roman" w:eastAsia="Times New Roman" w:cs="Times New Roman"/>
          <w:i/>
          <w:color w:val="FF0000"/>
        </w:rPr>
        <w:t>E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F</w:t>
      </w:r>
      <w:r>
        <w:rPr>
          <w:rFonts w:hint="default" w:ascii="Times New Roman" w:hAnsi="Times New Roman" w:cs="Times New Roman"/>
          <w:color w:val="FF0000"/>
        </w:rPr>
        <w:t>分别是</w:t>
      </w:r>
      <w:r>
        <w:rPr>
          <w:rFonts w:hint="default" w:ascii="Times New Roman" w:hAnsi="Times New Roman" w:eastAsia="Times New Roman" w:cs="Times New Roman"/>
          <w:i/>
          <w:color w:val="FF0000"/>
        </w:rPr>
        <w:t>BC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AD</w:t>
      </w:r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（23-24高二上·重庆·期中）已知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是棱长为8的正方体的一条体对角线，点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在正方体表面上运动，则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求得正方体外接球的半径，根据空间向量的数量积运算求得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的表达式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−48</m:t>
        </m:r>
      </m:oMath>
      <w:r>
        <w:rPr>
          <w:rFonts w:hint="default" w:ascii="Times New Roman" w:hAnsi="Times New Roman" w:cs="Times New Roman"/>
          <w:color w:val="FF0000"/>
        </w:rPr>
        <w:t>，确定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</m:oMath>
      <w:r>
        <w:rPr>
          <w:rFonts w:hint="default" w:ascii="Times New Roman" w:hAnsi="Times New Roman" w:cs="Times New Roman"/>
          <w:color w:val="FF0000"/>
        </w:rPr>
        <w:t>的最小值，即得答案.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如图，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</m:oMath>
      <w:r>
        <w:rPr>
          <w:rFonts w:hint="default" w:ascii="Times New Roman" w:hAnsi="Times New Roman" w:cs="Times New Roman"/>
          <w:color w:val="FF0000"/>
        </w:rPr>
        <w:t>是棱长为8的正方体的一条体对角线，则也是正方体外接球的一条直径，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由正方体的特征可得其外接球半径为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52525" cy="1390650"/>
            <wp:effectExtent l="0" t="0" r="3175" b="0"/>
            <wp:docPr id="7" name="图片 7" descr="@@@0f4b64a0-eced-45c1-9a15-7f2195bc3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0f4b64a0-eced-45c1-9a15-7f2195bc3f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设外接球球心为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)⋅(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)=(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)⋅(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−48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在正方体表面上运动，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的最小值为球心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与正方体面的中心连线的长，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即为正方体棱长的一半，为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−48=−32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（23-24高二上·辽宁沈阳·阶段练习）如图，在四棱锥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PD⊥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，四边形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是边长为1的菱形，且</w:t>
      </w:r>
      <m:oMath>
        <m:r>
          <m:rPr/>
          <w:rPr>
            <w:rFonts w:hint="default" w:ascii="Cambria Math" w:hAnsi="Cambria Math" w:eastAsia="宋体" w:cs="Times New Roman"/>
          </w:rPr>
          <m:t>∠ADC=120°,PD=AD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00150"/>
            <wp:effectExtent l="0" t="0" r="6350" b="6350"/>
            <wp:docPr id="8" name="图片 8" descr="@@@a6ad4d86-9a82-4a60-9d74-6f990c238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6ad4d86-9a82-4a60-9d74-6f990c23868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由空间向量的线性运算对选项一一计算即可得出答案.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PD⊥</m:t>
        </m:r>
      </m:oMath>
      <w:r>
        <w:rPr>
          <w:rFonts w:hint="default" w:ascii="Times New Roman" w:hAnsi="Times New Roman" w:cs="Times New Roman"/>
          <w:color w:val="FF0000"/>
        </w:rPr>
        <w:t>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DA,DC⊂</m:t>
        </m:r>
      </m:oMath>
      <w:r>
        <w:rPr>
          <w:rFonts w:hint="default" w:ascii="Times New Roman" w:hAnsi="Times New Roman" w:cs="Times New Roman"/>
          <w:color w:val="FF0000"/>
        </w:rPr>
        <w:t>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PD⊥DA,PD⊥DC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对于B，因为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∠ADC=120°,AD=DC=1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∠ADB=60°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△ADB</m:t>
        </m:r>
      </m:oMath>
      <w:r>
        <w:rPr>
          <w:rFonts w:hint="default" w:ascii="Times New Roman" w:hAnsi="Times New Roman" w:cs="Times New Roman"/>
          <w:color w:val="FF0000"/>
        </w:rPr>
        <w:t>为等边三角形，所以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DB=1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，故B错误；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对于C，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120°−0+0−1=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对于D，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故D错误.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2138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</w:t>
      </w:r>
      <w:r>
        <w:fldChar w:fldCharType="begin"/>
      </w:r>
      <w:r>
        <w:instrText xml:space="preserve"> HYPERLINK "https://zujuan.xkw.com/gzsx/zsd29023/" \t "https://zujuan.xkw.com/gzsx/zsd29023/_blank" \o "空间向量夹角余弦的坐标表示"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夹角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（余弦值）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0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（23-24高二上·山东烟台·期中）已知空间向量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C．120°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D．150°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，利用向量数量积的运算律有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，即可求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的夹角大小.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=4+2×2×3×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+9=7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∈(0,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=120°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（23-24高二上·北京顺义·阶段练习）如图，在平行六面体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AB=AD=A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∠BAD=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,∠BA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=∠DA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所成角的余弦值为（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295400"/>
            <wp:effectExtent l="0" t="0" r="9525" b="0"/>
            <wp:docPr id="9" name="图片 9" descr="@@@53bea25e-df44-488b-a230-545d615b4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53bea25e-df44-488b-a230-545d615b498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由线段的位置关系及向量加减的几何意义有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，利用向量数量积的运算律求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</m:oMath>
      <w:r>
        <w:rPr>
          <w:rFonts w:hint="default" w:ascii="Times New Roman" w:hAnsi="Times New Roman" w:cs="Times New Roman"/>
          <w:color w:val="FF0000"/>
        </w:rPr>
        <w:t>，最后应用夹角公式求直线夹角余弦值.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)⋅(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AB=AD=A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∠BAD=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,∠BA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=∠DA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−1+1+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−0=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|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|=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(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−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+2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⋅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−2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⋅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−2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⋅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1+1+1+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−0−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所成角的余弦值为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高二·江苏·课后作业）已知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是两个空间单位向量，它们的夹角为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，设向量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=2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=−3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+2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．求：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⋅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与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的夹角.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（1）由题知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，进而根据数量积的运算律得计算即可得答案；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（2）由向量模的计算公式得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，进而根据夹角公式即可求得答案.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（1）解：因为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是两个空间单位向量，它们的夹角为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=−6+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+2=−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（2）解：因为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=4+4×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+1=7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d>
                <m:dPr>
                  <m:begChr m:val="|"/>
                  <m:sepChr m:val=","/>
                  <m:endChr m:val="|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limUpp>
                    <m:limUp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Up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→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>
                  </m:limUp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−3</m:t>
                  </m:r>
                  <m:limUpp>
                    <m:limUp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Up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m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→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>
                  </m:limUp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+2</m:t>
                  </m:r>
                  <m:limUpp>
                    <m:limUp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Up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→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>
                  </m:limUp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=9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d>
                <m:dPr>
                  <m:begChr m:val="|"/>
                  <m:sepChr m:val=","/>
                  <m:endChr m:val="|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limUpp>
                    <m:limUp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Up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m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→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>
                  </m:limUp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−12</m:t>
          </m:r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m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n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  <m:r>
            <m:rPr/>
            <w:rPr>
              <w:rFonts w:hint="default" w:ascii="Cambria Math" w:hAnsi="Cambria Math" w:eastAsia="宋体" w:cs="Times New Roman"/>
              <w:color w:val="FF0000"/>
            </w:rPr>
            <m:t>+4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d>
                <m:dPr>
                  <m:begChr m:val="|"/>
                  <m:sepChr m:val=","/>
                  <m:endChr m:val="|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limUpp>
                    <m:limUp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Up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→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lim>
                  </m:limUp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=9−12×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r>
            <m:rPr/>
            <w:rPr>
              <w:rFonts w:hint="default" w:ascii="Cambria Math" w:hAnsi="Cambria Math" w:eastAsia="宋体" w:cs="Times New Roman"/>
              <w:color w:val="FF0000"/>
            </w:rPr>
            <m:t>+4=7</m:t>
          </m:r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，即向量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与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（23-24高二上·广东江门·期中）如图，在平行六面体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中，以顶点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为端点的三条棱长度都为2，且两两夹角为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．求：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476375"/>
            <wp:effectExtent l="0" t="0" r="9525" b="9525"/>
            <wp:docPr id="10" name="图片 10" descr="@@@6585d246-4359-4fc7-82c2-ceb226242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6585d246-4359-4fc7-82c2-ceb226242bd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夹角的余弦值．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（1）表达出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，平方后，结合数量积运算法则计算出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，求出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（2）计算出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，从而利用向量的夹角余弦公式求出答案.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，由题意知：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&gt;=&lt;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&gt;=&lt;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&gt;=60°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=2×2×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=4+4+4+4−4−4=8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=4+2×2+4=12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&gt;=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夹角的余弦值为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785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利用空间向量的数量积求模】</w:t>
      </w:r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（23-24高二上·新疆和田·期中）已知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均为单位向量，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利用空间向量数量积的定义与运算性质可求得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均为单位向量，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由空间向量数量积的定义可得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=3−0+2×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−0=4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（23-24高二上·湖南·期中）如图，一块矿石晶体的形状为四棱柱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是正方形，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CD=3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CB=∠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CD=60°</m:t>
        </m:r>
      </m:oMath>
      <w:r>
        <w:rPr>
          <w:rFonts w:hint="default" w:ascii="Times New Roman" w:hAnsi="Times New Roman" w:cs="Times New Roman"/>
        </w:rPr>
        <w:t>，则向量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的模长为（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495425"/>
            <wp:effectExtent l="0" t="0" r="3175" b="0"/>
            <wp:docPr id="100013" name="图片 100013" descr="@@@ca7a169f-71cf-40d2-8662-4e605e5df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a7a169f-71cf-40d2-8662-4e605e5dfa1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34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，结合向量数量积的运算律求向量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的模长.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，又底面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是正方形，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CD=3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CB=∠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CD=60°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=4+9+9+6+6+0=34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（23-24高二上·浙江·期中）平行六面体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AB=AD=1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∠DAB=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AD=∠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，则线段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的长度是（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，根据向量数量积的定义和运算律可求得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，由此可得结果.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52675" cy="1676400"/>
            <wp:effectExtent l="0" t="0" r="0" b="0"/>
            <wp:docPr id="11" name="图片 11" descr="@@@bce6ede432da4f0ba5a55db9576fa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bce6ede432da4f0ba5a55db9576fa5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=1+1+4+0+4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=6−2−2=2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的长度为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·辽宁·模拟预测）已知空间向量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两两夹角均为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.若向量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1−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根据题意，取一个三棱锥，用其棱表示对应的向量，结合题中所给的条件，将相应的边长求出，之后应用空间向量运算法则，表示出对应的结果，从而判断出取最值时对应的情况，求值即可.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95450" cy="1143000"/>
            <wp:effectExtent l="0" t="0" r="6350" b="0"/>
            <wp:docPr id="100017" name="图片 100017" descr="@@@680d3ea0-66d5-408d-a72c-a03b6ac0e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80d3ea0-66d5-408d-a72c-a03b6ac0e8b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取一三棱锥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O−ABC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∠AOB=∠AOC=∠BOC=60°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OA=OB=1,OC=2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AC=BC=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+O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−2OB⋅OC⋅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∘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1+4−2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在以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为直径的球上，球半径为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，设球心为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同理可知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在以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为直径的球上，球半径为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，设球心为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球心距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，所以两球相交，即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点与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点可以重合，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23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fldChar w:fldCharType="begin"/>
      </w:r>
      <w:r>
        <w:instrText xml:space="preserve"> HYPERLINK "https://zujuan.xkw.com/gzsx/zsd29012/" \t "https://zujuan.xkw.com/gzsx/zj165969/_blank" \o "空间向量数量积的应用"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空间向量数量积的应用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2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（23-24高二上·四川绵阳·期中）如图，在平行六面体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是边长为1的正方形，侧棱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的长为2，且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AB=∠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°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 求：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238250"/>
            <wp:effectExtent l="0" t="0" r="0" b="0"/>
            <wp:docPr id="12" name="图片 12" descr="@@@e2df731f-087c-4cf9-a4bf-e36c14335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e2df731f-087c-4cf9-a4bf-e36c1433560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所成角的余弦值.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（1）利用空间向量数量积的运算律求解；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（2）利用空间向量的数量积的运算律以及夹角公式求解.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′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  <w:color w:val="FF0000"/>
            </w:rPr>
            <m:t>cos</m:t>
          </m:r>
          <m:r>
            <m:rPr/>
            <w:rPr>
              <w:rFonts w:hint="default" w:ascii="Cambria Math" w:hAnsi="Cambria Math" w:eastAsia="宋体" w:cs="Times New Roman"/>
              <w:color w:val="FF0000"/>
            </w:rPr>
            <m:t>∠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′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AB=−1</m:t>
          </m:r>
          <m:r>
            <m:rPr>
              <m:sty m:val="p"/>
            </m:rPr>
            <w:rPr>
              <w:rFonts w:hint="default" w:ascii="Cambria Math" w:hAnsi="Cambria Math" w:eastAsia="宋体" w:cs="Times New Roman"/>
              <w:color w:val="FF0000"/>
            </w:rPr>
            <m:t>，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′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  <w:color w:val="FF0000"/>
            </w:rPr>
            <m:t>cos</m:t>
          </m:r>
          <m:r>
            <m:rPr/>
            <w:rPr>
              <w:rFonts w:hint="default" w:ascii="Cambria Math" w:hAnsi="Cambria Math" w:eastAsia="宋体" w:cs="Times New Roman"/>
              <w:color w:val="FF0000"/>
            </w:rPr>
            <m:t>∠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′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AD=−1</m:t>
          </m:r>
          <m:r>
            <m:rPr>
              <m:sty m:val="p"/>
            </m:rPr>
            <w:rPr>
              <w:rFonts w:hint="default" w:ascii="Cambria Math" w:hAnsi="Cambria Math" w:eastAsia="宋体" w:cs="Times New Roman"/>
              <w:color w:val="FF0000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|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|=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AB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AD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 w:cs="Times New Roman"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 w:eastAsia="宋体" w:cs="Times New Roman"/>
                                  <w:color w:val="FF0000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color w:val="FF0000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 w:eastAsia="宋体" w:cs="Times New Roman"/>
                                  <w:color w:val="FF0000"/>
                                </w:rPr>
                                <m:t>′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color w:val="FF0000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+2</m:t>
              </m:r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1+1+4+2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0−1−1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′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′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′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1+1+4+2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0+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′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∘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′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∘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′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=−1+0−1+0+1−1=−2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&gt;=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′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所成角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所成角的余弦值为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（23-24高二上·河南·阶段练习）已知不共面的三个单位向量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两两之间的夹角均为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OM⊥BC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OM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ON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（1）根据向量的数量积运算即可证明.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（2）利用向量的夹角公式即可计算.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=1×1×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=1−1=0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OM⊥BC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=1×1×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高二上·重庆九龙坡·期末）如图，已知平行六面体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是边长为1的菱形，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CB=∠BCD=∠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362075"/>
            <wp:effectExtent l="0" t="0" r="0" b="9525"/>
            <wp:docPr id="14" name="图片 14" descr="@@@fe62103c-166d-4b0e-863d-26c80df6d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e62103c-166d-4b0e-863d-26c80df6d9d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(1)求线段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（1）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，结合向量数量积运算，求模即可.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，由向量数量积关于垂直的表示即可判断.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  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  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  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CB=∠BCD=∠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CD=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=2×1×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60°=1,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  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=1×1×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1+1+4+2×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的长为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（2）证明：∵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=1−1−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高二·全国·专题练习）如图，正方体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的棱长是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相交于点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09700"/>
            <wp:effectExtent l="0" t="0" r="6350" b="0"/>
            <wp:docPr id="15" name="图片 15" descr="@@@e1e9bc8b-c7e7-4f20-84fc-2c4c336a6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e1e9bc8b-c7e7-4f20-84fc-2c4c336a67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AO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的夹角的余弦值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(3)判断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AO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是否垂直．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（1）利用数量积的公式可得；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（2）先用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表示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，利用数量积运算律可得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进而利用公式可得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的夹角的余弦值.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（3）利用数量积运算律得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，进而可得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是否垂直．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（1）正方体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a,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a×a×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（2）由题意知，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["/>
                    <m:sepChr m:val=","/>
                    <m:endChr m:val="]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AB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+</m:t>
                        </m:r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A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a⋅a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（3）由题意，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AO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垂直.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向量的投影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向量</w:t>
      </w:r>
      <w:r>
        <w:rPr>
          <w:rFonts w:ascii="Times New Roman" w:hAnsi="Times New Roman" w:cs="Times New Roman"/>
          <w:b/>
          <w:bCs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0" o:spt="75" type="#_x0000_t75" style="height:18.5pt;width: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30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的投影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(1)如图(1)，在空间，向量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向向量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投影，由于它们是自由向量，因此可以先将它们平移到同一个平面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内，进而利用平面上向量的投影，得到与向量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共线的向量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|cos〈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〉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b/>
          <w:i/>
        </w:rPr>
        <w:instrText xml:space="preserve">b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b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|)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，向量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</w:rPr>
        <w:t>称为向量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在向量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上的投影向量．类似地，可以将向量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向直线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投影(如图(2))．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(2)如图(3)，向量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向平面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投影，就是分别由向量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的起点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和终点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作平面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的垂线，垂足分别为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，得到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int="eastAsia" w:ascii="Times New Roman" w:hAnsi="Times New Roman" w:cs="Times New Roman"/>
          <w:spacing w:val="-40"/>
        </w:rPr>
        <w:instrText xml:space="preserve">———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，向量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int="eastAsia" w:ascii="Times New Roman" w:hAnsi="Times New Roman" w:cs="Times New Roman"/>
          <w:spacing w:val="-40"/>
        </w:rPr>
        <w:instrText xml:space="preserve">———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称为向量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在平面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上的投影向量．这时，向量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int="eastAsia" w:ascii="Times New Roman" w:hAnsi="Times New Roman" w:cs="Times New Roman"/>
          <w:spacing w:val="-40"/>
        </w:rPr>
        <w:instrText xml:space="preserve">———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的夹角就是向量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所在直线与平面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所成的角．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80360" cy="914400"/>
            <wp:effectExtent l="0" t="0" r="2540" b="0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101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投影向量的求解】</w:t>
      </w:r>
      <w:bookmarkEnd w:id="4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高二下·安徽合肥·开学考试）已知空间向量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夹角的余弦值为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上的投影向量为（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根据题意和投影向量的概念计算即可求解.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夹角的余弦值为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上的投影向量为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×5×(−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故选：D．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（23-24高二上·宁夏银川·阶段练习）已知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为单位向量，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方向上的投影向量的模长为（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方向上的投影数量为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，运算即可得解.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方向上的投影数量为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所以所求投影向量的模长为2.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（23-24高二上·河北保定·开学考试）如图，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分别是圆台上、下底面的两条直径，且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是弧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靠近点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的三等分点，则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上的投影向量是（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 xml:space="preserve">）.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90650"/>
            <wp:effectExtent l="0" t="0" r="0" b="6350"/>
            <wp:docPr id="100025" name="图片 100025" descr="@@@d0a2904d-5837-41f2-9b4b-4c1b74744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0a2904d-5837-41f2-9b4b-4c1b747440d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作出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上的投影向量，从而求得正确答案.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如图，取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在下底面的投影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，作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CD⊥AB</m:t>
        </m:r>
      </m:oMath>
      <w:r>
        <w:rPr>
          <w:rFonts w:hint="default" w:ascii="Times New Roman" w:hAnsi="Times New Roman" w:cs="Times New Roman"/>
          <w:color w:val="FF0000"/>
        </w:rPr>
        <w:t>，垂足为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CO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∠COD=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上的投影向量是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设上底面的半径为</w:t>
      </w:r>
      <w:r>
        <w:rPr>
          <w:rFonts w:hint="default" w:ascii="Times New Roman" w:hAnsi="Times New Roman" w:eastAsia="Times New Roman" w:cs="Times New Roman"/>
          <w:i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上的投影向量是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428750"/>
            <wp:effectExtent l="0" t="0" r="3175" b="6350"/>
            <wp:docPr id="100027" name="图片 100027" descr="@@@9d1209ce-60ed-4e95-a45a-eb00c56aea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d1209ce-60ed-4e95-a45a-eb00c56aea6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（23-24高二上·安徽合肥·期中）若空间向量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方向上投影的最大值是（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设向量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，根据题意，求得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，得到所以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方向上的投影为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，结合基本不等式，即可求解.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，设向量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θ=9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θ+27=0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方向上的投影为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)≤−2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方向上的投影的最大值为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lCIuN3QIAACY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GUIi43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7A07F8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532E3B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2FE1CB1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8081</Words>
  <Characters>9812</Characters>
  <Lines>1</Lines>
  <Paragraphs>1</Paragraphs>
  <TotalTime>1</TotalTime>
  <ScaleCrop>false</ScaleCrop>
  <LinksUpToDate>false</LinksUpToDate>
  <CharactersWithSpaces>10003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2025-07-22T15:44:00Z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A13949D1FD6040A440417F6890590E59_42</vt:lpwstr>
  </property>
</Properties>
</file>