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auto"/>
        <w:spacing w:line="360" w:lineRule="auto"/>
        <w:jc w:val="center"/>
        <w:rPr>
          <w:rFonts w:hint="default" w:ascii="Times New Roman" w:hAnsi="Times New Roman" w:eastAsia="新宋体" w:cs="Times New Roman"/>
          <w:b/>
          <w:sz w:val="30"/>
          <w:szCs w:val="30"/>
        </w:rPr>
      </w:pP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11938000</wp:posOffset>
            </wp:positionV>
            <wp:extent cx="482600" cy="254000"/>
            <wp:effectExtent l="0" t="0" r="0" b="0"/>
            <wp:wrapNone/>
            <wp:docPr id="100103" name="图片 1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5670"/>
      <w:bookmarkStart w:id="1" w:name="_Toc10016"/>
      <w:bookmarkStart w:id="2" w:name="_Toc11840"/>
      <w:bookmarkStart w:id="3" w:name="_Toc17914"/>
      <w:bookmarkStart w:id="4" w:name="_Toc10017"/>
      <w:bookmarkStart w:id="5" w:name="_Toc4427"/>
      <w:bookmarkStart w:id="6" w:name="_Toc8736"/>
      <w:bookmarkStart w:id="7" w:name="_Toc21193"/>
      <w:bookmarkStart w:id="8" w:name="_Toc14775"/>
      <w:bookmarkStart w:id="9" w:name="_Toc17848"/>
      <w:bookmarkStart w:id="10" w:name="_Toc28284"/>
      <w:bookmarkStart w:id="11" w:name="_Toc6606"/>
      <w:bookmarkStart w:id="12" w:name="_Toc3170"/>
      <w:bookmarkStart w:id="13" w:name="_Toc4125"/>
      <w:bookmarkStart w:id="14" w:name="_Toc25843"/>
      <w:bookmarkStart w:id="15" w:name="_Toc4953"/>
      <w:bookmarkStart w:id="16" w:name="_Toc29525"/>
      <w:bookmarkStart w:id="17" w:name="_Toc489"/>
      <w:bookmarkStart w:id="18" w:name="_Toc5739"/>
      <w:bookmarkStart w:id="19" w:name="_Toc7844"/>
      <w:bookmarkStart w:id="20" w:name="_Toc20007"/>
      <w:bookmarkStart w:id="21" w:name="_Toc14464"/>
      <w:bookmarkStart w:id="22" w:name="_Toc1995"/>
      <w:bookmarkStart w:id="23" w:name="_Toc26788"/>
      <w:bookmarkStart w:id="24" w:name="_Toc10978"/>
      <w:bookmarkStart w:id="25" w:name="_Toc3867"/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专题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1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.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7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空间向量的应用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大题专项训练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【五大题型】</w:t>
      </w:r>
    </w:p>
    <w:p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新宋体" w:cs="Times New Roman"/>
          <w:b/>
          <w:bCs/>
          <w:sz w:val="21"/>
          <w:szCs w:val="21"/>
        </w:rPr>
        <w:t>【人教A版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（2019）</w:t>
      </w:r>
      <w:r>
        <w:rPr>
          <w:rFonts w:hint="default" w:ascii="Times New Roman" w:hAnsi="Times New Roman" w:eastAsia="新宋体" w:cs="Times New Roman"/>
          <w:b/>
          <w:bCs/>
          <w:sz w:val="21"/>
          <w:szCs w:val="21"/>
        </w:rPr>
        <w:t>】</w:t>
      </w:r>
    </w:p>
    <w:p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2"/>
        </w:rPr>
        <w:t>姓名：___________班级：___________考号：___________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用空间向量研究直线、平面的平行</w:t>
                              </w:r>
                            </w:p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7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18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">
                <o:lock v:ext="edit" aspectratio="f"/>
                <v:shape id="_x0000_s1026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Kd4ewO7AAAA2wAAAA8AAAAAAAAAAQAgAAAAOAAAAGRycy9kb3ducmV2Lnht&#10;bFBLAQIUABQAAAAIAIdO4kAzLwWeOwAAADkAAAAQAAAAAAAAAAEAIAAAACABAABkcnMvc2hhcGV4&#10;bWwueG1sUEsFBgAAAAAGAAYAWwEAAMo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题型一</w:t>
                        </w:r>
                      </w:p>
                    </w:txbxContent>
                  </v:textbox>
                </v:shape>
                <v:shape id="_x0000_s1026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pXdy/vAAAANsAAAAPAAAAAAAAAAEAIAAAADgAAABkcnMvZG93bnJldi54&#10;bWxQSwECFAAUAAAACACHTuJAMy8FnjsAAAA5AAAAEAAAAAAAAAABACAAAAAhAQAAZHJzL3NoYXBl&#10;eG1sLnhtbFBLBQYAAAAABgAGAFsBAADL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用空间向量研究直线、平面的平行</w:t>
                        </w:r>
                      </w:p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H3nCWG9AAAA2wAAAA8AAAAAAAAAAQAg&#10;AAAAOAAAAGRycy9kb3ducmV2LnhtbFBLAQIUABQAAAAIAIdO4kAzLwWeOwAAADkAAAAVAAAAAAAA&#10;AAEAIAAAACIBAABkcnMvZ3JvdXBzaGFwZXhtbC54bWxQSwUGAAAAAAYABgBgAQAA3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K0190G+AAAA2w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wnJB0roAAADbAAAADwAAAAAAAAABACAAAAA4AAAAZHJzL2Rvd25yZXYueG1s&#10;UEsBAhQAFAAAAAgAh07iQDMvBZ47AAAAOQAAABAAAAAAAAAAAQAgAAAAHwEAAGRycy9zaGFwZXht&#10;bC54bWxQSwUGAAAAAAYABgBbAQAAyQ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高二上·湖南株洲·期中）如图，已知在正方体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的中点．证明：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476375"/>
            <wp:effectExtent l="0" t="0" r="9525" b="9525"/>
            <wp:docPr id="100003" name="图片 100003" descr="@@@5932ed33-bc95-4e02-a32a-cf7da9ca0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932ed33-bc95-4e02-a32a-cf7da9ca05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(2)平面</w:t>
      </w:r>
      <m:oMath>
        <m:r>
          <m:rPr/>
          <w:rPr>
            <w:rFonts w:hint="default" w:ascii="Cambria Math" w:hAnsi="Cambria Math" w:eastAsia="宋体" w:cs="Times New Roman"/>
          </w:rPr>
          <m:t>MNP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高三·全国·专题练习）在如图所示的试验装置中，两个正方形框架</w:t>
      </w:r>
      <m:oMath>
        <m:r>
          <m:rPr/>
          <w:rPr>
            <w:rFonts w:hint="default" w:ascii="Cambria Math" w:hAnsi="Cambria Math" w:eastAsia="宋体" w:cs="Times New Roman"/>
          </w:rPr>
          <m:t>ABCD,ABEF</m:t>
        </m:r>
      </m:oMath>
      <w:r>
        <w:rPr>
          <w:rFonts w:hint="default" w:ascii="Times New Roman" w:hAnsi="Times New Roman" w:cs="Times New Roman"/>
        </w:rPr>
        <w:t>的边长都是1，且它们所在的平面互相垂直．活动弹子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分别在正方形对角线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BF</m:t>
        </m:r>
      </m:oMath>
      <w:r>
        <w:rPr>
          <w:rFonts w:hint="default" w:ascii="Times New Roman" w:hAnsi="Times New Roman" w:cs="Times New Roman"/>
        </w:rPr>
        <w:t>上移动，且</w:t>
      </w:r>
      <m:oMath>
        <m:r>
          <m:rPr/>
          <w:rPr>
            <w:rFonts w:hint="default" w:ascii="Cambria Math" w:hAnsi="Cambria Math" w:eastAsia="宋体" w:cs="Times New Roman"/>
          </w:rPr>
          <m:t>CM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BN</m:t>
        </m:r>
      </m:oMath>
      <w:r>
        <w:rPr>
          <w:rFonts w:hint="default" w:ascii="Times New Roman" w:hAnsi="Times New Roman" w:cs="Times New Roman"/>
        </w:rPr>
        <w:t>的长度保持相等，记</w:t>
      </w:r>
      <m:oMath>
        <m:r>
          <m:rPr/>
          <w:rPr>
            <w:rFonts w:hint="default" w:ascii="Cambria Math" w:hAnsi="Cambria Math" w:eastAsia="宋体" w:cs="Times New Roman"/>
          </w:rPr>
          <m:t>CM=BN=a(0&lt;a&lt;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．求证：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BCE</m:t>
        </m:r>
      </m:oMath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333500"/>
            <wp:effectExtent l="0" t="0" r="6350" b="0"/>
            <wp:docPr id="100007" name="图片 100007" descr="@@@2be78fd8-9f78-447c-ad4f-16d9ed80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be78fd8-9f78-447c-ad4f-16d9ed8020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3．（2024·陕西安康·模拟预测）如图，已知多面体是由正四棱锥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eastAsia="Times New Roman" w:cs="Times New Roman"/>
          <w:i/>
        </w:rPr>
        <w:t>ABCD</w:t>
      </w:r>
      <w:r>
        <w:rPr>
          <w:rFonts w:hint="default" w:ascii="Times New Roman" w:hAnsi="Times New Roman" w:cs="Times New Roman"/>
        </w:rPr>
        <w:t>与正方体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组合而成的，且</w:t>
      </w:r>
      <m:oMath>
        <m:r>
          <m:rPr/>
          <w:rPr>
            <w:rFonts w:hint="default" w:ascii="Cambria Math" w:hAnsi="Cambria Math" w:eastAsia="宋体" w:cs="Times New Roman"/>
          </w:rPr>
          <m:t>PC=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524000"/>
            <wp:effectExtent l="0" t="0" r="6350" b="0"/>
            <wp:docPr id="100011" name="图片 100011" descr="@@@2ffc26bf-cbe9-4dd3-a9b7-a058f3881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fc26bf-cbe9-4dd3-a9b7-a058f388179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PC//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AB=3</m:t>
        </m:r>
      </m:oMath>
      <w:r>
        <w:rPr>
          <w:rFonts w:hint="default" w:ascii="Times New Roman" w:hAnsi="Times New Roman" w:cs="Times New Roman"/>
        </w:rPr>
        <w:t>，求四棱锥</w:t>
      </w:r>
      <m:oMath>
        <m:r>
          <m:rPr/>
          <w:rPr>
            <w:rFonts w:hint="default" w:ascii="Cambria Math" w:hAnsi="Cambria Math" w:eastAsia="宋体" w:cs="Times New Roman"/>
          </w:rPr>
          <m:t>P−AD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的体积.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高二·全国·专题练习）如图，在三棱柱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分别为棱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BC=2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.证明：</w:t>
      </w:r>
      <m:oMath>
        <m:r>
          <m:rPr/>
          <w:rPr>
            <w:rFonts w:hint="default" w:ascii="Cambria Math" w:hAnsi="Cambria Math" w:eastAsia="宋体" w:cs="Times New Roman"/>
          </w:rPr>
          <m:t>DE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333500"/>
            <wp:effectExtent l="0" t="0" r="0" b="0"/>
            <wp:docPr id="100015" name="图片 100015" descr="@@@f97f497510b748af9948f5c0a8d5d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97f497510b748af9948f5c0a8d5d6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高二下·浙江·期末）如图几何体为圆台一部分，上下底面分别为半径为1，2的扇形，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O=OB</m:t>
        </m:r>
      </m:oMath>
      <w:r>
        <w:rPr>
          <w:rFonts w:hint="default" w:ascii="Times New Roman" w:hAnsi="Times New Roman" w:cs="Times New Roman"/>
        </w:rPr>
        <w:t>，体积为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476375"/>
            <wp:effectExtent l="0" t="0" r="0" b="9525"/>
            <wp:docPr id="100019" name="图片 100019" descr="@@@48869cb8-b865-4e9c-beaf-4fc0daf2bb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8869cb8-b865-4e9c-beaf-4fc0daf2bbc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(2)劣弧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上是否存在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使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∥平面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．猜想并证明．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6．（23-24高二上·全国·课后作业）在正方体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Pre>
          <m:sPrePr>
            <m:ctrlPr>
              <w:rPr>
                <w:rFonts w:hint="default" w:ascii="Cambria Math" w:hAnsi="Cambria Math" w:cs="Times New Roman"/>
              </w:rPr>
            </m:ctrlPr>
          </m:sPrePr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ctrlPr>
              <w:rPr>
                <w:rFonts w:hint="default" w:ascii="Cambria Math" w:hAnsi="Cambria Math" w:cs="Times New Roman"/>
              </w:rPr>
            </m:ctrlPr>
          </m:sup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sPre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中点，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524000"/>
            <wp:effectExtent l="0" t="0" r="6350" b="0"/>
            <wp:docPr id="100023" name="图片 100023" descr="@@@28fdb1e3-8fcf-445f-8d95-c5ba7e46f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8fdb1e3-8fcf-445f-8d95-c5ba7e46f6c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求证：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(3)平面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vertAlign w:val="subscript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用空间向量研究直线、平面的垂直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br w:type="textWrapping"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999999"/>
                                  <w:spacing w:val="0"/>
                                  <w:sz w:val="12"/>
                                  <w:szCs w:val="12"/>
                                  <w:shd w:val="clear" w:color="auto" w:fill="FFFFFF"/>
                                </w:rPr>
                                <w:t>用向量证明线段垂直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br w:type="textWrapping"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999999"/>
                                  <w:spacing w:val="0"/>
                                  <w:sz w:val="12"/>
                                  <w:szCs w:val="12"/>
                                  <w:shd w:val="clear" w:color="auto" w:fill="FFFFFF"/>
                                </w:rPr>
                                <w:t>用向量证明线段垂直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5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tg8Sob0AAADaAAAADwAAAAAAAAABACAAAAA4AAAAZHJzL2Rvd25yZXYu&#10;eG1sUEsBAhQAFAAAAAgAh07iQDMvBZ47AAAAOQAAABAAAAAAAAAAAQAgAAAAIgEAAGRycy9zaGFw&#10;ZXhtbC54bWxQSwUGAAAAAAYABgBbAQAAz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5Kn8n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用空间向量研究直线、平面的垂直</w:t>
                        </w:r>
                        <w: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w:br w:type="textWrapping"/>
                        </w:r>
                        <w:r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aps w:val="0"/>
                            <w:color w:val="999999"/>
                            <w:spacing w:val="0"/>
                            <w:sz w:val="12"/>
                            <w:szCs w:val="12"/>
                            <w:shd w:val="clear" w:color="auto" w:fill="FFFFFF"/>
                          </w:rPr>
                          <w:t>用向量证明线段垂直</w:t>
                        </w:r>
                        <w: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w:br w:type="textWrapping"/>
                        </w:r>
                        <w:r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aps w:val="0"/>
                            <w:color w:val="999999"/>
                            <w:spacing w:val="0"/>
                            <w:sz w:val="12"/>
                            <w:szCs w:val="12"/>
                            <w:shd w:val="clear" w:color="auto" w:fill="FFFFFF"/>
                          </w:rPr>
                          <w:t>用向量证明线段垂直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B08kl7uwAAANoAAAAPAAAAAAAAAAEAIAAA&#10;ADgAAABkcnMvZG93bnJldi54bWxQSwECFAAUAAAACACHTuJAMy8FnjsAAAA5AAAAFQAAAAAAAAAB&#10;ACAAAAAgAQAAZHJzL2dyb3Vwc2hhcGV4bWwueG1sUEsFBgAAAAAGAAYAYAEAAN0DAAAAAA=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CsQoW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0gXiSr0AAADbAAAADwAAAAAAAAABACAAAAA4AAAAZHJzL2Rvd25yZXYu&#10;eG1sUEsBAhQAFAAAAAgAh07iQDMvBZ47AAAAOQAAABAAAAAAAAAAAQAgAAAAIgEAAGRycy9zaGFw&#10;ZXhtbC54bWxQSwUGAAAAAAYABgBbAQAAzA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7．（23-24高二上·广东广州·阶段练习）如图，在正方体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24000"/>
            <wp:effectExtent l="0" t="0" r="0" b="0"/>
            <wp:docPr id="27" name="图片 27" descr="@@@6f115961-d7cd-4a8f-9ddf-bcc740ac7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6f115961-d7cd-4a8f-9ddf-bcc740ac79a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EF⊥D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tabs>
          <w:tab w:val="left" w:pos="3248"/>
        </w:tabs>
        <w:spacing w:line="360" w:lineRule="auto"/>
        <w:jc w:val="lef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cs="Times New Roman"/>
        </w:rPr>
        <w:t>(2)求证：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lang w:eastAsia="zh-CN"/>
        </w:rPr>
        <w:tab/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高二上·天津·期中）如图，在四棱锥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是正方形，</w:t>
      </w:r>
      <m:oMath>
        <m:r>
          <m:rPr/>
          <w:rPr>
            <w:rFonts w:hint="default" w:ascii="Cambria Math" w:hAnsi="Cambria Math" w:eastAsia="宋体" w:cs="Times New Roman"/>
          </w:rPr>
          <m:t>PA⊥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PC</m:t>
        </m:r>
      </m:oMath>
      <w:r>
        <w:rPr>
          <w:rFonts w:hint="default" w:ascii="Times New Roman" w:hAnsi="Times New Roman" w:cs="Times New Roman"/>
        </w:rPr>
        <w:t>的中点，已知</w:t>
      </w:r>
      <m:oMath>
        <m:r>
          <m:rPr/>
          <w:rPr>
            <w:rFonts w:hint="default" w:ascii="Cambria Math" w:hAnsi="Cambria Math" w:eastAsia="宋体" w:cs="Times New Roman"/>
          </w:rPr>
          <m:t>AB=2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PA=2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285875"/>
            <wp:effectExtent l="0" t="0" r="9525" b="9525"/>
            <wp:docPr id="100093" name="图片 100093" descr="@@@356c19c8-fee9-4bda-aec5-d35ae9603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356c19c8-fee9-4bda-aec5-d35ae9603f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AE⊥PD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(2)求证：平面</w:t>
      </w:r>
      <m:oMath>
        <m:r>
          <m:rPr/>
          <w:rPr>
            <w:rFonts w:hint="default" w:ascii="Cambria Math" w:hAnsi="Cambria Math" w:eastAsia="宋体" w:cs="Times New Roman"/>
          </w:rPr>
          <m:t>PBD⊥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PAC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高三·全国·专题练习）如图，在底面是矩形的四棱锥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PA⊥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PA=AB=2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PD</w:t>
      </w:r>
      <w:r>
        <w:rPr>
          <w:rFonts w:hint="default" w:ascii="Times New Roman" w:hAnsi="Times New Roman" w:cs="Times New Roman"/>
        </w:rPr>
        <w:t>的中点.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求证：平面</w:t>
      </w:r>
      <m:oMath>
        <m:r>
          <m:rPr/>
          <w:rPr>
            <w:rFonts w:hint="default" w:ascii="Cambria Math" w:hAnsi="Cambria Math" w:eastAsia="宋体" w:cs="Times New Roman"/>
          </w:rPr>
          <m:t>PCD⊥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PAD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438275"/>
            <wp:effectExtent l="0" t="0" r="3175" b="9525"/>
            <wp:docPr id="100099" name="图片 100099" descr="@@@57ec8f32116c4fbc8bef554a68bad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57ec8f32116c4fbc8bef554a68bad5f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10．（23-24高三上·广东·期末）如图，在棱长为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的正方体</w:t>
      </w:r>
      <m:oMath>
        <m:r>
          <m:rPr/>
          <w:rPr>
            <w:rFonts w:hint="default" w:ascii="Cambria Math" w:hAnsi="Cambria Math" w:eastAsia="宋体" w:cs="Times New Roman"/>
          </w:rPr>
          <m:t>ABCD−EFGH</m:t>
        </m:r>
      </m:oMath>
      <w:r>
        <w:rPr>
          <w:rFonts w:hint="default" w:ascii="Times New Roman" w:hAnsi="Times New Roman" w:cs="Times New Roman"/>
        </w:rPr>
        <w:t>中，点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是正方体的中心，将四棱锥</w:t>
      </w:r>
      <m:oMath>
        <m:r>
          <m:rPr/>
          <w:rPr>
            <w:rFonts w:hint="default" w:ascii="Cambria Math" w:hAnsi="Cambria Math" w:eastAsia="宋体" w:cs="Times New Roman"/>
          </w:rPr>
          <m:t>M−BCGF</m:t>
        </m:r>
      </m:oMath>
      <w:r>
        <w:rPr>
          <w:rFonts w:hint="default" w:ascii="Times New Roman" w:hAnsi="Times New Roman" w:cs="Times New Roman"/>
        </w:rPr>
        <w:t>绕直线</w:t>
      </w:r>
      <m:oMath>
        <m:r>
          <m:rPr/>
          <w:rPr>
            <w:rFonts w:hint="default" w:ascii="Cambria Math" w:hAnsi="Cambria Math" w:eastAsia="宋体" w:cs="Times New Roman"/>
          </w:rPr>
          <m:t>CG</m:t>
        </m:r>
      </m:oMath>
      <w:r>
        <w:rPr>
          <w:rFonts w:hint="default" w:ascii="Times New Roman" w:hAnsi="Times New Roman" w:cs="Times New Roman"/>
        </w:rPr>
        <w:t>逆时针旋转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0&lt;α&lt;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后，得到四棱锥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CG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638300"/>
            <wp:effectExtent l="0" t="0" r="3175" b="0"/>
            <wp:docPr id="830051786" name="图片 100103" descr="@@@70eaf1d9-40ba-4fe0-a96f-0af246dc8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1786" name="图片 100103" descr="@@@70eaf1d9-40ba-4fe0-a96f-0af246dc88a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r>
          <m:rPr/>
          <w:rPr>
            <w:rFonts w:hint="default" w:ascii="Cambria Math" w:hAnsi="Cambria Math" w:eastAsia="宋体" w:cs="Times New Roman"/>
          </w:rPr>
          <m:t>α=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，求证：平面</w:t>
      </w:r>
      <m:oMath>
        <m:r>
          <m:rPr/>
          <w:rPr>
            <w:rFonts w:hint="default" w:ascii="Cambria Math" w:hAnsi="Cambria Math" w:eastAsia="宋体" w:cs="Times New Roman"/>
          </w:rPr>
          <m:t>MBF⊥</m:t>
        </m:r>
      </m:oMath>
      <w:r>
        <w:rPr>
          <w:rFonts w:hint="default" w:ascii="Times New Roman" w:hAnsi="Times New Roman" w:cs="Times New Roman"/>
        </w:rPr>
        <w:t>平面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(2)是否存在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，使得直线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MBC</m:t>
        </m:r>
      </m:oMath>
      <w:r>
        <w:rPr>
          <w:rFonts w:hint="default" w:ascii="Times New Roman" w:hAnsi="Times New Roman" w:cs="Times New Roman"/>
        </w:rPr>
        <w:t>，若存在，求出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的值；若不存在，请说明理由.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高二下·江苏·课后作业）如图，在三棱锥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－</w:t>
      </w:r>
      <w:r>
        <w:rPr>
          <w:rFonts w:hint="default" w:ascii="Times New Roman" w:hAnsi="Times New Roman" w:eastAsia="Times New Roman" w:cs="Times New Roman"/>
          <w:i/>
        </w:rPr>
        <w:t>ABC</w:t>
      </w:r>
      <w:r>
        <w:rPr>
          <w:rFonts w:hint="default" w:ascii="Times New Roman" w:hAnsi="Times New Roman" w:cs="Times New Roman"/>
        </w:rPr>
        <w:t>中，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＝</w:t>
      </w:r>
      <w:r>
        <w:rPr>
          <w:rFonts w:hint="default" w:ascii="Times New Roman" w:hAnsi="Times New Roman" w:eastAsia="Times New Roman" w:cs="Times New Roman"/>
          <w:i/>
        </w:rPr>
        <w:t>AC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的中点，</w:t>
      </w:r>
      <w:r>
        <w:rPr>
          <w:rFonts w:hint="default" w:ascii="Times New Roman" w:hAnsi="Times New Roman" w:eastAsia="Times New Roman" w:cs="Times New Roman"/>
          <w:i/>
        </w:rPr>
        <w:t>PO</w:t>
      </w:r>
      <w:r>
        <w:rPr>
          <w:rFonts w:hint="default" w:ascii="Times New Roman" w:hAnsi="Times New Roman" w:cs="Times New Roman"/>
        </w:rPr>
        <w:t>⊥平面</w:t>
      </w:r>
      <w:r>
        <w:rPr>
          <w:rFonts w:hint="default" w:ascii="Times New Roman" w:hAnsi="Times New Roman" w:eastAsia="Times New Roman" w:cs="Times New Roman"/>
          <w:i/>
        </w:rPr>
        <w:t>ABC</w:t>
      </w:r>
      <w:r>
        <w:rPr>
          <w:rFonts w:hint="default" w:ascii="Times New Roman" w:hAnsi="Times New Roman" w:cs="Times New Roman"/>
        </w:rPr>
        <w:t>，垂足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落在线段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上．已知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＝8，</w:t>
      </w:r>
      <w:r>
        <w:rPr>
          <w:rFonts w:hint="default" w:ascii="Times New Roman" w:hAnsi="Times New Roman" w:eastAsia="Times New Roman" w:cs="Times New Roman"/>
          <w:i/>
        </w:rPr>
        <w:t>PO</w:t>
      </w:r>
      <w:r>
        <w:rPr>
          <w:rFonts w:hint="default" w:ascii="Times New Roman" w:hAnsi="Times New Roman" w:cs="Times New Roman"/>
        </w:rPr>
        <w:t>＝4，</w:t>
      </w:r>
      <w:r>
        <w:rPr>
          <w:rFonts w:hint="default" w:ascii="Times New Roman" w:hAnsi="Times New Roman" w:eastAsia="Times New Roman" w:cs="Times New Roman"/>
          <w:i/>
        </w:rPr>
        <w:t>AO</w:t>
      </w:r>
      <w:r>
        <w:rPr>
          <w:rFonts w:hint="default" w:ascii="Times New Roman" w:hAnsi="Times New Roman" w:cs="Times New Roman"/>
        </w:rPr>
        <w:t>＝3，</w:t>
      </w:r>
      <w:r>
        <w:rPr>
          <w:rFonts w:hint="default" w:ascii="Times New Roman" w:hAnsi="Times New Roman" w:eastAsia="Times New Roman" w:cs="Times New Roman"/>
          <w:i/>
        </w:rPr>
        <w:t>OD</w:t>
      </w:r>
      <w:r>
        <w:rPr>
          <w:rFonts w:hint="default" w:ascii="Times New Roman" w:hAnsi="Times New Roman" w:cs="Times New Roman"/>
        </w:rPr>
        <w:t>＝2.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600200"/>
            <wp:effectExtent l="0" t="0" r="0" b="0"/>
            <wp:docPr id="100109" name="图片 100109" descr="@@@847941f1-c59c-4805-8afb-10c33cd45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847941f1-c59c-4805-8afb-10c33cd456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w:r>
        <w:rPr>
          <w:rFonts w:hint="default" w:ascii="Times New Roman" w:hAnsi="Times New Roman" w:eastAsia="Times New Roman" w:cs="Times New Roman"/>
          <w:i/>
        </w:rPr>
        <w:t>AP</w:t>
      </w:r>
      <w:r>
        <w:rPr>
          <w:rFonts w:hint="default" w:ascii="Times New Roman" w:hAnsi="Times New Roman" w:cs="Times New Roman"/>
        </w:rPr>
        <w:t>⊥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是线段</w:t>
      </w:r>
      <w:r>
        <w:rPr>
          <w:rFonts w:hint="default" w:ascii="Times New Roman" w:hAnsi="Times New Roman" w:eastAsia="Times New Roman" w:cs="Times New Roman"/>
          <w:i/>
        </w:rPr>
        <w:t>AP</w:t>
      </w:r>
      <w:r>
        <w:rPr>
          <w:rFonts w:hint="default" w:ascii="Times New Roman" w:hAnsi="Times New Roman" w:cs="Times New Roman"/>
        </w:rPr>
        <w:t>上一点，且</w:t>
      </w:r>
      <w:r>
        <w:rPr>
          <w:rFonts w:hint="default" w:ascii="Times New Roman" w:hAnsi="Times New Roman" w:eastAsia="Times New Roman" w:cs="Times New Roman"/>
          <w:i/>
        </w:rPr>
        <w:t>AM</w:t>
      </w:r>
      <w:r>
        <w:rPr>
          <w:rFonts w:hint="default" w:ascii="Times New Roman" w:hAnsi="Times New Roman" w:cs="Times New Roman"/>
        </w:rPr>
        <w:t>＝3，试证明</w:t>
      </w:r>
      <w:r>
        <w:rPr>
          <w:rFonts w:hint="default" w:ascii="Times New Roman" w:hAnsi="Times New Roman" w:eastAsia="Times New Roman" w:cs="Times New Roman"/>
          <w:i/>
        </w:rPr>
        <w:t>AM</w:t>
      </w:r>
      <w:r>
        <w:rPr>
          <w:rFonts w:hint="default" w:ascii="Times New Roman" w:hAnsi="Times New Roman" w:cs="Times New Roman"/>
        </w:rPr>
        <w:t>⊥平面</w:t>
      </w:r>
      <w:r>
        <w:rPr>
          <w:rFonts w:hint="default" w:ascii="Times New Roman" w:hAnsi="Times New Roman" w:eastAsia="Times New Roman" w:cs="Times New Roman"/>
          <w:i/>
        </w:rPr>
        <w:t>BMC</w:t>
      </w:r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12．（2024高二上·江苏·专题练习）如图，正方形</w:t>
      </w:r>
      <w:r>
        <w:rPr>
          <w:rFonts w:hint="default" w:ascii="Times New Roman" w:hAnsi="Times New Roman" w:eastAsia="Times New Roman" w:cs="Times New Roman"/>
          <w:i/>
        </w:rPr>
        <w:t>ADEF</w:t>
      </w:r>
      <w:r>
        <w:rPr>
          <w:rFonts w:hint="default" w:ascii="Times New Roman" w:hAnsi="Times New Roman" w:cs="Times New Roman"/>
        </w:rPr>
        <w:t>所在平面和等腰梯形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所在的平面互相垂直，已知</w:t>
      </w:r>
      <m:oMath>
        <m:r>
          <m:rPr/>
          <w:rPr>
            <w:rFonts w:hint="default" w:ascii="Cambria Math" w:hAnsi="Cambria Math" w:eastAsia="宋体" w:cs="Times New Roman"/>
          </w:rPr>
          <m:t>BC=4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AB=AD=2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57275"/>
            <wp:effectExtent l="0" t="0" r="0" b="9525"/>
            <wp:docPr id="100113" name="图片 100113" descr="@@@49052186-57a3-49d9-9734-641b858fa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49052186-57a3-49d9-9734-641b858facd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AC⊥BF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(2)在线段</w:t>
      </w:r>
      <w:r>
        <w:rPr>
          <w:rFonts w:hint="default" w:ascii="Times New Roman" w:hAnsi="Times New Roman" w:eastAsia="Times New Roman" w:cs="Times New Roman"/>
          <w:i/>
        </w:rPr>
        <w:t>BE</w:t>
      </w:r>
      <w:r>
        <w:rPr>
          <w:rFonts w:hint="default" w:ascii="Times New Roman" w:hAnsi="Times New Roman" w:cs="Times New Roman"/>
        </w:rPr>
        <w:t>上是否存在一点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，使得平面</w:t>
      </w:r>
      <m:oMath>
        <m:r>
          <m:rPr/>
          <w:rPr>
            <w:rFonts w:hint="default" w:ascii="Cambria Math" w:hAnsi="Cambria Math" w:eastAsia="宋体" w:cs="Times New Roman"/>
          </w:rPr>
          <m:t>PAC⊥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BCEF</m:t>
        </m:r>
      </m:oMath>
      <w:r>
        <w:rPr>
          <w:rFonts w:hint="default" w:ascii="Times New Roman" w:hAnsi="Times New Roman" w:cs="Times New Roman"/>
        </w:rPr>
        <w:t>？若存在，求出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PE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的值；若不存在，请说明理由.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3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34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利用空间向量研究距离问题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5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5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Py6hPu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M2kJUS+AAAA2wAAAA8AAAAAAAAAAQAgAAAAOAAAAGRycy9kb3ducmV2&#10;LnhtbFBLAQIUABQAAAAIAIdO4kAzLwWeOwAAADkAAAAQAAAAAAAAAAEAIAAAACMBAABkcnMvc2hh&#10;cGV4bWwueG1sUEsFBgAAAAAGAAYAWwEAAM0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利用空间向量研究距离问题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Jrz5uW6AAAA2g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Bat3lr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GqmrNi+AAAA2wAAAA8AAAAAAAAAAQAgAAAAOAAAAGRycy9kb3ducmV2&#10;LnhtbFBLAQIUABQAAAAIAIdO4kAzLwWeOwAAADkAAAAQAAAAAAAAAAEAIAAAACMBAABkcnMvc2hh&#10;cGV4bWwueG1sUEsFBgAAAAAGAAYAWwEAAM0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13．（23-24高二上·山东青岛·期末）在正四棱柱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=2AB=4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在线段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619250"/>
            <wp:effectExtent l="0" t="0" r="9525" b="6350"/>
            <wp:docPr id="100119" name="图片 100119" descr="@@@0e115731-548d-478d-82a3-f216103d2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0e115731-548d-478d-82a3-f216103d2a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的距离；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(2)求证：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C⊥</m:t>
        </m:r>
      </m:oMath>
      <w:r>
        <w:rPr>
          <w:rFonts w:hint="default" w:ascii="Times New Roman" w:hAnsi="Times New Roman" w:cs="Times New Roman"/>
        </w:rPr>
        <w:t>面</w:t>
      </w:r>
      <m:oMath>
        <m:r>
          <m:rPr/>
          <w:rPr>
            <w:rFonts w:hint="default" w:ascii="Cambria Math" w:hAnsi="Cambria Math" w:eastAsia="宋体" w:cs="Times New Roman"/>
          </w:rPr>
          <m:t>BDE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14．（23-24高一下·天津南开·期末）如图，在四棱柱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中，侧棱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A⊥</m:t>
        </m:r>
      </m:oMath>
      <w:r>
        <w:rPr>
          <w:rFonts w:hint="default" w:ascii="Times New Roman" w:hAnsi="Times New Roman" w:cs="Times New Roman"/>
        </w:rPr>
        <w:t>平面</w:t>
      </w:r>
      <w:r>
        <w:rPr>
          <w:rFonts w:hint="default" w:ascii="Times New Roman" w:hAnsi="Times New Roman" w:eastAsia="Times New Roman" w:cs="Times New Roman"/>
          <w:i/>
        </w:rPr>
        <w:t>ABCD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AB//CD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AD=CD=1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=AB=2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为棱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为棱</w:t>
      </w:r>
      <w:r>
        <w:rPr>
          <w:rFonts w:hint="default" w:ascii="Times New Roman" w:hAnsi="Times New Roman" w:eastAsia="Times New Roman" w:cs="Times New Roman"/>
          <w:i/>
        </w:rPr>
        <w:t>CE</w:t>
      </w:r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419225"/>
            <wp:effectExtent l="0" t="0" r="3175" b="3175"/>
            <wp:docPr id="100123" name="图片 100123" descr="@@@2867707d-b478-46e0-abef-b3fe826a44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2867707d-b478-46e0-abef-b3fe826a442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BC⊥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(2)求异面直线</w:t>
      </w:r>
      <w:r>
        <w:rPr>
          <w:rFonts w:hint="default" w:ascii="Times New Roman" w:hAnsi="Times New Roman" w:eastAsia="Times New Roman" w:cs="Times New Roman"/>
          <w:i/>
        </w:rPr>
        <w:t>BM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所成角的余弦值；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到平面</w:t>
      </w:r>
      <m:oMath>
        <m:r>
          <m:rPr/>
          <w:rPr>
            <w:rFonts w:hint="default" w:ascii="Cambria Math" w:hAnsi="Cambria Math" w:eastAsia="宋体" w:cs="Times New Roman"/>
          </w:rPr>
          <m:t>BM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的距离．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15．（23-24高一下·广西·阶段练习）如图，在三棱柱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中，侧棱垂直于底面，</w:t>
      </w:r>
      <m:oMath>
        <m:r>
          <m:rPr/>
          <w:rPr>
            <w:rFonts w:hint="default" w:ascii="Cambria Math" w:hAnsi="Cambria Math" w:eastAsia="宋体" w:cs="Times New Roman"/>
          </w:rPr>
          <m:t>E,F</m:t>
        </m:r>
      </m:oMath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BC,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是边长为2的等边三角形，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=2AB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638300"/>
            <wp:effectExtent l="0" t="0" r="6350" b="0"/>
            <wp:docPr id="100127" name="图片 100127" descr="@@@ba0c4cff-f535-4004-a1fb-f573b0a6d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ba0c4cff-f535-4004-a1fb-f573b0a6d4c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BC⊥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到平面</w:t>
      </w:r>
      <m:oMath>
        <m:r>
          <m:rPr/>
          <w:rPr>
            <w:rFonts w:hint="default" w:ascii="Cambria Math" w:hAnsi="Cambria Math" w:eastAsia="宋体" w:cs="Times New Roman"/>
          </w:rPr>
          <m:t>AEF</m:t>
        </m:r>
      </m:oMath>
      <w:r>
        <w:rPr>
          <w:rFonts w:hint="default" w:ascii="Times New Roman" w:hAnsi="Times New Roman" w:cs="Times New Roman"/>
        </w:rPr>
        <w:t>的距离．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高二下·江苏常州·阶段练习）如图，正方体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的棱长为2，点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533525"/>
            <wp:effectExtent l="0" t="0" r="6350" b="3175"/>
            <wp:docPr id="100133" name="图片 100133" descr="@@@8a011995-207f-438d-9c2a-43c98fee2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8a011995-207f-438d-9c2a-43c98fee23f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到平面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的距离为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到平面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的距离．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17．（2024高三·全国·专题练习）已知正方体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的棱长为1，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中点，求下列问题：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(1)求异面直线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的距离；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到平面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BE</m:t>
        </m:r>
      </m:oMath>
      <w:r>
        <w:rPr>
          <w:rFonts w:hint="default" w:ascii="Times New Roman" w:hAnsi="Times New Roman" w:cs="Times New Roman"/>
        </w:rPr>
        <w:t>的距离；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到平面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BE</m:t>
        </m:r>
      </m:oMath>
      <w:r>
        <w:rPr>
          <w:rFonts w:hint="default" w:ascii="Times New Roman" w:hAnsi="Times New Roman" w:cs="Times New Roman"/>
        </w:rPr>
        <w:t>的距离；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(4)求平面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DB</m:t>
        </m:r>
      </m:oMath>
      <w:r>
        <w:rPr>
          <w:rFonts w:hint="default" w:ascii="Times New Roman" w:hAnsi="Times New Roman" w:cs="Times New Roman"/>
        </w:rPr>
        <w:t>与平面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的距离.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18．（2024·广东广州·模拟预测）如图所示的空间几何体是以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为轴的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圆柱与以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为轴截面的半圆柱拼接而成，其中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为半圆柱的母线，点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为弧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的中点.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514475"/>
            <wp:effectExtent l="0" t="0" r="3175" b="9525"/>
            <wp:docPr id="100139" name="图片 100139" descr="@@@ab1f18dd-b653-4b5c-a367-d4cf6e574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ab1f18dd-b653-4b5c-a367-d4cf6e574f0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(1)求证：平面</w:t>
      </w:r>
      <m:oMath>
        <m:r>
          <m:rPr/>
          <w:rPr>
            <w:rFonts w:hint="default" w:ascii="Cambria Math" w:hAnsi="Cambria Math" w:eastAsia="宋体" w:cs="Times New Roman"/>
          </w:rPr>
          <m:t>BDF⊥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BCG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</w:t>
      </w:r>
      <m:oMath>
        <m:r>
          <m:rPr/>
          <w:rPr>
            <w:rFonts w:hint="default" w:ascii="Cambria Math" w:hAnsi="Cambria Math" w:eastAsia="宋体" w:cs="Times New Roman"/>
          </w:rPr>
          <m:t>AB=4</m:t>
        </m:r>
      </m:oMath>
      <w:r>
        <w:rPr>
          <w:rFonts w:hint="default" w:ascii="Times New Roman" w:hAnsi="Times New Roman" w:cs="Times New Roman"/>
        </w:rPr>
        <w:t>，平面</w:t>
      </w:r>
      <m:oMath>
        <m:r>
          <m:rPr/>
          <w:rPr>
            <w:rFonts w:hint="default" w:ascii="Cambria Math" w:hAnsi="Cambria Math" w:eastAsia="宋体" w:cs="Times New Roman"/>
          </w:rPr>
          <m:t>BDF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ABG</m:t>
        </m:r>
      </m:oMath>
      <w:r>
        <w:rPr>
          <w:rFonts w:hint="default" w:ascii="Times New Roman" w:hAnsi="Times New Roman" w:cs="Times New Roman"/>
        </w:rPr>
        <w:t>夹角的余弦值为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时，求点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BG</m:t>
        </m:r>
      </m:oMath>
      <w:r>
        <w:rPr>
          <w:rFonts w:hint="default" w:ascii="Times New Roman" w:hAnsi="Times New Roman" w:cs="Times New Roman"/>
        </w:rPr>
        <w:t>的距离.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24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26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利用空间向量研究空间角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2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3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GkUsb6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题型四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X44h1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利用空间向量研究空间角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MIUV666AAAA2w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MFZhn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R6vXD7oAAADbAAAADwAAAAAAAAABACAAAAA4AAAAZHJzL2Rvd25yZXYueG1s&#10;UEsBAhQAFAAAAAgAh07iQDMvBZ47AAAAOQAAABAAAAAAAAAAAQAgAAAAHwEAAGRycy9zaGFwZXht&#10;bC54bWxQSwUGAAAAAAYABgBbAQAAyQ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19．（23-24高二下·甘肃酒泉·期中）四棱锥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的底面是边长为2的菱形，</w:t>
      </w:r>
      <m:oMath>
        <m:r>
          <m:rPr/>
          <w:rPr>
            <w:rFonts w:hint="default" w:ascii="Cambria Math" w:hAnsi="Cambria Math" w:eastAsia="宋体" w:cs="Times New Roman"/>
          </w:rPr>
          <m:t>∠DAB=60°</m:t>
        </m:r>
      </m:oMath>
      <w:r>
        <w:rPr>
          <w:rFonts w:hint="default" w:ascii="Times New Roman" w:hAnsi="Times New Roman" w:cs="Times New Roman"/>
        </w:rPr>
        <w:t>，对角线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相交于点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PO⊥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与底面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所成的角为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的中点.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276350"/>
            <wp:effectExtent l="0" t="0" r="6350" b="6350"/>
            <wp:docPr id="100145" name="图片 100145" descr="@@@5d8cac2e-405f-421f-a123-51f9863fc1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5d8cac2e-405f-421f-a123-51f9863fc1f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OE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PAD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DE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所成角的正弦值.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20．（23-24高一下·天津红桥·期末）如图，在四棱柱 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中，已知侧棱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 xml:space="preserve"> ，侧面 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是正方形， 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交于点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 xml:space="preserve">， </w:t>
      </w:r>
      <m:oMath>
        <m:r>
          <m:rPr/>
          <w:rPr>
            <w:rFonts w:hint="default" w:ascii="Cambria Math" w:hAnsi="Cambria Math" w:eastAsia="宋体" w:cs="Times New Roman"/>
          </w:rPr>
          <m:t>AB⊥BC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AB//CD,AB=2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BC=CD=1</m:t>
        </m:r>
      </m:oMath>
      <w:r>
        <w:rPr>
          <w:rFonts w:hint="default" w:ascii="Times New Roman" w:hAnsi="Times New Roman" w:cs="Times New Roman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00150"/>
            <wp:effectExtent l="0" t="0" r="0" b="0"/>
            <wp:docPr id="100149" name="图片 100149" descr="@@@d9af9485-9050-46ab-b0b9-7438406c2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d9af9485-9050-46ab-b0b9-7438406c24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(1)求证: </w:t>
      </w:r>
      <w:r>
        <w:rPr>
          <w:rFonts w:hint="default" w:ascii="Times New Roman" w:hAnsi="Times New Roman" w:eastAsia="Times New Roman" w:cs="Times New Roman"/>
          <w:i/>
        </w:rPr>
        <w:t>AD</w:t>
      </w:r>
      <w:r>
        <w:rPr>
          <w:rFonts w:hint="default" w:ascii="Times New Roman" w:hAnsi="Times New Roman" w:cs="Times New Roman"/>
        </w:rPr>
        <w:t>∥平面</w:t>
      </w:r>
      <m:oMath>
        <m:r>
          <m:rPr/>
          <w:rPr>
            <w:rFonts w:hint="default" w:ascii="Cambria Math" w:hAnsi="Cambria Math" w:eastAsia="宋体" w:cs="Times New Roman"/>
          </w:rPr>
          <m:t>CO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(2)求直线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所成角的正弦值.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21．（2024·江西宜春·模拟预测）如图1，在五边形</w:t>
      </w:r>
      <m:oMath>
        <m:r>
          <m:rPr/>
          <w:rPr>
            <w:rFonts w:hint="default" w:ascii="Cambria Math" w:hAnsi="Cambria Math" w:eastAsia="宋体" w:cs="Times New Roman"/>
          </w:rPr>
          <m:t>ABCDE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AB=BD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AD⊥DC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EA=ED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EA⊥ED</m:t>
        </m:r>
      </m:oMath>
      <w:r>
        <w:rPr>
          <w:rFonts w:hint="default" w:ascii="Times New Roman" w:hAnsi="Times New Roman" w:cs="Times New Roman"/>
        </w:rPr>
        <w:t>，将</w:t>
      </w:r>
      <m:oMath>
        <m:r>
          <m:rPr/>
          <w:rPr>
            <w:rFonts w:hint="default" w:ascii="Cambria Math" w:hAnsi="Cambria Math" w:eastAsia="宋体" w:cs="Times New Roman"/>
          </w:rPr>
          <m:t>△AED</m:t>
        </m:r>
      </m:oMath>
      <w:r>
        <w:rPr>
          <w:rFonts w:hint="default" w:ascii="Times New Roman" w:hAnsi="Times New Roman" w:cs="Times New Roman"/>
        </w:rPr>
        <w:t>沿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折成图2，使得</w:t>
      </w:r>
      <m:oMath>
        <m:r>
          <m:rPr/>
          <w:rPr>
            <w:rFonts w:hint="default" w:ascii="Cambria Math" w:hAnsi="Cambria Math" w:eastAsia="宋体" w:cs="Times New Roman"/>
          </w:rPr>
          <m:t>EB=AB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AE</m:t>
        </m:r>
      </m:oMath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52750" cy="1466850"/>
            <wp:effectExtent l="0" t="0" r="6350" b="6350"/>
            <wp:docPr id="100155" name="图片 100155" descr="@@@a53809ae-b4c1-4d61-b1aa-0d9c95ab8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a53809ae-b4c1-4d61-b1aa-0d9c95ab87b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BF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ECD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EB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所成的角为</w:t>
      </w:r>
      <m:oMath>
        <m:r>
          <m:rPr/>
          <w:rPr>
            <w:rFonts w:hint="default" w:ascii="Cambria Math" w:hAnsi="Cambria Math" w:eastAsia="宋体" w:cs="Times New Roman"/>
          </w:rPr>
          <m:t>30°</m:t>
        </m:r>
      </m:oMath>
      <w:r>
        <w:rPr>
          <w:rFonts w:hint="default" w:ascii="Times New Roman" w:hAnsi="Times New Roman" w:cs="Times New Roman"/>
        </w:rPr>
        <w:t>，求二面角</w:t>
      </w:r>
      <m:oMath>
        <m:r>
          <m:rPr/>
          <w:rPr>
            <w:rFonts w:hint="default" w:ascii="Cambria Math" w:hAnsi="Cambria Math" w:eastAsia="宋体" w:cs="Times New Roman"/>
          </w:rPr>
          <m:t>A−EB−D</m:t>
        </m:r>
      </m:oMath>
      <w:r>
        <w:rPr>
          <w:rFonts w:hint="default" w:ascii="Times New Roman" w:hAnsi="Times New Roman" w:cs="Times New Roman"/>
        </w:rPr>
        <w:t>的正弦值．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22．（2024·湖南长沙·三模）如图，在四棱台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AD//BC</m:t>
        </m:r>
      </m:oMath>
      <w:r>
        <w:rPr>
          <w:rFonts w:hint="default" w:ascii="Times New Roman" w:hAnsi="Times New Roman" w:cs="Times New Roman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m:oMath>
        <m:r>
          <m:rPr/>
          <w:rPr>
            <w:rFonts w:hint="default" w:ascii="Cambria Math" w:hAnsi="Cambria Math" w:eastAsia="宋体" w:cs="Times New Roman"/>
          </w:rPr>
          <m:t>AB⊥D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,CD=2,AD=3,BC=4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∠ADB=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209675"/>
            <wp:effectExtent l="0" t="0" r="6350" b="9525"/>
            <wp:docPr id="100159" name="图片 100159" descr="@@@4cbaa5bf-a4e9-46c2-b4c0-85cd2a4bb3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4cbaa5bf-a4e9-46c2-b4c0-85cd2a4bb32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(1)证明：平面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⊥AD</m:t>
        </m:r>
      </m:oMath>
      <w:r>
        <w:rPr>
          <w:rFonts w:hint="default" w:ascii="Times New Roman" w:hAnsi="Times New Roman" w:cs="Times New Roman"/>
        </w:rPr>
        <w:t>，四棱台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的体积为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49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，求平面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夹角的余弦值.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23．（23-24高二下·江苏南京·期中）四棱锥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PD⊥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∥</m:t>
        </m:r>
        <m:r>
          <m:rPr/>
          <w:rPr>
            <w:rFonts w:hint="default" w:ascii="Cambria Math" w:hAnsi="Cambria Math" w:eastAsia="宋体" w:cs="Times New Roman"/>
          </w:rPr>
          <m:t>DC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CD=AD=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∠PAD=45°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在线段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上，且满足</w:t>
      </w:r>
      <m:oMath>
        <m:r>
          <m:rPr/>
          <w:rPr>
            <w:rFonts w:hint="default" w:ascii="Cambria Math" w:hAnsi="Cambria Math" w:eastAsia="宋体" w:cs="Times New Roman"/>
          </w:rPr>
          <m:t>CG⊥BD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343025"/>
            <wp:effectExtent l="0" t="0" r="3175" b="3175"/>
            <wp:docPr id="100163" name="图片 100163" descr="@@@846fb7cc-c25d-4859-bcbf-451cc0f28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@@@846fb7cc-c25d-4859-bcbf-451cc0f2897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DE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PBC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(2)求平面</w:t>
      </w:r>
      <m:oMath>
        <m:r>
          <m:rPr/>
          <w:rPr>
            <w:rFonts w:hint="default" w:ascii="Cambria Math" w:hAnsi="Cambria Math" w:eastAsia="宋体" w:cs="Times New Roman"/>
          </w:rPr>
          <m:t>GPC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PBC</m:t>
        </m:r>
      </m:oMath>
      <w:r>
        <w:rPr>
          <w:rFonts w:hint="default" w:ascii="Times New Roman" w:hAnsi="Times New Roman" w:cs="Times New Roman"/>
        </w:rPr>
        <w:t>夹角的余弦值．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(3)在线段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上是否存在点</w:t>
      </w:r>
      <m:oMath>
        <m:r>
          <m:rPr/>
          <w:rPr>
            <w:rFonts w:hint="default" w:ascii="Cambria Math" w:hAnsi="Cambria Math" w:eastAsia="宋体" w:cs="Times New Roman"/>
          </w:rPr>
          <m:t>H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GH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GPC</m:t>
        </m:r>
      </m:oMath>
      <w:r>
        <w:rPr>
          <w:rFonts w:hint="default" w:ascii="Times New Roman" w:hAnsi="Times New Roman" w:cs="Times New Roman"/>
        </w:rPr>
        <w:t>所成角的正弦值是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，若存在，求出</w:t>
      </w:r>
      <m:oMath>
        <m:r>
          <m:rPr/>
          <w:rPr>
            <w:rFonts w:hint="default" w:ascii="Cambria Math" w:hAnsi="Cambria Math" w:eastAsia="宋体" w:cs="Times New Roman"/>
          </w:rPr>
          <m:t>AH</m:t>
        </m:r>
      </m:oMath>
      <w:r>
        <w:rPr>
          <w:rFonts w:hint="default" w:ascii="Times New Roman" w:hAnsi="Times New Roman" w:cs="Times New Roman"/>
        </w:rPr>
        <w:t>的长；若不存在，请说明理由．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24．（23-24高一下·浙江金华·期末）在四棱台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BC∥AD</m:t>
        </m:r>
      </m:oMath>
      <w:r>
        <w:rPr>
          <w:rFonts w:hint="default" w:ascii="Times New Roman" w:hAnsi="Times New Roman" w:cs="Times New Roman"/>
        </w:rPr>
        <w:t>，平面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CD=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AB=BC=A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447800"/>
            <wp:effectExtent l="0" t="0" r="6350" b="0"/>
            <wp:docPr id="100169" name="图片 100169" descr="@@@c3294e96-d6fc-4358-8126-84aca3229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@@@c3294e96-d6fc-4358-8126-84aca32296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(2)求直线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所成角的余弦值；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(3)若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的中点，求平面</w:t>
      </w:r>
      <m:oMath>
        <m:r>
          <m:rPr/>
          <w:rPr>
            <w:rFonts w:hint="default" w:ascii="Cambria Math" w:hAnsi="Cambria Math" w:eastAsia="宋体" w:cs="Times New Roman"/>
          </w:rPr>
          <m:t>QAC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的夹角的余弦值.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利用空间向量研究存在性问题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6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1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LcP2Ju7AAAA2wAAAA8AAAAAAAAAAQAgAAAAOAAAAGRycy9kb3ducmV2Lnht&#10;bFBLAQIUABQAAAAIAIdO4kAzLwWeOwAAADkAAAAQAAAAAAAAAAEAIAAAACABAABkcnMvc2hhcGV4&#10;bWwueG1sUEsFBgAAAAAGAAYAWwEAAMo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题型五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J+OFQvAAAANsAAAAPAAAAAAAAAAEAIAAAADgAAABkcnMvZG93bnJldi54&#10;bWxQSwECFAAUAAAACACHTuJAMy8FnjsAAAA5AAAAEAAAAAAAAAABACAAAAAhAQAAZHJzL3NoYXBl&#10;eG1sLnhtbFBLBQYAAAAABgAGAFsBAADL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利用空间向量研究存在性问题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4916384;top:35626;height:151085;width:155057;" coordsize="151303,151303" o:gfxdata="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ASq6z6uwAAANsAAAAPAAAAAAAAAAEAIAAA&#10;ADgAAABkcnMvZG93bnJldi54bWxQSwECFAAUAAAACACHTuJAMy8FnjsAAAA5AAAAFQAAAAAAAAAB&#10;ACAAAAAgAQAAZHJzL2dyb3Vwc2hhcGV4bWwueG1sUEsFBgAAAAAGAAYAYAEAAN0DAAAAAA=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CeVLavAAAANsAAAAPAAAAAAAAAAEAIAAAADgAAABkcnMvZG93bnJldi54&#10;bWxQSwECFAAUAAAACACHTuJAMy8FnjsAAAA5AAAAEAAAAAAAAAABACAAAAAhAQAAZHJzL3NoYXBl&#10;eG1sLnhtbFBLBQYAAAAABgAGAFsBAADL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MqDfpb0AAADbAAAADwAAAAAAAAABACAAAAA4AAAAZHJzL2Rvd25yZXYu&#10;eG1sUEsBAhQAFAAAAAgAh07iQDMvBZ47AAAAOQAAABAAAAAAAAAAAQAgAAAAIgEAAGRycy9zaGFw&#10;ZXhtbC54bWxQSwUGAAAAAAYABgBbAQAAzA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4629785</wp:posOffset>
            </wp:positionH>
            <wp:positionV relativeFrom="paragraph">
              <wp:posOffset>43815</wp:posOffset>
            </wp:positionV>
            <wp:extent cx="1619250" cy="1619250"/>
            <wp:effectExtent l="0" t="0" r="6350" b="6350"/>
            <wp:wrapSquare wrapText="bothSides"/>
            <wp:docPr id="100179" name="图片 100179" descr="@@@b707811b-b450-4121-954f-d3596bd2d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图片 100179" descr="@@@b707811b-b450-4121-954f-d3596bd2ddc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25．（23-24高二下·湖南·期中）如图，直四棱柱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的底面是菱形，</w:t>
      </w:r>
      <m:oMath>
        <m:r>
          <m:rPr/>
          <w:rPr>
            <w:rFonts w:hint="default" w:ascii="Cambria Math" w:hAnsi="Cambria Math" w:eastAsia="宋体" w:cs="Times New Roman"/>
          </w:rPr>
          <m:t>∠ABC=120°,AB=2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所成角为</w:t>
      </w:r>
      <m:oMath>
        <m:r>
          <m:rPr/>
          <w:rPr>
            <w:rFonts w:hint="default" w:ascii="Cambria Math" w:hAnsi="Cambria Math" w:eastAsia="宋体" w:cs="Times New Roman"/>
          </w:rPr>
          <m:t>30°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(1)求直四棱柱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的高；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(2)在棱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上是否能找到一点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，使得平面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的夹角为</w:t>
      </w:r>
      <m:oMath>
        <m:r>
          <m:rPr/>
          <w:rPr>
            <w:rFonts w:hint="default" w:ascii="Cambria Math" w:hAnsi="Cambria Math" w:eastAsia="宋体" w:cs="Times New Roman"/>
          </w:rPr>
          <m:t>30°</m:t>
        </m:r>
      </m:oMath>
      <w:r>
        <w:rPr>
          <w:rFonts w:hint="default" w:ascii="Times New Roman" w:hAnsi="Times New Roman" w:cs="Times New Roman"/>
        </w:rPr>
        <w:t>？若能，求出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AM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的值；若不能，说明理由．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144780</wp:posOffset>
            </wp:positionV>
            <wp:extent cx="1323975" cy="1609725"/>
            <wp:effectExtent l="0" t="0" r="9525" b="3175"/>
            <wp:wrapSquare wrapText="bothSides"/>
            <wp:docPr id="100183" name="图片 100183" descr="@@@924b1b4e-afb9-42c7-9b33-f066e250f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 descr="@@@924b1b4e-afb9-42c7-9b33-f066e250fab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26．（2024·贵州黔西·一模）如图所示为直四棱柱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,AB=AD=2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,CB=CD=4,A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∠BCD=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°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M,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分别是线段</w:t>
      </w:r>
      <m:oMath>
        <m:r>
          <m:rPr/>
          <w:rPr>
            <w:rFonts w:hint="default" w:ascii="Cambria Math" w:hAnsi="Cambria Math" w:eastAsia="宋体" w:cs="Times New Roman"/>
          </w:rPr>
          <m:t>BC,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(1)证明:</w:t>
      </w:r>
      <m:oMath>
        <m:r>
          <m:rPr/>
          <w:rPr>
            <w:rFonts w:hint="default" w:ascii="Cambria Math" w:hAnsi="Cambria Math" w:eastAsia="宋体" w:cs="Times New Roman"/>
          </w:rPr>
          <m:t>BC⊥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(2)求直线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所成角的正弦值，并判断线段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上是否存在点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，若存在，求出</w:t>
      </w:r>
      <w:r>
        <w:rPr>
          <w:rFonts w:hint="default" w:ascii="Times New Roman" w:hAnsi="Times New Roman" w:eastAsia="Times New Roman" w:cs="Times New Roman"/>
          <w:i/>
        </w:rPr>
        <w:t>BP</w:t>
      </w:r>
      <w:r>
        <w:rPr>
          <w:rFonts w:hint="default" w:ascii="Times New Roman" w:hAnsi="Times New Roman" w:cs="Times New Roman"/>
        </w:rPr>
        <w:t>的值，若不存在，请说明理由.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27．（23-24高二上·江西新余·期末）在四棱锥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中，已知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BC⊥PA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AB=2AD=2CD=2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PA=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PC=2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是线段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上的点．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219200"/>
            <wp:effectExtent l="0" t="0" r="0" b="0"/>
            <wp:docPr id="100187" name="图片 100187" descr="@@@e6aaa13e-82e5-4601-8d95-aa66d0089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 descr="@@@e6aaa13e-82e5-4601-8d95-aa66d008911c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PC⊥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(2)是否存在点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使得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EAC</m:t>
        </m:r>
      </m:oMath>
      <w:r>
        <w:rPr>
          <w:rFonts w:hint="default" w:ascii="Times New Roman" w:hAnsi="Times New Roman" w:cs="Times New Roman"/>
        </w:rPr>
        <w:t>所成角的正弦值为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？若存在，求出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BE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的值；若不存在，请说明理由．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28．（2024·新疆乌鲁木齐·一模）如图，在四棱锥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为正方形，</w:t>
      </w:r>
      <m:oMath>
        <m:r>
          <m:rPr/>
          <w:rPr>
            <w:rFonts w:hint="default" w:ascii="Cambria Math" w:hAnsi="Cambria Math" w:eastAsia="宋体" w:cs="Times New Roman"/>
          </w:rPr>
          <m:t>PA⊥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PA=AB</m:t>
        </m:r>
      </m:oMath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分别是棱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343025"/>
            <wp:effectExtent l="0" t="0" r="6350" b="3175"/>
            <wp:docPr id="100191" name="图片 100191" descr="@@@037372fd-4afa-4bc0-9016-4906a85a8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图片 100191" descr="@@@037372fd-4afa-4bc0-9016-4906a85a85b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(1)求直线</w:t>
      </w:r>
      <m:oMath>
        <m:r>
          <m:rPr/>
          <w:rPr>
            <w:rFonts w:hint="default" w:ascii="Cambria Math" w:hAnsi="Cambria Math" w:eastAsia="宋体" w:cs="Times New Roman"/>
          </w:rPr>
          <m:t>AF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PBC</m:t>
        </m:r>
      </m:oMath>
      <w:r>
        <w:rPr>
          <w:rFonts w:hint="default" w:ascii="Times New Roman" w:hAnsi="Times New Roman" w:cs="Times New Roman"/>
        </w:rPr>
        <w:t>所成角的正弦值；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(2)在截面</w:t>
      </w:r>
      <m:oMath>
        <m:r>
          <m:rPr/>
          <w:rPr>
            <w:rFonts w:hint="default" w:ascii="Cambria Math" w:hAnsi="Cambria Math" w:eastAsia="宋体" w:cs="Times New Roman"/>
          </w:rPr>
          <m:t>AEF</m:t>
        </m:r>
      </m:oMath>
      <w:r>
        <w:rPr>
          <w:rFonts w:hint="default" w:ascii="Times New Roman" w:hAnsi="Times New Roman" w:cs="Times New Roman"/>
        </w:rPr>
        <w:t>内是否存在点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，使</w:t>
      </w:r>
      <m:oMath>
        <m:r>
          <m:rPr/>
          <w:rPr>
            <w:rFonts w:hint="default" w:ascii="Cambria Math" w:hAnsi="Cambria Math" w:eastAsia="宋体" w:cs="Times New Roman"/>
          </w:rPr>
          <m:t>DG⊥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AEF</m:t>
        </m:r>
      </m:oMath>
      <w:r>
        <w:rPr>
          <w:rFonts w:hint="default" w:ascii="Times New Roman" w:hAnsi="Times New Roman" w:cs="Times New Roman"/>
        </w:rPr>
        <w:t>，并说明理由．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26" w:name="_GoBack"/>
      <w:bookmarkEnd w:id="26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29．（2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高二下·江苏连云港·期中）如图在四棱锥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－</m:t>
        </m:r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中，侧面</w:t>
      </w:r>
      <m:oMath>
        <m:r>
          <m:rPr/>
          <w:rPr>
            <w:rFonts w:hint="default" w:ascii="Cambria Math" w:hAnsi="Cambria Math" w:eastAsia="宋体" w:cs="Times New Roman"/>
          </w:rPr>
          <m:t>PAD⊥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，侧棱</w:t>
      </w:r>
      <m:oMath>
        <m:r>
          <m:rPr/>
          <w:rPr>
            <w:rFonts w:hint="default" w:ascii="Cambria Math" w:hAnsi="Cambria Math" w:eastAsia="宋体" w:cs="Times New Roman"/>
          </w:rPr>
          <m:t>PA=PD=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为直角梯形，其中</w:t>
      </w:r>
      <m:oMath>
        <m:r>
          <m:rPr/>
          <w:rPr>
            <w:rFonts w:hint="default" w:ascii="Cambria Math" w:hAnsi="Cambria Math" w:eastAsia="宋体" w:cs="Times New Roman"/>
          </w:rPr>
          <m:t>BC//AD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AB⊥AD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AD=2AB=2BC=2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的中点．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876300"/>
            <wp:effectExtent l="0" t="0" r="0" b="0"/>
            <wp:docPr id="100195" name="图片 100195" descr="@@@1b5425b8-89eb-4645-b59a-8b1c91c34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1b5425b8-89eb-4645-b59a-8b1c91c34e0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(1)求二面角</w:t>
      </w:r>
      <m:oMath>
        <m:r>
          <m:rPr/>
          <w:rPr>
            <w:rFonts w:hint="default" w:ascii="Cambria Math" w:hAnsi="Cambria Math" w:eastAsia="宋体" w:cs="Times New Roman"/>
          </w:rPr>
          <m:t>C−PD−A</m:t>
        </m:r>
      </m:oMath>
      <w:r>
        <w:rPr>
          <w:rFonts w:hint="default" w:ascii="Times New Roman" w:hAnsi="Times New Roman" w:cs="Times New Roman"/>
        </w:rPr>
        <w:t>的正弦值；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(2)线段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上是否存在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，使得它到平面</w:t>
      </w:r>
      <m:oMath>
        <m:r>
          <m:rPr/>
          <w:rPr>
            <w:rFonts w:hint="default" w:ascii="Cambria Math" w:hAnsi="Cambria Math" w:eastAsia="宋体" w:cs="Times New Roman"/>
          </w:rPr>
          <m:t>PCD</m:t>
        </m:r>
      </m:oMath>
      <w:r>
        <w:rPr>
          <w:rFonts w:hint="default" w:ascii="Times New Roman" w:hAnsi="Times New Roman" w:cs="Times New Roman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? 若存在，求出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AQ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QD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的值；若不存在，说明理由．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高二下·广东佛山·阶段练习）如图，在四棱锥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中，已知底面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是正方形，</w:t>
      </w:r>
      <m:oMath>
        <m:r>
          <m:rPr/>
          <w:rPr>
            <w:rFonts w:hint="default" w:ascii="Cambria Math" w:hAnsi="Cambria Math" w:eastAsia="宋体" w:cs="Times New Roman"/>
          </w:rPr>
          <m:t>PC⊥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PC=BC=1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是棱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上动点.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238250"/>
            <wp:effectExtent l="0" t="0" r="0" b="6350"/>
            <wp:docPr id="100199" name="图片 100199" descr="@@@a12d375c-a24c-47c0-8ccf-288d96719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 descr="@@@a12d375c-a24c-47c0-8ccf-288d967197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BD⊥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PAC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(2)线段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上是否存在点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，使二面角</w:t>
      </w:r>
      <m:oMath>
        <m:r>
          <m:rPr/>
          <w:rPr>
            <w:rFonts w:hint="default" w:ascii="Cambria Math" w:hAnsi="Cambria Math" w:eastAsia="宋体" w:cs="Times New Roman"/>
          </w:rPr>
          <m:t>P−AC−E</m:t>
        </m:r>
      </m:oMath>
      <w:r>
        <w:rPr>
          <w:rFonts w:hint="default" w:ascii="Times New Roman" w:hAnsi="Times New Roman" w:cs="Times New Roman"/>
        </w:rPr>
        <w:t>的余弦值是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？若存在，求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PE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PB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的值；若不存在，请说明理由.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方正兰亭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BDbNSW3gIAACY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4E5105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6F30B2"/>
    <w:rsid w:val="0085328A"/>
    <w:rsid w:val="009035F2"/>
    <w:rsid w:val="00913910"/>
    <w:rsid w:val="00A274CB"/>
    <w:rsid w:val="00A46095"/>
    <w:rsid w:val="00A610B7"/>
    <w:rsid w:val="00AD6DCF"/>
    <w:rsid w:val="00B205AE"/>
    <w:rsid w:val="00B84DD0"/>
    <w:rsid w:val="00BF2518"/>
    <w:rsid w:val="00BF4AD7"/>
    <w:rsid w:val="00C02FC6"/>
    <w:rsid w:val="00C04569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6617A5"/>
    <w:rsid w:val="04745993"/>
    <w:rsid w:val="04943FFF"/>
    <w:rsid w:val="04D910D7"/>
    <w:rsid w:val="05214CF2"/>
    <w:rsid w:val="05F17CC7"/>
    <w:rsid w:val="061956D4"/>
    <w:rsid w:val="06216D15"/>
    <w:rsid w:val="06F127DE"/>
    <w:rsid w:val="07717FB8"/>
    <w:rsid w:val="07A13052"/>
    <w:rsid w:val="07AC2D81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BB0887"/>
    <w:rsid w:val="0ACA384C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8A5E42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AD778F"/>
    <w:rsid w:val="15E4302B"/>
    <w:rsid w:val="15FE3A0D"/>
    <w:rsid w:val="16013F56"/>
    <w:rsid w:val="16571072"/>
    <w:rsid w:val="16A9014A"/>
    <w:rsid w:val="16C26C27"/>
    <w:rsid w:val="170F2053"/>
    <w:rsid w:val="176C3651"/>
    <w:rsid w:val="17964994"/>
    <w:rsid w:val="179A0189"/>
    <w:rsid w:val="17A252C5"/>
    <w:rsid w:val="18491BE4"/>
    <w:rsid w:val="18923606"/>
    <w:rsid w:val="18B25451"/>
    <w:rsid w:val="18F8157C"/>
    <w:rsid w:val="19143FA0"/>
    <w:rsid w:val="1A6405CC"/>
    <w:rsid w:val="1B560A32"/>
    <w:rsid w:val="1C146065"/>
    <w:rsid w:val="1D454042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2AC3D53"/>
    <w:rsid w:val="23F55B53"/>
    <w:rsid w:val="250A3BFF"/>
    <w:rsid w:val="25401C79"/>
    <w:rsid w:val="25AA3AD7"/>
    <w:rsid w:val="25F756FE"/>
    <w:rsid w:val="26666720"/>
    <w:rsid w:val="26CE1D2F"/>
    <w:rsid w:val="26DC18E5"/>
    <w:rsid w:val="27117097"/>
    <w:rsid w:val="28A644E9"/>
    <w:rsid w:val="28CC250B"/>
    <w:rsid w:val="293715E5"/>
    <w:rsid w:val="2A162603"/>
    <w:rsid w:val="2A482CB6"/>
    <w:rsid w:val="2A5A37DD"/>
    <w:rsid w:val="2AF169E0"/>
    <w:rsid w:val="2B827AE3"/>
    <w:rsid w:val="2C292754"/>
    <w:rsid w:val="2C3F712F"/>
    <w:rsid w:val="2C4B5E25"/>
    <w:rsid w:val="2CDD2034"/>
    <w:rsid w:val="2D240F25"/>
    <w:rsid w:val="2D672B94"/>
    <w:rsid w:val="2D7EFDD3"/>
    <w:rsid w:val="2D917516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11E62"/>
    <w:rsid w:val="361B6516"/>
    <w:rsid w:val="36306742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4101BE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3597415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66336A"/>
    <w:rsid w:val="47787A34"/>
    <w:rsid w:val="47D879EE"/>
    <w:rsid w:val="480908C5"/>
    <w:rsid w:val="486A0C38"/>
    <w:rsid w:val="48B773BE"/>
    <w:rsid w:val="48BF29DA"/>
    <w:rsid w:val="496B4C67"/>
    <w:rsid w:val="4A581496"/>
    <w:rsid w:val="4BEB02E1"/>
    <w:rsid w:val="4C382F17"/>
    <w:rsid w:val="4CD3567B"/>
    <w:rsid w:val="4CEF5BAF"/>
    <w:rsid w:val="4D9F113E"/>
    <w:rsid w:val="4DF74D1B"/>
    <w:rsid w:val="4EA737B5"/>
    <w:rsid w:val="4FC43BF9"/>
    <w:rsid w:val="500A14F8"/>
    <w:rsid w:val="5185206F"/>
    <w:rsid w:val="51BA7D66"/>
    <w:rsid w:val="51C520EA"/>
    <w:rsid w:val="51F340D1"/>
    <w:rsid w:val="52713FC8"/>
    <w:rsid w:val="531E2D4A"/>
    <w:rsid w:val="54370965"/>
    <w:rsid w:val="54C6369A"/>
    <w:rsid w:val="54E029AD"/>
    <w:rsid w:val="54F7559C"/>
    <w:rsid w:val="54FA3C3B"/>
    <w:rsid w:val="559D264C"/>
    <w:rsid w:val="55B017CF"/>
    <w:rsid w:val="55EF09CE"/>
    <w:rsid w:val="56A47A0A"/>
    <w:rsid w:val="58024BF2"/>
    <w:rsid w:val="58404FE4"/>
    <w:rsid w:val="5855720E"/>
    <w:rsid w:val="594E29FC"/>
    <w:rsid w:val="598F6750"/>
    <w:rsid w:val="5A761768"/>
    <w:rsid w:val="5A972AB1"/>
    <w:rsid w:val="5AD461F7"/>
    <w:rsid w:val="5C283DD7"/>
    <w:rsid w:val="5C712CEA"/>
    <w:rsid w:val="5CB87726"/>
    <w:rsid w:val="5CD96ED2"/>
    <w:rsid w:val="5CE10938"/>
    <w:rsid w:val="5CF51F99"/>
    <w:rsid w:val="5D261179"/>
    <w:rsid w:val="5D3302C2"/>
    <w:rsid w:val="5D5B399E"/>
    <w:rsid w:val="5DFE3EA4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57B74DD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DD24BF"/>
    <w:rsid w:val="75FA4089"/>
    <w:rsid w:val="770216E1"/>
    <w:rsid w:val="77AC7226"/>
    <w:rsid w:val="78BF4DF1"/>
    <w:rsid w:val="78F925F1"/>
    <w:rsid w:val="7940316B"/>
    <w:rsid w:val="79415429"/>
    <w:rsid w:val="79D7587D"/>
    <w:rsid w:val="7A4E495F"/>
    <w:rsid w:val="7A59162D"/>
    <w:rsid w:val="7AB07866"/>
    <w:rsid w:val="7B095F0A"/>
    <w:rsid w:val="7B536F3F"/>
    <w:rsid w:val="7B9D775C"/>
    <w:rsid w:val="7BB37C24"/>
    <w:rsid w:val="7BC9569A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E270CD3"/>
    <w:rsid w:val="7F0B56D4"/>
    <w:rsid w:val="7F723139"/>
    <w:rsid w:val="E73EF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31"/>
    <w:basedOn w:val="20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31">
    <w:name w:val="font41"/>
    <w:basedOn w:val="20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32">
    <w:name w:val="font51"/>
    <w:basedOn w:val="20"/>
    <w:qFormat/>
    <w:uiPriority w:val="0"/>
    <w:rPr>
      <w:rFonts w:hint="default" w:ascii="Arial" w:hAnsi="Arial" w:cs="Arial"/>
      <w:color w:val="000000"/>
      <w:sz w:val="6"/>
      <w:szCs w:val="6"/>
      <w:u w:val="none"/>
    </w:rPr>
  </w:style>
  <w:style w:type="character" w:customStyle="1" w:styleId="33">
    <w:name w:val="font11"/>
    <w:basedOn w:val="20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34">
    <w:name w:val="font01"/>
    <w:basedOn w:val="20"/>
    <w:qFormat/>
    <w:uiPriority w:val="0"/>
    <w:rPr>
      <w:rFonts w:hint="default" w:ascii="Arial" w:hAnsi="Arial" w:cs="Arial"/>
      <w:color w:val="000000"/>
      <w:sz w:val="10"/>
      <w:szCs w:val="10"/>
      <w:u w:val="none"/>
    </w:rPr>
  </w:style>
  <w:style w:type="character" w:customStyle="1" w:styleId="35">
    <w:name w:val="font21"/>
    <w:basedOn w:val="20"/>
    <w:qFormat/>
    <w:uiPriority w:val="0"/>
    <w:rPr>
      <w:rFonts w:hint="default" w:ascii="Arial" w:hAnsi="Arial" w:cs="Arial"/>
      <w:color w:val="00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3662</Words>
  <Characters>4145</Characters>
  <Lines>87</Lines>
  <Paragraphs>24</Paragraphs>
  <TotalTime>47</TotalTime>
  <ScaleCrop>false</ScaleCrop>
  <LinksUpToDate>false</LinksUpToDate>
  <CharactersWithSpaces>4174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2025-07-22T23:50:53Z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8BC9A4553363A68F03AA7F68A9975D7E_42</vt:lpwstr>
  </property>
</Properties>
</file>