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7A8CF2">
      <w:pPr>
        <w:pStyle w:val="3"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jc w:val="center"/>
        <w:textAlignment w:val="auto"/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12153900</wp:posOffset>
            </wp:positionH>
            <wp:positionV relativeFrom="topMargin">
              <wp:posOffset>11239500</wp:posOffset>
            </wp:positionV>
            <wp:extent cx="279400" cy="495300"/>
            <wp:effectExtent l="0" t="0" r="0" b="12700"/>
            <wp:wrapNone/>
            <wp:docPr id="100028" name="图片 100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8" name="图片 10002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94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_Toc4953"/>
      <w:bookmarkStart w:id="1" w:name="_Toc2778"/>
      <w:bookmarkStart w:id="2" w:name="_Toc489"/>
      <w:bookmarkStart w:id="3" w:name="_Toc28284"/>
      <w:bookmarkStart w:id="4" w:name="_Toc28589"/>
      <w:bookmarkStart w:id="5" w:name="_Toc10016"/>
      <w:bookmarkStart w:id="6" w:name="_Toc3697"/>
      <w:bookmarkStart w:id="7" w:name="_Toc14464"/>
      <w:bookmarkStart w:id="8" w:name="_Toc25843"/>
      <w:bookmarkStart w:id="9" w:name="_Toc15670"/>
      <w:bookmarkStart w:id="10" w:name="_Toc11840"/>
      <w:bookmarkStart w:id="11" w:name="_Toc5739"/>
      <w:bookmarkStart w:id="12" w:name="_Toc26788"/>
      <w:bookmarkStart w:id="13" w:name="_Toc17848"/>
      <w:bookmarkStart w:id="14" w:name="_Toc8736"/>
      <w:bookmarkStart w:id="15" w:name="_Toc20007"/>
      <w:bookmarkStart w:id="16" w:name="_Toc4125"/>
      <w:bookmarkStart w:id="17" w:name="_Toc21193"/>
      <w:bookmarkStart w:id="18" w:name="_Toc29525"/>
      <w:bookmarkStart w:id="19" w:name="_Toc10978"/>
      <w:bookmarkStart w:id="20" w:name="_Toc17914"/>
      <w:bookmarkStart w:id="21" w:name="_Toc31918"/>
      <w:bookmarkStart w:id="22" w:name="_Toc3867"/>
      <w:bookmarkStart w:id="23" w:name="_Toc7844"/>
      <w:bookmarkStart w:id="24" w:name="_Toc14775"/>
      <w:r>
        <w:rPr>
          <w:rFonts w:ascii="Times New Roman" w:hAnsi="Times New Roman" w:cs="Times New Roman"/>
        </w:rPr>
        <w:t>专题</w:t>
      </w:r>
      <w:r>
        <w:rPr>
          <w:rFonts w:hint="eastAsia" w:ascii="Times New Roman" w:hAnsi="Times New Roman" w:cs="Times New Roman"/>
          <w:lang w:val="en-US" w:eastAsia="zh-CN"/>
        </w:rPr>
        <w:t>2</w:t>
      </w:r>
      <w:r>
        <w:rPr>
          <w:rFonts w:hint="eastAsia" w:ascii="Times New Roman" w:hAnsi="Times New Roman" w:cs="Times New Roman"/>
        </w:rPr>
        <w:t>.1</w:t>
      </w: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t>直线的倾斜角与斜率【</w:t>
      </w:r>
      <w:r>
        <w:rPr>
          <w:rFonts w:hint="eastAsia" w:ascii="Times New Roman" w:hAnsi="Times New Roman" w:cs="Times New Roman"/>
          <w:lang w:val="en-US" w:eastAsia="zh-CN"/>
        </w:rPr>
        <w:t>九</w:t>
      </w:r>
      <w:r>
        <w:rPr>
          <w:rFonts w:hint="default" w:ascii="Times New Roman" w:hAnsi="Times New Roman" w:cs="Times New Roman"/>
          <w:lang w:val="en-US" w:eastAsia="zh-CN"/>
        </w:rPr>
        <w:t>大题型】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</w:p>
    <w:p w14:paraId="5588A876">
      <w:pPr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jc w:val="center"/>
        <w:textAlignment w:val="auto"/>
        <w:rPr>
          <w:rFonts w:hint="default" w:ascii="Times New Roman" w:hAnsi="Times New Roman" w:eastAsia="宋体" w:cs="Times New Roman"/>
          <w:bCs/>
          <w:kern w:val="2"/>
          <w:sz w:val="21"/>
          <w:szCs w:val="22"/>
          <w:lang w:val="en-US" w:eastAsia="zh-CN" w:bidi="ar-SA"/>
        </w:rPr>
      </w:pPr>
      <w:bookmarkStart w:id="25" w:name="_Toc7944"/>
      <w:r>
        <w:rPr>
          <w:rFonts w:hint="default" w:ascii="Times New Roman" w:hAnsi="Times New Roman" w:cs="Times New Roman" w:eastAsiaTheme="minorEastAsia"/>
          <w:b/>
          <w:bCs/>
          <w:lang w:eastAsia="zh-CN"/>
        </w:rPr>
        <w:t>【</w:t>
      </w:r>
      <w:r>
        <w:rPr>
          <w:rFonts w:hint="default" w:ascii="Times New Roman" w:hAnsi="Times New Roman" w:cs="Times New Roman"/>
          <w:b/>
          <w:bCs/>
          <w:lang w:val="en-US" w:eastAsia="zh-CN"/>
        </w:rPr>
        <w:t>人教</w:t>
      </w:r>
      <w:r>
        <w:rPr>
          <w:rFonts w:hint="eastAsia" w:ascii="Times New Roman" w:hAnsi="Times New Roman" w:cs="Times New Roman"/>
          <w:b/>
          <w:bCs/>
          <w:lang w:val="en-US" w:eastAsia="zh-CN"/>
        </w:rPr>
        <w:t>A</w:t>
      </w:r>
      <w:r>
        <w:rPr>
          <w:rFonts w:hint="default" w:ascii="Times New Roman" w:hAnsi="Times New Roman" w:cs="Times New Roman" w:eastAsiaTheme="minorEastAsia"/>
          <w:b/>
          <w:bCs/>
          <w:lang w:val="en-US" w:eastAsia="zh-CN"/>
        </w:rPr>
        <w:t>版</w:t>
      </w:r>
      <w:r>
        <w:rPr>
          <w:rFonts w:hint="eastAsia" w:ascii="Times New Roman" w:hAnsi="Times New Roman" w:cs="Times New Roman"/>
          <w:b/>
          <w:bCs/>
          <w:lang w:val="en-US" w:eastAsia="zh-CN"/>
        </w:rPr>
        <w:t>（2019）</w:t>
      </w:r>
      <w:r>
        <w:rPr>
          <w:rFonts w:hint="default" w:ascii="Times New Roman" w:hAnsi="Times New Roman" w:cs="Times New Roman" w:eastAsiaTheme="minorEastAsia"/>
          <w:b/>
          <w:bCs/>
          <w:lang w:eastAsia="zh-CN"/>
        </w:rPr>
        <w:t>】</w:t>
      </w:r>
      <w:bookmarkEnd w:id="24"/>
      <w:bookmarkEnd w:id="25"/>
    </w:p>
    <w:p w14:paraId="0CD128ED">
      <w:pPr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宋体" w:cs="Times New Roman"/>
          <w:bCs/>
          <w:kern w:val="2"/>
          <w:sz w:val="21"/>
          <w:szCs w:val="22"/>
          <w:lang w:val="en-US" w:eastAsia="zh-CN" w:bidi="ar-SA"/>
        </w:rPr>
      </w:pPr>
      <w:r>
        <w:drawing>
          <wp:inline distT="0" distB="0" distL="114300" distR="114300">
            <wp:extent cx="6198870" cy="317500"/>
            <wp:effectExtent l="0" t="0" r="11430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98870" cy="31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rPr>
          <w:rFonts w:hint="default" w:ascii="Times New Roman" w:hAnsi="Times New Roman" w:eastAsia="宋体" w:cs="Times New Roman"/>
          <w:kern w:val="2"/>
          <w:sz w:val="21"/>
          <w:szCs w:val="22"/>
          <w:lang w:val="en-US" w:eastAsia="zh-CN" w:bidi="ar-SA"/>
        </w:rPr>
        <w:id w:val="147477784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宋体" w:cs="Times New Roman"/>
          <w:kern w:val="2"/>
          <w:sz w:val="21"/>
          <w:szCs w:val="22"/>
          <w:lang w:val="en-US" w:eastAsia="zh-CN" w:bidi="ar-SA"/>
        </w:rPr>
      </w:sdtEndPr>
      <w:sdtContent>
        <w:p w14:paraId="69C6043A">
          <w:pPr>
            <w:pageBreakBefore w:val="0"/>
            <w:shd w:val="clear" w:color="auto" w:fill="auto"/>
            <w:kinsoku/>
            <w:wordWrap/>
            <w:overflowPunct/>
            <w:topLinePunct/>
            <w:autoSpaceDE/>
            <w:autoSpaceDN/>
            <w:bidi w:val="0"/>
            <w:adjustRightInd/>
            <w:spacing w:before="0" w:beforeLines="0" w:after="0" w:afterLines="0" w:line="240" w:lineRule="auto"/>
            <w:ind w:left="0" w:leftChars="0" w:right="0" w:rightChars="0" w:firstLine="0" w:firstLineChars="0"/>
            <w:jc w:val="both"/>
            <w:textAlignment w:val="auto"/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\o "1-3" \h \u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</w:p>
        <w:p w14:paraId="0AFD1874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"_Toc19964"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【题型1  求直线的倾斜角】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_Toc19964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2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729DD4B1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"_Toc6230"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【题型2  求直线的斜率】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_Toc6230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3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7189B1CF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"_Toc3010"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【题型3  已知直线的倾斜角或斜率求参数】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_Toc3010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4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3E19447A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"_Toc12736"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【题型4  直线与线段的相交关系求斜率范围】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_Toc12736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5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658FB24E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"_Toc6130"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【题型5  两条直线平行的判定】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_Toc6130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7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4B5D80A3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"_Toc4619"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 xml:space="preserve">【题型6  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已知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两直线平行求参数】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_Toc4619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9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733E03F6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"_Toc15910"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【题型7  两条直线垂直的判定】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_Toc15910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10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398D4D81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"_Toc18766"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 xml:space="preserve">【题型8  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已知两直线垂直求参数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_Toc18766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12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1C4F24B4">
          <w:pPr>
            <w:pStyle w:val="15"/>
            <w:shd w:val="clear" w:color="auto" w:fill="auto"/>
            <w:tabs>
              <w:tab w:val="right" w:leader="dot" w:pos="9752"/>
            </w:tabs>
          </w:pPr>
          <w:r>
            <w:fldChar w:fldCharType="begin"/>
          </w:r>
          <w:r>
            <w:instrText xml:space="preserve"> HYPERLINK \l "_Toc7517"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9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 xml:space="preserve">  直线平行、垂直的判定在几何中的应用】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_Toc7517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13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0CD2250D">
          <w:pPr>
            <w:pageBreakBefore w:val="0"/>
            <w:shd w:val="clear" w:color="auto" w:fill="auto"/>
            <w:kinsoku/>
            <w:wordWrap/>
            <w:overflowPunct/>
            <w:topLinePunct/>
            <w:autoSpaceDE/>
            <w:autoSpaceDN/>
            <w:bidi w:val="0"/>
            <w:adjustRightInd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auto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p w14:paraId="5A03E26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rPr>
          <w:rFonts w:hint="eastAsia"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6" w:name="_Toc24517"/>
      <w:bookmarkStart w:id="27" w:name="_Toc11432"/>
      <w:bookmarkStart w:id="28" w:name="_Toc21946"/>
      <w:bookmarkStart w:id="29" w:name="_Toc7017"/>
      <w:bookmarkStart w:id="30" w:name="_Toc30468"/>
      <w:bookmarkStart w:id="31" w:name="_Toc25965"/>
      <w:bookmarkStart w:id="32" w:name="_Toc29005"/>
      <w:bookmarkStart w:id="33" w:name="_Toc27506"/>
      <w:bookmarkStart w:id="34" w:name="_Toc7736"/>
      <w:r>
        <w:drawing>
          <wp:inline distT="0" distB="0" distL="114300" distR="114300">
            <wp:extent cx="6237605" cy="338455"/>
            <wp:effectExtent l="0" t="0" r="10795" b="4445"/>
            <wp:docPr id="1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37605" cy="33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40D00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1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直线的倾斜角与斜率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】</w:t>
      </w:r>
    </w:p>
    <w:p w14:paraId="04015B9B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szCs w:val="24"/>
        </w:rPr>
      </w:pPr>
      <w:r>
        <w:rPr>
          <w:rFonts w:ascii="Times New Roman" w:hAnsi="Times New Roman" w:cs="Times New Roman"/>
          <w:b/>
          <w:szCs w:val="24"/>
        </w:rPr>
        <w:t>1．</w:t>
      </w:r>
      <w:r>
        <w:rPr>
          <w:rFonts w:hint="eastAsia" w:ascii="Times New Roman" w:hAnsi="Times New Roman" w:cs="Times New Roman"/>
          <w:b/>
          <w:szCs w:val="24"/>
        </w:rPr>
        <w:t>直线的倾斜角</w:t>
      </w:r>
    </w:p>
    <w:p w14:paraId="57CFE88F">
      <w:pPr>
        <w:pStyle w:val="11"/>
        <w:shd w:val="clear" w:color="auto" w:fill="auto"/>
        <w:tabs>
          <w:tab w:val="left" w:pos="3402"/>
        </w:tabs>
        <w:snapToGrid w:val="0"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(1)倾斜角的定义</w:t>
      </w:r>
    </w:p>
    <w:p w14:paraId="6E757B0E">
      <w:pPr>
        <w:pStyle w:val="11"/>
        <w:shd w:val="clear" w:color="auto" w:fill="auto"/>
        <w:tabs>
          <w:tab w:val="left" w:pos="3402"/>
        </w:tabs>
        <w:snapToGrid w:val="0"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hint="eastAsia" w:hAnsi="宋体" w:eastAsia="宋体" w:cs="宋体"/>
        </w:rPr>
        <w:t>①</w:t>
      </w:r>
      <w:r>
        <w:rPr>
          <w:rFonts w:ascii="Times New Roman" w:hAnsi="Times New Roman" w:cs="Times New Roman"/>
        </w:rPr>
        <w:t>当直线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>与</w:t>
      </w:r>
      <w:r>
        <w:rPr>
          <w:rFonts w:ascii="Times New Roman" w:hAnsi="Times New Roman" w:cs="Times New Roman"/>
          <w:i/>
        </w:rPr>
        <w:t>x</w:t>
      </w:r>
      <w:r>
        <w:rPr>
          <w:rFonts w:ascii="Times New Roman" w:hAnsi="Times New Roman" w:cs="Times New Roman"/>
        </w:rPr>
        <w:t>轴相交时，我们以</w:t>
      </w:r>
      <w:r>
        <w:rPr>
          <w:rFonts w:ascii="Times New Roman" w:hAnsi="Times New Roman" w:cs="Times New Roman"/>
          <w:i/>
        </w:rPr>
        <w:t>x</w:t>
      </w:r>
      <w:r>
        <w:rPr>
          <w:rFonts w:ascii="Times New Roman" w:hAnsi="Times New Roman" w:cs="Times New Roman"/>
        </w:rPr>
        <w:t>轴为基准，</w:t>
      </w:r>
      <w:r>
        <w:rPr>
          <w:rFonts w:ascii="Times New Roman" w:hAnsi="Times New Roman" w:cs="Times New Roman"/>
          <w:i/>
        </w:rPr>
        <w:t>x</w:t>
      </w:r>
      <w:r>
        <w:rPr>
          <w:rFonts w:ascii="Times New Roman" w:hAnsi="Times New Roman" w:cs="Times New Roman"/>
        </w:rPr>
        <w:t>轴</w:t>
      </w:r>
      <w:r>
        <w:rPr>
          <w:rFonts w:ascii="Times New Roman" w:hAnsi="Times New Roman" w:cs="Times New Roman"/>
          <w:u w:val="single"/>
        </w:rPr>
        <w:t>正向</w:t>
      </w:r>
      <w:r>
        <w:rPr>
          <w:rFonts w:ascii="Times New Roman" w:hAnsi="Times New Roman" w:cs="Times New Roman"/>
        </w:rPr>
        <w:t>与直线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>向上的方向之间所成的角</w:t>
      </w:r>
      <w:r>
        <w:rPr>
          <w:rFonts w:ascii="Times New Roman" w:hAnsi="Times New Roman" w:cs="Times New Roman"/>
          <w:i/>
        </w:rPr>
        <w:t>α</w:t>
      </w:r>
      <w:r>
        <w:rPr>
          <w:rFonts w:ascii="Times New Roman" w:hAnsi="Times New Roman" w:cs="Times New Roman"/>
        </w:rPr>
        <w:t>叫做直线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>的倾斜角．</w:t>
      </w:r>
    </w:p>
    <w:p w14:paraId="30588EE3">
      <w:pPr>
        <w:pStyle w:val="11"/>
        <w:shd w:val="clear" w:color="auto" w:fill="auto"/>
        <w:tabs>
          <w:tab w:val="left" w:pos="3402"/>
        </w:tabs>
        <w:snapToGrid w:val="0"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hint="eastAsia" w:hAnsi="宋体" w:eastAsia="宋体" w:cs="宋体"/>
        </w:rPr>
        <w:t>②</w:t>
      </w:r>
      <w:r>
        <w:rPr>
          <w:rFonts w:ascii="Times New Roman" w:hAnsi="Times New Roman" w:cs="Times New Roman"/>
        </w:rPr>
        <w:t>当直线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>与</w:t>
      </w:r>
      <w:r>
        <w:rPr>
          <w:rFonts w:ascii="Times New Roman" w:hAnsi="Times New Roman" w:cs="Times New Roman"/>
          <w:i/>
        </w:rPr>
        <w:t>x</w:t>
      </w:r>
      <w:r>
        <w:rPr>
          <w:rFonts w:ascii="Times New Roman" w:hAnsi="Times New Roman" w:cs="Times New Roman"/>
        </w:rPr>
        <w:t xml:space="preserve">轴平行或重合时，规定它的倾斜角为0°. </w:t>
      </w:r>
    </w:p>
    <w:p w14:paraId="082C00A4">
      <w:pPr>
        <w:pStyle w:val="11"/>
        <w:shd w:val="clear" w:color="auto" w:fill="auto"/>
        <w:tabs>
          <w:tab w:val="left" w:pos="3402"/>
        </w:tabs>
        <w:snapToGrid w:val="0"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(2)直线的倾斜角</w:t>
      </w:r>
      <w:r>
        <w:rPr>
          <w:rFonts w:ascii="Times New Roman" w:hAnsi="Times New Roman" w:cs="Times New Roman"/>
          <w:i/>
        </w:rPr>
        <w:t>α</w:t>
      </w:r>
      <w:r>
        <w:rPr>
          <w:rFonts w:ascii="Times New Roman" w:hAnsi="Times New Roman" w:cs="Times New Roman"/>
        </w:rPr>
        <w:t>的取值范围为</w:t>
      </w:r>
      <w:r>
        <w:rPr>
          <w:rFonts w:ascii="Times New Roman" w:hAnsi="Times New Roman" w:cs="Times New Roman"/>
          <w:u w:val="single"/>
        </w:rPr>
        <w:t>0°</w:t>
      </w:r>
      <w:r>
        <w:rPr>
          <w:rFonts w:hAnsi="宋体" w:cs="Times New Roman"/>
          <w:u w:val="single"/>
        </w:rPr>
        <w:t>≤</w:t>
      </w:r>
      <w:r>
        <w:rPr>
          <w:rFonts w:ascii="Times New Roman" w:hAnsi="Times New Roman" w:cs="Times New Roman"/>
          <w:i/>
          <w:u w:val="single"/>
        </w:rPr>
        <w:t>α</w:t>
      </w:r>
      <w:r>
        <w:rPr>
          <w:rFonts w:ascii="Times New Roman" w:hAnsi="Times New Roman" w:cs="Times New Roman"/>
          <w:u w:val="single"/>
        </w:rPr>
        <w:t>&lt;180°</w:t>
      </w:r>
      <w:r>
        <w:rPr>
          <w:rFonts w:ascii="Times New Roman" w:hAnsi="Times New Roman" w:cs="Times New Roman"/>
        </w:rPr>
        <w:t>.</w:t>
      </w:r>
    </w:p>
    <w:p w14:paraId="7CC278AE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szCs w:val="24"/>
        </w:rPr>
      </w:pPr>
      <w:r>
        <w:rPr>
          <w:rFonts w:ascii="Times New Roman" w:hAnsi="Times New Roman" w:cs="Times New Roman"/>
          <w:b/>
          <w:szCs w:val="24"/>
        </w:rPr>
        <w:t>2．</w:t>
      </w:r>
      <w:r>
        <w:rPr>
          <w:rFonts w:hint="eastAsia" w:ascii="Times New Roman" w:hAnsi="Times New Roman" w:cs="Times New Roman"/>
          <w:b/>
          <w:szCs w:val="24"/>
        </w:rPr>
        <w:t>直线的斜率</w:t>
      </w:r>
    </w:p>
    <w:p w14:paraId="671272D5">
      <w:pPr>
        <w:pStyle w:val="11"/>
        <w:shd w:val="clear" w:color="auto" w:fill="auto"/>
        <w:tabs>
          <w:tab w:val="left" w:pos="3402"/>
        </w:tabs>
        <w:snapToGrid w:val="0"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(1)直线的斜率</w:t>
      </w:r>
    </w:p>
    <w:p w14:paraId="185BB11A">
      <w:pPr>
        <w:pStyle w:val="11"/>
        <w:shd w:val="clear" w:color="auto" w:fill="auto"/>
        <w:tabs>
          <w:tab w:val="left" w:pos="3402"/>
        </w:tabs>
        <w:snapToGrid w:val="0"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把一条直线的倾斜角</w:t>
      </w:r>
      <w:r>
        <w:rPr>
          <w:rFonts w:ascii="Times New Roman" w:hAnsi="Times New Roman" w:cs="Times New Roman"/>
          <w:i/>
        </w:rPr>
        <w:t>α</w:t>
      </w:r>
      <w:r>
        <w:rPr>
          <w:rFonts w:ascii="Times New Roman" w:hAnsi="Times New Roman" w:cs="Times New Roman"/>
        </w:rPr>
        <w:t>的</w:t>
      </w:r>
      <w:r>
        <w:rPr>
          <w:rFonts w:ascii="Times New Roman" w:hAnsi="Times New Roman" w:cs="Times New Roman"/>
          <w:u w:val="single"/>
        </w:rPr>
        <w:t>正切值</w:t>
      </w:r>
      <w:r>
        <w:rPr>
          <w:rFonts w:ascii="Times New Roman" w:hAnsi="Times New Roman" w:cs="Times New Roman"/>
        </w:rPr>
        <w:t>叫做这条直线的斜率，斜率常用小写字母</w:t>
      </w:r>
      <w:r>
        <w:rPr>
          <w:rFonts w:ascii="Times New Roman" w:hAnsi="Times New Roman" w:cs="Times New Roman"/>
          <w:i/>
        </w:rPr>
        <w:t>k</w:t>
      </w:r>
      <w:r>
        <w:rPr>
          <w:rFonts w:ascii="Times New Roman" w:hAnsi="Times New Roman" w:cs="Times New Roman"/>
        </w:rPr>
        <w:t>表示，即</w:t>
      </w:r>
      <w:r>
        <w:rPr>
          <w:rFonts w:ascii="Times New Roman" w:hAnsi="Times New Roman" w:cs="Times New Roman"/>
          <w:i/>
        </w:rPr>
        <w:t>k</w:t>
      </w:r>
      <w:r>
        <w:rPr>
          <w:rFonts w:ascii="Times New Roman" w:hAnsi="Times New Roman" w:cs="Times New Roman"/>
        </w:rPr>
        <w:t>＝</w:t>
      </w:r>
      <w:r>
        <w:rPr>
          <w:rFonts w:ascii="Times New Roman" w:hAnsi="Times New Roman" w:cs="Times New Roman"/>
          <w:u w:val="single"/>
        </w:rPr>
        <w:t xml:space="preserve">tan </w:t>
      </w:r>
      <w:r>
        <w:rPr>
          <w:rFonts w:ascii="Times New Roman" w:hAnsi="Times New Roman" w:cs="Times New Roman"/>
          <w:i/>
          <w:u w:val="single"/>
        </w:rPr>
        <w:t>α</w:t>
      </w:r>
      <w:r>
        <w:rPr>
          <w:rFonts w:ascii="Times New Roman" w:hAnsi="Times New Roman" w:cs="Times New Roman"/>
        </w:rPr>
        <w:t>.</w:t>
      </w:r>
    </w:p>
    <w:p w14:paraId="444BF06A">
      <w:pPr>
        <w:pStyle w:val="11"/>
        <w:shd w:val="clear" w:color="auto" w:fill="auto"/>
        <w:tabs>
          <w:tab w:val="left" w:pos="3402"/>
        </w:tabs>
        <w:snapToGrid w:val="0"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(2)斜率与倾斜角的对应关系</w:t>
      </w:r>
    </w:p>
    <w:tbl>
      <w:tblPr>
        <w:tblStyle w:val="18"/>
        <w:tblW w:w="758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0"/>
        <w:gridCol w:w="1563"/>
        <w:gridCol w:w="1560"/>
        <w:gridCol w:w="1558"/>
        <w:gridCol w:w="1416"/>
      </w:tblGrid>
      <w:tr w14:paraId="105B7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490" w:type="dxa"/>
            <w:shd w:val="clear" w:color="auto" w:fill="auto"/>
            <w:vAlign w:val="center"/>
          </w:tcPr>
          <w:p w14:paraId="45EE7642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</w:rPr>
              <w:t>图示</w:t>
            </w:r>
          </w:p>
        </w:tc>
        <w:tc>
          <w:tcPr>
            <w:tcW w:w="1563" w:type="dxa"/>
            <w:shd w:val="clear" w:color="auto" w:fill="auto"/>
            <w:vAlign w:val="center"/>
          </w:tcPr>
          <w:p w14:paraId="542FF66B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</w:rPr>
              <w:drawing>
                <wp:inline distT="0" distB="0" distL="114300" distR="114300">
                  <wp:extent cx="718185" cy="605790"/>
                  <wp:effectExtent l="0" t="0" r="5715" b="3810"/>
                  <wp:docPr id="4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8185" cy="6057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60" w:type="dxa"/>
            <w:shd w:val="clear" w:color="auto" w:fill="auto"/>
            <w:vAlign w:val="center"/>
          </w:tcPr>
          <w:p w14:paraId="0AA77462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</w:rPr>
              <w:drawing>
                <wp:inline distT="0" distB="0" distL="114300" distR="114300">
                  <wp:extent cx="718185" cy="724535"/>
                  <wp:effectExtent l="0" t="0" r="5715" b="12065"/>
                  <wp:docPr id="46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8185" cy="724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58" w:type="dxa"/>
            <w:shd w:val="clear" w:color="auto" w:fill="auto"/>
            <w:vAlign w:val="center"/>
          </w:tcPr>
          <w:p w14:paraId="2F06A031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</w:rPr>
              <w:drawing>
                <wp:inline distT="0" distB="0" distL="114300" distR="114300">
                  <wp:extent cx="700405" cy="676910"/>
                  <wp:effectExtent l="0" t="0" r="10795" b="8890"/>
                  <wp:docPr id="48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0405" cy="6769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6" w:type="dxa"/>
            <w:shd w:val="clear" w:color="auto" w:fill="auto"/>
            <w:vAlign w:val="center"/>
          </w:tcPr>
          <w:p w14:paraId="50F97F32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drawing>
                <wp:inline distT="0" distB="0" distL="114300" distR="114300">
                  <wp:extent cx="718185" cy="742315"/>
                  <wp:effectExtent l="0" t="0" r="5715" b="6985"/>
                  <wp:docPr id="49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8185" cy="7423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013D16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490" w:type="dxa"/>
            <w:shd w:val="clear" w:color="auto" w:fill="auto"/>
            <w:vAlign w:val="center"/>
          </w:tcPr>
          <w:p w14:paraId="0846C3BE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</w:rPr>
              <w:t>倾斜角(范围)</w:t>
            </w:r>
          </w:p>
        </w:tc>
        <w:tc>
          <w:tcPr>
            <w:tcW w:w="1563" w:type="dxa"/>
            <w:shd w:val="clear" w:color="auto" w:fill="auto"/>
            <w:vAlign w:val="center"/>
          </w:tcPr>
          <w:p w14:paraId="3B056A41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α</w:t>
            </w:r>
            <w:r>
              <w:rPr>
                <w:rFonts w:ascii="Times New Roman" w:hAnsi="Times New Roman" w:cs="Times New Roman"/>
              </w:rPr>
              <w:t>＝0°</w:t>
            </w:r>
          </w:p>
        </w:tc>
        <w:tc>
          <w:tcPr>
            <w:tcW w:w="1560" w:type="dxa"/>
            <w:shd w:val="clear" w:color="auto" w:fill="auto"/>
            <w:vAlign w:val="center"/>
          </w:tcPr>
          <w:p w14:paraId="763B9CC7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</w:rPr>
              <w:t>0°&lt;</w:t>
            </w:r>
            <w:r>
              <w:rPr>
                <w:rFonts w:ascii="Times New Roman" w:hAnsi="Times New Roman" w:cs="Times New Roman"/>
                <w:i/>
              </w:rPr>
              <w:t>α</w:t>
            </w:r>
            <w:r>
              <w:rPr>
                <w:rFonts w:ascii="Times New Roman" w:hAnsi="Times New Roman" w:cs="Times New Roman"/>
              </w:rPr>
              <w:t>&lt;90°</w:t>
            </w:r>
          </w:p>
        </w:tc>
        <w:tc>
          <w:tcPr>
            <w:tcW w:w="1558" w:type="dxa"/>
            <w:shd w:val="clear" w:color="auto" w:fill="auto"/>
            <w:vAlign w:val="center"/>
          </w:tcPr>
          <w:p w14:paraId="5221F12B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α</w:t>
            </w:r>
            <w:r>
              <w:rPr>
                <w:rFonts w:ascii="Times New Roman" w:hAnsi="Times New Roman" w:cs="Times New Roman"/>
              </w:rPr>
              <w:t>＝90°</w:t>
            </w:r>
          </w:p>
        </w:tc>
        <w:tc>
          <w:tcPr>
            <w:tcW w:w="1416" w:type="dxa"/>
            <w:shd w:val="clear" w:color="auto" w:fill="auto"/>
            <w:vAlign w:val="center"/>
          </w:tcPr>
          <w:p w14:paraId="441010ED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90°&lt;</w:t>
            </w:r>
            <w:r>
              <w:rPr>
                <w:rFonts w:ascii="Times New Roman" w:hAnsi="Times New Roman" w:cs="Times New Roman"/>
                <w:i/>
              </w:rPr>
              <w:t>α</w:t>
            </w:r>
            <w:r>
              <w:rPr>
                <w:rFonts w:ascii="Times New Roman" w:hAnsi="Times New Roman" w:cs="Times New Roman"/>
              </w:rPr>
              <w:t>&lt;180°</w:t>
            </w:r>
          </w:p>
        </w:tc>
      </w:tr>
      <w:tr w14:paraId="672B14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490" w:type="dxa"/>
            <w:shd w:val="clear" w:color="auto" w:fill="auto"/>
            <w:vAlign w:val="center"/>
          </w:tcPr>
          <w:p w14:paraId="2CD479C6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</w:rPr>
              <w:t>斜率(范围)</w:t>
            </w:r>
          </w:p>
        </w:tc>
        <w:tc>
          <w:tcPr>
            <w:tcW w:w="1563" w:type="dxa"/>
            <w:shd w:val="clear" w:color="auto" w:fill="auto"/>
            <w:vAlign w:val="center"/>
          </w:tcPr>
          <w:p w14:paraId="2F45E468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k</w:t>
            </w:r>
            <w:r>
              <w:rPr>
                <w:rFonts w:ascii="Times New Roman" w:hAnsi="Times New Roman" w:cs="Times New Roman"/>
              </w:rPr>
              <w:t>＝0</w:t>
            </w:r>
          </w:p>
        </w:tc>
        <w:tc>
          <w:tcPr>
            <w:tcW w:w="1560" w:type="dxa"/>
            <w:shd w:val="clear" w:color="auto" w:fill="auto"/>
            <w:vAlign w:val="center"/>
          </w:tcPr>
          <w:p w14:paraId="70F4E56D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k</w:t>
            </w:r>
            <w:r>
              <w:rPr>
                <w:rFonts w:ascii="Times New Roman" w:hAnsi="Times New Roman" w:cs="Times New Roman"/>
              </w:rPr>
              <w:t>&gt;0</w:t>
            </w:r>
          </w:p>
        </w:tc>
        <w:tc>
          <w:tcPr>
            <w:tcW w:w="1558" w:type="dxa"/>
            <w:shd w:val="clear" w:color="auto" w:fill="auto"/>
            <w:vAlign w:val="center"/>
          </w:tcPr>
          <w:p w14:paraId="34F6E7A1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</w:rPr>
              <w:t>不存在</w:t>
            </w:r>
          </w:p>
        </w:tc>
        <w:tc>
          <w:tcPr>
            <w:tcW w:w="1416" w:type="dxa"/>
            <w:shd w:val="clear" w:color="auto" w:fill="auto"/>
            <w:vAlign w:val="center"/>
          </w:tcPr>
          <w:p w14:paraId="3EDD6FE0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i/>
              </w:rPr>
              <w:t>k</w:t>
            </w:r>
            <w:r>
              <w:rPr>
                <w:rFonts w:ascii="Times New Roman" w:hAnsi="Times New Roman" w:cs="Times New Roman"/>
              </w:rPr>
              <w:t>&lt;0</w:t>
            </w:r>
          </w:p>
        </w:tc>
      </w:tr>
    </w:tbl>
    <w:p w14:paraId="65441AB9">
      <w:pPr>
        <w:pStyle w:val="11"/>
        <w:shd w:val="clear" w:color="auto" w:fill="auto"/>
        <w:tabs>
          <w:tab w:val="left" w:pos="3402"/>
        </w:tabs>
        <w:snapToGrid w:val="0"/>
        <w:spacing w:line="360" w:lineRule="auto"/>
        <w:rPr>
          <w:rFonts w:ascii="Times New Roman" w:hAnsi="Times New Roman" w:cs="Times New Roman"/>
        </w:rPr>
      </w:pPr>
    </w:p>
    <w:p w14:paraId="208E082D">
      <w:pPr>
        <w:pStyle w:val="11"/>
        <w:shd w:val="clear" w:color="auto" w:fill="auto"/>
        <w:tabs>
          <w:tab w:val="left" w:pos="3402"/>
        </w:tabs>
        <w:snapToGrid w:val="0"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(3)过两点的直线的斜率公式</w:t>
      </w:r>
    </w:p>
    <w:p w14:paraId="44AF2B06">
      <w:pPr>
        <w:pStyle w:val="11"/>
        <w:shd w:val="clear" w:color="auto" w:fill="auto"/>
        <w:tabs>
          <w:tab w:val="left" w:pos="3402"/>
        </w:tabs>
        <w:snapToGrid w:val="0"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过两点</w:t>
      </w:r>
      <w:r>
        <w:rPr>
          <w:rFonts w:ascii="Times New Roman" w:hAnsi="Times New Roman" w:cs="Times New Roman"/>
          <w:i/>
        </w:rPr>
        <w:t>P</w:t>
      </w:r>
      <w:r>
        <w:rPr>
          <w:rFonts w:ascii="Times New Roman" w:hAnsi="Times New Roman" w:cs="Times New Roman"/>
          <w:vertAlign w:val="subscript"/>
        </w:rPr>
        <w:t>1</w:t>
      </w:r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i/>
        </w:rPr>
        <w:t>x</w:t>
      </w:r>
      <w:r>
        <w:rPr>
          <w:rFonts w:ascii="Times New Roman" w:hAnsi="Times New Roman" w:cs="Times New Roman"/>
          <w:vertAlign w:val="subscript"/>
        </w:rPr>
        <w:t>1</w:t>
      </w:r>
      <w:r>
        <w:rPr>
          <w:rFonts w:ascii="Times New Roman" w:hAnsi="Times New Roman" w:cs="Times New Roman"/>
        </w:rPr>
        <w:t>，</w:t>
      </w:r>
      <w:r>
        <w:rPr>
          <w:rFonts w:ascii="Times New Roman" w:hAnsi="Times New Roman" w:cs="Times New Roman"/>
          <w:i/>
        </w:rPr>
        <w:t>y</w:t>
      </w:r>
      <w:r>
        <w:rPr>
          <w:rFonts w:ascii="Times New Roman" w:hAnsi="Times New Roman" w:cs="Times New Roman"/>
          <w:vertAlign w:val="subscript"/>
        </w:rPr>
        <w:t>1</w:t>
      </w:r>
      <w:r>
        <w:rPr>
          <w:rFonts w:ascii="Times New Roman" w:hAnsi="Times New Roman" w:cs="Times New Roman"/>
        </w:rPr>
        <w:t>)，</w:t>
      </w:r>
      <w:r>
        <w:rPr>
          <w:rFonts w:ascii="Times New Roman" w:hAnsi="Times New Roman" w:cs="Times New Roman"/>
          <w:i/>
        </w:rPr>
        <w:t>P</w:t>
      </w:r>
      <w:r>
        <w:rPr>
          <w:rFonts w:ascii="Times New Roman" w:hAnsi="Times New Roman" w:cs="Times New Roman"/>
          <w:vertAlign w:val="subscript"/>
        </w:rPr>
        <w:t>2</w:t>
      </w:r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i/>
        </w:rPr>
        <w:t>x</w:t>
      </w:r>
      <w:r>
        <w:rPr>
          <w:rFonts w:ascii="Times New Roman" w:hAnsi="Times New Roman" w:cs="Times New Roman"/>
          <w:vertAlign w:val="subscript"/>
        </w:rPr>
        <w:t>2</w:t>
      </w:r>
      <w:r>
        <w:rPr>
          <w:rFonts w:ascii="Times New Roman" w:hAnsi="Times New Roman" w:cs="Times New Roman"/>
        </w:rPr>
        <w:t>，</w:t>
      </w:r>
      <w:r>
        <w:rPr>
          <w:rFonts w:ascii="Times New Roman" w:hAnsi="Times New Roman" w:cs="Times New Roman"/>
          <w:i/>
        </w:rPr>
        <w:t>y</w:t>
      </w:r>
      <w:r>
        <w:rPr>
          <w:rFonts w:ascii="Times New Roman" w:hAnsi="Times New Roman" w:cs="Times New Roman"/>
          <w:vertAlign w:val="subscript"/>
        </w:rPr>
        <w:t>2</w:t>
      </w:r>
      <w:r>
        <w:rPr>
          <w:rFonts w:ascii="Times New Roman" w:hAnsi="Times New Roman" w:cs="Times New Roman"/>
        </w:rPr>
        <w:t>)(</w:t>
      </w:r>
      <w:r>
        <w:rPr>
          <w:rFonts w:ascii="Times New Roman" w:hAnsi="Times New Roman" w:cs="Times New Roman"/>
          <w:i/>
        </w:rPr>
        <w:t>x</w:t>
      </w:r>
      <w:r>
        <w:rPr>
          <w:rFonts w:ascii="Times New Roman" w:hAnsi="Times New Roman" w:cs="Times New Roman"/>
          <w:vertAlign w:val="subscript"/>
        </w:rPr>
        <w:t>1</w:t>
      </w:r>
      <w:r>
        <w:rPr>
          <w:rFonts w:hAnsi="宋体" w:cs="Times New Roman"/>
        </w:rPr>
        <w:t>≠</w:t>
      </w:r>
      <w:r>
        <w:rPr>
          <w:rFonts w:ascii="Times New Roman" w:hAnsi="Times New Roman" w:cs="Times New Roman"/>
          <w:i/>
        </w:rPr>
        <w:t>x</w:t>
      </w:r>
      <w:r>
        <w:rPr>
          <w:rFonts w:ascii="Times New Roman" w:hAnsi="Times New Roman" w:cs="Times New Roman"/>
          <w:vertAlign w:val="subscript"/>
        </w:rPr>
        <w:t>2</w:t>
      </w:r>
      <w:r>
        <w:rPr>
          <w:rFonts w:ascii="Times New Roman" w:hAnsi="Times New Roman" w:cs="Times New Roman"/>
        </w:rPr>
        <w:t>)的直线的斜率公式为</w:t>
      </w:r>
      <w:r>
        <w:rPr>
          <w:rFonts w:ascii="Times New Roman" w:hAnsi="Times New Roman" w:cs="Times New Roman"/>
          <w:i/>
        </w:rPr>
        <w:t>k</w:t>
      </w:r>
      <w:r>
        <w:rPr>
          <w:rFonts w:ascii="Times New Roman" w:hAnsi="Times New Roman" w:cs="Times New Roman"/>
        </w:rPr>
        <w:t>＝</w:t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eq \f(</w:instrText>
      </w:r>
      <w:r>
        <w:rPr>
          <w:rFonts w:ascii="Times New Roman" w:hAnsi="Times New Roman" w:cs="Times New Roman"/>
          <w:i/>
        </w:rPr>
        <w:instrText xml:space="preserve">y</w:instrText>
      </w:r>
      <w:r>
        <w:rPr>
          <w:rFonts w:ascii="Times New Roman" w:hAnsi="Times New Roman" w:cs="Times New Roman"/>
          <w:vertAlign w:val="subscript"/>
        </w:rPr>
        <w:instrText xml:space="preserve">2</w:instrText>
      </w:r>
      <w:r>
        <w:rPr>
          <w:rFonts w:ascii="Times New Roman" w:hAnsi="Times New Roman" w:cs="Times New Roman"/>
        </w:rPr>
        <w:instrText xml:space="preserve">－</w:instrText>
      </w:r>
      <w:r>
        <w:rPr>
          <w:rFonts w:ascii="Times New Roman" w:hAnsi="Times New Roman" w:cs="Times New Roman"/>
          <w:i/>
        </w:rPr>
        <w:instrText xml:space="preserve">y</w:instrText>
      </w:r>
      <w:r>
        <w:rPr>
          <w:rFonts w:ascii="Times New Roman" w:hAnsi="Times New Roman" w:cs="Times New Roman"/>
          <w:vertAlign w:val="subscript"/>
        </w:rPr>
        <w:instrText xml:space="preserve">1</w:instrText>
      </w:r>
      <w:r>
        <w:rPr>
          <w:rFonts w:ascii="Times New Roman" w:hAnsi="Times New Roman" w:cs="Times New Roman"/>
          <w:i/>
        </w:rPr>
        <w:instrText xml:space="preserve">,x</w:instrText>
      </w:r>
      <w:r>
        <w:rPr>
          <w:rFonts w:ascii="Times New Roman" w:hAnsi="Times New Roman" w:cs="Times New Roman"/>
          <w:vertAlign w:val="subscript"/>
        </w:rPr>
        <w:instrText xml:space="preserve">2</w:instrText>
      </w:r>
      <w:r>
        <w:rPr>
          <w:rFonts w:ascii="Times New Roman" w:hAnsi="Times New Roman" w:cs="Times New Roman"/>
        </w:rPr>
        <w:instrText xml:space="preserve">－</w:instrText>
      </w:r>
      <w:r>
        <w:rPr>
          <w:rFonts w:ascii="Times New Roman" w:hAnsi="Times New Roman" w:cs="Times New Roman"/>
          <w:i/>
        </w:rPr>
        <w:instrText xml:space="preserve">x</w:instrText>
      </w:r>
      <w:r>
        <w:rPr>
          <w:rFonts w:ascii="Times New Roman" w:hAnsi="Times New Roman" w:cs="Times New Roman"/>
          <w:vertAlign w:val="subscript"/>
        </w:rPr>
        <w:instrText xml:space="preserve">1</w:instrText>
      </w:r>
      <w:r>
        <w:rPr>
          <w:rFonts w:ascii="Times New Roman" w:hAnsi="Times New Roman" w:cs="Times New Roman"/>
        </w:rPr>
        <w:instrText xml:space="preserve">)</w:instrTex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>.</w:t>
      </w:r>
    </w:p>
    <w:p w14:paraId="6FDC6D4C">
      <w:pPr>
        <w:shd w:val="clear" w:color="auto" w:fill="auto"/>
        <w:spacing w:line="360" w:lineRule="auto"/>
        <w:ind w:firstLine="420" w:firstLineChars="200"/>
        <w:rPr>
          <w:rFonts w:ascii="Times New Roman" w:hAnsi="Times New Roman" w:cs="Times New Roman"/>
          <w:b w:val="0"/>
          <w:bCs w:val="0"/>
          <w:color w:val="000000" w:themeColor="text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lang w:eastAsia="zh-CN"/>
        </w:rPr>
        <w:t>【</w:t>
      </w:r>
      <w:r>
        <w:rPr>
          <w:rFonts w:hint="eastAsia" w:ascii="Times New Roman" w:hAnsi="Times New Roman" w:cs="Times New Roman"/>
          <w:b/>
          <w:bCs/>
          <w:lang w:val="en-US" w:eastAsia="zh-CN"/>
        </w:rPr>
        <w:t>注</w:t>
      </w:r>
      <w:r>
        <w:rPr>
          <w:rFonts w:hint="eastAsia" w:ascii="Times New Roman" w:hAnsi="Times New Roman" w:cs="Times New Roman"/>
          <w:b/>
          <w:bCs/>
          <w:lang w:eastAsia="zh-CN"/>
        </w:rPr>
        <w:t>】</w:t>
      </w:r>
      <w:r>
        <w:rPr>
          <w:rFonts w:ascii="Times New Roman" w:hAnsi="Times New Roman" w:cs="Times New Roman"/>
          <w:b w:val="0"/>
          <w:bCs w:val="0"/>
          <w:color w:val="000000" w:themeColor="text1"/>
          <w:szCs w:val="21"/>
          <w14:textFill>
            <w14:solidFill>
              <w14:schemeClr w14:val="tx1"/>
            </w14:solidFill>
          </w14:textFill>
        </w:rPr>
        <w:t>(1)倾斜角和斜率都可以表示直线的倾斜程度，二者相互联系．</w:t>
      </w:r>
    </w:p>
    <w:p w14:paraId="72B1665F">
      <w:pPr>
        <w:pStyle w:val="11"/>
        <w:shd w:val="clear" w:color="auto" w:fill="auto"/>
        <w:tabs>
          <w:tab w:val="left" w:pos="3402"/>
        </w:tabs>
        <w:snapToGrid w:val="0"/>
        <w:spacing w:line="360" w:lineRule="auto"/>
        <w:ind w:firstLine="420" w:firstLineChars="200"/>
        <w:rPr>
          <w:rFonts w:hint="eastAsia" w:ascii="Times New Roman" w:hAnsi="Times New Roman" w:cs="Times New Roman" w:eastAsiaTheme="minorEastAsia"/>
          <w:b w:val="0"/>
          <w:bCs w:val="0"/>
          <w:lang w:eastAsia="zh-CN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Cs w:val="21"/>
          <w14:textFill>
            <w14:solidFill>
              <w14:schemeClr w14:val="tx1"/>
            </w14:solidFill>
          </w14:textFill>
        </w:rPr>
        <w:t>(2)涉及直线与线段有交点问题</w:t>
      </w:r>
      <w:r>
        <w:rPr>
          <w:rFonts w:hint="eastAsia" w:ascii="Times New Roman" w:hAnsi="Times New Roman" w:cs="Times New Roman"/>
          <w:b w:val="0"/>
          <w:bCs w:val="0"/>
          <w:color w:val="000000" w:themeColor="text1"/>
          <w:szCs w:val="21"/>
          <w14:textFill>
            <w14:solidFill>
              <w14:schemeClr w14:val="tx1"/>
            </w14:solidFill>
          </w14:textFill>
        </w:rPr>
        <w:t>，</w:t>
      </w:r>
      <w:r>
        <w:rPr>
          <w:rFonts w:ascii="Times New Roman" w:hAnsi="Times New Roman" w:cs="Times New Roman"/>
          <w:b w:val="0"/>
          <w:bCs w:val="0"/>
          <w:color w:val="000000" w:themeColor="text1"/>
          <w:szCs w:val="21"/>
          <w14:textFill>
            <w14:solidFill>
              <w14:schemeClr w14:val="tx1"/>
            </w14:solidFill>
          </w14:textFill>
        </w:rPr>
        <w:t>常</w:t>
      </w:r>
      <w:r>
        <w:rPr>
          <w:rFonts w:hint="eastAsia" w:ascii="Times New Roman" w:hAnsi="Times New Roman" w:cs="Times New Roman"/>
          <w:b w:val="0"/>
          <w:bCs w:val="0"/>
          <w:color w:val="000000" w:themeColor="text1"/>
          <w:szCs w:val="21"/>
          <w14:textFill>
            <w14:solidFill>
              <w14:schemeClr w14:val="tx1"/>
            </w14:solidFill>
          </w14:textFill>
        </w:rPr>
        <w:t>根据</w:t>
      </w:r>
      <w:r>
        <w:rPr>
          <w:rFonts w:ascii="Times New Roman" w:hAnsi="Times New Roman" w:cs="Times New Roman"/>
          <w:b w:val="0"/>
          <w:bCs w:val="0"/>
          <w:color w:val="000000" w:themeColor="text1"/>
          <w:szCs w:val="21"/>
          <w14:textFill>
            <w14:solidFill>
              <w14:schemeClr w14:val="tx1"/>
            </w14:solidFill>
          </w14:textFill>
        </w:rPr>
        <w:t>数形结合思想</w:t>
      </w:r>
      <w:r>
        <w:rPr>
          <w:rFonts w:hint="eastAsia" w:ascii="Times New Roman" w:hAnsi="Times New Roman" w:cs="Times New Roman"/>
          <w:b w:val="0"/>
          <w:bCs w:val="0"/>
          <w:color w:val="000000" w:themeColor="text1"/>
          <w:szCs w:val="21"/>
          <w14:textFill>
            <w14:solidFill>
              <w14:schemeClr w14:val="tx1"/>
            </w14:solidFill>
          </w14:textFill>
        </w:rPr>
        <w:t>，</w:t>
      </w:r>
      <w:r>
        <w:rPr>
          <w:rFonts w:ascii="Times New Roman" w:hAnsi="Times New Roman" w:cs="Times New Roman"/>
          <w:b w:val="0"/>
          <w:bCs w:val="0"/>
          <w:color w:val="000000" w:themeColor="text1"/>
          <w:szCs w:val="21"/>
          <w14:textFill>
            <w14:solidFill>
              <w14:schemeClr w14:val="tx1"/>
            </w14:solidFill>
          </w14:textFill>
        </w:rPr>
        <w:t>利用斜率公式求解．</w:t>
      </w:r>
    </w:p>
    <w:p w14:paraId="47993994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楷体" w:cs="Times New Roman"/>
          <w:b/>
          <w:bCs/>
          <w:color w:val="333333"/>
          <w:szCs w:val="21"/>
          <w:shd w:val="clear" w:color="FFFFFF" w:fill="D9D9D9"/>
        </w:rPr>
      </w:pPr>
      <w:bookmarkStart w:id="35" w:name="_Toc19964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【题型1  求直线的倾斜角】</w:t>
      </w:r>
      <w:bookmarkEnd w:id="35"/>
    </w:p>
    <w:bookmarkEnd w:id="26"/>
    <w:bookmarkEnd w:id="27"/>
    <w:bookmarkEnd w:id="28"/>
    <w:bookmarkEnd w:id="29"/>
    <w:bookmarkEnd w:id="30"/>
    <w:bookmarkEnd w:id="31"/>
    <w:bookmarkEnd w:id="32"/>
    <w:bookmarkEnd w:id="33"/>
    <w:bookmarkEnd w:id="34"/>
    <w:p w14:paraId="1CC86E1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bookmarkStart w:id="36" w:name="_Toc22045"/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【例1】</w:t>
      </w:r>
      <w:bookmarkEnd w:id="36"/>
      <w:r>
        <w:rPr>
          <w:rFonts w:hint="default" w:ascii="Times New Roman" w:hAnsi="Times New Roman" w:cs="Times New Roman"/>
        </w:rPr>
        <w:t>（23-24高二下·浙江·期中）若直线</w:t>
      </w:r>
      <m:oMath>
        <m:r>
          <m:rPr/>
          <w:rPr>
            <w:rFonts w:hint="default" w:ascii="Cambria Math" w:hAnsi="Cambria Math" w:eastAsia="宋体" w:cs="Times New Roman"/>
          </w:rPr>
          <m:t>l:y=x−1</m:t>
        </m:r>
      </m:oMath>
      <w:r>
        <w:rPr>
          <w:rFonts w:hint="default" w:ascii="Times New Roman" w:hAnsi="Times New Roman" w:cs="Times New Roman"/>
        </w:rPr>
        <w:t>，则直线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的倾斜角为（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3629FCF3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π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4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π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4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π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π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4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61D4354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根据直线方程得到直线的斜率，从而得到倾斜角.</w:t>
      </w:r>
    </w:p>
    <w:p w14:paraId="1514FB3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l:y=x−1</m:t>
        </m:r>
      </m:oMath>
      <w:r>
        <w:rPr>
          <w:rFonts w:hint="default" w:ascii="Times New Roman" w:hAnsi="Times New Roman" w:cs="Times New Roman"/>
          <w:color w:val="FF0000"/>
        </w:rPr>
        <w:t>的斜率为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1</m:t>
        </m:r>
      </m:oMath>
      <w:r>
        <w:rPr>
          <w:rFonts w:hint="default" w:ascii="Times New Roman" w:hAnsi="Times New Roman" w:cs="Times New Roman"/>
          <w:color w:val="FF0000"/>
        </w:rPr>
        <w:t>，所以直线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的倾斜角为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  <w:color w:val="FF0000"/>
              </w:rPr>
              <m:t>π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1FE7E1DA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故选：A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7A6D37B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【变式1-1】</w:t>
      </w:r>
      <w:r>
        <w:rPr>
          <w:rFonts w:hint="default" w:ascii="Times New Roman" w:hAnsi="Times New Roman" w:cs="Times New Roman"/>
        </w:rPr>
        <w:t>（23-24高一下·北京顺义·阶段练习）若直线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过两点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和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1,−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，则直线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的倾斜角为（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AA38BA0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π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π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6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π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π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6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0AB81AF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不与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</m:t>
        </m:r>
      </m:oMath>
      <w:r>
        <w:rPr>
          <w:rFonts w:hint="default" w:ascii="Times New Roman" w:hAnsi="Times New Roman" w:cs="Times New Roman"/>
          <w:color w:val="FF0000"/>
        </w:rPr>
        <w:t>轴垂直的直线斜率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</m:t>
        </m:r>
      </m:oMath>
      <w:r>
        <w:rPr>
          <w:rFonts w:hint="default" w:ascii="Times New Roman" w:hAnsi="Times New Roman" w:cs="Times New Roman"/>
          <w:color w:val="FF0000"/>
        </w:rPr>
        <w:t>与倾斜角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θ</m:t>
        </m:r>
      </m:oMath>
      <w:r>
        <w:rPr>
          <w:rFonts w:hint="default" w:ascii="Times New Roman" w:hAnsi="Times New Roman" w:cs="Times New Roman"/>
          <w:color w:val="FF0000"/>
        </w:rPr>
        <w:t>的关系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k=</m:t>
        </m:r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tan</m:t>
        </m:r>
        <m:r>
          <m:rPr/>
          <w:rPr>
            <w:rFonts w:hint="default" w:ascii="Cambria Math" w:hAnsi="Cambria Math" w:eastAsia="宋体" w:cs="Times New Roman"/>
            <w:color w:val="FF0000"/>
          </w:rPr>
          <m:t>θ</m:t>
        </m:r>
      </m:oMath>
      <w:r>
        <w:rPr>
          <w:rFonts w:hint="default" w:ascii="Times New Roman" w:hAnsi="Times New Roman" w:cs="Times New Roman"/>
          <w:color w:val="FF0000"/>
        </w:rPr>
        <w:t>,根据正切值求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θ</m:t>
        </m:r>
      </m:oMath>
      <w:r>
        <w:rPr>
          <w:rFonts w:hint="default" w:ascii="Times New Roman" w:hAnsi="Times New Roman" w:cs="Times New Roman"/>
          <w:color w:val="FF0000"/>
        </w:rPr>
        <w:t>即可.</w:t>
      </w:r>
    </w:p>
    <w:p w14:paraId="06EA699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该直线不与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</m:t>
        </m:r>
      </m:oMath>
      <w:r>
        <w:rPr>
          <w:rFonts w:hint="default" w:ascii="Times New Roman" w:hAnsi="Times New Roman" w:cs="Times New Roman"/>
          <w:color w:val="FF0000"/>
        </w:rPr>
        <w:t>轴垂直，设倾斜角为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θ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471553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斜率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k=</m:t>
        </m:r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tan</m:t>
        </m:r>
        <m:r>
          <m:rPr/>
          <w:rPr>
            <w:rFonts w:hint="default" w:ascii="Cambria Math" w:hAnsi="Cambria Math" w:eastAsia="宋体" w:cs="Times New Roman"/>
            <w:color w:val="FF0000"/>
          </w:rPr>
          <m:t>θ=−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,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θ=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π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6D52AFA2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故选：B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5CD5086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【变式1-2】</w:t>
      </w:r>
      <w:r>
        <w:rPr>
          <w:rFonts w:hint="default" w:ascii="Times New Roman" w:hAnsi="Times New Roman" w:cs="Times New Roman"/>
        </w:rPr>
        <w:t>（2024·江苏南通·模拟预测）直线</w:t>
      </w:r>
      <m:oMath>
        <m:r>
          <m:rPr/>
          <w:rPr>
            <w:rFonts w:hint="default" w:ascii="Cambria Math" w:hAnsi="Cambria Math" w:eastAsia="宋体" w:cs="Times New Roman"/>
          </w:rPr>
          <m:t>x⋅</m:t>
        </m:r>
        <m:r>
          <m:rPr>
            <m:sty m:val="p"/>
          </m:rPr>
          <w:rPr>
            <w:rFonts w:hint="default" w:ascii="Cambria Math" w:hAnsi="Cambria Math" w:eastAsia="宋体" w:cs="Times New Roman"/>
          </w:rPr>
          <m:t>tan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π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+y−2=0</m:t>
        </m:r>
      </m:oMath>
      <w:r>
        <w:rPr>
          <w:rFonts w:hint="default" w:ascii="Times New Roman" w:hAnsi="Times New Roman" w:cs="Times New Roman"/>
        </w:rPr>
        <w:t>的倾斜角为（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5D63B4C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π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π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10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7</m:t>
            </m:r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π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10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4</m:t>
            </m:r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π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7263484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先将直线变形成斜截式，再根据倾斜角的取值范围结合直线斜率公式求得即可.</w:t>
      </w:r>
    </w:p>
    <w:p w14:paraId="4676ACC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由题意可将原直线方程变形为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y=−</m:t>
        </m:r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tan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  <w:color w:val="FF0000"/>
              </w:rPr>
              <m:t>π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⋅x+2=</m:t>
        </m:r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tan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</m:t>
            </m:r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  <w:color w:val="FF0000"/>
              </w:rPr>
              <m:t>π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⋅x+2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F269C7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由倾斜角的取值范围</w:t>
      </w:r>
      <m:oMath>
        <m:d>
          <m:dPr>
            <m:begChr m:val="["/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</m:t>
            </m:r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  <w:color w:val="FF0000"/>
              </w:rPr>
              <m:t>π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，所以倾斜角为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</m:t>
            </m:r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  <w:color w:val="FF0000"/>
              </w:rPr>
              <m:t>π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.即A、 B 、C错误.</w:t>
      </w:r>
    </w:p>
    <w:p w14:paraId="01731053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故选：D.</w:t>
      </w:r>
    </w:p>
    <w:p w14:paraId="30FD55B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【变式1-3】</w:t>
      </w:r>
      <w:r>
        <w:rPr>
          <w:rFonts w:hint="default" w:ascii="Times New Roman" w:hAnsi="Times New Roman" w:cs="Times New Roman"/>
        </w:rPr>
        <w:t>（23-24高二上·山东青岛·期末）已知直线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的一个方向向量为</w:t>
      </w:r>
      <m:oMath>
        <m:acc>
          <m:accPr>
            <m:chr m:val="⃗"/>
            <m:ctrlPr>
              <w:rPr>
                <w:rFonts w:hint="default" w:ascii="Cambria Math" w:hAnsi="Cambria Math" w:cs="Times New Roman"/>
              </w:rPr>
            </m:ctrlPr>
          </m:accPr>
          <m:e>
            <m:r>
              <m:rPr/>
              <w:rPr>
                <w:rFonts w:hint="default" w:ascii="Cambria Math" w:hAnsi="Cambria Math" w:eastAsia="宋体" w:cs="Times New Roman"/>
              </w:rPr>
              <m:t>AB</m:t>
            </m:r>
            <m:ctrlPr>
              <w:rPr>
                <w:rFonts w:hint="default" w:ascii="Cambria Math" w:hAnsi="Cambria Math" w:cs="Times New Roman"/>
              </w:rPr>
            </m:ctrlPr>
          </m:e>
        </m:acc>
        <m:r>
          <m:rPr/>
          <w:rPr>
            <w:rFonts w:hint="default" w:ascii="Cambria Math" w:hAnsi="Cambria Math" w:eastAsia="宋体" w:cs="Times New Roman"/>
          </w:rPr>
          <m:t>=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，则直线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的倾斜角为（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963EB69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30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∘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45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∘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60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∘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90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∘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</w:p>
    <w:p w14:paraId="743A62D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设直线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的倾斜角为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θ</m:t>
        </m:r>
      </m:oMath>
      <w:r>
        <w:rPr>
          <w:rFonts w:hint="default" w:ascii="Times New Roman" w:hAnsi="Times New Roman" w:cs="Times New Roman"/>
          <w:color w:val="FF0000"/>
        </w:rPr>
        <w:t>，由题意得</w:t>
      </w:r>
      <m:oMath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tan</m:t>
        </m:r>
        <m:r>
          <m:rPr/>
          <w:rPr>
            <w:rFonts w:hint="default" w:ascii="Cambria Math" w:hAnsi="Cambria Math" w:eastAsia="宋体" w:cs="Times New Roman"/>
            <w:color w:val="FF0000"/>
          </w:rPr>
          <m:t>θ=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，可得倾斜角．</w:t>
      </w:r>
    </w:p>
    <w:p w14:paraId="76F4BA0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设直线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的倾斜角为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θ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∘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≤θ&lt;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180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∘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955E3D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的一个方向向量为</w:t>
      </w:r>
      <m:oMath>
        <m:acc>
          <m:accPr>
            <m:chr m:val="⃗"/>
            <m:ctrlPr>
              <w:rPr>
                <w:rFonts w:hint="default" w:ascii="Cambria Math" w:hAnsi="Cambria Math" w:cs="Times New Roman"/>
                <w:color w:val="FF0000"/>
              </w:rPr>
            </m:ctrlPr>
          </m:acc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acc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，得</w:t>
      </w:r>
      <m:oMath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tan</m:t>
        </m:r>
        <m:r>
          <m:rPr/>
          <w:rPr>
            <w:rFonts w:hint="default" w:ascii="Cambria Math" w:hAnsi="Cambria Math" w:eastAsia="宋体" w:cs="Times New Roman"/>
            <w:color w:val="FF0000"/>
          </w:rPr>
          <m:t>θ=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F52CC3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θ=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60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∘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2441015E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故选：C．</w:t>
      </w:r>
    </w:p>
    <w:p w14:paraId="1B9DDC93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37" w:name="_Toc21207"/>
      <w:bookmarkStart w:id="38" w:name="_Toc6230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【题型2  求直线的斜率】</w:t>
      </w:r>
      <w:bookmarkEnd w:id="37"/>
      <w:bookmarkEnd w:id="38"/>
    </w:p>
    <w:p w14:paraId="1BC1229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【例2】</w:t>
      </w:r>
      <w:r>
        <w:rPr>
          <w:rFonts w:hint="default" w:ascii="Times New Roman" w:hAnsi="Times New Roman" w:cs="Times New Roman"/>
        </w:rPr>
        <w:t>（23-24高二上·湖南益阳·期末）已知点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1,3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，则直线</w:t>
      </w:r>
      <m:oMath>
        <m:r>
          <m:rPr/>
          <w:rPr>
            <w:rFonts w:hint="default" w:ascii="Cambria Math" w:hAnsi="Cambria Math" w:eastAsia="宋体" w:cs="Times New Roman"/>
          </w:rPr>
          <m:t>AB</m:t>
        </m:r>
      </m:oMath>
      <w:r>
        <w:rPr>
          <w:rFonts w:hint="default" w:ascii="Times New Roman" w:hAnsi="Times New Roman" w:cs="Times New Roman"/>
        </w:rPr>
        <w:t>的斜率为（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22641574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A．－3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D．3</w:t>
      </w:r>
    </w:p>
    <w:p w14:paraId="7A0CA1A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由斜率公式计算即可得.</w:t>
      </w:r>
    </w:p>
    <w:p w14:paraId="7AEDF9A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,B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−2,2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，则直线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</m:t>
        </m:r>
      </m:oMath>
      <w:r>
        <w:rPr>
          <w:rFonts w:hint="default" w:ascii="Times New Roman" w:hAnsi="Times New Roman" w:cs="Times New Roman"/>
          <w:color w:val="FF0000"/>
        </w:rPr>
        <w:t>的斜率为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2−3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2B960175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eastAsia="zh-CN"/>
        </w:rPr>
      </w:pPr>
      <w:r>
        <w:rPr>
          <w:rFonts w:hint="default" w:ascii="Times New Roman" w:hAnsi="Times New Roman" w:cs="Times New Roman"/>
          <w:color w:val="FF0000"/>
        </w:rPr>
        <w:t>故选：C.</w:t>
      </w:r>
    </w:p>
    <w:p w14:paraId="72EE733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【变式2-1】</w:t>
      </w:r>
      <w:r>
        <w:rPr>
          <w:rFonts w:hint="default" w:ascii="Times New Roman" w:hAnsi="Times New Roman" w:cs="Times New Roman"/>
        </w:rPr>
        <w:t>（23-24高二下·河北保定·开学考试）已知直线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的倾斜角比直线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:y=−x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tan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80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∘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  <w:r>
        <w:rPr>
          <w:rFonts w:hint="default" w:ascii="Times New Roman" w:hAnsi="Times New Roman" w:cs="Times New Roman"/>
        </w:rPr>
        <w:t>的倾斜角大</w:t>
      </w:r>
      <m:oMath>
        <m:r>
          <m:rPr/>
          <w:rPr>
            <w:rFonts w:hint="default" w:ascii="Cambria Math" w:hAnsi="Cambria Math" w:eastAsia="宋体" w:cs="Times New Roman"/>
          </w:rPr>
          <m:t>20°</m:t>
        </m:r>
      </m:oMath>
      <w:r>
        <w:rPr>
          <w:rFonts w:hint="default" w:ascii="Times New Roman" w:hAnsi="Times New Roman" w:cs="Times New Roman"/>
        </w:rPr>
        <w:t>，则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的斜率为（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3E131C5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2072B20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方程求出直线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斜率为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</m:t>
        </m:r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tan</m:t>
        </m:r>
        <m:r>
          <m:rPr/>
          <w:rPr>
            <w:rFonts w:hint="default" w:ascii="Cambria Math" w:hAnsi="Cambria Math" w:eastAsia="宋体" w:cs="Times New Roman"/>
            <w:color w:val="FF0000"/>
          </w:rPr>
          <m:t>80°=</m:t>
        </m:r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tan</m:t>
        </m:r>
        <m:r>
          <m:rPr/>
          <w:rPr>
            <w:rFonts w:hint="default" w:ascii="Cambria Math" w:hAnsi="Cambria Math" w:eastAsia="宋体" w:cs="Times New Roman"/>
            <w:color w:val="FF0000"/>
          </w:rPr>
          <m:t>100°</m:t>
        </m:r>
      </m:oMath>
      <w:r>
        <w:rPr>
          <w:rFonts w:hint="default" w:ascii="Times New Roman" w:hAnsi="Times New Roman" w:cs="Times New Roman"/>
          <w:color w:val="FF0000"/>
        </w:rPr>
        <w:t>，由此确定直线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倾斜角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100°</m:t>
        </m:r>
      </m:oMath>
      <w:r>
        <w:rPr>
          <w:rFonts w:hint="default" w:ascii="Times New Roman" w:hAnsi="Times New Roman" w:cs="Times New Roman"/>
          <w:color w:val="FF0000"/>
        </w:rPr>
        <w:t>，结合已知条件求得直线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倾斜角为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120°</m:t>
        </m:r>
      </m:oMath>
      <w:r>
        <w:rPr>
          <w:rFonts w:hint="default" w:ascii="Times New Roman" w:hAnsi="Times New Roman" w:cs="Times New Roman"/>
          <w:color w:val="FF0000"/>
        </w:rPr>
        <w:t>，由此即可求得直线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的斜率.</w:t>
      </w:r>
    </w:p>
    <w:p w14:paraId="022A31E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</m:t>
        </m:r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tan</m:t>
        </m:r>
        <m:r>
          <m:rPr/>
          <w:rPr>
            <w:rFonts w:hint="default" w:ascii="Cambria Math" w:hAnsi="Cambria Math" w:eastAsia="宋体" w:cs="Times New Roman"/>
            <w:color w:val="FF0000"/>
          </w:rPr>
          <m:t>80°=</m:t>
        </m:r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tan</m:t>
        </m:r>
        <m:r>
          <m:rPr/>
          <w:rPr>
            <w:rFonts w:hint="default" w:ascii="Cambria Math" w:hAnsi="Cambria Math" w:eastAsia="宋体" w:cs="Times New Roman"/>
            <w:color w:val="FF0000"/>
          </w:rPr>
          <m:t>100°</m:t>
        </m:r>
      </m:oMath>
      <w:r>
        <w:rPr>
          <w:rFonts w:hint="default" w:ascii="Times New Roman" w:hAnsi="Times New Roman" w:cs="Times New Roman"/>
          <w:color w:val="FF0000"/>
        </w:rPr>
        <w:t>得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的倾斜角为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100°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AAF0A0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的倾斜角为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120°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的斜率为</w:t>
      </w:r>
      <m:oMath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tan</m:t>
        </m:r>
        <m:r>
          <m:rPr/>
          <w:rPr>
            <w:rFonts w:hint="default" w:ascii="Cambria Math" w:hAnsi="Cambria Math" w:eastAsia="宋体" w:cs="Times New Roman"/>
            <w:color w:val="FF0000"/>
          </w:rPr>
          <m:t>120°=−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602ABB04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故选：A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4855FA9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【变式2-2】</w:t>
      </w:r>
      <w:r>
        <w:rPr>
          <w:rFonts w:hint="default" w:ascii="Times New Roman" w:hAnsi="Times New Roman" w:cs="Times New Roman"/>
        </w:rPr>
        <w:t>（2024高二·全国·专题练习）已知直线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的倾斜角为</w:t>
      </w:r>
      <m:oMath>
        <m:r>
          <m:rPr/>
          <w:rPr>
            <w:rFonts w:hint="default" w:ascii="Cambria Math" w:hAnsi="Cambria Math" w:eastAsia="宋体" w:cs="Times New Roman"/>
          </w:rPr>
          <m:t>α</m:t>
        </m:r>
      </m:oMath>
      <w:r>
        <w:rPr>
          <w:rFonts w:hint="default" w:ascii="Times New Roman" w:hAnsi="Times New Roman" w:cs="Times New Roman"/>
        </w:rPr>
        <w:t>，并且</w:t>
      </w:r>
      <m:oMath>
        <m:r>
          <m:rPr/>
          <w:rPr>
            <w:rFonts w:hint="default" w:ascii="Cambria Math" w:hAnsi="Cambria Math" w:eastAsia="宋体" w:cs="Times New Roman"/>
          </w:rPr>
          <m:t>0°≤α&lt;120°</m:t>
        </m:r>
      </m:oMath>
      <w:r>
        <w:rPr>
          <w:rFonts w:hint="default" w:ascii="Times New Roman" w:hAnsi="Times New Roman" w:cs="Times New Roman"/>
        </w:rPr>
        <w:t>，直线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的斜率</w:t>
      </w:r>
      <m:oMath>
        <m:r>
          <m:rPr/>
          <w:rPr>
            <w:rFonts w:hint="default" w:ascii="Cambria Math" w:hAnsi="Cambria Math" w:eastAsia="宋体" w:cs="Times New Roman"/>
          </w:rPr>
          <m:t>k</m:t>
        </m:r>
      </m:oMath>
      <w:r>
        <w:rPr>
          <w:rFonts w:hint="default" w:ascii="Times New Roman" w:hAnsi="Times New Roman" w:cs="Times New Roman"/>
        </w:rPr>
        <w:t>的范围是（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3E03E05A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&lt;k≤0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k&gt;−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</w:p>
    <w:p w14:paraId="3A845771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k≥0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k&lt;−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k≥0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k&lt;−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5837945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根据倾斜角与斜率的关系可求得斜率的取值范围.</w:t>
      </w:r>
    </w:p>
    <w:p w14:paraId="04710D6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因为斜率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k=</m:t>
        </m:r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tan</m:t>
        </m:r>
        <m:r>
          <m:rPr/>
          <w:rPr>
            <w:rFonts w:hint="default" w:ascii="Cambria Math" w:hAnsi="Cambria Math" w:eastAsia="宋体" w:cs="Times New Roman"/>
            <w:color w:val="FF0000"/>
          </w:rPr>
          <m:t>α</m:t>
        </m:r>
      </m:oMath>
      <w:r>
        <w:rPr>
          <w:rFonts w:hint="default" w:ascii="Times New Roman" w:hAnsi="Times New Roman" w:cs="Times New Roman"/>
          <w:color w:val="FF0000"/>
        </w:rPr>
        <w:t>，且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0°≤α&lt;120°</m:t>
        </m:r>
      </m:oMath>
      <w:r>
        <w:rPr>
          <w:rFonts w:hint="default" w:ascii="Times New Roman" w:hAnsi="Times New Roman" w:cs="Times New Roman"/>
          <w:color w:val="FF0000"/>
        </w:rPr>
        <w:t>，其中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α=90°</m:t>
        </m:r>
      </m:oMath>
      <w:r>
        <w:rPr>
          <w:rFonts w:hint="default" w:ascii="Times New Roman" w:hAnsi="Times New Roman" w:cs="Times New Roman"/>
          <w:color w:val="FF0000"/>
        </w:rPr>
        <w:t>时直线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无斜率，</w:t>
      </w:r>
    </w:p>
    <w:p w14:paraId="7A0D11D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0°≤α&lt;90°</m:t>
        </m:r>
      </m:oMath>
      <w:r>
        <w:rPr>
          <w:rFonts w:hint="default" w:ascii="Times New Roman" w:hAnsi="Times New Roman" w:cs="Times New Roman"/>
          <w:color w:val="FF0000"/>
        </w:rPr>
        <w:t>时，得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k≥0</m:t>
        </m:r>
      </m:oMath>
      <w:r>
        <w:rPr>
          <w:rFonts w:hint="default" w:ascii="Times New Roman" w:hAnsi="Times New Roman" w:cs="Times New Roman"/>
          <w:color w:val="FF0000"/>
        </w:rPr>
        <w:t>；</w:t>
      </w:r>
    </w:p>
    <w:p w14:paraId="35AA790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90°&lt;α&lt;120°</m:t>
        </m:r>
      </m:oMath>
      <w:r>
        <w:rPr>
          <w:rFonts w:hint="default" w:ascii="Times New Roman" w:hAnsi="Times New Roman" w:cs="Times New Roman"/>
          <w:color w:val="FF0000"/>
        </w:rPr>
        <w:t>时，得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k&lt;−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；</w:t>
      </w:r>
    </w:p>
    <w:p w14:paraId="5EEAC497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故选：C.</w:t>
      </w:r>
    </w:p>
    <w:p w14:paraId="2C4799B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【变式2-3】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高二上·山东淄博·阶段练习）直线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经过两点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的倾斜角是直线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的倾斜角的2倍，则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的斜率为（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76A2850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</w:p>
    <w:p w14:paraId="301C0C1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利用斜率与倾斜角的关系求解.</w:t>
      </w:r>
    </w:p>
    <w:p w14:paraId="547E5AE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由题可得，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,所以直线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的倾斜角为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60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∘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132CA1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的倾斜角为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∘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</m:oMath>
      <w:r>
        <w:rPr>
          <w:rFonts w:hint="default" w:ascii="Times New Roman" w:hAnsi="Times New Roman" w:cs="Times New Roman"/>
          <w:color w:val="FF0000"/>
        </w:rPr>
        <w:t>，所以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的斜率为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0970648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eastAsia="zh-CN"/>
        </w:rPr>
      </w:pPr>
      <w:r>
        <w:rPr>
          <w:rFonts w:hint="default" w:ascii="Times New Roman" w:hAnsi="Times New Roman" w:cs="Times New Roman"/>
          <w:color w:val="FF0000"/>
        </w:rPr>
        <w:t>故选</w:t>
      </w:r>
      <w:r>
        <w:rPr>
          <w:rFonts w:hint="eastAsia" w:ascii="Times New Roman" w:hAnsi="Times New Roman" w:cs="Times New Roman"/>
          <w:color w:val="FF0000"/>
          <w:lang w:eastAsia="zh-CN"/>
        </w:rPr>
        <w:t>：</w:t>
      </w:r>
      <w:r>
        <w:rPr>
          <w:rFonts w:hint="default" w:ascii="Times New Roman" w:hAnsi="Times New Roman" w:cs="Times New Roman"/>
          <w:color w:val="FF0000"/>
        </w:rPr>
        <w:t>B.</w:t>
      </w:r>
    </w:p>
    <w:p w14:paraId="4BDDCCAF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39" w:name="_Toc3010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【题型3  已知直线的倾斜角或斜率求参数】</w:t>
      </w:r>
      <w:bookmarkEnd w:id="39"/>
    </w:p>
    <w:p w14:paraId="7C10CF9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【例3】</w:t>
      </w:r>
      <w:r>
        <w:rPr>
          <w:rFonts w:hint="default" w:ascii="Times New Roman" w:hAnsi="Times New Roman" w:cs="Times New Roman"/>
        </w:rPr>
        <w:t>（23-24高一下·重庆·期末）若直线</w:t>
      </w:r>
      <m:oMath>
        <m:r>
          <m:rPr/>
          <w:rPr>
            <w:rFonts w:hint="default" w:ascii="Cambria Math" w:hAnsi="Cambria Math" w:eastAsia="宋体" w:cs="Times New Roman"/>
          </w:rPr>
          <m:t>l:x+my+1=0</m:t>
        </m:r>
      </m:oMath>
      <w:r>
        <w:rPr>
          <w:rFonts w:hint="default" w:ascii="Times New Roman" w:hAnsi="Times New Roman" w:cs="Times New Roman"/>
        </w:rPr>
        <w:t>的倾斜角为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2π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>，则实数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1B4CDC9D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33B1988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根据斜率定义，结合诱导公式可得.</w:t>
      </w:r>
    </w:p>
    <w:p w14:paraId="1CC9198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由题知，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tan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  <w:color w:val="FF0000"/>
              </w:rPr>
              <m:t>π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tan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  <w:color w:val="FF0000"/>
              </w:rPr>
              <m:t>π</m:t>
            </m:r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  <w:color w:val="FF0000"/>
                  </w:rPr>
                  <m:t>π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=−</m:t>
        </m:r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tan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  <w:color w:val="FF0000"/>
              </w:rPr>
              <m:t>π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4A8B8B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716ACBFF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故选：C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31BFFE2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【变式3-1】</w:t>
      </w:r>
      <w:r>
        <w:rPr>
          <w:rFonts w:hint="default" w:ascii="Times New Roman" w:hAnsi="Times New Roman" w:cs="Times New Roman"/>
        </w:rPr>
        <w:t>（23-24高二上·河南·阶段练习）若经过</w:t>
      </w:r>
      <m:oMath>
        <m:r>
          <m:rPr/>
          <w:rPr>
            <w:rFonts w:hint="default" w:ascii="Cambria Math" w:hAnsi="Cambria Math" w:eastAsia="宋体" w:cs="Times New Roman"/>
          </w:rPr>
          <m:t>A(2,a),B(−a,2a−1)</m:t>
        </m:r>
      </m:oMath>
      <w:r>
        <w:rPr>
          <w:rFonts w:hint="default" w:ascii="Times New Roman" w:hAnsi="Times New Roman" w:cs="Times New Roman"/>
        </w:rPr>
        <w:t>两点的直线斜率为1，则实数</w:t>
      </w:r>
      <m:oMath>
        <m:r>
          <m:rPr/>
          <w:rPr>
            <w:rFonts w:hint="default" w:ascii="Cambria Math" w:hAnsi="Cambria Math" w:eastAsia="宋体" w:cs="Times New Roman"/>
          </w:rPr>
          <m:t>a=</m:t>
        </m:r>
      </m:oMath>
      <w:r>
        <w:rPr>
          <w:rFonts w:hint="default" w:ascii="Times New Roman" w:hAnsi="Times New Roman" w:cs="Times New Roman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1B3B0E1A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D．1</w:t>
      </w:r>
    </w:p>
    <w:p w14:paraId="5146B07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利用斜率公式即可求解.</w:t>
      </w:r>
    </w:p>
    <w:p w14:paraId="0814A64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过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A(2,a),B(−a,2a−1)</m:t>
        </m:r>
      </m:oMath>
      <w:r>
        <w:rPr>
          <w:rFonts w:hint="default" w:ascii="Times New Roman" w:hAnsi="Times New Roman" w:cs="Times New Roman"/>
          <w:color w:val="FF0000"/>
        </w:rPr>
        <w:t>两点的直线斜率为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2a−1−a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−a−2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，所以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2a−1−a=−a−2</m:t>
        </m:r>
      </m:oMath>
      <w:r>
        <w:rPr>
          <w:rFonts w:hint="default" w:ascii="Times New Roman" w:hAnsi="Times New Roman" w:cs="Times New Roman"/>
          <w:color w:val="FF0000"/>
        </w:rPr>
        <w:t>，解得，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22629AA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故选：A.</w:t>
      </w:r>
    </w:p>
    <w:p w14:paraId="22CEC1E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【变式3-2】</w:t>
      </w:r>
      <w:r>
        <w:rPr>
          <w:rFonts w:hint="default" w:ascii="Times New Roman" w:hAnsi="Times New Roman" w:cs="Times New Roman"/>
        </w:rPr>
        <w:t>（23-24高二下·江苏盐城·期末）过两点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sSup>
              <m:sSupPr>
                <m:ctrlPr>
                  <w:rPr>
                    <w:rFonts w:hint="default" w:ascii="Cambria Math" w:hAnsi="Cambria Math" w:cs="Times New Roman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m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</w:rPr>
              <m:t>+2,</m:t>
            </m:r>
            <m:sSup>
              <m:sSupPr>
                <m:ctrlPr>
                  <w:rPr>
                    <w:rFonts w:hint="default" w:ascii="Cambria Math" w:hAnsi="Cambria Math" w:cs="Times New Roman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m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</w:rPr>
              <m:t>−3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、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3−m−</m:t>
            </m:r>
            <m:sSup>
              <m:sSupPr>
                <m:ctrlPr>
                  <w:rPr>
                    <w:rFonts w:hint="default" w:ascii="Cambria Math" w:hAnsi="Cambria Math" w:cs="Times New Roman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m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</w:rPr>
              <m:t>,2m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的直线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的倾斜角为</w:t>
      </w:r>
      <m:oMath>
        <m:r>
          <m:rPr/>
          <w:rPr>
            <w:rFonts w:hint="default" w:ascii="Cambria Math" w:hAnsi="Cambria Math" w:eastAsia="宋体" w:cs="Times New Roman"/>
          </w:rPr>
          <m:t>45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∘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  <w:r>
        <w:rPr>
          <w:rFonts w:hint="default" w:ascii="Times New Roman" w:hAnsi="Times New Roman" w:cs="Times New Roman"/>
        </w:rPr>
        <w:t>，则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的值为（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26091B7B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−2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−1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−1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−2</m:t>
        </m:r>
      </m:oMath>
    </w:p>
    <w:p w14:paraId="3774541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根据斜率公式计算可得.</w:t>
      </w:r>
    </w:p>
    <w:p w14:paraId="11FDDB3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因为过两点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m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+2,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m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、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3−m−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m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,2m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的直线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的倾斜角为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45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∘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F149C4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tan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∘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m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p>
                    </m:s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−3−2m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m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p>
                    </m:s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+2−</m:t>
                    </m:r>
                    <m:d>
                      <m:dPr>
                        <m:sepChr m:val=","/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d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3−m−</m:t>
                        </m:r>
                        <m:sSup>
                          <m:sSupPr>
                            <m:ctrlPr>
                              <w:rPr>
                                <w:rFonts w:hint="default" w:ascii="Cambria Math" w:hAnsi="Cambria Math" w:cs="Times New Roman"/>
                                <w:color w:val="FF0000"/>
                              </w:rPr>
                            </m:ctrlPr>
                          </m:sSupPr>
                          <m:e>
                            <m:r>
                              <m:rPr/>
                              <w:rPr>
                                <w:rFonts w:hint="default" w:ascii="Cambria Math" w:hAnsi="Cambria Math" w:eastAsia="宋体" w:cs="Times New Roman"/>
                                <w:color w:val="FF0000"/>
                              </w:rPr>
                              <m:t>m</m:t>
                            </m:r>
                            <m:ctrlPr>
                              <w:rPr>
                                <w:rFonts w:hint="default" w:ascii="Cambria Math" w:hAnsi="Cambria Math" w:cs="Times New Roman"/>
                                <w:color w:val="FF0000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hint="default" w:ascii="Cambria Math" w:hAnsi="Cambria Math" w:eastAsia="宋体" w:cs="Times New Roman"/>
                                <w:color w:val="FF0000"/>
                              </w:rPr>
                              <m:t>2</m:t>
                            </m:r>
                            <m:ctrlPr>
                              <w:rPr>
                                <w:rFonts w:hint="default" w:ascii="Cambria Math" w:hAnsi="Cambria Math" w:cs="Times New Roman"/>
                                <w:color w:val="FF0000"/>
                              </w:rPr>
                            </m:ctrlPr>
                          </m:sup>
                        </m:sSup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</m:d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3−m−</m:t>
                </m:r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m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≠</m:t>
                </m:r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m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m=−2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098EB994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故选：D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6DF41D5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【变式3-3】</w:t>
      </w:r>
      <w:r>
        <w:rPr>
          <w:rFonts w:hint="default" w:ascii="Times New Roman" w:hAnsi="Times New Roman" w:cs="Times New Roman"/>
        </w:rPr>
        <w:t>（</w:t>
      </w:r>
      <w:r>
        <w:rPr>
          <w:rFonts w:hint="eastAsia" w:ascii="Times New Roman" w:hAnsi="Times New Roman" w:cs="Times New Roman"/>
          <w:lang w:val="en-US" w:eastAsia="zh-CN"/>
        </w:rPr>
        <w:t>23</w:t>
      </w:r>
      <w:r>
        <w:rPr>
          <w:rFonts w:hint="default" w:ascii="Times New Roman" w:hAnsi="Times New Roman" w:cs="Times New Roman"/>
        </w:rPr>
        <w:t>-</w:t>
      </w:r>
      <w:r>
        <w:rPr>
          <w:rFonts w:hint="eastAsia" w:ascii="Times New Roman" w:hAnsi="Times New Roman" w:cs="Times New Roman"/>
          <w:lang w:val="en-US" w:eastAsia="zh-CN"/>
        </w:rPr>
        <w:t>24</w:t>
      </w:r>
      <w:r>
        <w:rPr>
          <w:rFonts w:hint="default" w:ascii="Times New Roman" w:hAnsi="Times New Roman" w:cs="Times New Roman"/>
        </w:rPr>
        <w:t>高一·江苏无锡·期末）已知经过两点</w:t>
      </w:r>
      <m:oMath>
        <m:r>
          <m:rPr/>
          <w:rPr>
            <w:rFonts w:hint="default" w:ascii="Cambria Math" w:hAnsi="Cambria Math" w:eastAsia="宋体" w:cs="Times New Roman"/>
          </w:rPr>
          <m:t>(5,m)</m:t>
        </m:r>
      </m:oMath>
      <w:r>
        <w:rPr>
          <w:rFonts w:hint="default" w:ascii="Times New Roman" w:hAnsi="Times New Roman" w:cs="Times New Roman"/>
        </w:rPr>
        <w:t>和</w:t>
      </w:r>
      <m:oMath>
        <m:r>
          <m:rPr/>
          <w:rPr>
            <w:rFonts w:hint="default" w:ascii="Cambria Math" w:hAnsi="Cambria Math" w:eastAsia="宋体" w:cs="Times New Roman"/>
          </w:rPr>
          <m:t>(m,8)</m:t>
        </m:r>
      </m:oMath>
      <w:r>
        <w:rPr>
          <w:rFonts w:hint="default" w:ascii="Times New Roman" w:hAnsi="Times New Roman" w:cs="Times New Roman"/>
        </w:rPr>
        <w:t>的直线的斜率大于1，则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的取值范围是（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4490FA9F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(5,8)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(8,+∞)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(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13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,8)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(5,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13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)</m:t>
        </m:r>
      </m:oMath>
    </w:p>
    <w:p w14:paraId="4F6C271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根据两点斜率公式解分式不等式．</w:t>
      </w:r>
    </w:p>
    <w:p w14:paraId="5FA41D4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由题意得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m−8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5−m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&gt;1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2m−13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5−m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&gt;0</m:t>
        </m:r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5&lt;m&lt;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2BEA627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故选D.</w:t>
      </w:r>
    </w:p>
    <w:p w14:paraId="42BB8466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0" w:name="_Toc12736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【题型4  直线与线段的相交关系求斜率范围】</w:t>
      </w:r>
      <w:bookmarkEnd w:id="40"/>
    </w:p>
    <w:p w14:paraId="0696B65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【例4】</w:t>
      </w:r>
      <w:r>
        <w:rPr>
          <w:rFonts w:hint="default" w:ascii="Times New Roman" w:hAnsi="Times New Roman" w:cs="Times New Roman"/>
        </w:rPr>
        <w:t>（23-24高一下·浙江宁波·期末）已知点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3,−1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，若直线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过点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且与线段</w:t>
      </w:r>
      <m:oMath>
        <m:r>
          <m:rPr/>
          <w:rPr>
            <w:rFonts w:hint="default" w:ascii="Cambria Math" w:hAnsi="Cambria Math" w:eastAsia="宋体" w:cs="Times New Roman"/>
          </w:rPr>
          <m:t>AB</m:t>
        </m:r>
      </m:oMath>
      <w:r>
        <w:rPr>
          <w:rFonts w:hint="default" w:ascii="Times New Roman" w:hAnsi="Times New Roman" w:cs="Times New Roman"/>
        </w:rPr>
        <w:t>相交，则直线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的斜率</w:t>
      </w:r>
      <m:oMath>
        <m:r>
          <m:rPr/>
          <w:rPr>
            <w:rFonts w:hint="default" w:ascii="Cambria Math" w:hAnsi="Cambria Math" w:eastAsia="宋体" w:cs="Times New Roman"/>
          </w:rPr>
          <m:t>k</m:t>
        </m:r>
      </m:oMath>
      <w:r>
        <w:rPr>
          <w:rFonts w:hint="default" w:ascii="Times New Roman" w:hAnsi="Times New Roman" w:cs="Times New Roman"/>
        </w:rPr>
        <w:t>的取值范围是（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83BBCD7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k≤−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k≥1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k≤−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0≤k≤1</m:t>
        </m:r>
      </m:oMath>
    </w:p>
    <w:p w14:paraId="02966AFD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≤k≤0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k≥1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≤k≤1</m:t>
        </m:r>
      </m:oMath>
    </w:p>
    <w:p w14:paraId="1F444EB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根据两点间斜率公式计算即可.</w:t>
      </w:r>
    </w:p>
    <w:p w14:paraId="4F83B6C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PA</m:t>
        </m:r>
      </m:oMath>
      <w:r>
        <w:rPr>
          <w:rFonts w:hint="default" w:ascii="Times New Roman" w:hAnsi="Times New Roman" w:cs="Times New Roman"/>
          <w:color w:val="FF0000"/>
        </w:rPr>
        <w:t>的斜率为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2−0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，直线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PB</m:t>
        </m:r>
      </m:oMath>
      <w:r>
        <w:rPr>
          <w:rFonts w:hint="default" w:ascii="Times New Roman" w:hAnsi="Times New Roman" w:cs="Times New Roman"/>
          <w:color w:val="FF0000"/>
        </w:rPr>
        <w:t>的斜率为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3−0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641BAC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结合图象可得直线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的斜率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</m:t>
        </m:r>
      </m:oMath>
      <w:r>
        <w:rPr>
          <w:rFonts w:hint="default" w:ascii="Times New Roman" w:hAnsi="Times New Roman" w:cs="Times New Roman"/>
          <w:color w:val="FF0000"/>
        </w:rPr>
        <w:t>的取值范围是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≤k≤1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09A3108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inline distT="0" distB="0" distL="114300" distR="114300">
            <wp:extent cx="1600200" cy="1476375"/>
            <wp:effectExtent l="0" t="0" r="0" b="9525"/>
            <wp:docPr id="100003" name="图片 100003" descr="@@@68177cec-68da-4e7b-9d5d-1ab73fd626a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图片 100003" descr="@@@68177cec-68da-4e7b-9d5d-1ab73fd626a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0817C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故选：D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0EB9CAF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【变式4-1】</w:t>
      </w:r>
      <w:r>
        <w:rPr>
          <w:rFonts w:hint="default" w:ascii="Times New Roman" w:hAnsi="Times New Roman" w:cs="Times New Roman"/>
        </w:rPr>
        <w:t>（23-24高二上·重庆黔江·阶段练习）已知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1,2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，过点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的直线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与线段</w:t>
      </w:r>
      <m:oMath>
        <m:r>
          <m:rPr/>
          <w:rPr>
            <w:rFonts w:hint="default" w:ascii="Cambria Math" w:hAnsi="Cambria Math" w:eastAsia="宋体" w:cs="Times New Roman"/>
          </w:rPr>
          <m:t>AB</m:t>
        </m:r>
      </m:oMath>
      <w:r>
        <w:rPr>
          <w:rFonts w:hint="default" w:ascii="Times New Roman" w:hAnsi="Times New Roman" w:cs="Times New Roman"/>
        </w:rPr>
        <w:t>不相交，则直线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斜率</w:t>
      </w:r>
      <m:oMath>
        <m:r>
          <m:rPr/>
          <w:rPr>
            <w:rFonts w:hint="default" w:ascii="Cambria Math" w:hAnsi="Cambria Math" w:eastAsia="宋体" w:cs="Times New Roman"/>
          </w:rPr>
          <m:t>k</m:t>
        </m:r>
      </m:oMath>
      <w:r>
        <w:rPr>
          <w:rFonts w:hint="default" w:ascii="Times New Roman" w:hAnsi="Times New Roman" w:cs="Times New Roman"/>
        </w:rPr>
        <w:t>的取值范围是（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42374D1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−1&lt;k&lt;4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−4&lt;k&lt;1</m:t>
        </m:r>
      </m:oMath>
    </w:p>
    <w:p w14:paraId="74FB6E2A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k&gt;1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k&lt;−4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k&gt;4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k&lt;−1</m:t>
        </m:r>
      </m:oMath>
    </w:p>
    <w:p w14:paraId="40CDAB9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求出直线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CA,CB</m:t>
        </m:r>
      </m:oMath>
      <w:r>
        <w:rPr>
          <w:rFonts w:hint="default" w:ascii="Times New Roman" w:hAnsi="Times New Roman" w:cs="Times New Roman"/>
          <w:color w:val="FF0000"/>
        </w:rPr>
        <w:t>的斜率，再结合图形即可得解.</w:t>
      </w:r>
    </w:p>
    <w:p w14:paraId="2745470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因为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,B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−1,4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A49F96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CA,CB</m:t>
        </m:r>
      </m:oMath>
      <w:r>
        <w:rPr>
          <w:rFonts w:hint="default" w:ascii="Times New Roman" w:hAnsi="Times New Roman" w:cs="Times New Roman"/>
          <w:color w:val="FF0000"/>
        </w:rPr>
        <w:t>的斜率分别为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=−1,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4−0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−1+2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=4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4BADC0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inline distT="0" distB="0" distL="114300" distR="114300">
            <wp:extent cx="1657350" cy="1304925"/>
            <wp:effectExtent l="0" t="0" r="6350" b="3175"/>
            <wp:docPr id="100005" name="图片 100005" descr="@@@04058c66-a748-46a7-95dd-27efc07fc3a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图片 100005" descr="@@@04058c66-a748-46a7-95dd-27efc07fc3af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BFC8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由图形知，当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k≤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k≥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k≤−1</m:t>
        </m:r>
      </m:oMath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k≥4</m:t>
        </m:r>
      </m:oMath>
      <w:r>
        <w:rPr>
          <w:rFonts w:hint="default" w:ascii="Times New Roman" w:hAnsi="Times New Roman" w:cs="Times New Roman"/>
          <w:color w:val="FF0000"/>
        </w:rPr>
        <w:t>时，直线</w:t>
      </w:r>
      <w:r>
        <w:rPr>
          <w:rFonts w:hint="default" w:ascii="Times New Roman" w:hAnsi="Times New Roman" w:eastAsia="Times New Roman" w:cs="Times New Roman"/>
          <w:i/>
          <w:color w:val="FF0000"/>
        </w:rPr>
        <w:t>l</w:t>
      </w:r>
      <w:r>
        <w:rPr>
          <w:rFonts w:hint="default" w:ascii="Times New Roman" w:hAnsi="Times New Roman" w:cs="Times New Roman"/>
          <w:color w:val="FF0000"/>
        </w:rPr>
        <w:t>与线段</w:t>
      </w:r>
      <w:r>
        <w:rPr>
          <w:rFonts w:hint="default" w:ascii="Times New Roman" w:hAnsi="Times New Roman" w:eastAsia="Times New Roman" w:cs="Times New Roman"/>
          <w:i/>
          <w:color w:val="FF0000"/>
        </w:rPr>
        <w:t>AB</w:t>
      </w:r>
      <w:r>
        <w:rPr>
          <w:rFonts w:hint="default" w:ascii="Times New Roman" w:hAnsi="Times New Roman" w:cs="Times New Roman"/>
          <w:color w:val="FF0000"/>
        </w:rPr>
        <w:t>相交，</w:t>
      </w:r>
    </w:p>
    <w:p w14:paraId="1ABBFA4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与线段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</m:t>
        </m:r>
      </m:oMath>
      <w:r>
        <w:rPr>
          <w:rFonts w:hint="default" w:ascii="Times New Roman" w:hAnsi="Times New Roman" w:cs="Times New Roman"/>
          <w:color w:val="FF0000"/>
        </w:rPr>
        <w:t>不相交时，直线</w:t>
      </w:r>
      <w:r>
        <w:rPr>
          <w:rFonts w:hint="default" w:ascii="Times New Roman" w:hAnsi="Times New Roman" w:eastAsia="Times New Roman" w:cs="Times New Roman"/>
          <w:i/>
          <w:color w:val="FF0000"/>
        </w:rPr>
        <w:t>l</w:t>
      </w:r>
      <w:r>
        <w:rPr>
          <w:rFonts w:hint="default" w:ascii="Times New Roman" w:hAnsi="Times New Roman" w:cs="Times New Roman"/>
          <w:color w:val="FF0000"/>
        </w:rPr>
        <w:t>斜率</w:t>
      </w:r>
      <w:r>
        <w:rPr>
          <w:rFonts w:hint="default" w:ascii="Times New Roman" w:hAnsi="Times New Roman" w:eastAsia="Times New Roman" w:cs="Times New Roman"/>
          <w:i/>
          <w:color w:val="FF0000"/>
        </w:rPr>
        <w:t>k</w:t>
      </w:r>
      <w:r>
        <w:rPr>
          <w:rFonts w:hint="default" w:ascii="Times New Roman" w:hAnsi="Times New Roman" w:cs="Times New Roman"/>
          <w:color w:val="FF0000"/>
        </w:rPr>
        <w:t>的取值范围为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−1&lt;k&lt;4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73FEAA06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故选：A.</w:t>
      </w:r>
    </w:p>
    <w:p w14:paraId="24E7F11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【变式4-2】</w:t>
      </w:r>
      <w:r>
        <w:rPr>
          <w:rFonts w:hint="default" w:ascii="Times New Roman" w:hAnsi="Times New Roman" w:cs="Times New Roman"/>
        </w:rPr>
        <w:t>（2024高二·江苏·专题练习）已知直线</w:t>
      </w:r>
      <m:oMath>
        <m:r>
          <m:rPr/>
          <w:rPr>
            <w:rFonts w:hint="default" w:ascii="Cambria Math" w:hAnsi="Cambria Math" w:eastAsia="宋体" w:cs="Times New Roman"/>
          </w:rPr>
          <m:t>l: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m+2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x+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m−1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y+m−1=0</m:t>
        </m:r>
      </m:oMath>
      <w:r>
        <w:rPr>
          <w:rFonts w:hint="default" w:ascii="Times New Roman" w:hAnsi="Times New Roman" w:cs="Times New Roman"/>
        </w:rPr>
        <w:t>，若直线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与连接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1,−2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两点的线段总有公共点，则直线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的倾斜角范围为（    ）</w:t>
      </w:r>
    </w:p>
    <w:p w14:paraId="29716D9C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begChr m:val="["/>
            <m:sepChr m:val=","/>
            <m:endChr m:val="]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π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4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π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4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begChr m:val="["/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3π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4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π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7C451855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d>
          <m:dPr>
            <m:begChr m:val="["/>
            <m:sepChr m:val=","/>
            <m:endChr m:val="]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π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4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3π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4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begChr m:val="["/>
            <m:sepChr m:val=","/>
            <m:endChr m:val="]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π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4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∪</m:t>
        </m:r>
        <m:d>
          <m:dPr>
            <m:begChr m:val="["/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3π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4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π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11B9AFF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先求出直线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所过定点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</m:oMath>
      <w:r>
        <w:rPr>
          <w:rFonts w:hint="default" w:ascii="Times New Roman" w:hAnsi="Times New Roman" w:cs="Times New Roman"/>
          <w:color w:val="FF0000"/>
        </w:rPr>
        <w:t>的坐标，数形结合可求出直线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的斜率的取值范围，即可得出直线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的倾斜角的取值范围.</w:t>
      </w:r>
    </w:p>
    <w:p w14:paraId="5027A4C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的方程可化为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x+y+1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2x−y−1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47BF74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联立方程组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x+y+1=0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2x−y−1=0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，可得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x=0,y=−1</m:t>
        </m:r>
      </m:oMath>
      <w:r>
        <w:rPr>
          <w:rFonts w:hint="default" w:ascii="Times New Roman" w:hAnsi="Times New Roman" w:cs="Times New Roman"/>
          <w:color w:val="FF0000"/>
        </w:rPr>
        <w:t>，所以直线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过定点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8E0FBD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设直线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的斜率为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</m:t>
        </m:r>
      </m:oMath>
      <w:r>
        <w:rPr>
          <w:rFonts w:hint="default" w:ascii="Times New Roman" w:hAnsi="Times New Roman" w:cs="Times New Roman"/>
          <w:color w:val="FF0000"/>
        </w:rPr>
        <w:t>，直线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的倾斜角为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α</m:t>
        </m:r>
      </m:oMath>
      <w:r>
        <w:rPr>
          <w:rFonts w:hint="default" w:ascii="Times New Roman" w:hAnsi="Times New Roman" w:cs="Times New Roman"/>
          <w:color w:val="FF0000"/>
        </w:rPr>
        <w:t>，则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0≤α&lt;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π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3F9343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因为直线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PA</m:t>
        </m:r>
      </m:oMath>
      <w:r>
        <w:rPr>
          <w:rFonts w:hint="default" w:ascii="Times New Roman" w:hAnsi="Times New Roman" w:cs="Times New Roman"/>
          <w:color w:val="FF0000"/>
        </w:rPr>
        <w:t>的斜率为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−1−</m:t>
            </m:r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，直线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PB</m:t>
        </m:r>
      </m:oMath>
      <w:r>
        <w:rPr>
          <w:rFonts w:hint="default" w:ascii="Times New Roman" w:hAnsi="Times New Roman" w:cs="Times New Roman"/>
          <w:color w:val="FF0000"/>
        </w:rPr>
        <w:t>的斜率为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5DCF03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因为直线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经过点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，且与线段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</m:t>
        </m:r>
      </m:oMath>
      <w:r>
        <w:rPr>
          <w:rFonts w:hint="default" w:ascii="Times New Roman" w:hAnsi="Times New Roman" w:cs="Times New Roman"/>
          <w:color w:val="FF0000"/>
        </w:rPr>
        <w:t>总有公共点，</w:t>
      </w:r>
    </w:p>
    <w:p w14:paraId="29B5F65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−1≤k≤1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−1≤</m:t>
        </m:r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tan</m:t>
        </m:r>
        <m:r>
          <m:rPr/>
          <w:rPr>
            <w:rFonts w:hint="default" w:ascii="Cambria Math" w:hAnsi="Cambria Math" w:eastAsia="宋体" w:cs="Times New Roman"/>
            <w:color w:val="FF0000"/>
          </w:rPr>
          <m:t>α≤1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FAA6C4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0≤α&lt;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π</m:t>
        </m:r>
      </m:oMath>
      <w:r>
        <w:rPr>
          <w:rFonts w:hint="default" w:ascii="Times New Roman" w:hAnsi="Times New Roman" w:cs="Times New Roman"/>
          <w:color w:val="FF0000"/>
        </w:rPr>
        <w:t>，所以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0≤α≤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  <w:color w:val="FF0000"/>
              </w:rPr>
              <m:t>π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  <w:color w:val="FF0000"/>
              </w:rPr>
              <m:t>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或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  <w:color w:val="FF0000"/>
              </w:rPr>
              <m:t>3π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  <w:color w:val="FF0000"/>
              </w:rPr>
              <m:t>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≤α&lt;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π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B69F54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的倾斜角的取值范围是</w:t>
      </w:r>
      <m:oMath>
        <m:d>
          <m:dPr>
            <m:begChr m:val="["/>
            <m:sepChr m:val=","/>
            <m:endChr m:val="]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  <w:color w:val="FF0000"/>
                  </w:rPr>
                  <m:t>π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  <w:color w:val="FF0000"/>
                  </w:rPr>
                  <m:t>4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∪</m:t>
        </m:r>
        <m:d>
          <m:dPr>
            <m:begChr m:val="["/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  <w:color w:val="FF0000"/>
                  </w:rPr>
                  <m:t>3π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  <w:color w:val="FF0000"/>
                  </w:rPr>
                  <m:t>4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</m:t>
            </m:r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  <w:color w:val="FF0000"/>
              </w:rPr>
              <m:t>π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1BA19A8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故选：D．</w:t>
      </w:r>
    </w:p>
    <w:p w14:paraId="6DCF9D26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1304925" cy="1304925"/>
            <wp:effectExtent l="0" t="0" r="3175" b="3175"/>
            <wp:docPr id="100007" name="图片 100007" descr="@@@99f22701-6d2f-42e4-91c2-846d51fc16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图片 100007" descr="@@@99f22701-6d2f-42e4-91c2-846d51fc160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CAF2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【变式4-3】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高二上·云南曲靖·期末）经过点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作直线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，若直线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与连接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3,1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−1,−2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两点的线段总有公共点，则直线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的斜率</w:t>
      </w:r>
      <m:oMath>
        <m:r>
          <m:rPr/>
          <w:rPr>
            <w:rFonts w:hint="default" w:ascii="Cambria Math" w:hAnsi="Cambria Math" w:eastAsia="宋体" w:cs="Times New Roman"/>
          </w:rPr>
          <m:t>k</m:t>
        </m:r>
      </m:oMath>
      <w:r>
        <w:rPr>
          <w:rFonts w:hint="default" w:ascii="Times New Roman" w:hAnsi="Times New Roman" w:cs="Times New Roman"/>
        </w:rPr>
        <w:t>的取值范围为（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BD4C911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endChr m:val="]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r>
              <m:rPr/>
              <w:rPr>
                <w:rFonts w:hint="default" w:ascii="Cambria Math" w:hAnsi="Cambria Math" w:eastAsia="宋体" w:cs="Times New Roman"/>
              </w:rPr>
              <m:t>,−2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∪</m:t>
        </m:r>
        <m:d>
          <m:dPr>
            <m:begChr m:val="["/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,+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endChr m:val="]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r>
              <m:rPr/>
              <w:rPr>
                <w:rFonts w:hint="default" w:ascii="Cambria Math" w:hAnsi="Cambria Math" w:eastAsia="宋体" w:cs="Times New Roman"/>
              </w:rPr>
              <m:t>,−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∪</m:t>
        </m:r>
        <m:d>
          <m:dPr>
            <m:begChr m:val="["/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2,+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00FCCD98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d>
          <m:dPr>
            <m:begChr m:val="["/>
            <m:sepChr m:val=","/>
            <m:endChr m:val="]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begChr m:val="["/>
            <m:sepChr m:val=","/>
            <m:endChr m:val="]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2973850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计算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=−2</m:t>
        </m:r>
      </m:oMath>
      <w:r>
        <w:rPr>
          <w:rFonts w:hint="default" w:ascii="Times New Roman" w:hAnsi="Times New Roman" w:cs="Times New Roman"/>
          <w:color w:val="FF0000"/>
        </w:rPr>
        <w:t>，画出图像，根据图像得到答案.</w:t>
      </w:r>
    </w:p>
    <w:p w14:paraId="5D6CB1D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1−0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3+2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−2−0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−1+2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=−2</m:t>
        </m:r>
      </m:oMath>
      <w:r>
        <w:rPr>
          <w:rFonts w:hint="default" w:ascii="Times New Roman" w:hAnsi="Times New Roman" w:cs="Times New Roman"/>
          <w:color w:val="FF0000"/>
        </w:rPr>
        <w:t>，画出图像，如图所示：</w:t>
      </w:r>
    </w:p>
    <w:p w14:paraId="77B8512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inline distT="0" distB="0" distL="114300" distR="114300">
            <wp:extent cx="1962150" cy="1238250"/>
            <wp:effectExtent l="0" t="0" r="6350" b="6350"/>
            <wp:docPr id="100009" name="图片 100009" descr="@@@e3313294-dd78-4c0f-9f74-424b0f4961c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图片 100009" descr="@@@e3313294-dd78-4c0f-9f74-424b0f4961c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color w:val="FF0000"/>
          <w:kern w:val="0"/>
          <w:sz w:val="24"/>
          <w:szCs w:val="24"/>
        </w:rPr>
        <w:t>  </w:t>
      </w:r>
    </w:p>
    <w:p w14:paraId="79CA55F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根据图像知：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k∈</m:t>
        </m:r>
        <m:d>
          <m:dPr>
            <m:begChr m:val="["/>
            <m:sepChr m:val=","/>
            <m:endChr m:val="]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−2,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59DB7D8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故选：D.</w:t>
      </w:r>
    </w:p>
    <w:p w14:paraId="272FD8D9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2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两条直线平行的判定】</w:t>
      </w:r>
    </w:p>
    <w:p w14:paraId="4D396F4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hint="eastAsia" w:ascii="Times New Roman" w:hAnsi="Times New Roman" w:cs="Times New Roman"/>
          <w:b/>
          <w:szCs w:val="24"/>
          <w:lang w:val="en-US" w:eastAsia="zh-CN"/>
        </w:rPr>
      </w:pPr>
      <w:r>
        <w:rPr>
          <w:rFonts w:hint="eastAsia" w:ascii="Times New Roman" w:hAnsi="Times New Roman" w:cs="Times New Roman"/>
          <w:b/>
          <w:szCs w:val="24"/>
          <w:lang w:val="en-US" w:eastAsia="zh-CN"/>
        </w:rPr>
        <w:t>1．两条直线(不重合)平行的判定</w:t>
      </w:r>
    </w:p>
    <w:tbl>
      <w:tblPr>
        <w:tblStyle w:val="18"/>
        <w:tblW w:w="627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3"/>
        <w:gridCol w:w="1759"/>
        <w:gridCol w:w="3203"/>
      </w:tblGrid>
      <w:tr w14:paraId="575D1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313" w:type="dxa"/>
            <w:shd w:val="clear" w:color="auto" w:fill="auto"/>
            <w:vAlign w:val="center"/>
          </w:tcPr>
          <w:p w14:paraId="6F3A7F2C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</w:rPr>
              <w:t>类型</w:t>
            </w:r>
          </w:p>
        </w:tc>
        <w:tc>
          <w:tcPr>
            <w:tcW w:w="1759" w:type="dxa"/>
            <w:shd w:val="clear" w:color="auto" w:fill="auto"/>
            <w:vAlign w:val="center"/>
          </w:tcPr>
          <w:p w14:paraId="7287CADF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</w:rPr>
              <w:t>斜率存在</w:t>
            </w:r>
          </w:p>
        </w:tc>
        <w:tc>
          <w:tcPr>
            <w:tcW w:w="3203" w:type="dxa"/>
            <w:shd w:val="clear" w:color="auto" w:fill="auto"/>
            <w:vAlign w:val="center"/>
          </w:tcPr>
          <w:p w14:paraId="4D4E1B0F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斜率不存在</w:t>
            </w:r>
          </w:p>
        </w:tc>
      </w:tr>
      <w:tr w14:paraId="6567A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313" w:type="dxa"/>
            <w:shd w:val="clear" w:color="auto" w:fill="auto"/>
            <w:vAlign w:val="center"/>
          </w:tcPr>
          <w:p w14:paraId="02393A2F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</w:rPr>
              <w:t>前提条件</w:t>
            </w:r>
          </w:p>
        </w:tc>
        <w:tc>
          <w:tcPr>
            <w:tcW w:w="1759" w:type="dxa"/>
            <w:shd w:val="clear" w:color="auto" w:fill="auto"/>
            <w:vAlign w:val="center"/>
          </w:tcPr>
          <w:p w14:paraId="05078D93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α</w:t>
            </w:r>
            <w:r>
              <w:rPr>
                <w:rFonts w:ascii="Times New Roman" w:hAnsi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cs="Times New Roman"/>
              </w:rPr>
              <w:t>＝</w:t>
            </w:r>
            <w:r>
              <w:rPr>
                <w:rFonts w:ascii="Times New Roman" w:hAnsi="Times New Roman" w:cs="Times New Roman"/>
                <w:i/>
              </w:rPr>
              <w:t>α</w:t>
            </w:r>
            <w:r>
              <w:rPr>
                <w:rFonts w:ascii="Times New Roman" w:hAnsi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cs="Times New Roman"/>
              </w:rPr>
              <w:t>≠90°</w:t>
            </w:r>
          </w:p>
        </w:tc>
        <w:tc>
          <w:tcPr>
            <w:tcW w:w="3203" w:type="dxa"/>
            <w:shd w:val="clear" w:color="auto" w:fill="auto"/>
            <w:vAlign w:val="center"/>
          </w:tcPr>
          <w:p w14:paraId="08D2DE42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i/>
              </w:rPr>
              <w:t>α</w:t>
            </w:r>
            <w:r>
              <w:rPr>
                <w:rFonts w:ascii="Times New Roman" w:hAnsi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cs="Times New Roman"/>
              </w:rPr>
              <w:t>＝</w:t>
            </w:r>
            <w:r>
              <w:rPr>
                <w:rFonts w:ascii="Times New Roman" w:hAnsi="Times New Roman" w:cs="Times New Roman"/>
                <w:i/>
              </w:rPr>
              <w:t>α</w:t>
            </w:r>
            <w:r>
              <w:rPr>
                <w:rFonts w:ascii="Times New Roman" w:hAnsi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cs="Times New Roman"/>
              </w:rPr>
              <w:t>＝90°</w:t>
            </w:r>
          </w:p>
        </w:tc>
      </w:tr>
      <w:tr w14:paraId="64A3B2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313" w:type="dxa"/>
            <w:shd w:val="clear" w:color="auto" w:fill="auto"/>
            <w:vAlign w:val="center"/>
          </w:tcPr>
          <w:p w14:paraId="5CE7902B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</w:rPr>
              <w:t>对应关系</w:t>
            </w:r>
          </w:p>
        </w:tc>
        <w:tc>
          <w:tcPr>
            <w:tcW w:w="1759" w:type="dxa"/>
            <w:shd w:val="clear" w:color="auto" w:fill="auto"/>
            <w:vAlign w:val="center"/>
          </w:tcPr>
          <w:p w14:paraId="66D488B0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l</w:t>
            </w:r>
            <w:r>
              <w:rPr>
                <w:rFonts w:ascii="Times New Roman" w:hAnsi="Times New Roman" w:cs="Times New Roman"/>
                <w:vertAlign w:val="subscript"/>
              </w:rPr>
              <w:t>1</w:t>
            </w:r>
            <w:r>
              <w:rPr>
                <w:rFonts w:hint="eastAsia" w:hAnsi="宋体" w:eastAsia="宋体" w:cs="宋体"/>
              </w:rPr>
              <w:t>∥</w:t>
            </w:r>
            <w:r>
              <w:rPr>
                <w:rFonts w:ascii="Times New Roman" w:hAnsi="Times New Roman" w:cs="Times New Roman"/>
                <w:i/>
              </w:rPr>
              <w:t>l</w:t>
            </w:r>
            <w:r>
              <w:rPr>
                <w:rFonts w:ascii="Times New Roman" w:hAnsi="Times New Roman" w:cs="Times New Roman"/>
                <w:vertAlign w:val="subscript"/>
              </w:rPr>
              <w:t>2</w:t>
            </w:r>
            <w:r>
              <w:rPr>
                <w:rFonts w:ascii="Cambria Math" w:hAnsi="Cambria Math" w:eastAsia="MS Gothic" w:cs="Cambria Math"/>
              </w:rPr>
              <w:t>⇔</w:t>
            </w:r>
            <w:r>
              <w:rPr>
                <w:rFonts w:ascii="Times New Roman" w:hAnsi="Times New Roman" w:cs="Times New Roman"/>
                <w:i/>
              </w:rPr>
              <w:t>k</w:t>
            </w:r>
            <w:r>
              <w:rPr>
                <w:rFonts w:ascii="Times New Roman" w:hAnsi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cs="Times New Roman"/>
              </w:rPr>
              <w:t>＝</w:t>
            </w:r>
            <w:r>
              <w:rPr>
                <w:rFonts w:ascii="Times New Roman" w:hAnsi="Times New Roman" w:cs="Times New Roman"/>
                <w:i/>
              </w:rPr>
              <w:t>k</w:t>
            </w:r>
            <w:r>
              <w:rPr>
                <w:rFonts w:ascii="Times New Roman" w:hAnsi="Times New Roman" w:cs="Times New Roman"/>
                <w:vertAlign w:val="subscript"/>
              </w:rPr>
              <w:t>2</w:t>
            </w:r>
          </w:p>
        </w:tc>
        <w:tc>
          <w:tcPr>
            <w:tcW w:w="3203" w:type="dxa"/>
            <w:shd w:val="clear" w:color="auto" w:fill="auto"/>
            <w:vAlign w:val="center"/>
          </w:tcPr>
          <w:p w14:paraId="26779878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i/>
              </w:rPr>
              <w:t>l</w:t>
            </w:r>
            <w:r>
              <w:rPr>
                <w:rFonts w:ascii="Times New Roman" w:hAnsi="Times New Roman" w:cs="Times New Roman"/>
                <w:vertAlign w:val="subscript"/>
              </w:rPr>
              <w:t>1</w:t>
            </w:r>
            <w:r>
              <w:rPr>
                <w:rFonts w:hint="eastAsia" w:hAnsi="宋体" w:eastAsia="宋体" w:cs="宋体"/>
              </w:rPr>
              <w:t>∥</w:t>
            </w:r>
            <w:r>
              <w:rPr>
                <w:rFonts w:ascii="Times New Roman" w:hAnsi="Times New Roman" w:cs="Times New Roman"/>
                <w:i/>
              </w:rPr>
              <w:t>l</w:t>
            </w:r>
            <w:r>
              <w:rPr>
                <w:rFonts w:ascii="Times New Roman" w:hAnsi="Times New Roman" w:cs="Times New Roman"/>
                <w:vertAlign w:val="subscript"/>
              </w:rPr>
              <w:t>2</w:t>
            </w:r>
            <w:r>
              <w:rPr>
                <w:rFonts w:ascii="Cambria Math" w:hAnsi="Cambria Math" w:eastAsia="MS Gothic" w:cs="Cambria Math"/>
              </w:rPr>
              <w:t>⇔</w:t>
            </w:r>
            <w:r>
              <w:rPr>
                <w:rFonts w:ascii="Times New Roman" w:hAnsi="Times New Roman" w:cs="Times New Roman"/>
              </w:rPr>
              <w:t>两直线的斜率都不存在</w:t>
            </w:r>
          </w:p>
        </w:tc>
      </w:tr>
      <w:tr w14:paraId="10C7A8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313" w:type="dxa"/>
            <w:shd w:val="clear" w:color="auto" w:fill="auto"/>
            <w:vAlign w:val="center"/>
          </w:tcPr>
          <w:p w14:paraId="521E5EED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</w:rPr>
              <w:t>图示</w:t>
            </w:r>
          </w:p>
        </w:tc>
        <w:tc>
          <w:tcPr>
            <w:tcW w:w="1759" w:type="dxa"/>
            <w:shd w:val="clear" w:color="auto" w:fill="auto"/>
            <w:vAlign w:val="center"/>
          </w:tcPr>
          <w:p w14:paraId="465A8133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</w:rPr>
              <w:drawing>
                <wp:inline distT="0" distB="0" distL="114300" distR="114300">
                  <wp:extent cx="847725" cy="838200"/>
                  <wp:effectExtent l="0" t="0" r="3175" b="0"/>
                  <wp:docPr id="78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725" cy="838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03" w:type="dxa"/>
            <w:shd w:val="clear" w:color="auto" w:fill="auto"/>
            <w:vAlign w:val="center"/>
          </w:tcPr>
          <w:p w14:paraId="5FD8E3D9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drawing>
                <wp:inline distT="0" distB="0" distL="114300" distR="114300">
                  <wp:extent cx="786130" cy="748030"/>
                  <wp:effectExtent l="0" t="0" r="1270" b="1270"/>
                  <wp:docPr id="79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6130" cy="748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1EF6FF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1" w:name="_Toc6130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【题型5  两条直线平行的判定】</w:t>
      </w:r>
      <w:bookmarkEnd w:id="41"/>
    </w:p>
    <w:p w14:paraId="67DAA1F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【例5】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高二上·浙江绍兴·期末）下列直线中，与直线</w:t>
      </w:r>
      <m:oMath>
        <m:r>
          <m:rPr/>
          <w:rPr>
            <w:rFonts w:hint="default" w:ascii="Cambria Math" w:hAnsi="Cambria Math" w:eastAsia="宋体" w:cs="Times New Roman"/>
          </w:rPr>
          <m:t>x+2y+1=0</m:t>
        </m:r>
      </m:oMath>
      <w:r>
        <w:rPr>
          <w:rFonts w:hint="default" w:ascii="Times New Roman" w:hAnsi="Times New Roman" w:cs="Times New Roman"/>
        </w:rPr>
        <w:t>平行的是（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4CA0E95B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2x+y+1=0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2x+4y+1=0</m:t>
        </m:r>
      </m:oMath>
    </w:p>
    <w:p w14:paraId="5A43C673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2x−y+1=0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2x−4y+1=0</m:t>
        </m:r>
      </m:oMath>
    </w:p>
    <w:p w14:paraId="72019A9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根据两直线的位置关系的判定方法，逐项判定，即可求解.</w:t>
      </w:r>
    </w:p>
    <w:p w14:paraId="5F8B24B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对于A中，可得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≠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，根据两直线的位置关系，可得两直线相交，不符合题意；</w:t>
      </w:r>
    </w:p>
    <w:p w14:paraId="2FDEB96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对于B中，可得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≠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，根据两直线的位置关系，可得两直线平行，符合题意；</w:t>
      </w:r>
    </w:p>
    <w:p w14:paraId="3F50352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对于C中，可得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≠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，根据两直线的位置关系，可得两直线相交，不符合题意；</w:t>
      </w:r>
    </w:p>
    <w:p w14:paraId="3CA2899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对于D中，可得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≠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，根据两直线的位置关系，可得两直线相交，不符合题意；</w:t>
      </w:r>
    </w:p>
    <w:p w14:paraId="02E499F0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B.</w:t>
      </w:r>
    </w:p>
    <w:p w14:paraId="58E1AAE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【变式5-1】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高二上·全国·课后作业）过点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和点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的直线与直线</w:t>
      </w:r>
      <m:oMath>
        <m:r>
          <m:rPr/>
          <w:rPr>
            <w:rFonts w:hint="default" w:ascii="Cambria Math" w:hAnsi="Cambria Math" w:eastAsia="宋体" w:cs="Times New Roman"/>
          </w:rPr>
          <m:t>y=3</m:t>
        </m:r>
      </m:oMath>
      <w:r>
        <w:rPr>
          <w:rFonts w:hint="default" w:ascii="Times New Roman" w:hAnsi="Times New Roman" w:cs="Times New Roman"/>
        </w:rPr>
        <w:t>的位置关系是（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27EF0961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A．相交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B．平行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C．重合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D．以上都不对</w:t>
      </w:r>
    </w:p>
    <w:p w14:paraId="0E54DDB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先求出直线方程，再结合斜率直接判断两直线位置关系即可.</w:t>
      </w:r>
    </w:p>
    <w:p w14:paraId="50C8143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过点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和点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−1,2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的直线方程为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y=2</m:t>
        </m:r>
      </m:oMath>
      <w:r>
        <w:rPr>
          <w:rFonts w:hint="default" w:ascii="Times New Roman" w:hAnsi="Times New Roman" w:cs="Times New Roman"/>
          <w:color w:val="FF0000"/>
        </w:rPr>
        <w:t>，斜率为0，</w:t>
      </w:r>
    </w:p>
    <w:p w14:paraId="7AA2CA0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又因为直线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y=3</m:t>
        </m:r>
      </m:oMath>
      <w:r>
        <w:rPr>
          <w:rFonts w:hint="default" w:ascii="Times New Roman" w:hAnsi="Times New Roman" w:cs="Times New Roman"/>
          <w:color w:val="FF0000"/>
        </w:rPr>
        <w:t>斜率为0，所以两直线平行.</w:t>
      </w:r>
    </w:p>
    <w:p w14:paraId="61E27834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故选：B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535E87C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【变式5-2】</w:t>
      </w:r>
      <w:r>
        <w:rPr>
          <w:rFonts w:hint="default" w:ascii="Times New Roman" w:hAnsi="Times New Roman" w:cs="Times New Roman"/>
        </w:rPr>
        <w:t>（24-25高一上·全国·假期作业）下列各对直线互相平行的是（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32D96E54">
      <w:pPr>
        <w:shd w:val="clear" w:color="auto" w:fill="auto"/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0,1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经过点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−1,3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,N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 xml:space="preserve"> </w:t>
      </w:r>
    </w:p>
    <w:p w14:paraId="337186E0">
      <w:pPr>
        <w:shd w:val="clear" w:color="auto" w:fill="auto"/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B．直线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−1,−2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经过点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−2,−1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,N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0,−2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 xml:space="preserve"> </w:t>
      </w:r>
    </w:p>
    <w:p w14:paraId="462869CA">
      <w:pPr>
        <w:shd w:val="clear" w:color="auto" w:fill="auto"/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1,2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经过点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1,−1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,D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 xml:space="preserve"> </w:t>
      </w:r>
    </w:p>
    <w:p w14:paraId="14D79434">
      <w:pPr>
        <w:shd w:val="clear" w:color="auto" w:fill="auto"/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D．直线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3,2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3,−1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经过点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1,−1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,N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 xml:space="preserve"> </w:t>
      </w:r>
    </w:p>
    <w:p w14:paraId="0D741DC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根据斜率公式求出各直线的斜率，判断直线的斜率是否相等或不存在，进而可得出结论.</w:t>
      </w:r>
    </w:p>
    <w:p w14:paraId="0F0DC70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对于A，因为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l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1−0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=−1,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l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3−0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，所以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//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，故A对；</w:t>
      </w:r>
    </w:p>
    <w:p w14:paraId="7F32EF1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对于B，因为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l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=2,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l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−1−</m:t>
            </m:r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−2−0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，所以直线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不平行，故B错；</w:t>
      </w:r>
    </w:p>
    <w:p w14:paraId="35FB069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对于C，由直线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经过点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经过点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D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5B98AB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得直线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的斜率都不存在，且两直线重合，故C错；</w:t>
      </w:r>
    </w:p>
    <w:p w14:paraId="0B49BBB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对于D，因为直线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经过点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3,2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3,−1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，所以直线直线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的斜率不存在，</w:t>
      </w:r>
    </w:p>
    <w:p w14:paraId="05FADFA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l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1−3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，所以直线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不平行，故D错.</w:t>
      </w:r>
    </w:p>
    <w:p w14:paraId="52D8289C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故选：A.</w:t>
      </w:r>
    </w:p>
    <w:p w14:paraId="48CAB94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【变式5-3】</w:t>
      </w:r>
      <w:r>
        <w:rPr>
          <w:rFonts w:hint="default" w:ascii="Times New Roman" w:hAnsi="Times New Roman" w:cs="Times New Roman"/>
        </w:rPr>
        <w:t>（</w:t>
      </w:r>
      <w:r>
        <w:rPr>
          <w:rFonts w:hint="eastAsia" w:ascii="Times New Roman" w:hAnsi="Times New Roman" w:cs="Times New Roman"/>
          <w:lang w:val="en-US" w:eastAsia="zh-CN"/>
        </w:rPr>
        <w:t>23</w:t>
      </w:r>
      <w:r>
        <w:rPr>
          <w:rFonts w:hint="default" w:ascii="Times New Roman" w:hAnsi="Times New Roman" w:cs="Times New Roman"/>
        </w:rPr>
        <w:t>-</w:t>
      </w:r>
      <w:r>
        <w:rPr>
          <w:rFonts w:hint="eastAsia" w:ascii="Times New Roman" w:hAnsi="Times New Roman" w:cs="Times New Roman"/>
          <w:lang w:val="en-US" w:eastAsia="zh-CN"/>
        </w:rPr>
        <w:t>24</w:t>
      </w:r>
      <w:r>
        <w:rPr>
          <w:rFonts w:hint="default" w:ascii="Times New Roman" w:hAnsi="Times New Roman" w:cs="Times New Roman"/>
        </w:rPr>
        <w:t>高二·江西·课后作业）满足下列条件的直线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与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，其中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//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D68EC2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①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的斜率为2，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过点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4,8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；</w:t>
      </w:r>
    </w:p>
    <w:p w14:paraId="2DC87B2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②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Q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−5,3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平行于</w:t>
      </w:r>
      <m:oMath>
        <m:r>
          <m:rPr/>
          <w:rPr>
            <w:rFonts w:hint="default" w:ascii="Cambria Math" w:hAnsi="Cambria Math" w:eastAsia="宋体" w:cs="Times New Roman"/>
          </w:rPr>
          <m:t>x</m:t>
        </m:r>
      </m:oMath>
      <w:r>
        <w:rPr>
          <w:rFonts w:hint="default" w:ascii="Times New Roman" w:hAnsi="Times New Roman" w:cs="Times New Roman"/>
        </w:rPr>
        <w:t>轴，但不经过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</m:oMath>
      <w:r>
        <w:rPr>
          <w:rFonts w:hint="default" w:ascii="Times New Roman" w:hAnsi="Times New Roman" w:cs="Times New Roman"/>
        </w:rPr>
        <w:t>点；</w:t>
      </w:r>
    </w:p>
    <w:p w14:paraId="5AC40DD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③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经过点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N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−5,−2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经过点</w:t>
      </w:r>
      <m:oMath>
        <m:r>
          <m:rPr/>
          <w:rPr>
            <w:rFonts w:hint="default" w:ascii="Cambria Math" w:hAnsi="Cambria Math" w:eastAsia="宋体" w:cs="Times New Roman"/>
          </w:rPr>
          <m:t>R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−4,3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S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0,5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．</w:t>
      </w:r>
    </w:p>
    <w:p w14:paraId="0AD19092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A．①②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B．②③</w:t>
      </w:r>
    </w:p>
    <w:p w14:paraId="3C2991EF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C．①③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D．①②③</w:t>
      </w:r>
    </w:p>
    <w:p w14:paraId="4821570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从斜率是否相等以及直线是否重合两个角度逐项分析即可.</w:t>
      </w:r>
    </w:p>
    <w:p w14:paraId="2B085F7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根据两点间的斜率公式知①中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的斜率为2，但是不能保证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//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，有可能两条直线重合；</w:t>
      </w:r>
    </w:p>
    <w:p w14:paraId="675ED55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②③中的两条直线斜率相等但不重合，可以保证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//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0520FC2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故选：B.</w:t>
      </w:r>
    </w:p>
    <w:p w14:paraId="744FBC7E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2" w:name="_Toc4619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【题型6  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已知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两直线平行求参数】</w:t>
      </w:r>
      <w:bookmarkEnd w:id="42"/>
    </w:p>
    <w:p w14:paraId="49ACEB7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【例6】</w:t>
      </w:r>
      <w:r>
        <w:rPr>
          <w:rFonts w:hint="default" w:ascii="Times New Roman" w:hAnsi="Times New Roman" w:cs="Times New Roman"/>
        </w:rPr>
        <w:t>（23-24高二上·广东深圳·期中）若直线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r>
          <m:rPr/>
          <w:rPr>
            <w:rFonts w:hint="default" w:ascii="Cambria Math" w:hAnsi="Cambria Math" w:eastAsia="宋体" w:cs="Times New Roman"/>
          </w:rPr>
          <m:t>2x+(m+1)y+4=0</m:t>
        </m:r>
      </m:oMath>
      <w:r>
        <w:rPr>
          <w:rFonts w:hint="default" w:ascii="Times New Roman" w:hAnsi="Times New Roman" w:cs="Times New Roman"/>
        </w:rPr>
        <w:t>与直线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r>
          <m:rPr/>
          <w:rPr>
            <w:rFonts w:hint="default" w:ascii="Cambria Math" w:hAnsi="Cambria Math" w:eastAsia="宋体" w:cs="Times New Roman"/>
          </w:rPr>
          <m:t>mx+3y−2=0</m:t>
        </m:r>
      </m:oMath>
      <w:r>
        <w:rPr>
          <w:rFonts w:hint="default" w:ascii="Times New Roman" w:hAnsi="Times New Roman" w:cs="Times New Roman"/>
        </w:rPr>
        <w:t>平行，则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的值为（    ）</w:t>
      </w:r>
    </w:p>
    <w:p w14:paraId="4860C38A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−3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C．2或</w:t>
      </w:r>
      <m:oMath>
        <m:r>
          <m:rPr/>
          <w:rPr>
            <w:rFonts w:hint="default" w:ascii="Cambria Math" w:hAnsi="Cambria Math" w:eastAsia="宋体" w:cs="Times New Roman"/>
          </w:rPr>
          <m:t>−3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−2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−3</m:t>
        </m:r>
      </m:oMath>
    </w:p>
    <w:p w14:paraId="50756EC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依题意可得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2×3−(m+1)m=0</m:t>
        </m:r>
      </m:oMath>
      <w:r>
        <w:rPr>
          <w:rFonts w:hint="default" w:ascii="Times New Roman" w:hAnsi="Times New Roman" w:cs="Times New Roman"/>
          <w:color w:val="FF0000"/>
        </w:rPr>
        <w:t>，求出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</m:oMath>
      <w:r>
        <w:rPr>
          <w:rFonts w:hint="default" w:ascii="Times New Roman" w:hAnsi="Times New Roman" w:cs="Times New Roman"/>
          <w:color w:val="FF0000"/>
        </w:rPr>
        <w:t>的值，再检验即可.</w:t>
      </w:r>
    </w:p>
    <w:p w14:paraId="40BAB27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2x+(m+1)y+4=0</m:t>
        </m:r>
      </m:oMath>
      <w:r>
        <w:rPr>
          <w:rFonts w:hint="default" w:ascii="Times New Roman" w:hAnsi="Times New Roman" w:cs="Times New Roman"/>
          <w:color w:val="FF0000"/>
        </w:rPr>
        <w:t>与直线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mx+3y−2=0</m:t>
        </m:r>
      </m:oMath>
      <w:r>
        <w:rPr>
          <w:rFonts w:hint="default" w:ascii="Times New Roman" w:hAnsi="Times New Roman" w:cs="Times New Roman"/>
          <w:color w:val="FF0000"/>
        </w:rPr>
        <w:t>平行，</w:t>
      </w:r>
    </w:p>
    <w:p w14:paraId="7CB8874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2×3−(m+1)m=0</m:t>
        </m:r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m=−3</m:t>
        </m:r>
      </m:oMath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m=2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BB46A2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m=−3</m:t>
        </m:r>
      </m:oMath>
      <w:r>
        <w:rPr>
          <w:rFonts w:hint="default" w:ascii="Times New Roman" w:hAnsi="Times New Roman" w:cs="Times New Roman"/>
          <w:color w:val="FF0000"/>
        </w:rPr>
        <w:t>时，此时直线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2x−2y+4=0</m:t>
        </m:r>
      </m:oMath>
      <w:r>
        <w:rPr>
          <w:rFonts w:hint="default" w:ascii="Times New Roman" w:hAnsi="Times New Roman" w:cs="Times New Roman"/>
          <w:color w:val="FF0000"/>
        </w:rPr>
        <w:t>与直线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−3x+3y−2=0</m:t>
        </m:r>
      </m:oMath>
      <w:r>
        <w:rPr>
          <w:rFonts w:hint="default" w:ascii="Times New Roman" w:hAnsi="Times New Roman" w:cs="Times New Roman"/>
          <w:color w:val="FF0000"/>
        </w:rPr>
        <w:t>平行，</w:t>
      </w:r>
    </w:p>
    <w:p w14:paraId="54143F7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m=2</m:t>
        </m:r>
      </m:oMath>
      <w:r>
        <w:rPr>
          <w:rFonts w:hint="default" w:ascii="Times New Roman" w:hAnsi="Times New Roman" w:cs="Times New Roman"/>
          <w:color w:val="FF0000"/>
        </w:rPr>
        <w:t>时，此时直线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2x+3y+4=0</m:t>
        </m:r>
      </m:oMath>
      <w:r>
        <w:rPr>
          <w:rFonts w:hint="default" w:ascii="Times New Roman" w:hAnsi="Times New Roman" w:cs="Times New Roman"/>
          <w:color w:val="FF0000"/>
        </w:rPr>
        <w:t>与直线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2x+3y−2=0</m:t>
        </m:r>
      </m:oMath>
      <w:r>
        <w:rPr>
          <w:rFonts w:hint="default" w:ascii="Times New Roman" w:hAnsi="Times New Roman" w:cs="Times New Roman"/>
          <w:color w:val="FF0000"/>
        </w:rPr>
        <w:t>平行，</w:t>
      </w:r>
    </w:p>
    <w:p w14:paraId="531DFFC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m=−3</m:t>
        </m:r>
      </m:oMath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m=2.</m:t>
        </m:r>
      </m:oMath>
    </w:p>
    <w:p w14:paraId="01D614C7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故选：C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42BF491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【变式6-1】</w:t>
      </w:r>
      <w:r>
        <w:rPr>
          <w:rFonts w:hint="default" w:ascii="Times New Roman" w:hAnsi="Times New Roman" w:cs="Times New Roman"/>
        </w:rPr>
        <w:t>（23-24高二上·陕西西安·期末）已知直线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:ax−2y−2=0</m:t>
        </m:r>
      </m:oMath>
      <w:r>
        <w:rPr>
          <w:rFonts w:hint="default" w:ascii="Times New Roman" w:hAnsi="Times New Roman" w:cs="Times New Roman"/>
        </w:rPr>
        <w:t>与直线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:x−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a+1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y+2=0</m:t>
        </m:r>
      </m:oMath>
      <w:r>
        <w:rPr>
          <w:rFonts w:hint="default" w:ascii="Times New Roman" w:hAnsi="Times New Roman" w:cs="Times New Roman"/>
        </w:rPr>
        <w:t>平行，则实数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的所有取值之和为（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6C4E2DC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A．-2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−1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D．2</w:t>
      </w:r>
    </w:p>
    <w:p w14:paraId="701E456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根据直线平行求出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</m:oMath>
      <w:r>
        <w:rPr>
          <w:rFonts w:hint="default" w:ascii="Times New Roman" w:hAnsi="Times New Roman" w:cs="Times New Roman"/>
          <w:color w:val="FF0000"/>
        </w:rPr>
        <w:t>即可得解.</w:t>
      </w:r>
    </w:p>
    <w:p w14:paraId="62B4774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因为直线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:ax−2y−2=0</m:t>
        </m:r>
      </m:oMath>
      <w:r>
        <w:rPr>
          <w:rFonts w:hint="default" w:ascii="Times New Roman" w:hAnsi="Times New Roman" w:cs="Times New Roman"/>
          <w:color w:val="FF0000"/>
        </w:rPr>
        <w:t>与直线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:x−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a+1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y+2=0</m:t>
        </m:r>
      </m:oMath>
      <w:r>
        <w:rPr>
          <w:rFonts w:hint="default" w:ascii="Times New Roman" w:hAnsi="Times New Roman" w:cs="Times New Roman"/>
          <w:color w:val="FF0000"/>
        </w:rPr>
        <w:t>平行，</w:t>
      </w:r>
    </w:p>
    <w:p w14:paraId="53FA773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−a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a+1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+2=0</m:t>
        </m:r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a=−2</m:t>
        </m:r>
      </m:oMath>
      <w:r>
        <w:rPr>
          <w:rFonts w:hint="default" w:ascii="Times New Roman" w:hAnsi="Times New Roman" w:cs="Times New Roman"/>
          <w:color w:val="FF0000"/>
        </w:rPr>
        <w:t>或1，经检验均满足题意，</w:t>
      </w:r>
    </w:p>
    <w:p w14:paraId="48EBE3D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所以实数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</m:oMath>
      <w:r>
        <w:rPr>
          <w:rFonts w:hint="default" w:ascii="Times New Roman" w:hAnsi="Times New Roman" w:cs="Times New Roman"/>
          <w:color w:val="FF0000"/>
        </w:rPr>
        <w:t>的所有取值之和为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−1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267E6CF0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故选：B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6473A85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【变式6-2】</w:t>
      </w:r>
      <w:r>
        <w:rPr>
          <w:rFonts w:hint="default" w:ascii="Times New Roman" w:hAnsi="Times New Roman" w:cs="Times New Roman"/>
        </w:rPr>
        <w:t>（23-24高二下·河南·阶段练习）已知直线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a−2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x+5y−3=0,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a−2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x+ay−5=0</m:t>
        </m:r>
      </m:oMath>
      <w:r>
        <w:rPr>
          <w:rFonts w:hint="default" w:ascii="Times New Roman" w:hAnsi="Times New Roman" w:cs="Times New Roman"/>
        </w:rPr>
        <w:t>，则“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//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”是“</w:t>
      </w:r>
      <m:oMath>
        <m:r>
          <m:rPr/>
          <w:rPr>
            <w:rFonts w:hint="default" w:ascii="Cambria Math" w:hAnsi="Cambria Math" w:eastAsia="宋体" w:cs="Times New Roman"/>
          </w:rPr>
          <m:t>a=2</m:t>
        </m:r>
      </m:oMath>
      <w:r>
        <w:rPr>
          <w:rFonts w:hint="default" w:ascii="Times New Roman" w:hAnsi="Times New Roman" w:cs="Times New Roman"/>
        </w:rPr>
        <w:t>”的（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</w:rPr>
        <w:t>）</w:t>
      </w:r>
    </w:p>
    <w:p w14:paraId="3A599A6D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A．充分不必要条件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B．必要不充分条件</w:t>
      </w:r>
    </w:p>
    <w:p w14:paraId="3BEA9ED7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C．充要条件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D．既不充分也不必要条件</w:t>
      </w:r>
    </w:p>
    <w:p w14:paraId="2C977F1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由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//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可求出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</m:oMath>
      <w:r>
        <w:rPr>
          <w:rFonts w:hint="default" w:ascii="Times New Roman" w:hAnsi="Times New Roman" w:cs="Times New Roman"/>
          <w:color w:val="FF0000"/>
        </w:rPr>
        <w:t>的值，再由充分条件和必要条件的定义求解即可.</w:t>
      </w:r>
    </w:p>
    <w:p w14:paraId="67155D2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//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则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−5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=0,</m:t>
        </m:r>
      </m:oMath>
      <w:r>
        <w:rPr>
          <w:rFonts w:hint="default" w:ascii="Times New Roman" w:hAnsi="Times New Roman" w:cs="Times New Roman"/>
          <w:color w:val="FF0000"/>
        </w:rPr>
        <w:t>且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3a−25≠0,</m:t>
        </m:r>
      </m:oMath>
      <w:r>
        <w:rPr>
          <w:rFonts w:hint="default" w:ascii="Times New Roman" w:hAnsi="Times New Roman" w:cs="Times New Roman"/>
          <w:color w:val="FF0000"/>
        </w:rPr>
        <w:t>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a=5,</m:t>
        </m:r>
      </m:oMath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a=2,</m:t>
        </m:r>
      </m:oMath>
    </w:p>
    <w:p w14:paraId="3412397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所以“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//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”是“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a=2</m:t>
        </m:r>
      </m:oMath>
      <w:r>
        <w:rPr>
          <w:rFonts w:hint="default" w:ascii="Times New Roman" w:hAnsi="Times New Roman" w:cs="Times New Roman"/>
          <w:color w:val="FF0000"/>
        </w:rPr>
        <w:t>”的必要不充分条件．</w:t>
      </w:r>
    </w:p>
    <w:p w14:paraId="05B93B7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故选：B．</w:t>
      </w:r>
    </w:p>
    <w:p w14:paraId="176B1FA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【变式6-3】</w:t>
      </w:r>
      <w:r>
        <w:rPr>
          <w:rFonts w:hint="default" w:ascii="Times New Roman" w:hAnsi="Times New Roman" w:cs="Times New Roman"/>
        </w:rPr>
        <w:t>（23-24高二上·河南驻马店·期末）已知两条不重合的直线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:ax+2y−1=0</m:t>
        </m:r>
      </m:oMath>
      <w:r>
        <w:rPr>
          <w:rFonts w:hint="default" w:ascii="Times New Roman" w:hAnsi="Times New Roman" w:cs="Times New Roman"/>
        </w:rPr>
        <w:t>和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:x+(a+1)y−1=0,a∈</m:t>
        </m:r>
        <m:r>
          <m:rPr>
            <m:sty m:val="b"/>
          </m:rPr>
          <w:rPr>
            <w:rFonts w:hint="default" w:ascii="Cambria Math" w:hAnsi="Cambria Math" w:eastAsia="宋体" w:cs="Times New Roman"/>
          </w:rPr>
          <m:t>R</m:t>
        </m:r>
      </m:oMath>
      <w:r>
        <w:rPr>
          <w:rFonts w:hint="default" w:ascii="Times New Roman" w:hAnsi="Times New Roman" w:cs="Times New Roman"/>
        </w:rPr>
        <w:t>．若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//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，则实数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的值为（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36F267A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−2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−2</m:t>
        </m:r>
      </m:oMath>
      <w:r>
        <w:rPr>
          <w:rFonts w:hint="default" w:ascii="Times New Roman" w:hAnsi="Times New Roman" w:cs="Times New Roman"/>
        </w:rPr>
        <w:t>或1</w:t>
      </w:r>
    </w:p>
    <w:p w14:paraId="02B0D641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eastAsia="zh-CN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</w:p>
    <w:p w14:paraId="1BF63512">
      <w:pPr>
        <w:shd w:val="clear" w:color="auto" w:fill="auto"/>
        <w:spacing w:line="360" w:lineRule="auto"/>
        <w:jc w:val="both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根据平行可解得实数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</m:oMath>
      <w:r>
        <w:rPr>
          <w:rFonts w:hint="default" w:ascii="Times New Roman" w:hAnsi="Times New Roman" w:cs="Times New Roman"/>
          <w:color w:val="FF0000"/>
        </w:rPr>
        <w:t>，验证可得正确的选项.</w:t>
      </w:r>
    </w:p>
    <w:p w14:paraId="5F6CABD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因为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//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，故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a+1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</m:oMath>
      <w:r>
        <w:rPr>
          <w:rFonts w:hint="default" w:ascii="Times New Roman" w:hAnsi="Times New Roman" w:cs="Times New Roman"/>
          <w:color w:val="FF0000"/>
        </w:rPr>
        <w:t>，故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a=1</m:t>
        </m:r>
      </m:oMath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a=−2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9D5A3E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a=1</m:t>
        </m:r>
      </m:oMath>
      <w:r>
        <w:rPr>
          <w:rFonts w:hint="default" w:ascii="Times New Roman" w:hAnsi="Times New Roman" w:cs="Times New Roman"/>
          <w:color w:val="FF0000"/>
        </w:rPr>
        <w:t>时，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的方程均为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x+2y−1=0</m:t>
        </m:r>
      </m:oMath>
      <w:r>
        <w:rPr>
          <w:rFonts w:hint="default" w:ascii="Times New Roman" w:hAnsi="Times New Roman" w:cs="Times New Roman"/>
          <w:color w:val="FF0000"/>
        </w:rPr>
        <w:t>，它们重合，故舍去；</w:t>
      </w:r>
    </w:p>
    <w:p w14:paraId="4B9180F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a=−2</m:t>
        </m:r>
      </m:oMath>
      <w:r>
        <w:rPr>
          <w:rFonts w:hint="default" w:ascii="Times New Roman" w:hAnsi="Times New Roman" w:cs="Times New Roman"/>
          <w:color w:val="FF0000"/>
        </w:rPr>
        <w:t>时，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:2x−2y+1=0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:x−y−1=0</m:t>
        </m:r>
      </m:oMath>
      <w:r>
        <w:rPr>
          <w:rFonts w:hint="default" w:ascii="Times New Roman" w:hAnsi="Times New Roman" w:cs="Times New Roman"/>
          <w:color w:val="FF0000"/>
        </w:rPr>
        <w:t>，它们平行，</w:t>
      </w:r>
    </w:p>
    <w:p w14:paraId="46CD3577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eastAsia="zh-CN"/>
        </w:rPr>
      </w:pPr>
      <w:r>
        <w:rPr>
          <w:rFonts w:hint="default" w:ascii="Times New Roman" w:hAnsi="Times New Roman" w:cs="Times New Roman"/>
          <w:color w:val="FF0000"/>
        </w:rPr>
        <w:t>故选：B.</w:t>
      </w:r>
    </w:p>
    <w:p w14:paraId="1C377115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eastAsia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3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两条直线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垂直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的判定】</w:t>
      </w:r>
    </w:p>
    <w:p w14:paraId="11CC9EB5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hint="eastAsia" w:ascii="Times New Roman" w:hAnsi="Times New Roman" w:cs="Times New Roman"/>
          <w:b/>
          <w:szCs w:val="24"/>
          <w:lang w:val="en-US" w:eastAsia="zh-CN"/>
        </w:rPr>
      </w:pPr>
      <w:r>
        <w:rPr>
          <w:rFonts w:hint="eastAsia" w:ascii="Times New Roman" w:hAnsi="Times New Roman" w:cs="Times New Roman"/>
          <w:b/>
          <w:szCs w:val="24"/>
          <w:lang w:val="en-US" w:eastAsia="zh-CN"/>
        </w:rPr>
        <w:t>1．两条直线垂直的判定</w:t>
      </w:r>
    </w:p>
    <w:tbl>
      <w:tblPr>
        <w:tblStyle w:val="1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6"/>
        <w:gridCol w:w="2978"/>
        <w:gridCol w:w="3067"/>
      </w:tblGrid>
      <w:tr w14:paraId="06A138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816" w:type="dxa"/>
            <w:shd w:val="clear" w:color="auto" w:fill="auto"/>
            <w:vAlign w:val="center"/>
          </w:tcPr>
          <w:p w14:paraId="5B757F41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</w:rPr>
              <w:t>图示</w:t>
            </w:r>
          </w:p>
        </w:tc>
        <w:tc>
          <w:tcPr>
            <w:tcW w:w="2978" w:type="dxa"/>
            <w:shd w:val="clear" w:color="auto" w:fill="auto"/>
            <w:vAlign w:val="center"/>
          </w:tcPr>
          <w:p w14:paraId="7E3CD35A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</w:rPr>
              <w:drawing>
                <wp:inline distT="0" distB="0" distL="114300" distR="114300">
                  <wp:extent cx="1005205" cy="881380"/>
                  <wp:effectExtent l="0" t="0" r="10795" b="7620"/>
                  <wp:docPr id="80" name="图片 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" name="图片 80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205" cy="8813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67" w:type="dxa"/>
            <w:shd w:val="clear" w:color="auto" w:fill="auto"/>
            <w:vAlign w:val="center"/>
          </w:tcPr>
          <w:p w14:paraId="7E97641B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drawing>
                <wp:inline distT="0" distB="0" distL="114300" distR="114300">
                  <wp:extent cx="885825" cy="881380"/>
                  <wp:effectExtent l="0" t="0" r="3175" b="7620"/>
                  <wp:docPr id="81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5825" cy="8813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410AF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816" w:type="dxa"/>
            <w:shd w:val="clear" w:color="auto" w:fill="auto"/>
            <w:vAlign w:val="center"/>
          </w:tcPr>
          <w:p w14:paraId="0F3A28A6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</w:rPr>
              <w:t>对应关系</w:t>
            </w:r>
          </w:p>
        </w:tc>
        <w:tc>
          <w:tcPr>
            <w:tcW w:w="2978" w:type="dxa"/>
            <w:shd w:val="clear" w:color="auto" w:fill="auto"/>
            <w:vAlign w:val="center"/>
          </w:tcPr>
          <w:p w14:paraId="66983355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left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l</w:t>
            </w:r>
            <w:r>
              <w:rPr>
                <w:rFonts w:ascii="Times New Roman" w:hAnsi="Times New Roman" w:cs="Times New Roman"/>
                <w:vertAlign w:val="subscript"/>
              </w:rPr>
              <w:t>1</w:t>
            </w:r>
            <w:r>
              <w:rPr>
                <w:rFonts w:hint="eastAsia" w:hAnsi="宋体" w:eastAsia="宋体" w:cs="宋体"/>
              </w:rPr>
              <w:t>⊥</w:t>
            </w:r>
            <w:r>
              <w:rPr>
                <w:rFonts w:ascii="Times New Roman" w:hAnsi="Times New Roman" w:cs="Times New Roman"/>
                <w:i/>
              </w:rPr>
              <w:t>l</w:t>
            </w:r>
            <w:r>
              <w:rPr>
                <w:rFonts w:ascii="Times New Roman" w:hAnsi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cs="Times New Roman"/>
              </w:rPr>
              <w:t>(两直线的斜率都存在)</w:t>
            </w:r>
            <w:r>
              <w:rPr>
                <w:rFonts w:ascii="Cambria Math" w:hAnsi="Cambria Math" w:eastAsia="MS Gothic" w:cs="Cambria Math"/>
              </w:rPr>
              <w:t>⇔</w:t>
            </w:r>
            <w:r>
              <w:rPr>
                <w:rFonts w:ascii="Times New Roman" w:hAnsi="Times New Roman" w:cs="Times New Roman"/>
                <w:i/>
              </w:rPr>
              <w:t>k</w:t>
            </w:r>
            <w:r>
              <w:rPr>
                <w:rFonts w:ascii="Times New Roman" w:hAnsi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cs="Times New Roman"/>
                <w:i/>
              </w:rPr>
              <w:t>k</w:t>
            </w:r>
            <w:r>
              <w:rPr>
                <w:rFonts w:ascii="Times New Roman" w:hAnsi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cs="Times New Roman"/>
              </w:rPr>
              <w:t>＝－1</w:t>
            </w:r>
          </w:p>
        </w:tc>
        <w:tc>
          <w:tcPr>
            <w:tcW w:w="3067" w:type="dxa"/>
            <w:shd w:val="clear" w:color="auto" w:fill="auto"/>
            <w:vAlign w:val="center"/>
          </w:tcPr>
          <w:p w14:paraId="1CB7B28D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i/>
              </w:rPr>
              <w:t>l</w:t>
            </w:r>
            <w:r>
              <w:rPr>
                <w:rFonts w:ascii="Times New Roman" w:hAnsi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cs="Times New Roman"/>
              </w:rPr>
              <w:t>的斜率不存在，</w:t>
            </w:r>
            <w:r>
              <w:rPr>
                <w:rFonts w:ascii="Times New Roman" w:hAnsi="Times New Roman" w:cs="Times New Roman"/>
                <w:i/>
              </w:rPr>
              <w:t>l</w:t>
            </w:r>
            <w:r>
              <w:rPr>
                <w:rFonts w:ascii="Times New Roman" w:hAnsi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cs="Times New Roman"/>
              </w:rPr>
              <w:t>的斜率为0</w:t>
            </w:r>
            <w:r>
              <w:rPr>
                <w:rFonts w:ascii="Cambria Math" w:hAnsi="Cambria Math" w:eastAsia="MS Gothic" w:cs="Cambria Math"/>
              </w:rPr>
              <w:t>⇔</w:t>
            </w:r>
            <w:r>
              <w:rPr>
                <w:rFonts w:ascii="Times New Roman" w:hAnsi="Times New Roman" w:cs="Times New Roman"/>
                <w:i/>
              </w:rPr>
              <w:t>l</w:t>
            </w:r>
            <w:r>
              <w:rPr>
                <w:rFonts w:ascii="Times New Roman" w:hAnsi="Times New Roman" w:cs="Times New Roman"/>
                <w:vertAlign w:val="subscript"/>
              </w:rPr>
              <w:t>1</w:t>
            </w:r>
            <w:r>
              <w:rPr>
                <w:rFonts w:hint="eastAsia" w:hAnsi="宋体" w:eastAsia="宋体" w:cs="宋体"/>
              </w:rPr>
              <w:t>⊥</w:t>
            </w:r>
            <w:r>
              <w:rPr>
                <w:rFonts w:ascii="Times New Roman" w:hAnsi="Times New Roman" w:cs="Times New Roman"/>
                <w:i/>
              </w:rPr>
              <w:t>l</w:t>
            </w:r>
            <w:r>
              <w:rPr>
                <w:rFonts w:ascii="Times New Roman" w:hAnsi="Times New Roman" w:cs="Times New Roman"/>
                <w:vertAlign w:val="subscript"/>
              </w:rPr>
              <w:t>2</w:t>
            </w:r>
          </w:p>
        </w:tc>
      </w:tr>
    </w:tbl>
    <w:p w14:paraId="43DA96D7">
      <w:pPr>
        <w:shd w:val="clear" w:color="auto" w:fill="auto"/>
        <w:spacing w:line="360" w:lineRule="auto"/>
        <w:ind w:left="420" w:leftChars="200" w:firstLine="149" w:firstLineChars="71"/>
        <w:rPr>
          <w:rFonts w:ascii="Times New Roman" w:hAnsi="Times New Roman" w:cs="Times New Roman"/>
          <w:b w:val="0"/>
          <w:bCs/>
          <w:color w:val="000000" w:themeColor="text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szCs w:val="24"/>
          <w:lang w:val="en-US" w:eastAsia="zh-CN"/>
        </w:rPr>
        <w:t>【注】</w:t>
      </w:r>
      <w:r>
        <w:rPr>
          <w:rFonts w:ascii="Times New Roman" w:hAnsi="Times New Roman" w:cs="Times New Roman"/>
          <w:b w:val="0"/>
          <w:bCs/>
          <w:color w:val="000000" w:themeColor="text1"/>
          <w:szCs w:val="21"/>
          <w14:textFill>
            <w14:solidFill>
              <w14:schemeClr w14:val="tx1"/>
            </w14:solidFill>
          </w14:textFill>
        </w:rPr>
        <w:t>判断两条直线是否垂直</w:t>
      </w:r>
      <w:r>
        <w:rPr>
          <w:rFonts w:hint="eastAsia" w:ascii="Times New Roman" w:hAnsi="Times New Roman" w:cs="Times New Roman"/>
          <w:b w:val="0"/>
          <w:bCs/>
          <w:color w:val="000000" w:themeColor="text1"/>
          <w:szCs w:val="21"/>
          <w:lang w:eastAsia="zh-CN"/>
          <w14:textFill>
            <w14:solidFill>
              <w14:schemeClr w14:val="tx1"/>
            </w14:solidFill>
          </w14:textFill>
        </w:rPr>
        <w:t>时</w:t>
      </w:r>
      <w:r>
        <w:rPr>
          <w:rFonts w:hint="eastAsia" w:ascii="Times New Roman" w:hAnsi="Times New Roman" w:cs="Times New Roman"/>
          <w:b w:val="0"/>
          <w:bCs/>
          <w:color w:val="000000" w:themeColor="text1"/>
          <w:szCs w:val="21"/>
          <w14:textFill>
            <w14:solidFill>
              <w14:schemeClr w14:val="tx1"/>
            </w14:solidFill>
          </w14:textFill>
        </w:rPr>
        <w:t>：</w:t>
      </w:r>
    </w:p>
    <w:p w14:paraId="61F641EB">
      <w:pPr>
        <w:shd w:val="clear" w:color="auto" w:fill="auto"/>
        <w:spacing w:line="360" w:lineRule="auto"/>
        <w:ind w:left="420" w:leftChars="200" w:firstLine="149" w:firstLineChars="71"/>
        <w:rPr>
          <w:rFonts w:ascii="Times New Roman" w:hAnsi="Times New Roman" w:cs="Times New Roman"/>
          <w:b w:val="0"/>
          <w:bCs/>
          <w:color w:val="000000" w:themeColor="text1"/>
          <w:szCs w:val="2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b w:val="0"/>
          <w:bCs/>
          <w:color w:val="000000" w:themeColor="text1"/>
          <w:szCs w:val="21"/>
          <w14:textFill>
            <w14:solidFill>
              <w14:schemeClr w14:val="tx1"/>
            </w14:solidFill>
          </w14:textFill>
        </w:rPr>
        <w:t>在这两条直线都有斜率的前提下，只需看它们的斜率之积是否等于－1即可，但应注意有一条直线与</w:t>
      </w:r>
    </w:p>
    <w:p w14:paraId="35155FAA">
      <w:pPr>
        <w:shd w:val="clear" w:color="auto" w:fill="auto"/>
        <w:spacing w:line="360" w:lineRule="auto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Times New Roman" w:hAnsi="Times New Roman" w:cs="Times New Roman"/>
          <w:b w:val="0"/>
          <w:bCs/>
          <w:i/>
          <w:color w:val="000000" w:themeColor="text1"/>
          <w:szCs w:val="21"/>
          <w14:textFill>
            <w14:solidFill>
              <w14:schemeClr w14:val="tx1"/>
            </w14:solidFill>
          </w14:textFill>
        </w:rPr>
        <w:t>x</w:t>
      </w:r>
      <w:r>
        <w:rPr>
          <w:rFonts w:ascii="Times New Roman" w:hAnsi="Times New Roman" w:cs="Times New Roman"/>
          <w:b w:val="0"/>
          <w:bCs/>
          <w:color w:val="000000" w:themeColor="text1"/>
          <w:szCs w:val="21"/>
          <w14:textFill>
            <w14:solidFill>
              <w14:schemeClr w14:val="tx1"/>
            </w14:solidFill>
          </w14:textFill>
        </w:rPr>
        <w:t>轴垂直，另一条直线与</w:t>
      </w:r>
      <w:r>
        <w:rPr>
          <w:rFonts w:ascii="Times New Roman" w:hAnsi="Times New Roman" w:cs="Times New Roman"/>
          <w:b w:val="0"/>
          <w:bCs/>
          <w:i/>
          <w:color w:val="000000" w:themeColor="text1"/>
          <w:szCs w:val="21"/>
          <w14:textFill>
            <w14:solidFill>
              <w14:schemeClr w14:val="tx1"/>
            </w14:solidFill>
          </w14:textFill>
        </w:rPr>
        <w:t>x</w:t>
      </w:r>
      <w:r>
        <w:rPr>
          <w:rFonts w:ascii="Times New Roman" w:hAnsi="Times New Roman" w:cs="Times New Roman"/>
          <w:b w:val="0"/>
          <w:bCs/>
          <w:color w:val="000000" w:themeColor="text1"/>
          <w:szCs w:val="21"/>
          <w14:textFill>
            <w14:solidFill>
              <w14:schemeClr w14:val="tx1"/>
            </w14:solidFill>
          </w14:textFill>
        </w:rPr>
        <w:t>轴平行或重合时，这两条直线也垂直．</w:t>
      </w:r>
    </w:p>
    <w:p w14:paraId="42051CEF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3" w:name="_Toc15910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【题型7  两条直线垂直的判定】</w:t>
      </w:r>
      <w:bookmarkEnd w:id="43"/>
    </w:p>
    <w:p w14:paraId="19449E6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【例7】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高二上·湖南邵阳·阶段练习）若直线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的倾斜角为45°，直线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经过点</w:t>
      </w:r>
      <w:r>
        <w:rPr>
          <w:rFonts w:hint="default" w:ascii="Times New Roman" w:hAnsi="Times New Roman" w:eastAsia="Times New Roman" w:cs="Times New Roman"/>
          <w:i/>
        </w:rPr>
        <w:t>P</w:t>
      </w:r>
      <w:r>
        <w:rPr>
          <w:rFonts w:hint="default" w:ascii="Times New Roman" w:hAnsi="Times New Roman" w:cs="Times New Roman"/>
        </w:rPr>
        <w:t>（-2，-1），</w:t>
      </w:r>
      <w:r>
        <w:rPr>
          <w:rFonts w:hint="default" w:ascii="Times New Roman" w:hAnsi="Times New Roman" w:eastAsia="Times New Roman" w:cs="Times New Roman"/>
          <w:i/>
        </w:rPr>
        <w:t>Q</w:t>
      </w:r>
      <w:r>
        <w:rPr>
          <w:rFonts w:hint="default" w:ascii="Times New Roman" w:hAnsi="Times New Roman" w:cs="Times New Roman"/>
        </w:rPr>
        <w:t>（3，-6），则直线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与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的位置关系是（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</w:t>
      </w:r>
      <w:r>
        <w:rPr>
          <w:rFonts w:hint="default" w:ascii="Times New Roman" w:hAnsi="Times New Roman" w:cs="Times New Roman"/>
        </w:rPr>
        <w:t>）</w:t>
      </w:r>
    </w:p>
    <w:p w14:paraId="6FF2D2B5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A．垂直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B．平行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C．重合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D．平行或重合</w:t>
      </w:r>
    </w:p>
    <w:p w14:paraId="6936031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由倾斜角可得直线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的斜率，由斜率公式可得直线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的斜率，可判断垂直关系.</w:t>
      </w:r>
    </w:p>
    <w:p w14:paraId="4CFAD7A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由题可知直线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的斜率为</w:t>
      </w:r>
      <m:oMath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tan4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  <w:color w:val="FF0000"/>
              </w:rPr>
              <m:t>∘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，直线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的斜率为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  <w:color w:val="FF0000"/>
              </w:rPr>
              <m:t>−6−（−1）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  <w:color w:val="FF0000"/>
              </w:rPr>
              <m:t>3−（−2）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，所以直线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与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垂直</w:t>
      </w:r>
    </w:p>
    <w:p w14:paraId="76948AB8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故选：A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10E0B58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【变式7-1】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高二下·山东济南·期末）直线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:ax+y−1=0</m:t>
        </m:r>
      </m:oMath>
      <w:r>
        <w:rPr>
          <w:rFonts w:hint="default" w:ascii="Times New Roman" w:hAnsi="Times New Roman" w:cs="Times New Roman"/>
        </w:rPr>
        <w:t>与直线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:x−ay−1=0</m:t>
        </m:r>
      </m:oMath>
      <w:r>
        <w:rPr>
          <w:rFonts w:hint="default" w:ascii="Times New Roman" w:hAnsi="Times New Roman" w:cs="Times New Roman"/>
        </w:rPr>
        <w:t>的位置关系是（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74231CC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A．垂直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B．相交且不垂直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C．平行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D．平行或重合</w:t>
      </w:r>
    </w:p>
    <w:p w14:paraId="273A482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分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a=0</m:t>
        </m:r>
      </m:oMath>
      <w:r>
        <w:rPr>
          <w:rFonts w:hint="default" w:ascii="Times New Roman" w:hAnsi="Times New Roman" w:cs="Times New Roman"/>
          <w:color w:val="FF0000"/>
        </w:rPr>
        <w:t>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a≠0</m:t>
        </m:r>
      </m:oMath>
      <w:r>
        <w:rPr>
          <w:rFonts w:hint="default" w:ascii="Times New Roman" w:hAnsi="Times New Roman" w:cs="Times New Roman"/>
          <w:color w:val="FF0000"/>
        </w:rPr>
        <w:t>讨论，其中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a≠0</m:t>
        </m:r>
      </m:oMath>
      <w:r>
        <w:rPr>
          <w:rFonts w:hint="default" w:ascii="Times New Roman" w:hAnsi="Times New Roman" w:cs="Times New Roman"/>
          <w:color w:val="FF0000"/>
        </w:rPr>
        <w:t>时，写出两直线斜率，计算其乘积即可判断.</w:t>
      </w:r>
    </w:p>
    <w:p w14:paraId="79E2BED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a=0</m:t>
        </m:r>
      </m:oMath>
      <w:r>
        <w:rPr>
          <w:rFonts w:hint="default" w:ascii="Times New Roman" w:hAnsi="Times New Roman" w:cs="Times New Roman"/>
          <w:color w:val="FF0000"/>
        </w:rPr>
        <w:t>时，直线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:y−1=0</m:t>
        </m:r>
      </m:oMath>
      <w:r>
        <w:rPr>
          <w:rFonts w:hint="default" w:ascii="Times New Roman" w:hAnsi="Times New Roman" w:cs="Times New Roman"/>
          <w:color w:val="FF0000"/>
        </w:rPr>
        <w:t>，直线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:x−1=0</m:t>
        </m:r>
      </m:oMath>
      <w:r>
        <w:rPr>
          <w:rFonts w:hint="default" w:ascii="Times New Roman" w:hAnsi="Times New Roman" w:cs="Times New Roman"/>
          <w:color w:val="FF0000"/>
        </w:rPr>
        <w:t>，此时两直线垂直，</w:t>
      </w:r>
    </w:p>
    <w:p w14:paraId="5B758D8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a≠0</m:t>
        </m:r>
      </m:oMath>
      <w:r>
        <w:rPr>
          <w:rFonts w:hint="default" w:ascii="Times New Roman" w:hAnsi="Times New Roman" w:cs="Times New Roman"/>
          <w:color w:val="FF0000"/>
        </w:rPr>
        <w:t>时，直线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的斜率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=−a</m:t>
        </m:r>
      </m:oMath>
      <w:r>
        <w:rPr>
          <w:rFonts w:hint="default" w:ascii="Times New Roman" w:hAnsi="Times New Roman" w:cs="Times New Roman"/>
          <w:color w:val="FF0000"/>
        </w:rPr>
        <w:t>，直线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的斜率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E2E15D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⋅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，则两直线垂直，</w:t>
      </w:r>
    </w:p>
    <w:p w14:paraId="295952E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综上两直线位置关系是垂直，</w:t>
      </w:r>
    </w:p>
    <w:p w14:paraId="5F0D73E4">
      <w:pPr>
        <w:shd w:val="clear" w:color="auto" w:fill="auto"/>
        <w:spacing w:line="360" w:lineRule="auto"/>
        <w:jc w:val="left"/>
        <w:rPr>
          <w:rFonts w:hint="eastAsia" w:ascii="Times New Roman" w:hAnsi="Times New Roman" w:eastAsia="宋体" w:cs="Times New Roman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故选：A.</w:t>
      </w:r>
    </w:p>
    <w:p w14:paraId="75C788B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【变式7-2】</w:t>
      </w:r>
      <w:r>
        <w:rPr>
          <w:rFonts w:hint="default" w:ascii="Times New Roman" w:hAnsi="Times New Roman" w:cs="Times New Roman"/>
        </w:rPr>
        <w:t>（23-24高二上·山东潍坊·期末）已知两直线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,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的斜率分别为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k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,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k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，且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k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,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k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是方程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+x−1=0</m:t>
        </m:r>
      </m:oMath>
      <w:r>
        <w:rPr>
          <w:rFonts w:hint="default" w:ascii="Times New Roman" w:hAnsi="Times New Roman" w:cs="Times New Roman"/>
        </w:rPr>
        <w:t>的两根，则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与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的位置关系为（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76F2A62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A．平行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B．相交且垂直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C．重合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D．相交且不垂直</w:t>
      </w:r>
    </w:p>
    <w:p w14:paraId="377CBBA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由斜率乘积判断两直线的位置关系可得．</w:t>
      </w:r>
    </w:p>
    <w:p w14:paraId="1550192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由题意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，因此两直线垂直．平面上的两直线垂直时当然相交．</w:t>
      </w:r>
    </w:p>
    <w:p w14:paraId="5BC69CB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故选：B．</w:t>
      </w:r>
    </w:p>
    <w:p w14:paraId="4EB9F91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【变式7-3】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高二下·上海杨浦·期中）下列各组直线中，互相垂直的一组是（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351F0E6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2x−3y−5=0</m:t>
        </m:r>
      </m:oMath>
      <w:r>
        <w:rPr>
          <w:rFonts w:hint="default" w:ascii="Times New Roman" w:hAnsi="Times New Roman" w:cs="Times New Roman"/>
        </w:rPr>
        <w:t>与</w:t>
      </w:r>
      <m:oMath>
        <m:r>
          <m:rPr/>
          <w:rPr>
            <w:rFonts w:hint="default" w:ascii="Cambria Math" w:hAnsi="Cambria Math" w:eastAsia="宋体" w:cs="Times New Roman"/>
          </w:rPr>
          <m:t>4x−6y−5=0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2x−3y−5=0</m:t>
        </m:r>
      </m:oMath>
      <w:r>
        <w:rPr>
          <w:rFonts w:hint="default" w:ascii="Times New Roman" w:hAnsi="Times New Roman" w:cs="Times New Roman"/>
        </w:rPr>
        <w:t>与</w:t>
      </w:r>
      <m:oMath>
        <m:r>
          <m:rPr/>
          <w:rPr>
            <w:rFonts w:hint="default" w:ascii="Cambria Math" w:hAnsi="Cambria Math" w:eastAsia="宋体" w:cs="Times New Roman"/>
          </w:rPr>
          <m:t>4x+6y−5=0</m:t>
        </m:r>
      </m:oMath>
    </w:p>
    <w:p w14:paraId="5A45969E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2x−3y−5=0</m:t>
        </m:r>
      </m:oMath>
      <w:r>
        <w:rPr>
          <w:rFonts w:hint="default" w:ascii="Times New Roman" w:hAnsi="Times New Roman" w:cs="Times New Roman"/>
        </w:rPr>
        <w:t>与</w:t>
      </w:r>
      <m:oMath>
        <m:r>
          <m:rPr/>
          <w:rPr>
            <w:rFonts w:hint="default" w:ascii="Cambria Math" w:hAnsi="Cambria Math" w:eastAsia="宋体" w:cs="Times New Roman"/>
          </w:rPr>
          <m:t>3x−2y−5=0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2x−3y−5=0</m:t>
        </m:r>
      </m:oMath>
      <w:r>
        <w:rPr>
          <w:rFonts w:hint="default" w:ascii="Times New Roman" w:hAnsi="Times New Roman" w:cs="Times New Roman"/>
        </w:rPr>
        <w:t>与</w:t>
      </w:r>
      <m:oMath>
        <m:r>
          <m:rPr/>
          <w:rPr>
            <w:rFonts w:hint="default" w:ascii="Cambria Math" w:hAnsi="Cambria Math" w:eastAsia="宋体" w:cs="Times New Roman"/>
          </w:rPr>
          <m:t>6x+4y−5=0</m:t>
        </m:r>
      </m:oMath>
    </w:p>
    <w:p w14:paraId="5E67E81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分别求出两直线的斜率，根据斜率之积为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−1</m:t>
        </m:r>
      </m:oMath>
      <w:r>
        <w:rPr>
          <w:rFonts w:hint="default" w:ascii="Times New Roman" w:hAnsi="Times New Roman" w:cs="Times New Roman"/>
          <w:color w:val="FF0000"/>
        </w:rPr>
        <w:t>两直线垂直，即可判断.</w:t>
      </w:r>
    </w:p>
    <w:p w14:paraId="76683FB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对于A：直线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2x−3y−5=0</m:t>
        </m:r>
      </m:oMath>
      <w:r>
        <w:rPr>
          <w:rFonts w:hint="default" w:ascii="Times New Roman" w:hAnsi="Times New Roman" w:cs="Times New Roman"/>
          <w:color w:val="FF0000"/>
        </w:rPr>
        <w:t>的斜率为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4x−6y−5=0</m:t>
        </m:r>
      </m:oMath>
      <w:r>
        <w:rPr>
          <w:rFonts w:hint="default" w:ascii="Times New Roman" w:hAnsi="Times New Roman" w:cs="Times New Roman"/>
          <w:color w:val="FF0000"/>
        </w:rPr>
        <w:t>的斜率为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A76FF8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故两直线平行，故A错误；</w:t>
      </w:r>
    </w:p>
    <w:p w14:paraId="20B7167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对于B：直线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2x−3y−5=0</m:t>
        </m:r>
      </m:oMath>
      <w:r>
        <w:rPr>
          <w:rFonts w:hint="default" w:ascii="Times New Roman" w:hAnsi="Times New Roman" w:cs="Times New Roman"/>
          <w:color w:val="FF0000"/>
        </w:rPr>
        <w:t>的斜率为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4x+6y−5=0</m:t>
        </m:r>
      </m:oMath>
      <w:r>
        <w:rPr>
          <w:rFonts w:hint="default" w:ascii="Times New Roman" w:hAnsi="Times New Roman" w:cs="Times New Roman"/>
          <w:color w:val="FF0000"/>
        </w:rPr>
        <w:t>的斜率为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053458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斜率之积不为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−1</m:t>
        </m:r>
      </m:oMath>
      <w:r>
        <w:rPr>
          <w:rFonts w:hint="default" w:ascii="Times New Roman" w:hAnsi="Times New Roman" w:cs="Times New Roman"/>
          <w:color w:val="FF0000"/>
        </w:rPr>
        <w:t>，即两直线不垂直，故B错误；</w:t>
      </w:r>
    </w:p>
    <w:p w14:paraId="11B3EF0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对于C：直线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2x−3y−5=0</m:t>
        </m:r>
      </m:oMath>
      <w:r>
        <w:rPr>
          <w:rFonts w:hint="default" w:ascii="Times New Roman" w:hAnsi="Times New Roman" w:cs="Times New Roman"/>
          <w:color w:val="FF0000"/>
        </w:rPr>
        <w:t>的斜率为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3x−2y−5=0</m:t>
        </m:r>
      </m:oMath>
      <w:r>
        <w:rPr>
          <w:rFonts w:hint="default" w:ascii="Times New Roman" w:hAnsi="Times New Roman" w:cs="Times New Roman"/>
          <w:color w:val="FF0000"/>
        </w:rPr>
        <w:t>的斜率为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E4818A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斜率之积不为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−1</m:t>
        </m:r>
      </m:oMath>
      <w:r>
        <w:rPr>
          <w:rFonts w:hint="default" w:ascii="Times New Roman" w:hAnsi="Times New Roman" w:cs="Times New Roman"/>
          <w:color w:val="FF0000"/>
        </w:rPr>
        <w:t>，即两直线不垂直，故C错误；</w:t>
      </w:r>
    </w:p>
    <w:p w14:paraId="4DCEFD3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对于D：直线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2x−3y−5=0</m:t>
        </m:r>
      </m:oMath>
      <w:r>
        <w:rPr>
          <w:rFonts w:hint="default" w:ascii="Times New Roman" w:hAnsi="Times New Roman" w:cs="Times New Roman"/>
          <w:color w:val="FF0000"/>
        </w:rPr>
        <w:t>的斜率为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6x+4y−5=0</m:t>
        </m:r>
      </m:oMath>
      <w:r>
        <w:rPr>
          <w:rFonts w:hint="default" w:ascii="Times New Roman" w:hAnsi="Times New Roman" w:cs="Times New Roman"/>
          <w:color w:val="FF0000"/>
        </w:rPr>
        <w:t>的斜率为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5D4665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斜率之积为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−1</m:t>
        </m:r>
      </m:oMath>
      <w:r>
        <w:rPr>
          <w:rFonts w:hint="default" w:ascii="Times New Roman" w:hAnsi="Times New Roman" w:cs="Times New Roman"/>
          <w:color w:val="FF0000"/>
        </w:rPr>
        <w:t>，即两直线垂直，故D正确；</w:t>
      </w:r>
    </w:p>
    <w:p w14:paraId="2000CEF9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故选：D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0D43488B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4" w:name="_Toc18766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【题型8  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已知两直线垂直求参数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】</w:t>
      </w:r>
      <w:bookmarkEnd w:id="44"/>
    </w:p>
    <w:p w14:paraId="4581494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【例8】</w:t>
      </w:r>
      <w:r>
        <w:rPr>
          <w:rFonts w:hint="default" w:ascii="Times New Roman" w:hAnsi="Times New Roman" w:cs="Times New Roman"/>
        </w:rPr>
        <w:t>（2024·陕西西安·二模）已知点</w:t>
      </w:r>
      <m:oMath>
        <m:r>
          <m:rPr/>
          <w:rPr>
            <w:rFonts w:hint="default" w:ascii="Cambria Math" w:hAnsi="Cambria Math" w:eastAsia="宋体" w:cs="Times New Roman"/>
          </w:rPr>
          <m:t>M(m,−1)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N(4,m)</m:t>
        </m:r>
      </m:oMath>
      <w:r>
        <w:rPr>
          <w:rFonts w:hint="default" w:ascii="Times New Roman" w:hAnsi="Times New Roman" w:cs="Times New Roman"/>
        </w:rPr>
        <w:t>，且直线</w:t>
      </w:r>
      <m:oMath>
        <m:r>
          <m:rPr/>
          <w:rPr>
            <w:rFonts w:hint="default" w:ascii="Cambria Math" w:hAnsi="Cambria Math" w:eastAsia="宋体" w:cs="Times New Roman"/>
          </w:rPr>
          <m:t>MN</m:t>
        </m:r>
      </m:oMath>
      <w:r>
        <w:rPr>
          <w:rFonts w:hint="default" w:ascii="Times New Roman" w:hAnsi="Times New Roman" w:cs="Times New Roman"/>
        </w:rPr>
        <w:t>与直线</w:t>
      </w:r>
      <m:oMath>
        <m:r>
          <m:rPr/>
          <w:rPr>
            <w:rFonts w:hint="default" w:ascii="Cambria Math" w:hAnsi="Cambria Math" w:eastAsia="宋体" w:cs="Times New Roman"/>
          </w:rPr>
          <m:t>2x−y+3=0</m:t>
        </m:r>
      </m:oMath>
      <w:r>
        <w:rPr>
          <w:rFonts w:hint="default" w:ascii="Times New Roman" w:hAnsi="Times New Roman" w:cs="Times New Roman"/>
        </w:rPr>
        <w:t>垂直，则</w:t>
      </w:r>
      <m:oMath>
        <m:r>
          <m:rPr/>
          <w:rPr>
            <w:rFonts w:hint="default" w:ascii="Cambria Math" w:hAnsi="Cambria Math" w:eastAsia="宋体" w:cs="Times New Roman"/>
          </w:rPr>
          <m:t>m=</m:t>
        </m:r>
      </m:oMath>
      <w:r>
        <w:rPr>
          <w:rFonts w:hint="default" w:ascii="Times New Roman" w:hAnsi="Times New Roman" w:cs="Times New Roman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977304D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−6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7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9</m:t>
        </m:r>
      </m:oMath>
    </w:p>
    <w:p w14:paraId="62AFBD2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借助垂直直线斜率的关系计算即可得.</w:t>
      </w:r>
    </w:p>
    <w:p w14:paraId="280EA7C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由题意可得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−1−m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m−4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⋅2=−1</m:t>
        </m:r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m=−6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0E13F6F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故选：A.</w:t>
      </w:r>
    </w:p>
    <w:p w14:paraId="71CBD10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【变式8-1】</w:t>
      </w:r>
      <w:r>
        <w:rPr>
          <w:rFonts w:hint="default" w:ascii="Times New Roman" w:hAnsi="Times New Roman" w:cs="Times New Roman"/>
        </w:rPr>
        <w:t>（23-24高二上·安徽马鞍山·期末）“</w:t>
      </w:r>
      <m:oMath>
        <m:r>
          <m:rPr/>
          <w:rPr>
            <w:rFonts w:hint="default" w:ascii="Cambria Math" w:hAnsi="Cambria Math" w:eastAsia="宋体" w:cs="Times New Roman"/>
          </w:rPr>
          <m:t>a=1</m:t>
        </m:r>
      </m:oMath>
      <w:r>
        <w:rPr>
          <w:rFonts w:hint="default" w:ascii="Times New Roman" w:hAnsi="Times New Roman" w:cs="Times New Roman"/>
        </w:rPr>
        <w:t>”是“直线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:ax−y+1=0</m:t>
        </m:r>
      </m:oMath>
      <w:r>
        <w:rPr>
          <w:rFonts w:hint="default" w:ascii="Times New Roman" w:hAnsi="Times New Roman" w:cs="Times New Roman"/>
        </w:rPr>
        <w:t>与直线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:x+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y−1=0</m:t>
        </m:r>
      </m:oMath>
      <w:r>
        <w:rPr>
          <w:rFonts w:hint="default" w:ascii="Times New Roman" w:hAnsi="Times New Roman" w:cs="Times New Roman"/>
        </w:rPr>
        <w:t>垂直”的（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4E1CB724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A．充分不必要条件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B．必要不充分条件</w:t>
      </w:r>
    </w:p>
    <w:p w14:paraId="573D5F46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C．充要条件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D．既不充分也不必要条件</w:t>
      </w:r>
    </w:p>
    <w:p w14:paraId="125AE61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根据直线垂直求</w:t>
      </w:r>
      <w:r>
        <w:rPr>
          <w:rFonts w:hint="default" w:ascii="Times New Roman" w:hAnsi="Times New Roman" w:eastAsia="Times New Roman" w:cs="Times New Roman"/>
          <w:i/>
          <w:color w:val="FF0000"/>
        </w:rPr>
        <w:t>a</w:t>
      </w:r>
      <w:r>
        <w:rPr>
          <w:rFonts w:hint="default" w:ascii="Times New Roman" w:hAnsi="Times New Roman" w:cs="Times New Roman"/>
          <w:color w:val="FF0000"/>
        </w:rPr>
        <w:t>，进而结合充分、必要条件分析判断.</w:t>
      </w:r>
    </w:p>
    <w:p w14:paraId="13143E4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若直线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:ax−y+1=0</m:t>
        </m:r>
      </m:oMath>
      <w:r>
        <w:rPr>
          <w:rFonts w:hint="default" w:ascii="Times New Roman" w:hAnsi="Times New Roman" w:cs="Times New Roman"/>
          <w:color w:val="FF0000"/>
        </w:rPr>
        <w:t>与直线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:x+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y−1=0</m:t>
        </m:r>
      </m:oMath>
      <w:r>
        <w:rPr>
          <w:rFonts w:hint="default" w:ascii="Times New Roman" w:hAnsi="Times New Roman" w:cs="Times New Roman"/>
          <w:color w:val="FF0000"/>
        </w:rPr>
        <w:t>垂直，</w:t>
      </w:r>
    </w:p>
    <w:p w14:paraId="00970AA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a−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=0</m:t>
        </m:r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a=0</m:t>
        </m:r>
      </m:oMath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a=1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1CA895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因为</w:t>
      </w:r>
      <m:oMath>
        <m:d>
          <m:dPr>
            <m:begChr m:val="{"/>
            <m:sepChr m:val=","/>
            <m:endChr m:val="}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是</w:t>
      </w:r>
      <m:oMath>
        <m:d>
          <m:dPr>
            <m:begChr m:val="{"/>
            <m:sepChr m:val=","/>
            <m:endChr m:val="}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的真子集，</w:t>
      </w:r>
    </w:p>
    <w:p w14:paraId="74A6446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所以“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a=1</m:t>
        </m:r>
      </m:oMath>
      <w:r>
        <w:rPr>
          <w:rFonts w:hint="default" w:ascii="Times New Roman" w:hAnsi="Times New Roman" w:cs="Times New Roman"/>
          <w:color w:val="FF0000"/>
        </w:rPr>
        <w:t>”是“直线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:ax−y+1=0</m:t>
        </m:r>
      </m:oMath>
      <w:r>
        <w:rPr>
          <w:rFonts w:hint="default" w:ascii="Times New Roman" w:hAnsi="Times New Roman" w:cs="Times New Roman"/>
          <w:color w:val="FF0000"/>
        </w:rPr>
        <w:t>与直线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:x+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y−1=0</m:t>
        </m:r>
      </m:oMath>
      <w:r>
        <w:rPr>
          <w:rFonts w:hint="default" w:ascii="Times New Roman" w:hAnsi="Times New Roman" w:cs="Times New Roman"/>
          <w:color w:val="FF0000"/>
        </w:rPr>
        <w:t>垂直”的充分不必要条件.</w:t>
      </w:r>
    </w:p>
    <w:p w14:paraId="0797FD9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故选：A.</w:t>
      </w:r>
    </w:p>
    <w:p w14:paraId="583C390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【变式8-2】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高二上·全国·课前预习）已知直线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3,a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a−2,3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经过点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D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1,a−2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．如果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⊥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，求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的值．</w:t>
      </w:r>
    </w:p>
    <w:p w14:paraId="056C050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分析两直线的斜率是否存在，再根据直线垂直判断斜率之间的关系求出</w:t>
      </w:r>
      <w:r>
        <w:rPr>
          <w:rFonts w:hint="default" w:ascii="Times New Roman" w:hAnsi="Times New Roman" w:eastAsia="Times New Roman" w:cs="Times New Roman"/>
          <w:i/>
          <w:color w:val="FF0000"/>
        </w:rPr>
        <w:t>a</w:t>
      </w:r>
      <w:r>
        <w:rPr>
          <w:rFonts w:hint="default" w:ascii="Times New Roman" w:hAnsi="Times New Roman" w:cs="Times New Roman"/>
          <w:color w:val="FF0000"/>
        </w:rPr>
        <w:t>.</w:t>
      </w:r>
    </w:p>
    <w:p w14:paraId="652C154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因为直线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经过点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2,3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D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1,a−2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，且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2≠1</m:t>
        </m:r>
      </m:oMath>
      <w:r>
        <w:rPr>
          <w:rFonts w:hint="default" w:ascii="Times New Roman" w:hAnsi="Times New Roman" w:cs="Times New Roman"/>
          <w:color w:val="FF0000"/>
        </w:rPr>
        <w:t xml:space="preserve">， </w:t>
      </w:r>
    </w:p>
    <w:p w14:paraId="40B4FC8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的斜率存在，设斜率为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B051B7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=0</m:t>
        </m:r>
      </m:oMath>
      <w:r>
        <w:rPr>
          <w:rFonts w:hint="default" w:ascii="Times New Roman" w:hAnsi="Times New Roman" w:cs="Times New Roman"/>
          <w:color w:val="FF0000"/>
        </w:rPr>
        <w:t>时，直线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斜率不存在，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a−2=3</m:t>
        </m:r>
      </m:oMath>
      <w:r>
        <w:rPr>
          <w:rFonts w:hint="default" w:ascii="Times New Roman" w:hAnsi="Times New Roman" w:cs="Times New Roman"/>
          <w:color w:val="FF0000"/>
        </w:rPr>
        <w:t>，则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a=5</m:t>
        </m:r>
      </m:oMath>
      <w:r>
        <w:rPr>
          <w:rFonts w:hint="default" w:ascii="Times New Roman" w:hAnsi="Times New Roman" w:cs="Times New Roman"/>
          <w:color w:val="FF0000"/>
        </w:rPr>
        <w:t>，此时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与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垂直．</w:t>
      </w:r>
    </w:p>
    <w:p w14:paraId="1D2B57F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≠0</m:t>
        </m:r>
      </m:oMath>
      <w:r>
        <w:rPr>
          <w:rFonts w:hint="default" w:ascii="Times New Roman" w:hAnsi="Times New Roman" w:cs="Times New Roman"/>
          <w:color w:val="FF0000"/>
        </w:rPr>
        <w:t>时，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a≠5</m:t>
        </m:r>
      </m:oMath>
      <w:r>
        <w:rPr>
          <w:rFonts w:hint="default" w:ascii="Times New Roman" w:hAnsi="Times New Roman" w:cs="Times New Roman"/>
          <w:color w:val="FF0000"/>
        </w:rPr>
        <w:t>，此时直线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斜率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存在．</w:t>
      </w:r>
    </w:p>
    <w:p w14:paraId="20AB9C9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，得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3−a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a−2−3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·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a−2−3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．解得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a=2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2178986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综上，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</m:oMath>
      <w:r>
        <w:rPr>
          <w:rFonts w:hint="default" w:ascii="Times New Roman" w:hAnsi="Times New Roman" w:cs="Times New Roman"/>
          <w:color w:val="FF0000"/>
        </w:rPr>
        <w:t>的值为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5</m:t>
        </m:r>
      </m:oMath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59A2026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【变式8-3】</w:t>
      </w:r>
      <w:r>
        <w:rPr>
          <w:rFonts w:hint="default" w:ascii="Times New Roman" w:hAnsi="Times New Roman" w:cs="Times New Roman"/>
        </w:rPr>
        <w:t>（23-24高二上·贵州·开学考试）已知直线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−m,1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−4,−m+3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经过点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−1,2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,D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−4,m+2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.</w:t>
      </w:r>
    </w:p>
    <w:p w14:paraId="7314959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(1)若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 xml:space="preserve"> </w:t>
      </w:r>
      <m:oMath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//</m:t>
        </m:r>
      </m:oMath>
      <w:r>
        <w:rPr>
          <w:rFonts w:hint="default" w:ascii="Times New Roman" w:hAnsi="Times New Roman" w:cs="Times New Roman"/>
        </w:rPr>
        <w:t xml:space="preserve">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，求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的值；</w:t>
      </w:r>
    </w:p>
    <w:p w14:paraId="20ACBB2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(2)若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⊥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，求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的值.</w:t>
      </w:r>
    </w:p>
    <w:p w14:paraId="7D21FED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（1）易得直线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的斜率存在，则根据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//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，可得两直线斜率相等，再结合斜率公式即可得解；</w:t>
      </w:r>
    </w:p>
    <w:p w14:paraId="4AC8CD3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（2）分直线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的斜率等于零和直线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的斜率存在且不为0，两种情况讨论，再结合斜率公式即可得解.</w:t>
      </w:r>
    </w:p>
    <w:p w14:paraId="1FBBCF5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（1）由题可知直线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的斜率存在且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2−</m:t>
            </m:r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m+2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−1+4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BFD665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若则直线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的斜率也存在，</w:t>
      </w:r>
    </w:p>
    <w:p w14:paraId="3C4E54D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1−</m:t>
            </m:r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−m+3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−m+4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−2+m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−m+4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0BBC17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得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−2+m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−m+4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−7m+6=0</m:t>
        </m:r>
      </m:oMath>
      <w:r>
        <w:rPr>
          <w:rFonts w:hint="default" w:ascii="Times New Roman" w:hAnsi="Times New Roman" w:cs="Times New Roman"/>
          <w:color w:val="FF0000"/>
        </w:rPr>
        <w:t>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m=1</m:t>
        </m:r>
      </m:oMath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6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2F443C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经检验，当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m=1</m:t>
        </m:r>
      </m:oMath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6</m:t>
        </m:r>
      </m:oMath>
      <w:r>
        <w:rPr>
          <w:rFonts w:hint="default" w:ascii="Times New Roman" w:hAnsi="Times New Roman" w:cs="Times New Roman"/>
          <w:color w:val="FF0000"/>
        </w:rPr>
        <w:t>时，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//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；</w:t>
      </w:r>
    </w:p>
    <w:p w14:paraId="172D24C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⊥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，当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=0</m:t>
        </m:r>
      </m:oMath>
      <w:r>
        <w:rPr>
          <w:rFonts w:hint="default" w:ascii="Times New Roman" w:hAnsi="Times New Roman" w:cs="Times New Roman"/>
          <w:color w:val="FF0000"/>
        </w:rPr>
        <w:t>时，此时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m=0,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斜率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存在，不符合题意，</w:t>
      </w:r>
    </w:p>
    <w:p w14:paraId="4DF6423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≠0</m:t>
        </m:r>
      </m:oMath>
      <w:r>
        <w:rPr>
          <w:rFonts w:hint="default" w:ascii="Times New Roman" w:hAnsi="Times New Roman" w:cs="Times New Roman"/>
          <w:color w:val="FF0000"/>
        </w:rPr>
        <w:t>时，直线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的斜率存在且不为0，则直线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的斜率也存在，且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⋅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6CEFDC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⋅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−2+m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−m+4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+m−12=0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969DAD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m=3</m:t>
        </m:r>
      </m:oMath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−4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13468CC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所以当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m=3</m:t>
        </m:r>
      </m:oMath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−4</m:t>
        </m:r>
      </m:oMath>
      <w:r>
        <w:rPr>
          <w:rFonts w:hint="default" w:ascii="Times New Roman" w:hAnsi="Times New Roman" w:cs="Times New Roman"/>
          <w:color w:val="FF0000"/>
        </w:rPr>
        <w:t>时，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⊥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5ACF1C28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5" w:name="_Toc7517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9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直线平行、垂直的判定在几何中的应用】</w:t>
      </w:r>
      <w:bookmarkEnd w:id="45"/>
    </w:p>
    <w:p w14:paraId="47C6CCC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9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】</w:t>
      </w:r>
      <w:r>
        <w:rPr>
          <w:rFonts w:hint="default" w:ascii="Times New Roman" w:hAnsi="Times New Roman" w:cs="Times New Roman"/>
        </w:rPr>
        <w:t>（23-24高二上·全国·课前预习）如图所示，已知四边形</w:t>
      </w:r>
      <m:oMath>
        <m:r>
          <m:rPr/>
          <w:rPr>
            <w:rFonts w:hint="default" w:ascii="Cambria Math" w:hAnsi="Cambria Math" w:eastAsia="宋体" w:cs="Times New Roman"/>
          </w:rPr>
          <m:t>ABCD</m:t>
        </m:r>
      </m:oMath>
      <w:r>
        <w:rPr>
          <w:rFonts w:hint="default" w:ascii="Times New Roman" w:hAnsi="Times New Roman" w:cs="Times New Roman"/>
        </w:rPr>
        <w:t>的四个顶点分别为</w:t>
      </w:r>
      <m:oMath>
        <m:r>
          <m:rPr/>
          <w:rPr>
            <w:rFonts w:hint="default" w:ascii="Cambria Math" w:hAnsi="Cambria Math" w:eastAsia="宋体" w:cs="Times New Roman"/>
          </w:rPr>
          <m:t>A(0,0)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B(2,−1)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C(4,2)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D(2,3)</m:t>
        </m:r>
      </m:oMath>
      <w:r>
        <w:rPr>
          <w:rFonts w:hint="default" w:ascii="Times New Roman" w:hAnsi="Times New Roman" w:cs="Times New Roman"/>
        </w:rPr>
        <w:t>，试判断四边形</w:t>
      </w:r>
      <m:oMath>
        <m:r>
          <m:rPr/>
          <w:rPr>
            <w:rFonts w:hint="default" w:ascii="Cambria Math" w:hAnsi="Cambria Math" w:eastAsia="宋体" w:cs="Times New Roman"/>
          </w:rPr>
          <m:t>ABCD</m:t>
        </m:r>
      </m:oMath>
      <w:r>
        <w:rPr>
          <w:rFonts w:hint="default" w:ascii="Times New Roman" w:hAnsi="Times New Roman" w:cs="Times New Roman"/>
        </w:rPr>
        <w:t>的形状，并给出证明.</w:t>
      </w:r>
    </w:p>
    <w:p w14:paraId="1173C17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1762125" cy="1619250"/>
            <wp:effectExtent l="0" t="0" r="3175" b="6350"/>
            <wp:docPr id="100011" name="图片 100011" descr="@@@10136d43-a6b4-44cb-90e7-428577b59c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图片 100011" descr="@@@10136d43-a6b4-44cb-90e7-428577b59c9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</w:t>
      </w:r>
    </w:p>
    <w:p w14:paraId="78616A0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通过计算得到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DA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，从而判断出四边形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ABCD</m:t>
        </m:r>
      </m:oMath>
      <w:r>
        <w:rPr>
          <w:rFonts w:hint="default" w:ascii="Times New Roman" w:hAnsi="Times New Roman" w:cs="Times New Roman"/>
          <w:color w:val="FF0000"/>
        </w:rPr>
        <w:t>的形状.</w:t>
      </w:r>
    </w:p>
    <w:p w14:paraId="105422A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由已知可得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</m:t>
        </m:r>
      </m:oMath>
      <w:r>
        <w:rPr>
          <w:rFonts w:hint="default" w:ascii="Times New Roman" w:hAnsi="Times New Roman" w:cs="Times New Roman"/>
          <w:color w:val="FF0000"/>
        </w:rPr>
        <w:t>边所在直线的斜率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−1−</m:t>
            </m:r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  <w:color w:val="FF0000"/>
              </w:rPr>
              <m:t>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2−</m:t>
            </m:r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  <w:color w:val="FF0000"/>
              </w:rPr>
              <m:t>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D3B181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r>
          <m:rPr/>
          <w:rPr>
            <w:rFonts w:hint="default" w:ascii="Cambria Math" w:hAnsi="Cambria Math" w:eastAsia="宋体" w:cs="Times New Roman"/>
            <w:color w:val="FF0000"/>
          </w:rPr>
          <m:t>CD</m:t>
        </m:r>
      </m:oMath>
      <w:r>
        <w:rPr>
          <w:rFonts w:hint="default" w:ascii="Times New Roman" w:hAnsi="Times New Roman" w:cs="Times New Roman"/>
          <w:color w:val="FF0000"/>
        </w:rPr>
        <w:t>边所在直线的斜率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2−4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E33D19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r>
          <m:rPr/>
          <w:rPr>
            <w:rFonts w:hint="default" w:ascii="Cambria Math" w:hAnsi="Cambria Math" w:eastAsia="宋体" w:cs="Times New Roman"/>
            <w:color w:val="FF0000"/>
          </w:rPr>
          <m:t>BC</m:t>
        </m:r>
      </m:oMath>
      <w:r>
        <w:rPr>
          <w:rFonts w:hint="default" w:ascii="Times New Roman" w:hAnsi="Times New Roman" w:cs="Times New Roman"/>
          <w:color w:val="FF0000"/>
        </w:rPr>
        <w:t>边所在直线的斜率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2−</m:t>
            </m:r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636924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r>
          <m:rPr/>
          <w:rPr>
            <w:rFonts w:hint="default" w:ascii="Cambria Math" w:hAnsi="Cambria Math" w:eastAsia="宋体" w:cs="Times New Roman"/>
            <w:color w:val="FF0000"/>
          </w:rPr>
          <m:t>DA</m:t>
        </m:r>
      </m:oMath>
      <w:r>
        <w:rPr>
          <w:rFonts w:hint="default" w:ascii="Times New Roman" w:hAnsi="Times New Roman" w:cs="Times New Roman"/>
          <w:color w:val="FF0000"/>
        </w:rPr>
        <w:t>边所在直线的斜率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DA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3−</m:t>
            </m:r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  <w:color w:val="FF0000"/>
              </w:rPr>
              <m:t>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2−</m:t>
            </m:r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  <w:color w:val="FF0000"/>
              </w:rPr>
              <m:t>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08DFE2C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DA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//</m:t>
        </m:r>
        <m:r>
          <m:rPr/>
          <w:rPr>
            <w:rFonts w:hint="default" w:ascii="Cambria Math" w:hAnsi="Cambria Math" w:eastAsia="宋体" w:cs="Times New Roman"/>
            <w:color w:val="FF0000"/>
          </w:rPr>
          <m:t>CD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BC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//</m:t>
        </m:r>
        <m:r>
          <m:rPr/>
          <w:rPr>
            <w:rFonts w:hint="default" w:ascii="Cambria Math" w:hAnsi="Cambria Math" w:eastAsia="宋体" w:cs="Times New Roman"/>
            <w:color w:val="FF0000"/>
          </w:rPr>
          <m:t>DA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6CDC702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因此四边形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ABCD</m:t>
        </m:r>
      </m:oMath>
      <w:r>
        <w:rPr>
          <w:rFonts w:hint="default" w:ascii="Times New Roman" w:hAnsi="Times New Roman" w:cs="Times New Roman"/>
          <w:color w:val="FF0000"/>
        </w:rPr>
        <w:t>是平行四边形.</w:t>
      </w:r>
    </w:p>
    <w:p w14:paraId="687FC30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9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-1】</w:t>
      </w:r>
      <w:r>
        <w:rPr>
          <w:rFonts w:hint="default" w:ascii="Times New Roman" w:hAnsi="Times New Roman" w:cs="Times New Roman"/>
        </w:rPr>
        <w:t>（20</w:t>
      </w:r>
      <w:r>
        <w:rPr>
          <w:rFonts w:hint="eastAsia" w:ascii="Times New Roman" w:hAnsi="Times New Roman" w:cs="Times New Roman"/>
          <w:lang w:val="en-US" w:eastAsia="zh-CN"/>
        </w:rPr>
        <w:t>24</w:t>
      </w:r>
      <w:r>
        <w:rPr>
          <w:rFonts w:hint="default" w:ascii="Times New Roman" w:hAnsi="Times New Roman" w:cs="Times New Roman"/>
        </w:rPr>
        <w:t>高一·全国·课后作业）设</w:t>
      </w:r>
      <m:oMath>
        <m:r>
          <m:rPr/>
          <w:rPr>
            <w:rFonts w:hint="default" w:ascii="Cambria Math" w:hAnsi="Cambria Math" w:eastAsia="宋体" w:cs="Times New Roman"/>
          </w:rPr>
          <m:t>A(5,−1)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B(−3,0)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C(2,m)</m:t>
        </m:r>
      </m:oMath>
      <w:r>
        <w:rPr>
          <w:rFonts w:hint="default" w:ascii="Times New Roman" w:hAnsi="Times New Roman" w:cs="Times New Roman"/>
        </w:rPr>
        <w:t>，问是否存在正实数</w:t>
      </w:r>
      <w:r>
        <w:rPr>
          <w:rFonts w:hint="default" w:ascii="Times New Roman" w:hAnsi="Times New Roman" w:cs="Times New Roman"/>
          <w:i/>
        </w:rPr>
        <w:t>m</w:t>
      </w:r>
      <w:r>
        <w:rPr>
          <w:rFonts w:hint="default" w:ascii="Times New Roman" w:hAnsi="Times New Roman" w:cs="Times New Roman"/>
        </w:rPr>
        <w:t>，使</w:t>
      </w:r>
      <m:oMath>
        <m:r>
          <m:rPr/>
          <w:rPr>
            <w:rFonts w:hint="default" w:ascii="Cambria Math" w:hAnsi="Cambria Math" w:eastAsia="宋体" w:cs="Times New Roman"/>
          </w:rPr>
          <m:t>△ABC</m:t>
        </m:r>
      </m:oMath>
      <w:r>
        <w:rPr>
          <w:rFonts w:hint="default" w:ascii="Times New Roman" w:hAnsi="Times New Roman" w:cs="Times New Roman"/>
        </w:rPr>
        <w:t>为直角三角形?</w:t>
      </w:r>
    </w:p>
    <w:p w14:paraId="10E7A26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由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A,B,C</m:t>
        </m:r>
      </m:oMath>
      <w:r>
        <w:rPr>
          <w:rFonts w:hint="default" w:ascii="Times New Roman" w:hAnsi="Times New Roman" w:cs="Times New Roman"/>
          <w:color w:val="FF0000"/>
        </w:rPr>
        <w:t>分别为直角求解（相应直线斜率乘积为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−1</m:t>
        </m:r>
      </m:oMath>
      <w:r>
        <w:rPr>
          <w:rFonts w:hint="default" w:ascii="Times New Roman" w:hAnsi="Times New Roman" w:cs="Times New Roman"/>
          <w:color w:val="FF0000"/>
        </w:rPr>
        <w:t>）可得．</w:t>
      </w:r>
    </w:p>
    <w:p w14:paraId="15323CB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要使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△ABC</m:t>
        </m:r>
      </m:oMath>
      <w:r>
        <w:rPr>
          <w:rFonts w:hint="default" w:ascii="Times New Roman" w:hAnsi="Times New Roman" w:cs="Times New Roman"/>
          <w:color w:val="FF0000"/>
        </w:rPr>
        <w:t>为直角三角形，则角</w:t>
      </w:r>
      <w:r>
        <w:rPr>
          <w:rFonts w:hint="default" w:ascii="Times New Roman" w:hAnsi="Times New Roman" w:eastAsia="Times New Roman" w:cs="Times New Roman"/>
          <w:i/>
          <w:color w:val="FF0000"/>
        </w:rPr>
        <w:t>A</w:t>
      </w:r>
      <w:r>
        <w:rPr>
          <w:rFonts w:hint="default" w:ascii="Times New Roman" w:hAnsi="Times New Roman" w:cs="Times New Roman"/>
          <w:color w:val="FF0000"/>
        </w:rPr>
        <w:t>，</w:t>
      </w:r>
      <w:r>
        <w:rPr>
          <w:rFonts w:hint="default" w:ascii="Times New Roman" w:hAnsi="Times New Roman" w:eastAsia="Times New Roman" w:cs="Times New Roman"/>
          <w:i/>
          <w:color w:val="FF0000"/>
        </w:rPr>
        <w:t>B</w:t>
      </w:r>
      <w:r>
        <w:rPr>
          <w:rFonts w:hint="default" w:ascii="Times New Roman" w:hAnsi="Times New Roman" w:cs="Times New Roman"/>
          <w:color w:val="FF0000"/>
        </w:rPr>
        <w:t>，</w:t>
      </w:r>
      <w:r>
        <w:rPr>
          <w:rFonts w:hint="default" w:ascii="Times New Roman" w:hAnsi="Times New Roman" w:eastAsia="Times New Roman" w:cs="Times New Roman"/>
          <w:i/>
          <w:color w:val="FF0000"/>
        </w:rPr>
        <w:t>C</w:t>
      </w:r>
      <w:r>
        <w:rPr>
          <w:rFonts w:hint="default" w:ascii="Times New Roman" w:hAnsi="Times New Roman" w:cs="Times New Roman"/>
          <w:color w:val="FF0000"/>
        </w:rPr>
        <w:t>中需有一个为直角.由题意知，直线</w:t>
      </w:r>
      <w:r>
        <w:rPr>
          <w:rFonts w:hint="default" w:ascii="Times New Roman" w:hAnsi="Times New Roman" w:eastAsia="Times New Roman" w:cs="Times New Roman"/>
          <w:i/>
          <w:color w:val="FF0000"/>
        </w:rPr>
        <w:t>AB</w:t>
      </w:r>
      <w:r>
        <w:rPr>
          <w:rFonts w:hint="default" w:ascii="Times New Roman" w:hAnsi="Times New Roman" w:cs="Times New Roman"/>
          <w:color w:val="FF0000"/>
        </w:rPr>
        <w:t>，</w:t>
      </w:r>
      <w:r>
        <w:rPr>
          <w:rFonts w:hint="default" w:ascii="Times New Roman" w:hAnsi="Times New Roman" w:eastAsia="Times New Roman" w:cs="Times New Roman"/>
          <w:i/>
          <w:color w:val="FF0000"/>
        </w:rPr>
        <w:t>BC</w:t>
      </w:r>
      <w:r>
        <w:rPr>
          <w:rFonts w:hint="default" w:ascii="Times New Roman" w:hAnsi="Times New Roman" w:cs="Times New Roman"/>
          <w:color w:val="FF0000"/>
        </w:rPr>
        <w:t>，</w:t>
      </w:r>
      <w:r>
        <w:rPr>
          <w:rFonts w:hint="default" w:ascii="Times New Roman" w:hAnsi="Times New Roman" w:eastAsia="Times New Roman" w:cs="Times New Roman"/>
          <w:i/>
          <w:color w:val="FF0000"/>
        </w:rPr>
        <w:t>AC</w:t>
      </w:r>
      <w:r>
        <w:rPr>
          <w:rFonts w:hint="default" w:ascii="Times New Roman" w:hAnsi="Times New Roman" w:cs="Times New Roman"/>
          <w:color w:val="FF0000"/>
        </w:rPr>
        <w:t>的斜率都存在．</w:t>
      </w:r>
    </w:p>
    <w:p w14:paraId="40BBE7F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</w:t>
      </w:r>
      <w:r>
        <w:rPr>
          <w:rFonts w:hint="default" w:ascii="Times New Roman" w:hAnsi="Times New Roman" w:cs="Times New Roman"/>
          <w:i/>
          <w:color w:val="FF0000"/>
        </w:rPr>
        <w:t>A</w:t>
      </w:r>
      <w:r>
        <w:rPr>
          <w:rFonts w:hint="default" w:ascii="Times New Roman" w:hAnsi="Times New Roman" w:cs="Times New Roman"/>
          <w:color w:val="FF0000"/>
        </w:rPr>
        <w:t>为直角时，则</w:t>
      </w:r>
      <w:r>
        <w:rPr>
          <w:rFonts w:hint="default" w:ascii="Times New Roman" w:hAnsi="Times New Roman" w:cs="Times New Roman"/>
          <w:i/>
          <w:color w:val="FF0000"/>
        </w:rPr>
        <w:t>AC</w:t>
      </w:r>
      <w:r>
        <w:rPr>
          <w:rFonts w:hint="default" w:ascii="Times New Roman" w:hAnsi="Times New Roman" w:cs="Times New Roman"/>
          <w:color w:val="FF0000"/>
        </w:rPr>
        <w:t>⊥</w:t>
      </w:r>
      <w:r>
        <w:rPr>
          <w:rFonts w:hint="default" w:ascii="Times New Roman" w:hAnsi="Times New Roman" w:cs="Times New Roman"/>
          <w:i/>
          <w:color w:val="FF0000"/>
        </w:rPr>
        <w:t>AB</w:t>
      </w:r>
      <w:r>
        <w:rPr>
          <w:rFonts w:hint="default" w:ascii="Times New Roman" w:hAnsi="Times New Roman" w:cs="Times New Roman"/>
          <w:color w:val="FF0000"/>
        </w:rPr>
        <w:t>，所以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⋅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0+1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−3−5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×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m+1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2−5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m=−25&lt;0</m:t>
        </m:r>
      </m:oMath>
      <w:r>
        <w:rPr>
          <w:rFonts w:hint="default" w:ascii="Times New Roman" w:hAnsi="Times New Roman" w:cs="Times New Roman"/>
          <w:color w:val="FF0000"/>
        </w:rPr>
        <w:t>，舍去；</w:t>
      </w:r>
    </w:p>
    <w:p w14:paraId="2F880BC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</w:t>
      </w:r>
      <w:r>
        <w:rPr>
          <w:rFonts w:hint="default" w:ascii="Times New Roman" w:hAnsi="Times New Roman" w:eastAsia="Times New Roman" w:cs="Times New Roman"/>
          <w:i/>
          <w:color w:val="FF0000"/>
        </w:rPr>
        <w:t>B</w:t>
      </w:r>
      <w:r>
        <w:rPr>
          <w:rFonts w:hint="default" w:ascii="Times New Roman" w:hAnsi="Times New Roman" w:cs="Times New Roman"/>
          <w:color w:val="FF0000"/>
        </w:rPr>
        <w:t>为直角时，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0+1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−3−5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×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2+3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m=40</m:t>
        </m:r>
      </m:oMath>
      <w:r>
        <w:rPr>
          <w:rFonts w:hint="default" w:ascii="Times New Roman" w:hAnsi="Times New Roman" w:cs="Times New Roman"/>
          <w:color w:val="FF0000"/>
        </w:rPr>
        <w:t>；</w:t>
      </w:r>
    </w:p>
    <w:p w14:paraId="00F6EB3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</w:t>
      </w:r>
      <w:r>
        <w:rPr>
          <w:rFonts w:hint="default" w:ascii="Times New Roman" w:hAnsi="Times New Roman" w:eastAsia="Times New Roman" w:cs="Times New Roman"/>
          <w:i/>
          <w:color w:val="FF0000"/>
        </w:rPr>
        <w:t>C</w:t>
      </w:r>
      <w:r>
        <w:rPr>
          <w:rFonts w:hint="default" w:ascii="Times New Roman" w:hAnsi="Times New Roman" w:cs="Times New Roman"/>
          <w:color w:val="FF0000"/>
        </w:rPr>
        <w:t>为直角时，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m+1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2−5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×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2+3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−1+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61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−1−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61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（舍去）.</w:t>
      </w:r>
    </w:p>
    <w:p w14:paraId="7ADA55B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综上所述，存在正实数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m=40</m:t>
        </m:r>
      </m:oMath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−1+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61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△ABC</m:t>
        </m:r>
      </m:oMath>
      <w:r>
        <w:rPr>
          <w:rFonts w:hint="default" w:ascii="Times New Roman" w:hAnsi="Times New Roman" w:cs="Times New Roman"/>
          <w:color w:val="FF0000"/>
        </w:rPr>
        <w:t>为直角三角形.</w:t>
      </w:r>
    </w:p>
    <w:p w14:paraId="07F0FC3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9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-2】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高二·全国·课后作业）在平面直角坐标系中，四边形</w:t>
      </w:r>
      <m:oMath>
        <m:r>
          <m:rPr/>
          <w:rPr>
            <w:rFonts w:hint="default" w:ascii="Cambria Math" w:hAnsi="Cambria Math" w:eastAsia="宋体" w:cs="Times New Roman"/>
          </w:rPr>
          <m:t>OPQR</m:t>
        </m:r>
      </m:oMath>
      <w:r>
        <w:rPr>
          <w:rFonts w:hint="default" w:ascii="Times New Roman" w:hAnsi="Times New Roman" w:cs="Times New Roman"/>
        </w:rPr>
        <w:t>的顶点按逆时针顺序依次是</w:t>
      </w:r>
      <m:oMath>
        <m:r>
          <m:rPr/>
          <w:rPr>
            <w:rFonts w:hint="default" w:ascii="Cambria Math" w:hAnsi="Cambria Math" w:eastAsia="宋体" w:cs="Times New Roman"/>
          </w:rPr>
          <m:t>O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1,t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Q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1−2t,2+t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R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−2t,2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，其中</w:t>
      </w:r>
      <m:oMath>
        <m:r>
          <m:rPr/>
          <w:rPr>
            <w:rFonts w:hint="default" w:ascii="Cambria Math" w:hAnsi="Cambria Math" w:eastAsia="宋体" w:cs="Times New Roman"/>
          </w:rPr>
          <m:t>t∈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0,+∞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，试判断四边形</w:t>
      </w:r>
      <m:oMath>
        <m:r>
          <m:rPr/>
          <w:rPr>
            <w:rFonts w:hint="default" w:ascii="Cambria Math" w:hAnsi="Cambria Math" w:eastAsia="宋体" w:cs="Times New Roman"/>
          </w:rPr>
          <m:t>OPQR</m:t>
        </m:r>
      </m:oMath>
      <w:r>
        <w:rPr>
          <w:rFonts w:hint="default" w:ascii="Times New Roman" w:hAnsi="Times New Roman" w:cs="Times New Roman"/>
        </w:rPr>
        <w:t>的形状，并给出证明．</w:t>
      </w:r>
    </w:p>
    <w:p w14:paraId="2CF2ECA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根据题意，结合直线斜率的坐标计算公式，分别判断直线是否平行与垂直即可.</w:t>
      </w:r>
    </w:p>
    <w:p w14:paraId="4F44E9D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四边形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OPQR</m:t>
        </m:r>
      </m:oMath>
      <w:r>
        <w:rPr>
          <w:rFonts w:hint="default" w:ascii="Times New Roman" w:hAnsi="Times New Roman" w:cs="Times New Roman"/>
          <w:color w:val="FF0000"/>
        </w:rPr>
        <w:t>是矩形．证明如下：</w:t>
      </w:r>
    </w:p>
    <w:p w14:paraId="6D0C111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r>
          <m:rPr/>
          <w:rPr>
            <w:rFonts w:hint="default" w:ascii="Cambria Math" w:hAnsi="Cambria Math" w:eastAsia="宋体" w:cs="Times New Roman"/>
            <w:color w:val="FF0000"/>
          </w:rPr>
          <m:t>OP</m:t>
        </m:r>
      </m:oMath>
      <w:r>
        <w:rPr>
          <w:rFonts w:hint="default" w:ascii="Times New Roman" w:hAnsi="Times New Roman" w:cs="Times New Roman"/>
          <w:color w:val="FF0000"/>
        </w:rPr>
        <w:t>边所在直线的斜率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OP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=t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C94D53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r>
          <m:rPr/>
          <w:rPr>
            <w:rFonts w:hint="default" w:ascii="Cambria Math" w:hAnsi="Cambria Math" w:eastAsia="宋体" w:cs="Times New Roman"/>
            <w:color w:val="FF0000"/>
          </w:rPr>
          <m:t>QR</m:t>
        </m:r>
      </m:oMath>
      <w:r>
        <w:rPr>
          <w:rFonts w:hint="default" w:ascii="Times New Roman" w:hAnsi="Times New Roman" w:cs="Times New Roman"/>
          <w:color w:val="FF0000"/>
        </w:rPr>
        <w:t>边所在直线的斜率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QR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2+t−2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1−2t−</m:t>
            </m:r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−2t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=t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D8641E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r>
          <m:rPr/>
          <w:rPr>
            <w:rFonts w:hint="default" w:ascii="Cambria Math" w:hAnsi="Cambria Math" w:eastAsia="宋体" w:cs="Times New Roman"/>
            <w:color w:val="FF0000"/>
          </w:rPr>
          <m:t>OR</m:t>
        </m:r>
      </m:oMath>
      <w:r>
        <w:rPr>
          <w:rFonts w:hint="default" w:ascii="Times New Roman" w:hAnsi="Times New Roman" w:cs="Times New Roman"/>
          <w:color w:val="FF0000"/>
        </w:rPr>
        <w:t>边所在直线的斜率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t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CA80D2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r>
          <m:rPr/>
          <w:rPr>
            <w:rFonts w:hint="default" w:ascii="Cambria Math" w:hAnsi="Cambria Math" w:eastAsia="宋体" w:cs="Times New Roman"/>
            <w:color w:val="FF0000"/>
          </w:rPr>
          <m:t>PQ</m:t>
        </m:r>
      </m:oMath>
      <w:r>
        <w:rPr>
          <w:rFonts w:hint="default" w:ascii="Times New Roman" w:hAnsi="Times New Roman" w:cs="Times New Roman"/>
          <w:color w:val="FF0000"/>
        </w:rPr>
        <w:t>边所在直线的斜率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PQ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2+t−t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1−2t−1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t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931F94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OP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QR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PQ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OP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//</m:t>
        </m:r>
        <m:r>
          <m:rPr/>
          <w:rPr>
            <w:rFonts w:hint="default" w:ascii="Cambria Math" w:hAnsi="Cambria Math" w:eastAsia="宋体" w:cs="Times New Roman"/>
            <w:color w:val="FF0000"/>
          </w:rPr>
          <m:t>QR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OR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//</m:t>
        </m:r>
        <m:r>
          <m:rPr/>
          <w:rPr>
            <w:rFonts w:hint="default" w:ascii="Cambria Math" w:hAnsi="Cambria Math" w:eastAsia="宋体" w:cs="Times New Roman"/>
            <w:color w:val="FF0000"/>
          </w:rPr>
          <m:t>PQ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AC9C4A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所以四边形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OPQR</m:t>
        </m:r>
      </m:oMath>
      <w:r>
        <w:rPr>
          <w:rFonts w:hint="default" w:ascii="Times New Roman" w:hAnsi="Times New Roman" w:cs="Times New Roman"/>
          <w:color w:val="FF0000"/>
        </w:rPr>
        <w:t>是平行四边形．</w:t>
      </w:r>
    </w:p>
    <w:p w14:paraId="6170565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又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QR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⋅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=t×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t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19B8AC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QR⊥OR</m:t>
        </m:r>
      </m:oMath>
      <w:r>
        <w:rPr>
          <w:rFonts w:hint="default" w:ascii="Times New Roman" w:hAnsi="Times New Roman" w:cs="Times New Roman"/>
          <w:color w:val="FF0000"/>
        </w:rPr>
        <w:t>，所以四边形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OPQR</m:t>
        </m:r>
      </m:oMath>
      <w:r>
        <w:rPr>
          <w:rFonts w:hint="default" w:ascii="Times New Roman" w:hAnsi="Times New Roman" w:cs="Times New Roman"/>
          <w:color w:val="FF0000"/>
        </w:rPr>
        <w:t>是矩形．</w:t>
      </w:r>
    </w:p>
    <w:p w14:paraId="3787D67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又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OQ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2+t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1−2t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t−2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1+2t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947688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令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OQ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⋅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2+t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1−2t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⋅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t−2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1+2t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，无解，</w:t>
      </w:r>
    </w:p>
    <w:p w14:paraId="4CFF450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OQ</m:t>
        </m:r>
      </m:oMath>
      <w:r>
        <w:rPr>
          <w:rFonts w:hint="default" w:ascii="Times New Roman" w:hAnsi="Times New Roman" w:cs="Times New Roman"/>
          <w:color w:val="FF0000"/>
        </w:rPr>
        <w:t>与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PR</m:t>
        </m:r>
      </m:oMath>
      <w:r>
        <w:rPr>
          <w:rFonts w:hint="default" w:ascii="Times New Roman" w:hAnsi="Times New Roman" w:cs="Times New Roman"/>
          <w:color w:val="FF0000"/>
        </w:rPr>
        <w:t>不垂直，故四边形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OPQR</m:t>
        </m:r>
      </m:oMath>
      <w:r>
        <w:rPr>
          <w:rFonts w:hint="default" w:ascii="Times New Roman" w:hAnsi="Times New Roman" w:cs="Times New Roman"/>
          <w:color w:val="FF0000"/>
        </w:rPr>
        <w:t>是矩形．</w:t>
      </w:r>
    </w:p>
    <w:p w14:paraId="330C1BC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</w:t>
      </w:r>
      <w:r>
        <w:rPr>
          <w:rFonts w:hint="eastAsia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9</w:t>
      </w: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-3】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高二·全国·课后作业）已知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5,0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.</w:t>
      </w:r>
    </w:p>
    <w:p w14:paraId="03B3806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（1）若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D</m:t>
        </m:r>
      </m:oMath>
      <w:r>
        <w:rPr>
          <w:rFonts w:hint="default" w:ascii="Times New Roman" w:hAnsi="Times New Roman" w:cs="Times New Roman"/>
        </w:rPr>
        <w:t>可以构成平行四边形，求点</w:t>
      </w:r>
      <m:oMath>
        <m:r>
          <m:rPr/>
          <w:rPr>
            <w:rFonts w:hint="default" w:ascii="Cambria Math" w:hAnsi="Cambria Math" w:eastAsia="宋体" w:cs="Times New Roman"/>
          </w:rPr>
          <m:t>D</m:t>
        </m:r>
      </m:oMath>
      <w:r>
        <w:rPr>
          <w:rFonts w:hint="default" w:ascii="Times New Roman" w:hAnsi="Times New Roman" w:cs="Times New Roman"/>
        </w:rPr>
        <w:t>的坐标；</w:t>
      </w:r>
    </w:p>
    <w:p w14:paraId="10F202A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（2）在（1）的条件下，判断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D</m:t>
        </m:r>
      </m:oMath>
      <w:r>
        <w:rPr>
          <w:rFonts w:hint="default" w:ascii="Times New Roman" w:hAnsi="Times New Roman" w:cs="Times New Roman"/>
        </w:rPr>
        <w:t>构成的平行四边形是否为菱形.</w:t>
      </w:r>
    </w:p>
    <w:p w14:paraId="040A3A3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（1）分四边形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ABCD</m:t>
        </m:r>
      </m:oMath>
      <w:r>
        <w:rPr>
          <w:rFonts w:hint="default" w:ascii="Times New Roman" w:hAnsi="Times New Roman" w:cs="Times New Roman"/>
          <w:color w:val="FF0000"/>
        </w:rPr>
        <w:t>、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ABDC</m:t>
        </m:r>
      </m:oMath>
      <w:r>
        <w:rPr>
          <w:rFonts w:hint="default" w:ascii="Times New Roman" w:hAnsi="Times New Roman" w:cs="Times New Roman"/>
          <w:color w:val="FF0000"/>
        </w:rPr>
        <w:t>、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ACBD</m:t>
        </m:r>
      </m:oMath>
      <w:r>
        <w:rPr>
          <w:rFonts w:hint="default" w:ascii="Times New Roman" w:hAnsi="Times New Roman" w:cs="Times New Roman"/>
          <w:color w:val="FF0000"/>
        </w:rPr>
        <w:t>是平行四边形三种情况讨论，分别利用对边的斜率相等求解，即可；</w:t>
      </w:r>
    </w:p>
    <w:p w14:paraId="2AA32A7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（2）分别验证对角线是否垂直，即对角线斜率乘积是否为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−1</m:t>
        </m:r>
      </m:oMath>
      <w:r>
        <w:rPr>
          <w:rFonts w:hint="default" w:ascii="Times New Roman" w:hAnsi="Times New Roman" w:cs="Times New Roman"/>
          <w:color w:val="FF0000"/>
        </w:rPr>
        <w:t>，即可.</w:t>
      </w:r>
    </w:p>
    <w:p w14:paraId="10A80D2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（1）由题意得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D8A051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4−0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3−5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=−2</m:t>
        </m:r>
      </m:oMath>
      <w:r>
        <w:rPr>
          <w:rFonts w:hint="default" w:ascii="Times New Roman" w:hAnsi="Times New Roman" w:cs="Times New Roman"/>
          <w:color w:val="FF0000"/>
        </w:rPr>
        <w:t>，设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D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a,b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37CC921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若四边形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ABCD</m:t>
        </m:r>
      </m:oMath>
      <w:r>
        <w:rPr>
          <w:rFonts w:hint="default" w:ascii="Times New Roman" w:hAnsi="Times New Roman" w:cs="Times New Roman"/>
          <w:color w:val="FF0000"/>
        </w:rPr>
        <w:t>是平行四边形，则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944114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即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b−4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a−3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=−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b−2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a−1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=−2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a=−1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b=6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D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−1,6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10A9929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若四边形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ABDC</m:t>
        </m:r>
      </m:oMath>
      <w:r>
        <w:rPr>
          <w:rFonts w:hint="default" w:ascii="Times New Roman" w:hAnsi="Times New Roman" w:cs="Times New Roman"/>
          <w:color w:val="FF0000"/>
        </w:rPr>
        <w:t>是平行四边形，</w:t>
      </w:r>
    </w:p>
    <w:p w14:paraId="68E5C0E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210810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即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b−4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a−2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=−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b−0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a−5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a=7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b=2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D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7,2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3B6B9A2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若四边形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ACBD</m:t>
        </m:r>
      </m:oMath>
      <w:r>
        <w:rPr>
          <w:rFonts w:hint="default" w:ascii="Times New Roman" w:hAnsi="Times New Roman" w:cs="Times New Roman"/>
          <w:color w:val="FF0000"/>
        </w:rPr>
        <w:t>是平行四边形，</w:t>
      </w:r>
    </w:p>
    <w:p w14:paraId="44EF07D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15AA63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即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b−0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a−5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b−2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a−1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=−2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a=3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b=−2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D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3,−2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7B0DD1B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综上，点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D</m:t>
        </m:r>
      </m:oMath>
      <w:r>
        <w:rPr>
          <w:rFonts w:hint="default" w:ascii="Times New Roman" w:hAnsi="Times New Roman" w:cs="Times New Roman"/>
          <w:color w:val="FF0000"/>
        </w:rPr>
        <w:t>的坐标为（-1，6）或（7，2）或（3，-2）.</w:t>
      </w:r>
    </w:p>
    <w:p w14:paraId="27A1FAA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D</m:t>
        </m:r>
      </m:oMath>
      <w:r>
        <w:rPr>
          <w:rFonts w:hint="default" w:ascii="Times New Roman" w:hAnsi="Times New Roman" w:cs="Times New Roman"/>
          <w:color w:val="FF0000"/>
        </w:rPr>
        <w:t>的坐标为（-1，6），</w:t>
      </w:r>
    </w:p>
    <w:p w14:paraId="070337E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6−0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−1−5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A92C3C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⋅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，所以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AC⊥BD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129912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所以平行四边形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ABCD</m:t>
        </m:r>
      </m:oMath>
      <w:r>
        <w:rPr>
          <w:rFonts w:hint="default" w:ascii="Times New Roman" w:hAnsi="Times New Roman" w:cs="Times New Roman"/>
          <w:color w:val="FF0000"/>
        </w:rPr>
        <w:t>为菱形.</w:t>
      </w:r>
    </w:p>
    <w:p w14:paraId="32EB75D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D</m:t>
        </m:r>
      </m:oMath>
      <w:r>
        <w:rPr>
          <w:rFonts w:hint="default" w:ascii="Times New Roman" w:hAnsi="Times New Roman" w:cs="Times New Roman"/>
          <w:color w:val="FF0000"/>
        </w:rPr>
        <w:t>的坐标为（7，2），</w:t>
      </w:r>
    </w:p>
    <w:p w14:paraId="1FBA6E1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=−2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7−1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F7112A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⋅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=0≠−1</m:t>
        </m:r>
      </m:oMath>
      <w:r>
        <w:rPr>
          <w:rFonts w:hint="default" w:ascii="Times New Roman" w:hAnsi="Times New Roman" w:cs="Times New Roman"/>
          <w:color w:val="FF0000"/>
        </w:rPr>
        <w:t>，所以平行四边形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ABDC</m:t>
        </m:r>
      </m:oMath>
      <w:r>
        <w:rPr>
          <w:rFonts w:hint="default" w:ascii="Times New Roman" w:hAnsi="Times New Roman" w:cs="Times New Roman"/>
          <w:color w:val="FF0000"/>
        </w:rPr>
        <w:t>不是菱形.</w:t>
      </w:r>
    </w:p>
    <w:p w14:paraId="4D86442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D</m:t>
        </m:r>
      </m:oMath>
      <w:r>
        <w:rPr>
          <w:rFonts w:hint="default" w:ascii="Times New Roman" w:hAnsi="Times New Roman" w:cs="Times New Roman"/>
          <w:color w:val="FF0000"/>
        </w:rPr>
        <w:t>的坐标为（3，-2），因为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CD</m:t>
        </m:r>
      </m:oMath>
      <w:r>
        <w:rPr>
          <w:rFonts w:hint="default" w:ascii="Times New Roman" w:hAnsi="Times New Roman" w:cs="Times New Roman"/>
          <w:color w:val="FF0000"/>
        </w:rPr>
        <w:t>的斜率不存在，所以平行四边形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ACBD</m:t>
        </m:r>
      </m:oMath>
      <w:r>
        <w:rPr>
          <w:rFonts w:hint="default" w:ascii="Times New Roman" w:hAnsi="Times New Roman" w:cs="Times New Roman"/>
          <w:color w:val="FF0000"/>
        </w:rPr>
        <w:t>不是菱形.</w:t>
      </w:r>
    </w:p>
    <w:p w14:paraId="3950C41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因此，平行四边形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ABCD</m:t>
        </m:r>
      </m:oMath>
      <w:r>
        <w:rPr>
          <w:rFonts w:hint="default" w:ascii="Times New Roman" w:hAnsi="Times New Roman" w:cs="Times New Roman"/>
          <w:color w:val="FF0000"/>
        </w:rPr>
        <w:t>为菱形,平行四边形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ABDC</m:t>
        </m:r>
      </m:oMath>
      <w:r>
        <w:rPr>
          <w:rFonts w:hint="default" w:ascii="Times New Roman" w:hAnsi="Times New Roman" w:cs="Times New Roman"/>
          <w:color w:val="FF0000"/>
        </w:rPr>
        <w:t>,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ACBD</m:t>
        </m:r>
      </m:oMath>
      <w:r>
        <w:rPr>
          <w:rFonts w:hint="default" w:ascii="Times New Roman" w:hAnsi="Times New Roman" w:cs="Times New Roman"/>
          <w:color w:val="FF0000"/>
        </w:rPr>
        <w:t>不是菱形.</w:t>
      </w:r>
    </w:p>
    <w:p w14:paraId="652A243C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/>
          <w:color w:val="FF0000"/>
          <w:lang w:val="en-US" w:eastAsia="zh-CN"/>
        </w:rPr>
      </w:pPr>
    </w:p>
    <w:sectPr>
      <w:headerReference r:id="rId3" w:type="default"/>
      <w:footerReference r:id="rId4" w:type="default"/>
      <w:pgSz w:w="11906" w:h="16838"/>
      <w:pgMar w:top="1417" w:right="1077" w:bottom="1417" w:left="1077" w:header="850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425" w:num="1"/>
      <w:docGrid w:type="lines" w:linePitch="318" w:charSpace="40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703060505090304"/>
    <w:charset w:val="86"/>
    <w:family w:val="roman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楷体_GB2312">
    <w:altName w:val="汉仪楷体简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altName w:val="汉仪楷体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Cambria Math">
    <w:altName w:val="Kingsoft Math"/>
    <w:panose1 w:val="02040503050406030204"/>
    <w:charset w:val="01"/>
    <w:family w:val="roman"/>
    <w:pitch w:val="default"/>
    <w:sig w:usb0="00000000" w:usb1="00000000" w:usb2="02000000" w:usb3="00000000" w:csb0="2000019F" w:csb1="00000000"/>
  </w:font>
  <w:font w:name="MS Gothic">
    <w:altName w:val="Hiragino Sans"/>
    <w:panose1 w:val="020B0609070205080204"/>
    <w:charset w:val="80"/>
    <w:family w:val="modern"/>
    <w:pitch w:val="default"/>
    <w:sig w:usb0="00000000" w:usb1="00000000" w:usb2="08000012" w:usb3="00000000" w:csb0="4002009F" w:csb1="DFD7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Kingsoft Math">
    <w:panose1 w:val="02040503050406030204"/>
    <w:charset w:val="01"/>
    <w:family w:val="roman"/>
    <w:pitch w:val="default"/>
    <w:sig w:usb0="80000087" w:usb1="00002068" w:usb2="00000000" w:usb3="00000000" w:csb0="2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楷体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EC6A1B">
    <w:pPr>
      <w:tabs>
        <w:tab w:val="center" w:pos="4153"/>
        <w:tab w:val="right" w:pos="8306"/>
      </w:tabs>
      <w:snapToGrid w:val="0"/>
      <w:jc w:val="left"/>
      <w:rPr>
        <w:rFonts w:ascii="Times New Roman" w:hAnsi="Times New Roman" w:eastAsia="宋体" w:cs="Times New Roman"/>
        <w:kern w:val="0"/>
        <w:sz w:val="2"/>
        <w:szCs w:val="2"/>
      </w:rPr>
    </w:pPr>
    <w:r>
      <w:rPr>
        <w:sz w:val="2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013F0E">
                          <w:pPr>
                            <w:pStyle w:val="1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9013F0E">
                    <w:pPr>
                      <w:pStyle w:val="1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color w:val="FFFFFF"/>
        <w:sz w:val="2"/>
        <w:szCs w:val="2"/>
      </w:rPr>
      <w:pict>
        <v:shape id="PowerPlusWaterMarkObject1453549720" o:spid="_x0000_s2052" o:spt="136" alt="学科网 zxxk.com" type="#_x0000_t136" style="position:absolute;left:0pt;margin-left:158.95pt;margin-top:407.9pt;height:2.85pt;width:2.85pt;mso-position-horizontal-relative:margin;mso-position-vertical-relative:margin;rotation:20643840f;z-index:-251655168;mso-width-relative:page;mso-height-relative:page;" filled="t" stroked="f" coordsize="21600,21600" o:allowincell="f">
          <v:path/>
          <v:fill on="t" opacity="32768f" focussize="0,0"/>
          <v:stroke on="f"/>
          <v:imagedata o:title=""/>
          <o:lock v:ext="edit"/>
          <v:textpath on="t" fitpath="t" trim="f" xscale="f" string="zxxk.com" style="font-family:宋体;font-size:8pt;v-same-letter-heights:f;v-text-align:center;"/>
        </v:shape>
      </w:pict>
    </w:r>
    <w:r>
      <w:rPr>
        <w:color w:val="FFFFFF"/>
        <w:sz w:val="2"/>
        <w:szCs w:val="2"/>
      </w:rPr>
      <w:pict>
        <v:shape id="_x0000_s2053" o:spid="_x0000_s2053" o:spt="75" alt="学科网 zxxk.com" type="#_x0000_t75" style="position:absolute;left:0pt;margin-left:64.05pt;margin-top:-20.75pt;height:0.05pt;width:0.05pt;z-index:251662336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 w:ascii="Times New Roman" w:hAnsi="Times New Roman" w:eastAsia="宋体" w:cs="Times New Roman"/>
        <w:color w:val="FFFFFF"/>
        <w:kern w:val="0"/>
        <w:sz w:val="2"/>
        <w:szCs w:val="2"/>
      </w:rPr>
      <w:t>学科网（北京）股份有限公司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4B2B9A">
    <w:pPr>
      <w:pStyle w:val="14"/>
    </w:pPr>
  </w:p>
  <w:p w14:paraId="6041C8B9">
    <w:pPr>
      <w:pBdr>
        <w:bottom w:val="none" w:color="auto" w:sz="0" w:space="1"/>
      </w:pBdr>
      <w:snapToGrid w:val="0"/>
      <w:rPr>
        <w:rFonts w:ascii="Times New Roman" w:hAnsi="Times New Roman" w:eastAsia="宋体" w:cs="Times New Roman"/>
        <w:kern w:val="0"/>
        <w:sz w:val="2"/>
        <w:szCs w:val="2"/>
      </w:rPr>
    </w:pPr>
    <w:r>
      <w:pict>
        <v:shape id="图片 4" o:spid="_x0000_s2049" o:spt="75" alt="学科网 zxxk.com" type="#_x0000_t75" style="position:absolute;left:0pt;margin-left:351pt;margin-top:8.45pt;height:0.75pt;width:0.75pt;z-index:251660288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/>
        <w:color w:val="FFFFFF"/>
        <w:sz w:val="2"/>
        <w:szCs w:val="2"/>
      </w:rPr>
      <w:pict>
        <v:shape id="_x0000_i1025" o:spt="136" alt="学科网 zxxk.com" type="#_x0000_t136" style="height:0.85pt;width:0.85pt;" filled="f" stroked="f" coordsize="21600,21600">
          <v:path/>
          <v:fill on="f" color2="#AAAAAA" focussize="0,0"/>
          <v:stroke on="f" color="#FFFFFF"/>
          <v:imagedata o:title=""/>
          <o:lock v:ext="edit"/>
          <v:textpath on="t" fitshape="t" fitpath="t" trim="t" xscale="f" string="学科网（北京）股份有限公司 " style="font-family:宋体;font-size:8pt;v-rotate-letters:f;v-same-letter-heights:f;v-text-align:center;v-text-spacing:78650f;"/>
          <w10:wrap type="none"/>
          <w10:anchorlock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removePersonalInformation/>
  <w:documentProtection w:enforcement="0"/>
  <w:defaultTabStop w:val="420"/>
  <w:drawingGridHorizontalSpacing w:val="106"/>
  <w:drawingGridVerticalSpacing w:val="159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WM2ZWQ4YWVlZjc4Y2UyZGUzOTg4YTkzMjQ3NTVjZmEifQ=="/>
  </w:docVars>
  <w:rsids>
    <w:rsidRoot w:val="00363227"/>
    <w:rsid w:val="0001360E"/>
    <w:rsid w:val="00041561"/>
    <w:rsid w:val="00051F46"/>
    <w:rsid w:val="000A16CF"/>
    <w:rsid w:val="000C2F75"/>
    <w:rsid w:val="000D38AA"/>
    <w:rsid w:val="000D7007"/>
    <w:rsid w:val="000E4A0D"/>
    <w:rsid w:val="00146953"/>
    <w:rsid w:val="001D66EB"/>
    <w:rsid w:val="001E5426"/>
    <w:rsid w:val="001F3490"/>
    <w:rsid w:val="0027067E"/>
    <w:rsid w:val="002771D2"/>
    <w:rsid w:val="002E56FE"/>
    <w:rsid w:val="00302400"/>
    <w:rsid w:val="00363227"/>
    <w:rsid w:val="0037342B"/>
    <w:rsid w:val="003C5C81"/>
    <w:rsid w:val="0040402F"/>
    <w:rsid w:val="004151FC"/>
    <w:rsid w:val="0047331D"/>
    <w:rsid w:val="00481283"/>
    <w:rsid w:val="00486104"/>
    <w:rsid w:val="0051447A"/>
    <w:rsid w:val="005340C6"/>
    <w:rsid w:val="0054712E"/>
    <w:rsid w:val="0056487D"/>
    <w:rsid w:val="0059489A"/>
    <w:rsid w:val="005E09A7"/>
    <w:rsid w:val="00656815"/>
    <w:rsid w:val="006B2D97"/>
    <w:rsid w:val="006E1094"/>
    <w:rsid w:val="006E406D"/>
    <w:rsid w:val="0085328A"/>
    <w:rsid w:val="009035F2"/>
    <w:rsid w:val="00913910"/>
    <w:rsid w:val="00A46095"/>
    <w:rsid w:val="00A610B7"/>
    <w:rsid w:val="00B205AE"/>
    <w:rsid w:val="00B84DD0"/>
    <w:rsid w:val="00BF2518"/>
    <w:rsid w:val="00BF4AD7"/>
    <w:rsid w:val="00C02FC6"/>
    <w:rsid w:val="00C2613D"/>
    <w:rsid w:val="00C50D8B"/>
    <w:rsid w:val="00CD0775"/>
    <w:rsid w:val="00D43CCC"/>
    <w:rsid w:val="00DD0D58"/>
    <w:rsid w:val="00F419B9"/>
    <w:rsid w:val="00FB4C24"/>
    <w:rsid w:val="012453C2"/>
    <w:rsid w:val="02831858"/>
    <w:rsid w:val="02D50685"/>
    <w:rsid w:val="036D5B0F"/>
    <w:rsid w:val="03DD4930"/>
    <w:rsid w:val="04745993"/>
    <w:rsid w:val="05214CF2"/>
    <w:rsid w:val="05F17CC7"/>
    <w:rsid w:val="06216D15"/>
    <w:rsid w:val="06F127DE"/>
    <w:rsid w:val="07717FB8"/>
    <w:rsid w:val="07A13052"/>
    <w:rsid w:val="07E1518D"/>
    <w:rsid w:val="08292036"/>
    <w:rsid w:val="08843074"/>
    <w:rsid w:val="088A3542"/>
    <w:rsid w:val="0957267A"/>
    <w:rsid w:val="0982332F"/>
    <w:rsid w:val="0A0856A7"/>
    <w:rsid w:val="0A246B2F"/>
    <w:rsid w:val="0A6C0445"/>
    <w:rsid w:val="0AD84291"/>
    <w:rsid w:val="0B3B3D60"/>
    <w:rsid w:val="0B4E74ED"/>
    <w:rsid w:val="0B892750"/>
    <w:rsid w:val="0CB66F97"/>
    <w:rsid w:val="0DDA7292"/>
    <w:rsid w:val="0DF00E1B"/>
    <w:rsid w:val="0FDF4873"/>
    <w:rsid w:val="10300C7B"/>
    <w:rsid w:val="10BB16FE"/>
    <w:rsid w:val="11621A79"/>
    <w:rsid w:val="11625F1D"/>
    <w:rsid w:val="11877B74"/>
    <w:rsid w:val="11934328"/>
    <w:rsid w:val="11D21107"/>
    <w:rsid w:val="12BF5534"/>
    <w:rsid w:val="135F2210"/>
    <w:rsid w:val="13EF5C30"/>
    <w:rsid w:val="144C1411"/>
    <w:rsid w:val="146B3036"/>
    <w:rsid w:val="1480407D"/>
    <w:rsid w:val="1484238C"/>
    <w:rsid w:val="148B12E6"/>
    <w:rsid w:val="152F138C"/>
    <w:rsid w:val="159F4573"/>
    <w:rsid w:val="15E4302B"/>
    <w:rsid w:val="15FE3A0D"/>
    <w:rsid w:val="16013F56"/>
    <w:rsid w:val="16571072"/>
    <w:rsid w:val="16C26C27"/>
    <w:rsid w:val="170F2053"/>
    <w:rsid w:val="175207E1"/>
    <w:rsid w:val="176C3651"/>
    <w:rsid w:val="17964994"/>
    <w:rsid w:val="179A0189"/>
    <w:rsid w:val="17A252C5"/>
    <w:rsid w:val="18491BE4"/>
    <w:rsid w:val="18923606"/>
    <w:rsid w:val="18B25451"/>
    <w:rsid w:val="19143FA0"/>
    <w:rsid w:val="1B560A32"/>
    <w:rsid w:val="1C146065"/>
    <w:rsid w:val="1D507571"/>
    <w:rsid w:val="1D5373E8"/>
    <w:rsid w:val="1F5B2334"/>
    <w:rsid w:val="203F66C7"/>
    <w:rsid w:val="203F7BAD"/>
    <w:rsid w:val="212871CD"/>
    <w:rsid w:val="2219112A"/>
    <w:rsid w:val="226250CD"/>
    <w:rsid w:val="229A7295"/>
    <w:rsid w:val="23E80A69"/>
    <w:rsid w:val="23F55B53"/>
    <w:rsid w:val="250A3BFF"/>
    <w:rsid w:val="25401C79"/>
    <w:rsid w:val="25AA3AD7"/>
    <w:rsid w:val="25F756FE"/>
    <w:rsid w:val="26666720"/>
    <w:rsid w:val="26DC18E5"/>
    <w:rsid w:val="27117097"/>
    <w:rsid w:val="28A644E9"/>
    <w:rsid w:val="28CC250B"/>
    <w:rsid w:val="2A162603"/>
    <w:rsid w:val="2A482CB6"/>
    <w:rsid w:val="2A5A37DD"/>
    <w:rsid w:val="2AF169E0"/>
    <w:rsid w:val="2B827AE3"/>
    <w:rsid w:val="2C3F712F"/>
    <w:rsid w:val="2C4B5E25"/>
    <w:rsid w:val="2CB105EC"/>
    <w:rsid w:val="2CDD2034"/>
    <w:rsid w:val="2D240F25"/>
    <w:rsid w:val="2D672B94"/>
    <w:rsid w:val="2D917516"/>
    <w:rsid w:val="2E075A2A"/>
    <w:rsid w:val="2E9848D4"/>
    <w:rsid w:val="2E9D0FF0"/>
    <w:rsid w:val="2EC13E2B"/>
    <w:rsid w:val="2F1644DE"/>
    <w:rsid w:val="2F2E08AA"/>
    <w:rsid w:val="2F3B040D"/>
    <w:rsid w:val="2F4B7B98"/>
    <w:rsid w:val="2FE04785"/>
    <w:rsid w:val="30273B1E"/>
    <w:rsid w:val="30650773"/>
    <w:rsid w:val="3115045E"/>
    <w:rsid w:val="31293F09"/>
    <w:rsid w:val="31660CB9"/>
    <w:rsid w:val="31F47A4D"/>
    <w:rsid w:val="32004C6A"/>
    <w:rsid w:val="326E53FB"/>
    <w:rsid w:val="32C20171"/>
    <w:rsid w:val="333328D1"/>
    <w:rsid w:val="334E5FB4"/>
    <w:rsid w:val="33B43189"/>
    <w:rsid w:val="33B91D90"/>
    <w:rsid w:val="33F348CD"/>
    <w:rsid w:val="34893069"/>
    <w:rsid w:val="35696FCA"/>
    <w:rsid w:val="35770CB3"/>
    <w:rsid w:val="35D2393D"/>
    <w:rsid w:val="360F7B72"/>
    <w:rsid w:val="361B6516"/>
    <w:rsid w:val="36954E2E"/>
    <w:rsid w:val="37113475"/>
    <w:rsid w:val="37122FE8"/>
    <w:rsid w:val="372633C5"/>
    <w:rsid w:val="375B6016"/>
    <w:rsid w:val="37782933"/>
    <w:rsid w:val="38E67F6F"/>
    <w:rsid w:val="38EC628C"/>
    <w:rsid w:val="39276F80"/>
    <w:rsid w:val="39B762CE"/>
    <w:rsid w:val="39DB4C12"/>
    <w:rsid w:val="39DD2CF7"/>
    <w:rsid w:val="3A443B62"/>
    <w:rsid w:val="3ACF77EE"/>
    <w:rsid w:val="3AF559DA"/>
    <w:rsid w:val="3B857F2C"/>
    <w:rsid w:val="3BCC415F"/>
    <w:rsid w:val="3C2854E9"/>
    <w:rsid w:val="3E2B73BD"/>
    <w:rsid w:val="3E690684"/>
    <w:rsid w:val="3F1E2BD3"/>
    <w:rsid w:val="3F7D3D9E"/>
    <w:rsid w:val="3F890EDF"/>
    <w:rsid w:val="405047C4"/>
    <w:rsid w:val="40972C3D"/>
    <w:rsid w:val="40AD2587"/>
    <w:rsid w:val="41065D1D"/>
    <w:rsid w:val="41506F85"/>
    <w:rsid w:val="42073DF3"/>
    <w:rsid w:val="42133790"/>
    <w:rsid w:val="42CB4E20"/>
    <w:rsid w:val="42E40D59"/>
    <w:rsid w:val="430D3A72"/>
    <w:rsid w:val="432079ED"/>
    <w:rsid w:val="44B244EA"/>
    <w:rsid w:val="44F1047F"/>
    <w:rsid w:val="44F77C59"/>
    <w:rsid w:val="44FA618E"/>
    <w:rsid w:val="457572C5"/>
    <w:rsid w:val="458319E2"/>
    <w:rsid w:val="458D0AB3"/>
    <w:rsid w:val="45CD7101"/>
    <w:rsid w:val="45F41352"/>
    <w:rsid w:val="4735289E"/>
    <w:rsid w:val="4766336A"/>
    <w:rsid w:val="47787A34"/>
    <w:rsid w:val="47D879EE"/>
    <w:rsid w:val="47E8176F"/>
    <w:rsid w:val="480908C5"/>
    <w:rsid w:val="486A0C38"/>
    <w:rsid w:val="48B773BE"/>
    <w:rsid w:val="496B4C67"/>
    <w:rsid w:val="4A581496"/>
    <w:rsid w:val="4B7C3882"/>
    <w:rsid w:val="4BEB02E1"/>
    <w:rsid w:val="4C382F17"/>
    <w:rsid w:val="4CD3567B"/>
    <w:rsid w:val="4CEF5BAF"/>
    <w:rsid w:val="4D9F113E"/>
    <w:rsid w:val="4DF74D1B"/>
    <w:rsid w:val="4EA737B5"/>
    <w:rsid w:val="500A14F8"/>
    <w:rsid w:val="5185206F"/>
    <w:rsid w:val="51BA7D66"/>
    <w:rsid w:val="51C520EA"/>
    <w:rsid w:val="52713FC8"/>
    <w:rsid w:val="531E2D4A"/>
    <w:rsid w:val="54370965"/>
    <w:rsid w:val="54C6369A"/>
    <w:rsid w:val="54E029AD"/>
    <w:rsid w:val="54FA3C3B"/>
    <w:rsid w:val="559D264C"/>
    <w:rsid w:val="55B017CF"/>
    <w:rsid w:val="55EF09CE"/>
    <w:rsid w:val="56A47A0A"/>
    <w:rsid w:val="58404FE4"/>
    <w:rsid w:val="5855720E"/>
    <w:rsid w:val="594E29FC"/>
    <w:rsid w:val="598F6750"/>
    <w:rsid w:val="5A761768"/>
    <w:rsid w:val="5AD461F7"/>
    <w:rsid w:val="5C283DD7"/>
    <w:rsid w:val="5C712CEA"/>
    <w:rsid w:val="5CD96ED2"/>
    <w:rsid w:val="5CF51F99"/>
    <w:rsid w:val="5D261179"/>
    <w:rsid w:val="5D3302C2"/>
    <w:rsid w:val="5D5B399E"/>
    <w:rsid w:val="5DFE3EA4"/>
    <w:rsid w:val="5E8130D2"/>
    <w:rsid w:val="5EBB2DC3"/>
    <w:rsid w:val="5F7251CD"/>
    <w:rsid w:val="5F9271EC"/>
    <w:rsid w:val="605D3104"/>
    <w:rsid w:val="61577891"/>
    <w:rsid w:val="61D476D6"/>
    <w:rsid w:val="61E96C41"/>
    <w:rsid w:val="62CC4589"/>
    <w:rsid w:val="63394FF2"/>
    <w:rsid w:val="63887929"/>
    <w:rsid w:val="63F57AF7"/>
    <w:rsid w:val="64202A8D"/>
    <w:rsid w:val="646859BE"/>
    <w:rsid w:val="6564418A"/>
    <w:rsid w:val="65650BEB"/>
    <w:rsid w:val="66F05398"/>
    <w:rsid w:val="67CE57EE"/>
    <w:rsid w:val="68885861"/>
    <w:rsid w:val="68FD3E23"/>
    <w:rsid w:val="690B75DC"/>
    <w:rsid w:val="6965484C"/>
    <w:rsid w:val="696E5C32"/>
    <w:rsid w:val="69744B9B"/>
    <w:rsid w:val="6A413A96"/>
    <w:rsid w:val="6A733B62"/>
    <w:rsid w:val="6BCA186A"/>
    <w:rsid w:val="6BCC7390"/>
    <w:rsid w:val="6C1F5794"/>
    <w:rsid w:val="6C84700F"/>
    <w:rsid w:val="6CDE737B"/>
    <w:rsid w:val="6D804A48"/>
    <w:rsid w:val="6D97276A"/>
    <w:rsid w:val="6E496DC5"/>
    <w:rsid w:val="6F060E0B"/>
    <w:rsid w:val="6F444467"/>
    <w:rsid w:val="6F7D2527"/>
    <w:rsid w:val="702E6433"/>
    <w:rsid w:val="70F36588"/>
    <w:rsid w:val="70F93405"/>
    <w:rsid w:val="719248F8"/>
    <w:rsid w:val="71A156E5"/>
    <w:rsid w:val="72230DF1"/>
    <w:rsid w:val="7249798C"/>
    <w:rsid w:val="72D05C7D"/>
    <w:rsid w:val="72F45FB6"/>
    <w:rsid w:val="735B08ED"/>
    <w:rsid w:val="73BD156A"/>
    <w:rsid w:val="74145075"/>
    <w:rsid w:val="745D327B"/>
    <w:rsid w:val="74BE59C8"/>
    <w:rsid w:val="751648DB"/>
    <w:rsid w:val="75BB792E"/>
    <w:rsid w:val="75C63A32"/>
    <w:rsid w:val="75DD24BF"/>
    <w:rsid w:val="770216E1"/>
    <w:rsid w:val="7940316B"/>
    <w:rsid w:val="79415429"/>
    <w:rsid w:val="79D7587D"/>
    <w:rsid w:val="7A4E495F"/>
    <w:rsid w:val="7A59162D"/>
    <w:rsid w:val="7AB07866"/>
    <w:rsid w:val="7B095F0A"/>
    <w:rsid w:val="7B536F3F"/>
    <w:rsid w:val="7B6632C2"/>
    <w:rsid w:val="7B9D775C"/>
    <w:rsid w:val="7BB37C24"/>
    <w:rsid w:val="7BC978AC"/>
    <w:rsid w:val="7BF216CF"/>
    <w:rsid w:val="7C044924"/>
    <w:rsid w:val="7CA27EDB"/>
    <w:rsid w:val="7CB6160D"/>
    <w:rsid w:val="7CC406CE"/>
    <w:rsid w:val="7CC46F35"/>
    <w:rsid w:val="7D04554E"/>
    <w:rsid w:val="7D2C7606"/>
    <w:rsid w:val="7D763CAC"/>
    <w:rsid w:val="7F0B56D4"/>
    <w:rsid w:val="EBBFA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nhideWhenUsed="0" w:uiPriority="0" w:semiHidden="0" w:name="Plain Text"/>
    <w:lsdException w:uiPriority="99" w:name="E-mail Signature"/>
    <w:lsdException w:qFormat="1" w:uiPriority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autoRedefine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autoRedefine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autoRedefine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autoRedefine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autoRedefine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8"/>
    </w:pPr>
    <w:rPr>
      <w:rFonts w:ascii="Arial" w:hAnsi="Arial" w:eastAsia="黑体"/>
      <w:sz w:val="21"/>
    </w:rPr>
  </w:style>
  <w:style w:type="character" w:default="1" w:styleId="20">
    <w:name w:val="Default Paragraph Font"/>
    <w:autoRedefine/>
    <w:semiHidden/>
    <w:unhideWhenUsed/>
    <w:qFormat/>
    <w:uiPriority w:val="1"/>
  </w:style>
  <w:style w:type="table" w:default="1" w:styleId="18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Plain Text"/>
    <w:basedOn w:val="1"/>
    <w:autoRedefine/>
    <w:qFormat/>
    <w:uiPriority w:val="0"/>
    <w:rPr>
      <w:rFonts w:ascii="宋体" w:hAnsi="Courier New" w:cs="Courier New"/>
      <w:szCs w:val="21"/>
    </w:rPr>
  </w:style>
  <w:style w:type="paragraph" w:styleId="12">
    <w:name w:val="Balloon Text"/>
    <w:basedOn w:val="1"/>
    <w:link w:val="24"/>
    <w:semiHidden/>
    <w:unhideWhenUsed/>
    <w:qFormat/>
    <w:uiPriority w:val="99"/>
    <w:rPr>
      <w:sz w:val="18"/>
      <w:szCs w:val="18"/>
    </w:rPr>
  </w:style>
  <w:style w:type="paragraph" w:styleId="13">
    <w:name w:val="footer"/>
    <w:basedOn w:val="1"/>
    <w:link w:val="23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4">
    <w:name w:val="header"/>
    <w:basedOn w:val="1"/>
    <w:link w:val="2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5">
    <w:name w:val="toc 1"/>
    <w:basedOn w:val="1"/>
    <w:next w:val="1"/>
    <w:autoRedefine/>
    <w:semiHidden/>
    <w:unhideWhenUsed/>
    <w:qFormat/>
    <w:uiPriority w:val="39"/>
  </w:style>
  <w:style w:type="paragraph" w:styleId="16">
    <w:name w:val="toc 2"/>
    <w:basedOn w:val="1"/>
    <w:next w:val="1"/>
    <w:autoRedefine/>
    <w:semiHidden/>
    <w:unhideWhenUsed/>
    <w:qFormat/>
    <w:uiPriority w:val="39"/>
    <w:pPr>
      <w:ind w:left="420" w:leftChars="200"/>
    </w:pPr>
  </w:style>
  <w:style w:type="paragraph" w:styleId="17">
    <w:name w:val="Normal (Web)"/>
    <w:basedOn w:val="1"/>
    <w:semiHidden/>
    <w:unhideWhenUsed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9">
    <w:name w:val="Table Grid"/>
    <w:basedOn w:val="18"/>
    <w:autoRedefine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1">
    <w:name w:val="Hyperlink"/>
    <w:basedOn w:val="20"/>
    <w:autoRedefine/>
    <w:semiHidden/>
    <w:unhideWhenUsed/>
    <w:qFormat/>
    <w:uiPriority w:val="99"/>
    <w:rPr>
      <w:color w:val="0000FF"/>
      <w:u w:val="single"/>
    </w:rPr>
  </w:style>
  <w:style w:type="character" w:customStyle="1" w:styleId="22">
    <w:name w:val="页眉 字符"/>
    <w:basedOn w:val="20"/>
    <w:link w:val="14"/>
    <w:autoRedefine/>
    <w:qFormat/>
    <w:uiPriority w:val="99"/>
    <w:rPr>
      <w:sz w:val="18"/>
      <w:szCs w:val="18"/>
    </w:rPr>
  </w:style>
  <w:style w:type="character" w:customStyle="1" w:styleId="23">
    <w:name w:val="页脚 字符"/>
    <w:basedOn w:val="20"/>
    <w:link w:val="13"/>
    <w:autoRedefine/>
    <w:qFormat/>
    <w:uiPriority w:val="99"/>
    <w:rPr>
      <w:sz w:val="18"/>
      <w:szCs w:val="18"/>
    </w:rPr>
  </w:style>
  <w:style w:type="character" w:customStyle="1" w:styleId="24">
    <w:name w:val="批注框文本 字符"/>
    <w:basedOn w:val="20"/>
    <w:link w:val="12"/>
    <w:autoRedefine/>
    <w:semiHidden/>
    <w:qFormat/>
    <w:uiPriority w:val="99"/>
    <w:rPr>
      <w:sz w:val="18"/>
      <w:szCs w:val="18"/>
    </w:rPr>
  </w:style>
  <w:style w:type="paragraph" w:customStyle="1" w:styleId="25">
    <w:name w:val="Normal_6_22"/>
    <w:autoRedefine/>
    <w:qFormat/>
    <w:uiPriority w:val="99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en-US" w:bidi="ar-SA"/>
    </w:rPr>
  </w:style>
  <w:style w:type="paragraph" w:customStyle="1" w:styleId="26">
    <w:name w:val="WPSOffice手动目录 1"/>
    <w:autoRedefine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  <w:lang w:val="en-US" w:eastAsia="en-US" w:bidi="ar-SA"/>
    </w:rPr>
  </w:style>
  <w:style w:type="paragraph" w:customStyle="1" w:styleId="27">
    <w:name w:val="WPSOffice手动目录 2"/>
    <w:autoRedefine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  <w:lang w:val="en-US" w:eastAsia="en-US" w:bidi="ar-SA"/>
    </w:rPr>
  </w:style>
  <w:style w:type="paragraph" w:styleId="28">
    <w:name w:val="List Paragraph"/>
    <w:basedOn w:val="1"/>
    <w:autoRedefine/>
    <w:qFormat/>
    <w:uiPriority w:val="34"/>
    <w:pPr>
      <w:ind w:firstLine="420" w:firstLineChars="200"/>
    </w:pPr>
  </w:style>
  <w:style w:type="paragraph" w:customStyle="1" w:styleId="29">
    <w:name w:val="【知识导航】——内容"/>
    <w:basedOn w:val="1"/>
    <w:autoRedefine/>
    <w:qFormat/>
    <w:uiPriority w:val="0"/>
    <w:pPr>
      <w:widowControl/>
      <w:snapToGrid w:val="0"/>
      <w:spacing w:line="312" w:lineRule="atLeast"/>
      <w:ind w:firstLine="200" w:firstLineChars="200"/>
    </w:pPr>
    <w:rPr>
      <w:rFonts w:ascii="Times New Roman" w:hAnsi="Times New Roman" w:eastAsia="楷体_GB2312" w:cs="Times New Roman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3" Type="http://schemas.openxmlformats.org/officeDocument/2006/relationships/fontTable" Target="fontTable.xml"/><Relationship Id="rId22" Type="http://schemas.openxmlformats.org/officeDocument/2006/relationships/customXml" Target="../customXml/item1.xml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jpe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7B75232B38-A165-1FB7-499C-2E1C792CACB5%257D.png" TargetMode="External"/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7B75232B38-A165-1FB7-499C-2E1C792CACB5%257D.png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49"/>
    <customShpInfo spid="_x0000_s1026" textRotate="1"/>
    <customShpInfo spid="_x0000_s2052"/>
    <customShpInfo spid="_x0000_s2053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8272</Words>
  <Characters>10331</Characters>
  <Lines>1</Lines>
  <Paragraphs>1</Paragraphs>
  <TotalTime>7</TotalTime>
  <ScaleCrop>false</ScaleCrop>
  <LinksUpToDate>false</LinksUpToDate>
  <CharactersWithSpaces>10610</CharactersWithSpaces>
  <Application>WPS Office_6.9.0.8865_F1E327BC-269C-435d-A152-05C5408002CA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2020-02-29T17:17:00Z</dcterms:created>
  <dcterms:modified xsi:type="dcterms:W3CDTF">2024-10-26T10:00:42Z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bum">
    <vt:lpwstr>rbm.xkw.com</vt:lpwstr>
  </property>
  <property fmtid="{D5CDD505-2E9C-101B-9397-08002B2CF9AE}" pid="3" name="author">
    <vt:lpwstr>rbm.xkw.com</vt:lpwstr>
  </property>
  <property fmtid="{D5CDD505-2E9C-101B-9397-08002B2CF9AE}" pid="4" name="company">
    <vt:lpwstr>学科网</vt:lpwstr>
  </property>
  <property fmtid="{D5CDD505-2E9C-101B-9397-08002B2CF9AE}" pid="5" name="copyright">
    <vt:lpwstr>学科网版权所有</vt:lpwstr>
  </property>
  <property fmtid="{D5CDD505-2E9C-101B-9397-08002B2CF9AE}" pid="6" name="KSOProductBuildVer">
    <vt:lpwstr>2052-6.9.0.8865</vt:lpwstr>
  </property>
  <property fmtid="{D5CDD505-2E9C-101B-9397-08002B2CF9AE}" pid="7" name="ICV">
    <vt:lpwstr>09A29A7D84BC7C4A4A4D1C673F2870F7_42</vt:lpwstr>
  </property>
</Properties>
</file>