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7A8CF2">
      <w:pPr>
        <w:pStyle w:val="3"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12268200</wp:posOffset>
            </wp:positionH>
            <wp:positionV relativeFrom="topMargin">
              <wp:posOffset>11391900</wp:posOffset>
            </wp:positionV>
            <wp:extent cx="381000" cy="330200"/>
            <wp:effectExtent l="0" t="0" r="0" b="0"/>
            <wp:wrapNone/>
            <wp:docPr id="100052" name="图片 100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2" name="图片 10005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Toc31918"/>
      <w:bookmarkStart w:id="1" w:name="_Toc15670"/>
      <w:bookmarkStart w:id="2" w:name="_Toc4125"/>
      <w:bookmarkStart w:id="3" w:name="_Toc5739"/>
      <w:bookmarkStart w:id="4" w:name="_Toc29525"/>
      <w:bookmarkStart w:id="5" w:name="_Toc14464"/>
      <w:bookmarkStart w:id="6" w:name="_Toc11840"/>
      <w:bookmarkStart w:id="7" w:name="_Toc25843"/>
      <w:bookmarkStart w:id="8" w:name="_Toc489"/>
      <w:bookmarkStart w:id="9" w:name="_Toc7844"/>
      <w:bookmarkStart w:id="10" w:name="_Toc8736"/>
      <w:bookmarkStart w:id="11" w:name="_Toc3867"/>
      <w:bookmarkStart w:id="12" w:name="_Toc19800"/>
      <w:bookmarkStart w:id="13" w:name="_Toc16425"/>
      <w:bookmarkStart w:id="14" w:name="_Toc26788"/>
      <w:bookmarkStart w:id="15" w:name="_Toc21366"/>
      <w:bookmarkStart w:id="16" w:name="_Toc28589"/>
      <w:bookmarkStart w:id="17" w:name="_Toc30807"/>
      <w:bookmarkStart w:id="18" w:name="_Toc2778"/>
      <w:bookmarkStart w:id="19" w:name="_Toc17848"/>
      <w:bookmarkStart w:id="20" w:name="_Toc16263"/>
      <w:bookmarkStart w:id="21" w:name="_Toc30186"/>
      <w:bookmarkStart w:id="22" w:name="_Toc10978"/>
      <w:bookmarkStart w:id="23" w:name="_Toc1800"/>
      <w:bookmarkStart w:id="24" w:name="_Toc20007"/>
      <w:bookmarkStart w:id="25" w:name="_Toc3697"/>
      <w:bookmarkStart w:id="26" w:name="_Toc28284"/>
      <w:bookmarkStart w:id="27" w:name="_Toc21193"/>
      <w:bookmarkStart w:id="28" w:name="_Toc10016"/>
      <w:bookmarkStart w:id="29" w:name="_Toc17914"/>
      <w:bookmarkStart w:id="30" w:name="_Toc7524"/>
      <w:bookmarkStart w:id="31" w:name="_Toc4953"/>
      <w:bookmarkStart w:id="32" w:name="_Toc14775"/>
      <w:r>
        <w:rPr>
          <w:rFonts w:ascii="Times New Roman" w:hAnsi="Times New Roman" w:cs="Times New Roman"/>
        </w:rPr>
        <w:t>专题</w:t>
      </w:r>
      <w:r>
        <w:rPr>
          <w:rFonts w:hint="eastAsia" w:ascii="Times New Roman" w:hAnsi="Times New Roman" w:cs="Times New Roman"/>
          <w:lang w:val="en-US" w:eastAsia="zh-CN"/>
        </w:rPr>
        <w:t>2</w:t>
      </w:r>
      <w:r>
        <w:rPr>
          <w:rFonts w:hint="eastAsia" w:ascii="Times New Roman" w:hAnsi="Times New Roman" w:cs="Times New Roman"/>
        </w:rPr>
        <w:t>.</w:t>
      </w:r>
      <w:r>
        <w:rPr>
          <w:rFonts w:hint="eastAsia" w:ascii="Times New Roman" w:hAnsi="Times New Roman" w:cs="Times New Roman"/>
          <w:lang w:val="en-US" w:eastAsia="zh-CN"/>
        </w:rPr>
        <w:t>7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  <w:lang w:val="en-US" w:eastAsia="zh-CN"/>
        </w:rPr>
        <w:t>直线与圆的位置关系</w:t>
      </w:r>
      <w:r>
        <w:rPr>
          <w:rFonts w:hint="default" w:ascii="Times New Roman" w:hAnsi="Times New Roman" w:cs="Times New Roman"/>
          <w:lang w:val="en-US" w:eastAsia="zh-CN"/>
        </w:rPr>
        <w:t>【</w:t>
      </w:r>
      <w:r>
        <w:rPr>
          <w:rFonts w:hint="eastAsia" w:ascii="Times New Roman" w:hAnsi="Times New Roman" w:cs="Times New Roman"/>
          <w:lang w:val="en-US" w:eastAsia="zh-CN"/>
        </w:rPr>
        <w:t>十</w:t>
      </w:r>
      <w:r>
        <w:rPr>
          <w:rFonts w:hint="default" w:ascii="Times New Roman" w:hAnsi="Times New Roman" w:cs="Times New Roman"/>
          <w:lang w:val="en-US" w:eastAsia="zh-CN"/>
        </w:rPr>
        <w:t>大题型】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</w:p>
    <w:p w14:paraId="5588A876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bookmarkStart w:id="33" w:name="_Toc7944"/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【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>人教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A</w:t>
      </w:r>
      <w:r>
        <w:rPr>
          <w:rFonts w:hint="default" w:ascii="Times New Roman" w:hAnsi="Times New Roman" w:cs="Times New Roman" w:eastAsiaTheme="minorEastAsia"/>
          <w:b/>
          <w:bCs/>
          <w:lang w:val="en-US" w:eastAsia="zh-CN"/>
        </w:rPr>
        <w:t>版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（2019）</w:t>
      </w:r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】</w:t>
      </w:r>
      <w:bookmarkEnd w:id="32"/>
      <w:bookmarkEnd w:id="33"/>
    </w:p>
    <w:p w14:paraId="0CD128ED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r>
        <w:drawing>
          <wp:inline distT="0" distB="0" distL="114300" distR="114300">
            <wp:extent cx="6198870" cy="317500"/>
            <wp:effectExtent l="0" t="0" r="1143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8870" cy="31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rPr>
          <w:rFonts w:hint="default" w:ascii="Times New Roman" w:hAnsi="Times New Roman" w:cs="Times New Roman" w:eastAsiaTheme="minorEastAsia"/>
          <w:kern w:val="2"/>
          <w:sz w:val="21"/>
          <w:szCs w:val="22"/>
          <w:lang w:val="en-US" w:eastAsia="zh-CN" w:bidi="ar-SA"/>
        </w:rPr>
        <w:id w:val="147477784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</w:sdtEndPr>
      <w:sdtContent>
        <w:p w14:paraId="544BE415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TOC \o "1-3" \h \u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</w:p>
        <w:p w14:paraId="6875746F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"_Toc23559"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【题型1  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判断直线与圆的位置关系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_Toc23559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2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19037A87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"_Toc7611"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【题型2  根据直线与圆的位置关系求参数】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_Toc7611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2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77048D11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"_Toc29363"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【题型3  圆的切线长】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_Toc29363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3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3309341B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"_Toc18050"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【题型4  圆的切线方程的求解】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_Toc18050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4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55CE306C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"_Toc12322"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【题型5  已知切线求参数】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_Toc12322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4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69D0A3CD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"_Toc27781"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【题型6  求圆的弦长与中点弦】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_Toc27781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5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2D73C11F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"_Toc4679"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【题型7  已知圆的弦长求方程或参数】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_Toc4679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6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5885C06D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"_Toc31795"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8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  直线与部分圆的相交问题】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_Toc31795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7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4D63F86B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"_Toc10506"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9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  直线与圆有关的最值问题】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_Toc10506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8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658BAB66">
          <w:pPr>
            <w:pStyle w:val="15"/>
            <w:shd w:val="clear" w:color="auto" w:fill="auto"/>
            <w:tabs>
              <w:tab w:val="right" w:leader="dot" w:pos="9752"/>
            </w:tabs>
          </w:pPr>
          <w:r>
            <w:fldChar w:fldCharType="begin"/>
          </w:r>
          <w:r>
            <w:instrText xml:space="preserve"> HYPERLINK \l "_Toc11809"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10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  直线与圆的方程的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实际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应用】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_Toc11809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9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CD2250D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</w:sdtContent>
    </w:sdt>
    <w:p w14:paraId="5A03E26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4" w:name="_Toc25965"/>
      <w:bookmarkStart w:id="35" w:name="_Toc7736"/>
      <w:bookmarkStart w:id="36" w:name="_Toc27506"/>
      <w:bookmarkStart w:id="37" w:name="_Toc24517"/>
      <w:bookmarkStart w:id="38" w:name="_Toc7017"/>
      <w:bookmarkStart w:id="39" w:name="_Toc29005"/>
      <w:bookmarkStart w:id="40" w:name="_Toc30468"/>
      <w:bookmarkStart w:id="41" w:name="_Toc11432"/>
      <w:bookmarkStart w:id="42" w:name="_Toc21946"/>
      <w:r>
        <w:drawing>
          <wp:inline distT="0" distB="0" distL="114300" distR="114300">
            <wp:extent cx="6237605" cy="338455"/>
            <wp:effectExtent l="0" t="0" r="10795" b="4445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37605" cy="33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1B141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直线与圆的位置关系及判定】</w:t>
      </w:r>
    </w:p>
    <w:p w14:paraId="2AAB8AEF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</w:rPr>
        <w:t>1．直线与圆的位置关系及判定方法</w:t>
      </w:r>
    </w:p>
    <w:p w14:paraId="61934344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/>
        </w:rPr>
      </w:pPr>
      <w:r>
        <w:rPr>
          <w:rFonts w:ascii="Times New Roman" w:hAnsi="Times New Roman" w:cs="Times New Roman"/>
        </w:rPr>
        <w:t>(1)</w:t>
      </w:r>
      <w:r>
        <w:rPr>
          <w:rFonts w:hint="eastAsia"/>
        </w:rPr>
        <w:t>直线与圆的位置关系</w:t>
      </w:r>
      <w:r>
        <w:t>及方程组的情况如下</w:t>
      </w:r>
      <w:r>
        <w:rPr>
          <w:rFonts w:hint="eastAsia"/>
        </w:rPr>
        <w:t>：</w:t>
      </w:r>
    </w:p>
    <w:tbl>
      <w:tblPr>
        <w:tblStyle w:val="18"/>
        <w:tblW w:w="589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2"/>
        <w:gridCol w:w="1576"/>
        <w:gridCol w:w="1636"/>
        <w:gridCol w:w="1736"/>
      </w:tblGrid>
      <w:tr w14:paraId="023047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34" w:hRule="atLeast"/>
          <w:jc w:val="center"/>
        </w:trPr>
        <w:tc>
          <w:tcPr>
            <w:tcW w:w="135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45BE1E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位置</w:t>
            </w:r>
          </w:p>
        </w:tc>
        <w:tc>
          <w:tcPr>
            <w:tcW w:w="15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F5993A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相交</w:t>
            </w:r>
          </w:p>
        </w:tc>
        <w:tc>
          <w:tcPr>
            <w:tcW w:w="15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405EB9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相切</w:t>
            </w:r>
          </w:p>
        </w:tc>
        <w:tc>
          <w:tcPr>
            <w:tcW w:w="14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32014B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相离</w:t>
            </w:r>
          </w:p>
        </w:tc>
      </w:tr>
      <w:tr w14:paraId="206D99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46" w:hRule="atLeast"/>
          <w:jc w:val="center"/>
        </w:trPr>
        <w:tc>
          <w:tcPr>
            <w:tcW w:w="135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885DB9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交点个数</w:t>
            </w:r>
          </w:p>
        </w:tc>
        <w:tc>
          <w:tcPr>
            <w:tcW w:w="15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27F8F2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两个</w:t>
            </w:r>
          </w:p>
        </w:tc>
        <w:tc>
          <w:tcPr>
            <w:tcW w:w="15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BCCB39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一个</w:t>
            </w:r>
          </w:p>
        </w:tc>
        <w:tc>
          <w:tcPr>
            <w:tcW w:w="14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1645A6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零个</w:t>
            </w:r>
          </w:p>
        </w:tc>
      </w:tr>
      <w:tr w14:paraId="5D9631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1328" w:hRule="atLeast"/>
          <w:jc w:val="center"/>
        </w:trPr>
        <w:tc>
          <w:tcPr>
            <w:tcW w:w="135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79A981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图形</w:t>
            </w:r>
          </w:p>
        </w:tc>
        <w:tc>
          <w:tcPr>
            <w:tcW w:w="15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4EB95D34">
            <w:pPr>
              <w:keepNext w:val="0"/>
              <w:keepLines w:val="0"/>
              <w:widowControl/>
              <w:suppressLineNumbers w:val="0"/>
              <w:shd w:val="clear" w:color="auto" w:fill="auto"/>
              <w:jc w:val="left"/>
              <w:textAlignment w:val="top"/>
              <w:rPr>
                <w:rFonts w:hint="eastAsia" w:ascii="Times New Roman" w:hAnsi="Times New Roman" w:cs="Times New Roman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</w:pPr>
            <w:r>
              <w:rPr>
                <w:rFonts w:hint="eastAsia" w:ascii="Times New Roman" w:hAnsi="Times New Roman" w:cs="Times New Roman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  <w:drawing>
                <wp:inline distT="0" distB="0" distL="114300" distR="114300">
                  <wp:extent cx="857250" cy="689610"/>
                  <wp:effectExtent l="0" t="0" r="6350" b="8890"/>
                  <wp:docPr id="36" name="图片 36" descr="图片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36" descr="图片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0" cy="689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2E0FEBFF">
            <w:pPr>
              <w:keepNext w:val="0"/>
              <w:keepLines w:val="0"/>
              <w:widowControl/>
              <w:suppressLineNumbers w:val="0"/>
              <w:shd w:val="clear" w:color="auto" w:fill="auto"/>
              <w:jc w:val="left"/>
              <w:textAlignment w:val="top"/>
              <w:rPr>
                <w:rFonts w:hint="eastAsia" w:ascii="Times New Roman" w:hAnsi="Times New Roman" w:cs="Times New Roman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</w:pPr>
            <w:r>
              <w:rPr>
                <w:rFonts w:hint="eastAsia" w:ascii="Times New Roman" w:hAnsi="Times New Roman" w:cs="Times New Roman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  <w:drawing>
                <wp:inline distT="0" distB="0" distL="114300" distR="114300">
                  <wp:extent cx="901065" cy="812800"/>
                  <wp:effectExtent l="0" t="0" r="635" b="0"/>
                  <wp:docPr id="37" name="图片 37" descr="图片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图片 37" descr="图片2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1065" cy="81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1A25B024">
            <w:pPr>
              <w:keepNext w:val="0"/>
              <w:keepLines w:val="0"/>
              <w:widowControl/>
              <w:suppressLineNumbers w:val="0"/>
              <w:shd w:val="clear" w:color="auto" w:fill="auto"/>
              <w:jc w:val="left"/>
              <w:textAlignment w:val="top"/>
              <w:rPr>
                <w:rFonts w:hint="eastAsia" w:ascii="Times New Roman" w:hAnsi="Times New Roman" w:cs="Times New Roman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</w:pPr>
            <w:r>
              <w:rPr>
                <w:rFonts w:hint="eastAsia" w:ascii="Times New Roman" w:hAnsi="Times New Roman" w:cs="Times New Roman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  <w:drawing>
                <wp:inline distT="0" distB="0" distL="114300" distR="114300">
                  <wp:extent cx="965200" cy="864235"/>
                  <wp:effectExtent l="0" t="0" r="0" b="12065"/>
                  <wp:docPr id="38" name="图片 38" descr="图片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图片 38" descr="图片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5200" cy="864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29CB0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72" w:hRule="atLeast"/>
          <w:jc w:val="center"/>
        </w:trPr>
        <w:tc>
          <w:tcPr>
            <w:tcW w:w="135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0CBA1A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</w:t>
            </w: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与</w:t>
            </w:r>
            <w:r>
              <w:rPr>
                <w:rFonts w:hint="default" w:ascii="Times New Roman" w:hAnsi="Times New Roman" w:eastAsia="宋体" w:cs="Times New Roman"/>
                <w:b/>
                <w:bCs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的关系</w:t>
            </w:r>
          </w:p>
        </w:tc>
        <w:tc>
          <w:tcPr>
            <w:tcW w:w="15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BA2AFE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&lt;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</w:p>
        </w:tc>
        <w:tc>
          <w:tcPr>
            <w:tcW w:w="15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C26166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</w:p>
        </w:tc>
        <w:tc>
          <w:tcPr>
            <w:tcW w:w="14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08D35C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</w:p>
        </w:tc>
      </w:tr>
      <w:tr w14:paraId="5E3DC9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974" w:hRule="atLeast"/>
          <w:jc w:val="center"/>
        </w:trPr>
        <w:tc>
          <w:tcPr>
            <w:tcW w:w="135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2E7127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方程组</w:t>
            </w: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解的情况</w:t>
            </w:r>
          </w:p>
        </w:tc>
        <w:tc>
          <w:tcPr>
            <w:tcW w:w="15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F4D402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有两组不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同的解</w:t>
            </w:r>
          </w:p>
        </w:tc>
        <w:tc>
          <w:tcPr>
            <w:tcW w:w="15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A78D79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仅有一组解</w:t>
            </w:r>
          </w:p>
        </w:tc>
        <w:tc>
          <w:tcPr>
            <w:tcW w:w="14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5DD4CA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无解</w:t>
            </w:r>
          </w:p>
        </w:tc>
      </w:tr>
    </w:tbl>
    <w:p w14:paraId="6210A2E5">
      <w:pPr>
        <w:pStyle w:val="11"/>
        <w:shd w:val="clear" w:color="auto" w:fill="auto"/>
        <w:tabs>
          <w:tab w:val="left" w:pos="682"/>
        </w:tabs>
        <w:snapToGrid w:val="0"/>
        <w:spacing w:line="312" w:lineRule="auto"/>
        <w:rPr>
          <w:rFonts w:hint="eastAsia" w:eastAsiaTheme="minorEastAsia"/>
          <w:lang w:eastAsia="zh-CN"/>
        </w:rPr>
      </w:pPr>
    </w:p>
    <w:p w14:paraId="74A3BE0B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hint="default" w:ascii="Times New Roman" w:hAnsi="Times New Roman" w:cs="Times New Roman"/>
        </w:rPr>
      </w:pPr>
      <w:r>
        <w:rPr>
          <w:rFonts w:ascii="Times New Roman" w:hAnsi="Times New Roman" w:cs="Times New Roman"/>
        </w:rPr>
        <w:t>(2)</w:t>
      </w:r>
      <w:r>
        <w:t>直线与圆的位置关系的判定方法</w:t>
      </w:r>
      <w:r>
        <w:br w:type="textWrapping"/>
      </w:r>
      <w:r>
        <w:rPr>
          <w:rFonts w:hint="default" w:ascii="Times New Roman" w:hAnsi="Times New Roman" w:eastAsia="宋体" w:cs="Times New Roman"/>
        </w:rPr>
        <w:t>①</w:t>
      </w:r>
      <w:r>
        <w:rPr>
          <w:rFonts w:hint="default" w:ascii="Times New Roman" w:hAnsi="Times New Roman" w:cs="Times New Roman"/>
        </w:rPr>
        <w:t>代数法：通过联立直线方程与圆的方程组成方程组，根据方程组解的个数来研究，若有两组不同的</w:t>
      </w:r>
    </w:p>
    <w:p w14:paraId="7F73E6D9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实数解，即</w:t>
      </w:r>
      <w:r>
        <w:rPr>
          <w:rFonts w:hint="default" w:ascii="Times New Roman" w:hAnsi="Times New Roman" w:cs="Times New Roman"/>
        </w:rPr>
        <w:drawing>
          <wp:inline distT="0" distB="0" distL="0" distR="0">
            <wp:extent cx="153670" cy="135890"/>
            <wp:effectExtent l="0" t="0" r="11430" b="3175"/>
            <wp:docPr id="5" name="图片 5" descr="https://www.zhixue.com/latexservice/toPng?%20%5CDelta%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https://www.zhixue.com/latexservice/toPng?%20%5CDelta%2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670" cy="13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</w:rPr>
        <w:t>&gt;0，则直线与圆相交；若有两组相同的实数解，即</w:t>
      </w:r>
      <w:r>
        <w:rPr>
          <w:rFonts w:hint="default" w:ascii="Times New Roman" w:hAnsi="Times New Roman" w:cs="Times New Roman"/>
        </w:rPr>
        <w:drawing>
          <wp:inline distT="0" distB="0" distL="0" distR="0">
            <wp:extent cx="153670" cy="135890"/>
            <wp:effectExtent l="0" t="0" r="11430" b="3175"/>
            <wp:docPr id="14" name="图片 14" descr="https://www.zhixue.com/latexservice/toPng?%20%5CDelta%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https://www.zhixue.com/latexservice/toPng?%20%5CDelta%2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670" cy="13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</w:rPr>
        <w:t>=0，则直线与圆相切；若无实数解，即</w:t>
      </w:r>
      <w:r>
        <w:rPr>
          <w:rFonts w:hint="default" w:ascii="Times New Roman" w:hAnsi="Times New Roman" w:cs="Times New Roman"/>
        </w:rPr>
        <w:drawing>
          <wp:inline distT="0" distB="0" distL="0" distR="0">
            <wp:extent cx="153670" cy="135890"/>
            <wp:effectExtent l="0" t="0" r="11430" b="3175"/>
            <wp:docPr id="17" name="图片 17" descr="https://www.zhixue.com/latexservice/toPng?%20%5CDelta%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https://www.zhixue.com/latexservice/toPng?%20%5CDelta%2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670" cy="13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</w:rPr>
        <w:t>&lt;0，则直线与圆相离.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  </w:t>
      </w:r>
      <w:r>
        <w:rPr>
          <w:rFonts w:hint="default" w:ascii="Times New Roman" w:hAnsi="Times New Roman" w:eastAsia="宋体" w:cs="Times New Roman"/>
        </w:rPr>
        <w:t>②</w:t>
      </w:r>
      <w:r>
        <w:rPr>
          <w:rFonts w:hint="default" w:ascii="Times New Roman" w:hAnsi="Times New Roman" w:cs="Times New Roman"/>
        </w:rPr>
        <w:t>几何法：由圆心到直线的距离</w:t>
      </w:r>
      <w:r>
        <w:rPr>
          <w:rFonts w:hint="default" w:ascii="Times New Roman" w:hAnsi="Times New Roman" w:cs="Times New Roman"/>
          <w:i/>
        </w:rPr>
        <w:t>d</w:t>
      </w:r>
      <w:r>
        <w:rPr>
          <w:rFonts w:hint="default" w:ascii="Times New Roman" w:hAnsi="Times New Roman" w:cs="Times New Roman"/>
        </w:rPr>
        <w:t>与半径</w:t>
      </w:r>
      <w:r>
        <w:rPr>
          <w:rFonts w:hint="default" w:ascii="Times New Roman" w:hAnsi="Times New Roman" w:cs="Times New Roman"/>
          <w:i/>
        </w:rPr>
        <w:t>r</w:t>
      </w:r>
      <w:r>
        <w:rPr>
          <w:rFonts w:hint="default" w:ascii="Times New Roman" w:hAnsi="Times New Roman" w:cs="Times New Roman"/>
        </w:rPr>
        <w:t>的大小来判断，当</w:t>
      </w:r>
      <w:r>
        <w:rPr>
          <w:rFonts w:hint="default" w:ascii="Times New Roman" w:hAnsi="Times New Roman" w:cs="Times New Roman"/>
          <w:i/>
        </w:rPr>
        <w:t>d</w:t>
      </w:r>
      <w:r>
        <w:rPr>
          <w:rFonts w:hint="default" w:ascii="Times New Roman" w:hAnsi="Times New Roman" w:cs="Times New Roman"/>
        </w:rPr>
        <w:t>&lt;</w:t>
      </w:r>
      <w:r>
        <w:rPr>
          <w:rFonts w:hint="default" w:ascii="Times New Roman" w:hAnsi="Times New Roman" w:cs="Times New Roman"/>
          <w:i/>
        </w:rPr>
        <w:t>r</w:t>
      </w:r>
      <w:r>
        <w:rPr>
          <w:rFonts w:hint="default" w:ascii="Times New Roman" w:hAnsi="Times New Roman" w:cs="Times New Roman"/>
        </w:rPr>
        <w:t>时，直线与圆相交；当</w:t>
      </w:r>
      <w:r>
        <w:rPr>
          <w:rFonts w:hint="default" w:ascii="Times New Roman" w:hAnsi="Times New Roman" w:cs="Times New Roman"/>
          <w:i/>
        </w:rPr>
        <w:t>d</w:t>
      </w:r>
      <w:r>
        <w:rPr>
          <w:rFonts w:hint="default" w:ascii="Times New Roman" w:hAnsi="Times New Roman" w:cs="Times New Roman"/>
        </w:rPr>
        <w:t>=</w:t>
      </w:r>
      <w:r>
        <w:rPr>
          <w:rFonts w:hint="default" w:ascii="Times New Roman" w:hAnsi="Times New Roman" w:cs="Times New Roman"/>
          <w:i/>
        </w:rPr>
        <w:t>r</w:t>
      </w:r>
      <w:r>
        <w:rPr>
          <w:rFonts w:hint="default" w:ascii="Times New Roman" w:hAnsi="Times New Roman" w:cs="Times New Roman"/>
        </w:rPr>
        <w:t>时，直线与圆相切；当</w:t>
      </w:r>
      <w:r>
        <w:rPr>
          <w:rFonts w:hint="default" w:ascii="Times New Roman" w:hAnsi="Times New Roman" w:cs="Times New Roman"/>
          <w:i/>
        </w:rPr>
        <w:t>d</w:t>
      </w:r>
      <w:r>
        <w:rPr>
          <w:rFonts w:hint="default" w:ascii="Times New Roman" w:hAnsi="Times New Roman" w:cs="Times New Roman"/>
        </w:rPr>
        <w:t>&gt;</w:t>
      </w:r>
      <w:r>
        <w:rPr>
          <w:rFonts w:hint="default" w:ascii="Times New Roman" w:hAnsi="Times New Roman" w:cs="Times New Roman"/>
          <w:i/>
        </w:rPr>
        <w:t>r</w:t>
      </w:r>
      <w:r>
        <w:rPr>
          <w:rFonts w:hint="default" w:ascii="Times New Roman" w:hAnsi="Times New Roman" w:cs="Times New Roman"/>
        </w:rPr>
        <w:t>时，直线与圆相离.</w:t>
      </w:r>
    </w:p>
    <w:p w14:paraId="47993994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楷体" w:cs="Times New Roman"/>
          <w:b/>
          <w:bCs/>
          <w:color w:val="333333"/>
          <w:szCs w:val="21"/>
          <w:shd w:val="clear" w:color="FFFFFF" w:fill="D9D9D9"/>
        </w:rPr>
      </w:pPr>
      <w:bookmarkStart w:id="43" w:name="_Toc23559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【题型1  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判断直线与圆的位置关系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43"/>
    </w:p>
    <w:bookmarkEnd w:id="34"/>
    <w:bookmarkEnd w:id="35"/>
    <w:bookmarkEnd w:id="36"/>
    <w:bookmarkEnd w:id="37"/>
    <w:bookmarkEnd w:id="38"/>
    <w:bookmarkEnd w:id="39"/>
    <w:bookmarkEnd w:id="40"/>
    <w:bookmarkEnd w:id="41"/>
    <w:bookmarkEnd w:id="42"/>
    <w:p w14:paraId="264C767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bookmarkStart w:id="44" w:name="_Toc22045"/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【例1】</w:t>
      </w:r>
      <w:bookmarkEnd w:id="44"/>
      <w:r>
        <w:rPr>
          <w:rFonts w:hint="default" w:ascii="Times New Roman" w:hAnsi="Times New Roman" w:cs="Times New Roman"/>
        </w:rPr>
        <w:t>（23-24高二下·陕西榆林·阶段练习）直线</w:t>
      </w:r>
      <m:oMath>
        <m:r>
          <m:rPr/>
          <w:rPr>
            <w:rFonts w:hint="default" w:ascii="Cambria Math" w:hAnsi="Cambria Math" w:eastAsia="宋体" w:cs="Times New Roman"/>
          </w:rPr>
          <m:t>y=k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x−5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−2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k∈R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与圆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(x−3)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(y+1)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=6</m:t>
        </m:r>
      </m:oMath>
      <w:r>
        <w:rPr>
          <w:rFonts w:hint="default" w:ascii="Times New Roman" w:hAnsi="Times New Roman" w:cs="Times New Roman"/>
        </w:rPr>
        <w:t>的位置关系为（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6F0890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A．相离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B．相交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C．相切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D．无法确定</w:t>
      </w:r>
    </w:p>
    <w:p w14:paraId="2B858CE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【变式1-1】</w:t>
      </w:r>
      <w:r>
        <w:rPr>
          <w:rFonts w:hint="default" w:ascii="Times New Roman" w:hAnsi="Times New Roman" w:cs="Times New Roman"/>
        </w:rPr>
        <w:t>（23-24高二下·云南曲靖·期末）已知圆</w:t>
      </w:r>
      <m:oMath>
        <m:r>
          <m:rPr/>
          <w:rPr>
            <w:rFonts w:hint="default" w:ascii="Cambria Math" w:hAnsi="Cambria Math" w:eastAsia="宋体" w:cs="Times New Roman"/>
          </w:rPr>
          <m:t>C: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(x−2)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=16</m:t>
        </m:r>
      </m:oMath>
      <w:r>
        <w:rPr>
          <w:rFonts w:hint="default" w:ascii="Times New Roman" w:hAnsi="Times New Roman" w:cs="Times New Roman"/>
        </w:rPr>
        <w:t>，直线</w:t>
      </w:r>
      <m:oMath>
        <m:r>
          <m:rPr/>
          <w:rPr>
            <w:rFonts w:hint="default" w:ascii="Cambria Math" w:hAnsi="Cambria Math" w:eastAsia="宋体" w:cs="Times New Roman"/>
          </w:rPr>
          <m:t>l:mx+y−3m−1=0</m:t>
        </m:r>
      </m:oMath>
      <w:r>
        <w:rPr>
          <w:rFonts w:hint="default" w:ascii="Times New Roman" w:hAnsi="Times New Roman" w:cs="Times New Roman"/>
        </w:rPr>
        <w:t>，则下列结论中正确的是（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B9648C7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恒过定点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与圆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相切</w:t>
      </w:r>
    </w:p>
    <w:p w14:paraId="4997D5D9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与圆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相交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与圆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相离</w:t>
      </w:r>
    </w:p>
    <w:p w14:paraId="546E8DE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【变式1-2】</w:t>
      </w:r>
      <w:r>
        <w:rPr>
          <w:rFonts w:hint="default" w:ascii="Times New Roman" w:hAnsi="Times New Roman" w:cs="Times New Roman"/>
        </w:rPr>
        <w:t>（23-24高二下·上海·期中）已知直线</w:t>
      </w:r>
      <m:oMath>
        <m:r>
          <m:rPr/>
          <w:rPr>
            <w:rFonts w:hint="default" w:ascii="Cambria Math" w:hAnsi="Cambria Math" w:eastAsia="宋体" w:cs="Times New Roman"/>
          </w:rPr>
          <m:t>l:ax+by−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=0</m:t>
        </m:r>
      </m:oMath>
      <w:r>
        <w:rPr>
          <w:rFonts w:hint="default" w:ascii="Times New Roman" w:hAnsi="Times New Roman" w:cs="Times New Roman"/>
        </w:rPr>
        <w:t>与圆</w:t>
      </w:r>
      <m:oMath>
        <m:r>
          <m:rPr/>
          <w:rPr>
            <w:rFonts w:hint="default" w:ascii="Cambria Math" w:hAnsi="Cambria Math" w:eastAsia="宋体" w:cs="Times New Roman"/>
          </w:rPr>
          <m:t>C: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r&gt;0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a,b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，则下列说法错误的是（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93F1EF8">
      <w:pPr>
        <w:shd w:val="clear" w:color="auto" w:fill="auto"/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在圆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上，则直线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与圆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相切</w:t>
      </w:r>
    </w:p>
    <w:p w14:paraId="0F49304E">
      <w:pPr>
        <w:shd w:val="clear" w:color="auto" w:fill="auto"/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B．若点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在圆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内，则直线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与圆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相离</w:t>
      </w:r>
    </w:p>
    <w:p w14:paraId="406C2743">
      <w:pPr>
        <w:shd w:val="clear" w:color="auto" w:fill="auto"/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在圆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外，则直线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与圆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相离</w:t>
      </w:r>
    </w:p>
    <w:p w14:paraId="6BC4A404">
      <w:pPr>
        <w:shd w:val="clear" w:color="auto" w:fill="auto"/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D．若点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在直线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上，则直线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与圆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相切</w:t>
      </w:r>
    </w:p>
    <w:p w14:paraId="7D70207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【变式1-3】</w:t>
      </w:r>
      <w:r>
        <w:rPr>
          <w:rFonts w:hint="default" w:ascii="Times New Roman" w:hAnsi="Times New Roman" w:cs="Times New Roman"/>
        </w:rPr>
        <w:t>（23-24高二下·上海·期末）已知圆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的方程为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，点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a,b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ab≠0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是圆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内一点，设以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</m:oMath>
      <w:r>
        <w:rPr>
          <w:rFonts w:hint="default" w:ascii="Times New Roman" w:hAnsi="Times New Roman" w:cs="Times New Roman"/>
        </w:rPr>
        <w:t>为中点的弦所在的直线为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，方程为</w:t>
      </w:r>
      <m:oMath>
        <m:r>
          <m:rPr/>
          <w:rPr>
            <w:rFonts w:hint="default" w:ascii="Cambria Math" w:hAnsi="Cambria Math" w:eastAsia="宋体" w:cs="Times New Roman"/>
          </w:rPr>
          <m:t>ax+by=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的直线为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，则（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551E0523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m∥n</m:t>
        </m:r>
      </m:oMath>
      <w:r>
        <w:rPr>
          <w:rFonts w:hint="default" w:ascii="Times New Roman" w:hAnsi="Times New Roman" w:cs="Times New Roman"/>
        </w:rPr>
        <w:t>，且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与圆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相交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m∥n</m:t>
        </m:r>
      </m:oMath>
      <w:r>
        <w:rPr>
          <w:rFonts w:hint="default" w:ascii="Times New Roman" w:hAnsi="Times New Roman" w:cs="Times New Roman"/>
        </w:rPr>
        <w:t>，且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与圆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相离</w:t>
      </w:r>
    </w:p>
    <w:p w14:paraId="2568CD21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m⊥n</m:t>
        </m:r>
      </m:oMath>
      <w:r>
        <w:rPr>
          <w:rFonts w:hint="default" w:ascii="Times New Roman" w:hAnsi="Times New Roman" w:cs="Times New Roman"/>
        </w:rPr>
        <w:t>，且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与圆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相交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m⊥n</m:t>
        </m:r>
      </m:oMath>
      <w:r>
        <w:rPr>
          <w:rFonts w:hint="default" w:ascii="Times New Roman" w:hAnsi="Times New Roman" w:cs="Times New Roman"/>
        </w:rPr>
        <w:t>，且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与圆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相离</w:t>
      </w:r>
    </w:p>
    <w:p w14:paraId="1B9DDC93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5" w:name="_Toc7611"/>
      <w:bookmarkStart w:id="46" w:name="_Toc21207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【题型2  根据直线与圆的位置关系求参数】</w:t>
      </w:r>
      <w:bookmarkEnd w:id="45"/>
      <w:bookmarkEnd w:id="46"/>
    </w:p>
    <w:p w14:paraId="7246AD5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【例2】</w:t>
      </w:r>
      <w:r>
        <w:rPr>
          <w:rFonts w:hint="default" w:ascii="Times New Roman" w:hAnsi="Times New Roman" w:cs="Times New Roman"/>
        </w:rPr>
        <w:t>（2024·山东烟台·三模）若圆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+ax+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y+2a−3=0</m:t>
        </m:r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x</m:t>
        </m:r>
      </m:oMath>
      <w:r>
        <w:rPr>
          <w:rFonts w:hint="default" w:ascii="Times New Roman" w:hAnsi="Times New Roman" w:cs="Times New Roman"/>
        </w:rPr>
        <w:t>轴没有交点，则实数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的取值范围为（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95FE3FD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2,6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3,5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7461C0FF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2,3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5,6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2,3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6,+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65C9592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【变式2-1】</w:t>
      </w:r>
      <w:r>
        <w:rPr>
          <w:rFonts w:hint="default" w:ascii="Times New Roman" w:hAnsi="Times New Roman" w:cs="Times New Roman"/>
        </w:rPr>
        <w:t>（23-24高二下·四川达州·期中）“</w:t>
      </w:r>
      <m:oMath>
        <m:r>
          <m:rPr/>
          <w:rPr>
            <w:rFonts w:hint="default" w:ascii="Cambria Math" w:hAnsi="Cambria Math" w:eastAsia="宋体" w:cs="Times New Roman"/>
          </w:rPr>
          <m:t>−4&lt;m&lt;6</m:t>
        </m:r>
      </m:oMath>
      <w:r>
        <w:rPr>
          <w:rFonts w:hint="default" w:ascii="Times New Roman" w:hAnsi="Times New Roman" w:cs="Times New Roman"/>
        </w:rPr>
        <w:t>”是直线</w:t>
      </w:r>
      <m:oMath>
        <m:r>
          <m:rPr/>
          <w:rPr>
            <w:rFonts w:hint="default" w:ascii="Cambria Math" w:hAnsi="Cambria Math" w:eastAsia="宋体" w:cs="Times New Roman"/>
          </w:rPr>
          <m:t>l:x+y−m=0</m:t>
        </m:r>
      </m:oMath>
      <w:r>
        <w:rPr>
          <w:rFonts w:hint="default" w:ascii="Times New Roman" w:hAnsi="Times New Roman" w:cs="Times New Roman"/>
        </w:rPr>
        <w:t>和圆</w:t>
      </w:r>
      <m:oMath>
        <m:r>
          <m:rPr/>
          <w:rPr>
            <w:rFonts w:hint="default" w:ascii="Cambria Math" w:hAnsi="Cambria Math" w:eastAsia="宋体" w:cs="Times New Roman"/>
          </w:rPr>
          <m:t>C:</m:t>
        </m:r>
      </m:oMath>
      <w:r>
        <w:rPr>
          <w:rFonts w:hint="default" w:ascii="Times New Roman" w:hAnsi="Times New Roman" w:cs="Times New Roman"/>
        </w:rPr>
        <w:t xml:space="preserve"> 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=8</m:t>
        </m:r>
      </m:oMath>
      <w:r>
        <w:rPr>
          <w:rFonts w:hint="default" w:ascii="Times New Roman" w:hAnsi="Times New Roman" w:cs="Times New Roman"/>
        </w:rPr>
        <w:t>相交的（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44791CA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A．充分不必要条件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B．必要不充分条件</w:t>
      </w:r>
    </w:p>
    <w:p w14:paraId="3B02AA08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C．充要条件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D．既不充分也不必要条件</w:t>
      </w:r>
    </w:p>
    <w:p w14:paraId="3481678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【变式2-2】</w:t>
      </w:r>
      <w:r>
        <w:rPr>
          <w:rFonts w:hint="default" w:ascii="Times New Roman" w:hAnsi="Times New Roman" w:cs="Times New Roman"/>
        </w:rPr>
        <w:t>（2024·江西吉安·模拟预测）已知圆</w:t>
      </w:r>
      <m:oMath>
        <m:r>
          <m:rPr/>
          <w:rPr>
            <w:rFonts w:hint="default" w:ascii="Cambria Math" w:hAnsi="Cambria Math" w:eastAsia="宋体" w:cs="Times New Roman"/>
          </w:rPr>
          <m:t>C: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−6x+8=0</m:t>
        </m:r>
      </m:oMath>
      <w:r>
        <w:rPr>
          <w:rFonts w:hint="default" w:ascii="Times New Roman" w:hAnsi="Times New Roman" w:cs="Times New Roman"/>
        </w:rPr>
        <w:t>与直线</w:t>
      </w:r>
      <m:oMath>
        <m:r>
          <m:rPr/>
          <w:rPr>
            <w:rFonts w:hint="default" w:ascii="Cambria Math" w:hAnsi="Cambria Math" w:eastAsia="宋体" w:cs="Times New Roman"/>
          </w:rPr>
          <m:t>kx−y+2=0</m:t>
        </m:r>
      </m:oMath>
      <w:r>
        <w:rPr>
          <w:rFonts w:hint="default" w:ascii="Times New Roman" w:hAnsi="Times New Roman" w:cs="Times New Roman"/>
        </w:rPr>
        <w:t>有公共点，则整数</w:t>
      </w:r>
      <m:oMath>
        <m:r>
          <m:rPr/>
          <w:rPr>
            <w:rFonts w:hint="default" w:ascii="Cambria Math" w:hAnsi="Cambria Math" w:eastAsia="宋体" w:cs="Times New Roman"/>
          </w:rPr>
          <m:t>k</m:t>
        </m:r>
      </m:oMath>
      <w:r>
        <w:rPr>
          <w:rFonts w:hint="default" w:ascii="Times New Roman" w:hAnsi="Times New Roman" w:cs="Times New Roman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67046F9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−3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D．2</w:t>
      </w:r>
    </w:p>
    <w:p w14:paraId="66456F3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【变式2-3】</w:t>
      </w:r>
      <w:r>
        <w:rPr>
          <w:rFonts w:hint="default" w:ascii="Times New Roman" w:hAnsi="Times New Roman" w:cs="Times New Roman"/>
        </w:rPr>
        <w:t>（23-24高二下·河南濮阳·阶段练习）已知直线</w:t>
      </w:r>
      <m:oMath>
        <m:r>
          <m:rPr/>
          <w:rPr>
            <w:rFonts w:hint="default" w:ascii="Cambria Math" w:hAnsi="Cambria Math" w:eastAsia="宋体" w:cs="Times New Roman"/>
          </w:rPr>
          <m:t>l:y=x+a</m:t>
        </m:r>
      </m:oMath>
      <w:r>
        <w:rPr>
          <w:rFonts w:hint="default" w:ascii="Times New Roman" w:hAnsi="Times New Roman" w:cs="Times New Roman"/>
        </w:rPr>
        <w:t>与圆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</m:t>
        </m:r>
      </m:oMath>
      <w:r>
        <w:rPr>
          <w:rFonts w:hint="default" w:ascii="Times New Roman" w:hAnsi="Times New Roman" w:cs="Times New Roman"/>
        </w:rPr>
        <w:t>和圆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x−4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m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m&gt;0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都相切，则实数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6E874AF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3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3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00B7B8A3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2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圆的切线及切线方程】</w:t>
      </w:r>
    </w:p>
    <w:p w14:paraId="56D11E28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jc w:val="left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  <w:b/>
          <w:bCs/>
          <w:kern w:val="2"/>
          <w:sz w:val="21"/>
          <w:szCs w:val="21"/>
          <w:lang w:val="en-US" w:eastAsia="zh-CN" w:bidi="ar-SA"/>
        </w:rPr>
        <w:t>1</w:t>
      </w:r>
      <w:r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</w:t>
      </w:r>
      <w:r>
        <w:rPr>
          <w:rFonts w:ascii="Times New Roman" w:hAnsi="Times New Roman" w:cs="Times New Roman"/>
          <w:b/>
          <w:bCs/>
        </w:rPr>
        <w:t>自一点引圆的切线的条数：</w:t>
      </w:r>
      <w:r>
        <w:rPr>
          <w:rFonts w:ascii="Times New Roman" w:hAnsi="Times New Roman" w:cs="Times New Roman"/>
          <w:b/>
          <w:bCs/>
        </w:rPr>
        <w:br w:type="textWrapping"/>
      </w:r>
      <w:r>
        <w:rPr>
          <w:rFonts w:hint="eastAsia" w:ascii="Times New Roman" w:hAnsi="Times New Roman" w:cs="Times New Roman"/>
        </w:rPr>
        <w:t>(1)</w:t>
      </w:r>
      <w:r>
        <w:rPr>
          <w:rFonts w:ascii="Times New Roman" w:hAnsi="Times New Roman" w:cs="Times New Roman"/>
        </w:rPr>
        <w:t>若点在圆外，则过此点可以作圆的两条切线；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</w:rPr>
        <w:t>(</w:t>
      </w:r>
      <w:r>
        <w:rPr>
          <w:rFonts w:hint="eastAsia" w:ascii="Times New Roman" w:hAnsi="Times New Roman" w:cs="Times New Roman"/>
          <w:lang w:val="en-US" w:eastAsia="zh-CN"/>
        </w:rPr>
        <w:t>2</w:t>
      </w:r>
      <w:r>
        <w:rPr>
          <w:rFonts w:hint="eastAsia"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若点在圆上，则过此点只能作圆的一条切线，且此点是切点；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</w:rPr>
        <w:t>(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eastAsia"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若点在圆内，则过此点不能作圆的切线.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b/>
          <w:bCs/>
          <w:kern w:val="2"/>
          <w:sz w:val="21"/>
          <w:szCs w:val="21"/>
          <w:lang w:val="en-US" w:eastAsia="zh-CN" w:bidi="ar-SA"/>
        </w:rPr>
        <w:t>2</w:t>
      </w:r>
      <w:r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</w:t>
      </w:r>
      <w:r>
        <w:rPr>
          <w:rFonts w:ascii="Times New Roman" w:hAnsi="Times New Roman" w:cs="Times New Roman"/>
          <w:b/>
          <w:bCs/>
        </w:rPr>
        <w:t>求过圆上的一点</w:t>
      </w:r>
      <w:r>
        <w:rPr>
          <w:rFonts w:ascii="Times New Roman" w:hAnsi="Times New Roman" w:cs="Times New Roman"/>
          <w:b/>
          <w:bCs/>
          <w:position w:val="-11"/>
        </w:rPr>
        <w:object>
          <v:shape id="_x0000_i1025" o:spt="75" type="#_x0000_t75" style="height:16.5pt;width:31.5pt;" o:ole="t" filled="f" o:preferrelative="t" stroked="f" coordsize="21600,21600">
            <v:path/>
            <v:fill on="f" focussize="0,0"/>
            <v:stroke on="f" joinstyle="miter"/>
            <v:imagedata r:id="rId14" o:title=""/>
            <o:lock v:ext="edit" aspectratio="t"/>
            <w10:wrap type="none"/>
            <w10:anchorlock/>
          </v:shape>
          <o:OLEObject Type="Embed" ProgID="Equation.AxMath" ShapeID="_x0000_i1025" DrawAspect="Content" ObjectID="_1468075725" r:id="rId13">
            <o:LockedField>false</o:LockedField>
          </o:OLEObject>
        </w:object>
      </w:r>
      <w:r>
        <w:rPr>
          <w:rFonts w:ascii="Times New Roman" w:hAnsi="Times New Roman" w:cs="Times New Roman"/>
          <w:b/>
          <w:bCs/>
        </w:rPr>
        <w:t>的圆的切线方程：</w:t>
      </w:r>
      <w:r>
        <w:rPr>
          <w:rFonts w:ascii="Times New Roman" w:hAnsi="Times New Roman" w:cs="Times New Roman"/>
          <w:b/>
          <w:bCs/>
        </w:rPr>
        <w:br w:type="textWrapping"/>
      </w:r>
      <w:r>
        <w:rPr>
          <w:rFonts w:hint="eastAsia" w:ascii="Times New Roman" w:hAnsi="Times New Roman" w:cs="Times New Roman"/>
          <w:b w:val="0"/>
          <w:bCs w:val="0"/>
        </w:rPr>
        <w:t>(1)</w:t>
      </w:r>
      <w:r>
        <w:rPr>
          <w:rFonts w:ascii="Times New Roman" w:hAnsi="Times New Roman" w:cs="Times New Roman"/>
          <w:b w:val="0"/>
          <w:bCs w:val="0"/>
        </w:rPr>
        <w:t>求法：</w:t>
      </w:r>
      <w:r>
        <w:rPr>
          <w:rFonts w:ascii="Times New Roman" w:hAnsi="Times New Roman" w:cs="Times New Roman"/>
        </w:rPr>
        <w:t>先求切点与圆心连线的斜率</w:t>
      </w:r>
      <w:r>
        <w:rPr>
          <w:rFonts w:ascii="Times New Roman" w:hAnsi="Times New Roman" w:cs="Times New Roman"/>
          <w:i/>
        </w:rPr>
        <w:t>k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position w:val="-10"/>
        </w:rPr>
        <w:object>
          <v:shape id="_x0000_i1026" o:spt="75" type="#_x0000_t75" style="height:15.5pt;width:19.5pt;" o:ole="t" filled="f" o:preferrelative="t" stroked="f" coordsize="21600,21600">
            <v:path/>
            <v:fill on="f" focussize="0,0"/>
            <v:stroke on="f" joinstyle="miter"/>
            <v:imagedata r:id="rId16" o:title=""/>
            <o:lock v:ext="edit" aspectratio="t"/>
            <w10:wrap type="none"/>
            <w10:anchorlock/>
          </v:shape>
          <o:OLEObject Type="Embed" ProgID="Equation.AxMath" ShapeID="_x0000_i1026" DrawAspect="Content" ObjectID="_1468075726" r:id="rId15">
            <o:LockedField>false</o:LockedField>
          </o:OLEObject>
        </w:object>
      </w:r>
      <w:r>
        <w:rPr>
          <w:rFonts w:ascii="Times New Roman" w:hAnsi="Times New Roman" w:cs="Times New Roman"/>
        </w:rPr>
        <w:t>)，则由垂直关系可知切线斜率为</w:t>
      </w:r>
      <w:r>
        <w:rPr>
          <w:rFonts w:ascii="Times New Roman" w:hAnsi="Times New Roman" w:cs="Times New Roman"/>
          <w:position w:val="-23"/>
        </w:rPr>
        <w:object>
          <v:shape id="_x0000_i1027" o:spt="75" type="#_x0000_t75" style="height:28.5pt;width:21pt;" o:ole="t" filled="f" o:preferrelative="t" stroked="f" coordsize="21600,21600">
            <v:path/>
            <v:fill on="f" focussize="0,0"/>
            <v:stroke on="f" joinstyle="miter"/>
            <v:imagedata r:id="rId18" o:title=""/>
            <o:lock v:ext="edit" aspectratio="t"/>
            <w10:wrap type="none"/>
            <w10:anchorlock/>
          </v:shape>
          <o:OLEObject Type="Embed" ProgID="Equation.AxMath" ShapeID="_x0000_i1027" DrawAspect="Content" ObjectID="_1468075727" r:id="rId17">
            <o:LockedField>false</o:LockedField>
          </o:OLEObject>
        </w:object>
      </w:r>
      <w:r>
        <w:rPr>
          <w:rFonts w:ascii="Times New Roman" w:hAnsi="Times New Roman" w:cs="Times New Roman"/>
        </w:rPr>
        <w:t>，由点斜式方程可求</w:t>
      </w:r>
    </w:p>
    <w:p w14:paraId="44C3DBE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hanging="420" w:hangingChars="20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得切线方程.如果</w:t>
      </w:r>
      <w:r>
        <w:rPr>
          <w:rFonts w:ascii="Times New Roman" w:hAnsi="Times New Roman" w:cs="Times New Roman"/>
          <w:i/>
        </w:rPr>
        <w:t>k</w:t>
      </w:r>
      <w:r>
        <w:rPr>
          <w:rFonts w:ascii="Times New Roman" w:hAnsi="Times New Roman" w:cs="Times New Roman"/>
        </w:rPr>
        <w:t>=0或</w:t>
      </w:r>
      <w:r>
        <w:rPr>
          <w:rFonts w:ascii="Times New Roman" w:hAnsi="Times New Roman" w:cs="Times New Roman"/>
          <w:i/>
        </w:rPr>
        <w:t>k</w:t>
      </w:r>
      <w:r>
        <w:rPr>
          <w:rFonts w:ascii="Times New Roman" w:hAnsi="Times New Roman" w:cs="Times New Roman"/>
        </w:rPr>
        <w:t>不存在，则由图形可直接得切线方程.</w:t>
      </w:r>
    </w:p>
    <w:p w14:paraId="66181EEC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jc w:val="left"/>
        <w:rPr>
          <w:rFonts w:ascii="Times New Roman" w:hAnsi="Times New Roman" w:cs="Times New Roman"/>
          <w:b w:val="0"/>
          <w:bCs w:val="0"/>
        </w:rPr>
      </w:pPr>
      <w:r>
        <w:rPr>
          <w:rFonts w:hint="eastAsia" w:ascii="Times New Roman" w:hAnsi="Times New Roman" w:cs="Times New Roman"/>
          <w:b w:val="0"/>
          <w:bCs w:val="0"/>
        </w:rPr>
        <w:t>(</w:t>
      </w:r>
      <w:r>
        <w:rPr>
          <w:rFonts w:hint="eastAsia" w:ascii="Times New Roman" w:hAnsi="Times New Roman" w:cs="Times New Roman"/>
          <w:b w:val="0"/>
          <w:bCs w:val="0"/>
          <w:lang w:val="en-US" w:eastAsia="zh-CN"/>
        </w:rPr>
        <w:t>2</w:t>
      </w:r>
      <w:r>
        <w:rPr>
          <w:rFonts w:hint="eastAsia" w:ascii="Times New Roman" w:hAnsi="Times New Roman" w:cs="Times New Roman"/>
          <w:b w:val="0"/>
          <w:bCs w:val="0"/>
        </w:rPr>
        <w:t>)</w:t>
      </w:r>
      <w:r>
        <w:rPr>
          <w:rFonts w:ascii="Times New Roman" w:hAnsi="Times New Roman" w:cs="Times New Roman"/>
          <w:b w:val="0"/>
          <w:bCs w:val="0"/>
        </w:rPr>
        <w:t>重要结论：</w:t>
      </w:r>
    </w:p>
    <w:p w14:paraId="4839D595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jc w:val="left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  <w:lang w:val="en-US" w:eastAsia="zh-CN"/>
        </w:rPr>
        <w:t>①</w:t>
      </w:r>
      <w:r>
        <w:rPr>
          <w:rFonts w:ascii="Times New Roman" w:hAnsi="Times New Roman" w:cs="Times New Roman"/>
        </w:rPr>
        <w:t>经过圆</w:t>
      </w:r>
      <w:r>
        <w:rPr>
          <w:rFonts w:ascii="Times New Roman" w:hAnsi="Times New Roman" w:cs="Times New Roman"/>
          <w:position w:val="-10"/>
        </w:rPr>
        <w:object>
          <v:shape id="_x0000_i1028" o:spt="75" type="#_x0000_t75" style="height:15.5pt;width:58.5pt;" o:ole="t" filled="f" o:preferrelative="t" stroked="f" coordsize="21600,21600">
            <v:path/>
            <v:fill on="f" focussize="0,0"/>
            <v:stroke on="f" joinstyle="miter"/>
            <v:imagedata r:id="rId20" o:title=""/>
            <o:lock v:ext="edit" aspectratio="t"/>
            <w10:wrap type="none"/>
            <w10:anchorlock/>
          </v:shape>
          <o:OLEObject Type="Embed" ProgID="Equation.AxMath" ShapeID="_x0000_i1028" DrawAspect="Content" ObjectID="_1468075728" r:id="rId19">
            <o:LockedField>false</o:LockedField>
          </o:OLEObject>
        </w:object>
      </w:r>
      <w:r>
        <w:rPr>
          <w:rFonts w:ascii="Times New Roman" w:hAnsi="Times New Roman" w:cs="Times New Roman"/>
        </w:rPr>
        <w:t>上一点</w:t>
      </w:r>
      <w:r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  <w:position w:val="-11"/>
        </w:rPr>
        <w:object>
          <v:shape id="_x0000_i1029" o:spt="75" type="#_x0000_t75" style="height:16.5pt;width:31.5pt;" o:ole="t" filled="f" o:preferrelative="t" stroked="f" coordsize="21600,21600">
            <v:path/>
            <v:fill on="f" focussize="0,0"/>
            <v:stroke on="f" joinstyle="miter"/>
            <v:imagedata r:id="rId14" o:title=""/>
            <o:lock v:ext="edit" aspectratio="t"/>
            <w10:wrap type="none"/>
            <w10:anchorlock/>
          </v:shape>
          <o:OLEObject Type="Embed" ProgID="Equation.AxMath" ShapeID="_x0000_i1029" DrawAspect="Content" ObjectID="_1468075729" r:id="rId21">
            <o:LockedField>false</o:LockedField>
          </o:OLEObject>
        </w:object>
      </w:r>
      <w:r>
        <w:rPr>
          <w:rFonts w:ascii="Times New Roman" w:hAnsi="Times New Roman" w:cs="Times New Roman"/>
        </w:rPr>
        <w:t>的切线方程为</w:t>
      </w:r>
      <w:r>
        <w:rPr>
          <w:rFonts w:ascii="Times New Roman" w:hAnsi="Times New Roman" w:cs="Times New Roman"/>
          <w:position w:val="-10"/>
        </w:rPr>
        <w:object>
          <v:shape id="_x0000_i1030" o:spt="75" type="#_x0000_t75" style="height:15.5pt;width:70pt;" o:ole="t" filled="f" o:preferrelative="t" stroked="f" coordsize="21600,21600">
            <v:path/>
            <v:fill on="f" focussize="0,0"/>
            <v:stroke on="f" joinstyle="miter"/>
            <v:imagedata r:id="rId23" o:title=""/>
            <o:lock v:ext="edit" aspectratio="t"/>
            <w10:wrap type="none"/>
            <w10:anchorlock/>
          </v:shape>
          <o:OLEObject Type="Embed" ProgID="Equation.AxMath" ShapeID="_x0000_i1030" DrawAspect="Content" ObjectID="_1468075730" r:id="rId22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经过圆</w:t>
      </w:r>
      <w:r>
        <w:rPr>
          <w:rFonts w:ascii="Times New Roman" w:hAnsi="Times New Roman" w:cs="Times New Roman"/>
          <w:position w:val="-11"/>
        </w:rPr>
        <w:object>
          <v:shape id="_x0000_i1031" o:spt="75" type="#_x0000_t75" style="height:17pt;width:112.5pt;" o:ole="t" filled="f" o:preferrelative="t" stroked="f" coordsize="21600,21600">
            <v:path/>
            <v:fill on="f" focussize="0,0"/>
            <v:stroke on="f" joinstyle="miter"/>
            <v:imagedata r:id="rId25" o:title=""/>
            <o:lock v:ext="edit" aspectratio="t"/>
            <w10:wrap type="none"/>
            <w10:anchorlock/>
          </v:shape>
          <o:OLEObject Type="Embed" ProgID="Equation.AxMath" ShapeID="_x0000_i1031" DrawAspect="Content" ObjectID="_1468075731" r:id="rId24">
            <o:LockedField>false</o:LockedField>
          </o:OLEObject>
        </w:object>
      </w:r>
      <w:r>
        <w:rPr>
          <w:rFonts w:ascii="Times New Roman" w:hAnsi="Times New Roman" w:cs="Times New Roman"/>
        </w:rPr>
        <w:t>上一点</w:t>
      </w:r>
      <w:r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  <w:position w:val="-11"/>
        </w:rPr>
        <w:object>
          <v:shape id="_x0000_i1032" o:spt="75" type="#_x0000_t75" style="height:16.5pt;width:31.5pt;" o:ole="t" filled="f" o:preferrelative="t" stroked="f" coordsize="21600,21600">
            <v:path/>
            <v:fill on="f" focussize="0,0"/>
            <v:stroke on="f" joinstyle="miter"/>
            <v:imagedata r:id="rId14" o:title=""/>
            <o:lock v:ext="edit" aspectratio="t"/>
            <w10:wrap type="none"/>
            <w10:anchorlock/>
          </v:shape>
          <o:OLEObject Type="Embed" ProgID="Equation.AxMath" ShapeID="_x0000_i1032" DrawAspect="Content" ObjectID="_1468075732" r:id="rId26">
            <o:LockedField>false</o:LockedField>
          </o:OLEObject>
        </w:object>
      </w:r>
      <w:r>
        <w:rPr>
          <w:rFonts w:ascii="Times New Roman" w:hAnsi="Times New Roman" w:cs="Times New Roman"/>
        </w:rPr>
        <w:t>的切线方程为</w:t>
      </w:r>
      <w:r>
        <w:rPr>
          <w:rFonts w:ascii="Times New Roman" w:hAnsi="Times New Roman" w:cs="Times New Roman"/>
          <w:position w:val="-11"/>
        </w:rPr>
        <w:object>
          <v:shape id="_x0000_i1033" o:spt="75" type="#_x0000_t75" style="height:16.5pt;width:176.5pt;" o:ole="t" filled="f" o:preferrelative="t" stroked="f" coordsize="21600,21600">
            <v:path/>
            <v:fill on="f" focussize="0,0"/>
            <v:stroke on="f" joinstyle="miter"/>
            <v:imagedata r:id="rId28" o:title=""/>
            <o:lock v:ext="edit" aspectratio="t"/>
            <w10:wrap type="none"/>
            <w10:anchorlock/>
          </v:shape>
          <o:OLEObject Type="Embed" ProgID="Equation.AxMath" ShapeID="_x0000_i1033" DrawAspect="Content" ObjectID="_1468075733" r:id="rId27">
            <o:LockedField>false</o:LockedField>
          </o:OLEObject>
        </w:object>
      </w:r>
      <w:r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>③</w:t>
      </w:r>
      <w:r>
        <w:rPr>
          <w:rFonts w:ascii="Times New Roman" w:hAnsi="Times New Roman" w:cs="Times New Roman"/>
        </w:rPr>
        <w:t>经过圆</w:t>
      </w:r>
      <w:r>
        <w:rPr>
          <w:rFonts w:ascii="Times New Roman" w:hAnsi="Times New Roman" w:cs="Times New Roman"/>
          <w:position w:val="-10"/>
        </w:rPr>
        <w:object>
          <v:shape id="_x0000_i1034" o:spt="75" type="#_x0000_t75" style="height:15.5pt;width:36.5pt;" o:ole="t" filled="f" o:preferrelative="t" stroked="f" coordsize="21600,21600">
            <v:path/>
            <v:fill on="f" focussize="0,0"/>
            <v:stroke on="f" joinstyle="miter"/>
            <v:imagedata r:id="rId30" o:title=""/>
            <o:lock v:ext="edit" aspectratio="t"/>
            <w10:wrap type="none"/>
            <w10:anchorlock/>
          </v:shape>
          <o:OLEObject Type="Embed" ProgID="Equation.AxMath" ShapeID="_x0000_i1034" DrawAspect="Content" ObjectID="_1468075734" r:id="rId29">
            <o:LockedField>false</o:LockedField>
          </o:OLEObject>
        </w:objec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Dx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Ey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F</w:t>
      </w:r>
      <w:r>
        <w:rPr>
          <w:rFonts w:ascii="Times New Roman" w:hAnsi="Times New Roman" w:cs="Times New Roman"/>
        </w:rPr>
        <w:t>=0上一点</w:t>
      </w:r>
      <w:r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  <w:position w:val="-11"/>
        </w:rPr>
        <w:object>
          <v:shape id="_x0000_i1035" o:spt="75" type="#_x0000_t75" style="height:16.5pt;width:31.5pt;" o:ole="t" filled="f" o:preferrelative="t" stroked="f" coordsize="21600,21600">
            <v:path/>
            <v:fill on="f" focussize="0,0"/>
            <v:stroke on="f" joinstyle="miter"/>
            <v:imagedata r:id="rId14" o:title=""/>
            <o:lock v:ext="edit" aspectratio="t"/>
            <w10:wrap type="none"/>
            <w10:anchorlock/>
          </v:shape>
          <o:OLEObject Type="Embed" ProgID="Equation.AxMath" ShapeID="_x0000_i1035" DrawAspect="Content" ObjectID="_1468075735" r:id="rId31">
            <o:LockedField>false</o:LockedField>
          </o:OLEObject>
        </w:object>
      </w:r>
      <w:r>
        <w:rPr>
          <w:rFonts w:ascii="Times New Roman" w:hAnsi="Times New Roman" w:cs="Times New Roman"/>
        </w:rPr>
        <w:t>的切线方程为</w:t>
      </w:r>
      <w:r>
        <w:rPr>
          <w:rFonts w:ascii="Times New Roman" w:hAnsi="Times New Roman" w:cs="Times New Roman"/>
          <w:position w:val="-23"/>
        </w:rPr>
        <w:object>
          <v:shape id="_x0000_i1036" o:spt="75" type="#_x0000_t75" style="height:28.5pt;width:192pt;" o:ole="t" filled="f" o:preferrelative="t" stroked="f" coordsize="21600,21600">
            <v:path/>
            <v:fill on="f" focussize="0,0"/>
            <v:stroke on="f" joinstyle="miter"/>
            <v:imagedata r:id="rId33" o:title=""/>
            <o:lock v:ext="edit" aspectratio="t"/>
            <w10:wrap type="none"/>
            <w10:anchorlock/>
          </v:shape>
          <o:OLEObject Type="Embed" ProgID="Equation.AxMath" ShapeID="_x0000_i1036" DrawAspect="Content" ObjectID="_1468075736" r:id="rId32">
            <o:LockedField>false</o:LockedField>
          </o:OLEObject>
        </w:object>
      </w:r>
    </w:p>
    <w:p w14:paraId="41ADBE27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hanging="420" w:hangingChars="20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10"/>
        </w:rPr>
        <w:object>
          <v:shape id="_x0000_i1037" o:spt="75" type="#_x0000_t75" style="height:15.5pt;width:19.5pt;" o:ole="t" filled="f" o:preferrelative="t" stroked="f" coordsize="21600,21600">
            <v:path/>
            <v:fill on="f" focussize="0,0"/>
            <v:stroke on="f" joinstyle="miter"/>
            <v:imagedata r:id="rId35" o:title=""/>
            <o:lock v:ext="edit" aspectratio="t"/>
            <w10:wrap type="none"/>
            <w10:anchorlock/>
          </v:shape>
          <o:OLEObject Type="Embed" ProgID="Equation.AxMath" ShapeID="_x0000_i1037" DrawAspect="Content" ObjectID="_1468075737" r:id="rId34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</w:p>
    <w:p w14:paraId="4BDDCCA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7" w:name="_Toc29363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【题型3  圆的切线长】</w:t>
      </w:r>
      <w:bookmarkEnd w:id="47"/>
    </w:p>
    <w:p w14:paraId="675CE93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【例3】</w:t>
      </w:r>
      <w:r>
        <w:rPr>
          <w:rFonts w:hint="default" w:ascii="Times New Roman" w:hAnsi="Times New Roman" w:cs="Times New Roman"/>
        </w:rPr>
        <w:t>（23-24高二上·安徽马鞍山·期末）由点</w:t>
      </w:r>
      <m:oMath>
        <m:r>
          <m:rPr/>
          <w:rPr>
            <w:rFonts w:hint="default" w:ascii="Cambria Math" w:hAnsi="Cambria Math" w:eastAsia="宋体" w:cs="Times New Roman"/>
          </w:rPr>
          <m:t>P(−1,4)</m:t>
        </m:r>
      </m:oMath>
      <w:r>
        <w:rPr>
          <w:rFonts w:hint="default" w:ascii="Times New Roman" w:hAnsi="Times New Roman" w:cs="Times New Roman"/>
        </w:rPr>
        <w:t>向圆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−4x−6y+12=0</m:t>
        </m:r>
      </m:oMath>
      <w:r>
        <w:rPr>
          <w:rFonts w:hint="default" w:ascii="Times New Roman" w:hAnsi="Times New Roman" w:cs="Times New Roman"/>
        </w:rPr>
        <w:t>引的切线长是（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D2FB264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10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D．5</w:t>
      </w:r>
    </w:p>
    <w:p w14:paraId="017A051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【变式3-1】</w:t>
      </w:r>
      <w:r>
        <w:rPr>
          <w:rFonts w:hint="default" w:ascii="Times New Roman" w:hAnsi="Times New Roman" w:cs="Times New Roman"/>
        </w:rPr>
        <w:t>（23-24高二上·北京平谷·期末）已知半径为1的圆经过点</w:t>
      </w:r>
      <m:oMath>
        <m:r>
          <m:rPr/>
          <w:rPr>
            <w:rFonts w:hint="default" w:ascii="Cambria Math" w:hAnsi="Cambria Math" w:eastAsia="宋体" w:cs="Times New Roman"/>
          </w:rPr>
          <m:t>A(2,3)</m:t>
        </m:r>
      </m:oMath>
      <w:r>
        <w:rPr>
          <w:rFonts w:hint="default" w:ascii="Times New Roman" w:hAnsi="Times New Roman" w:cs="Times New Roman"/>
        </w:rPr>
        <w:t>，过点</w:t>
      </w:r>
      <m:oMath>
        <m:r>
          <m:rPr/>
          <w:rPr>
            <w:rFonts w:hint="default" w:ascii="Cambria Math" w:hAnsi="Cambria Math" w:eastAsia="宋体" w:cs="Times New Roman"/>
          </w:rPr>
          <m:t>M(−2,0)</m:t>
        </m:r>
      </m:oMath>
      <w:r>
        <w:rPr>
          <w:rFonts w:hint="default" w:ascii="Times New Roman" w:hAnsi="Times New Roman" w:cs="Times New Roman"/>
        </w:rPr>
        <w:t>向圆作切线，则切线长的最大值为（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58860A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35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6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15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4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16B029E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高二上·重庆北碚·阶段练习）过点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作圆</w:t>
      </w:r>
      <m:oMath>
        <m:r>
          <m:rPr/>
          <w:rPr>
            <w:rFonts w:hint="default" w:ascii="Cambria Math" w:hAnsi="Cambria Math" w:eastAsia="宋体" w:cs="Times New Roman"/>
          </w:rPr>
          <m:t>M: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的一条切线，切点为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，则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AB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CDBA50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7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10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09253E0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【变式3-3】</w:t>
      </w:r>
      <w:r>
        <w:rPr>
          <w:rFonts w:hint="default" w:ascii="Times New Roman" w:hAnsi="Times New Roman" w:cs="Times New Roman"/>
        </w:rPr>
        <w:t>（2024·湖北·模拟预测）已知点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</m:oMath>
      <w:r>
        <w:rPr>
          <w:rFonts w:hint="default" w:ascii="Times New Roman" w:hAnsi="Times New Roman" w:cs="Times New Roman"/>
        </w:rPr>
        <w:t>为直线</w:t>
      </w:r>
      <m:oMath>
        <m:r>
          <m:rPr/>
          <w:rPr>
            <w:rFonts w:hint="default" w:ascii="Cambria Math" w:hAnsi="Cambria Math" w:eastAsia="宋体" w:cs="Times New Roman"/>
          </w:rPr>
          <m:t>l:3x−4y+12=0</m:t>
        </m:r>
      </m:oMath>
      <w:r>
        <w:rPr>
          <w:rFonts w:hint="default" w:ascii="Times New Roman" w:hAnsi="Times New Roman" w:cs="Times New Roman"/>
        </w:rPr>
        <w:t>上的一点，过点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</m:oMath>
      <w:r>
        <w:rPr>
          <w:rFonts w:hint="default" w:ascii="Times New Roman" w:hAnsi="Times New Roman" w:cs="Times New Roman"/>
        </w:rPr>
        <w:t>作圆</w:t>
      </w:r>
      <m:oMath>
        <m:r>
          <m:rPr/>
          <w:rPr>
            <w:rFonts w:hint="default" w:ascii="Cambria Math" w:hAnsi="Cambria Math" w:eastAsia="宋体" w:cs="Times New Roman"/>
          </w:rPr>
          <m:t>C: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的切线</w:t>
      </w:r>
      <m:oMath>
        <m:r>
          <m:rPr/>
          <w:rPr>
            <w:rFonts w:hint="default" w:ascii="Cambria Math" w:hAnsi="Cambria Math" w:eastAsia="宋体" w:cs="Times New Roman"/>
          </w:rPr>
          <m:t>PM</m:t>
        </m:r>
      </m:oMath>
      <w:r>
        <w:rPr>
          <w:rFonts w:hint="default" w:ascii="Times New Roman" w:hAnsi="Times New Roman" w:cs="Times New Roman"/>
        </w:rPr>
        <w:t>，切点为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，则切线长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PM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的最小值为（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5A52531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12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13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170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194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42BB8466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8" w:name="_Toc18050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【题型4  圆的切线方程的求解】</w:t>
      </w:r>
      <w:bookmarkEnd w:id="48"/>
    </w:p>
    <w:p w14:paraId="7651894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【例4】</w:t>
      </w:r>
      <w:r>
        <w:rPr>
          <w:rFonts w:hint="default" w:ascii="Times New Roman" w:hAnsi="Times New Roman" w:cs="Times New Roman"/>
        </w:rPr>
        <w:t>（23-24高二下·北京·期中）已知圆</w:t>
      </w:r>
      <m:oMath>
        <m:r>
          <m:rPr/>
          <w:rPr>
            <w:rFonts w:hint="default" w:ascii="Cambria Math" w:hAnsi="Cambria Math" w:eastAsia="宋体" w:cs="Times New Roman"/>
          </w:rPr>
          <m:t>O: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=5</m:t>
        </m:r>
      </m:oMath>
      <w:r>
        <w:rPr>
          <w:rFonts w:hint="default" w:ascii="Times New Roman" w:hAnsi="Times New Roman" w:cs="Times New Roman"/>
        </w:rPr>
        <w:t>，直线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经过点</w:t>
      </w:r>
      <m:oMath>
        <m:r>
          <m:rPr/>
          <w:rPr>
            <w:rFonts w:hint="default" w:ascii="Cambria Math" w:hAnsi="Cambria Math" w:eastAsia="宋体" w:cs="Times New Roman"/>
          </w:rPr>
          <m:t>(1,2)</m:t>
        </m:r>
      </m:oMath>
      <w:r>
        <w:rPr>
          <w:rFonts w:hint="default" w:ascii="Times New Roman" w:hAnsi="Times New Roman" w:cs="Times New Roman"/>
        </w:rPr>
        <w:t>，且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与圆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相切，则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DFDF11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x+2y−5=0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x−2y+3=0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2x−y=0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2x+y−4=0</m:t>
        </m:r>
      </m:oMath>
    </w:p>
    <w:p w14:paraId="12C0877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【变式4-1】</w:t>
      </w:r>
      <w:r>
        <w:rPr>
          <w:rFonts w:hint="default" w:ascii="Times New Roman" w:hAnsi="Times New Roman" w:cs="Times New Roman"/>
        </w:rPr>
        <w:t>（23-24高二上·河南许昌·期末）直线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过点</w:t>
      </w:r>
      <m:oMath>
        <m:r>
          <m:rPr/>
          <w:rPr>
            <w:rFonts w:hint="default" w:ascii="Cambria Math" w:hAnsi="Cambria Math" w:eastAsia="宋体" w:cs="Times New Roman"/>
          </w:rPr>
          <m:t>P(2,1)</m:t>
        </m:r>
      </m:oMath>
      <w:r>
        <w:rPr>
          <w:rFonts w:hint="default" w:ascii="Times New Roman" w:hAnsi="Times New Roman" w:cs="Times New Roman"/>
        </w:rPr>
        <w:t>，且与圆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相切，则直线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6B03506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3x+4y+2=0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4x−3y+5=0</m:t>
        </m:r>
      </m:oMath>
    </w:p>
    <w:p w14:paraId="55109017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4x+3y+5=0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4x−3y−5=0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y=1</m:t>
        </m:r>
      </m:oMath>
    </w:p>
    <w:p w14:paraId="4640A7F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【变式4-2】</w:t>
      </w:r>
      <w:r>
        <w:rPr>
          <w:rFonts w:hint="default" w:ascii="Times New Roman" w:hAnsi="Times New Roman" w:cs="Times New Roman"/>
        </w:rPr>
        <w:t>（23-24高二上·湖南长沙·期中）过点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，</m:t>
            </m:r>
            <m:r>
              <m:rPr/>
              <w:rPr>
                <w:rFonts w:hint="default" w:ascii="Cambria Math" w:hAnsi="Cambria Math" w:eastAsia="宋体" w:cs="Times New Roman"/>
              </w:rPr>
              <m:t>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与圆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−4x−8y+16=0</m:t>
        </m:r>
      </m:oMath>
      <w:r>
        <w:rPr>
          <w:rFonts w:hint="default" w:ascii="Times New Roman" w:hAnsi="Times New Roman" w:cs="Times New Roman"/>
        </w:rPr>
        <w:t>相切，则直线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E328699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3x+4y−12=0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3x+4y−12=0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x=4</m:t>
        </m:r>
      </m:oMath>
    </w:p>
    <w:p w14:paraId="5D941EE3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4x+3y−12=0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4x+3y−12=0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x=4</m:t>
        </m:r>
      </m:oMath>
    </w:p>
    <w:p w14:paraId="2BD1698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【变式4-3】</w:t>
      </w:r>
      <w:r>
        <w:rPr>
          <w:rFonts w:hint="default" w:ascii="Times New Roman" w:hAnsi="Times New Roman" w:cs="Times New Roman"/>
        </w:rPr>
        <w:t>（23-24高二上·天津·期末）过</w:t>
      </w:r>
      <m:oMath>
        <m:r>
          <m:rPr/>
          <w:rPr>
            <w:rFonts w:hint="default" w:ascii="Cambria Math" w:hAnsi="Cambria Math" w:eastAsia="宋体" w:cs="Times New Roman"/>
          </w:rPr>
          <m:t>(1,0)</m:t>
        </m:r>
      </m:oMath>
      <w:r>
        <w:rPr>
          <w:rFonts w:hint="default" w:ascii="Times New Roman" w:hAnsi="Times New Roman" w:cs="Times New Roman"/>
        </w:rPr>
        <w:t>点且与圆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−4x−4y+7=0</m:t>
        </m:r>
      </m:oMath>
      <w:r>
        <w:rPr>
          <w:rFonts w:hint="default" w:ascii="Times New Roman" w:hAnsi="Times New Roman" w:cs="Times New Roman"/>
        </w:rPr>
        <w:t>相切的直线方程为（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E4B65BA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2x−y−2=0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3x−4y−3=0</m:t>
        </m:r>
      </m:oMath>
    </w:p>
    <w:p w14:paraId="56AB1571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2x−y−2=0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x=1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3x−4y−3=0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x=1</m:t>
        </m:r>
      </m:oMath>
    </w:p>
    <w:p w14:paraId="661EF6F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9" w:name="_Toc12322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【题型5  已知切线求参数】</w:t>
      </w:r>
      <w:bookmarkEnd w:id="49"/>
    </w:p>
    <w:p w14:paraId="792432A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【例5】</w:t>
      </w:r>
      <w:r>
        <w:rPr>
          <w:rFonts w:hint="default" w:ascii="Times New Roman" w:hAnsi="Times New Roman" w:cs="Times New Roman"/>
        </w:rPr>
        <w:t>（23-24高二上·福建泉州·阶段练习）若直线</w:t>
      </w:r>
      <m:oMath>
        <m:r>
          <m:rPr/>
          <w:rPr>
            <w:rFonts w:hint="default" w:ascii="Cambria Math" w:hAnsi="Cambria Math" w:eastAsia="宋体" w:cs="Times New Roman"/>
          </w:rPr>
          <m:t>y=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x+m</m:t>
        </m:r>
      </m:oMath>
      <w:r>
        <w:rPr>
          <w:rFonts w:hint="default" w:ascii="Times New Roman" w:hAnsi="Times New Roman" w:cs="Times New Roman"/>
        </w:rPr>
        <w:t>与圆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−2y=0</m:t>
        </m:r>
      </m:oMath>
      <w:r>
        <w:rPr>
          <w:rFonts w:hint="default" w:ascii="Times New Roman" w:hAnsi="Times New Roman" w:cs="Times New Roman"/>
        </w:rPr>
        <w:t>相切，则实数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0736237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+2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−2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B．1或</w:t>
      </w:r>
      <m:oMath>
        <m:r>
          <m:rPr/>
          <w:rPr>
            <w:rFonts w:hint="default" w:ascii="Cambria Math" w:hAnsi="Cambria Math" w:eastAsia="宋体" w:cs="Times New Roman"/>
          </w:rPr>
          <m:t>−3</m:t>
        </m:r>
      </m:oMath>
    </w:p>
    <w:p w14:paraId="5E83DF9F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−1</m:t>
        </m:r>
      </m:oMath>
      <w:r>
        <w:rPr>
          <w:rFonts w:hint="default" w:ascii="Times New Roman" w:hAnsi="Times New Roman" w:cs="Times New Roman"/>
        </w:rPr>
        <w:t>或3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+1</m:t>
        </m:r>
      </m:oMath>
      <w:r>
        <w:rPr>
          <w:rFonts w:hint="default" w:ascii="Times New Roman" w:hAnsi="Times New Roman" w:cs="Times New Roman"/>
        </w:rPr>
        <w:t>或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−1</m:t>
        </m:r>
      </m:oMath>
    </w:p>
    <w:p w14:paraId="544E3120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高二下·广东江门·期末）若直线</w:t>
      </w:r>
      <m:oMath>
        <m:r>
          <m:rPr/>
          <w:rPr>
            <w:rFonts w:hint="default" w:ascii="Cambria Math" w:hAnsi="Cambria Math" w:eastAsia="宋体" w:cs="Times New Roman"/>
          </w:rPr>
          <m:t>x−y+3=0</m:t>
        </m:r>
      </m:oMath>
      <w:r>
        <w:rPr>
          <w:rFonts w:hint="default" w:ascii="Times New Roman" w:hAnsi="Times New Roman" w:cs="Times New Roman"/>
        </w:rPr>
        <w:t>与圆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−2x+2−a=0</m:t>
        </m:r>
      </m:oMath>
      <w:r>
        <w:rPr>
          <w:rFonts w:hint="default" w:ascii="Times New Roman" w:hAnsi="Times New Roman" w:cs="Times New Roman"/>
        </w:rPr>
        <w:t>相切，则</w:t>
      </w:r>
      <m:oMath>
        <m:r>
          <m:rPr/>
          <w:rPr>
            <w:rFonts w:hint="default" w:ascii="Cambria Math" w:hAnsi="Cambria Math" w:eastAsia="宋体" w:cs="Times New Roman"/>
          </w:rPr>
          <m:t>a=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B5D5B0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A．9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B．8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C．7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D．6</w:t>
      </w:r>
    </w:p>
    <w:p w14:paraId="3B814BE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高二下·江西·阶段练习）已知圆</w:t>
      </w:r>
      <m:oMath>
        <m:r>
          <m:rPr/>
          <w:rPr>
            <w:rFonts w:hint="default" w:ascii="Cambria Math" w:hAnsi="Cambria Math" w:eastAsia="宋体" w:cs="Times New Roman"/>
          </w:rPr>
          <m:t>O: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=4</m:t>
        </m:r>
      </m:oMath>
      <w:r>
        <w:rPr>
          <w:rFonts w:hint="default" w:ascii="Times New Roman" w:hAnsi="Times New Roman" w:cs="Times New Roman"/>
        </w:rPr>
        <w:t>，直线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的方程为</w:t>
      </w:r>
      <m:oMath>
        <m:r>
          <m:rPr/>
          <w:rPr>
            <w:rFonts w:hint="default" w:ascii="Cambria Math" w:hAnsi="Cambria Math" w:eastAsia="宋体" w:cs="Times New Roman"/>
          </w:rPr>
          <m:t>x−y+m=0</m:t>
        </m:r>
      </m:oMath>
      <w:r>
        <w:rPr>
          <w:rFonts w:hint="default" w:ascii="Times New Roman" w:hAnsi="Times New Roman" w:cs="Times New Roman"/>
        </w:rPr>
        <w:t>，若在直线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上存在点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</m:oMath>
      <w:r>
        <w:rPr>
          <w:rFonts w:hint="default" w:ascii="Times New Roman" w:hAnsi="Times New Roman" w:cs="Times New Roman"/>
        </w:rPr>
        <w:t>，过点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</m:oMath>
      <w:r>
        <w:rPr>
          <w:rFonts w:hint="default" w:ascii="Times New Roman" w:hAnsi="Times New Roman" w:cs="Times New Roman"/>
        </w:rPr>
        <w:t>作圆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的切线</w:t>
      </w:r>
      <m:oMath>
        <m:r>
          <m:rPr/>
          <w:rPr>
            <w:rFonts w:hint="default" w:ascii="Cambria Math" w:hAnsi="Cambria Math" w:eastAsia="宋体" w:cs="Times New Roman"/>
          </w:rPr>
          <m:t>PA,PB</m:t>
        </m:r>
      </m:oMath>
      <w:r>
        <w:rPr>
          <w:rFonts w:hint="default" w:ascii="Times New Roman" w:hAnsi="Times New Roman" w:cs="Times New Roman"/>
        </w:rPr>
        <w:t>，切点分别为点</w:t>
      </w:r>
      <m:oMath>
        <m:r>
          <m:rPr/>
          <w:rPr>
            <w:rFonts w:hint="default" w:ascii="Cambria Math" w:hAnsi="Cambria Math" w:eastAsia="宋体" w:cs="Times New Roman"/>
          </w:rPr>
          <m:t>A,B</m:t>
        </m:r>
      </m:oMath>
      <w:r>
        <w:rPr>
          <w:rFonts w:hint="default" w:ascii="Times New Roman" w:hAnsi="Times New Roman" w:cs="Times New Roman"/>
        </w:rPr>
        <w:t>，使得</w:t>
      </w:r>
      <m:oMath>
        <m:r>
          <m:rPr/>
          <w:rPr>
            <w:rFonts w:hint="default" w:ascii="Cambria Math" w:hAnsi="Cambria Math" w:eastAsia="宋体" w:cs="Times New Roman"/>
          </w:rPr>
          <m:t>∠APB</m:t>
        </m:r>
      </m:oMath>
      <w:r>
        <w:rPr>
          <w:rFonts w:hint="default" w:ascii="Times New Roman" w:hAnsi="Times New Roman" w:cs="Times New Roman"/>
        </w:rPr>
        <w:t>为直角，则实数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的取值范围为（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2CBF78B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,−4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4,+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,−4</m:t>
            </m:r>
            <m:d>
              <m:dPr>
                <m:begChr m:val="]"/>
                <m:sepChr m:val=","/>
                <m:endChr m:val="[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∪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r>
              <m:rPr/>
              <w:rPr>
                <w:rFonts w:hint="default" w:ascii="Cambria Math" w:hAnsi="Cambria Math" w:eastAsia="宋体" w:cs="Times New Roman"/>
              </w:rPr>
              <m:t>4,+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3E205CED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−4,4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−4,4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1A7D1687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【变式5-3】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23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高二上·安徽芜湖·阶段练习）已知圆</w:t>
      </w:r>
      <w:r>
        <w:rPr>
          <w:rFonts w:hint="default" w:ascii="Times New Roman" w:hAnsi="Times New Roman" w:eastAsia="Times New Roman" w:cs="Times New Roman"/>
          <w:i/>
        </w:rPr>
        <w:t>C</w:t>
      </w:r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x+1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=4</m:t>
        </m:r>
      </m:oMath>
      <w:r>
        <w:rPr>
          <w:rFonts w:hint="default" w:ascii="Times New Roman" w:hAnsi="Times New Roman" w:cs="Times New Roman"/>
        </w:rPr>
        <w:t>，若直线</w:t>
      </w:r>
      <m:oMath>
        <m:r>
          <m:rPr/>
          <w:rPr>
            <w:rFonts w:hint="default" w:ascii="Cambria Math" w:hAnsi="Cambria Math" w:eastAsia="宋体" w:cs="Times New Roman"/>
          </w:rPr>
          <m:t>y=kx+5</m:t>
        </m:r>
      </m:oMath>
      <w:r>
        <w:rPr>
          <w:rFonts w:hint="default" w:ascii="Times New Roman" w:hAnsi="Times New Roman" w:cs="Times New Roman"/>
        </w:rPr>
        <w:t>上总存在点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，使得过点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的圆</w:t>
      </w:r>
      <w:r>
        <w:rPr>
          <w:rFonts w:hint="default" w:ascii="Times New Roman" w:hAnsi="Times New Roman" w:eastAsia="Times New Roman" w:cs="Times New Roman"/>
          <w:i/>
        </w:rPr>
        <w:t>C</w:t>
      </w:r>
      <w:r>
        <w:rPr>
          <w:rFonts w:hint="default" w:ascii="Times New Roman" w:hAnsi="Times New Roman" w:cs="Times New Roman"/>
        </w:rPr>
        <w:t>的两条切线夹角为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60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∘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，则实数</w:t>
      </w:r>
      <w:r>
        <w:rPr>
          <w:rFonts w:hint="default" w:ascii="Times New Roman" w:hAnsi="Times New Roman" w:eastAsia="Times New Roman" w:cs="Times New Roman"/>
          <w:i/>
        </w:rPr>
        <w:t>k</w:t>
      </w:r>
      <w:r>
        <w:rPr>
          <w:rFonts w:hint="default" w:ascii="Times New Roman" w:hAnsi="Times New Roman" w:cs="Times New Roman"/>
        </w:rPr>
        <w:t>的取值范围是（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AFBC80B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k≤−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8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15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k≤−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8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15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k≥1</m:t>
        </m:r>
      </m:oMath>
    </w:p>
    <w:p w14:paraId="5CE7B2C8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k≤−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8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15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k≥0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k≥1</m:t>
        </m:r>
      </m:oMath>
    </w:p>
    <w:p w14:paraId="723B4644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3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圆的弦长】</w:t>
      </w:r>
    </w:p>
    <w:p w14:paraId="3A7A055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  <w:lang w:val="en-US" w:eastAsia="zh-CN"/>
        </w:rPr>
        <w:t>1</w:t>
      </w:r>
      <w:r>
        <w:rPr>
          <w:rFonts w:hint="eastAsia" w:ascii="Times New Roman" w:hAnsi="Times New Roman" w:cs="Times New Roman"/>
          <w:b/>
          <w:szCs w:val="24"/>
        </w:rPr>
        <w:t>．圆的弦长问题</w:t>
      </w:r>
    </w:p>
    <w:p w14:paraId="267C13C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设直线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的方程为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  <w:i/>
        </w:rPr>
        <w:t>kx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，圆</w:t>
      </w:r>
      <w:r>
        <w:rPr>
          <w:rFonts w:ascii="Times New Roman" w:hAnsi="Times New Roman" w:cs="Times New Roman"/>
          <w:i/>
        </w:rPr>
        <w:t>C</w:t>
      </w:r>
      <w:r>
        <w:rPr>
          <w:rFonts w:ascii="Times New Roman" w:hAnsi="Times New Roman" w:cs="Times New Roman"/>
        </w:rPr>
        <w:t>的方程为</w:t>
      </w:r>
      <w:r>
        <w:rPr>
          <w:rFonts w:ascii="Times New Roman" w:hAnsi="Times New Roman" w:cs="Times New Roman"/>
          <w:position w:val="-11"/>
        </w:rPr>
        <w:object>
          <v:shape id="_x0000_i1038" o:spt="75" type="#_x0000_t75" style="height:16.5pt;width:119.5pt;" o:ole="t" filled="f" o:preferrelative="t" stroked="f" coordsize="21600,21600">
            <v:path/>
            <v:fill on="f" focussize="0,0"/>
            <v:stroke on="f" joinstyle="miter"/>
            <v:imagedata r:id="rId37" o:title=""/>
            <o:lock v:ext="edit" aspectratio="t"/>
            <w10:wrap type="none"/>
            <w10:anchorlock/>
          </v:shape>
          <o:OLEObject Type="Embed" ProgID="Equation.AxMath" ShapeID="_x0000_i1038" DrawAspect="Content" ObjectID="_1468075738" r:id="rId36">
            <o:LockedField>false</o:LockedField>
          </o:OLEObject>
        </w:object>
      </w:r>
      <w:r>
        <w:rPr>
          <w:rFonts w:ascii="Times New Roman" w:hAnsi="Times New Roman" w:cs="Times New Roman"/>
        </w:rPr>
        <w:t>，求弦长的方法有以下几种：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(1)</w:t>
      </w:r>
      <w:r>
        <w:rPr>
          <w:rFonts w:ascii="Times New Roman" w:hAnsi="Times New Roman" w:cs="Times New Roman"/>
          <w:b/>
          <w:bCs/>
        </w:rPr>
        <w:t>几何法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如图所示，半径</w:t>
      </w:r>
      <w:r>
        <w:rPr>
          <w:rFonts w:ascii="Times New Roman" w:hAnsi="Times New Roman" w:cs="Times New Roman"/>
          <w:i/>
        </w:rPr>
        <w:t>r</w:t>
      </w:r>
      <w:r>
        <w:rPr>
          <w:rFonts w:ascii="Times New Roman" w:hAnsi="Times New Roman" w:cs="Times New Roman"/>
        </w:rPr>
        <w:t>、圆心到直线的距离</w:t>
      </w:r>
      <w:r>
        <w:rPr>
          <w:rFonts w:ascii="Times New Roman" w:hAnsi="Times New Roman" w:cs="Times New Roman"/>
          <w:i/>
        </w:rPr>
        <w:t>d</w:t>
      </w:r>
      <w:r>
        <w:rPr>
          <w:rFonts w:ascii="Times New Roman" w:hAnsi="Times New Roman" w:cs="Times New Roman"/>
        </w:rPr>
        <w:t>、弦长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三者具有关系式：</w:t>
      </w:r>
      <w:r>
        <w:rPr>
          <w:rFonts w:ascii="Times New Roman" w:hAnsi="Times New Roman" w:cs="Times New Roman"/>
          <w:position w:val="-24"/>
        </w:rPr>
        <w:object>
          <v:shape id="_x0000_i1039" o:spt="75" type="#_x0000_t75" style="height:29.5pt;width:70.5pt;" o:ole="t" filled="f" o:preferrelative="t" stroked="f" coordsize="21600,21600">
            <v:path/>
            <v:fill on="f" focussize="0,0"/>
            <v:stroke on="f" joinstyle="miter"/>
            <v:imagedata r:id="rId39" o:title=""/>
            <o:lock v:ext="edit" aspectratio="t"/>
            <w10:wrap type="none"/>
            <w10:anchorlock/>
          </v:shape>
          <o:OLEObject Type="Embed" ProgID="Equation.AxMath" ShapeID="_x0000_i1039" DrawAspect="Content" ObjectID="_1468075739" r:id="rId38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</w:p>
    <w:p w14:paraId="6353D9C6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/>
        <w:jc w:val="left"/>
        <w:rPr>
          <w:rFonts w:hint="eastAsia" w:ascii="Times New Roman" w:hAnsi="Times New Roman" w:cs="Times New Roman" w:eastAsiaTheme="minorEastAsia"/>
          <w:lang w:eastAsia="zh-CN"/>
        </w:rPr>
      </w:pPr>
      <w:r>
        <w:rPr>
          <w:rFonts w:hint="eastAsia" w:ascii="Times New Roman" w:hAnsi="Times New Roman" w:cs="Times New Roman" w:eastAsiaTheme="minorEastAsia"/>
          <w:lang w:eastAsia="zh-CN"/>
        </w:rPr>
        <w:drawing>
          <wp:inline distT="0" distB="0" distL="114300" distR="114300">
            <wp:extent cx="1225550" cy="889000"/>
            <wp:effectExtent l="0" t="0" r="6350" b="0"/>
            <wp:docPr id="7" name="图片 7" descr="图片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图片3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22555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466A1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</w:t>
      </w:r>
      <w:r>
        <w:rPr>
          <w:rFonts w:ascii="Times New Roman" w:hAnsi="Times New Roman" w:cs="Times New Roman"/>
          <w:b/>
          <w:bCs/>
        </w:rPr>
        <w:t>代数法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将直线方程与圆的方程组成方程组，设交点坐标分别为</w:t>
      </w:r>
      <w:r>
        <w:rPr>
          <w:rFonts w:ascii="Times New Roman" w:hAnsi="Times New Roman" w:cs="Times New Roman"/>
          <w:i/>
        </w:rPr>
        <w:t>A</w:t>
      </w:r>
      <w:r>
        <w:rPr>
          <w:rFonts w:ascii="Times New Roman" w:hAnsi="Times New Roman" w:cs="Times New Roman"/>
          <w:position w:val="-11"/>
        </w:rPr>
        <w:object>
          <v:shape id="_x0000_i1040" o:spt="75" type="#_x0000_t75" style="height:16.5pt;width:29.5pt;" o:ole="t" filled="f" o:preferrelative="t" stroked="f" coordsize="21600,21600">
            <v:path/>
            <v:fill on="f" focussize="0,0"/>
            <v:stroke on="f" joinstyle="miter"/>
            <v:imagedata r:id="rId42" o:title=""/>
            <o:lock v:ext="edit" aspectratio="t"/>
            <w10:wrap type="none"/>
            <w10:anchorlock/>
          </v:shape>
          <o:OLEObject Type="Embed" ProgID="Equation.AxMath" ShapeID="_x0000_i1040" DrawAspect="Content" ObjectID="_1468075740" r:id="rId41">
            <o:LockedField>false</o:LockedField>
          </o:OLEObject>
        </w:objec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  <w:position w:val="-11"/>
        </w:rPr>
        <w:object>
          <v:shape id="_x0000_i1041" o:spt="75" type="#_x0000_t75" style="height:16.5pt;width:31.5pt;" o:ole="t" filled="f" o:preferrelative="t" stroked="f" coordsize="21600,21600">
            <v:path/>
            <v:fill on="f" focussize="0,0"/>
            <v:stroke on="f" joinstyle="miter"/>
            <v:imagedata r:id="rId44" o:title=""/>
            <o:lock v:ext="edit" aspectratio="t"/>
            <w10:wrap type="none"/>
            <w10:anchorlock/>
          </v:shape>
          <o:OLEObject Type="Embed" ProgID="Equation.AxMath" ShapeID="_x0000_i1041" DrawAspect="Content" ObjectID="_1468075741" r:id="rId43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若交点坐标简单易求，则直接利用两点间的距离公式进行求解.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若交点坐标无法简单求出，则将方程组</w:t>
      </w:r>
      <w:r>
        <w:rPr>
          <w:rFonts w:ascii="Times New Roman" w:hAnsi="Times New Roman" w:cs="Times New Roman"/>
          <w:position w:val="-34"/>
        </w:rPr>
        <w:object>
          <v:shape id="_x0000_i1042" o:spt="75" type="#_x0000_t75" style="height:39pt;width:129.5pt;" o:ole="t" filled="f" o:preferrelative="t" stroked="f" coordsize="21600,21600">
            <v:path/>
            <v:fill on="f" focussize="0,0"/>
            <v:stroke on="f" joinstyle="miter"/>
            <v:imagedata r:id="rId46" o:title=""/>
            <o:lock v:ext="edit" aspectratio="t"/>
            <w10:wrap type="none"/>
            <w10:anchorlock/>
          </v:shape>
          <o:OLEObject Type="Embed" ProgID="Equation.AxMath" ShapeID="_x0000_i1042" DrawAspect="Content" ObjectID="_1468075742" r:id="rId45">
            <o:LockedField>false</o:LockedField>
          </o:OLEObject>
        </w:object>
      </w:r>
      <w:r>
        <w:rPr>
          <w:rFonts w:ascii="Times New Roman" w:hAnsi="Times New Roman" w:cs="Times New Roman"/>
        </w:rPr>
        <w:t>消元后得一元二次方程，由一元</w:t>
      </w:r>
    </w:p>
    <w:p w14:paraId="716472A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二次方程中根与系数的关系可得</w:t>
      </w:r>
      <w:r>
        <w:rPr>
          <w:rFonts w:ascii="Times New Roman" w:hAnsi="Times New Roman" w:cs="Times New Roman"/>
          <w:position w:val="-10"/>
        </w:rPr>
        <w:object>
          <v:shape id="_x0000_i1043" o:spt="75" type="#_x0000_t75" style="height:15.5pt;width:61.5pt;" o:ole="t" filled="f" o:preferrelative="t" stroked="f" coordsize="21600,21600">
            <v:path/>
            <v:fill on="f" focussize="0,0"/>
            <v:stroke on="f" joinstyle="miter"/>
            <v:imagedata r:id="rId48" o:title=""/>
            <o:lock v:ext="edit" aspectratio="t"/>
            <w10:wrap type="none"/>
            <w10:anchorlock/>
          </v:shape>
          <o:OLEObject Type="Embed" ProgID="Equation.AxMath" ShapeID="_x0000_i1043" DrawAspect="Content" ObjectID="_1468075743" r:id="rId47">
            <o:LockedField>false</o:LockedField>
          </o:OLEObject>
        </w:object>
      </w:r>
      <w:r>
        <w:rPr>
          <w:rFonts w:ascii="Times New Roman" w:hAnsi="Times New Roman" w:cs="Times New Roman"/>
        </w:rPr>
        <w:t>或</w:t>
      </w:r>
      <w:r>
        <w:rPr>
          <w:rFonts w:ascii="Times New Roman" w:hAnsi="Times New Roman" w:cs="Times New Roman"/>
          <w:position w:val="-10"/>
        </w:rPr>
        <w:object>
          <v:shape id="_x0000_i1044" o:spt="75" type="#_x0000_t75" style="height:15.5pt;width:63.5pt;" o:ole="t" filled="f" o:preferrelative="t" stroked="f" coordsize="21600,21600">
            <v:path/>
            <v:fill on="f" focussize="0,0"/>
            <v:stroke on="f" joinstyle="miter"/>
            <v:imagedata r:id="rId50" o:title=""/>
            <o:lock v:ext="edit" aspectratio="t"/>
            <w10:wrap type="none"/>
            <w10:anchorlock/>
          </v:shape>
          <o:OLEObject Type="Embed" ProgID="Equation.AxMath" ShapeID="_x0000_i1044" DrawAspect="Content" ObjectID="_1468075744" r:id="rId49">
            <o:LockedField>false</o:LockedField>
          </o:OLEObject>
        </w:object>
      </w:r>
      <w:r>
        <w:rPr>
          <w:rFonts w:ascii="Times New Roman" w:hAnsi="Times New Roman" w:cs="Times New Roman"/>
        </w:rPr>
        <w:t>的关系式，</w:t>
      </w:r>
      <w:r>
        <w:t>通常把</w:t>
      </w:r>
      <w:r>
        <w:rPr>
          <w:position w:val="-11"/>
        </w:rPr>
        <w:object>
          <v:shape id="_x0000_i1045" o:spt="75" type="#_x0000_t75" style="height:18pt;width:108.5pt;" o:ole="t" filled="f" o:preferrelative="t" stroked="f" coordsize="21600,21600">
            <v:path/>
            <v:fill on="f" focussize="0,0"/>
            <v:stroke on="f" joinstyle="miter"/>
            <v:imagedata r:id="rId52" o:title=""/>
            <o:lock v:ext="edit" aspectratio="t"/>
            <w10:wrap type="none"/>
            <w10:anchorlock/>
          </v:shape>
          <o:OLEObject Type="Embed" ProgID="Equation.AxMath" ShapeID="_x0000_i1045" DrawAspect="Content" ObjectID="_1468075745" r:id="rId51">
            <o:LockedField>false</o:LockedField>
          </o:OLEObject>
        </w:object>
      </w:r>
      <w:r>
        <w:t>或</w:t>
      </w:r>
      <w:r>
        <w:rPr>
          <w:position w:val="-24"/>
        </w:rPr>
        <w:object>
          <v:shape id="_x0000_i1046" o:spt="75" type="#_x0000_t75" style="height:31pt;width:113.5pt;" o:ole="t" filled="f" o:preferrelative="t" stroked="f" coordsize="21600,21600">
            <v:path/>
            <v:fill on="f" focussize="0,0"/>
            <v:stroke on="f" joinstyle="miter"/>
            <v:imagedata r:id="rId54" o:title=""/>
            <o:lock v:ext="edit" aspectratio="t"/>
            <w10:wrap type="none"/>
            <w10:anchorlock/>
          </v:shape>
          <o:OLEObject Type="Embed" ProgID="Equation.AxMath" ShapeID="_x0000_i1046" DrawAspect="Content" ObjectID="_1468075746" r:id="rId53">
            <o:LockedField>false</o:LockedField>
          </o:OLEObject>
        </w:object>
      </w:r>
      <w:r>
        <w:t>叫作弦长公式</w:t>
      </w:r>
      <w:r>
        <w:rPr>
          <w:rFonts w:hint="eastAsia"/>
        </w:rPr>
        <w:t>.</w:t>
      </w:r>
    </w:p>
    <w:p w14:paraId="744FBC7E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50" w:name="_Toc27781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【题型6  求圆的弦长与中点弦】</w:t>
      </w:r>
      <w:bookmarkEnd w:id="50"/>
    </w:p>
    <w:p w14:paraId="38C539A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【例6】</w:t>
      </w:r>
      <w:r>
        <w:rPr>
          <w:rFonts w:hint="default" w:ascii="Times New Roman" w:hAnsi="Times New Roman" w:cs="Times New Roman"/>
        </w:rPr>
        <w:t>（23-24高二下·山东烟台·阶段练习）已知圆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−12x+20=0</m:t>
        </m:r>
      </m:oMath>
      <w:r>
        <w:rPr>
          <w:rFonts w:hint="default" w:ascii="Times New Roman" w:hAnsi="Times New Roman" w:cs="Times New Roman"/>
        </w:rPr>
        <w:t>，过点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4,2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的直线与圆交于</w:t>
      </w:r>
      <m:oMath>
        <m:r>
          <m:rPr/>
          <w:rPr>
            <w:rFonts w:hint="default" w:ascii="Cambria Math" w:hAnsi="Cambria Math" w:eastAsia="宋体" w:cs="Times New Roman"/>
          </w:rPr>
          <m:t>A,B</m:t>
        </m:r>
      </m:oMath>
      <w:r>
        <w:rPr>
          <w:rFonts w:hint="default" w:ascii="Times New Roman" w:hAnsi="Times New Roman" w:cs="Times New Roman"/>
        </w:rPr>
        <w:t>两点，线段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的中点为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.</w:t>
      </w:r>
    </w:p>
    <w:p w14:paraId="5CEA5C6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(1)若点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的坐标为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4,0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，求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AB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；</w:t>
      </w:r>
    </w:p>
    <w:p w14:paraId="13AD098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(2)若线段</w:t>
      </w:r>
      <m:oMath>
        <m:r>
          <m:rPr/>
          <w:rPr>
            <w:rFonts w:hint="default" w:ascii="Cambria Math" w:hAnsi="Cambria Math" w:eastAsia="宋体" w:cs="Times New Roman"/>
          </w:rPr>
          <m:t>MN</m:t>
        </m:r>
      </m:oMath>
      <w:r>
        <w:rPr>
          <w:rFonts w:hint="default" w:ascii="Times New Roman" w:hAnsi="Times New Roman" w:cs="Times New Roman"/>
        </w:rPr>
        <w:t>的垂直平分线经过点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，求直线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的方程.</w:t>
      </w:r>
    </w:p>
    <w:p w14:paraId="43A94C40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2CFA3F02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53301056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04A6FD5B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5634639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【变式6-1】</w:t>
      </w:r>
      <w:r>
        <w:rPr>
          <w:rFonts w:hint="default" w:ascii="Times New Roman" w:hAnsi="Times New Roman" w:cs="Times New Roman"/>
        </w:rPr>
        <w:t>（23-24高二上·山东日照·期末）已知直线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r>
          <m:rPr/>
          <w:rPr>
            <w:rFonts w:hint="default" w:ascii="Cambria Math" w:hAnsi="Cambria Math" w:eastAsia="宋体" w:cs="Times New Roman"/>
          </w:rPr>
          <m:t>4x−3y+5=0</m:t>
        </m:r>
      </m:oMath>
      <w:r>
        <w:rPr>
          <w:rFonts w:hint="default" w:ascii="Times New Roman" w:hAnsi="Times New Roman" w:cs="Times New Roman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垂直，且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经过点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.</w:t>
      </w:r>
    </w:p>
    <w:p w14:paraId="5ED7ECF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的一般式方程；</w:t>
      </w:r>
    </w:p>
    <w:p w14:paraId="7CB8427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(2)若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与圆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y−4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=25</m:t>
        </m:r>
      </m:oMath>
      <w:r>
        <w:rPr>
          <w:rFonts w:hint="default" w:ascii="Times New Roman" w:hAnsi="Times New Roman" w:cs="Times New Roman"/>
        </w:rPr>
        <w:t>相交于</w:t>
      </w:r>
      <m:oMath>
        <m:r>
          <m:rPr/>
          <w:rPr>
            <w:rFonts w:hint="default" w:ascii="Cambria Math" w:hAnsi="Cambria Math" w:eastAsia="宋体" w:cs="Times New Roman"/>
          </w:rPr>
          <m:t>A,B</m:t>
        </m:r>
      </m:oMath>
      <w:r>
        <w:rPr>
          <w:rFonts w:hint="default" w:ascii="Times New Roman" w:hAnsi="Times New Roman" w:cs="Times New Roman"/>
        </w:rPr>
        <w:t>两点，求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AB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.</w:t>
      </w:r>
    </w:p>
    <w:p w14:paraId="495E8549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0AA684FC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7D92E22F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3E09A915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2ACEC0D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【变式6-2】</w:t>
      </w:r>
      <w:r>
        <w:rPr>
          <w:rFonts w:hint="default" w:ascii="Times New Roman" w:hAnsi="Times New Roman" w:cs="Times New Roman"/>
        </w:rPr>
        <w:t>（23-24高二上·河南驻马店·期末）公元前3世纪，古希腊数学家阿波罗尼斯在《平面轨迹》一书中证明了平面内到两定点距离之比为常数</w:t>
      </w:r>
      <m:oMath>
        <m:r>
          <m:rPr/>
          <w:rPr>
            <w:rFonts w:hint="default" w:ascii="Cambria Math" w:hAnsi="Cambria Math" w:eastAsia="宋体" w:cs="Times New Roman"/>
          </w:rPr>
          <m:t>k(k&gt;0,k≠1)</m:t>
        </m:r>
      </m:oMath>
      <w:r>
        <w:rPr>
          <w:rFonts w:hint="default" w:ascii="Times New Roman" w:hAnsi="Times New Roman" w:cs="Times New Roman"/>
        </w:rPr>
        <w:t>的点的轨迹是圆，这个圆被称为阿波罗尼斯圆．在平面直角坐标系</w:t>
      </w:r>
      <m:oMath>
        <m:r>
          <m:rPr/>
          <w:rPr>
            <w:rFonts w:hint="default" w:ascii="Cambria Math" w:hAnsi="Cambria Math" w:eastAsia="宋体" w:cs="Times New Roman"/>
          </w:rPr>
          <m:t>xOy</m:t>
        </m:r>
      </m:oMath>
      <w:r>
        <w:rPr>
          <w:rFonts w:hint="default" w:ascii="Times New Roman" w:hAnsi="Times New Roman" w:cs="Times New Roman"/>
        </w:rPr>
        <w:t>中，</w:t>
      </w:r>
      <m:oMath>
        <m:r>
          <m:rPr/>
          <w:rPr>
            <w:rFonts w:hint="default" w:ascii="Cambria Math" w:hAnsi="Cambria Math" w:eastAsia="宋体" w:cs="Times New Roman"/>
          </w:rPr>
          <m:t>N(0,0),M(3,0)</m:t>
        </m:r>
      </m:oMath>
      <w:r>
        <w:rPr>
          <w:rFonts w:hint="default" w:ascii="Times New Roman" w:hAnsi="Times New Roman" w:cs="Times New Roman"/>
        </w:rPr>
        <w:t>，动点</w:t>
      </w:r>
      <w:r>
        <w:rPr>
          <w:rFonts w:hint="default" w:ascii="Times New Roman" w:hAnsi="Times New Roman" w:eastAsia="Times New Roman" w:cs="Times New Roman"/>
          <w:i/>
        </w:rPr>
        <w:t>Q</w:t>
      </w:r>
      <w:r>
        <w:rPr>
          <w:rFonts w:hint="default" w:ascii="Times New Roman" w:hAnsi="Times New Roman" w:cs="Times New Roman"/>
        </w:rPr>
        <w:t>满足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|QM|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|QN|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=2</m:t>
        </m:r>
      </m:oMath>
      <w:r>
        <w:rPr>
          <w:rFonts w:hint="default" w:ascii="Times New Roman" w:hAnsi="Times New Roman" w:cs="Times New Roman"/>
        </w:rPr>
        <w:t>，设动点</w:t>
      </w:r>
      <m:oMath>
        <m:r>
          <m:rPr/>
          <w:rPr>
            <w:rFonts w:hint="default" w:ascii="Cambria Math" w:hAnsi="Cambria Math" w:eastAsia="宋体" w:cs="Times New Roman"/>
          </w:rPr>
          <m:t>Q</m:t>
        </m:r>
      </m:oMath>
      <w:r>
        <w:rPr>
          <w:rFonts w:hint="default" w:ascii="Times New Roman" w:hAnsi="Times New Roman" w:cs="Times New Roman"/>
        </w:rPr>
        <w:t>的轨迹为曲线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．</w:t>
      </w:r>
    </w:p>
    <w:p w14:paraId="430D381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(1)求曲线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的方程；</w:t>
      </w:r>
    </w:p>
    <w:p w14:paraId="2BB24FB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(2)直线</w:t>
      </w:r>
      <m:oMath>
        <m:r>
          <m:rPr/>
          <w:rPr>
            <w:rFonts w:hint="default" w:ascii="Cambria Math" w:hAnsi="Cambria Math" w:eastAsia="宋体" w:cs="Times New Roman"/>
          </w:rPr>
          <m:t>l:x+my+m=0(m∈</m:t>
        </m:r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R</m:t>
        </m:r>
        <m:r>
          <m:rPr/>
          <w:rPr>
            <w:rFonts w:hint="default" w:ascii="Cambria Math" w:hAnsi="Cambria Math" w:eastAsia="宋体" w:cs="Times New Roman"/>
          </w:rPr>
          <m:t>)</m:t>
        </m:r>
      </m:oMath>
      <w:r>
        <w:rPr>
          <w:rFonts w:hint="default" w:ascii="Times New Roman" w:hAnsi="Times New Roman" w:cs="Times New Roman"/>
        </w:rPr>
        <w:t>与曲线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交于</w:t>
      </w:r>
      <m:oMath>
        <m:r>
          <m:rPr/>
          <w:rPr>
            <w:rFonts w:hint="default" w:ascii="Cambria Math" w:hAnsi="Cambria Math" w:eastAsia="宋体" w:cs="Times New Roman"/>
          </w:rPr>
          <m:t>A,B</m:t>
        </m:r>
      </m:oMath>
      <w:r>
        <w:rPr>
          <w:rFonts w:hint="default" w:ascii="Times New Roman" w:hAnsi="Times New Roman" w:cs="Times New Roman"/>
        </w:rPr>
        <w:t>两点，若</w:t>
      </w:r>
      <m:oMath>
        <m:r>
          <m:rPr/>
          <w:rPr>
            <w:rFonts w:hint="default" w:ascii="Cambria Math" w:hAnsi="Cambria Math" w:eastAsia="宋体" w:cs="Times New Roman"/>
          </w:rPr>
          <m:t>m∈{−1,0,1}</m:t>
        </m:r>
      </m:oMath>
      <w:r>
        <w:rPr>
          <w:rFonts w:hint="default" w:ascii="Times New Roman" w:hAnsi="Times New Roman" w:cs="Times New Roman"/>
        </w:rPr>
        <w:t>，从中任选一个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值，求此时相应的弦长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AB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．</w:t>
      </w:r>
    </w:p>
    <w:p w14:paraId="1DEB8485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1B072744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33F34C8F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3194B695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5C6F0CE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【变式6-3】</w:t>
      </w:r>
      <w:r>
        <w:rPr>
          <w:rFonts w:hint="default" w:ascii="Times New Roman" w:hAnsi="Times New Roman" w:cs="Times New Roman"/>
        </w:rPr>
        <w:t>（23-24高二上·湖北荆州·期末）已知圆</w:t>
      </w:r>
      <w:r>
        <w:rPr>
          <w:rFonts w:hint="default" w:ascii="Times New Roman" w:hAnsi="Times New Roman" w:eastAsia="Times New Roman" w:cs="Times New Roman"/>
          <w:i/>
        </w:rPr>
        <w:t>C</w:t>
      </w:r>
      <w:r>
        <w:rPr>
          <w:rFonts w:hint="default" w:ascii="Times New Roman" w:hAnsi="Times New Roman" w:cs="Times New Roman"/>
        </w:rPr>
        <w:t>:</w:t>
      </w:r>
      <m:oMath>
        <m:r>
          <m:rPr/>
          <w:rPr>
            <w:rFonts w:hint="default" w:ascii="Cambria Math" w:hAnsi="Cambria Math" w:eastAsia="宋体" w:cs="Times New Roman"/>
          </w:rPr>
          <m:t>x²+y²−4mx+2y+5m²−6m−6=0</m:t>
        </m:r>
      </m:oMath>
      <w:r>
        <w:rPr>
          <w:rFonts w:hint="default" w:ascii="Times New Roman" w:hAnsi="Times New Roman" w:cs="Times New Roman"/>
        </w:rPr>
        <w:t>，直线</w:t>
      </w:r>
      <m:oMath>
        <m:r>
          <m:rPr/>
          <w:rPr>
            <w:rFonts w:hint="default" w:ascii="Cambria Math" w:hAnsi="Cambria Math" w:eastAsia="宋体" w:cs="Times New Roman"/>
          </w:rPr>
          <m:t>l:x+y−3=0</m:t>
        </m:r>
      </m:oMath>
      <w:r>
        <w:rPr>
          <w:rFonts w:hint="default" w:ascii="Times New Roman" w:hAnsi="Times New Roman" w:cs="Times New Roman"/>
        </w:rPr>
        <w:t>．</w:t>
      </w:r>
    </w:p>
    <w:p w14:paraId="6778AF4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</w:t>
      </w:r>
      <w:r>
        <w:rPr>
          <w:rFonts w:hint="default" w:ascii="Times New Roman" w:hAnsi="Times New Roman" w:eastAsia="Times New Roman" w:cs="Times New Roman"/>
          <w:i/>
        </w:rPr>
        <w:t>m</w:t>
      </w:r>
      <w:r>
        <w:rPr>
          <w:rFonts w:hint="default" w:ascii="Times New Roman" w:hAnsi="Times New Roman" w:cs="Times New Roman"/>
        </w:rPr>
        <w:t>的取值范围；</w:t>
      </w:r>
    </w:p>
    <w:p w14:paraId="0E71F42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(2)当圆</w:t>
      </w:r>
      <w:r>
        <w:rPr>
          <w:rFonts w:hint="default" w:ascii="Times New Roman" w:hAnsi="Times New Roman" w:eastAsia="Times New Roman" w:cs="Times New Roman"/>
          <w:i/>
        </w:rPr>
        <w:t>C</w:t>
      </w:r>
      <w:r>
        <w:rPr>
          <w:rFonts w:hint="default" w:ascii="Times New Roman" w:hAnsi="Times New Roman" w:cs="Times New Roman"/>
        </w:rPr>
        <w:t>的面积最大时，求直线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被圆</w:t>
      </w:r>
      <w:r>
        <w:rPr>
          <w:rFonts w:hint="default" w:ascii="Times New Roman" w:hAnsi="Times New Roman" w:eastAsia="Times New Roman" w:cs="Times New Roman"/>
          <w:i/>
        </w:rPr>
        <w:t>C</w:t>
      </w:r>
      <w:r>
        <w:rPr>
          <w:rFonts w:hint="default" w:ascii="Times New Roman" w:hAnsi="Times New Roman" w:cs="Times New Roman"/>
        </w:rPr>
        <w:t>截得的弦长．</w:t>
      </w:r>
    </w:p>
    <w:p w14:paraId="1C37431D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bookmarkStart w:id="51" w:name="_Toc4679"/>
    </w:p>
    <w:p w14:paraId="4F7077E7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70651998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3A7C889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009C59E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【题型7  已知圆的弦长求方程或参数】</w:t>
      </w:r>
      <w:bookmarkEnd w:id="51"/>
    </w:p>
    <w:p w14:paraId="7932A2C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【例7】</w:t>
      </w:r>
      <w:r>
        <w:rPr>
          <w:rFonts w:hint="default" w:ascii="Times New Roman" w:hAnsi="Times New Roman" w:cs="Times New Roman"/>
        </w:rPr>
        <w:t>（23-24高二下·安徽六安·期末）“</w:t>
      </w:r>
      <m:oMath>
        <m:r>
          <m:rPr/>
          <w:rPr>
            <w:rFonts w:hint="default" w:ascii="Cambria Math" w:hAnsi="Cambria Math" w:eastAsia="宋体" w:cs="Times New Roman"/>
          </w:rPr>
          <m:t>a=−5</m:t>
        </m:r>
      </m:oMath>
      <w:r>
        <w:rPr>
          <w:rFonts w:hint="default" w:ascii="Times New Roman" w:hAnsi="Times New Roman" w:cs="Times New Roman"/>
        </w:rPr>
        <w:t>”是“直线</w:t>
      </w:r>
      <m:oMath>
        <m:r>
          <m:rPr/>
          <w:rPr>
            <w:rFonts w:hint="default" w:ascii="Cambria Math" w:hAnsi="Cambria Math" w:eastAsia="宋体" w:cs="Times New Roman"/>
          </w:rPr>
          <m:t>l:x+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y+a=0</m:t>
        </m:r>
      </m:oMath>
      <w:r>
        <w:rPr>
          <w:rFonts w:hint="default" w:ascii="Times New Roman" w:hAnsi="Times New Roman" w:cs="Times New Roman"/>
        </w:rPr>
        <w:t>被圆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y−2</m:t>
                </m:r>
                <m:rad>
                  <m:radPr>
                    <m:degHide m:val="1"/>
                    <m:ctrlPr>
                      <w:rPr>
                        <w:rFonts w:hint="default" w:ascii="Cambria Math" w:hAnsi="Cambria Math" w:cs="Times New Roman"/>
                      </w:rPr>
                    </m:ctrlPr>
                  </m:radPr>
                  <m:deg>
                    <m:ctrlPr>
                      <w:rPr>
                        <w:rFonts w:hint="default" w:ascii="Cambria Math" w:hAnsi="Cambria Math" w:cs="Times New Roman"/>
                      </w:rPr>
                    </m:ctrlPr>
                  </m:deg>
                  <m:e>
                    <m:r>
                      <m:rPr/>
                      <w:rPr>
                        <w:rFonts w:hint="default" w:ascii="Cambria Math" w:hAnsi="Cambria Math" w:eastAsia="宋体" w:cs="Times New Roman"/>
                      </w:rPr>
                      <m:t>3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e>
                </m:rad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=5</m:t>
        </m:r>
      </m:oMath>
      <w:r>
        <w:rPr>
          <w:rFonts w:hint="default" w:ascii="Times New Roman" w:hAnsi="Times New Roman" w:cs="Times New Roman"/>
        </w:rPr>
        <w:t>截得的弦长为</w:t>
      </w:r>
      <m:oMath>
        <m:r>
          <m:rPr/>
          <w:rPr>
            <w:rFonts w:hint="default" w:ascii="Cambria Math" w:hAnsi="Cambria Math" w:eastAsia="宋体" w:cs="Times New Roman"/>
          </w:rPr>
          <m:t>4</m:t>
        </m:r>
      </m:oMath>
      <w:r>
        <w:rPr>
          <w:rFonts w:hint="default" w:ascii="Times New Roman" w:hAnsi="Times New Roman" w:cs="Times New Roman"/>
        </w:rPr>
        <w:t>”的（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0A51F15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A．充分不必要条件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B．必要不充分条件</w:t>
      </w:r>
    </w:p>
    <w:p w14:paraId="34CAE27F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C．充要条件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D．即不充分也不必要条件</w:t>
      </w:r>
    </w:p>
    <w:p w14:paraId="17226A4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【变式7-1】</w:t>
      </w:r>
      <w:r>
        <w:rPr>
          <w:rFonts w:hint="default" w:ascii="Times New Roman" w:hAnsi="Times New Roman" w:cs="Times New Roman"/>
        </w:rPr>
        <w:t>（23-24高二下·安徽安庆·期末）已知圆心为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的圆与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轴交于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、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两点，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AB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=2</m:t>
        </m:r>
      </m:oMath>
      <w:r>
        <w:rPr>
          <w:rFonts w:hint="default" w:ascii="Times New Roman" w:hAnsi="Times New Roman" w:cs="Times New Roman"/>
        </w:rPr>
        <w:t>，则该圆的方程是（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0FA0C57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+2x+2y=0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+2x+2y−4=0</m:t>
        </m:r>
      </m:oMath>
    </w:p>
    <w:p w14:paraId="18D59796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−2x−2y=0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−2x−2y−4=0</m:t>
        </m:r>
      </m:oMath>
    </w:p>
    <w:p w14:paraId="28A1F06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【变式7-2】</w:t>
      </w:r>
      <w:r>
        <w:rPr>
          <w:rFonts w:hint="default" w:ascii="Times New Roman" w:hAnsi="Times New Roman" w:cs="Times New Roman"/>
        </w:rPr>
        <w:t>（2024·贵州六盘水·三模）已知直线</w:t>
      </w:r>
      <m:oMath>
        <m:r>
          <m:rPr/>
          <w:rPr>
            <w:rFonts w:hint="default" w:ascii="Cambria Math" w:hAnsi="Cambria Math" w:eastAsia="宋体" w:cs="Times New Roman"/>
          </w:rPr>
          <m:t>ax−y+2=0</m:t>
        </m:r>
      </m:oMath>
      <w:r>
        <w:rPr>
          <w:rFonts w:hint="default" w:ascii="Times New Roman" w:hAnsi="Times New Roman" w:cs="Times New Roman"/>
        </w:rPr>
        <w:t>与圆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=4</m:t>
        </m:r>
      </m:oMath>
      <w:r>
        <w:rPr>
          <w:rFonts w:hint="default" w:ascii="Times New Roman" w:hAnsi="Times New Roman" w:cs="Times New Roman"/>
        </w:rPr>
        <w:t>相交于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两点，若</w:t>
      </w:r>
      <m:oMath>
        <m:r>
          <m:rPr/>
          <w:rPr>
            <w:rFonts w:hint="default" w:ascii="Cambria Math" w:hAnsi="Cambria Math" w:eastAsia="宋体" w:cs="Times New Roman"/>
          </w:rPr>
          <m:t>|AB|=2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，则</w:t>
      </w:r>
      <m:oMath>
        <m:r>
          <m:rPr/>
          <w:rPr>
            <w:rFonts w:hint="default" w:ascii="Cambria Math" w:hAnsi="Cambria Math" w:eastAsia="宋体" w:cs="Times New Roman"/>
          </w:rPr>
          <m:t>a=</m:t>
        </m:r>
      </m:oMath>
      <w:r>
        <w:rPr>
          <w:rFonts w:hint="default" w:ascii="Times New Roman" w:hAnsi="Times New Roman" w:cs="Times New Roman"/>
        </w:rPr>
        <w:t>（　　）</w:t>
      </w:r>
    </w:p>
    <w:p w14:paraId="708F8DA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D．﹣2</w:t>
      </w:r>
    </w:p>
    <w:p w14:paraId="278B7D0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【变式7-3】</w:t>
      </w:r>
      <w:r>
        <w:rPr>
          <w:rFonts w:hint="default" w:ascii="Times New Roman" w:hAnsi="Times New Roman" w:cs="Times New Roman"/>
        </w:rPr>
        <w:t>（2024·全国·模拟预测）已知圆</w:t>
      </w:r>
      <m:oMath>
        <m:r>
          <m:rPr/>
          <w:rPr>
            <w:rFonts w:hint="default" w:ascii="Cambria Math" w:hAnsi="Cambria Math" w:eastAsia="宋体" w:cs="Times New Roman"/>
          </w:rPr>
          <m:t>C: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−6x=0</m:t>
        </m:r>
      </m:oMath>
      <w:r>
        <w:rPr>
          <w:rFonts w:hint="default" w:ascii="Times New Roman" w:hAnsi="Times New Roman" w:cs="Times New Roman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都经过原点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，且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⊥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，若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被圆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所截得的弦长之比为</w:t>
      </w:r>
      <m:oMath>
        <m:r>
          <m:rPr/>
          <w:rPr>
            <w:rFonts w:hint="default" w:ascii="Cambria Math" w:hAnsi="Cambria Math" w:eastAsia="宋体" w:cs="Times New Roman"/>
          </w:rPr>
          <m:t>2:1</m:t>
        </m:r>
      </m:oMath>
      <w:r>
        <w:rPr>
          <w:rFonts w:hint="default" w:ascii="Times New Roman" w:hAnsi="Times New Roman" w:cs="Times New Roman"/>
        </w:rPr>
        <w:t>，则直线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的斜率为（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78521D9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±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±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7578015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52" w:name="_Toc31795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8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直线与部分圆的相交问题】</w:t>
      </w:r>
      <w:bookmarkEnd w:id="52"/>
    </w:p>
    <w:p w14:paraId="6BB6CAD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高二上·江苏连云港·阶段练习）若直线</w:t>
      </w:r>
      <m:oMath>
        <m:r>
          <m:rPr/>
          <w:rPr>
            <w:rFonts w:hint="default" w:ascii="Cambria Math" w:hAnsi="Cambria Math" w:eastAsia="宋体" w:cs="Times New Roman"/>
          </w:rPr>
          <m:t>l:y=x+b</m:t>
        </m:r>
      </m:oMath>
      <w:r>
        <w:rPr>
          <w:rFonts w:hint="default" w:ascii="Times New Roman" w:hAnsi="Times New Roman" w:cs="Times New Roman"/>
        </w:rPr>
        <w:t>与曲线</w:t>
      </w:r>
      <m:oMath>
        <m:r>
          <m:rPr/>
          <w:rPr>
            <w:rFonts w:hint="default" w:ascii="Cambria Math" w:hAnsi="Cambria Math" w:eastAsia="宋体" w:cs="Times New Roman"/>
          </w:rPr>
          <m:t>y=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1−</m:t>
            </m:r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有两个交点，则实数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的取值范围是（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C9C4309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(−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,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(1,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)</m:t>
        </m:r>
      </m:oMath>
    </w:p>
    <w:p w14:paraId="182A3C34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[1,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[1,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]</m:t>
        </m:r>
      </m:oMath>
    </w:p>
    <w:p w14:paraId="48EE69E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-1】</w:t>
      </w:r>
      <w:r>
        <w:rPr>
          <w:rFonts w:hint="default" w:ascii="Times New Roman" w:hAnsi="Times New Roman" w:cs="Times New Roman"/>
        </w:rPr>
        <w:t>（23-24高二下·重庆·阶段练习）直线</w:t>
      </w:r>
      <m:oMath>
        <m:r>
          <m:rPr/>
          <w:rPr>
            <w:rFonts w:hint="default" w:ascii="Cambria Math" w:hAnsi="Cambria Math" w:eastAsia="宋体" w:cs="Times New Roman"/>
          </w:rPr>
          <m:t>l:x−my−1−3m=0</m:t>
        </m:r>
      </m:oMath>
      <w:r>
        <w:rPr>
          <w:rFonts w:hint="default" w:ascii="Times New Roman" w:hAnsi="Times New Roman" w:cs="Times New Roman"/>
        </w:rPr>
        <w:t>与曲线</w:t>
      </w:r>
      <m:oMath>
        <m:r>
          <m:rPr/>
          <w:rPr>
            <w:rFonts w:hint="default" w:ascii="Cambria Math" w:hAnsi="Cambria Math" w:eastAsia="宋体" w:cs="Times New Roman"/>
          </w:rPr>
          <m:t>C:x=2+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1−</m:t>
            </m:r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有两个交点，则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B06356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begChr m:val="["/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1EA458E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-2】</w:t>
      </w:r>
      <w:r>
        <w:rPr>
          <w:rFonts w:hint="default" w:ascii="Times New Roman" w:hAnsi="Times New Roman" w:cs="Times New Roman"/>
        </w:rPr>
        <w:t>（23-24高二下·湖南长沙·开学考试）若直线</w:t>
      </w:r>
      <m:oMath>
        <m:r>
          <m:rPr/>
          <w:rPr>
            <w:rFonts w:hint="default" w:ascii="Cambria Math" w:hAnsi="Cambria Math" w:eastAsia="宋体" w:cs="Times New Roman"/>
          </w:rPr>
          <m:t>y=m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x−1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+2</m:t>
        </m:r>
      </m:oMath>
      <w:r>
        <w:rPr>
          <w:rFonts w:hint="default" w:ascii="Times New Roman" w:hAnsi="Times New Roman" w:cs="Times New Roman"/>
        </w:rPr>
        <w:t>与曲线</w:t>
      </w:r>
      <m:oMath>
        <m:r>
          <m:rPr/>
          <w:rPr>
            <w:rFonts w:hint="default" w:ascii="Cambria Math" w:hAnsi="Cambria Math" w:eastAsia="宋体" w:cs="Times New Roman"/>
          </w:rPr>
          <m:t>y=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4−</m:t>
            </m:r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有且仅有两个不同的交点，则实数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36D4322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begChr m:val="["/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,0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116E0DE0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begChr m:val="["/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4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,0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6E91B42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</w:t>
      </w:r>
      <w:r>
        <w:rPr>
          <w:rFonts w:hint="eastAsia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8</w:t>
      </w: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-3】</w:t>
      </w:r>
      <w:r>
        <w:rPr>
          <w:rFonts w:hint="default" w:ascii="Times New Roman" w:hAnsi="Times New Roman" w:cs="Times New Roman"/>
        </w:rPr>
        <w:t>（23-24高二上·山西朔州·期末）直线</w:t>
      </w:r>
      <m:oMath>
        <m:r>
          <m:rPr/>
          <w:rPr>
            <w:rFonts w:hint="default" w:ascii="Cambria Math" w:hAnsi="Cambria Math" w:eastAsia="宋体" w:cs="Times New Roman"/>
          </w:rPr>
          <m:t>l:kx−y−2k+1=0</m:t>
        </m:r>
      </m:oMath>
      <w:r>
        <w:rPr>
          <w:rFonts w:hint="default" w:ascii="Times New Roman" w:hAnsi="Times New Roman" w:cs="Times New Roman"/>
        </w:rPr>
        <w:t>与曲线</w:t>
      </w:r>
      <m:oMath>
        <m:r>
          <m:rPr/>
          <w:rPr>
            <w:rFonts w:hint="default" w:ascii="Cambria Math" w:hAnsi="Cambria Math" w:eastAsia="宋体" w:cs="Times New Roman"/>
          </w:rPr>
          <m:t>C:y+1=−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</w:rPr>
              <m:t>+6x−5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有交点，则实数</w:t>
      </w:r>
      <m:oMath>
        <m:r>
          <m:rPr/>
          <w:rPr>
            <w:rFonts w:hint="default" w:ascii="Cambria Math" w:hAnsi="Cambria Math" w:eastAsia="宋体" w:cs="Times New Roman"/>
          </w:rPr>
          <m:t>k</m:t>
        </m:r>
      </m:oMath>
      <w:r>
        <w:rPr>
          <w:rFonts w:hint="default" w:ascii="Times New Roman" w:hAnsi="Times New Roman" w:cs="Times New Roman"/>
        </w:rPr>
        <w:t>的取值范围是（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C15AD52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begChr m:val="["/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37FB02E3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d>
          <m:dPr>
            <m:begChr m:val="["/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endChr m:val="]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r>
              <m:rPr/>
              <w:rPr>
                <w:rFonts w:hint="default" w:ascii="Cambria Math" w:hAnsi="Cambria Math" w:eastAsia="宋体" w:cs="Times New Roman"/>
              </w:rPr>
              <m:t>,−2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begChr m:val="["/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,+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</w:rPr>
              <m:t>∞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0ACEC3F6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4 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与圆有关的最值问题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的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解题策略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</w:p>
    <w:p w14:paraId="761232E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  <w:lang w:val="en-US" w:eastAsia="zh-CN"/>
        </w:rPr>
        <w:t>1</w:t>
      </w:r>
      <w:r>
        <w:rPr>
          <w:rFonts w:hint="eastAsia" w:ascii="Times New Roman" w:hAnsi="Times New Roman" w:cs="Times New Roman"/>
          <w:b/>
          <w:szCs w:val="24"/>
        </w:rPr>
        <w:t>．解与圆有关的最值问题</w:t>
      </w:r>
    </w:p>
    <w:p w14:paraId="25B524B8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</w:rPr>
        <w:t>(1)利用圆的几何性质求最值的问题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求圆上点到直线的最大值、最小值，需过圆心向直线作垂线.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如图2-5-1-4</w:t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，当直线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与圆</w:t>
      </w:r>
      <w:r>
        <w:rPr>
          <w:rFonts w:ascii="Times New Roman" w:hAnsi="Times New Roman" w:cs="Times New Roman"/>
          <w:i/>
        </w:rPr>
        <w:t>C</w:t>
      </w:r>
      <w:r>
        <w:rPr>
          <w:rFonts w:ascii="Times New Roman" w:hAnsi="Times New Roman" w:cs="Times New Roman"/>
        </w:rPr>
        <w:t>相交时，最小距离为0，最大距离为</w:t>
      </w:r>
      <w:r>
        <w:rPr>
          <w:rFonts w:ascii="Times New Roman" w:hAnsi="Times New Roman" w:cs="Times New Roman"/>
          <w:i/>
        </w:rPr>
        <w:t>AD</w:t>
      </w:r>
      <w:r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  <w:i/>
        </w:rPr>
        <w:t>r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d</w:t>
      </w:r>
      <w:r>
        <w:rPr>
          <w:rFonts w:ascii="Times New Roman" w:hAnsi="Times New Roman" w:cs="Times New Roman"/>
        </w:rPr>
        <w:t>.其中</w:t>
      </w:r>
      <w:r>
        <w:rPr>
          <w:rFonts w:ascii="Times New Roman" w:hAnsi="Times New Roman" w:cs="Times New Roman"/>
          <w:i/>
        </w:rPr>
        <w:t>r</w:t>
      </w:r>
      <w:r>
        <w:rPr>
          <w:rFonts w:ascii="Times New Roman" w:hAnsi="Times New Roman" w:cs="Times New Roman"/>
        </w:rPr>
        <w:t>为圆的半径，</w:t>
      </w:r>
      <w:r>
        <w:rPr>
          <w:rFonts w:ascii="Times New Roman" w:hAnsi="Times New Roman" w:cs="Times New Roman"/>
          <w:i/>
        </w:rPr>
        <w:t>d</w:t>
      </w:r>
    </w:p>
    <w:p w14:paraId="59F0BEF9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hanging="420" w:hanging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为圆心到直线的距离；</w:t>
      </w:r>
    </w:p>
    <w:p w14:paraId="2C77E727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如图2-5-1-4</w:t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，当直线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与圆</w:t>
      </w:r>
      <w:r>
        <w:rPr>
          <w:rFonts w:ascii="Times New Roman" w:hAnsi="Times New Roman" w:cs="Times New Roman"/>
          <w:i/>
        </w:rPr>
        <w:t>C</w:t>
      </w:r>
      <w:r>
        <w:rPr>
          <w:rFonts w:ascii="Times New Roman" w:hAnsi="Times New Roman" w:cs="Times New Roman"/>
        </w:rPr>
        <w:t>相切时，最小距离为0，最大距离为</w:t>
      </w:r>
      <w:r>
        <w:rPr>
          <w:rFonts w:ascii="Times New Roman" w:hAnsi="Times New Roman" w:cs="Times New Roman"/>
          <w:i/>
        </w:rPr>
        <w:t>AD</w:t>
      </w:r>
      <w:r>
        <w:rPr>
          <w:rFonts w:ascii="Times New Roman" w:hAnsi="Times New Roman" w:cs="Times New Roman"/>
        </w:rPr>
        <w:t>=2</w:t>
      </w:r>
      <w:r>
        <w:rPr>
          <w:rFonts w:ascii="Times New Roman" w:hAnsi="Times New Roman" w:cs="Times New Roman"/>
          <w:i/>
        </w:rPr>
        <w:t>r</w:t>
      </w:r>
      <w:r>
        <w:rPr>
          <w:rFonts w:ascii="Times New Roman" w:hAnsi="Times New Roman" w:cs="Times New Roman"/>
        </w:rPr>
        <w:t>；</w:t>
      </w:r>
    </w:p>
    <w:p w14:paraId="32BC80D7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hint="eastAsia" w:hAnsi="宋体" w:eastAsia="宋体" w:cs="宋体"/>
        </w:rPr>
        <w:t>③</w:t>
      </w:r>
      <w:r>
        <w:rPr>
          <w:rFonts w:ascii="Times New Roman" w:hAnsi="Times New Roman" w:cs="Times New Roman"/>
        </w:rPr>
        <w:t>如图2-5-1-4</w:t>
      </w:r>
      <w:r>
        <w:rPr>
          <w:rFonts w:hint="eastAsia" w:hAnsi="宋体" w:eastAsia="宋体" w:cs="宋体"/>
        </w:rPr>
        <w:t>③</w:t>
      </w:r>
      <w:r>
        <w:rPr>
          <w:rFonts w:ascii="Times New Roman" w:hAnsi="Times New Roman" w:cs="Times New Roman"/>
        </w:rPr>
        <w:t>，当直线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与圆</w:t>
      </w:r>
      <w:r>
        <w:rPr>
          <w:rFonts w:ascii="Times New Roman" w:hAnsi="Times New Roman" w:cs="Times New Roman"/>
          <w:i/>
        </w:rPr>
        <w:t>C</w:t>
      </w:r>
      <w:r>
        <w:rPr>
          <w:rFonts w:ascii="Times New Roman" w:hAnsi="Times New Roman" w:cs="Times New Roman"/>
        </w:rPr>
        <w:t>相离时，最小距离为</w:t>
      </w:r>
      <w:r>
        <w:rPr>
          <w:rFonts w:ascii="Times New Roman" w:hAnsi="Times New Roman" w:cs="Times New Roman"/>
          <w:i/>
        </w:rPr>
        <w:t>BD</w:t>
      </w:r>
      <w:r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  <w:i/>
        </w:rPr>
        <w:t>d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i/>
        </w:rPr>
        <w:t>r</w:t>
      </w:r>
      <w:r>
        <w:rPr>
          <w:rFonts w:ascii="Times New Roman" w:hAnsi="Times New Roman" w:cs="Times New Roman"/>
        </w:rPr>
        <w:t>，最大距离为</w:t>
      </w:r>
      <w:r>
        <w:rPr>
          <w:rFonts w:ascii="Times New Roman" w:hAnsi="Times New Roman" w:cs="Times New Roman"/>
          <w:i/>
        </w:rPr>
        <w:t>AD</w:t>
      </w:r>
      <w:r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  <w:i/>
        </w:rPr>
        <w:t>d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r</w:t>
      </w:r>
      <w:r>
        <w:rPr>
          <w:rFonts w:ascii="Times New Roman" w:hAnsi="Times New Roman" w:cs="Times New Roman"/>
        </w:rPr>
        <w:t>.</w:t>
      </w:r>
    </w:p>
    <w:p w14:paraId="45F8F2E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 w:eastAsiaTheme="minorEastAsia"/>
          <w:lang w:eastAsia="zh-CN"/>
        </w:rPr>
        <w:drawing>
          <wp:inline distT="0" distB="0" distL="114300" distR="114300">
            <wp:extent cx="2775585" cy="1519555"/>
            <wp:effectExtent l="0" t="0" r="5715" b="4445"/>
            <wp:docPr id="40" name="图片 40" descr="图片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图片5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75585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BE580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(2)利用直线与圆的位置关系解决最值(取值范围) 问题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解析几何中的最值问题一般是根据条件列出所求目标——函数关系式，然后根据函数关系式的特征选</w:t>
      </w:r>
    </w:p>
    <w:p w14:paraId="6E6174C3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用参数法、配方法、判别式法等，应用不等式求出其最值(取值范围).对于圆的最值问题，要利用圆的特殊几何性质，根据式子的几何意义求解，这常常是简化运算的最佳途径.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  </w:t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形如</w:t>
      </w:r>
      <w:r>
        <w:rPr>
          <w:rFonts w:ascii="Times New Roman" w:hAnsi="Times New Roman" w:cs="Times New Roman"/>
          <w:i/>
        </w:rPr>
        <w:t>u</w:t>
      </w:r>
      <w:r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  <w:position w:val="-23"/>
        </w:rPr>
        <w:object>
          <v:shape id="_x0000_i1047" o:spt="75" type="#_x0000_t75" style="height:28.5pt;width:31pt;" o:ole="t" filled="f" o:preferrelative="t" stroked="f" coordsize="21600,21600">
            <v:path/>
            <v:fill on="f" focussize="0,0"/>
            <v:stroke on="f" joinstyle="miter"/>
            <v:imagedata r:id="rId57" o:title=""/>
            <o:lock v:ext="edit" aspectratio="t"/>
            <w10:wrap type="none"/>
            <w10:anchorlock/>
          </v:shape>
          <o:OLEObject Type="Embed" ProgID="Equation.AxMath" ShapeID="_x0000_i1047" DrawAspect="Content" ObjectID="_1468075747" r:id="rId56">
            <o:LockedField>false</o:LockedField>
          </o:OLEObject>
        </w:object>
      </w:r>
      <w:r>
        <w:rPr>
          <w:rFonts w:ascii="Times New Roman" w:hAnsi="Times New Roman" w:cs="Times New Roman"/>
        </w:rPr>
        <w:t>的最值问题，可转化为动直线斜率的最值问题.</w:t>
      </w:r>
    </w:p>
    <w:p w14:paraId="23B9BA0D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形如</w:t>
      </w:r>
      <w:r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  <w:i/>
        </w:rPr>
        <w:t>ax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by</w:t>
      </w:r>
      <w:r>
        <w:rPr>
          <w:rFonts w:ascii="Times New Roman" w:hAnsi="Times New Roman" w:cs="Times New Roman"/>
        </w:rPr>
        <w:t>的最值问题，可转化为动直线截距的最值问题.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③</w:t>
      </w:r>
      <w:r>
        <w:rPr>
          <w:rFonts w:ascii="Times New Roman" w:hAnsi="Times New Roman" w:cs="Times New Roman"/>
        </w:rPr>
        <w:t>形如</w:t>
      </w:r>
      <w:r>
        <w:rPr>
          <w:rFonts w:ascii="Times New Roman" w:hAnsi="Times New Roman" w:cs="Times New Roman"/>
          <w:position w:val="-11"/>
        </w:rPr>
        <w:object>
          <v:shape id="_x0000_i1048" o:spt="75" type="#_x0000_t75" style="height:17pt;width:90pt;" o:ole="t" filled="f" o:preferrelative="t" stroked="f" coordsize="21600,21600">
            <v:path/>
            <v:fill on="f" focussize="0,0"/>
            <v:stroke on="f" joinstyle="miter"/>
            <v:imagedata r:id="rId59" o:title=""/>
            <o:lock v:ext="edit" aspectratio="t"/>
            <w10:wrap type="none"/>
            <w10:anchorlock/>
          </v:shape>
          <o:OLEObject Type="Embed" ProgID="Equation.AxMath" ShapeID="_x0000_i1048" DrawAspect="Content" ObjectID="_1468075748" r:id="rId58">
            <o:LockedField>false</o:LockedField>
          </o:OLEObject>
        </w:object>
      </w:r>
      <w:r>
        <w:rPr>
          <w:rFonts w:ascii="Times New Roman" w:hAnsi="Times New Roman" w:cs="Times New Roman"/>
        </w:rPr>
        <w:t>的最值问题，可转化为动点到定点的距离的平方的最值问题.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(3)经过圆内一点的最长弦就是经过这点的直径，过这点和最长弦垂直的弦就是最短弦.</w:t>
      </w:r>
    </w:p>
    <w:p w14:paraId="5DBDFB3C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53" w:name="_Toc10506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9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直线与圆有关的最值问题】</w:t>
      </w:r>
      <w:bookmarkEnd w:id="53"/>
    </w:p>
    <w:p w14:paraId="11F3DCE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】</w:t>
      </w:r>
      <w:r>
        <w:rPr>
          <w:rFonts w:hint="default" w:ascii="Times New Roman" w:hAnsi="Times New Roman" w:cs="Times New Roman"/>
        </w:rPr>
        <w:t>（2024·陕西汉中·二模）已知</w:t>
      </w:r>
      <m:oMath>
        <m:r>
          <m:rPr/>
          <w:rPr>
            <w:rFonts w:hint="default" w:ascii="Cambria Math" w:hAnsi="Cambria Math" w:eastAsia="宋体" w:cs="Times New Roman"/>
          </w:rPr>
          <m:t>⊙M: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−2x−2y−2=0</m:t>
        </m:r>
      </m:oMath>
      <w:r>
        <w:rPr>
          <w:rFonts w:hint="default" w:ascii="Times New Roman" w:hAnsi="Times New Roman" w:cs="Times New Roman"/>
        </w:rPr>
        <w:t>，直线</w:t>
      </w:r>
      <m:oMath>
        <m:r>
          <m:rPr/>
          <w:rPr>
            <w:rFonts w:hint="default" w:ascii="Cambria Math" w:hAnsi="Cambria Math" w:eastAsia="宋体" w:cs="Times New Roman"/>
          </w:rPr>
          <m:t>l:2x+y+2=0,P</m:t>
        </m:r>
      </m:oMath>
      <w:r>
        <w:rPr>
          <w:rFonts w:hint="default" w:ascii="Times New Roman" w:hAnsi="Times New Roman" w:cs="Times New Roman"/>
        </w:rPr>
        <w:t>为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上的一动点，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为</w:t>
      </w:r>
      <m:oMath>
        <m:r>
          <m:rPr/>
          <w:rPr>
            <w:rFonts w:hint="default" w:ascii="Cambria Math" w:hAnsi="Cambria Math" w:eastAsia="宋体" w:cs="Times New Roman"/>
          </w:rPr>
          <m:t>⊙M</m:t>
        </m:r>
      </m:oMath>
      <w:r>
        <w:rPr>
          <w:rFonts w:hint="default" w:ascii="Times New Roman" w:hAnsi="Times New Roman" w:cs="Times New Roman"/>
        </w:rPr>
        <w:t>上任意不重合的两点，则</w:t>
      </w:r>
      <m:oMath>
        <m:r>
          <m:rPr>
            <m:sty m:val="p"/>
          </m:rPr>
          <w:rPr>
            <w:rFonts w:hint="default" w:ascii="Cambria Math" w:hAnsi="Cambria Math" w:eastAsia="宋体" w:cs="Times New Roman"/>
          </w:rPr>
          <m:t>cos</m:t>
        </m:r>
        <m:r>
          <m:rPr/>
          <w:rPr>
            <w:rFonts w:hint="default" w:ascii="Cambria Math" w:hAnsi="Cambria Math" w:eastAsia="宋体" w:cs="Times New Roman"/>
          </w:rPr>
          <m:t>∠APB</m:t>
        </m:r>
      </m:oMath>
      <w:r>
        <w:rPr>
          <w:rFonts w:hint="default" w:ascii="Times New Roman" w:hAnsi="Times New Roman" w:cs="Times New Roman"/>
        </w:rPr>
        <w:t>的最小值为（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A6E7DC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−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6D488E8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-1】</w:t>
      </w:r>
      <w:r>
        <w:rPr>
          <w:rFonts w:hint="default" w:ascii="Times New Roman" w:hAnsi="Times New Roman" w:cs="Times New Roman"/>
        </w:rPr>
        <w:t>（2024·四川攀枝花·三模）由直线</w:t>
      </w:r>
      <m:oMath>
        <m:r>
          <m:rPr/>
          <w:rPr>
            <w:rFonts w:hint="default" w:ascii="Cambria Math" w:hAnsi="Cambria Math" w:eastAsia="宋体" w:cs="Times New Roman"/>
          </w:rPr>
          <m:t>y=x</m:t>
        </m:r>
      </m:oMath>
      <w:r>
        <w:rPr>
          <w:rFonts w:hint="default" w:ascii="Times New Roman" w:hAnsi="Times New Roman" w:cs="Times New Roman"/>
        </w:rPr>
        <w:t>上的一点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</m:oMath>
      <w:r>
        <w:rPr>
          <w:rFonts w:hint="default" w:ascii="Times New Roman" w:hAnsi="Times New Roman" w:cs="Times New Roman"/>
        </w:rPr>
        <w:t>向圆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x−4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=4</m:t>
        </m:r>
      </m:oMath>
      <w:r>
        <w:rPr>
          <w:rFonts w:hint="default" w:ascii="Times New Roman" w:hAnsi="Times New Roman" w:cs="Times New Roman"/>
        </w:rPr>
        <w:t>引切线，切点为</w:t>
      </w:r>
      <m:oMath>
        <m:r>
          <m:rPr/>
          <w:rPr>
            <w:rFonts w:hint="default" w:ascii="Cambria Math" w:hAnsi="Cambria Math" w:eastAsia="宋体" w:cs="Times New Roman"/>
          </w:rPr>
          <m:t>Q</m:t>
        </m:r>
      </m:oMath>
      <w:r>
        <w:rPr>
          <w:rFonts w:hint="default" w:ascii="Times New Roman" w:hAnsi="Times New Roman" w:cs="Times New Roman"/>
        </w:rPr>
        <w:t>，则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PQ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的最小值为（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CBB6F90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6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6AA0E8B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9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-2】</w:t>
      </w:r>
      <w:r>
        <w:rPr>
          <w:rFonts w:hint="default" w:ascii="Times New Roman" w:hAnsi="Times New Roman" w:cs="Times New Roman"/>
        </w:rPr>
        <w:t>（23-24高二下·湖南·期中）设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为直线</w:t>
      </w:r>
      <m:oMath>
        <m:r>
          <m:rPr/>
          <w:rPr>
            <w:rFonts w:hint="default" w:ascii="Cambria Math" w:hAnsi="Cambria Math" w:eastAsia="宋体" w:cs="Times New Roman"/>
          </w:rPr>
          <m:t>x+y−2=0</m:t>
        </m:r>
      </m:oMath>
      <w:r>
        <w:rPr>
          <w:rFonts w:hint="default" w:ascii="Times New Roman" w:hAnsi="Times New Roman" w:cs="Times New Roman"/>
        </w:rPr>
        <w:t>上一点，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Q</w:t>
      </w:r>
      <w:r>
        <w:rPr>
          <w:rFonts w:hint="default" w:ascii="Times New Roman" w:hAnsi="Times New Roman" w:cs="Times New Roman"/>
        </w:rPr>
        <w:t>分别在圆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x+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(y−4)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上运动，则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AQ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−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AP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的最大值为（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672B088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3+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13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1+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13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3+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73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−3+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73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011A600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</w:t>
      </w:r>
      <w:r>
        <w:rPr>
          <w:rFonts w:hint="eastAsia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9</w:t>
      </w: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-3】</w:t>
      </w:r>
      <w:r>
        <w:rPr>
          <w:rFonts w:hint="default" w:ascii="Times New Roman" w:hAnsi="Times New Roman" w:cs="Times New Roman"/>
        </w:rPr>
        <w:t>（2024·陕西西安·一模）已知圆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的方程为：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，点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</m:oMath>
      <w:r>
        <w:rPr>
          <w:rFonts w:hint="default" w:ascii="Times New Roman" w:hAnsi="Times New Roman" w:cs="Times New Roman"/>
        </w:rPr>
        <w:t>是线段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上的动点，过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</m:oMath>
      <w:r>
        <w:rPr>
          <w:rFonts w:hint="default" w:ascii="Times New Roman" w:hAnsi="Times New Roman" w:cs="Times New Roman"/>
        </w:rPr>
        <w:t>作圆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的切线，切点分别为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D</m:t>
        </m:r>
      </m:oMath>
      <w:r>
        <w:rPr>
          <w:rFonts w:hint="default" w:ascii="Times New Roman" w:hAnsi="Times New Roman" w:cs="Times New Roman"/>
        </w:rPr>
        <w:t>，现有以下四种说法：①四边形</w:t>
      </w:r>
      <m:oMath>
        <m:r>
          <m:rPr/>
          <w:rPr>
            <w:rFonts w:hint="default" w:ascii="Cambria Math" w:hAnsi="Cambria Math" w:eastAsia="宋体" w:cs="Times New Roman"/>
          </w:rPr>
          <m:t>PCOD</m:t>
        </m:r>
      </m:oMath>
      <w:r>
        <w:rPr>
          <w:rFonts w:hint="default" w:ascii="Times New Roman" w:hAnsi="Times New Roman" w:cs="Times New Roman"/>
        </w:rPr>
        <w:t>的面积的最小值为1；②四边形</w:t>
      </w:r>
      <m:oMath>
        <m:r>
          <m:rPr/>
          <w:rPr>
            <w:rFonts w:hint="default" w:ascii="Cambria Math" w:hAnsi="Cambria Math" w:eastAsia="宋体" w:cs="Times New Roman"/>
          </w:rPr>
          <m:t>PCOD</m:t>
        </m:r>
      </m:oMath>
      <w:r>
        <w:rPr>
          <w:rFonts w:hint="default" w:ascii="Times New Roman" w:hAnsi="Times New Roman" w:cs="Times New Roman"/>
        </w:rPr>
        <w:t>的面积的最大值为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；③</w:t>
      </w:r>
      <m:oMath>
        <m:acc>
          <m:accPr>
            <m:chr m:val="⃗"/>
            <m:ctrlPr>
              <w:rPr>
                <w:rFonts w:hint="default" w:ascii="Cambria Math" w:hAnsi="Cambria Math" w:cs="Times New Roman"/>
              </w:rPr>
            </m:ctrlPr>
          </m:accPr>
          <m:e>
            <m:r>
              <m:rPr/>
              <w:rPr>
                <w:rFonts w:hint="default" w:ascii="Cambria Math" w:hAnsi="Cambria Math" w:eastAsia="宋体" w:cs="Times New Roman"/>
              </w:rPr>
              <m:t>PC</m:t>
            </m:r>
            <m:ctrlPr>
              <w:rPr>
                <w:rFonts w:hint="default" w:ascii="Cambria Math" w:hAnsi="Cambria Math" w:cs="Times New Roman"/>
              </w:rPr>
            </m:ctrlPr>
          </m:e>
        </m:acc>
        <m:r>
          <m:rPr/>
          <w:rPr>
            <w:rFonts w:hint="default" w:ascii="Cambria Math" w:hAnsi="Cambria Math" w:eastAsia="宋体" w:cs="Times New Roman"/>
          </w:rPr>
          <m:t>⋅</m:t>
        </m:r>
        <m:acc>
          <m:accPr>
            <m:chr m:val="⃗"/>
            <m:ctrlPr>
              <w:rPr>
                <w:rFonts w:hint="default" w:ascii="Cambria Math" w:hAnsi="Cambria Math" w:cs="Times New Roman"/>
              </w:rPr>
            </m:ctrlPr>
          </m:accPr>
          <m:e>
            <m:r>
              <m:rPr/>
              <w:rPr>
                <w:rFonts w:hint="default" w:ascii="Cambria Math" w:hAnsi="Cambria Math" w:eastAsia="宋体" w:cs="Times New Roman"/>
              </w:rPr>
              <m:t>PD</m:t>
            </m:r>
            <m:ctrlPr>
              <w:rPr>
                <w:rFonts w:hint="default" w:ascii="Cambria Math" w:hAnsi="Cambria Math" w:cs="Times New Roman"/>
              </w:rPr>
            </m:ctrlPr>
          </m:e>
        </m:acc>
      </m:oMath>
      <w:r>
        <w:rPr>
          <w:rFonts w:hint="default" w:ascii="Times New Roman" w:hAnsi="Times New Roman" w:cs="Times New Roman"/>
        </w:rPr>
        <w:t>的最小值为</w:t>
      </w:r>
      <m:oMath>
        <m:r>
          <m:rPr/>
          <w:rPr>
            <w:rFonts w:hint="default" w:ascii="Cambria Math" w:hAnsi="Cambria Math" w:eastAsia="宋体" w:cs="Times New Roman"/>
          </w:rPr>
          <m:t>−1</m:t>
        </m:r>
      </m:oMath>
      <w:r>
        <w:rPr>
          <w:rFonts w:hint="default" w:ascii="Times New Roman" w:hAnsi="Times New Roman" w:cs="Times New Roman"/>
        </w:rPr>
        <w:t>；④</w:t>
      </w:r>
      <m:oMath>
        <m:acc>
          <m:accPr>
            <m:chr m:val="⃗"/>
            <m:ctrlPr>
              <w:rPr>
                <w:rFonts w:hint="default" w:ascii="Cambria Math" w:hAnsi="Cambria Math" w:cs="Times New Roman"/>
              </w:rPr>
            </m:ctrlPr>
          </m:accPr>
          <m:e>
            <m:r>
              <m:rPr/>
              <w:rPr>
                <w:rFonts w:hint="default" w:ascii="Cambria Math" w:hAnsi="Cambria Math" w:eastAsia="宋体" w:cs="Times New Roman"/>
              </w:rPr>
              <m:t>PC</m:t>
            </m:r>
            <m:ctrlPr>
              <w:rPr>
                <w:rFonts w:hint="default" w:ascii="Cambria Math" w:hAnsi="Cambria Math" w:cs="Times New Roman"/>
              </w:rPr>
            </m:ctrlPr>
          </m:e>
        </m:acc>
        <m:r>
          <m:rPr/>
          <w:rPr>
            <w:rFonts w:hint="default" w:ascii="Cambria Math" w:hAnsi="Cambria Math" w:eastAsia="宋体" w:cs="Times New Roman"/>
          </w:rPr>
          <m:t>⋅</m:t>
        </m:r>
        <m:acc>
          <m:accPr>
            <m:chr m:val="⃗"/>
            <m:ctrlPr>
              <w:rPr>
                <w:rFonts w:hint="default" w:ascii="Cambria Math" w:hAnsi="Cambria Math" w:cs="Times New Roman"/>
              </w:rPr>
            </m:ctrlPr>
          </m:accPr>
          <m:e>
            <m:r>
              <m:rPr/>
              <w:rPr>
                <w:rFonts w:hint="default" w:ascii="Cambria Math" w:hAnsi="Cambria Math" w:eastAsia="宋体" w:cs="Times New Roman"/>
              </w:rPr>
              <m:t>PD</m:t>
            </m:r>
            <m:ctrlPr>
              <w:rPr>
                <w:rFonts w:hint="default" w:ascii="Cambria Math" w:hAnsi="Cambria Math" w:cs="Times New Roman"/>
              </w:rPr>
            </m:ctrlPr>
          </m:e>
        </m:acc>
      </m:oMath>
      <w:r>
        <w:rPr>
          <w:rFonts w:hint="default" w:ascii="Times New Roman" w:hAnsi="Times New Roman" w:cs="Times New Roman"/>
        </w:rPr>
        <w:t>的最大值为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．其中所有正确说法的序号为（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54EA5771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A．①③④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B．①②④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C．②③④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D．①④</w:t>
      </w:r>
    </w:p>
    <w:p w14:paraId="4DB5C0F2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5 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直线与圆的方程的应用】</w:t>
      </w:r>
    </w:p>
    <w:p w14:paraId="5C0796C5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/>
          <w:b/>
          <w:szCs w:val="24"/>
        </w:rPr>
      </w:pPr>
      <w:r>
        <w:rPr>
          <w:rFonts w:hint="eastAsia" w:ascii="Times New Roman" w:hAnsi="Times New Roman" w:cs="Times New Roman"/>
          <w:b/>
          <w:szCs w:val="24"/>
          <w:lang w:val="en-US" w:eastAsia="zh-CN"/>
        </w:rPr>
        <w:t>1</w:t>
      </w:r>
      <w:r>
        <w:rPr>
          <w:rFonts w:hint="eastAsia" w:ascii="Times New Roman" w:hAnsi="Times New Roman" w:cs="Times New Roman"/>
          <w:b/>
          <w:szCs w:val="24"/>
        </w:rPr>
        <w:t>．直线与圆的方程的应用</w:t>
      </w:r>
    </w:p>
    <w:p w14:paraId="5DA71BF5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</w:t>
      </w:r>
      <w:r>
        <w:rPr>
          <w:rFonts w:hint="eastAsia" w:ascii="Times New Roman" w:hAnsi="Times New Roman" w:cs="Times New Roman"/>
        </w:rPr>
        <w:t>解决实际问题</w:t>
      </w:r>
      <w:r>
        <w:rPr>
          <w:rFonts w:ascii="Times New Roman" w:hAnsi="Times New Roman" w:cs="Times New Roman"/>
        </w:rPr>
        <w:t>的步骤：</w:t>
      </w:r>
    </w:p>
    <w:p w14:paraId="275D8C34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80" w:firstLineChars="200"/>
        <w:rPr>
          <w:rFonts w:hint="eastAsia" w:eastAsia="宋体"/>
          <w:sz w:val="21"/>
          <w:szCs w:val="21"/>
          <w:lang w:eastAsia="zh-CN"/>
        </w:rPr>
      </w:pPr>
      <w:r>
        <w:rPr>
          <w:rFonts w:hint="eastAsia" w:hAnsi="宋体" w:eastAsia="宋体" w:cs="宋体"/>
        </w:rPr>
        <w:t>①</w:t>
      </w:r>
      <w:r>
        <w:rPr>
          <w:sz w:val="21"/>
          <w:szCs w:val="21"/>
        </w:rPr>
        <w:t>审题</w:t>
      </w:r>
      <w:r>
        <w:rPr>
          <w:rFonts w:hint="eastAsia"/>
          <w:sz w:val="21"/>
          <w:szCs w:val="21"/>
          <w:lang w:eastAsia="zh-CN"/>
        </w:rPr>
        <w:t>：</w:t>
      </w:r>
      <w:r>
        <w:rPr>
          <w:sz w:val="21"/>
          <w:szCs w:val="21"/>
        </w:rPr>
        <w:t>认真审题，明确题意，从题目中抽象出几何模型，明确题中已知和待求的数据</w:t>
      </w:r>
      <w:r>
        <w:rPr>
          <w:rFonts w:hint="eastAsia"/>
          <w:sz w:val="21"/>
          <w:szCs w:val="21"/>
          <w:lang w:eastAsia="zh-CN"/>
        </w:rPr>
        <w:t>；</w:t>
      </w:r>
    </w:p>
    <w:p w14:paraId="7260FAAF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80" w:firstLineChars="200"/>
        <w:rPr>
          <w:rFonts w:hint="eastAsia" w:eastAsia="宋体"/>
          <w:sz w:val="21"/>
          <w:szCs w:val="21"/>
          <w:lang w:eastAsia="zh-CN"/>
        </w:rPr>
      </w:pPr>
      <w:r>
        <w:rPr>
          <w:rFonts w:hint="eastAsia" w:hAnsi="宋体" w:eastAsia="宋体" w:cs="宋体"/>
        </w:rPr>
        <w:t>②</w:t>
      </w:r>
      <w:r>
        <w:rPr>
          <w:sz w:val="21"/>
          <w:szCs w:val="21"/>
        </w:rPr>
        <w:t>建系</w:t>
      </w:r>
      <w:r>
        <w:rPr>
          <w:rFonts w:hint="eastAsia"/>
          <w:sz w:val="21"/>
          <w:szCs w:val="21"/>
          <w:lang w:eastAsia="zh-CN"/>
        </w:rPr>
        <w:t>：</w:t>
      </w:r>
      <w:r>
        <w:rPr>
          <w:sz w:val="21"/>
          <w:szCs w:val="21"/>
        </w:rPr>
        <w:t>建立适当的平面直角坐标系，通过点的坐标及已知条件，求出几何模型的方程</w:t>
      </w:r>
      <w:r>
        <w:rPr>
          <w:rFonts w:hint="eastAsia"/>
          <w:sz w:val="21"/>
          <w:szCs w:val="21"/>
          <w:lang w:eastAsia="zh-CN"/>
        </w:rPr>
        <w:t>；</w:t>
      </w:r>
    </w:p>
    <w:p w14:paraId="2F8751F5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80" w:firstLineChars="200"/>
        <w:rPr>
          <w:rFonts w:hint="eastAsia" w:eastAsia="宋体"/>
          <w:sz w:val="21"/>
          <w:szCs w:val="21"/>
          <w:lang w:eastAsia="zh-CN"/>
        </w:rPr>
      </w:pPr>
      <w:r>
        <w:rPr>
          <w:rFonts w:hint="eastAsia" w:hAnsi="宋体" w:eastAsia="宋体" w:cs="宋体"/>
        </w:rPr>
        <w:t>③</w:t>
      </w:r>
      <w:r>
        <w:rPr>
          <w:sz w:val="21"/>
          <w:szCs w:val="21"/>
        </w:rPr>
        <w:t>求解</w:t>
      </w:r>
      <w:r>
        <w:rPr>
          <w:rFonts w:hint="eastAsia"/>
          <w:sz w:val="21"/>
          <w:szCs w:val="21"/>
          <w:lang w:eastAsia="zh-CN"/>
        </w:rPr>
        <w:t>：</w:t>
      </w:r>
      <w:r>
        <w:rPr>
          <w:sz w:val="21"/>
          <w:szCs w:val="21"/>
        </w:rPr>
        <w:t>利用直线、圆的性质等有关知识求解</w:t>
      </w:r>
      <w:r>
        <w:rPr>
          <w:rFonts w:hint="eastAsia"/>
          <w:sz w:val="21"/>
          <w:szCs w:val="21"/>
          <w:lang w:eastAsia="zh-CN"/>
        </w:rPr>
        <w:t>；</w:t>
      </w:r>
    </w:p>
    <w:p w14:paraId="27F92C80">
      <w:pPr>
        <w:pStyle w:val="17"/>
        <w:keepNext w:val="0"/>
        <w:keepLines w:val="0"/>
        <w:widowControl/>
        <w:suppressLineNumbers w:val="0"/>
        <w:shd w:val="clear" w:color="auto" w:fill="auto"/>
        <w:spacing w:before="0" w:beforeAutospacing="0" w:after="0" w:afterAutospacing="0"/>
        <w:ind w:left="0" w:right="0" w:firstLine="420" w:firstLineChars="200"/>
        <w:rPr>
          <w:rFonts w:ascii="Times New Roman" w:hAnsi="Times New Roman" w:cs="Times New Roman"/>
        </w:rPr>
      </w:pPr>
      <w:r>
        <w:rPr>
          <w:rFonts w:hint="eastAsia"/>
          <w:sz w:val="21"/>
          <w:szCs w:val="21"/>
          <w:lang w:val="en-US" w:eastAsia="zh-CN"/>
        </w:rPr>
        <w:t>④</w:t>
      </w:r>
      <w:r>
        <w:rPr>
          <w:sz w:val="21"/>
          <w:szCs w:val="21"/>
        </w:rPr>
        <w:t>还原</w:t>
      </w:r>
      <w:r>
        <w:rPr>
          <w:rFonts w:hint="eastAsia"/>
          <w:sz w:val="21"/>
          <w:szCs w:val="21"/>
          <w:lang w:eastAsia="zh-CN"/>
        </w:rPr>
        <w:t>：</w:t>
      </w:r>
      <w:r>
        <w:rPr>
          <w:sz w:val="21"/>
          <w:szCs w:val="21"/>
        </w:rPr>
        <w:t>将运算结果还原为对实际问题的解释</w:t>
      </w:r>
      <w:r>
        <w:rPr>
          <w:rFonts w:hint="eastAsia"/>
          <w:sz w:val="21"/>
          <w:szCs w:val="21"/>
          <w:lang w:val="en-US" w:eastAsia="zh-C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1842917F">
      <w:pPr>
        <w:shd w:val="clear" w:color="auto" w:fill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(2)建系原则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建立适当的平面直角坐标系要把握两个原则：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对称性原则.可以选择对称中心为坐标原点，对称轴所在的直线为坐标轴.到两个定点的距离问题，可</w:t>
      </w:r>
    </w:p>
    <w:p w14:paraId="28A62D72">
      <w:pPr>
        <w:shd w:val="clear" w:color="auto" w:fill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Times New Roman" w:hAnsi="Times New Roman" w:cs="Times New Roman"/>
        </w:rPr>
        <w:t>以选择两个定点所在的直线以及线段的垂直平分线为坐标轴等.有两条相互垂直的直线的问题则可选其为坐标轴.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  </w:t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集中性原则.可以让曲线上尽可能多的特殊点在坐标轴上.如与三角形有关的问题，可以考虑将三角形的三个顶点全部放在坐标轴上.</w:t>
      </w:r>
    </w:p>
    <w:p w14:paraId="3C27F6F8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54" w:name="_Toc11809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10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直线与圆的方程的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实际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应用】</w:t>
      </w:r>
      <w:bookmarkEnd w:id="54"/>
    </w:p>
    <w:p w14:paraId="3440132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10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】</w:t>
      </w:r>
      <w:r>
        <w:rPr>
          <w:rFonts w:hint="default" w:ascii="Times New Roman" w:hAnsi="Times New Roman" w:cs="Times New Roman"/>
        </w:rPr>
        <w:t>（23-24高二上·湖北武汉·期末）为了保证海上平台的生产安全，海事部门在某平台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的正东方向设立了观测站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，在平台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的正北方向设立了观测站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，它们到平台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的距离分别为12海里和</w:t>
      </w:r>
      <m:oMath>
        <m:r>
          <m:rPr/>
          <w:rPr>
            <w:rFonts w:hint="default" w:ascii="Cambria Math" w:hAnsi="Cambria Math" w:eastAsia="宋体" w:cs="Times New Roman"/>
          </w:rPr>
          <m:t>m(m&gt;0)</m:t>
        </m:r>
      </m:oMath>
      <w:r>
        <w:rPr>
          <w:rFonts w:hint="default" w:ascii="Times New Roman" w:hAnsi="Times New Roman" w:cs="Times New Roman"/>
        </w:rPr>
        <w:t>海里，记海平面上到观测站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和平台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的距离之比为2的点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的轨迹为曲线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，规定曲线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及其内部区域为安全预警区．</w:t>
      </w:r>
    </w:p>
    <w:p w14:paraId="0F93D3D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457325" cy="1228725"/>
            <wp:effectExtent l="0" t="0" r="3175" b="3175"/>
            <wp:docPr id="100027" name="图片 100027" descr="@@@1c0da4dd-31ab-4174-aa38-1f386bc288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图片 100027" descr="@@@1c0da4dd-31ab-4174-aa38-1f386bc288e4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45732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</w:p>
    <w:p w14:paraId="573BDF8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(1)如图，以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为坐标原点，</w:t>
      </w:r>
      <m:oMath>
        <m:acc>
          <m:accPr>
            <m:chr m:val="⃗"/>
            <m:ctrlPr>
              <w:rPr>
                <w:rFonts w:hint="default" w:ascii="Cambria Math" w:hAnsi="Cambria Math" w:cs="Times New Roman"/>
              </w:rPr>
            </m:ctrlPr>
          </m:accPr>
          <m:e>
            <m:r>
              <m:rPr/>
              <w:rPr>
                <w:rFonts w:hint="default" w:ascii="Cambria Math" w:hAnsi="Cambria Math" w:eastAsia="宋体" w:cs="Times New Roman"/>
              </w:rPr>
              <m:t>OA</m:t>
            </m:r>
            <m:ctrlPr>
              <w:rPr>
                <w:rFonts w:hint="default" w:ascii="Cambria Math" w:hAnsi="Cambria Math" w:cs="Times New Roman"/>
              </w:rPr>
            </m:ctrlPr>
          </m:e>
        </m:acc>
      </m:oMath>
      <w:r>
        <w:rPr>
          <w:rFonts w:hint="default" w:ascii="Times New Roman" w:hAnsi="Times New Roman" w:cs="Times New Roman"/>
        </w:rPr>
        <w:t>，</w:t>
      </w:r>
      <m:oMath>
        <m:acc>
          <m:accPr>
            <m:chr m:val="⃗"/>
            <m:ctrlPr>
              <w:rPr>
                <w:rFonts w:hint="default" w:ascii="Cambria Math" w:hAnsi="Cambria Math" w:cs="Times New Roman"/>
              </w:rPr>
            </m:ctrlPr>
          </m:accPr>
          <m:e>
            <m:r>
              <m:rPr/>
              <w:rPr>
                <w:rFonts w:hint="default" w:ascii="Cambria Math" w:hAnsi="Cambria Math" w:eastAsia="宋体" w:cs="Times New Roman"/>
              </w:rPr>
              <m:t>OB</m:t>
            </m:r>
            <m:ctrlPr>
              <w:rPr>
                <w:rFonts w:hint="default" w:ascii="Cambria Math" w:hAnsi="Cambria Math" w:cs="Times New Roman"/>
              </w:rPr>
            </m:ctrlPr>
          </m:e>
        </m:acc>
      </m:oMath>
      <w:r>
        <w:rPr>
          <w:rFonts w:hint="default" w:ascii="Times New Roman" w:hAnsi="Times New Roman" w:cs="Times New Roman"/>
        </w:rPr>
        <w:t>为</w:t>
      </w:r>
      <m:oMath>
        <m:r>
          <m:rPr/>
          <w:rPr>
            <w:rFonts w:hint="default" w:ascii="Cambria Math" w:hAnsi="Cambria Math" w:eastAsia="宋体" w:cs="Times New Roman"/>
          </w:rPr>
          <m:t>x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y</m:t>
        </m:r>
      </m:oMath>
      <w:r>
        <w:rPr>
          <w:rFonts w:hint="default" w:ascii="Times New Roman" w:hAnsi="Times New Roman" w:cs="Times New Roman"/>
        </w:rPr>
        <w:t>轴的正方向，建立平面直角坐标系，求曲线</w:t>
      </w:r>
      <m:oMath>
        <m:r>
          <m:rPr/>
          <w:rPr>
            <w:rFonts w:hint="default" w:ascii="Cambria Math" w:hAnsi="Cambria Math" w:eastAsia="宋体" w:cs="Times New Roman"/>
          </w:rPr>
          <m:t>C</m:t>
        </m:r>
      </m:oMath>
      <w:r>
        <w:rPr>
          <w:rFonts w:hint="default" w:ascii="Times New Roman" w:hAnsi="Times New Roman" w:cs="Times New Roman"/>
        </w:rPr>
        <w:t>的方程；</w:t>
      </w:r>
    </w:p>
    <w:p w14:paraId="3E6C55C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(2)海平面上有渔船从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出发，沿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方向直线行驶，为使渔船不进入预警区，求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的取值范围．</w:t>
      </w:r>
    </w:p>
    <w:p w14:paraId="202C6C8B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57D681BC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078AE526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19CC0DFC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65E18E9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10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-1】</w:t>
      </w:r>
      <w:r>
        <w:rPr>
          <w:rFonts w:hint="default" w:ascii="Times New Roman" w:hAnsi="Times New Roman" w:cs="Times New Roman"/>
        </w:rPr>
        <w:t>（23-24高二上·吉林·期末）如图，第25届中国机器人及人工智能大赛总决赛中，主办方设计了一个矩形坐标场地</w:t>
      </w:r>
      <m:oMath>
        <m:r>
          <m:rPr/>
          <w:rPr>
            <w:rFonts w:hint="default" w:ascii="Cambria Math" w:hAnsi="Cambria Math" w:eastAsia="宋体" w:cs="Times New Roman"/>
          </w:rPr>
          <m:t>ABCD</m:t>
        </m:r>
      </m:oMath>
      <w:r>
        <w:rPr>
          <w:rFonts w:hint="default" w:ascii="Times New Roman" w:hAnsi="Times New Roman" w:cs="Times New Roman"/>
        </w:rPr>
        <w:t>（包含地界和内部），</w:t>
      </w:r>
      <m:oMath>
        <m:r>
          <m:rPr/>
          <w:rPr>
            <w:rFonts w:hint="default" w:ascii="Cambria Math" w:hAnsi="Cambria Math" w:eastAsia="宋体" w:cs="Times New Roman"/>
          </w:rPr>
          <m:t>BC</m:t>
        </m:r>
      </m:oMath>
      <w:r>
        <w:rPr>
          <w:rFonts w:hint="default" w:ascii="Times New Roman" w:hAnsi="Times New Roman" w:cs="Times New Roman"/>
        </w:rPr>
        <w:t>长为12米，在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边上距离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点5米的</w:t>
      </w:r>
      <w:r>
        <w:rPr>
          <w:rFonts w:hint="default" w:ascii="Times New Roman" w:hAnsi="Times New Roman" w:eastAsia="Times New Roman" w:cs="Times New Roman"/>
          <w:i/>
        </w:rPr>
        <w:t>E</w:t>
      </w:r>
      <w:r>
        <w:rPr>
          <w:rFonts w:hint="default" w:ascii="Times New Roman" w:hAnsi="Times New Roman" w:cs="Times New Roman"/>
        </w:rPr>
        <w:t>处放置一只机器犬，在距离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点2米的</w:t>
      </w:r>
      <w:r>
        <w:rPr>
          <w:rFonts w:hint="default" w:ascii="Times New Roman" w:hAnsi="Times New Roman" w:eastAsia="Times New Roman" w:cs="Times New Roman"/>
          <w:i/>
        </w:rPr>
        <w:t>F</w:t>
      </w:r>
      <w:r>
        <w:rPr>
          <w:rFonts w:hint="default" w:ascii="Times New Roman" w:hAnsi="Times New Roman" w:cs="Times New Roman"/>
        </w:rPr>
        <w:t>处放置一个机器人，机器人行走的速度为</w:t>
      </w:r>
      <w:r>
        <w:rPr>
          <w:rFonts w:hint="default" w:ascii="Times New Roman" w:hAnsi="Times New Roman" w:eastAsia="Times New Roman" w:cs="Times New Roman"/>
          <w:i/>
        </w:rPr>
        <w:t>v</w:t>
      </w:r>
      <w:r>
        <w:rPr>
          <w:rFonts w:hint="default" w:ascii="Times New Roman" w:hAnsi="Times New Roman" w:cs="Times New Roman"/>
        </w:rPr>
        <w:t>，机器犬行走的速度为</w:t>
      </w:r>
      <m:oMath>
        <m:r>
          <m:rPr/>
          <w:rPr>
            <w:rFonts w:hint="default" w:ascii="Cambria Math" w:hAnsi="Cambria Math" w:eastAsia="宋体" w:cs="Times New Roman"/>
          </w:rPr>
          <m:t>2v</m:t>
        </m:r>
      </m:oMath>
      <w:r>
        <w:rPr>
          <w:rFonts w:hint="default" w:ascii="Times New Roman" w:hAnsi="Times New Roman" w:cs="Times New Roman"/>
        </w:rPr>
        <w:t>，若机器犬和机器人在场地内沿着直线方向同时到达场地内某点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，则机器犬将被机器人捕获，点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叫成功点．</w:t>
      </w:r>
    </w:p>
    <w:p w14:paraId="10A3D80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762125" cy="1104900"/>
            <wp:effectExtent l="0" t="0" r="3175" b="0"/>
            <wp:docPr id="100031" name="图片 100031" descr="@@@2748a42a-7d22-4812-bd08-09b1a8730b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1" name="图片 100031" descr="@@@2748a42a-7d22-4812-bd08-09b1a8730b67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DD7E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(1)求在这个矩形场地内成功点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的轨迹方程；</w:t>
      </w:r>
    </w:p>
    <w:p w14:paraId="715666B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(2)若</w:t>
      </w:r>
      <w:r>
        <w:rPr>
          <w:rFonts w:hint="default" w:ascii="Times New Roman" w:hAnsi="Times New Roman" w:eastAsia="Times New Roman" w:cs="Times New Roman"/>
          <w:i/>
        </w:rPr>
        <w:t>N</w:t>
      </w:r>
      <w:r>
        <w:rPr>
          <w:rFonts w:hint="default" w:ascii="Times New Roman" w:hAnsi="Times New Roman" w:cs="Times New Roman"/>
        </w:rPr>
        <w:t>为矩形场地</w:t>
      </w:r>
      <m:oMath>
        <m:r>
          <m:rPr/>
          <w:rPr>
            <w:rFonts w:hint="default" w:ascii="Cambria Math" w:hAnsi="Cambria Math" w:eastAsia="宋体" w:cs="Times New Roman"/>
          </w:rPr>
          <m:t>BC</m:t>
        </m:r>
      </m:oMath>
      <w:r>
        <w:rPr>
          <w:rFonts w:hint="default" w:ascii="Times New Roman" w:hAnsi="Times New Roman" w:cs="Times New Roman"/>
        </w:rPr>
        <w:t>边上的一点，若机器犬在线段</w:t>
      </w:r>
      <m:oMath>
        <m:r>
          <m:rPr/>
          <w:rPr>
            <w:rFonts w:hint="default" w:ascii="Cambria Math" w:hAnsi="Cambria Math" w:eastAsia="宋体" w:cs="Times New Roman"/>
          </w:rPr>
          <m:t>EN</m:t>
        </m:r>
      </m:oMath>
      <w:r>
        <w:rPr>
          <w:rFonts w:hint="default" w:ascii="Times New Roman" w:hAnsi="Times New Roman" w:cs="Times New Roman"/>
        </w:rPr>
        <w:t>上都能逃脱，问</w:t>
      </w:r>
      <w:r>
        <w:rPr>
          <w:rFonts w:hint="default" w:ascii="Times New Roman" w:hAnsi="Times New Roman" w:eastAsia="Times New Roman" w:cs="Times New Roman"/>
          <w:i/>
        </w:rPr>
        <w:t>N</w:t>
      </w:r>
      <w:r>
        <w:rPr>
          <w:rFonts w:hint="default" w:ascii="Times New Roman" w:hAnsi="Times New Roman" w:cs="Times New Roman"/>
        </w:rPr>
        <w:t>点应在何处？</w:t>
      </w:r>
    </w:p>
    <w:p w14:paraId="05A45D58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1342A154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3C0A5515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437D4E03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044BE5C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10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-2】</w:t>
      </w:r>
      <w:r>
        <w:rPr>
          <w:rFonts w:hint="default" w:ascii="Times New Roman" w:hAnsi="Times New Roman" w:cs="Times New Roman"/>
        </w:rPr>
        <w:t>（23-24高二上·吉林长春·期末）某市为了改善城市中心环境,计划将市区某工厂向城市外围迁移,需要拆除工厂内一个高塔,施工单位在某平台</w:t>
      </w:r>
      <w:r>
        <w:rPr>
          <w:rFonts w:hint="default" w:ascii="Times New Roman" w:hAnsi="Times New Roman" w:eastAsia="Times New Roman" w:cs="Times New Roman"/>
          <w:i/>
        </w:rPr>
        <w:t>O</w:t>
      </w:r>
      <w:r>
        <w:rPr>
          <w:rFonts w:hint="default" w:ascii="Times New Roman" w:hAnsi="Times New Roman" w:cs="Times New Roman"/>
        </w:rPr>
        <w:t>的北偏东</w:t>
      </w:r>
      <m:oMath>
        <m:r>
          <m:rPr/>
          <w:rPr>
            <w:rFonts w:hint="default" w:ascii="Cambria Math" w:hAnsi="Cambria Math" w:eastAsia="宋体" w:cs="Times New Roman"/>
          </w:rPr>
          <m:t>45°</m:t>
        </m:r>
      </m:oMath>
      <w:r>
        <w:rPr>
          <w:rFonts w:hint="default" w:ascii="Times New Roman" w:hAnsi="Times New Roman" w:cs="Times New Roman"/>
        </w:rPr>
        <w:t>方向</w:t>
      </w:r>
      <m:oMath>
        <m:r>
          <m:rPr/>
          <w:rPr>
            <w:rFonts w:hint="default" w:ascii="Cambria Math" w:hAnsi="Cambria Math" w:eastAsia="宋体" w:cs="Times New Roman"/>
          </w:rPr>
          <m:t>40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</w:rPr>
          <m:t>m</m:t>
        </m:r>
      </m:oMath>
      <w:r>
        <w:rPr>
          <w:rFonts w:hint="default" w:ascii="Times New Roman" w:hAnsi="Times New Roman" w:cs="Times New Roman"/>
        </w:rPr>
        <w:t>处设立观测点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,在平台</w:t>
      </w:r>
      <w:r>
        <w:rPr>
          <w:rFonts w:hint="default" w:ascii="Times New Roman" w:hAnsi="Times New Roman" w:eastAsia="Times New Roman" w:cs="Times New Roman"/>
          <w:i/>
        </w:rPr>
        <w:t>O</w:t>
      </w:r>
      <w:r>
        <w:rPr>
          <w:rFonts w:hint="default" w:ascii="Times New Roman" w:hAnsi="Times New Roman" w:cs="Times New Roman"/>
        </w:rPr>
        <w:t>的正西方向240m处设立观测点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,以</w:t>
      </w:r>
      <w:r>
        <w:rPr>
          <w:rFonts w:hint="default" w:ascii="Times New Roman" w:hAnsi="Times New Roman" w:eastAsia="Times New Roman" w:cs="Times New Roman"/>
          <w:i/>
        </w:rPr>
        <w:t>O</w:t>
      </w:r>
      <w:r>
        <w:rPr>
          <w:rFonts w:hint="default" w:ascii="Times New Roman" w:hAnsi="Times New Roman" w:cs="Times New Roman"/>
        </w:rPr>
        <w:t>为坐标原点,</w:t>
      </w:r>
      <w:r>
        <w:rPr>
          <w:rFonts w:hint="default" w:ascii="Times New Roman" w:hAnsi="Times New Roman" w:eastAsia="Times New Roman" w:cs="Times New Roman"/>
          <w:i/>
        </w:rPr>
        <w:t>O</w:t>
      </w:r>
      <w:r>
        <w:rPr>
          <w:rFonts w:hint="default" w:ascii="Times New Roman" w:hAnsi="Times New Roman" w:cs="Times New Roman"/>
        </w:rPr>
        <w:t>的正东方向为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轴正方向,建立如图所示的平面直角坐标系.已知经过</w:t>
      </w:r>
      <w:r>
        <w:rPr>
          <w:rFonts w:hint="default" w:ascii="Times New Roman" w:hAnsi="Times New Roman" w:eastAsia="Times New Roman" w:cs="Times New Roman"/>
          <w:i/>
        </w:rPr>
        <w:t>O</w:t>
      </w:r>
      <w:r>
        <w:rPr>
          <w:rFonts w:hint="default" w:ascii="Times New Roman" w:hAnsi="Times New Roman" w:cs="Times New Roman"/>
        </w:rPr>
        <w:t>,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,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三点的圆为圆</w:t>
      </w:r>
      <w:r>
        <w:rPr>
          <w:rFonts w:hint="default" w:ascii="Times New Roman" w:hAnsi="Times New Roman" w:eastAsia="Times New Roman" w:cs="Times New Roman"/>
          <w:i/>
        </w:rPr>
        <w:t>C</w:t>
      </w:r>
      <w:r>
        <w:rPr>
          <w:rFonts w:hint="default" w:ascii="Times New Roman" w:hAnsi="Times New Roman" w:cs="Times New Roman"/>
        </w:rPr>
        <w:t>.</w:t>
      </w:r>
    </w:p>
    <w:p w14:paraId="60EC6CD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543050" cy="1381125"/>
            <wp:effectExtent l="0" t="0" r="6350" b="3175"/>
            <wp:docPr id="100037" name="图片 100037" descr="@@@f4e45272-3bcc-41cc-acf6-a3bf428b96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7" name="图片 100037" descr="@@@f4e45272-3bcc-41cc-acf6-a3bf428b96f0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72B2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(1)求圆</w:t>
      </w:r>
      <w:r>
        <w:rPr>
          <w:rFonts w:hint="default" w:ascii="Times New Roman" w:hAnsi="Times New Roman" w:eastAsia="Times New Roman" w:cs="Times New Roman"/>
          <w:i/>
        </w:rPr>
        <w:t>C</w:t>
      </w:r>
      <w:r>
        <w:rPr>
          <w:rFonts w:hint="default" w:ascii="Times New Roman" w:hAnsi="Times New Roman" w:cs="Times New Roman"/>
        </w:rPr>
        <w:t>的方程.</w:t>
      </w:r>
    </w:p>
    <w:p w14:paraId="1D485A9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(2)规定圆</w:t>
      </w:r>
      <w:r>
        <w:rPr>
          <w:rFonts w:hint="default" w:ascii="Times New Roman" w:hAnsi="Times New Roman" w:eastAsia="Times New Roman" w:cs="Times New Roman"/>
          <w:i/>
        </w:rPr>
        <w:t>C</w:t>
      </w:r>
      <w:r>
        <w:rPr>
          <w:rFonts w:hint="default" w:ascii="Times New Roman" w:hAnsi="Times New Roman" w:cs="Times New Roman"/>
        </w:rPr>
        <w:t>及其内部区域为安全预警区,经观测发现,在平台</w:t>
      </w:r>
      <w:r>
        <w:rPr>
          <w:rFonts w:hint="default" w:ascii="Times New Roman" w:hAnsi="Times New Roman" w:eastAsia="Times New Roman" w:cs="Times New Roman"/>
          <w:i/>
        </w:rPr>
        <w:t>O</w:t>
      </w:r>
      <w:r>
        <w:rPr>
          <w:rFonts w:hint="default" w:ascii="Times New Roman" w:hAnsi="Times New Roman" w:cs="Times New Roman"/>
        </w:rPr>
        <w:t>的正南方向200m的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处,有一辆小汽车沿北偏西</w:t>
      </w:r>
      <m:oMath>
        <m:r>
          <m:rPr/>
          <w:rPr>
            <w:rFonts w:hint="default" w:ascii="Cambria Math" w:hAnsi="Cambria Math" w:eastAsia="宋体" w:cs="Times New Roman"/>
          </w:rPr>
          <m:t>45°</m:t>
        </m:r>
      </m:oMath>
      <w:r>
        <w:rPr>
          <w:rFonts w:hint="default" w:ascii="Times New Roman" w:hAnsi="Times New Roman" w:cs="Times New Roman"/>
        </w:rPr>
        <w:t>方向行驶,小汽车会不会进入安全预警区?说明理由.</w:t>
      </w:r>
    </w:p>
    <w:p w14:paraId="38DDE4B7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7101FF3F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314EB7CB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48B2D125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4666599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</w:t>
      </w:r>
      <w:r>
        <w:rPr>
          <w:rFonts w:hint="eastAsia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10</w:t>
      </w: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-3】</w:t>
      </w:r>
      <w:r>
        <w:rPr>
          <w:rFonts w:hint="default" w:ascii="Times New Roman" w:hAnsi="Times New Roman" w:cs="Times New Roman"/>
        </w:rPr>
        <w:t>（23-24高二上·安徽阜阳·期中）某公园有一圆柱形建筑物，底面半径为1米，在其南面有一条东西走向的观景直道（图中用实线表示），建筑物的东西两侧有与直道平行的两段辅道（图中用虚线表示），观景直道与辅道距离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米.在建筑物底面中心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的北偏东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45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∘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方向</w:t>
      </w:r>
      <m:oMath>
        <m:r>
          <m:rPr/>
          <w:rPr>
            <w:rFonts w:hint="default" w:ascii="Cambria Math" w:hAnsi="Cambria Math" w:eastAsia="宋体" w:cs="Times New Roman"/>
          </w:rPr>
          <m:t>5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米的点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处，有一台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360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∘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全景摄像头，其安装高度低于建筑物高度.请建立恰当的平面直角坐标系，并解决问题：</w:t>
      </w:r>
    </w:p>
    <w:p w14:paraId="3E45B3B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2133600" cy="1238250"/>
            <wp:effectExtent l="0" t="0" r="0" b="6350"/>
            <wp:docPr id="100039" name="图片 100039" descr="@@@d2b0f7f5-bda0-4530-abb1-122b6540d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图片 100039" descr="@@@d2b0f7f5-bda0-4530-abb1-122b6540d288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DDED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(1)在西辅道上与建筑物底面中心</w:t>
      </w:r>
      <m:oMath>
        <m:r>
          <m:rPr/>
          <w:rPr>
            <w:rFonts w:hint="default" w:ascii="Cambria Math" w:hAnsi="Cambria Math" w:eastAsia="宋体" w:cs="Times New Roman"/>
          </w:rPr>
          <m:t>O</m:t>
        </m:r>
      </m:oMath>
      <w:r>
        <w:rPr>
          <w:rFonts w:hint="default" w:ascii="Times New Roman" w:hAnsi="Times New Roman" w:cs="Times New Roman"/>
        </w:rPr>
        <w:t>距离2米处的游客，是否在摄像头监控范围内？</w:t>
      </w:r>
    </w:p>
    <w:p w14:paraId="3F3D867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(2)求观景直道不在摄像头的监控范围内的长度.</w:t>
      </w:r>
    </w:p>
    <w:p w14:paraId="4B74B4F9">
      <w:pPr>
        <w:shd w:val="clear" w:color="auto" w:fill="auto"/>
        <w:spacing w:line="360" w:lineRule="auto"/>
        <w:jc w:val="left"/>
        <w:rPr>
          <w:rFonts w:hint="eastAsia" w:hAnsi="Cambria Math" w:cs="Times New Roman"/>
          <w:i w:val="0"/>
          <w:color w:val="FF0000"/>
          <w:lang w:val="en-US" w:eastAsia="zh-CN"/>
        </w:rPr>
      </w:pPr>
    </w:p>
    <w:p w14:paraId="6977A601">
      <w:pPr>
        <w:shd w:val="clear" w:color="auto" w:fill="auto"/>
        <w:spacing w:line="360" w:lineRule="auto"/>
        <w:jc w:val="left"/>
        <w:rPr>
          <w:rFonts w:hint="eastAsia" w:hAnsi="Cambria Math" w:cs="Times New Roman"/>
          <w:i w:val="0"/>
          <w:color w:val="FF0000"/>
          <w:lang w:val="en-US" w:eastAsia="zh-CN"/>
        </w:rPr>
      </w:pPr>
    </w:p>
    <w:p w14:paraId="5896C039">
      <w:pPr>
        <w:shd w:val="clear" w:color="auto" w:fill="auto"/>
        <w:spacing w:line="360" w:lineRule="auto"/>
        <w:jc w:val="left"/>
        <w:rPr>
          <w:rFonts w:hint="eastAsia" w:hAnsi="Cambria Math" w:cs="Times New Roman"/>
          <w:i w:val="0"/>
          <w:color w:val="FF0000"/>
          <w:lang w:val="en-US" w:eastAsia="zh-CN"/>
        </w:rPr>
      </w:pPr>
    </w:p>
    <w:p w14:paraId="1DEC37E7">
      <w:pPr>
        <w:shd w:val="clear" w:color="auto" w:fill="auto"/>
        <w:spacing w:line="360" w:lineRule="auto"/>
        <w:jc w:val="left"/>
        <w:rPr>
          <w:rFonts w:hint="eastAsia" w:hAnsi="Cambria Math" w:cs="Times New Roman"/>
          <w:i w:val="0"/>
          <w:color w:val="FF0000"/>
          <w:lang w:val="en-US" w:eastAsia="zh-CN"/>
        </w:rPr>
      </w:pPr>
    </w:p>
    <w:p w14:paraId="491FE108">
      <w:pPr>
        <w:shd w:val="clear" w:color="auto" w:fill="auto"/>
        <w:spacing w:line="360" w:lineRule="auto"/>
        <w:jc w:val="left"/>
        <w:rPr>
          <w:rFonts w:hint="eastAsia" w:hAnsi="Cambria Math" w:cs="Times New Roman"/>
          <w:i w:val="0"/>
          <w:color w:val="FF0000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417" w:right="1077" w:bottom="1417" w:left="1077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8" w:charSpace="40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86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ambria Math">
    <w:altName w:val="Kingsoft Math"/>
    <w:panose1 w:val="02040503050406030204"/>
    <w:charset w:val="01"/>
    <w:family w:val="roman"/>
    <w:pitch w:val="default"/>
    <w:sig w:usb0="00000000" w:usb1="00000000" w:usb2="02000000" w:usb3="00000000" w:csb0="2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Kingsoft Math">
    <w:panose1 w:val="02040503050406030204"/>
    <w:charset w:val="01"/>
    <w:family w:val="roman"/>
    <w:pitch w:val="default"/>
    <w:sig w:usb0="80000087" w:usb1="00002068" w:usb2="00000000" w:usb3="00000000" w:csb0="2000019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70DC4D"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w:rPr>
        <w:sz w:val="2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0E74F64">
                          <w:pPr>
                            <w:pStyle w:val="1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AqZhe+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0E74F64">
                    <w:pPr>
                      <w:pStyle w:val="1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color w:val="FFFFFF"/>
        <w:sz w:val="2"/>
        <w:szCs w:val="2"/>
      </w:rPr>
      <w:pict>
        <v:shape id="PowerPlusWaterMarkObject1453549720" o:spid="_x0000_s2052" o:spt="136" alt="学科网 zxxk.com" type="#_x0000_t136" style="position:absolute;left:0pt;margin-left:158.95pt;margin-top:407.9pt;height:2.85pt;width:2.85pt;mso-position-horizontal-relative:margin;mso-position-vertical-relative:margin;rotation:20643840f;z-index:-251655168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_x0000_s2053" o:spid="_x0000_s2053" o:spt="75" alt="学科网 zxxk.com" type="#_x0000_t75" style="position:absolute;left:0pt;margin-left:64.05pt;margin-top:-20.75pt;height:0.05pt;width:0.0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 w:ascii="Times New Roman" w:hAnsi="Times New Roman" w:eastAsia="宋体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B2B9A">
    <w:pPr>
      <w:pStyle w:val="14"/>
      <w:jc w:val="both"/>
    </w:pPr>
  </w:p>
  <w:p w14:paraId="4EAF9057"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049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removePersonalInformation/>
  <w:documentProtection w:enforcement="0"/>
  <w:defaultTabStop w:val="420"/>
  <w:drawingGridHorizontalSpacing w:val="106"/>
  <w:drawingGridVerticalSpacing w:val="159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M2ZWQ4YWVlZjc4Y2UyZGUzOTg4YTkzMjQ3NTVjZmEifQ=="/>
  </w:docVars>
  <w:rsids>
    <w:rsidRoot w:val="00363227"/>
    <w:rsid w:val="0001360E"/>
    <w:rsid w:val="00041561"/>
    <w:rsid w:val="00051F46"/>
    <w:rsid w:val="000A16CF"/>
    <w:rsid w:val="000C2F75"/>
    <w:rsid w:val="000D38AA"/>
    <w:rsid w:val="000D7007"/>
    <w:rsid w:val="000E4A0D"/>
    <w:rsid w:val="00146953"/>
    <w:rsid w:val="001D66EB"/>
    <w:rsid w:val="001E5426"/>
    <w:rsid w:val="001F3490"/>
    <w:rsid w:val="0027067E"/>
    <w:rsid w:val="002771D2"/>
    <w:rsid w:val="002E56FE"/>
    <w:rsid w:val="00302400"/>
    <w:rsid w:val="00363227"/>
    <w:rsid w:val="0037342B"/>
    <w:rsid w:val="003C5C81"/>
    <w:rsid w:val="0040402F"/>
    <w:rsid w:val="004151FC"/>
    <w:rsid w:val="0047331D"/>
    <w:rsid w:val="00481283"/>
    <w:rsid w:val="00486104"/>
    <w:rsid w:val="0051447A"/>
    <w:rsid w:val="005340C6"/>
    <w:rsid w:val="0054712E"/>
    <w:rsid w:val="0056487D"/>
    <w:rsid w:val="0059489A"/>
    <w:rsid w:val="005E09A7"/>
    <w:rsid w:val="00656815"/>
    <w:rsid w:val="006B2D97"/>
    <w:rsid w:val="006E1094"/>
    <w:rsid w:val="006E406D"/>
    <w:rsid w:val="0085328A"/>
    <w:rsid w:val="009035F2"/>
    <w:rsid w:val="00913910"/>
    <w:rsid w:val="00A46095"/>
    <w:rsid w:val="00A610B7"/>
    <w:rsid w:val="00B205AE"/>
    <w:rsid w:val="00B84DD0"/>
    <w:rsid w:val="00BF2518"/>
    <w:rsid w:val="00BF4AD7"/>
    <w:rsid w:val="00C02FC6"/>
    <w:rsid w:val="00C2613D"/>
    <w:rsid w:val="00C50D8B"/>
    <w:rsid w:val="00CD0775"/>
    <w:rsid w:val="00D43CCC"/>
    <w:rsid w:val="00DD0D58"/>
    <w:rsid w:val="00F419B9"/>
    <w:rsid w:val="00FB4C24"/>
    <w:rsid w:val="012453C2"/>
    <w:rsid w:val="02831858"/>
    <w:rsid w:val="02D50685"/>
    <w:rsid w:val="03236706"/>
    <w:rsid w:val="036D5B0F"/>
    <w:rsid w:val="03DD4930"/>
    <w:rsid w:val="04745993"/>
    <w:rsid w:val="05214CF2"/>
    <w:rsid w:val="05F17CC7"/>
    <w:rsid w:val="06216D15"/>
    <w:rsid w:val="06F127DE"/>
    <w:rsid w:val="07717FB8"/>
    <w:rsid w:val="07A13052"/>
    <w:rsid w:val="07E1518D"/>
    <w:rsid w:val="08292036"/>
    <w:rsid w:val="08843074"/>
    <w:rsid w:val="088A3542"/>
    <w:rsid w:val="0957267A"/>
    <w:rsid w:val="0982332F"/>
    <w:rsid w:val="0A0856A7"/>
    <w:rsid w:val="0A246B2F"/>
    <w:rsid w:val="0A6C0445"/>
    <w:rsid w:val="0AD84291"/>
    <w:rsid w:val="0B3B3D60"/>
    <w:rsid w:val="0B4E74ED"/>
    <w:rsid w:val="0B892750"/>
    <w:rsid w:val="0CB66F97"/>
    <w:rsid w:val="0DDA7292"/>
    <w:rsid w:val="0DF00E1B"/>
    <w:rsid w:val="0FDF4873"/>
    <w:rsid w:val="10300C7B"/>
    <w:rsid w:val="10BB16FE"/>
    <w:rsid w:val="11621A79"/>
    <w:rsid w:val="11625F1D"/>
    <w:rsid w:val="11877B74"/>
    <w:rsid w:val="11934328"/>
    <w:rsid w:val="11D21107"/>
    <w:rsid w:val="12BF5534"/>
    <w:rsid w:val="135F2210"/>
    <w:rsid w:val="13EF5C30"/>
    <w:rsid w:val="144C1411"/>
    <w:rsid w:val="146B3036"/>
    <w:rsid w:val="1480407D"/>
    <w:rsid w:val="1484238C"/>
    <w:rsid w:val="148B12E6"/>
    <w:rsid w:val="152F138C"/>
    <w:rsid w:val="159F4573"/>
    <w:rsid w:val="15E4302B"/>
    <w:rsid w:val="15FE3A0D"/>
    <w:rsid w:val="16013F56"/>
    <w:rsid w:val="16571072"/>
    <w:rsid w:val="16C26C27"/>
    <w:rsid w:val="170F2053"/>
    <w:rsid w:val="175207E1"/>
    <w:rsid w:val="176C3651"/>
    <w:rsid w:val="17964994"/>
    <w:rsid w:val="179A0189"/>
    <w:rsid w:val="17A252C5"/>
    <w:rsid w:val="18491BE4"/>
    <w:rsid w:val="18923606"/>
    <w:rsid w:val="18B25451"/>
    <w:rsid w:val="19143FA0"/>
    <w:rsid w:val="1B560A32"/>
    <w:rsid w:val="1C146065"/>
    <w:rsid w:val="1D507571"/>
    <w:rsid w:val="1D5373E8"/>
    <w:rsid w:val="1F5B2334"/>
    <w:rsid w:val="20153A7C"/>
    <w:rsid w:val="203F66C7"/>
    <w:rsid w:val="203F7BAD"/>
    <w:rsid w:val="212871CD"/>
    <w:rsid w:val="2219112A"/>
    <w:rsid w:val="226250CD"/>
    <w:rsid w:val="229A7295"/>
    <w:rsid w:val="23F55B53"/>
    <w:rsid w:val="250A3BFF"/>
    <w:rsid w:val="25401C79"/>
    <w:rsid w:val="25AA3AD7"/>
    <w:rsid w:val="25F756FE"/>
    <w:rsid w:val="26666720"/>
    <w:rsid w:val="26DC18E5"/>
    <w:rsid w:val="27117097"/>
    <w:rsid w:val="28A644E9"/>
    <w:rsid w:val="28CC250B"/>
    <w:rsid w:val="2A162603"/>
    <w:rsid w:val="2A482CB6"/>
    <w:rsid w:val="2A5A37DD"/>
    <w:rsid w:val="2AF169E0"/>
    <w:rsid w:val="2B827AE3"/>
    <w:rsid w:val="2C3F712F"/>
    <w:rsid w:val="2C4B5E25"/>
    <w:rsid w:val="2CB105EC"/>
    <w:rsid w:val="2CDD2034"/>
    <w:rsid w:val="2D240F25"/>
    <w:rsid w:val="2D672B94"/>
    <w:rsid w:val="2D917516"/>
    <w:rsid w:val="2E075A2A"/>
    <w:rsid w:val="2E9848D4"/>
    <w:rsid w:val="2E9D0FF0"/>
    <w:rsid w:val="2EC13E2B"/>
    <w:rsid w:val="2F1644DE"/>
    <w:rsid w:val="2F2E08AA"/>
    <w:rsid w:val="2F3B040D"/>
    <w:rsid w:val="2F4B7B98"/>
    <w:rsid w:val="2F983ED0"/>
    <w:rsid w:val="2FE04785"/>
    <w:rsid w:val="30273B1E"/>
    <w:rsid w:val="30650773"/>
    <w:rsid w:val="3115045E"/>
    <w:rsid w:val="31293F09"/>
    <w:rsid w:val="31660CB9"/>
    <w:rsid w:val="31F47A4D"/>
    <w:rsid w:val="32004C6A"/>
    <w:rsid w:val="326E53FB"/>
    <w:rsid w:val="32C20171"/>
    <w:rsid w:val="333328D1"/>
    <w:rsid w:val="334E5FB4"/>
    <w:rsid w:val="33B43189"/>
    <w:rsid w:val="33B91D90"/>
    <w:rsid w:val="33D04706"/>
    <w:rsid w:val="33F348CD"/>
    <w:rsid w:val="34893069"/>
    <w:rsid w:val="35696FCA"/>
    <w:rsid w:val="35770CB3"/>
    <w:rsid w:val="35D2393D"/>
    <w:rsid w:val="360F7B72"/>
    <w:rsid w:val="361B6516"/>
    <w:rsid w:val="36954E2E"/>
    <w:rsid w:val="37113475"/>
    <w:rsid w:val="37122FE8"/>
    <w:rsid w:val="372633C5"/>
    <w:rsid w:val="375B6016"/>
    <w:rsid w:val="37782933"/>
    <w:rsid w:val="38E67F6F"/>
    <w:rsid w:val="38EC628C"/>
    <w:rsid w:val="39276F80"/>
    <w:rsid w:val="39B762CE"/>
    <w:rsid w:val="39DB4C12"/>
    <w:rsid w:val="39DD2CF7"/>
    <w:rsid w:val="3A443B62"/>
    <w:rsid w:val="3ACF77EE"/>
    <w:rsid w:val="3AF559DA"/>
    <w:rsid w:val="3B857F2C"/>
    <w:rsid w:val="3BCC415F"/>
    <w:rsid w:val="3C2854E9"/>
    <w:rsid w:val="3E2B73BD"/>
    <w:rsid w:val="3E690684"/>
    <w:rsid w:val="3F1E2BD3"/>
    <w:rsid w:val="3F7D3D9E"/>
    <w:rsid w:val="3F890EDF"/>
    <w:rsid w:val="405047C4"/>
    <w:rsid w:val="40972C3D"/>
    <w:rsid w:val="40AD2587"/>
    <w:rsid w:val="41065D1D"/>
    <w:rsid w:val="41506F85"/>
    <w:rsid w:val="42073DF3"/>
    <w:rsid w:val="42133790"/>
    <w:rsid w:val="42CB4E20"/>
    <w:rsid w:val="42E40D59"/>
    <w:rsid w:val="430D3A72"/>
    <w:rsid w:val="432079ED"/>
    <w:rsid w:val="44B244EA"/>
    <w:rsid w:val="44F1047F"/>
    <w:rsid w:val="44F77C59"/>
    <w:rsid w:val="44FA618E"/>
    <w:rsid w:val="457572C5"/>
    <w:rsid w:val="458319E2"/>
    <w:rsid w:val="458D0AB3"/>
    <w:rsid w:val="45CD7101"/>
    <w:rsid w:val="45F41352"/>
    <w:rsid w:val="461E0B17"/>
    <w:rsid w:val="4735289E"/>
    <w:rsid w:val="4766336A"/>
    <w:rsid w:val="47787A34"/>
    <w:rsid w:val="47D879EE"/>
    <w:rsid w:val="47E8176F"/>
    <w:rsid w:val="480908C5"/>
    <w:rsid w:val="486A0C38"/>
    <w:rsid w:val="48B773BE"/>
    <w:rsid w:val="496B4C67"/>
    <w:rsid w:val="4A581496"/>
    <w:rsid w:val="4B7C3882"/>
    <w:rsid w:val="4BEB02E1"/>
    <w:rsid w:val="4C382F17"/>
    <w:rsid w:val="4CD3567B"/>
    <w:rsid w:val="4CEF5BAF"/>
    <w:rsid w:val="4D9F113E"/>
    <w:rsid w:val="4DF74D1B"/>
    <w:rsid w:val="4EA737B5"/>
    <w:rsid w:val="4F9F1B0F"/>
    <w:rsid w:val="500A14F8"/>
    <w:rsid w:val="5185206F"/>
    <w:rsid w:val="51BA7D66"/>
    <w:rsid w:val="51C520EA"/>
    <w:rsid w:val="52713FC8"/>
    <w:rsid w:val="531E2D4A"/>
    <w:rsid w:val="54370965"/>
    <w:rsid w:val="54C6369A"/>
    <w:rsid w:val="54E029AD"/>
    <w:rsid w:val="54FA3C3B"/>
    <w:rsid w:val="559D264C"/>
    <w:rsid w:val="55B017CF"/>
    <w:rsid w:val="55EF09CE"/>
    <w:rsid w:val="56A47A0A"/>
    <w:rsid w:val="58404FE4"/>
    <w:rsid w:val="5855720E"/>
    <w:rsid w:val="594E29FC"/>
    <w:rsid w:val="598F6750"/>
    <w:rsid w:val="5A761768"/>
    <w:rsid w:val="5AD461F7"/>
    <w:rsid w:val="5C283DD7"/>
    <w:rsid w:val="5C712CEA"/>
    <w:rsid w:val="5CD96ED2"/>
    <w:rsid w:val="5CF51F99"/>
    <w:rsid w:val="5D261179"/>
    <w:rsid w:val="5D3302C2"/>
    <w:rsid w:val="5D5B399E"/>
    <w:rsid w:val="5DFE3EA4"/>
    <w:rsid w:val="5E8130D2"/>
    <w:rsid w:val="5EBB2DC3"/>
    <w:rsid w:val="5F316E2B"/>
    <w:rsid w:val="5F7251CD"/>
    <w:rsid w:val="5F9271EC"/>
    <w:rsid w:val="605D3104"/>
    <w:rsid w:val="614F429D"/>
    <w:rsid w:val="61577891"/>
    <w:rsid w:val="61D476D6"/>
    <w:rsid w:val="61E96C41"/>
    <w:rsid w:val="62CC4589"/>
    <w:rsid w:val="63394FF2"/>
    <w:rsid w:val="63887929"/>
    <w:rsid w:val="63F57AF7"/>
    <w:rsid w:val="64202A8D"/>
    <w:rsid w:val="646859BE"/>
    <w:rsid w:val="6564418A"/>
    <w:rsid w:val="65650BEB"/>
    <w:rsid w:val="66F05398"/>
    <w:rsid w:val="67CE57EE"/>
    <w:rsid w:val="68885861"/>
    <w:rsid w:val="68FD3E23"/>
    <w:rsid w:val="690B75DC"/>
    <w:rsid w:val="6965484C"/>
    <w:rsid w:val="696E5C32"/>
    <w:rsid w:val="69744B9B"/>
    <w:rsid w:val="6A413A96"/>
    <w:rsid w:val="6A733B62"/>
    <w:rsid w:val="6BCA186A"/>
    <w:rsid w:val="6BCC7390"/>
    <w:rsid w:val="6C1F5794"/>
    <w:rsid w:val="6C84700F"/>
    <w:rsid w:val="6CDE737B"/>
    <w:rsid w:val="6D804A48"/>
    <w:rsid w:val="6D97276A"/>
    <w:rsid w:val="6E496DC5"/>
    <w:rsid w:val="6F060E0B"/>
    <w:rsid w:val="6F444467"/>
    <w:rsid w:val="6F7D2527"/>
    <w:rsid w:val="702E6433"/>
    <w:rsid w:val="70F36588"/>
    <w:rsid w:val="70F93405"/>
    <w:rsid w:val="719248F8"/>
    <w:rsid w:val="71A156E5"/>
    <w:rsid w:val="72230DF1"/>
    <w:rsid w:val="7249798C"/>
    <w:rsid w:val="72D05C7D"/>
    <w:rsid w:val="72F45FB6"/>
    <w:rsid w:val="735B08ED"/>
    <w:rsid w:val="73BD156A"/>
    <w:rsid w:val="73D931EA"/>
    <w:rsid w:val="74145075"/>
    <w:rsid w:val="745D327B"/>
    <w:rsid w:val="74BE59C8"/>
    <w:rsid w:val="751648DB"/>
    <w:rsid w:val="75BB792E"/>
    <w:rsid w:val="75C63A32"/>
    <w:rsid w:val="75DD24BF"/>
    <w:rsid w:val="770216E1"/>
    <w:rsid w:val="7940316B"/>
    <w:rsid w:val="79415429"/>
    <w:rsid w:val="79D7587D"/>
    <w:rsid w:val="7A4E495F"/>
    <w:rsid w:val="7A59162D"/>
    <w:rsid w:val="7AB07866"/>
    <w:rsid w:val="7B095F0A"/>
    <w:rsid w:val="7B536F3F"/>
    <w:rsid w:val="7B6632C2"/>
    <w:rsid w:val="7B9D775C"/>
    <w:rsid w:val="7BB37C24"/>
    <w:rsid w:val="7BC978AC"/>
    <w:rsid w:val="7BF216CF"/>
    <w:rsid w:val="7C044924"/>
    <w:rsid w:val="7CA27EDB"/>
    <w:rsid w:val="7CB6160D"/>
    <w:rsid w:val="7CC406CE"/>
    <w:rsid w:val="7CC46F35"/>
    <w:rsid w:val="7D04554E"/>
    <w:rsid w:val="7D2C7606"/>
    <w:rsid w:val="7D763CAC"/>
    <w:rsid w:val="7E58360A"/>
    <w:rsid w:val="7F0B56D4"/>
    <w:rsid w:val="BEFF7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iPriority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autoRedefine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autoRedefine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20">
    <w:name w:val="Default Paragraph Font"/>
    <w:autoRedefine/>
    <w:semiHidden/>
    <w:unhideWhenUsed/>
    <w:qFormat/>
    <w:uiPriority w:val="1"/>
  </w:style>
  <w:style w:type="table" w:default="1" w:styleId="18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Plain Text"/>
    <w:basedOn w:val="1"/>
    <w:autoRedefine/>
    <w:qFormat/>
    <w:uiPriority w:val="0"/>
    <w:rPr>
      <w:rFonts w:ascii="宋体" w:hAnsi="Courier New" w:cs="Courier New"/>
      <w:szCs w:val="21"/>
    </w:rPr>
  </w:style>
  <w:style w:type="paragraph" w:styleId="12">
    <w:name w:val="Balloon Text"/>
    <w:basedOn w:val="1"/>
    <w:link w:val="24"/>
    <w:semiHidden/>
    <w:unhideWhenUsed/>
    <w:qFormat/>
    <w:uiPriority w:val="99"/>
    <w:rPr>
      <w:sz w:val="18"/>
      <w:szCs w:val="18"/>
    </w:rPr>
  </w:style>
  <w:style w:type="paragraph" w:styleId="13">
    <w:name w:val="footer"/>
    <w:basedOn w:val="1"/>
    <w:link w:val="23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2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autoRedefine/>
    <w:semiHidden/>
    <w:unhideWhenUsed/>
    <w:qFormat/>
    <w:uiPriority w:val="39"/>
  </w:style>
  <w:style w:type="paragraph" w:styleId="16">
    <w:name w:val="toc 2"/>
    <w:basedOn w:val="1"/>
    <w:next w:val="1"/>
    <w:autoRedefine/>
    <w:semiHidden/>
    <w:unhideWhenUsed/>
    <w:qFormat/>
    <w:uiPriority w:val="39"/>
    <w:pPr>
      <w:ind w:left="420" w:leftChars="200"/>
    </w:pPr>
  </w:style>
  <w:style w:type="paragraph" w:styleId="17">
    <w:name w:val="Normal (Web)"/>
    <w:basedOn w:val="1"/>
    <w:semiHidden/>
    <w:unhideWhenUsed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9">
    <w:name w:val="Table Grid"/>
    <w:basedOn w:val="18"/>
    <w:autoRedefine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1">
    <w:name w:val="Hyperlink"/>
    <w:basedOn w:val="20"/>
    <w:autoRedefine/>
    <w:semiHidden/>
    <w:unhideWhenUsed/>
    <w:qFormat/>
    <w:uiPriority w:val="99"/>
    <w:rPr>
      <w:color w:val="0000FF"/>
      <w:u w:val="single"/>
    </w:rPr>
  </w:style>
  <w:style w:type="character" w:customStyle="1" w:styleId="22">
    <w:name w:val="页眉 字符"/>
    <w:basedOn w:val="20"/>
    <w:link w:val="14"/>
    <w:autoRedefine/>
    <w:qFormat/>
    <w:uiPriority w:val="99"/>
    <w:rPr>
      <w:sz w:val="18"/>
      <w:szCs w:val="18"/>
    </w:rPr>
  </w:style>
  <w:style w:type="character" w:customStyle="1" w:styleId="23">
    <w:name w:val="页脚 字符"/>
    <w:basedOn w:val="20"/>
    <w:link w:val="13"/>
    <w:autoRedefine/>
    <w:qFormat/>
    <w:uiPriority w:val="99"/>
    <w:rPr>
      <w:sz w:val="18"/>
      <w:szCs w:val="18"/>
    </w:rPr>
  </w:style>
  <w:style w:type="character" w:customStyle="1" w:styleId="24">
    <w:name w:val="批注框文本 字符"/>
    <w:basedOn w:val="20"/>
    <w:link w:val="12"/>
    <w:autoRedefine/>
    <w:semiHidden/>
    <w:qFormat/>
    <w:uiPriority w:val="99"/>
    <w:rPr>
      <w:sz w:val="18"/>
      <w:szCs w:val="18"/>
    </w:rPr>
  </w:style>
  <w:style w:type="paragraph" w:customStyle="1" w:styleId="25">
    <w:name w:val="Normal_6_22"/>
    <w:autoRedefine/>
    <w:qFormat/>
    <w:uiPriority w:val="99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en-US" w:bidi="ar-SA"/>
    </w:rPr>
  </w:style>
  <w:style w:type="paragraph" w:customStyle="1" w:styleId="26">
    <w:name w:val="WPSOffice手动目录 1"/>
    <w:autoRedefine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customStyle="1" w:styleId="27">
    <w:name w:val="WPSOffice手动目录 2"/>
    <w:autoRedefine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styleId="28">
    <w:name w:val="List Paragraph"/>
    <w:basedOn w:val="1"/>
    <w:autoRedefine/>
    <w:qFormat/>
    <w:uiPriority w:val="34"/>
    <w:pPr>
      <w:ind w:firstLine="420" w:firstLineChars="200"/>
    </w:pPr>
  </w:style>
  <w:style w:type="paragraph" w:customStyle="1" w:styleId="29">
    <w:name w:val="【知识导航】——内容"/>
    <w:basedOn w:val="1"/>
    <w:autoRedefine/>
    <w:qFormat/>
    <w:uiPriority w:val="0"/>
    <w:pPr>
      <w:widowControl/>
      <w:snapToGrid w:val="0"/>
      <w:spacing w:line="312" w:lineRule="atLeast"/>
      <w:ind w:firstLine="200" w:firstLineChars="200"/>
    </w:pPr>
    <w:rPr>
      <w:rFonts w:ascii="Times New Roman" w:hAnsi="Times New Roman" w:eastAsia="楷体_GB2312" w:cs="Times New Roman"/>
      <w:szCs w:val="24"/>
    </w:rPr>
  </w:style>
  <w:style w:type="character" w:customStyle="1" w:styleId="30">
    <w:name w:val="font21"/>
    <w:basedOn w:val="20"/>
    <w:qFormat/>
    <w:uiPriority w:val="0"/>
    <w:rPr>
      <w:rFonts w:ascii="宋体" w:hAnsi="宋体" w:eastAsia="宋体" w:cs="宋体"/>
      <w:b/>
      <w:bCs/>
      <w:color w:val="000000"/>
      <w:sz w:val="20"/>
      <w:szCs w:val="20"/>
      <w:u w:val="none"/>
    </w:rPr>
  </w:style>
  <w:style w:type="character" w:customStyle="1" w:styleId="31">
    <w:name w:val="font01"/>
    <w:basedOn w:val="20"/>
    <w:qFormat/>
    <w:uiPriority w:val="0"/>
    <w:rPr>
      <w:rFonts w:ascii="宋体" w:hAnsi="宋体" w:eastAsia="宋体" w:cs="宋体"/>
      <w:color w:val="0000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5" Type="http://schemas.openxmlformats.org/officeDocument/2006/relationships/fontTable" Target="fontTable.xml"/><Relationship Id="rId64" Type="http://schemas.openxmlformats.org/officeDocument/2006/relationships/customXml" Target="../customXml/item1.xml"/><Relationship Id="rId63" Type="http://schemas.openxmlformats.org/officeDocument/2006/relationships/image" Target="media/image35.png"/><Relationship Id="rId62" Type="http://schemas.openxmlformats.org/officeDocument/2006/relationships/image" Target="media/image34.png"/><Relationship Id="rId61" Type="http://schemas.openxmlformats.org/officeDocument/2006/relationships/image" Target="media/image33.png"/><Relationship Id="rId60" Type="http://schemas.openxmlformats.org/officeDocument/2006/relationships/image" Target="media/image32.png"/><Relationship Id="rId6" Type="http://schemas.openxmlformats.org/officeDocument/2006/relationships/image" Target="media/image2.png"/><Relationship Id="rId59" Type="http://schemas.openxmlformats.org/officeDocument/2006/relationships/image" Target="media/image31.wmf"/><Relationship Id="rId58" Type="http://schemas.openxmlformats.org/officeDocument/2006/relationships/oleObject" Target="embeddings/oleObject24.bin"/><Relationship Id="rId57" Type="http://schemas.openxmlformats.org/officeDocument/2006/relationships/image" Target="media/image30.wmf"/><Relationship Id="rId56" Type="http://schemas.openxmlformats.org/officeDocument/2006/relationships/oleObject" Target="embeddings/oleObject23.bin"/><Relationship Id="rId55" Type="http://schemas.openxmlformats.org/officeDocument/2006/relationships/image" Target="media/image29.png"/><Relationship Id="rId54" Type="http://schemas.openxmlformats.org/officeDocument/2006/relationships/image" Target="media/image28.wmf"/><Relationship Id="rId53" Type="http://schemas.openxmlformats.org/officeDocument/2006/relationships/oleObject" Target="embeddings/oleObject22.bin"/><Relationship Id="rId52" Type="http://schemas.openxmlformats.org/officeDocument/2006/relationships/image" Target="media/image27.wmf"/><Relationship Id="rId51" Type="http://schemas.openxmlformats.org/officeDocument/2006/relationships/oleObject" Target="embeddings/oleObject21.bin"/><Relationship Id="rId50" Type="http://schemas.openxmlformats.org/officeDocument/2006/relationships/image" Target="media/image26.wmf"/><Relationship Id="rId5" Type="http://schemas.openxmlformats.org/officeDocument/2006/relationships/theme" Target="theme/theme1.xml"/><Relationship Id="rId49" Type="http://schemas.openxmlformats.org/officeDocument/2006/relationships/oleObject" Target="embeddings/oleObject20.bin"/><Relationship Id="rId48" Type="http://schemas.openxmlformats.org/officeDocument/2006/relationships/image" Target="media/image25.wmf"/><Relationship Id="rId47" Type="http://schemas.openxmlformats.org/officeDocument/2006/relationships/oleObject" Target="embeddings/oleObject19.bin"/><Relationship Id="rId46" Type="http://schemas.openxmlformats.org/officeDocument/2006/relationships/image" Target="media/image24.wmf"/><Relationship Id="rId45" Type="http://schemas.openxmlformats.org/officeDocument/2006/relationships/oleObject" Target="embeddings/oleObject18.bin"/><Relationship Id="rId44" Type="http://schemas.openxmlformats.org/officeDocument/2006/relationships/image" Target="media/image23.wmf"/><Relationship Id="rId43" Type="http://schemas.openxmlformats.org/officeDocument/2006/relationships/oleObject" Target="embeddings/oleObject17.bin"/><Relationship Id="rId42" Type="http://schemas.openxmlformats.org/officeDocument/2006/relationships/image" Target="media/image22.wmf"/><Relationship Id="rId41" Type="http://schemas.openxmlformats.org/officeDocument/2006/relationships/oleObject" Target="embeddings/oleObject16.bin"/><Relationship Id="rId40" Type="http://schemas.openxmlformats.org/officeDocument/2006/relationships/image" Target="media/image21.png"/><Relationship Id="rId4" Type="http://schemas.openxmlformats.org/officeDocument/2006/relationships/footer" Target="footer1.xml"/><Relationship Id="rId39" Type="http://schemas.openxmlformats.org/officeDocument/2006/relationships/image" Target="media/image20.wmf"/><Relationship Id="rId38" Type="http://schemas.openxmlformats.org/officeDocument/2006/relationships/oleObject" Target="embeddings/oleObject15.bin"/><Relationship Id="rId37" Type="http://schemas.openxmlformats.org/officeDocument/2006/relationships/image" Target="media/image19.wmf"/><Relationship Id="rId36" Type="http://schemas.openxmlformats.org/officeDocument/2006/relationships/oleObject" Target="embeddings/oleObject14.bin"/><Relationship Id="rId35" Type="http://schemas.openxmlformats.org/officeDocument/2006/relationships/image" Target="media/image18.wmf"/><Relationship Id="rId34" Type="http://schemas.openxmlformats.org/officeDocument/2006/relationships/oleObject" Target="embeddings/oleObject13.bin"/><Relationship Id="rId33" Type="http://schemas.openxmlformats.org/officeDocument/2006/relationships/image" Target="media/image17.wmf"/><Relationship Id="rId32" Type="http://schemas.openxmlformats.org/officeDocument/2006/relationships/oleObject" Target="embeddings/oleObject12.bin"/><Relationship Id="rId31" Type="http://schemas.openxmlformats.org/officeDocument/2006/relationships/oleObject" Target="embeddings/oleObject11.bin"/><Relationship Id="rId30" Type="http://schemas.openxmlformats.org/officeDocument/2006/relationships/image" Target="media/image16.wmf"/><Relationship Id="rId3" Type="http://schemas.openxmlformats.org/officeDocument/2006/relationships/header" Target="header1.xml"/><Relationship Id="rId29" Type="http://schemas.openxmlformats.org/officeDocument/2006/relationships/oleObject" Target="embeddings/oleObject10.bin"/><Relationship Id="rId28" Type="http://schemas.openxmlformats.org/officeDocument/2006/relationships/image" Target="media/image15.wmf"/><Relationship Id="rId27" Type="http://schemas.openxmlformats.org/officeDocument/2006/relationships/oleObject" Target="embeddings/oleObject9.bin"/><Relationship Id="rId26" Type="http://schemas.openxmlformats.org/officeDocument/2006/relationships/oleObject" Target="embeddings/oleObject8.bin"/><Relationship Id="rId25" Type="http://schemas.openxmlformats.org/officeDocument/2006/relationships/image" Target="media/image14.wmf"/><Relationship Id="rId24" Type="http://schemas.openxmlformats.org/officeDocument/2006/relationships/oleObject" Target="embeddings/oleObject7.bin"/><Relationship Id="rId23" Type="http://schemas.openxmlformats.org/officeDocument/2006/relationships/image" Target="media/image13.wmf"/><Relationship Id="rId22" Type="http://schemas.openxmlformats.org/officeDocument/2006/relationships/oleObject" Target="embeddings/oleObject6.bin"/><Relationship Id="rId21" Type="http://schemas.openxmlformats.org/officeDocument/2006/relationships/oleObject" Target="embeddings/oleObject5.bin"/><Relationship Id="rId20" Type="http://schemas.openxmlformats.org/officeDocument/2006/relationships/image" Target="media/image12.wmf"/><Relationship Id="rId2" Type="http://schemas.openxmlformats.org/officeDocument/2006/relationships/settings" Target="settings.xml"/><Relationship Id="rId19" Type="http://schemas.openxmlformats.org/officeDocument/2006/relationships/oleObject" Target="embeddings/oleObject4.bin"/><Relationship Id="rId18" Type="http://schemas.openxmlformats.org/officeDocument/2006/relationships/image" Target="media/image11.wmf"/><Relationship Id="rId17" Type="http://schemas.openxmlformats.org/officeDocument/2006/relationships/oleObject" Target="embeddings/oleObject3.bin"/><Relationship Id="rId16" Type="http://schemas.openxmlformats.org/officeDocument/2006/relationships/image" Target="media/image10.wmf"/><Relationship Id="rId15" Type="http://schemas.openxmlformats.org/officeDocument/2006/relationships/oleObject" Target="embeddings/oleObject2.bin"/><Relationship Id="rId14" Type="http://schemas.openxmlformats.org/officeDocument/2006/relationships/image" Target="media/image9.wmf"/><Relationship Id="rId13" Type="http://schemas.openxmlformats.org/officeDocument/2006/relationships/oleObject" Target="embeddings/oleObject1.bin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1026" textRotate="1"/>
    <customShpInfo spid="_x0000_s2052"/>
    <customShpInfo spid="_x0000_s205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5855</Words>
  <Characters>6933</Characters>
  <Lines>1</Lines>
  <Paragraphs>1</Paragraphs>
  <TotalTime>7</TotalTime>
  <ScaleCrop>false</ScaleCrop>
  <LinksUpToDate>false</LinksUpToDate>
  <CharactersWithSpaces>7232</CharactersWithSpaces>
  <Application>WPS Office_6.9.0.8865_F1E327BC-269C-435d-A152-05C5408002CA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2020-02-29T17:17:00Z</dcterms:created>
  <dcterms:modified xsi:type="dcterms:W3CDTF">2024-10-26T09:17:17Z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2052-6.9.0.8865</vt:lpwstr>
  </property>
  <property fmtid="{D5CDD505-2E9C-101B-9397-08002B2CF9AE}" pid="7" name="ICV">
    <vt:lpwstr>EFF54AD62A7B7B071D431C67ABA1C362_42</vt:lpwstr>
  </property>
</Properties>
</file>