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6263A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11912600</wp:posOffset>
            </wp:positionV>
            <wp:extent cx="406400" cy="469900"/>
            <wp:effectExtent l="0" t="0" r="0" b="12700"/>
            <wp:wrapNone/>
            <wp:docPr id="100221" name="图片 10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图片 1002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11AE79B0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第4.2.1讲 等差数列的概念与通项公式（第1课时）</w:t>
      </w:r>
    </w:p>
    <w:p w14:paraId="3FC2AB1C">
      <w:pPr>
        <w:widowControl w:val="0"/>
        <w:numPr>
          <w:ilvl w:val="0"/>
          <w:numId w:val="0"/>
        </w:numPr>
        <w:jc w:val="both"/>
      </w:pPr>
    </w:p>
    <w:p w14:paraId="313A88D2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8101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通过生活中的实例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理解等差数列的概念和通项公式的意义．　</w:t>
      </w:r>
    </w:p>
    <w:p w14:paraId="4E526C3A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体会等差数列与一元一次函数的关系．　</w:t>
      </w:r>
    </w:p>
    <w:p w14:paraId="0AD28ED2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能利用等差数列的概念与通项公式解决相关问题．</w:t>
      </w:r>
    </w:p>
    <w:p w14:paraId="5403568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14:paraId="37196642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BC2CD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等差数列的概念</w:t>
      </w:r>
    </w:p>
    <w:p w14:paraId="7C62D29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30DEEE69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等差数列的通项公式及应用</w:t>
      </w:r>
    </w:p>
    <w:p w14:paraId="6F23A110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0C7179A4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数列的判定与证明</w:t>
      </w:r>
    </w:p>
    <w:p w14:paraId="2F930C69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233E4A0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2E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3B4103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等差数列的定义</w:t>
      </w:r>
    </w:p>
    <w:p w14:paraId="648527A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(1)定义：如果一个数列从第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项起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每一项与它的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的差都等于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常数．那么这个数列就叫做等差数列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这个常数叫做等差数列的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公差通常用字母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表示．</w:t>
      </w:r>
    </w:p>
    <w:p w14:paraId="7618DB8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(2)符号语言：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为常数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3D58D8F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等差中项</w:t>
      </w:r>
    </w:p>
    <w:p w14:paraId="2774112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(1)条件：如果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成等差数列．</w:t>
      </w:r>
    </w:p>
    <w:p w14:paraId="32DF916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(2)结论：那么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叫做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的等差中项．</w:t>
      </w:r>
    </w:p>
    <w:p w14:paraId="00572A9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(3)满足的关系式是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__________</w:t>
      </w:r>
    </w:p>
    <w:p w14:paraId="37ED7A7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等差数列的通项公式</w:t>
      </w:r>
    </w:p>
    <w:p w14:paraId="432DA02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首项为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的等差数列{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的通项公式是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21D068A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知识点三　等差数列与一次函数的关系</w:t>
      </w:r>
    </w:p>
    <w:p w14:paraId="308AE41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若数列{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首项为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＋(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－1)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nd</w:t>
      </w:r>
      <w:r>
        <w:rPr>
          <w:rFonts w:ascii="Times New Roman" w:hAnsi="Times New Roman" w:cs="Times New Roman"/>
          <w:color w:val="000000"/>
          <w:sz w:val="24"/>
          <w:szCs w:val="24"/>
        </w:rPr>
        <w:t>＋(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1148A70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(1)点(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)落在直线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上；</w:t>
      </w:r>
    </w:p>
    <w:p w14:paraId="64734AD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(2)这些点的横坐标每增加1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其函数值增加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</w:p>
    <w:p w14:paraId="1E4B78C6"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数列</w:t>
      </w:r>
      <w:r>
        <w:rPr>
          <w:rFonts w:ascii="Times New Roman" w:hAnsi="Times New Roman" w:cs="Times New Roman"/>
          <w:color w:val="000000"/>
          <w:sz w:val="24"/>
          <w:szCs w:val="24"/>
        </w:rPr>
        <w:t>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；若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；若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＝0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35428C27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1D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EFFE">
      <w:pPr>
        <w:numPr>
          <w:ilvl w:val="0"/>
          <w:numId w:val="0"/>
        </w:numPr>
        <w:rPr>
          <w:rFonts w:ascii="Times New Roman" w:hAnsi="Times New Roman" w:eastAsia="黑体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等差数列的概念</w:t>
      </w:r>
    </w:p>
    <w:p w14:paraId="4B7885BE">
      <w:pPr>
        <w:shd w:val="clear" w:color="auto" w:fill="FFFFFF"/>
        <w:spacing w:line="360" w:lineRule="auto"/>
        <w:jc w:val="left"/>
        <w:textAlignment w:val="center"/>
      </w:pPr>
      <w:r>
        <w:t>1．下列数列中等差数列的是（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2AFE2131">
      <w:pPr>
        <w:shd w:val="clear" w:color="auto" w:fill="FFFFFF"/>
        <w:tabs>
          <w:tab w:val="left" w:pos="2771"/>
          <w:tab w:val="left" w:pos="5541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57ab4ad049f59b28b6f434b5933af5a8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14" o:title="eqId57ab4ad049f59b28b6f434b5933af5a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tab/>
      </w:r>
      <w:r>
        <w:t>B．</w:t>
      </w:r>
      <w:r>
        <w:object>
          <v:shape id="_x0000_i1026" o:spt="75" alt="eqIde58612edce235b6f048778f0cd7329c8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16" o:title="eqIde58612edce235b6f048778f0cd7329c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tab/>
      </w:r>
      <w:r>
        <w:t>C．</w:t>
      </w:r>
      <w:r>
        <w:object>
          <v:shape id="_x0000_i1027" o:spt="75" alt="eqIdb0027333fd8d8d0c9381155e6997b6dc" type="#_x0000_t75" style="height:16.05pt;width:58.95pt;" o:ole="t" filled="f" o:preferrelative="t" stroked="f" coordsize="21600,21600">
            <v:path/>
            <v:fill on="f" focussize="0,0"/>
            <v:stroke on="f" joinstyle="miter"/>
            <v:imagedata r:id="rId18" o:title="eqIdb0027333fd8d8d0c9381155e6997b6d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</w:p>
    <w:p w14:paraId="18136F75">
      <w:pPr>
        <w:shd w:val="clear" w:color="auto" w:fill="FFFFFF"/>
        <w:spacing w:line="360" w:lineRule="auto"/>
        <w:jc w:val="left"/>
        <w:textAlignment w:val="center"/>
      </w:pPr>
      <w:r>
        <w:t>2．若数列</w:t>
      </w:r>
      <w:r>
        <w:object>
          <v:shape id="_x0000_i102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t>为等差数列，则下列说法中错误的是（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735273">
      <w:pPr>
        <w:shd w:val="clear" w:color="auto" w:fill="FFFFFF"/>
        <w:spacing w:line="360" w:lineRule="auto"/>
        <w:ind w:left="300"/>
        <w:jc w:val="left"/>
        <w:textAlignment w:val="center"/>
      </w:pPr>
      <w:r>
        <w:t>A．数列</w:t>
      </w:r>
      <w:r>
        <w:object>
          <v:shape id="_x0000_i1029" o:spt="75" alt="eqIdc39835887158fcba559fdfe35ebb5c6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2" o:title="eqIdc39835887158fcba559fdfe35ebb5c6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t>，</w:t>
      </w:r>
      <w:r>
        <w:object>
          <v:shape id="_x0000_i1030" o:spt="75" alt="eqId05b2667a6c91b720ca9b42d092c776cf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24" o:title="eqId05b2667a6c91b720ca9b42d092c776cf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t>，</w:t>
      </w:r>
      <w:r>
        <w:object>
          <v:shape id="_x0000_i1031" o:spt="75" alt="eqIde86e2e42b4aa93db9241103e7f61766c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26" o:title="eqIde86e2e42b4aa93db9241103e7f61766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t>，…，</w:t>
      </w:r>
      <w:r>
        <w:object>
          <v:shape id="_x0000_i1032" o:spt="75" alt="eqIdf19f39beb2ca207137f0816d87332197" type="#_x0000_t75" style="height:15.95pt;width:17.55pt;" o:ole="t" filled="f" o:preferrelative="t" stroked="f" coordsize="21600,21600">
            <v:path/>
            <v:fill on="f" focussize="0,0"/>
            <v:stroke on="f" joinstyle="miter"/>
            <v:imagedata r:id="rId28" o:title="eqIdf19f39beb2ca207137f0816d8733219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t>…为等差数列</w:t>
      </w:r>
    </w:p>
    <w:p w14:paraId="0E37D667">
      <w:pPr>
        <w:shd w:val="clear" w:color="auto" w:fill="FFFFFF"/>
        <w:spacing w:line="360" w:lineRule="auto"/>
        <w:ind w:left="300"/>
        <w:jc w:val="left"/>
        <w:textAlignment w:val="center"/>
      </w:pPr>
      <w:r>
        <w:t>B．数列</w:t>
      </w:r>
      <w:r>
        <w:object>
          <v:shape id="_x0000_i1033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30" o:title="eqId3e88093a749c0d46e0ee931ecfaff92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t>，</w:t>
      </w:r>
      <w:r>
        <w:object>
          <v:shape id="_x0000_i1034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2" o:title="eqIddaf464629fa321a6ff7401ab79f07083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t>，</w:t>
      </w:r>
      <w:r>
        <w:object>
          <v:shape id="_x0000_i1035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4" o:title="eqId5da4cd81500bdb43118150dbdb1541e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t>，…，</w:t>
      </w:r>
      <w:r>
        <w:object>
          <v:shape id="_x0000_i1036" o:spt="75" alt="eqIdb07f7a46323e7630dd8cd5cffcb11a5d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6" o:title="eqIdb07f7a46323e7630dd8cd5cffcb11a5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t>，…为等差数列</w:t>
      </w:r>
    </w:p>
    <w:p w14:paraId="3104C1DB">
      <w:pPr>
        <w:shd w:val="clear" w:color="auto" w:fill="FFFFFF"/>
        <w:spacing w:line="360" w:lineRule="auto"/>
        <w:ind w:left="300"/>
        <w:jc w:val="left"/>
        <w:textAlignment w:val="center"/>
      </w:pPr>
      <w:r>
        <w:t>C．数列</w:t>
      </w:r>
      <w:r>
        <w:object>
          <v:shape id="_x0000_i1037" o:spt="75" alt="eqId7706e0dba93c9f25c28bc8b01de44b70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38" o:title="eqId7706e0dba93c9f25c28bc8b01de44b7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t>为等差数列</w:t>
      </w:r>
    </w:p>
    <w:p w14:paraId="0A84416F">
      <w:pPr>
        <w:shd w:val="clear" w:color="auto" w:fill="FFFFFF"/>
        <w:spacing w:line="360" w:lineRule="auto"/>
        <w:ind w:left="300"/>
        <w:jc w:val="left"/>
        <w:textAlignment w:val="center"/>
      </w:pPr>
      <w:r>
        <w:t>D．数列</w:t>
      </w:r>
      <w:r>
        <w:object>
          <v:shape id="_x0000_i1038" o:spt="75" alt="eqIdaa0dc13236eaa2bd0cdc0f24beea11fe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0" o:title="eqIdaa0dc13236eaa2bd0cdc0f24beea11f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t>为等差数列</w:t>
      </w:r>
    </w:p>
    <w:p w14:paraId="495A1070">
      <w:pPr>
        <w:shd w:val="clear" w:color="auto" w:fill="FFFFFF"/>
        <w:spacing w:line="360" w:lineRule="auto"/>
        <w:jc w:val="left"/>
        <w:textAlignment w:val="center"/>
      </w:pPr>
      <w:r>
        <w:t>3．现有下列命题：①若</w:t>
      </w:r>
      <w:r>
        <w:object>
          <v:shape id="_x0000_i1039" o:spt="75" alt="eqIdbf03c5962192606b37b447339afe574b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42" o:title="eqIdbf03c5962192606b37b447339afe574b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t>，则数列</w:t>
      </w:r>
      <w:r>
        <w:object>
          <v:shape id="_x0000_i10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t>是等差数列；</w:t>
      </w:r>
    </w:p>
    <w:p w14:paraId="445E9402">
      <w:pPr>
        <w:shd w:val="clear" w:color="auto" w:fill="FFFFFF"/>
        <w:spacing w:line="360" w:lineRule="auto"/>
        <w:jc w:val="left"/>
        <w:textAlignment w:val="center"/>
      </w:pPr>
      <w:r>
        <w:t>②若</w:t>
      </w:r>
      <w:r>
        <w:object>
          <v:shape id="_x0000_i1041" o:spt="75" alt="eqId42933247035d56164dc3fe21f6f7eb97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5" o:title="eqId42933247035d56164dc3fe21f6f7eb9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t>，则数列</w:t>
      </w:r>
      <w:r>
        <w:object>
          <v:shape id="_x0000_i10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t>是等差数列；</w:t>
      </w:r>
    </w:p>
    <w:p w14:paraId="60488F26">
      <w:pPr>
        <w:shd w:val="clear" w:color="auto" w:fill="FFFFFF"/>
        <w:spacing w:line="360" w:lineRule="auto"/>
        <w:jc w:val="left"/>
        <w:textAlignment w:val="center"/>
      </w:pPr>
      <w:r>
        <w:t>③若</w:t>
      </w:r>
      <w:r>
        <w:object>
          <v:shape id="_x0000_i1043" o:spt="75" alt="eqIdebbb680f373ba79fff14802da2e65401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48" o:title="eqIdebbb680f373ba79fff14802da2e6540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是常量），则数列</w:t>
      </w:r>
      <w:r>
        <w:object>
          <v:shape id="_x0000_i10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t>是等差数列．</w:t>
      </w:r>
    </w:p>
    <w:p w14:paraId="53FFF986">
      <w:pPr>
        <w:shd w:val="clear" w:color="auto" w:fill="FFFFFF"/>
        <w:spacing w:line="360" w:lineRule="auto"/>
        <w:jc w:val="left"/>
        <w:textAlignment w:val="center"/>
      </w:pPr>
      <w:r>
        <w:t>其中真命题有（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183C177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A．0个</w:t>
      </w:r>
      <w:r>
        <w:tab/>
      </w:r>
      <w:r>
        <w:t>B．1个</w:t>
      </w:r>
      <w:r>
        <w:tab/>
      </w:r>
      <w:r>
        <w:t>C．2个</w:t>
      </w:r>
      <w:r>
        <w:tab/>
      </w:r>
      <w:r>
        <w:t>D．3个</w:t>
      </w:r>
    </w:p>
    <w:p w14:paraId="2746E66E">
      <w:pPr>
        <w:shd w:val="clear" w:color="auto" w:fill="FFFFFF"/>
        <w:spacing w:line="360" w:lineRule="auto"/>
        <w:jc w:val="left"/>
        <w:textAlignment w:val="center"/>
      </w:pPr>
      <w:r>
        <w:t>4．已知数列</w:t>
      </w:r>
      <w:r>
        <w:object>
          <v:shape id="_x0000_i1045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51" o:title="eqIdb4be2164a2c67d6163faee87a10942bb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，对任意的</w:t>
      </w:r>
      <w:r>
        <w:object>
          <v:shape id="_x0000_i1046" o:spt="75" alt="eqId36b98ef143f8159f3a7dafa1fd2f2370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53" o:title="eqId36b98ef143f8159f3a7dafa1fd2f237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>，点</w:t>
      </w:r>
      <w:r>
        <w:object>
          <v:shape id="_x0000_i1047" o:spt="75" alt="eqIdb9e73de7c7261dbc964782b457104f4c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55" o:title="eqIdb9e73de7c7261dbc964782b457104f4c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>都在直线</w:t>
      </w:r>
      <w:r>
        <w:object>
          <v:shape id="_x0000_i1048" o:spt="75" alt="eqIdaa6342e0a5a8942cfb1cf535ceb2c50d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57" o:title="eqIdaa6342e0a5a8942cfb1cf535ceb2c50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>上，则</w:t>
      </w:r>
      <w:r>
        <w:object>
          <v:shape id="_x0000_i1049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51" o:title="eqIdb4be2164a2c67d6163faee87a10942b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05A68A4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A．公差为2的等差数列</w:t>
      </w:r>
      <w:r>
        <w:tab/>
      </w:r>
      <w:r>
        <w:t>B．公差为1的等差数列</w:t>
      </w:r>
    </w:p>
    <w:p w14:paraId="2D40D49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C．公差为-2的等差数列</w:t>
      </w:r>
      <w:r>
        <w:tab/>
      </w:r>
      <w:r>
        <w:t>D．非等差数列</w:t>
      </w:r>
    </w:p>
    <w:p w14:paraId="469619B6">
      <w:pPr>
        <w:shd w:val="clear" w:color="auto" w:fill="FFFFFF"/>
        <w:spacing w:line="360" w:lineRule="auto"/>
        <w:jc w:val="left"/>
        <w:textAlignment w:val="center"/>
      </w:pPr>
      <w:r>
        <w:t>5．下列说法中正确的是（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E19AC1">
      <w:pPr>
        <w:shd w:val="clear" w:color="auto" w:fill="FFFFFF"/>
        <w:spacing w:line="360" w:lineRule="auto"/>
        <w:ind w:left="300"/>
        <w:jc w:val="left"/>
        <w:textAlignment w:val="center"/>
      </w:pPr>
      <w:r>
        <w:t>A．若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成等差数列，则</w:t>
      </w:r>
      <w:r>
        <w:object>
          <v:shape id="_x0000_i1050" o:spt="75" alt="eqId2d6e7e03305ce819a63b754cab365c6c" type="#_x0000_t75" style="height:16pt;width:38.7pt;" o:ole="t" filled="f" o:preferrelative="t" stroked="f" coordsize="21600,21600">
            <v:path/>
            <v:fill on="f" focussize="0,0"/>
            <v:stroke on="f" joinstyle="miter"/>
            <v:imagedata r:id="rId60" o:title="eqId2d6e7e03305ce819a63b754cab365c6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成等差数列</w:t>
      </w:r>
    </w:p>
    <w:p w14:paraId="1D409DDD"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成等差数列，则</w:t>
      </w:r>
      <w:r>
        <w:object>
          <v:shape id="_x0000_i1051" o:spt="75" alt="eqId06242f3e19d572295e7dd6a65a136a5c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62" o:title="eqId06242f3e19d572295e7dd6a65a136a5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成等差数列</w:t>
      </w:r>
    </w:p>
    <w:p w14:paraId="1D01D57A"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成等差数列，则</w:t>
      </w:r>
      <w:r>
        <w:rPr>
          <w:rFonts w:ascii="Times New Roman" w:hAnsi="Times New Roman" w:eastAsia="Times New Roman" w:cs="Times New Roman"/>
          <w:i/>
        </w:rPr>
        <w:t>a</w:t>
      </w:r>
      <w:r>
        <w:t>+2，</w:t>
      </w:r>
      <w:r>
        <w:rPr>
          <w:rFonts w:ascii="Times New Roman" w:hAnsi="Times New Roman" w:eastAsia="Times New Roman" w:cs="Times New Roman"/>
          <w:i/>
        </w:rPr>
        <w:t>b</w:t>
      </w:r>
      <w:r>
        <w:t>+2，</w:t>
      </w:r>
      <w:r>
        <w:rPr>
          <w:rFonts w:ascii="Times New Roman" w:hAnsi="Times New Roman" w:eastAsia="Times New Roman" w:cs="Times New Roman"/>
          <w:i/>
        </w:rPr>
        <w:t>c</w:t>
      </w:r>
      <w:r>
        <w:t>+2成等差数列，</w:t>
      </w:r>
    </w:p>
    <w:p w14:paraId="4CB60559"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成等差数列，则</w:t>
      </w:r>
      <w:r>
        <w:object>
          <v:shape id="_x0000_i1052" o:spt="75" alt="eqIdc9f14034b407393efdc2504b783f0670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64" o:title="eqIdc9f14034b407393efdc2504b783f067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成等差数列</w:t>
      </w:r>
    </w:p>
    <w:p w14:paraId="639DB525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F518263">
      <w:pPr>
        <w:numPr>
          <w:ilvl w:val="0"/>
          <w:numId w:val="0"/>
        </w:numPr>
        <w:rPr>
          <w:rFonts w:ascii="Times New Roman" w:hAnsi="Times New Roman" w:eastAsia="黑体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等差数列的通项公式及应用</w:t>
      </w:r>
    </w:p>
    <w:p w14:paraId="2E751156">
      <w:pPr>
        <w:shd w:val="clear" w:color="auto" w:fill="FFFFFF"/>
        <w:spacing w:line="360" w:lineRule="auto"/>
        <w:jc w:val="left"/>
        <w:textAlignment w:val="center"/>
      </w:pPr>
      <w:r>
        <w:t>6．若数列</w:t>
      </w:r>
      <w:r>
        <w:object>
          <v:shape id="_x0000_i10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满足</w:t>
      </w:r>
      <w:r>
        <w:object>
          <v:shape id="_x0000_i1054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7" o:title="eqId039e4fe671d61e59b96ee525c9df43e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t>，</w:t>
      </w:r>
      <w:r>
        <w:object>
          <v:shape id="_x0000_i1055" o:spt="75" alt="eqIda1b6c85774072d4bb9dc0fcc2f0ab78b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69" o:title="eqIda1b6c85774072d4bb9dc0fcc2f0ab78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>，则数列</w:t>
      </w:r>
      <w:r>
        <w:object>
          <v:shape id="_x0000_i10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的通项公式为</w:t>
      </w:r>
      <w:r>
        <w:object>
          <v:shape id="_x0000_i1057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2" o:title="eqIde3f7fda69e2b32b9ced2239f915fa59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4954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o:spt="75" alt="eqIddfab9d144cdaf7dcf5dd7e445fdeca45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74" o:title="eqIddfab9d144cdaf7dcf5dd7e445fdeca4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7004d697bf44980f47d243d4c1368d3c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76" o:title="eqId7004d697bf44980f47d243d4c1368d3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tab/>
      </w:r>
      <w:r>
        <w:t>C．</w:t>
      </w:r>
      <w:r>
        <w:object>
          <v:shape id="_x0000_i1060" o:spt="75" alt="eqIda9954cb5e99c5f2d14953cb7f87aaab9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78" o:title="eqIda9954cb5e99c5f2d14953cb7f87aaab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80" o:title="eqId7a0876215b2fd463d151523cd3c6b44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</w:p>
    <w:p w14:paraId="1BDB3D14">
      <w:pPr>
        <w:shd w:val="clear" w:color="auto" w:fill="FFFFFF"/>
        <w:spacing w:line="360" w:lineRule="auto"/>
        <w:jc w:val="left"/>
        <w:textAlignment w:val="center"/>
      </w:pPr>
      <w:r>
        <w:t>7．在数列</w:t>
      </w:r>
      <w:r>
        <w:object>
          <v:shape id="_x0000_i10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t>中，</w:t>
      </w:r>
      <w:r>
        <w:object>
          <v:shape id="_x0000_i1063" o:spt="75" alt="eqId86fc336b4a83bf6d66c4afcc431597f8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83" o:title="eqId86fc336b4a83bf6d66c4afcc431597f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t>，</w:t>
      </w:r>
      <w:r>
        <w:object>
          <v:shape id="_x0000_i1064" o:spt="75" alt="eqId41b60dd4692d64793b2880a5ad18ad4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85" o:title="eqId41b60dd4692d64793b2880a5ad18ad4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t>，若</w:t>
      </w:r>
      <w:r>
        <w:object>
          <v:shape id="_x0000_i1065" o:spt="75" alt="eqId06f73eec2bbbfa166f874c39d05accb6" type="#_x0000_t75" style="height:16.05pt;width:43.95pt;" o:ole="t" filled="f" o:preferrelative="t" stroked="f" coordsize="21600,21600">
            <v:path/>
            <v:fill on="f" focussize="0,0"/>
            <v:stroke on="f" joinstyle="miter"/>
            <v:imagedata r:id="rId87" o:title="eqId06f73eec2bbbfa166f874c39d05accb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t>，则</w:t>
      </w:r>
      <w:r>
        <w:object>
          <v:shape id="_x0000_i106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" o:title="eqIdb6a24198bd04c29321ae5dc5a28fe42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511E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A．671</w:t>
      </w:r>
      <w:r>
        <w:tab/>
      </w:r>
      <w:r>
        <w:t>B．673</w:t>
      </w:r>
      <w:r>
        <w:tab/>
      </w:r>
      <w:r>
        <w:t>C．674</w:t>
      </w:r>
      <w:r>
        <w:tab/>
      </w:r>
      <w:r>
        <w:t>D．675</w:t>
      </w:r>
    </w:p>
    <w:p w14:paraId="2CC7CD06">
      <w:pPr>
        <w:shd w:val="clear" w:color="auto" w:fill="FFFFFF"/>
        <w:spacing w:line="360" w:lineRule="auto"/>
        <w:jc w:val="left"/>
        <w:textAlignment w:val="center"/>
      </w:pPr>
      <w:r>
        <w:t>8．已知等差数列</w:t>
      </w:r>
      <w:r>
        <w:object>
          <v:shape id="_x0000_i10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t>，若</w:t>
      </w:r>
      <w:r>
        <w:object>
          <v:shape id="_x0000_i1068" o:spt="75" alt="eqIdd7ddfc9e644a03e0df189a76d8a2e0ea" type="#_x0000_t75" style="height:15.45pt;width:41.35pt;" o:ole="t" filled="f" o:preferrelative="t" stroked="f" coordsize="21600,21600">
            <v:path/>
            <v:fill on="f" focussize="0,0"/>
            <v:stroke on="f" joinstyle="miter"/>
            <v:imagedata r:id="rId92" o:title="eqIdd7ddfc9e644a03e0df189a76d8a2e0e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t>，则</w:t>
      </w:r>
      <w:r>
        <w:object>
          <v:shape id="_x0000_i1069" o:spt="75" alt="eqId3e5edade76c845f5e0e5a3aed8af3436" type="#_x0000_t75" style="height:16.1pt;width:22.85pt;" o:ole="t" filled="f" o:preferrelative="t" stroked="f" coordsize="21600,21600">
            <v:path/>
            <v:fill on="f" focussize="0,0"/>
            <v:stroke on="f" joinstyle="miter"/>
            <v:imagedata r:id="rId94" o:title="eqId3e5edade76c845f5e0e5a3aed8af343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37A66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96" o:title="eqId274a9dc37509f01c2606fb3086a46f4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tab/>
      </w:r>
      <w:r>
        <w:t>B．0</w:t>
      </w:r>
      <w:r>
        <w:tab/>
      </w:r>
      <w:r>
        <w:t>C．2</w:t>
      </w:r>
      <w:r>
        <w:tab/>
      </w:r>
      <w:r>
        <w:t>D．4</w:t>
      </w:r>
    </w:p>
    <w:p w14:paraId="63FE3892">
      <w:pPr>
        <w:shd w:val="clear" w:color="auto" w:fill="FFFFFF"/>
        <w:spacing w:line="360" w:lineRule="auto"/>
        <w:jc w:val="left"/>
        <w:textAlignment w:val="center"/>
      </w:pPr>
      <w:r>
        <w:t>9．已知数列</w:t>
      </w:r>
      <w:r>
        <w:object>
          <v:shape id="_x0000_i107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t>为等差数列，</w:t>
      </w:r>
      <w:r>
        <w:object>
          <v:shape id="_x0000_i1072" o:spt="75" alt="eqId20945cb175b3f96ae4ad4ea20e3c10ae" type="#_x0000_t75" style="height:15.65pt;width:69.45pt;" o:ole="t" filled="f" o:preferrelative="t" stroked="f" coordsize="21600,21600">
            <v:path/>
            <v:fill on="f" focussize="0,0"/>
            <v:stroke on="f" joinstyle="miter"/>
            <v:imagedata r:id="rId99" o:title="eqId20945cb175b3f96ae4ad4ea20e3c10a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，</w:t>
      </w:r>
      <w:r>
        <w:object>
          <v:shape id="_x0000_i1073" o:spt="75" alt="eqId3569fa1db05ba442995e49fb5e35f2a7" type="#_x0000_t75" style="height:16.2pt;width:70.4pt;" o:ole="t" filled="f" o:preferrelative="t" stroked="f" coordsize="21600,21600">
            <v:path/>
            <v:fill on="f" focussize="0,0"/>
            <v:stroke on="f" joinstyle="miter"/>
            <v:imagedata r:id="rId101" o:title="eqId3569fa1db05ba442995e49fb5e35f2a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t>，则</w:t>
      </w:r>
      <w:r>
        <w:object>
          <v:shape id="_x0000_i1074" o:spt="75" alt="eqId373894edc0260aab0faa4ac754450b4f" type="#_x0000_t75" style="height:15.95pt;width:58.05pt;" o:ole="t" filled="f" o:preferrelative="t" stroked="f" coordsize="21600,21600">
            <v:path/>
            <v:fill on="f" focussize="0,0"/>
            <v:stroke on="f" joinstyle="miter"/>
            <v:imagedata r:id="rId103" o:title="eqId373894edc0260aab0faa4ac754450b4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6469BD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A．90</w:t>
      </w:r>
      <w:r>
        <w:tab/>
      </w:r>
      <w:r>
        <w:t>B．70</w:t>
      </w:r>
      <w:r>
        <w:tab/>
      </w:r>
      <w:r>
        <w:t>C．50</w:t>
      </w:r>
      <w:r>
        <w:tab/>
      </w:r>
      <w:r>
        <w:t>D．40</w:t>
      </w:r>
    </w:p>
    <w:p w14:paraId="15B87A00">
      <w:pPr>
        <w:shd w:val="clear" w:color="auto" w:fill="FFFFFF"/>
        <w:spacing w:line="360" w:lineRule="auto"/>
        <w:jc w:val="left"/>
        <w:textAlignment w:val="center"/>
      </w:pPr>
      <w:r>
        <w:t>10．已知等差数列</w:t>
      </w:r>
      <w:r>
        <w:object>
          <v:shape id="_x0000_i10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>中，</w:t>
      </w:r>
      <w:r>
        <w:object>
          <v:shape id="_x0000_i1076" o:spt="75" alt="eqIdf64bd06fae10a3fc781b61cbef47fbf2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06" o:title="eqIdf64bd06fae10a3fc781b61cbef47fbf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t xml:space="preserve"> ，</w:t>
      </w:r>
      <w:r>
        <w:object>
          <v:shape id="_x0000_i1077" o:spt="75" alt="eqId3eca83de1d05e76f32d0962dbb1e9657" type="#_x0000_t75" style="height:15.6pt;width:42.2pt;" o:ole="t" filled="f" o:preferrelative="t" stroked="f" coordsize="21600,21600">
            <v:path/>
            <v:fill on="f" focussize="0,0"/>
            <v:stroke on="f" joinstyle="miter"/>
            <v:imagedata r:id="rId108" o:title="eqId3eca83de1d05e76f32d0962dbb1e965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t xml:space="preserve"> ，则首项</w:t>
      </w:r>
      <w:r>
        <w:object>
          <v:shape id="_x0000_i1078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10" o:title="eqIde72adb45c60c2f63b46e65ff787302b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t>与公差</w:t>
      </w:r>
      <w:r>
        <w:object>
          <v:shape id="_x0000_i1079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12" o:title="eqId5c02bc0c74292b1e8f395f90935d317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t>分别为（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A31E6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0" o:spt="75" alt="eqId201171d1f4795e9daf2001cbe4e5dcd8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114" o:title="eqId201171d1f4795e9daf2001cbe4e5dcd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tab/>
      </w:r>
      <w:r>
        <w:t>B．</w:t>
      </w:r>
      <w:r>
        <w:object>
          <v:shape id="_x0000_i1081" o:spt="75" alt="eqId262b43e1a067d612d11db7834a9e0dbd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16" o:title="eqId262b43e1a067d612d11db7834a9e0db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tab/>
      </w:r>
      <w:r>
        <w:t>C．</w:t>
      </w:r>
      <w:r>
        <w:object>
          <v:shape id="_x0000_i1082" o:spt="75" alt="eqId8d788512973e0f72ca274adc342414cd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118" o:title="eqId8d788512973e0f72ca274adc342414c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tab/>
      </w:r>
      <w:r>
        <w:t>D．</w:t>
      </w:r>
      <w:r>
        <w:object>
          <v:shape id="_x0000_i1083" o:spt="75" alt="eqId1fe8d1d901f48a268c23f84c98e8e282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20" o:title="eqId1fe8d1d901f48a268c23f84c98e8e28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</w:p>
    <w:p w14:paraId="3939141F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数列的判定与证明</w:t>
      </w:r>
    </w:p>
    <w:p w14:paraId="01F32CF3">
      <w:pPr>
        <w:shd w:val="clear" w:color="auto" w:fill="FFFFFF"/>
        <w:spacing w:line="360" w:lineRule="auto"/>
        <w:jc w:val="left"/>
        <w:textAlignment w:val="center"/>
      </w:pPr>
      <w:r>
        <w:t>11．已知数列</w:t>
      </w:r>
      <w:r>
        <w:object>
          <v:shape id="_x0000_i10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>满足</w:t>
      </w:r>
      <w:r>
        <w:object>
          <v:shape id="_x0000_i1085" o:spt="75" alt="eqId543f12f50c22556fdbc920eb99d342d5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123" o:title="eqId543f12f50c22556fdbc920eb99d342d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t>，那么（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6C2F247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>是等差数列</w:t>
      </w:r>
      <w:r>
        <w:tab/>
      </w:r>
      <w:r>
        <w:t>B．</w:t>
      </w:r>
      <w:r>
        <w:object>
          <v:shape id="_x0000_i1087" o:spt="75" alt="eqIdedcf33b2a94eae16760d746f9b4b8db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26" o:title="eqIdedcf33b2a94eae16760d746f9b4b8db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t>是等差数列</w:t>
      </w:r>
    </w:p>
    <w:p w14:paraId="73007BC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88" o:spt="75" alt="eqIdc8194a62bc60a9da9b5cf76f9dc0fa0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8" o:title="eqIdc8194a62bc60a9da9b5cf76f9dc0fa0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t>是等差数列</w:t>
      </w:r>
      <w:r>
        <w:tab/>
      </w:r>
      <w:r>
        <w:t>D．</w:t>
      </w:r>
      <w:r>
        <w:object>
          <v:shape id="_x0000_i1089" o:spt="75" alt="eqId48ec10050117ae48645cd18761a686ff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30" o:title="eqId48ec10050117ae48645cd18761a686f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t>是等差数列</w:t>
      </w:r>
    </w:p>
    <w:p w14:paraId="275D300F">
      <w:pPr>
        <w:shd w:val="clear" w:color="auto" w:fill="FFFFFF"/>
        <w:spacing w:line="360" w:lineRule="auto"/>
        <w:jc w:val="left"/>
        <w:textAlignment w:val="center"/>
      </w:pPr>
      <w:r>
        <w:t>12．已知数列</w:t>
      </w:r>
      <w:r>
        <w:object>
          <v:shape id="_x0000_i10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t>的通项公式为</w:t>
      </w:r>
      <w:r>
        <w:object>
          <v:shape id="_x0000_i1091" o:spt="75" alt="eqId95af27d121308c619ffe11a88e865628" type="#_x0000_t75" style="height:15.65pt;width:53.65pt;" o:ole="t" filled="f" o:preferrelative="t" stroked="f" coordsize="21600,21600">
            <v:path/>
            <v:fill on="f" focussize="0,0"/>
            <v:stroke on="f" joinstyle="miter"/>
            <v:imagedata r:id="rId133" o:title="eqId95af27d121308c619ffe11a88e86562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t>，</w:t>
      </w:r>
      <w:r>
        <w:object>
          <v:shape id="_x0000_i1092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35" o:title="eqId48f093c61867ee4ce75f951d46b9b12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t>，则此数列的公差为（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5486E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</w:t>
      </w:r>
      <w:r>
        <w:tab/>
      </w:r>
      <w:r>
        <w:t>B．-5</w:t>
      </w:r>
      <w:r>
        <w:tab/>
      </w:r>
      <w:r>
        <w:t>C．-2</w:t>
      </w:r>
      <w:r>
        <w:tab/>
      </w:r>
      <w:r>
        <w:t>D．3</w:t>
      </w:r>
    </w:p>
    <w:p w14:paraId="3E7ADBE9">
      <w:pPr>
        <w:shd w:val="clear" w:color="auto" w:fill="FFFFFF"/>
        <w:spacing w:line="360" w:lineRule="auto"/>
        <w:jc w:val="left"/>
        <w:textAlignment w:val="center"/>
      </w:pPr>
      <w:r>
        <w:t>13．若数列</w:t>
      </w:r>
      <w:r>
        <w:object>
          <v:shape id="_x0000_i109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t>满足</w:t>
      </w:r>
      <w:r>
        <w:object>
          <v:shape id="_x0000_i109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8" o:title="eqIdb065334d8f60c49f4bd3d9f1373fe4c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t>，</w:t>
      </w:r>
      <w:r>
        <w:object>
          <v:shape id="_x0000_i1095" o:spt="75" alt="eqId1dc3a54c37971111611d547d122a1906" type="#_x0000_t75" style="height:29.7pt;width:51pt;" o:ole="t" filled="f" o:preferrelative="t" stroked="f" coordsize="21600,21600">
            <v:path/>
            <v:fill on="f" focussize="0,0"/>
            <v:stroke on="f" joinstyle="miter"/>
            <v:imagedata r:id="rId140" o:title="eqId1dc3a54c37971111611d547d122a190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t>，则此数列是（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FBD4CE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A．等差数列</w:t>
      </w:r>
      <w:r>
        <w:tab/>
      </w:r>
      <w:r>
        <w:t>B．等比数列</w:t>
      </w:r>
    </w:p>
    <w:p w14:paraId="56B8B9B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C．既是等差数列又是等比数列</w:t>
      </w:r>
      <w:r>
        <w:tab/>
      </w:r>
      <w:r>
        <w:t>D．既非等差数列又非等比数列</w:t>
      </w:r>
    </w:p>
    <w:p w14:paraId="2E3EA230">
      <w:pPr>
        <w:shd w:val="clear" w:color="auto" w:fill="FFFFFF"/>
        <w:spacing w:line="360" w:lineRule="auto"/>
        <w:jc w:val="left"/>
        <w:textAlignment w:val="center"/>
      </w:pPr>
      <w:r>
        <w:t>14．已知数列</w:t>
      </w:r>
      <w:r>
        <w:object>
          <v:shape id="_x0000_i10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t>中，</w:t>
      </w:r>
      <w:r>
        <w:object>
          <v:shape id="_x0000_i1097" o:spt="75" alt="eqId97034664bd213a31e81b9625f83d0e26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143" o:title="eqId97034664bd213a31e81b9625f83d0e2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t>，且</w:t>
      </w:r>
      <w:r>
        <w:object>
          <v:shape id="_x0000_i1098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8" o:title="eqIdb065334d8f60c49f4bd3d9f1373fe4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t>，则数列</w:t>
      </w:r>
      <w:r>
        <w:object>
          <v:shape id="_x0000_i10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t>的第10项为（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5C1A42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A．21</w:t>
      </w:r>
      <w:r>
        <w:tab/>
      </w:r>
      <w:r>
        <w:t>B．20</w:t>
      </w:r>
      <w:r>
        <w:tab/>
      </w:r>
      <w:r>
        <w:t>C．19</w:t>
      </w:r>
      <w:r>
        <w:tab/>
      </w:r>
      <w:r>
        <w:t>D．18</w:t>
      </w:r>
    </w:p>
    <w:p w14:paraId="7F8CEBEA">
      <w:pPr>
        <w:shd w:val="clear" w:color="auto" w:fill="FFFFFF"/>
        <w:spacing w:line="360" w:lineRule="auto"/>
        <w:jc w:val="left"/>
        <w:textAlignment w:val="center"/>
      </w:pPr>
      <w:r>
        <w:t>15．已知f(n)＝</w:t>
      </w:r>
      <w:r>
        <w:object>
          <v:shape id="_x0000_i1100" o:spt="75" alt="eqIde7b6b96727420b3ccb9f5fcf6233bbaa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147" o:title="eqIde7b6b96727420b3ccb9f5fcf6233bba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t>，则(　　)</w:t>
      </w:r>
    </w:p>
    <w:p w14:paraId="37A84FEF">
      <w:pPr>
        <w:shd w:val="clear" w:color="auto" w:fill="FFFFFF"/>
        <w:spacing w:line="360" w:lineRule="auto"/>
        <w:ind w:left="380"/>
        <w:jc w:val="left"/>
        <w:textAlignment w:val="center"/>
      </w:pPr>
      <w:r>
        <w:t>A．f(n)中共有n项，当n＝2时，f(2)＝</w:t>
      </w:r>
      <w:r>
        <w:object>
          <v:shape id="_x0000_i1101" o:spt="75" alt="eqId3bd79560ebe2399a2cc134819089c06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49" o:title="eqId3bd79560ebe2399a2cc134819089c06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</w:p>
    <w:p w14:paraId="666BA49C">
      <w:pPr>
        <w:shd w:val="clear" w:color="auto" w:fill="FFFFFF"/>
        <w:spacing w:line="360" w:lineRule="auto"/>
        <w:ind w:left="380"/>
        <w:jc w:val="left"/>
        <w:textAlignment w:val="center"/>
      </w:pPr>
      <w:r>
        <w:t>B．f(n)中共有n＋1项，当n＝2时，f(2)＝</w:t>
      </w:r>
      <w:r>
        <w:object>
          <v:shape id="_x0000_i1102" o:spt="75" alt="eqId09efbd48ffd5e8fba29b4fe973d56e39" type="#_x0000_t75" style="height:24.25pt;width:38.7pt;" o:ole="t" filled="f" o:preferrelative="t" stroked="f" coordsize="21600,21600">
            <v:path/>
            <v:fill on="f" focussize="0,0"/>
            <v:stroke on="f" joinstyle="miter"/>
            <v:imagedata r:id="rId151" o:title="eqId09efbd48ffd5e8fba29b4fe973d56e3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</w:p>
    <w:p w14:paraId="32A3D0D5">
      <w:pPr>
        <w:shd w:val="clear" w:color="auto" w:fill="FFFFFF"/>
        <w:spacing w:line="360" w:lineRule="auto"/>
        <w:ind w:left="380"/>
        <w:jc w:val="left"/>
        <w:textAlignment w:val="center"/>
      </w:pPr>
      <w:r>
        <w:t>C．f(n)中共有n</w:t>
      </w:r>
      <w:r>
        <w:rPr>
          <w:vertAlign w:val="superscript"/>
        </w:rPr>
        <w:t>2</w:t>
      </w:r>
      <w:r>
        <w:t>－n项，当n＝2时，f(2)＝</w:t>
      </w:r>
      <w:r>
        <w:object>
          <v:shape id="_x0000_i1103" o:spt="75" alt="eqId3bd79560ebe2399a2cc134819089c06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49" o:title="eqId3bd79560ebe2399a2cc134819089c06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</w:p>
    <w:p w14:paraId="564368BA">
      <w:pPr>
        <w:shd w:val="clear" w:color="auto" w:fill="FFFFFF"/>
        <w:spacing w:line="360" w:lineRule="auto"/>
        <w:ind w:left="380"/>
        <w:jc w:val="left"/>
        <w:textAlignment w:val="center"/>
      </w:pPr>
      <w:r>
        <w:t>D．f(n)中共有n</w:t>
      </w:r>
      <w:r>
        <w:rPr>
          <w:vertAlign w:val="superscript"/>
        </w:rPr>
        <w:t>2</w:t>
      </w:r>
      <w:r>
        <w:t>－n＋1项，当n＝2时，f(2)＝</w:t>
      </w:r>
      <w:r>
        <w:object>
          <v:shape id="_x0000_i1104" o:spt="75" alt="eqId09efbd48ffd5e8fba29b4fe973d56e39" type="#_x0000_t75" style="height:24.25pt;width:38.7pt;" o:ole="t" filled="f" o:preferrelative="t" stroked="f" coordsize="21600,21600">
            <v:path/>
            <v:fill on="f" focussize="0,0"/>
            <v:stroke on="f" joinstyle="miter"/>
            <v:imagedata r:id="rId151" o:title="eqId09efbd48ffd5e8fba29b4fe973d56e3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</w:p>
    <w:p w14:paraId="4BCD5717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1952D211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C8D5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4BFA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F87E1D1">
      <w:pPr>
        <w:shd w:val="clear" w:color="auto" w:fill="FFFFFF"/>
        <w:spacing w:line="360" w:lineRule="auto"/>
        <w:jc w:val="left"/>
        <w:textAlignment w:val="center"/>
      </w:pPr>
      <w:r>
        <w:t>1．下列数列中，不成等差数列的是（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7001146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A．2，5，8，11</w:t>
      </w:r>
      <w:r>
        <w:tab/>
      </w:r>
      <w:r>
        <w:t>B．1.1，1.01，1.001，1.0001</w:t>
      </w:r>
    </w:p>
    <w:p w14:paraId="0E38EF5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object>
          <v:shape id="_x0000_i1105" o:spt="75" alt="eqIddbacadc4568d1d13ede7f933522a9cc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58" o:title="eqIddbacadc4568d1d13ede7f933522a9cc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t>，</w:t>
      </w:r>
      <w:r>
        <w:object>
          <v:shape id="_x0000_i1106" o:spt="75" alt="eqId2c8c3f1f5c02159eeac276f7792a8788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60" o:title="eqId2c8c3f1f5c02159eeac276f7792a878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t>，</w:t>
      </w:r>
      <w:r>
        <w:object>
          <v:shape id="_x0000_i1107" o:spt="75" alt="eqIdf1dae16f701d57cbebc0627b5b626863" type="#_x0000_t75" style="height:14.2pt;width:29pt;" o:ole="t" filled="f" o:preferrelative="t" stroked="f" coordsize="21600,21600">
            <v:path/>
            <v:fill on="f" focussize="0,0"/>
            <v:stroke on="f" joinstyle="miter"/>
            <v:imagedata r:id="rId162" o:title="eqIdf1dae16f701d57cbebc0627b5b62686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t>，</w:t>
      </w:r>
      <w:r>
        <w:object>
          <v:shape id="_x0000_i1108" o:spt="75" alt="eqId618329bec8d8ae6d420e06cda7736683" type="#_x0000_t75" style="height:14.45pt;width:34.3pt;" o:ole="t" filled="f" o:preferrelative="t" stroked="f" coordsize="21600,21600">
            <v:path/>
            <v:fill on="f" focussize="0,0"/>
            <v:stroke on="f" joinstyle="miter"/>
            <v:imagedata r:id="rId164" o:title="eqId618329bec8d8ae6d420e06cda773668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</w:p>
    <w:p w14:paraId="61BD1160">
      <w:pPr>
        <w:shd w:val="clear" w:color="auto" w:fill="FFFFFF"/>
        <w:spacing w:line="360" w:lineRule="auto"/>
        <w:jc w:val="left"/>
        <w:textAlignment w:val="center"/>
      </w:pPr>
      <w:r>
        <w:t>2．若数列</w:t>
      </w:r>
      <w:r>
        <w:object>
          <v:shape id="_x0000_i110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t>满足</w:t>
      </w:r>
      <w:r>
        <w:object>
          <v:shape id="_x0000_i1110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7" o:title="eqId039e4fe671d61e59b96ee525c9df43e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6">
            <o:LockedField>false</o:LockedField>
          </o:OLEObject>
        </w:object>
      </w:r>
      <w:r>
        <w:t>，</w:t>
      </w:r>
      <w:r>
        <w:object>
          <v:shape id="_x0000_i1111" o:spt="75" alt="eqIda1b6c85774072d4bb9dc0fcc2f0ab78b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68" o:title="eqIda1b6c85774072d4bb9dc0fcc2f0ab78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t>，则数列</w:t>
      </w:r>
      <w:r>
        <w:object>
          <v:shape id="_x0000_i111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t>的通项公式为</w:t>
      </w:r>
      <w:r>
        <w:object>
          <v:shape id="_x0000_i1113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2" o:title="eqIde3f7fda69e2b32b9ced2239f915fa59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CD683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4" o:spt="75" alt="eqIddfab9d144cdaf7dcf5dd7e445fdeca45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172" o:title="eqIddfab9d144cdaf7dcf5dd7e445fdeca4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tab/>
      </w:r>
      <w:r>
        <w:t>B．</w:t>
      </w:r>
      <w:r>
        <w:object>
          <v:shape id="_x0000_i1115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174" o:title="eqId7a0876215b2fd463d151523cd3c6b44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tab/>
      </w:r>
      <w:r>
        <w:t>C．</w:t>
      </w:r>
      <w:r>
        <w:object>
          <v:shape id="_x0000_i1116" o:spt="75" alt="eqId5aadf9ab510510120699c5eee39ab18b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76" o:title="eqId5aadf9ab510510120699c5eee39ab18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tab/>
      </w:r>
      <w:r>
        <w:t>D．</w:t>
      </w:r>
      <w:r>
        <w:object>
          <v:shape id="_x0000_i1117" o:spt="75" alt="eqId7004d697bf44980f47d243d4c1368d3c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178" o:title="eqId7004d697bf44980f47d243d4c1368d3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</w:p>
    <w:p w14:paraId="1C385B2C">
      <w:pPr>
        <w:shd w:val="clear" w:color="auto" w:fill="FFFFFF"/>
        <w:spacing w:line="360" w:lineRule="auto"/>
        <w:jc w:val="left"/>
        <w:textAlignment w:val="center"/>
      </w:pPr>
      <w:r>
        <w:t>3．已知数列</w:t>
      </w:r>
      <w:r>
        <w:object>
          <v:shape id="_x0000_i111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t>满足</w:t>
      </w:r>
      <w:r>
        <w:object>
          <v:shape id="_x0000_i1119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81" o:title="eqIdb13a6e1d671215fc96e4bee3541d109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t>，且</w:t>
      </w:r>
      <w:r>
        <w:object>
          <v:shape id="_x0000_i1120" o:spt="75" alt="eqIda40ed9be5fbbb3e34002d0cc2b02a4d3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83" o:title="eqIda40ed9be5fbbb3e34002d0cc2b02a4d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1B4B13C">
      <w:pPr>
        <w:shd w:val="clear" w:color="auto" w:fill="FFFFFF"/>
        <w:spacing w:line="360" w:lineRule="auto"/>
        <w:ind w:left="300"/>
        <w:jc w:val="left"/>
        <w:textAlignment w:val="center"/>
      </w:pPr>
      <w:r>
        <w:t>A．数列</w:t>
      </w:r>
      <w:r>
        <w:object>
          <v:shape id="_x0000_i11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t>是以</w:t>
      </w:r>
      <w:r>
        <w:object>
          <v:shape id="_x0000_i112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86" o:title="eqId5ca7d1107389675d32b56ec097464c1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t>为首项，</w:t>
      </w:r>
      <w:r>
        <w:object>
          <v:shape id="_x0000_i112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86" o:title="eqId5ca7d1107389675d32b56ec097464c1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t>为公差的等差数列</w:t>
      </w:r>
    </w:p>
    <w:p w14:paraId="74CB17DA">
      <w:pPr>
        <w:shd w:val="clear" w:color="auto" w:fill="FFFFFF"/>
        <w:spacing w:line="360" w:lineRule="auto"/>
        <w:ind w:left="300"/>
        <w:jc w:val="left"/>
        <w:textAlignment w:val="center"/>
      </w:pPr>
      <w:r>
        <w:t>B．数列</w:t>
      </w:r>
      <w:r>
        <w:object>
          <v:shape id="_x0000_i11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t>是以</w:t>
      </w:r>
      <w:r>
        <w:object>
          <v:shape id="_x0000_i112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86" o:title="eqId5ca7d1107389675d32b56ec097464c1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t>为首项，</w:t>
      </w:r>
      <w:r>
        <w:object>
          <v:shape id="_x0000_i112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91" o:title="eqId81fb134b2b48acc99213fff6ccfee65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t>为公差的等差数列</w:t>
      </w:r>
    </w:p>
    <w:p w14:paraId="0E05E75B">
      <w:pPr>
        <w:shd w:val="clear" w:color="auto" w:fill="FFFFFF"/>
        <w:spacing w:line="360" w:lineRule="auto"/>
        <w:ind w:left="300"/>
        <w:jc w:val="left"/>
        <w:textAlignment w:val="center"/>
      </w:pPr>
      <w:r>
        <w:t>C．数列</w:t>
      </w:r>
      <w:r>
        <w:object>
          <v:shape id="_x0000_i11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t>是以</w:t>
      </w:r>
      <w:r>
        <w:object>
          <v:shape id="_x0000_i112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91" o:title="eqId81fb134b2b48acc99213fff6ccfee65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t>为首项，</w:t>
      </w:r>
      <w:r>
        <w:object>
          <v:shape id="_x0000_i112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86" o:title="eqId5ca7d1107389675d32b56ec097464c1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4">
            <o:LockedField>false</o:LockedField>
          </o:OLEObject>
        </w:object>
      </w:r>
      <w:r>
        <w:t>为公差的等差数列</w:t>
      </w:r>
    </w:p>
    <w:p w14:paraId="1C7528F0">
      <w:pPr>
        <w:shd w:val="clear" w:color="auto" w:fill="FFFFFF"/>
        <w:spacing w:line="360" w:lineRule="auto"/>
        <w:ind w:left="300"/>
        <w:jc w:val="left"/>
        <w:textAlignment w:val="center"/>
      </w:pPr>
      <w:r>
        <w:t>D．数列</w:t>
      </w:r>
      <w:r>
        <w:object>
          <v:shape id="_x0000_i11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5">
            <o:LockedField>false</o:LockedField>
          </o:OLEObject>
        </w:object>
      </w:r>
      <w:r>
        <w:t>是以</w:t>
      </w:r>
      <w:r>
        <w:object>
          <v:shape id="_x0000_i1131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91" o:title="eqId81fb134b2b48acc99213fff6ccfee65f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  <w:r>
        <w:t>为首项，</w:t>
      </w:r>
      <w:r>
        <w:object>
          <v:shape id="_x0000_i113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91" o:title="eqId81fb134b2b48acc99213fff6ccfee65f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t>为公差的等差数列</w:t>
      </w:r>
    </w:p>
    <w:p w14:paraId="48CBB7A5">
      <w:pPr>
        <w:shd w:val="clear" w:color="auto" w:fill="FFFFFF"/>
        <w:spacing w:line="360" w:lineRule="auto"/>
        <w:jc w:val="left"/>
        <w:textAlignment w:val="center"/>
      </w:pPr>
      <w:r>
        <w:t>4．在数列</w:t>
      </w:r>
      <w:r>
        <w:object>
          <v:shape id="_x0000_i11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t>中，</w:t>
      </w:r>
      <w:r>
        <w:object>
          <v:shape id="_x0000_i1134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7" o:title="eqId039e4fe671d61e59b96ee525c9df43e8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t>，</w:t>
      </w:r>
      <w:r>
        <w:object>
          <v:shape id="_x0000_i1135" o:spt="75" alt="eqId0b32a3a2b78691e16bcd5f2b10f5ba9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01" o:title="eqId0b32a3a2b78691e16bcd5f2b10f5ba9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t>，</w:t>
      </w:r>
      <w:r>
        <w:object>
          <v:shape id="_x0000_i1136" o:spt="75" alt="eqId209559aca6bf32705588b6a40e0b7320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203" o:title="eqId209559aca6bf32705588b6a40e0b732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t>，则18是数列</w:t>
      </w:r>
      <w:r>
        <w:object>
          <v:shape id="_x0000_i11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t>中的（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F6CE27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A．第3项</w:t>
      </w:r>
      <w:r>
        <w:tab/>
      </w:r>
      <w:r>
        <w:t>B．第4项</w:t>
      </w:r>
      <w:r>
        <w:tab/>
      </w:r>
      <w:r>
        <w:t>C．第5项</w:t>
      </w:r>
      <w:r>
        <w:tab/>
      </w:r>
      <w:r>
        <w:t>D．第6项</w:t>
      </w:r>
    </w:p>
    <w:p w14:paraId="3829047B">
      <w:pPr>
        <w:shd w:val="clear" w:color="auto" w:fill="FFFFFF"/>
        <w:spacing w:line="360" w:lineRule="auto"/>
        <w:jc w:val="left"/>
        <w:textAlignment w:val="center"/>
      </w:pPr>
      <w:r>
        <w:t>5．已知等差数列</w:t>
      </w:r>
      <w:r>
        <w:object>
          <v:shape id="_x0000_i11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t>的首项</w:t>
      </w:r>
      <w:r>
        <w:object>
          <v:shape id="_x0000_i113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8" o:title="eqIdb065334d8f60c49f4bd3d9f1373fe4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t>，公差</w:t>
      </w:r>
      <w:r>
        <w:object>
          <v:shape id="_x0000_i1140" o:spt="75" alt="eqId46957ef507c45eb57af62a4231341dff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08" o:title="eqId46957ef507c45eb57af62a4231341df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7">
            <o:LockedField>false</o:LockedField>
          </o:OLEObject>
        </w:object>
      </w:r>
      <w:r>
        <w:t>，在</w:t>
      </w:r>
      <w:r>
        <w:object>
          <v:shape id="_x0000_i11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9">
            <o:LockedField>false</o:LockedField>
          </o:OLEObject>
        </w:object>
      </w:r>
      <w:r>
        <w:t>中每相邻两项之间都插入4个数，使它们和原数列的数一起构成一个新的等差数列</w:t>
      </w:r>
      <w:r>
        <w:object>
          <v:shape id="_x0000_i1142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11" o:title="eqId034ba25825c13725931c483aa47c936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t>，则</w:t>
      </w:r>
      <w:r>
        <w:object>
          <v:shape id="_x0000_i1143" o:spt="75" alt="eqId62ad1a3f81b21c7f4704ed2e9daa5dd8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213" o:title="eqId62ad1a3f81b21c7f4704ed2e9daa5dd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FDE04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A．4043</w:t>
      </w:r>
      <w:r>
        <w:tab/>
      </w:r>
      <w:r>
        <w:t>B．4044</w:t>
      </w:r>
      <w:r>
        <w:tab/>
      </w:r>
      <w:r>
        <w:t>C．4045</w:t>
      </w:r>
      <w:r>
        <w:tab/>
      </w:r>
      <w:r>
        <w:t>D．4046</w:t>
      </w:r>
    </w:p>
    <w:p w14:paraId="21A144DB">
      <w:pPr>
        <w:shd w:val="clear" w:color="auto" w:fill="FFFFFF"/>
        <w:spacing w:line="360" w:lineRule="auto"/>
        <w:jc w:val="left"/>
        <w:textAlignment w:val="center"/>
      </w:pPr>
      <w:r>
        <w:t>6．国际足联世界杯，简称“世界杯”，每四年举办一次，第</w:t>
      </w:r>
      <w:r>
        <w:object>
          <v:shape id="_x0000_i1144" o:spt="75" alt="eqIdf76fba0fe83cf0aa9a68210591cac1a0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15" o:title="eqIdf76fba0fe83cf0aa9a68210591cac1a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4">
            <o:LockedField>false</o:LockedField>
          </o:OLEObject>
        </w:object>
      </w:r>
      <w:r>
        <w:t>届世界杯足球赛于</w:t>
      </w:r>
      <w:r>
        <w:object>
          <v:shape id="_x0000_i1145" o:spt="75" alt="eqId4d01dd350dc95f42f1883e0cc7aae08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7" o:title="eqId4d01dd350dc95f42f1883e0cc7aae08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6">
            <o:LockedField>false</o:LockedField>
          </o:OLEObject>
        </w:object>
      </w:r>
      <w:r>
        <w:t>年</w:t>
      </w:r>
      <w:r>
        <w:object>
          <v:shape id="_x0000_i1146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9" o:title="eqId2d0b71b8d2c183154221f717ce09077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8">
            <o:LockedField>false</o:LockedField>
          </o:OLEObject>
        </w:object>
      </w:r>
      <w:r>
        <w:t>月</w:t>
      </w:r>
      <w:r>
        <w:object>
          <v:shape id="_x0000_i1147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21" o:title="eqId4b837fd9c52f60bfb3b6852733abc79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0">
            <o:LockedField>false</o:LockedField>
          </o:OLEObject>
        </w:object>
      </w:r>
      <w:r>
        <w:t>日在亚洲的卡塔尔举办．根据世界杯足球赛的规则，第一阶段是小组循环赛，每小组有四球队，其中任意两支球队比赛</w:t>
      </w:r>
      <w:r>
        <w:object>
          <v:shape id="_x0000_i114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23" o:title="eqIdbdaa19de263700a15fcf213d64a8cd5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2">
            <o:LockedField>false</o:LockedField>
          </o:OLEObject>
        </w:object>
      </w:r>
      <w:r>
        <w:t>场，每场比赛，若分出胜负，则胜队得</w:t>
      </w:r>
      <w:r>
        <w:object>
          <v:shape id="_x0000_i114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86" o:title="eqId5ca7d1107389675d32b56ec097464c1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4">
            <o:LockedField>false</o:LockedField>
          </o:OLEObject>
        </w:object>
      </w:r>
      <w:r>
        <w:t>分，负队得</w:t>
      </w:r>
      <w:r>
        <w:object>
          <v:shape id="_x0000_i115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26" o:title="eqIdc95b6be4554f03bf496092f1acdfbb8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  <w:r>
        <w:t>分，若双方打平，则各得</w:t>
      </w:r>
      <w:r>
        <w:object>
          <v:shape id="_x0000_i115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23" o:title="eqIdbdaa19de263700a15fcf213d64a8cd5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t>分．小组赛结束后每支球队的积分为该队参加的所有比赛的累计得分，已知某小组在小组循环赛中，</w:t>
      </w:r>
      <w:r>
        <w:object>
          <v:shape id="_x0000_i115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29" o:title="eqIdb8860d9787671b53b1ab68b3d526f5c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8">
            <o:LockedField>false</o:LockedField>
          </o:OLEObject>
        </w:object>
      </w:r>
      <w:r>
        <w:t>场分出胜负，</w:t>
      </w:r>
      <w:r>
        <w:object>
          <v:shape id="_x0000_i115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31" o:title="eqId61128ab996360a038e6e64d82fcba004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t>场打平，且四支球队的积分成公差不为</w:t>
      </w:r>
      <w:r>
        <w:object>
          <v:shape id="_x0000_i1154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26" o:title="eqIdc95b6be4554f03bf496092f1acdfbb8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t>的差数列，则积分最高的球队的积分为（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A9FF3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5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34" o:title="eqIde8d02ea8c4988c5c28ab93f0d70fb55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  <w:r>
        <w:tab/>
      </w:r>
      <w:r>
        <w:t>B．</w:t>
      </w:r>
      <w:r>
        <w:object>
          <v:shape id="_x0000_i1156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36" o:title="eqId8b06e95b57b7a81cd81d05557a11fa9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tab/>
      </w:r>
      <w:r>
        <w:t>C．</w:t>
      </w:r>
      <w:r>
        <w:object>
          <v:shape id="_x0000_i1157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38" o:title="eqId6f8c4c029e552954bd493b49aeab82d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tab/>
      </w:r>
      <w:r>
        <w:t>D．</w:t>
      </w:r>
      <w:r>
        <w:object>
          <v:shape id="_x0000_i1158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40" o:title="eqIdd91e07104b699c4012be2d26160976a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</w:p>
    <w:p w14:paraId="417EA26A">
      <w:pPr>
        <w:shd w:val="clear" w:color="auto" w:fill="FFFFFF"/>
        <w:spacing w:line="360" w:lineRule="auto"/>
        <w:jc w:val="left"/>
        <w:textAlignment w:val="center"/>
      </w:pPr>
      <w:r>
        <w:t>7．已知圆</w:t>
      </w:r>
      <w:r>
        <w:object>
          <v:shape id="_x0000_i115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242" o:title="eqId1dde8112e8eb968fd042418dd632759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t>的半径为</w:t>
      </w:r>
      <w:r>
        <w:object>
          <v:shape id="_x0000_i1160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40" o:title="eqIdd91e07104b699c4012be2d26160976a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t>，且</w:t>
      </w:r>
      <w:r>
        <w:object>
          <v:shape id="_x0000_i1161" o:spt="75" alt="eqId0dbc6d62799aff09f6ecf9fc3e19d363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45" o:title="eqId0dbc6d62799aff09f6ecf9fc3e19d36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t>，过点</w:t>
      </w:r>
      <w:r>
        <w:object>
          <v:shape id="_x0000_i116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47" o:title="eqIddad2a36927223bd70f426ba06aea4b4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t>的2023条弦的长度组成一个等差数列</w:t>
      </w:r>
      <w:r>
        <w:object>
          <v:shape id="_x0000_i11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8">
            <o:LockedField>false</o:LockedField>
          </o:OLEObject>
        </w:object>
      </w:r>
      <w:r>
        <w:t>，最短弦长为</w:t>
      </w:r>
      <w:r>
        <w:object>
          <v:shape id="_x0000_i1164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10" o:title="eqIde72adb45c60c2f63b46e65ff787302b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9">
            <o:LockedField>false</o:LockedField>
          </o:OLEObject>
        </w:object>
      </w:r>
      <w:r>
        <w:t>，最长弦长为</w:t>
      </w:r>
      <w:r>
        <w:object>
          <v:shape id="_x0000_i1165" o:spt="75" alt="eqIdce88126c3cbc88e03d38f56b7da315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51" o:title="eqIdce88126c3cbc88e03d38f56b7da315b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0">
            <o:LockedField>false</o:LockedField>
          </o:OLEObject>
        </w:object>
      </w:r>
      <w:r>
        <w:t>，则其公差为（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595AF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6" o:spt="75" alt="eqIdc2a5314ca95ac34430080237a67973c8" type="#_x0000_t75" style="height:26.95pt;width:26.35pt;" o:ole="t" filled="f" o:preferrelative="t" stroked="f" coordsize="21600,21600">
            <v:path/>
            <v:fill on="f" focussize="0,0"/>
            <v:stroke on="f" joinstyle="miter"/>
            <v:imagedata r:id="rId253" o:title="eqIdc2a5314ca95ac34430080237a67973c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tab/>
      </w:r>
      <w:r>
        <w:t>B．</w:t>
      </w:r>
      <w:r>
        <w:object>
          <v:shape id="_x0000_i1167" o:spt="75" alt="eqId3175ea51a238b7ef2a9791ed306005e1" type="#_x0000_t75" style="height:26.1pt;width:21.95pt;" o:ole="t" filled="f" o:preferrelative="t" stroked="f" coordsize="21600,21600">
            <v:path/>
            <v:fill on="f" focussize="0,0"/>
            <v:stroke on="f" joinstyle="miter"/>
            <v:imagedata r:id="rId255" o:title="eqId3175ea51a238b7ef2a9791ed306005e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4">
            <o:LockedField>false</o:LockedField>
          </o:OLEObject>
        </w:object>
      </w:r>
      <w:r>
        <w:tab/>
      </w:r>
      <w:r>
        <w:t>C．</w:t>
      </w:r>
      <w:r>
        <w:object>
          <v:shape id="_x0000_i1168" o:spt="75" alt="eqId0f5f75e2e8a4b16029a013f37e1efc58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257" o:title="eqId0f5f75e2e8a4b16029a013f37e1efc5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6">
            <o:LockedField>false</o:LockedField>
          </o:OLEObject>
        </w:object>
      </w:r>
      <w:r>
        <w:tab/>
      </w:r>
      <w:r>
        <w:t>D．</w:t>
      </w:r>
      <w:r>
        <w:object>
          <v:shape id="_x0000_i1169" o:spt="75" alt="eqId706f30cc260a60685f1f2f36f84da199" type="#_x0000_t75" style="height:27.15pt;width:20.2pt;" o:ole="t" filled="f" o:preferrelative="t" stroked="f" coordsize="21600,21600">
            <v:path/>
            <v:fill on="f" focussize="0,0"/>
            <v:stroke on="f" joinstyle="miter"/>
            <v:imagedata r:id="rId259" o:title="eqId706f30cc260a60685f1f2f36f84da19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8">
            <o:LockedField>false</o:LockedField>
          </o:OLEObject>
        </w:object>
      </w:r>
    </w:p>
    <w:p w14:paraId="26ADB8E9">
      <w:pPr>
        <w:shd w:val="clear" w:color="auto" w:fill="FFFFFF"/>
        <w:spacing w:line="360" w:lineRule="auto"/>
        <w:jc w:val="left"/>
        <w:textAlignment w:val="center"/>
      </w:pPr>
      <w:r>
        <w:t>8．已知数列</w:t>
      </w:r>
      <w:r>
        <w:object>
          <v:shape id="_x0000_i11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0">
            <o:LockedField>false</o:LockedField>
          </o:OLEObject>
        </w:object>
      </w:r>
      <w:r>
        <w:t>满足</w:t>
      </w:r>
      <w:r>
        <w:object>
          <v:shape id="_x0000_i1171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10" o:title="eqIde72adb45c60c2f63b46e65ff787302b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1">
            <o:LockedField>false</o:LockedField>
          </o:OLEObject>
        </w:object>
      </w:r>
      <w:r>
        <w:t>=</w:t>
      </w:r>
      <w:r>
        <w:object>
          <v:shape id="_x0000_i117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29" o:title="eqIdb8860d9787671b53b1ab68b3d526f5c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2">
            <o:LockedField>false</o:LockedField>
          </o:OLEObject>
        </w:object>
      </w:r>
      <w:r>
        <w:t>，</w:t>
      </w:r>
      <w:r>
        <w:object>
          <v:shape id="_x0000_i1173" o:spt="75" alt="eqId629e54076b5754d3309da6cdcebfefc2" type="#_x0000_t75" style="height:16.35pt;width:68.6pt;" o:ole="t" filled="f" o:preferrelative="t" stroked="f" coordsize="21600,21600">
            <v:path/>
            <v:fill on="f" focussize="0,0"/>
            <v:stroke on="f" joinstyle="miter"/>
            <v:imagedata r:id="rId264" o:title="eqId629e54076b5754d3309da6cdcebfefc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3">
            <o:LockedField>false</o:LockedField>
          </o:OLEObject>
        </w:object>
      </w:r>
      <w:r>
        <w:t>，则数列</w:t>
      </w:r>
      <w:r>
        <w:object>
          <v:shape id="_x0000_i11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5">
            <o:LockedField>false</o:LockedField>
          </o:OLEObject>
        </w:object>
      </w:r>
      <w:r>
        <w:t>的通项公式为（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 w14:paraId="047DCA4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5" o:spt="75" alt="eqIdf31971306914638e5ceb1bbe437535d3" type="#_x0000_t75" style="height:13.15pt;width:12.3pt;" o:ole="t" filled="f" o:preferrelative="t" stroked="f" coordsize="21600,21600">
            <v:path/>
            <v:fill on="f" focussize="0,0"/>
            <v:stroke on="f" joinstyle="miter"/>
            <v:imagedata r:id="rId267" o:title="eqIdf31971306914638e5ceb1bbe437535d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6">
            <o:LockedField>false</o:LockedField>
          </o:OLEObject>
        </w:object>
      </w:r>
      <w:r>
        <w:tab/>
      </w:r>
      <w:r>
        <w:t>B．</w:t>
      </w:r>
      <w:r>
        <w:object>
          <v:shape id="_x0000_i1176" o:spt="75" alt="eqId5c9a35ed969e9f455005c9c108083b06" type="#_x0000_t75" style="height:17.95pt;width:43.1pt;" o:ole="t" filled="f" o:preferrelative="t" stroked="f" coordsize="21600,21600">
            <v:path/>
            <v:fill on="f" focussize="0,0"/>
            <v:stroke on="f" joinstyle="miter"/>
            <v:imagedata r:id="rId269" o:title="eqId5c9a35ed969e9f455005c9c108083b0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8">
            <o:LockedField>false</o:LockedField>
          </o:OLEObject>
        </w:object>
      </w:r>
      <w:r>
        <w:tab/>
      </w:r>
      <w:r>
        <w:t>C．</w:t>
      </w:r>
      <w:r>
        <w:object>
          <v:shape id="_x0000_i1177" o:spt="75" alt="eqId466210f78bf06e5cb68ad1256afcb34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466210f78bf06e5cb68ad1256afcb34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0">
            <o:LockedField>false</o:LockedField>
          </o:OLEObject>
        </w:object>
      </w:r>
      <w:r>
        <w:tab/>
      </w:r>
      <w:r>
        <w:t>D．</w:t>
      </w:r>
      <w:r>
        <w:object>
          <v:shape id="_x0000_i1178" o:spt="75" alt="eqId91632503c9f8bc9ab271bac002cae4af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73" o:title="eqId91632503c9f8bc9ab271bac002cae4a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2">
            <o:LockedField>false</o:LockedField>
          </o:OLEObject>
        </w:object>
      </w:r>
    </w:p>
    <w:p w14:paraId="5D8470C5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69ED17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28327675">
      <w:pPr>
        <w:shd w:val="clear" w:color="auto" w:fill="FFFFFF"/>
        <w:spacing w:line="360" w:lineRule="auto"/>
        <w:jc w:val="left"/>
        <w:textAlignment w:val="center"/>
      </w:pPr>
      <w:r>
        <w:t>9．对于数列</w:t>
      </w:r>
      <w:r>
        <w:object>
          <v:shape id="_x0000_i117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4">
            <o:LockedField>false</o:LockedField>
          </o:OLEObject>
        </w:object>
      </w:r>
      <w:r>
        <w:t>，若</w:t>
      </w:r>
      <w:r>
        <w:object>
          <v:shape id="_x0000_i1180" o:spt="75" alt="eqId97605702484151cf2c662a39a5aae5ad" type="#_x0000_t75" style="height:19.1pt;width:128.45pt;" o:ole="t" filled="f" o:preferrelative="t" stroked="f" coordsize="21600,21600">
            <v:path/>
            <v:fill on="f" focussize="0,0"/>
            <v:stroke on="f" joinstyle="miter"/>
            <v:imagedata r:id="rId276" o:title="eqId97605702484151cf2c662a39a5aae5a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5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A79D5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1" o:spt="75" alt="eqIda0748c346ed88f98e424de8edf278325" type="#_x0000_t75" style="height:15.85pt;width:29pt;" o:ole="t" filled="f" o:preferrelative="t" stroked="f" coordsize="21600,21600">
            <v:path/>
            <v:fill on="f" focussize="0,0"/>
            <v:stroke on="f" joinstyle="miter"/>
            <v:imagedata r:id="rId278" o:title="eqIda0748c346ed88f98e424de8edf27832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7">
            <o:LockedField>false</o:LockedField>
          </o:OLEObject>
        </w:object>
      </w:r>
      <w:r>
        <w:tab/>
      </w:r>
      <w:r>
        <w:t>B．数列</w:t>
      </w:r>
      <w:r>
        <w:object>
          <v:shape id="_x0000_i11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t>是等差数列</w:t>
      </w:r>
    </w:p>
    <w:p w14:paraId="040F95D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C．数列</w:t>
      </w:r>
      <w:r>
        <w:object>
          <v:shape id="_x0000_i1183" o:spt="75" alt="eqIdedcf33b2a94eae16760d746f9b4b8db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26" o:title="eqIdedcf33b2a94eae16760d746f9b4b8db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0">
            <o:LockedField>false</o:LockedField>
          </o:OLEObject>
        </w:object>
      </w:r>
      <w:r>
        <w:t>是等差数列</w:t>
      </w:r>
      <w:r>
        <w:tab/>
      </w:r>
      <w:r>
        <w:t>D．</w:t>
      </w:r>
      <w:r>
        <w:object>
          <v:shape id="_x0000_i1184" o:spt="75" alt="eqId96ba4235639d5411bce6aa438806aa56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282" o:title="eqId96ba4235639d5411bce6aa438806aa5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1">
            <o:LockedField>false</o:LockedField>
          </o:OLEObject>
        </w:object>
      </w:r>
    </w:p>
    <w:p w14:paraId="7E5A4E4A">
      <w:pPr>
        <w:shd w:val="clear" w:color="auto" w:fill="FFFFFF"/>
        <w:spacing w:line="360" w:lineRule="auto"/>
        <w:jc w:val="left"/>
        <w:textAlignment w:val="center"/>
      </w:pPr>
      <w:r>
        <w:t>10．若正项数列</w:t>
      </w:r>
      <w:r>
        <w:object>
          <v:shape id="_x0000_i11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3">
            <o:LockedField>false</o:LockedField>
          </o:OLEObject>
        </w:object>
      </w:r>
      <w:r>
        <w:t>是等差数列，且</w:t>
      </w:r>
      <w:r>
        <w:object>
          <v:shape id="_x0000_i1186" o:spt="75" alt="eqIdd1928c254cfada1f75a5cd1e34db5a63" type="#_x0000_t75" style="height:15.55pt;width:28.15pt;" o:ole="t" filled="f" o:preferrelative="t" stroked="f" coordsize="21600,21600">
            <v:path/>
            <v:fill on="f" focussize="0,0"/>
            <v:stroke on="f" joinstyle="miter"/>
            <v:imagedata r:id="rId285" o:title="eqIdd1928c254cfada1f75a5cd1e34db5a63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FD098C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A．当</w:t>
      </w:r>
      <w:r>
        <w:object>
          <v:shape id="_x0000_i1187" o:spt="75" alt="eqIdf6278d3cc0086c7aab6ac20712c7d0b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287" o:title="eqIdf6278d3cc0086c7aab6ac20712c7d0b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6">
            <o:LockedField>false</o:LockedField>
          </o:OLEObject>
        </w:object>
      </w:r>
      <w:r>
        <w:t>时，</w:t>
      </w:r>
      <w:r>
        <w:object>
          <v:shape id="_x0000_i1188" o:spt="75" alt="eqIdf1d0932cb3f8782d61564a3916e48593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289" o:title="eqIdf1d0932cb3f8782d61564a3916e48593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8">
            <o:LockedField>false</o:LockedField>
          </o:OLEObject>
        </w:object>
      </w:r>
      <w:r>
        <w:tab/>
      </w:r>
      <w:r>
        <w:t>B．</w:t>
      </w:r>
      <w:r>
        <w:object>
          <v:shape id="_x0000_i1189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91" o:title="eqIddaf464629fa321a6ff7401ab79f07083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0">
            <o:LockedField>false</o:LockedField>
          </o:OLEObject>
        </w:object>
      </w:r>
      <w:r>
        <w:t>的取值范围是</w:t>
      </w:r>
      <w:r>
        <w:object>
          <v:shape id="_x0000_i1190" o:spt="75" alt="eqId67c620ae3417443fea2d729f9c26861e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93" o:title="eqId67c620ae3417443fea2d729f9c26861e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2">
            <o:LockedField>false</o:LockedField>
          </o:OLEObject>
        </w:object>
      </w:r>
    </w:p>
    <w:p w14:paraId="6C0EC6A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C．当</w:t>
      </w:r>
      <w:r>
        <w:object>
          <v:shape id="_x0000_i1191" o:spt="75" alt="eqId7fd71bc7e6668f90f259ad0b06dd60c2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295" o:title="eqId7fd71bc7e6668f90f259ad0b06dd60c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4">
            <o:LockedField>false</o:LockedField>
          </o:OLEObject>
        </w:object>
      </w:r>
      <w:r>
        <w:t>为整数时，</w:t>
      </w:r>
      <w:r>
        <w:object>
          <v:shape id="_x0000_i1192" o:spt="75" alt="eqId7fd71bc7e6668f90f259ad0b06dd60c2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295" o:title="eqId7fd71bc7e6668f90f259ad0b06dd60c2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6">
            <o:LockedField>false</o:LockedField>
          </o:OLEObject>
        </w:object>
      </w:r>
      <w:r>
        <w:t>的最大值为29</w:t>
      </w:r>
      <w:r>
        <w:tab/>
      </w:r>
      <w:r>
        <w:t>D．公差</w:t>
      </w:r>
      <w:r>
        <w:object>
          <v:shape id="_x0000_i119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298" o:title="eqId5c02bc0c74292b1e8f395f90935d3174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7">
            <o:LockedField>false</o:LockedField>
          </o:OLEObject>
        </w:object>
      </w:r>
      <w:r>
        <w:t>的取值范围是</w:t>
      </w:r>
      <w:r>
        <w:object>
          <v:shape id="_x0000_i1194" o:spt="75" alt="eqId3c76c41773aae617db1c0cc04bcf836f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300" o:title="eqId3c76c41773aae617db1c0cc04bcf836f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9">
            <o:LockedField>false</o:LockedField>
          </o:OLEObject>
        </w:object>
      </w:r>
    </w:p>
    <w:p w14:paraId="6D1B4590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23F983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7DA090A1">
      <w:pPr>
        <w:shd w:val="clear" w:color="auto" w:fill="FFFFFF"/>
        <w:spacing w:line="360" w:lineRule="auto"/>
        <w:jc w:val="left"/>
        <w:textAlignment w:val="center"/>
      </w:pPr>
      <w:r>
        <w:t>11．已知数列</w:t>
      </w:r>
      <w:r>
        <w:object>
          <v:shape id="_x0000_i1195" o:spt="75" alt="eqId3fcc39c0d1c85f1fc43ffc68e6a8f73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302" o:title="eqId3fcc39c0d1c85f1fc43ffc68e6a8f73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1">
            <o:LockedField>false</o:LockedField>
          </o:OLEObject>
        </w:object>
      </w:r>
      <w:r>
        <w:t>（</w:t>
      </w:r>
      <w:r>
        <w:object>
          <v:shape id="_x0000_i1196" o:spt="75" alt="eqIde145b6046bc80d0ffecc61ac67c87ca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04" o:title="eqIde145b6046bc80d0ffecc61ac67c87ca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3">
            <o:LockedField>false</o:LockedField>
          </o:OLEObject>
        </w:object>
      </w:r>
      <w:r>
        <w:t>）为等差数列，且</w:t>
      </w:r>
      <w:r>
        <w:object>
          <v:shape id="_x0000_i1197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81" o:title="eqIdb13a6e1d671215fc96e4bee3541d109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5">
            <o:LockedField>false</o:LockedField>
          </o:OLEObject>
        </w:object>
      </w:r>
      <w:r>
        <w:t>，</w:t>
      </w:r>
      <w:r>
        <w:object>
          <v:shape id="_x0000_i1198" o:spt="75" alt="eqId37933cfc60b4bd29f1684687ddd2cbd4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307" o:title="eqId37933cfc60b4bd29f1684687ddd2cbd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6">
            <o:LockedField>false</o:LockedField>
          </o:OLEObject>
        </w:object>
      </w:r>
      <w:r>
        <w:t>，则数列</w:t>
      </w:r>
      <w:r>
        <w:object>
          <v:shape id="_x0000_i11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8">
            <o:LockedField>false</o:LockedField>
          </o:OLEObject>
        </w:object>
      </w:r>
      <w:r>
        <w:t>的通项公式为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0E46AB87">
      <w:pPr>
        <w:shd w:val="clear" w:color="auto" w:fill="FFFFFF"/>
        <w:spacing w:line="360" w:lineRule="auto"/>
        <w:jc w:val="left"/>
        <w:textAlignment w:val="center"/>
      </w:pPr>
      <w:r>
        <w:t>12．古代中国数学辉煌灿烂，在《张丘建算经》中记载：“今有十等人，大官甲等十人，官赐金，依等次差降之．上三人先入，得金四斤，持出；下四人后入，得金三斤，持出；中央三人未到者，亦依等次更给．问各得金几何及未到三人复应得金几何？”则该问题中未到三人共得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斤．</w:t>
      </w:r>
    </w:p>
    <w:p w14:paraId="45344182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C0EEC1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50395C34">
      <w:pPr>
        <w:shd w:val="clear" w:color="auto" w:fill="FFFFFF"/>
        <w:spacing w:line="360" w:lineRule="auto"/>
        <w:jc w:val="left"/>
        <w:textAlignment w:val="center"/>
      </w:pPr>
      <w:r>
        <w:t>13．判断下列数列是否为等差数列：</w:t>
      </w:r>
    </w:p>
    <w:p w14:paraId="09052422">
      <w:pPr>
        <w:shd w:val="clear" w:color="auto" w:fill="FFFFFF"/>
        <w:spacing w:line="360" w:lineRule="auto"/>
        <w:jc w:val="left"/>
        <w:textAlignment w:val="center"/>
      </w:pPr>
      <w:r>
        <w:t>(1)1，1，1，1，1；</w:t>
      </w:r>
    </w:p>
    <w:p w14:paraId="1C5C1C2F">
      <w:pPr>
        <w:shd w:val="clear" w:color="auto" w:fill="FFFFFF"/>
        <w:spacing w:line="360" w:lineRule="auto"/>
        <w:jc w:val="left"/>
        <w:textAlignment w:val="center"/>
      </w:pPr>
      <w:r>
        <w:t>(2)4，7，10，13，16；</w:t>
      </w:r>
    </w:p>
    <w:p w14:paraId="25485A4F">
      <w:pPr>
        <w:shd w:val="clear" w:color="auto" w:fill="FFFFFF"/>
        <w:spacing w:line="360" w:lineRule="auto"/>
        <w:jc w:val="left"/>
        <w:textAlignment w:val="center"/>
      </w:pPr>
      <w:r>
        <w:t>(3)－3，－2，－1，1，2，3．</w:t>
      </w:r>
    </w:p>
    <w:p w14:paraId="474DB545">
      <w:pPr>
        <w:shd w:val="clear" w:color="auto" w:fill="FFFFFF"/>
        <w:spacing w:line="360" w:lineRule="auto"/>
        <w:jc w:val="left"/>
        <w:textAlignment w:val="center"/>
      </w:pPr>
    </w:p>
    <w:p w14:paraId="7C75689C">
      <w:pPr>
        <w:shd w:val="clear" w:color="auto" w:fill="FFFFFF"/>
        <w:spacing w:line="360" w:lineRule="auto"/>
        <w:jc w:val="left"/>
        <w:textAlignment w:val="center"/>
      </w:pPr>
    </w:p>
    <w:p w14:paraId="79F3197C">
      <w:pPr>
        <w:shd w:val="clear" w:color="auto" w:fill="FFFFFF"/>
        <w:spacing w:line="360" w:lineRule="auto"/>
        <w:jc w:val="left"/>
        <w:textAlignment w:val="center"/>
      </w:pPr>
    </w:p>
    <w:p w14:paraId="460F832E">
      <w:pPr>
        <w:shd w:val="clear" w:color="auto" w:fill="FFFFFF"/>
        <w:spacing w:line="360" w:lineRule="auto"/>
        <w:jc w:val="left"/>
        <w:textAlignment w:val="center"/>
      </w:pPr>
    </w:p>
    <w:p w14:paraId="29162976">
      <w:pPr>
        <w:shd w:val="clear" w:color="auto" w:fill="FFFFFF"/>
        <w:spacing w:line="360" w:lineRule="auto"/>
        <w:jc w:val="left"/>
        <w:textAlignment w:val="center"/>
      </w:pPr>
    </w:p>
    <w:p w14:paraId="34E2A273">
      <w:pPr>
        <w:shd w:val="clear" w:color="auto" w:fill="FFFFFF"/>
        <w:spacing w:line="360" w:lineRule="auto"/>
        <w:jc w:val="left"/>
        <w:textAlignment w:val="center"/>
      </w:pPr>
      <w:r>
        <w:t>14．在等差数列</w:t>
      </w:r>
      <w:r>
        <w:object>
          <v:shape id="_x0000_i12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9">
            <o:LockedField>false</o:LockedField>
          </o:OLEObject>
        </w:object>
      </w:r>
      <w:r>
        <w:t>中，</w:t>
      </w:r>
      <w:r>
        <w:object>
          <v:shape id="_x0000_i1201" o:spt="75" alt="eqId710bde8ac2d12f072bc95ada3f84edff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311" o:title="eqId710bde8ac2d12f072bc95ada3f84edf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0">
            <o:LockedField>false</o:LockedField>
          </o:OLEObject>
        </w:object>
      </w:r>
      <w:r>
        <w:t>，</w:t>
      </w:r>
      <w:r>
        <w:object>
          <v:shape id="_x0000_i1202" o:spt="75" alt="eqId04fee32b9b992f3e70535f91c60b3d30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313" o:title="eqId04fee32b9b992f3e70535f91c60b3d3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2">
            <o:LockedField>false</o:LockedField>
          </o:OLEObject>
        </w:object>
      </w:r>
      <w:r>
        <w:t>．</w:t>
      </w:r>
    </w:p>
    <w:p w14:paraId="5D4EFBA5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03" o:spt="75" alt="eqId90707999e8fc89ae1137e5115c39f637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315" o:title="eqId90707999e8fc89ae1137e5115c39f63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4">
            <o:LockedField>false</o:LockedField>
          </o:OLEObject>
        </w:object>
      </w:r>
      <w:r>
        <w:t>的值；</w:t>
      </w:r>
    </w:p>
    <w:p w14:paraId="17A5CDCE">
      <w:pPr>
        <w:shd w:val="clear" w:color="auto" w:fill="FFFFFF"/>
        <w:spacing w:line="360" w:lineRule="auto"/>
        <w:jc w:val="left"/>
        <w:textAlignment w:val="center"/>
      </w:pPr>
      <w:r>
        <w:t>(2)2022是否为数列</w:t>
      </w:r>
      <w:r>
        <w:object>
          <v:shape id="_x0000_i12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t>中的项？若是，则为第几项？</w:t>
      </w:r>
    </w:p>
    <w:p w14:paraId="02CA6B27">
      <w:pPr>
        <w:shd w:val="clear" w:color="auto" w:fill="FFFFFF"/>
        <w:spacing w:line="360" w:lineRule="auto"/>
        <w:jc w:val="left"/>
        <w:textAlignment w:val="center"/>
      </w:pPr>
    </w:p>
    <w:p w14:paraId="713EB00D">
      <w:pPr>
        <w:shd w:val="clear" w:color="auto" w:fill="FFFFFF"/>
        <w:spacing w:line="360" w:lineRule="auto"/>
        <w:jc w:val="left"/>
        <w:textAlignment w:val="center"/>
      </w:pPr>
    </w:p>
    <w:p w14:paraId="26C32BA0">
      <w:pPr>
        <w:shd w:val="clear" w:color="auto" w:fill="FFFFFF"/>
        <w:spacing w:line="360" w:lineRule="auto"/>
        <w:jc w:val="left"/>
        <w:textAlignment w:val="center"/>
      </w:pPr>
    </w:p>
    <w:p w14:paraId="3849913F">
      <w:pPr>
        <w:shd w:val="clear" w:color="auto" w:fill="FFFFFF"/>
        <w:spacing w:line="360" w:lineRule="auto"/>
        <w:jc w:val="left"/>
        <w:textAlignment w:val="center"/>
      </w:pPr>
    </w:p>
    <w:p w14:paraId="1D85731B">
      <w:pPr>
        <w:shd w:val="clear" w:color="auto" w:fill="FFFFFF"/>
        <w:spacing w:line="360" w:lineRule="auto"/>
        <w:jc w:val="left"/>
        <w:textAlignment w:val="center"/>
      </w:pPr>
    </w:p>
    <w:p w14:paraId="3E5AE754">
      <w:pPr>
        <w:shd w:val="clear" w:color="auto" w:fill="FFFFFF"/>
        <w:spacing w:line="360" w:lineRule="auto"/>
        <w:jc w:val="left"/>
        <w:textAlignment w:val="center"/>
      </w:pPr>
      <w:r>
        <w:t>15．在等差数列</w:t>
      </w:r>
      <w:r>
        <w:object>
          <v:shape id="_x0000_i12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7">
            <o:LockedField>false</o:LockedField>
          </o:OLEObject>
        </w:object>
      </w:r>
      <w:r>
        <w:t>中，</w:t>
      </w:r>
    </w:p>
    <w:p w14:paraId="3F490F8B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206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319" o:title="eqIdbbe7bdaaf8b0adf10bf2ef6c1255b1d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8">
            <o:LockedField>false</o:LockedField>
          </o:OLEObject>
        </w:object>
      </w:r>
      <w:r>
        <w:t>，公差</w:t>
      </w:r>
      <w:r>
        <w:object>
          <v:shape id="_x0000_i1207" o:spt="75" alt="eqId6cf94d263ea1e5ddad405ccbc1eb2a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321" o:title="eqId6cf94d263ea1e5ddad405ccbc1eb2a2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0">
            <o:LockedField>false</o:LockedField>
          </o:OLEObject>
        </w:object>
      </w:r>
      <w:r>
        <w:t>，求</w:t>
      </w:r>
      <w:r>
        <w:object>
          <v:shape id="_x0000_i1208" o:spt="75" alt="eqIdd7da2f386b78cdf6489efaa2f5820d3e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323" o:title="eqIdd7da2f386b78cdf6489efaa2f5820d3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2">
            <o:LockedField>false</o:LockedField>
          </o:OLEObject>
        </w:object>
      </w:r>
      <w:r>
        <w:t>；</w:t>
      </w:r>
    </w:p>
    <w:p w14:paraId="5B577438">
      <w:pPr>
        <w:shd w:val="clear" w:color="auto" w:fill="FFFFFF"/>
        <w:spacing w:line="360" w:lineRule="auto"/>
        <w:jc w:val="left"/>
        <w:textAlignment w:val="center"/>
      </w:pPr>
      <w:r>
        <w:t>(2)已知公差</w:t>
      </w:r>
      <w:r>
        <w:object>
          <v:shape id="_x0000_i1209" o:spt="75" alt="eqId90e55be01cb8c03390832247aa2d27f4" type="#_x0000_t75" style="height:24.5pt;width:29.9pt;" o:ole="t" filled="f" o:preferrelative="t" stroked="f" coordsize="21600,21600">
            <v:path/>
            <v:fill on="f" focussize="0,0"/>
            <v:stroke on="f" joinstyle="miter"/>
            <v:imagedata r:id="rId325" o:title="eqId90e55be01cb8c03390832247aa2d27f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4">
            <o:LockedField>false</o:LockedField>
          </o:OLEObject>
        </w:object>
      </w:r>
      <w:r>
        <w:t>，</w:t>
      </w:r>
      <w:r>
        <w:object>
          <v:shape id="_x0000_i1210" o:spt="75" alt="eqId0ff6de1ee895470114429ac01726f405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327" o:title="eqId0ff6de1ee895470114429ac01726f40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6">
            <o:LockedField>false</o:LockedField>
          </o:OLEObject>
        </w:object>
      </w:r>
      <w:r>
        <w:t>，求</w:t>
      </w:r>
      <w:r>
        <w:object>
          <v:shape id="_x0000_i1211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10" o:title="eqIde72adb45c60c2f63b46e65ff787302b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8">
            <o:LockedField>false</o:LockedField>
          </o:OLEObject>
        </w:object>
      </w:r>
      <w:r>
        <w:t>；</w:t>
      </w:r>
    </w:p>
    <w:p w14:paraId="6A84E3D9">
      <w:pPr>
        <w:shd w:val="clear" w:color="auto" w:fill="FFFFFF"/>
        <w:spacing w:line="360" w:lineRule="auto"/>
        <w:jc w:val="left"/>
        <w:textAlignment w:val="center"/>
      </w:pPr>
    </w:p>
    <w:p w14:paraId="14BD602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222" name="图片 100222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" name="图片 100222" descr="promotion-pages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E5081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FB7C0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FB7C0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DDA9B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2FD750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4A81C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DF59D">
    <w:pPr>
      <w:pStyle w:val="5"/>
    </w:pPr>
  </w:p>
  <w:p w14:paraId="03BFDB5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12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0D74FCF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7A1305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E12FB"/>
    <w:multiLevelType w:val="singleLevel"/>
    <w:tmpl w:val="CEAE12FB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8539C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10B65"/>
    <w:rsid w:val="046643CE"/>
    <w:rsid w:val="04EA6DAD"/>
    <w:rsid w:val="053C512E"/>
    <w:rsid w:val="05715BAA"/>
    <w:rsid w:val="059F74A8"/>
    <w:rsid w:val="05CA273A"/>
    <w:rsid w:val="05CF366E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55595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167A44"/>
    <w:rsid w:val="095C7665"/>
    <w:rsid w:val="096C3A65"/>
    <w:rsid w:val="09BC4A90"/>
    <w:rsid w:val="09D92F4C"/>
    <w:rsid w:val="09EA5159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4E441E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D577BC"/>
    <w:rsid w:val="14D700F7"/>
    <w:rsid w:val="14E804E7"/>
    <w:rsid w:val="14E8498B"/>
    <w:rsid w:val="150C68CB"/>
    <w:rsid w:val="151B4D60"/>
    <w:rsid w:val="15406575"/>
    <w:rsid w:val="15510782"/>
    <w:rsid w:val="15B06738"/>
    <w:rsid w:val="15E05662"/>
    <w:rsid w:val="15E213DA"/>
    <w:rsid w:val="15E44F93"/>
    <w:rsid w:val="161809DE"/>
    <w:rsid w:val="16297009"/>
    <w:rsid w:val="167504A0"/>
    <w:rsid w:val="16976668"/>
    <w:rsid w:val="16AD19E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A2F53"/>
    <w:rsid w:val="1A312930"/>
    <w:rsid w:val="1A950774"/>
    <w:rsid w:val="1A9A6727"/>
    <w:rsid w:val="1ADF238C"/>
    <w:rsid w:val="1AE4406F"/>
    <w:rsid w:val="1AF67498"/>
    <w:rsid w:val="1B262881"/>
    <w:rsid w:val="1B262A0F"/>
    <w:rsid w:val="1B287C9A"/>
    <w:rsid w:val="1B7B0307"/>
    <w:rsid w:val="1B99253B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EFD19AE"/>
    <w:rsid w:val="1F006665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E56F7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0D5A34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C0782D"/>
    <w:rsid w:val="29DA6B40"/>
    <w:rsid w:val="29F714A0"/>
    <w:rsid w:val="2A3A75DF"/>
    <w:rsid w:val="2A46290E"/>
    <w:rsid w:val="2A467D32"/>
    <w:rsid w:val="2A557F75"/>
    <w:rsid w:val="2A90416D"/>
    <w:rsid w:val="2AAD1B5F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576226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0401BB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4F06F9"/>
    <w:rsid w:val="38545D10"/>
    <w:rsid w:val="386341A5"/>
    <w:rsid w:val="3885411B"/>
    <w:rsid w:val="388A7983"/>
    <w:rsid w:val="389E6F8B"/>
    <w:rsid w:val="38AE43B2"/>
    <w:rsid w:val="38B36EDA"/>
    <w:rsid w:val="38C904AC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6D4E67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7A7FC6"/>
    <w:rsid w:val="3D826E7B"/>
    <w:rsid w:val="3DFC4E7F"/>
    <w:rsid w:val="3E015FF2"/>
    <w:rsid w:val="3E0932F6"/>
    <w:rsid w:val="3E497999"/>
    <w:rsid w:val="3E740EBA"/>
    <w:rsid w:val="3E80785E"/>
    <w:rsid w:val="3EB43064"/>
    <w:rsid w:val="3EDE4585"/>
    <w:rsid w:val="3F375A43"/>
    <w:rsid w:val="3F4343E8"/>
    <w:rsid w:val="3F6F1681"/>
    <w:rsid w:val="3F6F59BD"/>
    <w:rsid w:val="3F8639AD"/>
    <w:rsid w:val="3FEC4A80"/>
    <w:rsid w:val="403723E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0D4C57"/>
    <w:rsid w:val="451162F8"/>
    <w:rsid w:val="45252F0E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3C0D32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D80297"/>
    <w:rsid w:val="48E94252"/>
    <w:rsid w:val="48F549A5"/>
    <w:rsid w:val="48F77A40"/>
    <w:rsid w:val="4913307D"/>
    <w:rsid w:val="493354CD"/>
    <w:rsid w:val="49366D6C"/>
    <w:rsid w:val="493C6A78"/>
    <w:rsid w:val="49523F50"/>
    <w:rsid w:val="49555444"/>
    <w:rsid w:val="49975A5C"/>
    <w:rsid w:val="49C83134"/>
    <w:rsid w:val="49D46CB0"/>
    <w:rsid w:val="49DB7DE9"/>
    <w:rsid w:val="49DD6CEF"/>
    <w:rsid w:val="49E1317B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5F6A4E"/>
    <w:rsid w:val="4B8464B4"/>
    <w:rsid w:val="4B8B7843"/>
    <w:rsid w:val="4BD411EA"/>
    <w:rsid w:val="4C0C2505"/>
    <w:rsid w:val="4C0C68AE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DDE00FE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106643"/>
    <w:rsid w:val="4F2C4E99"/>
    <w:rsid w:val="4F4F0B87"/>
    <w:rsid w:val="4F7C5E20"/>
    <w:rsid w:val="4FA26F09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5B5D4C"/>
    <w:rsid w:val="536F35A6"/>
    <w:rsid w:val="53794425"/>
    <w:rsid w:val="537D2012"/>
    <w:rsid w:val="538365A9"/>
    <w:rsid w:val="53980D4F"/>
    <w:rsid w:val="53A771E4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9E0172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A1F63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47FD9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90553"/>
    <w:rsid w:val="5C2313D1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33A68"/>
    <w:rsid w:val="61137C66"/>
    <w:rsid w:val="6129748A"/>
    <w:rsid w:val="61442516"/>
    <w:rsid w:val="614B7400"/>
    <w:rsid w:val="619743F4"/>
    <w:rsid w:val="61C251E9"/>
    <w:rsid w:val="61C3343B"/>
    <w:rsid w:val="61C471B3"/>
    <w:rsid w:val="61CE1DDF"/>
    <w:rsid w:val="61DC62AA"/>
    <w:rsid w:val="61F21F72"/>
    <w:rsid w:val="623C4F9B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1286C"/>
    <w:rsid w:val="67EE6F14"/>
    <w:rsid w:val="68055D20"/>
    <w:rsid w:val="68071BA7"/>
    <w:rsid w:val="68106CAE"/>
    <w:rsid w:val="682409AB"/>
    <w:rsid w:val="683A418D"/>
    <w:rsid w:val="68752FB5"/>
    <w:rsid w:val="68802085"/>
    <w:rsid w:val="688575DB"/>
    <w:rsid w:val="68A044D6"/>
    <w:rsid w:val="68A241C8"/>
    <w:rsid w:val="68A65864"/>
    <w:rsid w:val="68AD6BF3"/>
    <w:rsid w:val="68AE1F0E"/>
    <w:rsid w:val="69017896"/>
    <w:rsid w:val="690C1B6B"/>
    <w:rsid w:val="693764BC"/>
    <w:rsid w:val="69794D27"/>
    <w:rsid w:val="6985191D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A936A1"/>
    <w:rsid w:val="6BDB3A77"/>
    <w:rsid w:val="6BE04BE9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125845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3A72D5"/>
    <w:rsid w:val="7366631C"/>
    <w:rsid w:val="737E7E2F"/>
    <w:rsid w:val="738D38A8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267B11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DA6E6F"/>
    <w:rsid w:val="77E43CB3"/>
    <w:rsid w:val="77EB3293"/>
    <w:rsid w:val="77F959B0"/>
    <w:rsid w:val="781C51FB"/>
    <w:rsid w:val="785E75C1"/>
    <w:rsid w:val="78911745"/>
    <w:rsid w:val="789B1568"/>
    <w:rsid w:val="78A53442"/>
    <w:rsid w:val="78E026CC"/>
    <w:rsid w:val="79030169"/>
    <w:rsid w:val="79146985"/>
    <w:rsid w:val="791660EE"/>
    <w:rsid w:val="794C38BE"/>
    <w:rsid w:val="79986B03"/>
    <w:rsid w:val="79B41C03"/>
    <w:rsid w:val="79B576B5"/>
    <w:rsid w:val="7A081EDB"/>
    <w:rsid w:val="7A170370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742730"/>
    <w:rsid w:val="7F871AF4"/>
    <w:rsid w:val="7F954211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oleObject" Target="embeddings/oleObject43.bin"/><Relationship Id="rId9" Type="http://schemas.openxmlformats.org/officeDocument/2006/relationships/image" Target="media/image6.png"/><Relationship Id="rId89" Type="http://schemas.openxmlformats.org/officeDocument/2006/relationships/image" Target="media/image44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2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9.bin"/><Relationship Id="rId81" Type="http://schemas.openxmlformats.org/officeDocument/2006/relationships/oleObject" Target="embeddings/oleObject38.bin"/><Relationship Id="rId80" Type="http://schemas.openxmlformats.org/officeDocument/2006/relationships/image" Target="media/image40.wmf"/><Relationship Id="rId8" Type="http://schemas.openxmlformats.org/officeDocument/2006/relationships/image" Target="media/image5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3.bin"/><Relationship Id="rId70" Type="http://schemas.openxmlformats.org/officeDocument/2006/relationships/oleObject" Target="embeddings/oleObject32.bin"/><Relationship Id="rId7" Type="http://schemas.openxmlformats.org/officeDocument/2006/relationships/image" Target="media/image4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4.wmf"/><Relationship Id="rId66" Type="http://schemas.openxmlformats.org/officeDocument/2006/relationships/oleObject" Target="embeddings/oleObject30.bin"/><Relationship Id="rId65" Type="http://schemas.openxmlformats.org/officeDocument/2006/relationships/oleObject" Target="embeddings/oleObject29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1.wmf"/><Relationship Id="rId6" Type="http://schemas.openxmlformats.org/officeDocument/2006/relationships/image" Target="media/image3.png"/><Relationship Id="rId59" Type="http://schemas.openxmlformats.org/officeDocument/2006/relationships/oleObject" Target="embeddings/oleObject26.bin"/><Relationship Id="rId58" Type="http://schemas.openxmlformats.org/officeDocument/2006/relationships/oleObject" Target="embeddings/oleObject25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8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7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9.bin"/><Relationship Id="rId46" Type="http://schemas.openxmlformats.org/officeDocument/2006/relationships/oleObject" Target="embeddings/oleObject18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7.bin"/><Relationship Id="rId43" Type="http://schemas.openxmlformats.org/officeDocument/2006/relationships/oleObject" Target="embeddings/oleObject16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2.bin"/><Relationship Id="rId34" Type="http://schemas.openxmlformats.org/officeDocument/2006/relationships/image" Target="media/image20.wmf"/><Relationship Id="rId332" Type="http://schemas.openxmlformats.org/officeDocument/2006/relationships/fontTable" Target="fontTable.xml"/><Relationship Id="rId331" Type="http://schemas.openxmlformats.org/officeDocument/2006/relationships/numbering" Target="numbering.xml"/><Relationship Id="rId330" Type="http://schemas.openxmlformats.org/officeDocument/2006/relationships/customXml" Target="../customXml/item1.xml"/><Relationship Id="rId33" Type="http://schemas.openxmlformats.org/officeDocument/2006/relationships/oleObject" Target="embeddings/oleObject11.bin"/><Relationship Id="rId329" Type="http://schemas.openxmlformats.org/officeDocument/2006/relationships/image" Target="media/image139.png"/><Relationship Id="rId328" Type="http://schemas.openxmlformats.org/officeDocument/2006/relationships/oleObject" Target="embeddings/oleObject187.bin"/><Relationship Id="rId327" Type="http://schemas.openxmlformats.org/officeDocument/2006/relationships/image" Target="media/image138.wmf"/><Relationship Id="rId326" Type="http://schemas.openxmlformats.org/officeDocument/2006/relationships/oleObject" Target="embeddings/oleObject186.bin"/><Relationship Id="rId325" Type="http://schemas.openxmlformats.org/officeDocument/2006/relationships/image" Target="media/image137.wmf"/><Relationship Id="rId324" Type="http://schemas.openxmlformats.org/officeDocument/2006/relationships/oleObject" Target="embeddings/oleObject185.bin"/><Relationship Id="rId323" Type="http://schemas.openxmlformats.org/officeDocument/2006/relationships/image" Target="media/image136.wmf"/><Relationship Id="rId322" Type="http://schemas.openxmlformats.org/officeDocument/2006/relationships/oleObject" Target="embeddings/oleObject184.bin"/><Relationship Id="rId321" Type="http://schemas.openxmlformats.org/officeDocument/2006/relationships/image" Target="media/image135.wmf"/><Relationship Id="rId320" Type="http://schemas.openxmlformats.org/officeDocument/2006/relationships/oleObject" Target="embeddings/oleObject183.bin"/><Relationship Id="rId32" Type="http://schemas.openxmlformats.org/officeDocument/2006/relationships/image" Target="media/image19.wmf"/><Relationship Id="rId319" Type="http://schemas.openxmlformats.org/officeDocument/2006/relationships/image" Target="media/image134.wmf"/><Relationship Id="rId318" Type="http://schemas.openxmlformats.org/officeDocument/2006/relationships/oleObject" Target="embeddings/oleObject182.bin"/><Relationship Id="rId317" Type="http://schemas.openxmlformats.org/officeDocument/2006/relationships/oleObject" Target="embeddings/oleObject181.bin"/><Relationship Id="rId316" Type="http://schemas.openxmlformats.org/officeDocument/2006/relationships/oleObject" Target="embeddings/oleObject180.bin"/><Relationship Id="rId315" Type="http://schemas.openxmlformats.org/officeDocument/2006/relationships/image" Target="media/image133.wmf"/><Relationship Id="rId314" Type="http://schemas.openxmlformats.org/officeDocument/2006/relationships/oleObject" Target="embeddings/oleObject179.bin"/><Relationship Id="rId313" Type="http://schemas.openxmlformats.org/officeDocument/2006/relationships/image" Target="media/image132.wmf"/><Relationship Id="rId312" Type="http://schemas.openxmlformats.org/officeDocument/2006/relationships/oleObject" Target="embeddings/oleObject178.bin"/><Relationship Id="rId311" Type="http://schemas.openxmlformats.org/officeDocument/2006/relationships/image" Target="media/image131.wmf"/><Relationship Id="rId310" Type="http://schemas.openxmlformats.org/officeDocument/2006/relationships/oleObject" Target="embeddings/oleObject177.bin"/><Relationship Id="rId31" Type="http://schemas.openxmlformats.org/officeDocument/2006/relationships/oleObject" Target="embeddings/oleObject10.bin"/><Relationship Id="rId309" Type="http://schemas.openxmlformats.org/officeDocument/2006/relationships/oleObject" Target="embeddings/oleObject176.bin"/><Relationship Id="rId308" Type="http://schemas.openxmlformats.org/officeDocument/2006/relationships/oleObject" Target="embeddings/oleObject175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74.bin"/><Relationship Id="rId305" Type="http://schemas.openxmlformats.org/officeDocument/2006/relationships/oleObject" Target="embeddings/oleObject173.bin"/><Relationship Id="rId304" Type="http://schemas.openxmlformats.org/officeDocument/2006/relationships/image" Target="media/image129.wmf"/><Relationship Id="rId303" Type="http://schemas.openxmlformats.org/officeDocument/2006/relationships/oleObject" Target="embeddings/oleObject172.bin"/><Relationship Id="rId302" Type="http://schemas.openxmlformats.org/officeDocument/2006/relationships/image" Target="media/image128.wmf"/><Relationship Id="rId301" Type="http://schemas.openxmlformats.org/officeDocument/2006/relationships/oleObject" Target="embeddings/oleObject171.bin"/><Relationship Id="rId300" Type="http://schemas.openxmlformats.org/officeDocument/2006/relationships/image" Target="media/image127.wmf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oleObject" Target="embeddings/oleObject170.bin"/><Relationship Id="rId298" Type="http://schemas.openxmlformats.org/officeDocument/2006/relationships/image" Target="media/image126.wmf"/><Relationship Id="rId297" Type="http://schemas.openxmlformats.org/officeDocument/2006/relationships/oleObject" Target="embeddings/oleObject169.bin"/><Relationship Id="rId296" Type="http://schemas.openxmlformats.org/officeDocument/2006/relationships/oleObject" Target="embeddings/oleObject168.bin"/><Relationship Id="rId295" Type="http://schemas.openxmlformats.org/officeDocument/2006/relationships/image" Target="media/image125.wmf"/><Relationship Id="rId294" Type="http://schemas.openxmlformats.org/officeDocument/2006/relationships/oleObject" Target="embeddings/oleObject167.bin"/><Relationship Id="rId293" Type="http://schemas.openxmlformats.org/officeDocument/2006/relationships/image" Target="media/image124.wmf"/><Relationship Id="rId292" Type="http://schemas.openxmlformats.org/officeDocument/2006/relationships/oleObject" Target="embeddings/oleObject166.bin"/><Relationship Id="rId291" Type="http://schemas.openxmlformats.org/officeDocument/2006/relationships/image" Target="media/image123.wmf"/><Relationship Id="rId290" Type="http://schemas.openxmlformats.org/officeDocument/2006/relationships/oleObject" Target="embeddings/oleObject165.bin"/><Relationship Id="rId29" Type="http://schemas.openxmlformats.org/officeDocument/2006/relationships/oleObject" Target="embeddings/oleObject9.bin"/><Relationship Id="rId289" Type="http://schemas.openxmlformats.org/officeDocument/2006/relationships/image" Target="media/image122.wmf"/><Relationship Id="rId288" Type="http://schemas.openxmlformats.org/officeDocument/2006/relationships/oleObject" Target="embeddings/oleObject164.bin"/><Relationship Id="rId287" Type="http://schemas.openxmlformats.org/officeDocument/2006/relationships/image" Target="media/image121.wmf"/><Relationship Id="rId286" Type="http://schemas.openxmlformats.org/officeDocument/2006/relationships/oleObject" Target="embeddings/oleObject163.bin"/><Relationship Id="rId285" Type="http://schemas.openxmlformats.org/officeDocument/2006/relationships/image" Target="media/image120.wmf"/><Relationship Id="rId284" Type="http://schemas.openxmlformats.org/officeDocument/2006/relationships/oleObject" Target="embeddings/oleObject162.bin"/><Relationship Id="rId283" Type="http://schemas.openxmlformats.org/officeDocument/2006/relationships/oleObject" Target="embeddings/oleObject161.bin"/><Relationship Id="rId282" Type="http://schemas.openxmlformats.org/officeDocument/2006/relationships/image" Target="media/image119.wmf"/><Relationship Id="rId281" Type="http://schemas.openxmlformats.org/officeDocument/2006/relationships/oleObject" Target="embeddings/oleObject160.bin"/><Relationship Id="rId280" Type="http://schemas.openxmlformats.org/officeDocument/2006/relationships/oleObject" Target="embeddings/oleObject159.bin"/><Relationship Id="rId28" Type="http://schemas.openxmlformats.org/officeDocument/2006/relationships/image" Target="media/image17.wmf"/><Relationship Id="rId279" Type="http://schemas.openxmlformats.org/officeDocument/2006/relationships/oleObject" Target="embeddings/oleObject158.bin"/><Relationship Id="rId278" Type="http://schemas.openxmlformats.org/officeDocument/2006/relationships/image" Target="media/image118.wmf"/><Relationship Id="rId277" Type="http://schemas.openxmlformats.org/officeDocument/2006/relationships/oleObject" Target="embeddings/oleObject157.bin"/><Relationship Id="rId276" Type="http://schemas.openxmlformats.org/officeDocument/2006/relationships/image" Target="media/image117.wmf"/><Relationship Id="rId275" Type="http://schemas.openxmlformats.org/officeDocument/2006/relationships/oleObject" Target="embeddings/oleObject156.bin"/><Relationship Id="rId274" Type="http://schemas.openxmlformats.org/officeDocument/2006/relationships/oleObject" Target="embeddings/oleObject155.bin"/><Relationship Id="rId273" Type="http://schemas.openxmlformats.org/officeDocument/2006/relationships/image" Target="media/image116.wmf"/><Relationship Id="rId272" Type="http://schemas.openxmlformats.org/officeDocument/2006/relationships/oleObject" Target="embeddings/oleObject154.bin"/><Relationship Id="rId271" Type="http://schemas.openxmlformats.org/officeDocument/2006/relationships/image" Target="media/image115.wmf"/><Relationship Id="rId270" Type="http://schemas.openxmlformats.org/officeDocument/2006/relationships/oleObject" Target="embeddings/oleObject153.bin"/><Relationship Id="rId27" Type="http://schemas.openxmlformats.org/officeDocument/2006/relationships/oleObject" Target="embeddings/oleObject8.bin"/><Relationship Id="rId269" Type="http://schemas.openxmlformats.org/officeDocument/2006/relationships/image" Target="media/image114.wmf"/><Relationship Id="rId268" Type="http://schemas.openxmlformats.org/officeDocument/2006/relationships/oleObject" Target="embeddings/oleObject152.bin"/><Relationship Id="rId267" Type="http://schemas.openxmlformats.org/officeDocument/2006/relationships/image" Target="media/image113.wmf"/><Relationship Id="rId266" Type="http://schemas.openxmlformats.org/officeDocument/2006/relationships/oleObject" Target="embeddings/oleObject151.bin"/><Relationship Id="rId265" Type="http://schemas.openxmlformats.org/officeDocument/2006/relationships/oleObject" Target="embeddings/oleObject150.bin"/><Relationship Id="rId264" Type="http://schemas.openxmlformats.org/officeDocument/2006/relationships/image" Target="media/image112.wmf"/><Relationship Id="rId263" Type="http://schemas.openxmlformats.org/officeDocument/2006/relationships/oleObject" Target="embeddings/oleObject149.bin"/><Relationship Id="rId262" Type="http://schemas.openxmlformats.org/officeDocument/2006/relationships/oleObject" Target="embeddings/oleObject148.bin"/><Relationship Id="rId261" Type="http://schemas.openxmlformats.org/officeDocument/2006/relationships/oleObject" Target="embeddings/oleObject147.bin"/><Relationship Id="rId260" Type="http://schemas.openxmlformats.org/officeDocument/2006/relationships/oleObject" Target="embeddings/oleObject146.bin"/><Relationship Id="rId26" Type="http://schemas.openxmlformats.org/officeDocument/2006/relationships/image" Target="media/image16.wmf"/><Relationship Id="rId259" Type="http://schemas.openxmlformats.org/officeDocument/2006/relationships/image" Target="media/image111.wmf"/><Relationship Id="rId258" Type="http://schemas.openxmlformats.org/officeDocument/2006/relationships/oleObject" Target="embeddings/oleObject145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4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43.bin"/><Relationship Id="rId253" Type="http://schemas.openxmlformats.org/officeDocument/2006/relationships/image" Target="media/image108.wmf"/><Relationship Id="rId252" Type="http://schemas.openxmlformats.org/officeDocument/2006/relationships/oleObject" Target="embeddings/oleObject142.bin"/><Relationship Id="rId251" Type="http://schemas.openxmlformats.org/officeDocument/2006/relationships/image" Target="media/image107.wmf"/><Relationship Id="rId250" Type="http://schemas.openxmlformats.org/officeDocument/2006/relationships/oleObject" Target="embeddings/oleObject141.bin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40.bin"/><Relationship Id="rId248" Type="http://schemas.openxmlformats.org/officeDocument/2006/relationships/oleObject" Target="embeddings/oleObject139.bin"/><Relationship Id="rId247" Type="http://schemas.openxmlformats.org/officeDocument/2006/relationships/image" Target="media/image106.wmf"/><Relationship Id="rId246" Type="http://schemas.openxmlformats.org/officeDocument/2006/relationships/oleObject" Target="embeddings/oleObject138.bin"/><Relationship Id="rId245" Type="http://schemas.openxmlformats.org/officeDocument/2006/relationships/image" Target="media/image105.wmf"/><Relationship Id="rId244" Type="http://schemas.openxmlformats.org/officeDocument/2006/relationships/oleObject" Target="embeddings/oleObject137.bin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4.wmf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3.wmf"/><Relationship Id="rId24" Type="http://schemas.openxmlformats.org/officeDocument/2006/relationships/image" Target="media/image15.wmf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2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101.wmf"/><Relationship Id="rId235" Type="http://schemas.openxmlformats.org/officeDocument/2006/relationships/oleObject" Target="embeddings/oleObject132.bin"/><Relationship Id="rId234" Type="http://schemas.openxmlformats.org/officeDocument/2006/relationships/image" Target="media/image100.wmf"/><Relationship Id="rId233" Type="http://schemas.openxmlformats.org/officeDocument/2006/relationships/oleObject" Target="embeddings/oleObject131.bin"/><Relationship Id="rId232" Type="http://schemas.openxmlformats.org/officeDocument/2006/relationships/oleObject" Target="embeddings/oleObject130.bin"/><Relationship Id="rId231" Type="http://schemas.openxmlformats.org/officeDocument/2006/relationships/image" Target="media/image99.wmf"/><Relationship Id="rId230" Type="http://schemas.openxmlformats.org/officeDocument/2006/relationships/oleObject" Target="embeddings/oleObject129.bin"/><Relationship Id="rId23" Type="http://schemas.openxmlformats.org/officeDocument/2006/relationships/oleObject" Target="embeddings/oleObject6.bin"/><Relationship Id="rId229" Type="http://schemas.openxmlformats.org/officeDocument/2006/relationships/image" Target="media/image98.wmf"/><Relationship Id="rId228" Type="http://schemas.openxmlformats.org/officeDocument/2006/relationships/oleObject" Target="embeddings/oleObject128.bin"/><Relationship Id="rId227" Type="http://schemas.openxmlformats.org/officeDocument/2006/relationships/oleObject" Target="embeddings/oleObject127.bin"/><Relationship Id="rId226" Type="http://schemas.openxmlformats.org/officeDocument/2006/relationships/image" Target="media/image97.wmf"/><Relationship Id="rId225" Type="http://schemas.openxmlformats.org/officeDocument/2006/relationships/oleObject" Target="embeddings/oleObject126.bin"/><Relationship Id="rId224" Type="http://schemas.openxmlformats.org/officeDocument/2006/relationships/oleObject" Target="embeddings/oleObject125.bin"/><Relationship Id="rId223" Type="http://schemas.openxmlformats.org/officeDocument/2006/relationships/image" Target="media/image96.wmf"/><Relationship Id="rId222" Type="http://schemas.openxmlformats.org/officeDocument/2006/relationships/oleObject" Target="embeddings/oleObject124.bin"/><Relationship Id="rId221" Type="http://schemas.openxmlformats.org/officeDocument/2006/relationships/image" Target="media/image95.wmf"/><Relationship Id="rId220" Type="http://schemas.openxmlformats.org/officeDocument/2006/relationships/oleObject" Target="embeddings/oleObject123.bin"/><Relationship Id="rId22" Type="http://schemas.openxmlformats.org/officeDocument/2006/relationships/image" Target="media/image14.wmf"/><Relationship Id="rId219" Type="http://schemas.openxmlformats.org/officeDocument/2006/relationships/image" Target="media/image94.wmf"/><Relationship Id="rId218" Type="http://schemas.openxmlformats.org/officeDocument/2006/relationships/oleObject" Target="embeddings/oleObject122.bin"/><Relationship Id="rId217" Type="http://schemas.openxmlformats.org/officeDocument/2006/relationships/image" Target="media/image93.wmf"/><Relationship Id="rId216" Type="http://schemas.openxmlformats.org/officeDocument/2006/relationships/oleObject" Target="embeddings/oleObject121.bin"/><Relationship Id="rId215" Type="http://schemas.openxmlformats.org/officeDocument/2006/relationships/image" Target="media/image92.wmf"/><Relationship Id="rId214" Type="http://schemas.openxmlformats.org/officeDocument/2006/relationships/oleObject" Target="embeddings/oleObject120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9.bin"/><Relationship Id="rId211" Type="http://schemas.openxmlformats.org/officeDocument/2006/relationships/image" Target="media/image90.wmf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17.bin"/><Relationship Id="rId208" Type="http://schemas.openxmlformats.org/officeDocument/2006/relationships/image" Target="media/image89.wmf"/><Relationship Id="rId207" Type="http://schemas.openxmlformats.org/officeDocument/2006/relationships/oleObject" Target="embeddings/oleObject116.bin"/><Relationship Id="rId206" Type="http://schemas.openxmlformats.org/officeDocument/2006/relationships/oleObject" Target="embeddings/oleObject115.bin"/><Relationship Id="rId205" Type="http://schemas.openxmlformats.org/officeDocument/2006/relationships/oleObject" Target="embeddings/oleObject114.bin"/><Relationship Id="rId204" Type="http://schemas.openxmlformats.org/officeDocument/2006/relationships/oleObject" Target="embeddings/oleObject113.bin"/><Relationship Id="rId203" Type="http://schemas.openxmlformats.org/officeDocument/2006/relationships/image" Target="media/image88.wmf"/><Relationship Id="rId202" Type="http://schemas.openxmlformats.org/officeDocument/2006/relationships/oleObject" Target="embeddings/oleObject112.bin"/><Relationship Id="rId201" Type="http://schemas.openxmlformats.org/officeDocument/2006/relationships/image" Target="media/image87.wmf"/><Relationship Id="rId200" Type="http://schemas.openxmlformats.org/officeDocument/2006/relationships/oleObject" Target="embeddings/oleObject111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oleObject" Target="embeddings/oleObject109.bin"/><Relationship Id="rId197" Type="http://schemas.openxmlformats.org/officeDocument/2006/relationships/oleObject" Target="embeddings/oleObject108.bin"/><Relationship Id="rId196" Type="http://schemas.openxmlformats.org/officeDocument/2006/relationships/oleObject" Target="embeddings/oleObject107.bin"/><Relationship Id="rId195" Type="http://schemas.openxmlformats.org/officeDocument/2006/relationships/oleObject" Target="embeddings/oleObject106.bin"/><Relationship Id="rId194" Type="http://schemas.openxmlformats.org/officeDocument/2006/relationships/oleObject" Target="embeddings/oleObject105.bin"/><Relationship Id="rId193" Type="http://schemas.openxmlformats.org/officeDocument/2006/relationships/oleObject" Target="embeddings/oleObject104.bin"/><Relationship Id="rId192" Type="http://schemas.openxmlformats.org/officeDocument/2006/relationships/oleObject" Target="embeddings/oleObject103.bin"/><Relationship Id="rId191" Type="http://schemas.openxmlformats.org/officeDocument/2006/relationships/image" Target="media/image86.wmf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101.bin"/><Relationship Id="rId188" Type="http://schemas.openxmlformats.org/officeDocument/2006/relationships/oleObject" Target="embeddings/oleObject100.bin"/><Relationship Id="rId187" Type="http://schemas.openxmlformats.org/officeDocument/2006/relationships/oleObject" Target="embeddings/oleObject99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8.bin"/><Relationship Id="rId184" Type="http://schemas.openxmlformats.org/officeDocument/2006/relationships/oleObject" Target="embeddings/oleObject97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5.bin"/><Relationship Id="rId18" Type="http://schemas.openxmlformats.org/officeDocument/2006/relationships/image" Target="media/image12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90.bin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7.bin"/><Relationship Id="rId166" Type="http://schemas.openxmlformats.org/officeDocument/2006/relationships/oleObject" Target="embeddings/oleObject86.bin"/><Relationship Id="rId165" Type="http://schemas.openxmlformats.org/officeDocument/2006/relationships/oleObject" Target="embeddings/oleObject85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5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82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3.png"/><Relationship Id="rId155" Type="http://schemas.openxmlformats.org/officeDocument/2006/relationships/image" Target="media/image72.png"/><Relationship Id="rId154" Type="http://schemas.openxmlformats.org/officeDocument/2006/relationships/image" Target="media/image71.png"/><Relationship Id="rId153" Type="http://schemas.openxmlformats.org/officeDocument/2006/relationships/oleObject" Target="embeddings/oleObject80.bin"/><Relationship Id="rId152" Type="http://schemas.openxmlformats.org/officeDocument/2006/relationships/oleObject" Target="embeddings/oleObject79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2.bin"/><Relationship Id="rId149" Type="http://schemas.openxmlformats.org/officeDocument/2006/relationships/image" Target="media/image69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6.bin"/><Relationship Id="rId145" Type="http://schemas.openxmlformats.org/officeDocument/2006/relationships/oleObject" Target="embeddings/oleObject75.bin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oleObject" Target="embeddings/oleObject72.bin"/><Relationship Id="rId140" Type="http://schemas.openxmlformats.org/officeDocument/2006/relationships/image" Target="media/image66.wmf"/><Relationship Id="rId14" Type="http://schemas.openxmlformats.org/officeDocument/2006/relationships/image" Target="media/image10.wmf"/><Relationship Id="rId139" Type="http://schemas.openxmlformats.org/officeDocument/2006/relationships/oleObject" Target="embeddings/oleObject71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70.bin"/><Relationship Id="rId136" Type="http://schemas.openxmlformats.org/officeDocument/2006/relationships/oleObject" Target="embeddings/oleObject69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7.bin"/><Relationship Id="rId131" Type="http://schemas.openxmlformats.org/officeDocument/2006/relationships/oleObject" Target="embeddings/oleObject66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65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image" Target="media/image9.png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8.png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833</Words>
  <Characters>888</Characters>
  <Lines>164</Lines>
  <Paragraphs>46</Paragraphs>
  <TotalTime>1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2024-10-06T15:29:00Z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0AE455662192A13A3C3C0267EA7CAE96_42</vt:lpwstr>
  </property>
</Properties>
</file>