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F4B17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11887200</wp:posOffset>
            </wp:positionV>
            <wp:extent cx="393700" cy="292100"/>
            <wp:effectExtent l="0" t="0" r="12700" b="12700"/>
            <wp:wrapNone/>
            <wp:docPr id="100204" name="图片 100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4" name="图片 1002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—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学年高三学业水平诊断（一）</w:t>
      </w:r>
    </w:p>
    <w:p w14:paraId="6C46659A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 w14:paraId="4D0EA425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7792ECC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．答题前，考生务必将自己的姓名、考生号填写在试卷和答题卡上，并将考生号条形码粘贴在答题卡上的指定位置．</w:t>
      </w:r>
    </w:p>
    <w:p w14:paraId="2EDC486F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．回答选择题时，选出每小题答案后，用铅笔把答题卡对应题目的答案标号涂黑．如需改动，用橡皮擦干净后，再选涂其他答案标号．回答非选择题时，将答案写在答题卡上．写在本试卷上无效．</w:t>
      </w:r>
    </w:p>
    <w:p w14:paraId="2C738843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．考试结束后，将本试卷和答题卡一并交回．</w:t>
      </w:r>
    </w:p>
    <w:p w14:paraId="50964EB8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 w14:paraId="2C5262BC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1.75pt;width:69.75pt;" o:ole="t" filled="f" o:preferrelative="t" stroked="f" coordsize="21600,21600">
            <v:path/>
            <v:fill on="f" focussize="0,0"/>
            <v:stroke on="f" joinstyle="miter"/>
            <v:imagedata r:id="rId12" o:title="eqId6f4cc7fa25486c5999a4eebb89aa8b8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84pt;" o:ole="t" filled="f" o:preferrelative="t" stroked="f" coordsize="21600,21600">
            <v:path/>
            <v:fill on="f" focussize="0,0"/>
            <v:stroke on="f" joinstyle="miter"/>
            <v:imagedata r:id="rId14" o:title="eqId8de6902ca1b5c05c3b51e1c44006978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6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464A69F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8" o:title="eqId7160d93f92089ef36f3dab809d3114b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1pt;width:33.75pt;" o:ole="t" filled="f" o:preferrelative="t" stroked="f" coordsize="21600,21600">
            <v:path/>
            <v:fill on="f" focussize="0,0"/>
            <v:stroke on="f" joinstyle="miter"/>
            <v:imagedata r:id="rId20" o:title="eqId5fc68350d4a250d83aef73d7e279481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9.5pt;width:34.5pt;" o:ole="t" filled="f" o:preferrelative="t" stroked="f" coordsize="21600,21600">
            <v:path/>
            <v:fill on="f" focussize="0,0"/>
            <v:stroke on="f" joinstyle="miter"/>
            <v:imagedata r:id="rId22" o:title="eqId2a2a5e336b6bcba6354fd366c892dd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4" o:title="eqId589ed49839c4dc0b033431d88a4c1f9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 w14:paraId="21DB61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26" o:title="eqId8ccd7af9298cd5ff19d8866fedb42ec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8" o:title="eqId13d5b82df34f0214dfaf6f62c6981fb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CC7E6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30" o:title="eqIde83c699e84427dbcf5a98c2a4d65c58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15pt;width:44.95pt;" o:ole="t" filled="f" o:preferrelative="t" stroked="f" coordsize="21600,21600">
            <v:path/>
            <v:fill on="f" focussize="0,0"/>
            <v:stroke on="f" joinstyle="miter"/>
            <v:imagedata r:id="rId32" o:title="eqIdaa9f1bc82ddd76ee21883e394fd0658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9.5pt;width:38.25pt;" o:ole="t" filled="f" o:preferrelative="t" stroked="f" coordsize="21600,21600">
            <v:path/>
            <v:fill on="f" focussize="0,0"/>
            <v:stroke on="f" joinstyle="miter"/>
            <v:imagedata r:id="rId34" o:title="eqId5e58768fc0df02f60aa54d00fe063c5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36" o:title="eqId5ed2f490aac02631c2ed9e6b76354a4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 w14:paraId="19208FB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0.15pt;width:92.15pt;" o:ole="t" filled="f" o:preferrelative="t" stroked="f" coordsize="21600,21600">
            <v:path/>
            <v:fill on="f" focussize="0,0"/>
            <v:stroke on="f" joinstyle="miter"/>
            <v:imagedata r:id="rId38" o:title="eqId807ed6ee7d41a796b59b7497c0b348f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的零点所在的区间是（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ADB304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9.5pt;width:34.5pt;" o:ole="t" filled="f" o:preferrelative="t" stroked="f" coordsize="21600,21600">
            <v:path/>
            <v:fill on="f" focussize="0,0"/>
            <v:stroke on="f" joinstyle="miter"/>
            <v:imagedata r:id="rId22" o:title="eqId2a2a5e336b6bcba6354fd366c892dd0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8" o:title="eqId7160d93f92089ef36f3dab809d3114b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pt;width:27.25pt;" o:ole="t" filled="f" o:preferrelative="t" stroked="f" coordsize="21600,21600">
            <v:path/>
            <v:fill on="f" focussize="0,0"/>
            <v:stroke on="f" joinstyle="miter"/>
            <v:imagedata r:id="rId42" o:title="eqId5265d99095b635f62c7915298ec0e96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4" o:title="eqId3654254401fc902c3cb4912969f21f8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 w14:paraId="02D2E0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比尔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朗伯定律是一条有关光吸收的物理定律，常用来描述光在透明介质中传播时的衰减规律，其数学表达式可写为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7.9pt;width:75pt;" o:ole="t" filled="f" o:preferrelative="t" stroked="f" coordsize="21600,21600">
            <v:path/>
            <v:fill on="f" focussize="0,0"/>
            <v:stroke on="f" joinstyle="miter"/>
            <v:imagedata r:id="rId46" o:title="eqIde10e796f379187ef3ba153c43b4699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8" o:title="eqId84abbfb85a00f48b5db11eeb76b8d13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95pt;width:10.1pt;" o:ole="t" filled="f" o:preferrelative="t" stroked="f" coordsize="21600,21600">
            <v:path/>
            <v:fill on="f" focussize="0,0"/>
            <v:stroke on="f" joinstyle="miter"/>
            <v:imagedata r:id="rId50" o:title="eqIde105760638b22b26ff8bec4354255e4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表示光在穿过介质前、后的强度（单位：</w:t>
      </w:r>
      <w:r>
        <w:rPr>
          <w:rFonts w:ascii="Times New Roman" w:hAnsi="Times New Roman" w:eastAsia="Times New Roman" w:cs="Times New Roman"/>
          <w:color w:val="000000"/>
        </w:rPr>
        <w:t>lx</w:t>
      </w:r>
      <w:r>
        <w:rPr>
          <w:rFonts w:ascii="宋体" w:hAnsi="宋体" w:eastAsia="宋体" w:cs="宋体"/>
          <w:color w:val="000000"/>
        </w:rPr>
        <w:t>），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是光在介质中传播的距离（单位：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），其中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是取决于介质特性的常数．若某处湖面的阳光强度为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58.9pt;" o:ole="t" filled="f" o:preferrelative="t" stroked="f" coordsize="21600,21600">
            <v:path/>
            <v:fill on="f" focussize="0,0"/>
            <v:stroke on="f" joinstyle="miter"/>
            <v:imagedata r:id="rId52" o:title="eqId2d0d12723ab6967eca806223fe5424b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，对于此湖中的水取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.9pt;width:49.15pt;" o:ole="t" filled="f" o:preferrelative="t" stroked="f" coordsize="21600,21600">
            <v:path/>
            <v:fill on="f" focussize="0,0"/>
            <v:stroke on="f" joinstyle="miter"/>
            <v:imagedata r:id="rId54" o:title="eqId6f17bf9075a3887816b496350f28793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，则此湖中</w:t>
      </w:r>
      <w:r>
        <w:rPr>
          <w:rFonts w:ascii="Times New Roman" w:hAnsi="Times New Roman" w:eastAsia="Times New Roman" w:cs="Times New Roman"/>
          <w:color w:val="000000"/>
        </w:rPr>
        <w:t>20m</w:t>
      </w:r>
      <w:r>
        <w:rPr>
          <w:rFonts w:ascii="宋体" w:hAnsi="宋体" w:eastAsia="宋体" w:cs="宋体"/>
          <w:color w:val="000000"/>
        </w:rPr>
        <w:t>深处的阳光强度约为（参考数据：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49.8pt;" o:ole="t" filled="f" o:preferrelative="t" stroked="f" coordsize="21600,21600">
            <v:path/>
            <v:fill on="f" focussize="0,0"/>
            <v:stroke on="f" joinstyle="miter"/>
            <v:imagedata r:id="rId56" o:title="eqIdaf36b8a5f7fb24a5b7ea1f46ac92b8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362044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1500 lx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2000 lx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3000 lx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4000 lx</w:t>
      </w:r>
    </w:p>
    <w:p w14:paraId="4AC4DC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9.9pt;width:112.15pt;" o:ole="t" filled="f" o:preferrelative="t" stroked="f" coordsize="21600,21600">
            <v:path/>
            <v:fill on="f" focussize="0,0"/>
            <v:stroke on="f" joinstyle="miter"/>
            <v:imagedata r:id="rId58" o:title="eqId327c075910c026c7e8d3d15e6205f16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的部分图象如图所示，则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9.9pt;width:43.9pt;" o:ole="t" filled="f" o:preferrelative="t" stroked="f" coordsize="21600,21600">
            <v:path/>
            <v:fill on="f" focussize="0,0"/>
            <v:stroke on="f" joinstyle="miter"/>
            <v:imagedata r:id="rId60" o:title="eqId323cbb6e5b8221dd87ac75e587bb6ab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的所有可能取值的集合为（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39835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24125" cy="2295525"/>
            <wp:effectExtent l="0" t="0" r="15875" b="158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254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40.15pt;width:40.9pt;" o:ole="t" filled="f" o:preferrelative="t" stroked="f" coordsize="21600,21600">
            <v:path/>
            <v:fill on="f" focussize="0,0"/>
            <v:stroke on="f" joinstyle="miter"/>
            <v:imagedata r:id="rId63" o:title="eqIdfc4727c14aa526d2818582a36c71f87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40.15pt;width:33pt;" o:ole="t" filled="f" o:preferrelative="t" stroked="f" coordsize="21600,21600">
            <v:path/>
            <v:fill on="f" focussize="0,0"/>
            <v:stroke on="f" joinstyle="miter"/>
            <v:imagedata r:id="rId65" o:title="eqId4c73645b842060f2590beb3aee0d20d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40.15pt;width:54pt;" o:ole="t" filled="f" o:preferrelative="t" stroked="f" coordsize="21600,21600">
            <v:path/>
            <v:fill on="f" focussize="0,0"/>
            <v:stroke on="f" joinstyle="miter"/>
            <v:imagedata r:id="rId67" o:title="eqId3baaffd0f36ac44f7405b6417e72c7c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40.15pt;width:63pt;" o:ole="t" filled="f" o:preferrelative="t" stroked="f" coordsize="21600,21600">
            <v:path/>
            <v:fill on="f" focussize="0,0"/>
            <v:stroke on="f" joinstyle="miter"/>
            <v:imagedata r:id="rId69" o:title="eqId4cb8a3b8de279ec312c2df22edac558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331F33F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6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86831412" name="图片 78683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1412" name="图片 7868314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2" o:title="eqIdb8f55b8836b41be612a52ca9caf970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1pt;width:82pt;" o:ole="t" filled="f" o:preferrelative="t" stroked="f" coordsize="21600,21600">
            <v:path/>
            <v:fill on="f" focussize="0,0"/>
            <v:stroke on="f" joinstyle="miter"/>
            <v:imagedata r:id="rId74" o:title="eqId2531b8ed27c7387be912a439e1e8427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2.6pt;width:36.6pt;" o:ole="t" filled="f" o:preferrelative="t" stroked="f" coordsize="21600,21600">
            <v:path/>
            <v:fill on="f" focussize="0,0"/>
            <v:stroke on="f" joinstyle="miter"/>
            <v:imagedata r:id="rId76" o:title="eqId90ec7c99202b44d5d65239f65f155b6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8BEA31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3.85pt;width:36.55pt;" o:ole="t" filled="f" o:preferrelative="t" stroked="f" coordsize="21600,21600">
            <v:path/>
            <v:fill on="f" focussize="0,0"/>
            <v:stroke on="f" joinstyle="miter"/>
            <v:imagedata r:id="rId78" o:title="eqId5e0f293987f0babc75cd41f6f6b1f22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3.85pt;width:36.55pt;" o:ole="t" filled="f" o:preferrelative="t" stroked="f" coordsize="21600,21600">
            <v:path/>
            <v:fill on="f" focussize="0,0"/>
            <v:stroke on="f" joinstyle="miter"/>
            <v:imagedata r:id="rId80" o:title="eqIdd3da6b34b050d8cf5cb821d2782e728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4pt;width:37.45pt;" o:ole="t" filled="f" o:preferrelative="t" stroked="f" coordsize="21600,21600">
            <v:path/>
            <v:fill on="f" focussize="0,0"/>
            <v:stroke on="f" joinstyle="miter"/>
            <v:imagedata r:id="rId82" o:title="eqId856170be40bb4908c3be95be834155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3.55pt;width:36.65pt;" o:ole="t" filled="f" o:preferrelative="t" stroked="f" coordsize="21600,21600">
            <v:path/>
            <v:fill on="f" focussize="0,0"/>
            <v:stroke on="f" joinstyle="miter"/>
            <v:imagedata r:id="rId84" o:title="eqId48abe8a55b143d4547692d84b8065d0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</w:p>
    <w:p w14:paraId="01EBBD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65pt;width:38.2pt;" o:ole="t" filled="f" o:preferrelative="t" stroked="f" coordsize="21600,21600">
            <v:path/>
            <v:fill on="f" focussize="0,0"/>
            <v:stroke on="f" joinstyle="miter"/>
            <v:imagedata r:id="rId86" o:title="eqId30975683b3adcd0afa7dcd27714ab0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8" o:title="eqId817a560e1723b132f1446b6e8562748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.2pt;width:45pt;" o:ole="t" filled="f" o:preferrelative="t" stroked="f" coordsize="21600,21600">
            <v:path/>
            <v:fill on="f" focussize="0,0"/>
            <v:stroke on="f" joinstyle="miter"/>
            <v:imagedata r:id="rId90" o:title="eqId1df4372688a71bf64faf04f19983ac4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B5EA5C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92" o:title="eqId8b73abfe4bc26b1ded680d7abb1a2cac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94" o:title="eqId3c64d5fc60309e1920b076171a9df46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96" o:title="eqIdb1dcee29fdf5ec1ebd5f00c494c3fcb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98" o:title="eqId131bbb874be8760c7347004fd276e51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</w:p>
    <w:p w14:paraId="3F4CE6D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1.75pt;width:79.5pt;" o:ole="t" filled="f" o:preferrelative="t" stroked="f" coordsize="21600,21600">
            <v:path/>
            <v:fill on="f" focussize="0,0"/>
            <v:stroke on="f" joinstyle="miter"/>
            <v:imagedata r:id="rId100" o:title="eqIdfbdfe48038034eb671b3852e261c24f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102" o:title="eqId84bfec4efcc9f0e656d6864daaaef55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作曲线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的两条切线，切点分别为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106" o:title="eqIda6b151ae04f963028ab2df8b46a86b1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1.75pt;width:57.05pt;" o:ole="t" filled="f" o:preferrelative="t" stroked="f" coordsize="21600,21600">
            <v:path/>
            <v:fill on="f" focussize="0,0"/>
            <v:stroke on="f" joinstyle="miter"/>
            <v:imagedata r:id="rId108" o:title="eqIdad28ff7b2dc5cc1d244ad30a7582686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5pt;width:44.05pt;" o:ole="t" filled="f" o:preferrelative="t" stroked="f" coordsize="21600,21600">
            <v:path/>
            <v:fill on="f" focussize="0,0"/>
            <v:stroke on="f" joinstyle="miter"/>
            <v:imagedata r:id="rId110" o:title="eqIdfd9cdea1e995c59e5d3225acad8b4d3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，则实数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2" o:title="eqIda6c57bbef89a37f1a3808c0ceeac0c2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CF8270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 w14:paraId="18C025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分．在每小题给出的四个选项中，有多项符合题目要求，全部选对的得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分，部分选对的得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3B0E0F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114" o:title="eqId2684b72f9f38f5046c8ecd4280b7b14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116" o:title="eqIdfd98ce07e05c58d83a48d90dfcb28fd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0D2CFE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118" o:title="eqId94fe9552883d92c8ac9cc33e898073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20" o:title="eqId2769ff2378bec4f25ca04fdee23d257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</w:p>
    <w:p w14:paraId="347706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22" o:title="eqIdf008cea432b68934066d32243ccf69b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24" o:title="eqId18f0281e6bbdbe08beeccb55adf845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126" o:title="eqId56d266a04f3dc7483eddbc26c5e487d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</w:p>
    <w:p w14:paraId="159E20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.85pt;width:138.65pt;" o:ole="t" filled="f" o:preferrelative="t" stroked="f" coordsize="21600,21600">
            <v:path/>
            <v:fill on="f" focussize="0,0"/>
            <v:stroke on="f" joinstyle="miter"/>
            <v:imagedata r:id="rId128" o:title="eqId920ac3455cb21f3d8c1b4726e35f8f6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88160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0.9pt;width:9.8pt;" o:ole="t" filled="f" o:preferrelative="t" stroked="f" coordsize="21600,21600">
            <v:path/>
            <v:fill on="f" focussize="0,0"/>
            <v:stroke on="f" joinstyle="miter"/>
            <v:imagedata r:id="rId132" o:title="eqId70f5389990c3a0c5373f3bd9fb2454c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</w:p>
    <w:p w14:paraId="694F8B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的图象关于直线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135" o:title="eqId9c54f212fc8b30b78c3c9913081f838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</w:t>
      </w:r>
    </w:p>
    <w:p w14:paraId="22A0A3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的零点是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6pt;width:113.25pt;" o:ole="t" filled="f" o:preferrelative="t" stroked="f" coordsize="21600,21600">
            <v:path/>
            <v:fill on="f" focussize="0,0"/>
            <v:stroke on="f" joinstyle="miter"/>
            <v:imagedata r:id="rId138" o:title="eqIdadeb6a614d1244c1916cf3b6c171040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</w:p>
    <w:p w14:paraId="4BC401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的单调递增区间为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4.15pt;width:130.15pt;" o:ole="t" filled="f" o:preferrelative="t" stroked="f" coordsize="21600,21600">
            <v:path/>
            <v:fill on="f" focussize="0,0"/>
            <v:stroke on="f" joinstyle="miter"/>
            <v:imagedata r:id="rId141" o:title="eqIddb8df754aeb449ef679706dad9dac86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</w:p>
    <w:p w14:paraId="5A2279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古希腊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786831404" name="图片 78683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1404" name="图片 786831404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数学家海伦在他的著作《测地术》中最早记录了“海伦公式”：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3.4pt;width:144.6pt;" o:ole="t" filled="f" o:preferrelative="t" stroked="f" coordsize="21600,21600">
            <v:path/>
            <v:fill on="f" focussize="0,0"/>
            <v:stroke on="f" joinstyle="miter"/>
            <v:imagedata r:id="rId144" o:title="eqIdc667f76da3658f200fff8eadb24b8e8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1.2pt;width:63.6pt;" o:ole="t" filled="f" o:preferrelative="t" stroked="f" coordsize="21600,21600">
            <v:path/>
            <v:fill on="f" focussize="0,0"/>
            <v:stroke on="f" joinstyle="miter"/>
            <v:imagedata r:id="rId146" o:title="eqIda0f2d50ca5cc415bf6721faf2221d62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的三个内角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所对的边，该公式具有轮换对称的特点．已知在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.9pt;width:132pt;" o:ole="t" filled="f" o:preferrelative="t" stroked="f" coordsize="21600,21600">
            <v:path/>
            <v:fill on="f" focussize="0,0"/>
            <v:stroke on="f" joinstyle="miter"/>
            <v:imagedata r:id="rId151" o:title="eqIddeaf786fb421b295752dd85165c4f2b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54" o:title="eqId2e7dc603317eb90974c75efec9f02b1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347F1D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构成等差数列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rPr>
          <w:rFonts w:ascii="Times New Roman" w:hAnsi="Times New Roman" w:eastAsia="Times New Roman" w:cs="Times New Roman"/>
          <w:color w:val="000000"/>
        </w:rPr>
        <w:t>36</w:t>
      </w:r>
    </w:p>
    <w:p w14:paraId="169C709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的内切圆面积为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8pt;width:16pt;" o:ole="t" filled="f" o:preferrelative="t" stroked="f" coordsize="21600,21600">
            <v:path/>
            <v:fill on="f" focussize="0,0"/>
            <v:stroke on="f" joinstyle="miter"/>
            <v:imagedata r:id="rId158" o:title="eqId813b03f3d13783ee2cb12a81ce6fd07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60" o:title="eqId0dc5c9827dfd0be5a9c85962d6ccbfb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边上的中线长度为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62" o:title="eqId6df397b5075ae27f938b780936fd718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</w:p>
    <w:p w14:paraId="43AE7E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65" o:title="eqIda43b2faa4f81f32d94612dce724e772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67" o:title="eqId7d7661d3fc28f785b438ad8c8f9d240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为奇函数，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69" o:title="eqId92146c133ba2bdbda499f5af2bdda02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DD1169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的图象关于点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72" o:title="eqIdfad20e2bc6576fc461419f8f138d26e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的图象关于直线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75" o:title="eqId9b384412acba251d87902ab928902f1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</w:t>
      </w:r>
    </w:p>
    <w:p w14:paraId="047665D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86831408" name="图片 78683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1408" name="图片 78683140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9.9pt;width:79.9pt;" o:ole="t" filled="f" o:preferrelative="t" stroked="f" coordsize="21600,21600">
            <v:path/>
            <v:fill on="f" focussize="0,0"/>
            <v:stroke on="f" joinstyle="miter"/>
            <v:imagedata r:id="rId177" o:title="eqId63ad34401cfaa56a12db4a8c7b5d76a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0.3pt;width:189.65pt;" o:ole="t" filled="f" o:preferrelative="t" stroked="f" coordsize="21600,21600">
            <v:path/>
            <v:fill on="f" focussize="0,0"/>
            <v:stroke on="f" joinstyle="miter"/>
            <v:imagedata r:id="rId179" o:title="eqIdb3780f701ee3047a42da3306cd1686f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</w:p>
    <w:p w14:paraId="021DD57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58E12F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181" o:title="eqId2f98703a94efdf092738b9b9cc431b2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9pt;width:31.15pt;" o:ole="t" filled="f" o:preferrelative="t" stroked="f" coordsize="21600,21600">
            <v:path/>
            <v:fill on="f" focussize="0,0"/>
            <v:stroke on="f" joinstyle="miter"/>
            <v:imagedata r:id="rId183" o:title="eqId17cda8268bfbe1ba1a6eb4ac797b536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），写出一个同时满足下列性质①②的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85" o:title="eqIde170f206fdbbd834aad7580c727e2cc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.</w:t>
      </w:r>
    </w:p>
    <w:p w14:paraId="21348B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187" o:title="eqId78b12f2ff24c52fded1dfd0f0b6940a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89" o:title="eqIda71baf6217604517fd98fa97d0f55b4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92" o:title="eqIdd562dc22dfb3b81d0c3f88b54d063c2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上单调递减.</w:t>
      </w:r>
    </w:p>
    <w:p w14:paraId="52730F8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7pt;width:47.1pt;" o:ole="t" filled="f" o:preferrelative="t" stroked="f" coordsize="21600,21600">
            <v:path/>
            <v:fill on="f" focussize="0,0"/>
            <v:stroke on="f" joinstyle="miter"/>
            <v:imagedata r:id="rId194" o:title="eqId092f5fa139c0710e4e1557b3f7f81d1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1.15pt;width:67.15pt;" o:ole="t" filled="f" o:preferrelative="t" stroked="f" coordsize="21600,21600">
            <v:path/>
            <v:fill on="f" focussize="0,0"/>
            <v:stroke on="f" joinstyle="miter"/>
            <v:imagedata r:id="rId196" o:title="eqIdccaba9896d3da57bfdecdb791c437be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00ABB6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98" o:title="eqId7326ea56be82bd616fec7e6aa3c884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00" o:title="eqId6027c04510bd896d5106eab149f31b0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，若函数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9.9pt;width:112.15pt;" o:ole="t" filled="f" o:preferrelative="t" stroked="f" coordsize="21600,21600">
            <v:path/>
            <v:fill on="f" focussize="0,0"/>
            <v:stroke on="f" joinstyle="miter"/>
            <v:imagedata r:id="rId202" o:title="eqId207f06ef21113135c80c7c647afff38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92" o:title="eqIdd562dc22dfb3b81d0c3f88b54d063c2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上单调递增，则a的取值范围是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4CDA38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42pt;width:129.75pt;" o:ole="t" filled="f" o:preferrelative="t" stroked="f" coordsize="21600,21600">
            <v:path/>
            <v:fill on="f" focussize="0,0"/>
            <v:stroke on="f" joinstyle="miter"/>
            <v:imagedata r:id="rId205" o:title="eqId0bbde8ca9f913aecd05974a955fb484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，若关于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的方程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207" o:title="eqIdb9c0d827ef8598ba6b70b34b2bdcd1e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个不相等的实数根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209" o:title="eqIdc814128ea2139e33db94ea590e7c222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9pt;width:13.95pt;" o:ole="t" filled="f" o:preferrelative="t" stroked="f" coordsize="21600,21600">
            <v:path/>
            <v:fill on="f" focussize="0,0"/>
            <v:stroke on="f" joinstyle="miter"/>
            <v:imagedata r:id="rId211" o:title="eqIdaec19b68e3add9d5bfcc6269a1855b8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13" o:title="eqId291c25fc6a69d6d0ccfb8d839b9b446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15" o:title="eqId365b38a7689a8eede6820cd6f1fe952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217" o:title="eqIdb2741ca619df1d9ab3d9ced4c49142d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786BCC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 w14:paraId="26C9218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在数列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19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.25pt;width:37.05pt;" o:ole="t" filled="f" o:preferrelative="t" stroked="f" coordsize="21600,21600">
            <v:path/>
            <v:fill on="f" focussize="0,0"/>
            <v:stroke on="f" joinstyle="miter"/>
            <v:imagedata r:id="rId221" o:title="eqIdbbe7bdaaf8b0adf10bf2ef6c1255b1d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23" o:title="eqId08eb71ecf8d733b6932f4680874dbbf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19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项和，且数列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4pt;width:30pt;" o:ole="t" filled="f" o:preferrelative="t" stroked="f" coordsize="21600,21600">
            <v:path/>
            <v:fill on="f" focussize="0,0"/>
            <v:stroke on="f" joinstyle="miter"/>
            <v:imagedata r:id="rId226" o:title="eqId4dea1dd4ffcb4cf0697ca43079f6a1f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8" o:title="eqIdf89eef3148f2d4d09379767b4af6913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的等差数列．</w:t>
      </w:r>
    </w:p>
    <w:p w14:paraId="01EBAE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19" o:title="eqId83cf38189d5cbf627d2b82ac0eb7600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 w14:paraId="194F2E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9.15pt;width:58.9pt;" o:ole="t" filled="f" o:preferrelative="t" stroked="f" coordsize="21600,21600">
            <v:path/>
            <v:fill on="f" focussize="0,0"/>
            <v:stroke on="f" joinstyle="miter"/>
            <v:imagedata r:id="rId231" o:title="eqId9dd10416baf4aedc70516b447f04b7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33" o:title="eqId034ba25825c13725931c483aa47c936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235" o:title="eqIdf1ae9a3b0b7aeb1545b65d91aa371b3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D175A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国务院于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开展第五次全国经济普查，为更好地推动第五次全国经济普查工作，某地充分利用信息网络开展普查宣传，向基层普查人员、广大普查对象及社会公众宣传经济普查知识．为了解宣传进展情况，现从参与调查的人群中随机选出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人，并将这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人按年龄（单位：岁）分组：第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组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37" o:title="eqId4c64cd583c538f89bb8ad7ac2b2e136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组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39" o:title="eqId1518f7303c68bd06a664df471634676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组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41" o:title="eqId49af36dc835291b83cf8b5dcc394a01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组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43" o:title="eqIde60387030a865e31ae81d19074ed61f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组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9.95pt;width:39.2pt;" o:ole="t" filled="f" o:preferrelative="t" stroked="f" coordsize="21600,21600">
            <v:path/>
            <v:fill on="f" focussize="0,0"/>
            <v:stroke on="f" joinstyle="miter"/>
            <v:imagedata r:id="rId245" o:title="eqId04246864e74f7e307af18e0fe8d2e2d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，得到的频率分布直方图如图所示．</w:t>
      </w:r>
    </w:p>
    <w:p w14:paraId="3DF63B0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86125" cy="2152650"/>
            <wp:effectExtent l="0" t="0" r="15875" b="635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6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求图中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的值；</w:t>
      </w:r>
    </w:p>
    <w:p w14:paraId="4F564D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求这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人年龄的平均数（同一组数据用该组所在区间的中点值作代表）和中位数（精确到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）；</w:t>
      </w:r>
    </w:p>
    <w:p w14:paraId="047F90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现要从年龄在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39" o:title="eqId1518f7303c68bd06a664df471634676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9.95pt;width:39.2pt;" o:ole="t" filled="f" o:preferrelative="t" stroked="f" coordsize="21600,21600">
            <v:path/>
            <v:fill on="f" focussize="0,0"/>
            <v:stroke on="f" joinstyle="miter"/>
            <v:imagedata r:id="rId245" o:title="eqId04246864e74f7e307af18e0fe8d2e2d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的两组中按照人数比例用分层随机抽样的方法抽取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人，再从这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人中任选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人进行问卷调查，求从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39" o:title="eqId1518f7303c68bd06a664df471634676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中至少抽到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人进行问卷调查的概率．</w:t>
      </w:r>
    </w:p>
    <w:p w14:paraId="5598C47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52" o:title="eqId5963abe8f421bd99a2aaa94831a951e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54" o:title="eqId7f9e8449aad35c5d840a3395ea86df6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6" o:title="eqIdc5db41a1f31d6baee7c69990811edb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8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60" o:title="eqId2c94bb12cee76221e13f9ef955b0aab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62" o:title="eqId071a7e733d466949ac935b4b8ee8d18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4pt;width:187.15pt;" o:ole="t" filled="f" o:preferrelative="t" stroked="f" coordsize="21600,21600">
            <v:path/>
            <v:fill on="f" focussize="0,0"/>
            <v:stroke on="f" joinstyle="miter"/>
            <v:imagedata r:id="rId264" o:title="eqId794c915dbcb693062a2fbc1812e5fda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0866B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54" o:title="eqId7f9e8449aad35c5d840a3395ea86df6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04E56B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267" o:title="eqId26ad2e2fda985e72ba2ed4d4e3bea07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 w14:paraId="6A68B9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如图，在直三棱柱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71" o:title="eqId42d3a82b8e587ee890467835bc4e854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分别为棱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73" o:title="eqId2777840758e70e7dbbc18cef8f3d6d2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75" o:title="eqIde0a851907ada2ac2c3c4880a6736d28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277" o:title="eqId822ba132ca9dd0d4a050659aef3c9b2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79" o:title="eqId3d2c15801fee2405573677484f5dcfa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81" o:title="eqIdd70dc2c20619a4fc12a0cfda59af5b6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283" o:title="eqId51d0fdc5a00ca0e857b89a7e1420df2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778BBC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38250" cy="1543050"/>
            <wp:effectExtent l="0" t="0" r="6350" b="635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20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86" o:title="eqId34cf61780928291d51c7bbb08a5fcf8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.15pt;width:33.8pt;" o:ole="t" filled="f" o:preferrelative="t" stroked="f" coordsize="21600,21600">
            <v:path/>
            <v:fill on="f" focussize="0,0"/>
            <v:stroke on="f" joinstyle="miter"/>
            <v:imagedata r:id="rId288" o:title="eqIdeae80f09dae8acbe1e5e27bd5c4d816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801A0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90" o:title="eqId953398d039a43d5d4bd0eb7c52ffb7f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786831410" name="图片 78683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1410" name="图片 786831410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正弦值．</w:t>
      </w:r>
    </w:p>
    <w:p w14:paraId="358546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292" o:title="eqIdf0782718dd8b2e591ef21fc89d1af2f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294" o:title="eqId5abd313d4e92a762fb7fb0c1cb65263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786831406" name="图片 78683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1406" name="图片 78683140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焦点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到双曲线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3pt;width:55pt;" o:ole="t" filled="f" o:preferrelative="t" stroked="f" coordsize="21600,21600">
            <v:path/>
            <v:fill on="f" focussize="0,0"/>
            <v:stroke on="f" joinstyle="miter"/>
            <v:imagedata r:id="rId296" o:title="eqId43a218602e8e3a52f74f760059aa701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的渐近线的距离是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8" o:title="eqIdf89eef3148f2d4d09379767b4af6913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2F129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的值；</w:t>
      </w:r>
    </w:p>
    <w:p w14:paraId="6F5723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已知过点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的直线与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两点，线段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99" o:title="eqIdf52a58fbaf4fea03567e88a9f0f6e37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的中垂线与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的准线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，且线段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99" o:title="eqIdf52a58fbaf4fea03567e88a9f0f6e3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9.9pt;width:67.9pt;" o:ole="t" filled="f" o:preferrelative="t" stroked="f" coordsize="21600,21600">
            <v:path/>
            <v:fill on="f" focussize="0,0"/>
            <v:stroke on="f" joinstyle="miter"/>
            <v:imagedata r:id="rId302" o:title="eqId0e82b32b095ddecc76f4c909ea7225d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，求实数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304" o:title="eqIddf64046e91b047037f19e4032e3b6de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 w14:paraId="18F5AD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22.15pt;width:130.15pt;" o:ole="t" filled="f" o:preferrelative="t" stroked="f" coordsize="21600,21600">
            <v:path/>
            <v:fill on="f" focussize="0,0"/>
            <v:stroke on="f" joinstyle="miter"/>
            <v:imagedata r:id="rId306" o:title="eqId7f6e204c47a4b3a0c7a40083287bacb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9.9pt;width:118.9pt;" o:ole="t" filled="f" o:preferrelative="t" stroked="f" coordsize="21600,21600">
            <v:path/>
            <v:fill on="f" focussize="0,0"/>
            <v:stroke on="f" joinstyle="miter"/>
            <v:imagedata r:id="rId308" o:title="eqId52002ccee39a52435c2f8eee174f7b8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A2CF4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讨论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的单调性；</w:t>
      </w:r>
    </w:p>
    <w:p w14:paraId="0B8A2A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311" o:title="eqId0b550ee821ee1838384835e81fc34b6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pt;width:105pt;" o:ole="t" filled="f" o:preferrelative="t" stroked="f" coordsize="21600,21600">
            <v:path/>
            <v:fill on="f" focussize="0,0"/>
            <v:stroke on="f" joinstyle="miter"/>
            <v:imagedata r:id="rId313" o:title="eqId83e44b6e0717e3053b17612786b38c4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，且对任意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315" o:title="eqId0fde64f4d3c38e43fbdee24eadc4b0d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20.05pt;width:45.1pt;" o:ole="t" filled="f" o:preferrelative="t" stroked="f" coordsize="21600,21600">
            <v:path/>
            <v:fill on="f" focussize="0,0"/>
            <v:stroke on="f" joinstyle="miter"/>
            <v:imagedata r:id="rId317" o:title="eqId8cc2395f479a7f620dc7a8168f87ade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恒成立，求实数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的取值范围．</w:t>
      </w:r>
    </w:p>
    <w:p w14:paraId="06898A5E">
      <w:pPr>
        <w:spacing w:line="360" w:lineRule="auto"/>
        <w:jc w:val="both"/>
        <w:textAlignment w:val="center"/>
        <w:rPr>
          <w:color w:val="000000"/>
        </w:rPr>
      </w:pPr>
    </w:p>
    <w:p w14:paraId="62350B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p w14:paraId="7435FA4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2023</w:t>
      </w:r>
      <w:r>
        <w:rPr>
          <w:rFonts w:ascii="宋体" w:hAnsi="宋体" w:eastAsia="宋体" w:cs="宋体"/>
          <w:b/>
          <w:color w:val="000000"/>
          <w:sz w:val="32"/>
        </w:rPr>
        <w:t>—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2024</w:t>
      </w:r>
      <w:r>
        <w:rPr>
          <w:rFonts w:ascii="宋体" w:hAnsi="宋体" w:eastAsia="宋体" w:cs="宋体"/>
          <w:b/>
          <w:color w:val="000000"/>
          <w:sz w:val="32"/>
        </w:rPr>
        <w:t>学年高三学业水平诊断（一）</w:t>
      </w:r>
    </w:p>
    <w:p w14:paraId="0C7A581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数学</w:t>
      </w:r>
    </w:p>
    <w:p w14:paraId="455999D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考生注意：</w:t>
      </w:r>
    </w:p>
    <w:p w14:paraId="088BC0F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．答题前，考生务必将自己的姓名、考生号填写在试卷和答题卡上，并将考生号条形码粘贴在答题卡上的指定位置．</w:t>
      </w:r>
    </w:p>
    <w:p w14:paraId="0D63EED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．回答选择题时，选出每小题答案后，用铅笔把答题卡对应题目的答案标号涂黑．如需改动，用橡皮擦干净后，再选涂其他答案标号．回答非选择题时，将答案写在答题卡上．写在本试卷上无效．</w:t>
      </w:r>
    </w:p>
    <w:p w14:paraId="57AF739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．考试结束后，将本试卷和答题卡一并交回．</w:t>
      </w:r>
    </w:p>
    <w:p w14:paraId="0A20464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40</w:t>
      </w:r>
      <w:r>
        <w:rPr>
          <w:rFonts w:ascii="宋体" w:hAnsi="宋体" w:eastAsia="宋体" w:cs="宋体"/>
          <w:b/>
          <w:color w:val="000000"/>
          <w:sz w:val="24"/>
        </w:rPr>
        <w:t>分．在每小题给出的四个选项中，只有一项是符合题目要求的．</w:t>
      </w:r>
    </w:p>
    <w:p w14:paraId="7270887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4D2023D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1A0D9F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24953C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5BDD82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619F3F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CB251E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FEC228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978033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64D489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05EEDC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4C99675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F1B302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2EF500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CD8707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203E66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C4A282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分．在每小题给出的四个选项中，有多项符合题目要求，全部选对的得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分，部分选对的得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6306296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074506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5F9A003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5C35585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0BC6711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40570A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4450DE3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3E16AC7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2B5D56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2A79B10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7C3005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319" o:title="eqIdacbc6a613224461ade69362d4655047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（负奇数均可）</w:t>
      </w:r>
    </w:p>
    <w:p w14:paraId="2C2D7EC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06C7B0C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321" o:title="eqIdeac97e6740365c85ad857aff85cefbe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323" o:title="eqId5e5db9fa0bc36e2308bd3eecd5e7835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2">
            <o:LockedField>false</o:LockedField>
          </o:OLEObject>
        </w:object>
      </w:r>
    </w:p>
    <w:p w14:paraId="6801C6F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53788B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9.75pt;width:45.75pt;" o:ole="t" filled="f" o:preferrelative="t" stroked="f" coordsize="21600,21600">
            <v:path/>
            <v:fill on="f" focussize="0,0"/>
            <v:stroke on="f" joinstyle="miter"/>
            <v:imagedata r:id="rId325" o:title="eqIda34024b83fb1efc86197c9473c8b2ff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4">
            <o:LockedField>false</o:LockedField>
          </o:OLEObject>
        </w:object>
      </w:r>
    </w:p>
    <w:p w14:paraId="44A21AF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5CDC4E0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4.15pt;width:46.15pt;" o:ole="t" filled="f" o:preferrelative="t" stroked="f" coordsize="21600,21600">
            <v:path/>
            <v:fill on="f" focussize="0,0"/>
            <v:stroke on="f" joinstyle="miter"/>
            <v:imagedata r:id="rId327" o:title="eqId866c9b9037e000d4045ca730335d0c6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6">
            <o:LockedField>false</o:LockedField>
          </o:OLEObject>
        </w:object>
      </w:r>
    </w:p>
    <w:p w14:paraId="11673F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 w14:paraId="0B7670F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07D986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329" o:title="eqIddb9b0d847d17638dea69fc58cf2ebb2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991C51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1pt;width:96pt;" o:ole="t" filled="f" o:preferrelative="t" stroked="f" coordsize="21600,21600">
            <v:path/>
            <v:fill on="f" focussize="0,0"/>
            <v:stroke on="f" joinstyle="miter"/>
            <v:imagedata r:id="rId331" o:title="eqId0c9050d350fa3481f032ff7991b0a54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0">
            <o:LockedField>false</o:LockedField>
          </o:OLEObject>
        </w:object>
      </w:r>
    </w:p>
    <w:p w14:paraId="1C7D1C3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56A103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9pt;width:49.15pt;" o:ole="t" filled="f" o:preferrelative="t" stroked="f" coordsize="21600,21600">
            <v:path/>
            <v:fill on="f" focussize="0,0"/>
            <v:stroke on="f" joinstyle="miter"/>
            <v:imagedata r:id="rId333" o:title="eqId66358007574f2edd689cfb4f5267cbb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B75E10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平均数为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.8pt;width:25.2pt;" o:ole="t" filled="f" o:preferrelative="t" stroked="f" coordsize="21600,21600">
            <v:path/>
            <v:fill on="f" focussize="0,0"/>
            <v:stroke on="f" joinstyle="miter"/>
            <v:imagedata r:id="rId335" o:title="eqId01ca97d317b6c7157f25bb4a965fb4c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；中位数约为</w:t>
      </w:r>
      <w:r>
        <w:rPr>
          <w:rFonts w:ascii="Times New Roman" w:hAnsi="Times New Roman" w:eastAsia="Times New Roman" w:cs="Times New Roman"/>
          <w:color w:val="000000"/>
        </w:rPr>
        <w:t>42.1</w:t>
      </w:r>
      <w:r>
        <w:rPr>
          <w:color w:val="000000"/>
        </w:rPr>
        <w:t xml:space="preserve">    </w:t>
      </w:r>
    </w:p>
    <w:p w14:paraId="053AB29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337" o:title="eqId4401b1421c08e525643180aef3f6dad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6">
            <o:LockedField>false</o:LockedField>
          </o:OLEObject>
        </w:object>
      </w:r>
    </w:p>
    <w:p w14:paraId="3404A64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0EE299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1pt;width:32pt;" o:ole="t" filled="f" o:preferrelative="t" stroked="f" coordsize="21600,21600">
            <v:path/>
            <v:fill on="f" focussize="0,0"/>
            <v:stroke on="f" joinstyle="miter"/>
            <v:imagedata r:id="rId339" o:title="eqIde4376af85e07b29051a812ff3fcda61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5FE59A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341" o:title="eqIdeafa8e628e4995e60cc3400028e900b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0">
            <o:LockedField>false</o:LockedField>
          </o:OLEObject>
        </w:object>
      </w:r>
    </w:p>
    <w:p w14:paraId="72C1B6D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2C8B678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5533DAA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33.6pt;width:26.4pt;" o:ole="t" filled="f" o:preferrelative="t" stroked="f" coordsize="21600,21600">
            <v:path/>
            <v:fill on="f" focussize="0,0"/>
            <v:stroke on="f" joinstyle="miter"/>
            <v:imagedata r:id="rId343" o:title="eqId2a24da1ba6842ba202f42ac2dca1732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2">
            <o:LockedField>false</o:LockedField>
          </o:OLEObject>
        </w:object>
      </w:r>
    </w:p>
    <w:p w14:paraId="0A64573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 w14:paraId="5DF1D3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6.45pt;width:30.05pt;" o:ole="t" filled="f" o:preferrelative="t" stroked="f" coordsize="21600,21600">
            <v:path/>
            <v:fill on="f" focussize="0,0"/>
            <v:stroke on="f" joinstyle="miter"/>
            <v:imagedata r:id="rId345" o:title="eqId7acff98078cdd32804d8f1c4efbe2dd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B6EDF8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347" o:title="eqId57af9c419fa7db9c47a212d5238aa43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</w:p>
    <w:p w14:paraId="76133FE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 w14:paraId="09E85FB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20.15pt;width:38.6pt;" o:ole="t" filled="f" o:preferrelative="t" stroked="f" coordsize="21600,21600">
            <v:path/>
            <v:fill on="f" focussize="0,0"/>
            <v:stroke on="f" joinstyle="miter"/>
            <v:imagedata r:id="rId350" o:title="eqId6b0d1bf2a242aa503ae0db3a47a58da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352" o:title="eqId8a57fd4a7202f89e229d5edbdd5d00e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上单调递减，在区间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54" o:title="eqId434ccdb0e64ad2a799ce7bcf2d6bd26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  <w:r>
        <w:rPr>
          <w:color w:val="000000"/>
        </w:rPr>
        <w:t xml:space="preserve">    </w:t>
      </w:r>
    </w:p>
    <w:p w14:paraId="223A35A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40.15pt;width:91.15pt;" o:ole="t" filled="f" o:preferrelative="t" stroked="f" coordsize="21600,21600">
            <v:path/>
            <v:fill on="f" focussize="0,0"/>
            <v:stroke on="f" joinstyle="miter"/>
            <v:imagedata r:id="rId356" o:title="eqId5b1c8296c9ce4b83474e1519cb0516d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5">
            <o:LockedField>false</o:LockedField>
          </o:OLEObject>
        </w:object>
      </w:r>
    </w:p>
    <w:p w14:paraId="54852210">
      <w:pPr>
        <w:spacing w:line="360" w:lineRule="auto"/>
        <w:jc w:val="both"/>
        <w:textAlignment w:val="center"/>
        <w:rPr>
          <w:color w:val="000000"/>
        </w:rPr>
      </w:pPr>
    </w:p>
    <w:p w14:paraId="7BFE0765"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86327C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7816F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6357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7A51A719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1436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5A8D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F9AE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2.wmf"/><Relationship Id="rId9" Type="http://schemas.openxmlformats.org/officeDocument/2006/relationships/theme" Target="theme/theme1.xml"/><Relationship Id="rId89" Type="http://schemas.openxmlformats.org/officeDocument/2006/relationships/oleObject" Target="embeddings/oleObject40.bin"/><Relationship Id="rId88" Type="http://schemas.openxmlformats.org/officeDocument/2006/relationships/image" Target="media/image41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0.wmf"/><Relationship Id="rId85" Type="http://schemas.openxmlformats.org/officeDocument/2006/relationships/oleObject" Target="embeddings/oleObject38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7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6.bin"/><Relationship Id="rId80" Type="http://schemas.openxmlformats.org/officeDocument/2006/relationships/image" Target="media/image37.wmf"/><Relationship Id="rId8" Type="http://schemas.openxmlformats.org/officeDocument/2006/relationships/footer" Target="footer3.xml"/><Relationship Id="rId79" Type="http://schemas.openxmlformats.org/officeDocument/2006/relationships/oleObject" Target="embeddings/oleObject35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2.wmf"/><Relationship Id="rId7" Type="http://schemas.openxmlformats.org/officeDocument/2006/relationships/footer" Target="footer2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0.wmf"/><Relationship Id="rId66" Type="http://schemas.openxmlformats.org/officeDocument/2006/relationships/oleObject" Target="embeddings/oleObject29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8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7.bin"/><Relationship Id="rId61" Type="http://schemas.openxmlformats.org/officeDocument/2006/relationships/image" Target="media/image27.png"/><Relationship Id="rId60" Type="http://schemas.openxmlformats.org/officeDocument/2006/relationships/image" Target="media/image26.wmf"/><Relationship Id="rId6" Type="http://schemas.openxmlformats.org/officeDocument/2006/relationships/footer" Target="footer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1.wmf"/><Relationship Id="rId5" Type="http://schemas.openxmlformats.org/officeDocument/2006/relationships/header" Target="header3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0.bin"/><Relationship Id="rId46" Type="http://schemas.openxmlformats.org/officeDocument/2006/relationships/image" Target="media/image19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8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7.bin"/><Relationship Id="rId40" Type="http://schemas.openxmlformats.org/officeDocument/2006/relationships/oleObject" Target="embeddings/oleObject16.bin"/><Relationship Id="rId4" Type="http://schemas.openxmlformats.org/officeDocument/2006/relationships/header" Target="header2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5.wmf"/><Relationship Id="rId359" Type="http://schemas.openxmlformats.org/officeDocument/2006/relationships/fontTable" Target="fontTable.xml"/><Relationship Id="rId358" Type="http://schemas.openxmlformats.org/officeDocument/2006/relationships/customXml" Target="../customXml/item2.xml"/><Relationship Id="rId357" Type="http://schemas.openxmlformats.org/officeDocument/2006/relationships/customXml" Target="../customXml/item1.xml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4.bin"/><Relationship Id="rId354" Type="http://schemas.openxmlformats.org/officeDocument/2006/relationships/image" Target="media/image163.wmf"/><Relationship Id="rId353" Type="http://schemas.openxmlformats.org/officeDocument/2006/relationships/oleObject" Target="embeddings/oleObject183.bin"/><Relationship Id="rId352" Type="http://schemas.openxmlformats.org/officeDocument/2006/relationships/image" Target="media/image162.wmf"/><Relationship Id="rId351" Type="http://schemas.openxmlformats.org/officeDocument/2006/relationships/oleObject" Target="embeddings/oleObject182.bin"/><Relationship Id="rId350" Type="http://schemas.openxmlformats.org/officeDocument/2006/relationships/image" Target="media/image161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1.bin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0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78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77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4.wmf"/><Relationship Id="rId339" Type="http://schemas.openxmlformats.org/officeDocument/2006/relationships/image" Target="media/image156.wmf"/><Relationship Id="rId338" Type="http://schemas.openxmlformats.org/officeDocument/2006/relationships/oleObject" Target="embeddings/oleObject175.bin"/><Relationship Id="rId337" Type="http://schemas.openxmlformats.org/officeDocument/2006/relationships/image" Target="media/image155.wmf"/><Relationship Id="rId336" Type="http://schemas.openxmlformats.org/officeDocument/2006/relationships/oleObject" Target="embeddings/oleObject174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3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2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1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69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68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67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6.bin"/><Relationship Id="rId32" Type="http://schemas.openxmlformats.org/officeDocument/2006/relationships/image" Target="media/image13.wmf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6.bin"/><Relationship Id="rId300" Type="http://schemas.openxmlformats.org/officeDocument/2006/relationships/oleObject" Target="embeddings/oleObject155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4.bin"/><Relationship Id="rId297" Type="http://schemas.openxmlformats.org/officeDocument/2006/relationships/oleObject" Target="embeddings/oleObject153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2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1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0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9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48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47.bin"/><Relationship Id="rId284" Type="http://schemas.openxmlformats.org/officeDocument/2006/relationships/image" Target="media/image130.png"/><Relationship Id="rId283" Type="http://schemas.openxmlformats.org/officeDocument/2006/relationships/image" Target="media/image129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5.bin"/><Relationship Id="rId28" Type="http://schemas.openxmlformats.org/officeDocument/2006/relationships/image" Target="media/image11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9.bin"/><Relationship Id="rId268" Type="http://schemas.openxmlformats.org/officeDocument/2006/relationships/oleObject" Target="embeddings/oleObject138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37.bin"/><Relationship Id="rId265" Type="http://schemas.openxmlformats.org/officeDocument/2006/relationships/oleObject" Target="embeddings/oleObject136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5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4.bin"/><Relationship Id="rId260" Type="http://schemas.openxmlformats.org/officeDocument/2006/relationships/image" Target="media/image119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33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2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29.bin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7.bin"/><Relationship Id="rId248" Type="http://schemas.openxmlformats.org/officeDocument/2006/relationships/oleObject" Target="embeddings/oleObject126.bin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4.png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9.wmf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4.bin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8.wmf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3.bin"/><Relationship Id="rId203" Type="http://schemas.openxmlformats.org/officeDocument/2006/relationships/oleObject" Target="embeddings/oleObject102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2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6.bin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6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5.bin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4.wmf"/><Relationship Id="rId16" Type="http://schemas.openxmlformats.org/officeDocument/2006/relationships/image" Target="media/image5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77.bin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67.wmf"/><Relationship Id="rId141" Type="http://schemas.openxmlformats.org/officeDocument/2006/relationships/image" Target="media/image66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4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5.bin"/><Relationship Id="rId136" Type="http://schemas.openxmlformats.org/officeDocument/2006/relationships/oleObject" Target="embeddings/oleObject64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3.bin"/><Relationship Id="rId133" Type="http://schemas.openxmlformats.org/officeDocument/2006/relationships/oleObject" Target="embeddings/oleObject62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0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57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47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2023-11-14T21:03:00Z</dcterms:created>
  <dc:creator>学科网试题生产平台</dc:creator>
  <dc:description>3365770425851904</dc:description>
  <cp:lastModifiedBy>林惠琴 Tina</cp:lastModifiedBy>
  <dcterms:modified xsi:type="dcterms:W3CDTF">2026-01-16T16:42:57Z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4457E1A97BFDD9D311FA6969473D3322_42</vt:lpwstr>
  </property>
</Properties>
</file>